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7783E" w14:textId="59924037" w:rsidR="00C25E52" w:rsidRPr="00A6020D" w:rsidRDefault="0041091D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75CBA1D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25E52" w14:paraId="37DB2B5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B5CD157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2D7B22C" w14:textId="25B48C6F" w:rsidR="00C25E52" w:rsidRPr="0099493F" w:rsidRDefault="00A053B6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</w:t>
            </w:r>
            <w:r w:rsidR="00D629B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maštaľného hnoja</w:t>
            </w:r>
          </w:p>
        </w:tc>
      </w:tr>
      <w:tr w:rsidR="00C25E52" w14:paraId="6A56105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E1A448D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8CF78B2" w14:textId="1E76784D" w:rsidR="00C25E52" w:rsidRPr="00F761E5" w:rsidRDefault="00C25E52" w:rsidP="00370C0C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KEĽO A SYNOVIA,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Hlavná 137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980 51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Veľké Teriakovce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36058904</w:t>
            </w:r>
          </w:p>
        </w:tc>
      </w:tr>
    </w:tbl>
    <w:p w14:paraId="02BDD07C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p w14:paraId="46F3CC02" w14:textId="77777777" w:rsidR="00C25E52" w:rsidRPr="004D196D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C25E52" w:rsidRPr="00B704C5" w14:paraId="55354CA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1E653F4" w14:textId="77777777" w:rsidR="00C25E52" w:rsidRDefault="00C25E52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C2F7F59" w14:textId="77777777" w:rsidR="00C25E52" w:rsidRPr="003C3DA3" w:rsidRDefault="00C25E52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C25E52" w:rsidRPr="00B704C5" w14:paraId="2786F9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CA7BE8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B0059F0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4A033A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307843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E825BA9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2DB47F4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E88CD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C6F87AC" w14:textId="77777777" w:rsidR="00C25E52" w:rsidRPr="00CD66D8" w:rsidRDefault="00C25E5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25E52" w:rsidRPr="00B704C5" w14:paraId="66AE34F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832CDF" w14:textId="77777777" w:rsidR="00C25E52" w:rsidRPr="003C3DA3" w:rsidRDefault="00C25E52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35D2055" w14:textId="77777777" w:rsidR="00C25E52" w:rsidRPr="00CD66D8" w:rsidRDefault="00C25E52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C25E52" w:rsidRPr="00B704C5" w14:paraId="483621C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433F0F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7AFA413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AD471F5" w14:textId="77777777" w:rsidR="00C25E52" w:rsidRPr="00A6020D" w:rsidRDefault="00C25E5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C25E52" w:rsidRPr="00B704C5" w14:paraId="2E1BC0E7" w14:textId="77777777" w:rsidTr="00A053B6">
        <w:trPr>
          <w:trHeight w:val="616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995A" w14:textId="77777777" w:rsidR="00C25E52" w:rsidRPr="00B704C5" w:rsidRDefault="00C25E52" w:rsidP="00A053B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E28E7" w:rsidRPr="0011272A" w14:paraId="6D10F69D" w14:textId="77777777" w:rsidTr="00080650">
        <w:trPr>
          <w:trHeight w:val="511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F3FBD5" w14:textId="77777777" w:rsidR="007E28E7" w:rsidRPr="0011272A" w:rsidRDefault="007E28E7" w:rsidP="00A053B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Rozmetadlo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maštaľného hnoja </w:t>
            </w:r>
          </w:p>
        </w:tc>
      </w:tr>
      <w:tr w:rsidR="007E28E7" w:rsidRPr="00B704C5" w14:paraId="0A0586ED" w14:textId="77777777" w:rsidTr="0008065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1D5E1" w14:textId="77777777" w:rsidR="007E28E7" w:rsidRDefault="007E28E7" w:rsidP="00A053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E17F" w14:textId="77777777" w:rsidR="007E28E7" w:rsidRPr="00B704C5" w:rsidRDefault="007E28E7" w:rsidP="00A053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C7BA5" w:rsidRPr="00D2613D" w14:paraId="09DA1566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5F802" w14:textId="77777777" w:rsidR="004C7BA5" w:rsidRPr="00EE2A43" w:rsidRDefault="004C7BA5" w:rsidP="00A053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82A43" w14:textId="190E18EE" w:rsidR="004C7BA5" w:rsidRPr="004C7BA5" w:rsidRDefault="00ED6A0B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Dvojnápravové, z toho jedna natáčaná od podložky</w:t>
            </w:r>
          </w:p>
        </w:tc>
      </w:tr>
      <w:tr w:rsidR="004C7BA5" w:rsidRPr="00D2613D" w14:paraId="3267BD14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3A15B" w14:textId="77777777" w:rsidR="004C7BA5" w:rsidRPr="00EE2A43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1D57D" w14:textId="19B73F32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objem korby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</w:t>
            </w: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min. 1</w:t>
            </w:r>
            <w:r w:rsidR="00ED6A0B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6</w:t>
            </w: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m3</w:t>
            </w:r>
          </w:p>
        </w:tc>
      </w:tr>
      <w:tr w:rsidR="004C7BA5" w:rsidRPr="00D2613D" w14:paraId="2CE40024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D8999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48A8B" w14:textId="77777777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2- okruhový vzduchový systém</w:t>
            </w:r>
          </w:p>
        </w:tc>
      </w:tr>
      <w:tr w:rsidR="004C7BA5" w:rsidRPr="00D2613D" w14:paraId="16BBC88A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6327B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B6483" w14:textId="2258BE79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Pneumatiky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</w:t>
            </w:r>
            <w:r w:rsidR="00ED6A0B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600/55 R 26.5</w:t>
            </w:r>
          </w:p>
        </w:tc>
      </w:tr>
      <w:tr w:rsidR="004C7BA5" w:rsidRPr="00D2613D" w14:paraId="72236617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90C88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2924D" w14:textId="77777777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Odpružené oje - K80</w:t>
            </w:r>
          </w:p>
        </w:tc>
      </w:tr>
      <w:tr w:rsidR="004C7BA5" w:rsidRPr="00D2613D" w14:paraId="2D677BA6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0838E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3BA86" w14:textId="77777777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Posuv materiálu reťazovým priečkovým dopravníkom</w:t>
            </w:r>
          </w:p>
        </w:tc>
      </w:tr>
      <w:tr w:rsidR="004C7BA5" w:rsidRPr="00D2613D" w14:paraId="68D94904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F6864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4C368" w14:textId="77777777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Vertikálne </w:t>
            </w:r>
            <w:proofErr w:type="spellStart"/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rozhadzovacie</w:t>
            </w:r>
            <w:proofErr w:type="spellEnd"/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ústrojenstvo - 2 rotory</w:t>
            </w:r>
          </w:p>
        </w:tc>
      </w:tr>
      <w:tr w:rsidR="004C7BA5" w:rsidRPr="00D2613D" w14:paraId="342EDB45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30F4B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E9F38" w14:textId="77777777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Hydraulické gilotínové dvere</w:t>
            </w:r>
          </w:p>
        </w:tc>
      </w:tr>
      <w:tr w:rsidR="004C7BA5" w:rsidRPr="00D2613D" w14:paraId="3CEB72EB" w14:textId="77777777" w:rsidTr="0008065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BB30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FE119" w14:textId="77777777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Ukazovateľ polohy gilotíny</w:t>
            </w:r>
          </w:p>
        </w:tc>
      </w:tr>
      <w:tr w:rsidR="004C7BA5" w:rsidRPr="00D2613D" w14:paraId="3FC787AE" w14:textId="77777777" w:rsidTr="0008065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7E5C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052DB" w14:textId="75D15052" w:rsidR="004C7BA5" w:rsidRPr="004C7BA5" w:rsidRDefault="00ED6A0B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Elektronické o</w:t>
            </w:r>
            <w:r w:rsidR="004C7BA5"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vládanie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pohybu</w:t>
            </w:r>
            <w:r w:rsidR="004C7BA5"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podlahové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ho</w:t>
            </w:r>
            <w:r w:rsidR="004C7BA5"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dopravníka z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 </w:t>
            </w:r>
            <w:r w:rsidR="004C7BA5"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kabíny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traktora</w:t>
            </w:r>
          </w:p>
        </w:tc>
      </w:tr>
    </w:tbl>
    <w:p w14:paraId="64ACFC2B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p w14:paraId="5B52F548" w14:textId="0D903BD1" w:rsidR="00C25E52" w:rsidRPr="00A053B6" w:rsidRDefault="00C25E52" w:rsidP="00E8632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A053B6">
        <w:rPr>
          <w:rFonts w:ascii="Calibri" w:hAnsi="Calibri"/>
          <w:i/>
          <w:iCs/>
          <w:sz w:val="22"/>
          <w:szCs w:val="22"/>
        </w:rPr>
        <w:lastRenderedPageBreak/>
        <w:t>Potenciálny dodávateľ predložením ponuky deklaruje, že ním ponúkaný tovar spĺňa tu uvádzané požiadavky a parametre na predmet zákazky.</w:t>
      </w:r>
      <w:r w:rsidR="00A053B6" w:rsidRPr="00A053B6">
        <w:rPr>
          <w:rFonts w:ascii="Calibri" w:hAnsi="Calibri"/>
          <w:i/>
          <w:iCs/>
          <w:sz w:val="22"/>
          <w:szCs w:val="22"/>
        </w:rPr>
        <w:t xml:space="preserve"> Zároveň tiež predložením ponuky deklaruje , že je oprávnený dodávať predmet zákazky. </w:t>
      </w:r>
    </w:p>
    <w:p w14:paraId="1898A812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p w14:paraId="33747702" w14:textId="77777777" w:rsidR="00C25E52" w:rsidRDefault="00C25E5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C25E52" w14:paraId="4F63A5B2" w14:textId="77777777" w:rsidTr="0041091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7D37" w14:textId="77777777" w:rsidR="00C25E52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4918922" w14:textId="77777777" w:rsidR="00C25E52" w:rsidRPr="00E86327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DB9C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6B09C23C" w14:textId="77777777" w:rsidTr="0041091D">
        <w:trPr>
          <w:trHeight w:val="8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76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5A6A" w14:textId="77777777" w:rsidR="00C25E52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D64EF6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885E21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389C86" w14:textId="77777777" w:rsidR="0041091D" w:rsidRDefault="0041091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A4CA8A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36C3FE" w14:textId="77777777" w:rsidR="00B81531" w:rsidRPr="00E86327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449F3C27" w14:textId="77777777" w:rsidTr="0041091D">
        <w:trPr>
          <w:trHeight w:val="4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654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CA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D38AAC" w14:textId="77777777" w:rsidR="00C25E52" w:rsidRPr="00B704C5" w:rsidRDefault="00C25E52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D7BAE8A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  <w:sectPr w:rsidR="00C25E52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CE3DDF7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C7340F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5124E96E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101C13D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03170F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3C6F850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30ED55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</w:pPr>
    </w:p>
    <w:sectPr w:rsidR="00C25E52" w:rsidRPr="00B704C5" w:rsidSect="00C25E52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AC17C" w14:textId="77777777" w:rsidR="0078271F" w:rsidRDefault="0078271F" w:rsidP="007E20AA">
      <w:r>
        <w:separator/>
      </w:r>
    </w:p>
  </w:endnote>
  <w:endnote w:type="continuationSeparator" w:id="0">
    <w:p w14:paraId="5DA00694" w14:textId="77777777" w:rsidR="0078271F" w:rsidRDefault="0078271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CCC4B" w14:textId="77777777" w:rsidR="0078271F" w:rsidRDefault="0078271F" w:rsidP="007E20AA">
      <w:r>
        <w:separator/>
      </w:r>
    </w:p>
  </w:footnote>
  <w:footnote w:type="continuationSeparator" w:id="0">
    <w:p w14:paraId="49697A05" w14:textId="77777777" w:rsidR="0078271F" w:rsidRDefault="0078271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FD0EA" w14:textId="4919AE93" w:rsidR="00C25E52" w:rsidRDefault="00C25E52" w:rsidP="007E20AA">
    <w:pPr>
      <w:pStyle w:val="Hlavika"/>
      <w:jc w:val="right"/>
    </w:pPr>
    <w:r>
      <w:t xml:space="preserve">Príloha č. </w:t>
    </w:r>
    <w:r w:rsidR="0041091D">
      <w:t>2</w:t>
    </w:r>
    <w:r>
      <w:t xml:space="preserve"> </w:t>
    </w:r>
  </w:p>
  <w:p w14:paraId="031E8E8F" w14:textId="77777777" w:rsidR="00C25E52" w:rsidRPr="007E20AA" w:rsidRDefault="00C25E52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8BF3D" w14:textId="77777777" w:rsidR="00C25E52" w:rsidRDefault="00C25E52" w:rsidP="007E20AA">
    <w:pPr>
      <w:pStyle w:val="Hlavika"/>
      <w:jc w:val="right"/>
    </w:pPr>
    <w:r>
      <w:t xml:space="preserve">Príloha č. 4 k SP </w:t>
    </w:r>
  </w:p>
  <w:p w14:paraId="628D79F3" w14:textId="77777777" w:rsidR="00C25E52" w:rsidRDefault="00C25E5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688C439B" w14:textId="77777777" w:rsidR="00C25E52" w:rsidRDefault="00C25E5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80A7376" w14:textId="77777777" w:rsidR="00C25E52" w:rsidRPr="004D3CE6" w:rsidRDefault="00C25E5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3FC741E" w14:textId="77777777" w:rsidR="00C25E52" w:rsidRPr="007E20AA" w:rsidRDefault="00C25E52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FC9DA" w14:textId="77777777" w:rsidR="00C25E52" w:rsidRPr="007E20AA" w:rsidRDefault="00C25E52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C11C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47D071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4D24EE3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2796">
    <w:abstractNumId w:val="3"/>
  </w:num>
  <w:num w:numId="2" w16cid:durableId="937955622">
    <w:abstractNumId w:val="7"/>
  </w:num>
  <w:num w:numId="3" w16cid:durableId="316763969">
    <w:abstractNumId w:val="2"/>
  </w:num>
  <w:num w:numId="4" w16cid:durableId="1169950812">
    <w:abstractNumId w:val="0"/>
  </w:num>
  <w:num w:numId="5" w16cid:durableId="1142039271">
    <w:abstractNumId w:val="5"/>
  </w:num>
  <w:num w:numId="6" w16cid:durableId="1787693220">
    <w:abstractNumId w:val="6"/>
  </w:num>
  <w:num w:numId="7" w16cid:durableId="816074263">
    <w:abstractNumId w:val="4"/>
  </w:num>
  <w:num w:numId="8" w16cid:durableId="174387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80650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70C0C"/>
    <w:rsid w:val="003A3C6B"/>
    <w:rsid w:val="003C3DA3"/>
    <w:rsid w:val="003E4279"/>
    <w:rsid w:val="0041091D"/>
    <w:rsid w:val="004211F1"/>
    <w:rsid w:val="00441C64"/>
    <w:rsid w:val="00460982"/>
    <w:rsid w:val="004704BC"/>
    <w:rsid w:val="004A77A7"/>
    <w:rsid w:val="004C7BA5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30B6E"/>
    <w:rsid w:val="00763F8E"/>
    <w:rsid w:val="0078271F"/>
    <w:rsid w:val="00795E87"/>
    <w:rsid w:val="007B1B2D"/>
    <w:rsid w:val="007E20AA"/>
    <w:rsid w:val="007E28E7"/>
    <w:rsid w:val="00820E57"/>
    <w:rsid w:val="0083184B"/>
    <w:rsid w:val="00864F5A"/>
    <w:rsid w:val="008938A9"/>
    <w:rsid w:val="00970DD2"/>
    <w:rsid w:val="009913D3"/>
    <w:rsid w:val="0099493F"/>
    <w:rsid w:val="00A053B6"/>
    <w:rsid w:val="00A109B6"/>
    <w:rsid w:val="00A41D7B"/>
    <w:rsid w:val="00A44FF3"/>
    <w:rsid w:val="00A5483E"/>
    <w:rsid w:val="00A6020D"/>
    <w:rsid w:val="00AB15F5"/>
    <w:rsid w:val="00AE4F79"/>
    <w:rsid w:val="00B24D53"/>
    <w:rsid w:val="00B26EBE"/>
    <w:rsid w:val="00B30B4C"/>
    <w:rsid w:val="00B51B13"/>
    <w:rsid w:val="00B704C5"/>
    <w:rsid w:val="00B81531"/>
    <w:rsid w:val="00B825F6"/>
    <w:rsid w:val="00BA0B47"/>
    <w:rsid w:val="00BC1BE0"/>
    <w:rsid w:val="00BE43FC"/>
    <w:rsid w:val="00C25E52"/>
    <w:rsid w:val="00C4534D"/>
    <w:rsid w:val="00C933D4"/>
    <w:rsid w:val="00CB79C7"/>
    <w:rsid w:val="00CD66D8"/>
    <w:rsid w:val="00D13623"/>
    <w:rsid w:val="00D24379"/>
    <w:rsid w:val="00D2613D"/>
    <w:rsid w:val="00D432E5"/>
    <w:rsid w:val="00D53058"/>
    <w:rsid w:val="00D629B5"/>
    <w:rsid w:val="00D856FA"/>
    <w:rsid w:val="00DA5FF3"/>
    <w:rsid w:val="00DB12F9"/>
    <w:rsid w:val="00DB6343"/>
    <w:rsid w:val="00E01EB6"/>
    <w:rsid w:val="00E16246"/>
    <w:rsid w:val="00E363A1"/>
    <w:rsid w:val="00E86327"/>
    <w:rsid w:val="00E952C2"/>
    <w:rsid w:val="00EA2F49"/>
    <w:rsid w:val="00ED6A0B"/>
    <w:rsid w:val="00EE2A43"/>
    <w:rsid w:val="00F23B66"/>
    <w:rsid w:val="00F46DFB"/>
    <w:rsid w:val="00F65A2B"/>
    <w:rsid w:val="00F819B5"/>
    <w:rsid w:val="00F85959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DF01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2">
    <w:name w:val="Základní text (2)_"/>
    <w:basedOn w:val="Predvolenpsmoodseku"/>
    <w:link w:val="Zkladntext20"/>
    <w:rsid w:val="00C933D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933D4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933D4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character" w:customStyle="1" w:styleId="Zkladntext2Calibri105pt">
    <w:name w:val="Základní text (2) + Calibri;10;5 pt"/>
    <w:basedOn w:val="Zkladntext2"/>
    <w:rsid w:val="00D2613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Zkladntext2MicrosoftSansSerif105pt">
    <w:name w:val="Základní text (2) + Microsoft Sans Serif;10;5 pt"/>
    <w:basedOn w:val="Zkladntext2"/>
    <w:rsid w:val="004C7B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E6DA-AA13-4434-9E2E-DF4EA88F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5</cp:revision>
  <cp:lastPrinted>2021-01-12T15:08:00Z</cp:lastPrinted>
  <dcterms:created xsi:type="dcterms:W3CDTF">2024-11-29T11:50:00Z</dcterms:created>
  <dcterms:modified xsi:type="dcterms:W3CDTF">2024-12-09T07:18:00Z</dcterms:modified>
</cp:coreProperties>
</file>