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7D4B52" w14:textId="5E6E7D45" w:rsidR="00C639A2" w:rsidRPr="003A1A0E" w:rsidRDefault="00C639A2" w:rsidP="00C639A2">
      <w:pPr>
        <w:tabs>
          <w:tab w:val="left" w:pos="5336"/>
        </w:tabs>
      </w:pPr>
      <w:bookmarkStart w:id="0" w:name="_Toc184662344"/>
    </w:p>
    <w:p w14:paraId="09BF73CA" w14:textId="76C151EE" w:rsidR="00B56397" w:rsidRDefault="00000000">
      <w:pPr>
        <w:pStyle w:val="HBHeading1"/>
        <w:numPr>
          <w:ilvl w:val="0"/>
          <w:numId w:val="2"/>
        </w:numPr>
        <w:spacing w:before="5760" w:line="288" w:lineRule="auto"/>
        <w:jc w:val="center"/>
        <w:rPr>
          <w:lang w:val="en-GB"/>
        </w:rPr>
      </w:pPr>
      <w:r w:rsidRPr="003A1A0E">
        <w:rPr>
          <w:lang w:val="en-GB"/>
        </w:rPr>
        <w:t>Annex 1 to the Notice of initiation of the P</w:t>
      </w:r>
      <w:r w:rsidR="003A1A0E" w:rsidRPr="003A1A0E">
        <w:rPr>
          <w:lang w:val="en-GB"/>
        </w:rPr>
        <w:t>MC</w:t>
      </w:r>
      <w:r w:rsidRPr="003A1A0E">
        <w:rPr>
          <w:lang w:val="en-GB"/>
        </w:rPr>
        <w:br w:type="textWrapping" w:clear="all"/>
        <w:t xml:space="preserve">FORM </w:t>
      </w:r>
      <w:r w:rsidR="000D1F77">
        <w:rPr>
          <w:lang w:val="en-GB"/>
        </w:rPr>
        <w:t>FOR</w:t>
      </w:r>
      <w:r w:rsidRPr="003A1A0E">
        <w:rPr>
          <w:lang w:val="en-GB"/>
        </w:rPr>
        <w:t xml:space="preserve"> </w:t>
      </w:r>
      <w:r w:rsidR="003A1A0E" w:rsidRPr="003A1A0E">
        <w:rPr>
          <w:lang w:val="en-GB"/>
        </w:rPr>
        <w:t>PRELIMINARY MARKET CONSULTATION</w:t>
      </w:r>
    </w:p>
    <w:p w14:paraId="6879E0DE" w14:textId="26B4A0A8" w:rsidR="0050385C" w:rsidRPr="0050385C" w:rsidRDefault="0050385C" w:rsidP="0050385C">
      <w:pPr>
        <w:pStyle w:val="HBBody1"/>
        <w:jc w:val="center"/>
        <w:rPr>
          <w:lang w:val="en-GB"/>
        </w:rPr>
      </w:pPr>
      <w:r w:rsidRPr="00FC2379">
        <w:rPr>
          <w:sz w:val="20"/>
          <w:szCs w:val="22"/>
        </w:rPr>
        <w:t>(</w:t>
      </w:r>
      <w:proofErr w:type="spellStart"/>
      <w:r w:rsidRPr="00FC2379">
        <w:rPr>
          <w:sz w:val="20"/>
          <w:szCs w:val="22"/>
        </w:rPr>
        <w:t>Unofficial</w:t>
      </w:r>
      <w:proofErr w:type="spellEnd"/>
      <w:r w:rsidRPr="00FC2379">
        <w:rPr>
          <w:sz w:val="20"/>
          <w:szCs w:val="22"/>
        </w:rPr>
        <w:t xml:space="preserve"> </w:t>
      </w:r>
      <w:proofErr w:type="spellStart"/>
      <w:r w:rsidRPr="00FC2379">
        <w:rPr>
          <w:sz w:val="20"/>
          <w:szCs w:val="22"/>
        </w:rPr>
        <w:t>translation</w:t>
      </w:r>
      <w:proofErr w:type="spellEnd"/>
      <w:r w:rsidRPr="00FC2379">
        <w:rPr>
          <w:sz w:val="20"/>
          <w:szCs w:val="22"/>
        </w:rPr>
        <w:t>)</w:t>
      </w:r>
    </w:p>
    <w:bookmarkEnd w:id="0"/>
    <w:p w14:paraId="10C9CE8C" w14:textId="77777777" w:rsidR="00B4324B" w:rsidRPr="003A1A0E" w:rsidRDefault="00B4324B" w:rsidP="00C639A2">
      <w:pPr>
        <w:pStyle w:val="HBBody1"/>
        <w:numPr>
          <w:ilvl w:val="0"/>
          <w:numId w:val="0"/>
        </w:numPr>
        <w:rPr>
          <w:lang w:val="en-GB"/>
        </w:rPr>
      </w:pPr>
    </w:p>
    <w:p w14:paraId="2905933F" w14:textId="77777777" w:rsidR="00C639A2" w:rsidRPr="003A1A0E" w:rsidRDefault="00C639A2" w:rsidP="00C639A2">
      <w:pPr>
        <w:pStyle w:val="HBBody1"/>
        <w:numPr>
          <w:ilvl w:val="0"/>
          <w:numId w:val="0"/>
        </w:numPr>
        <w:rPr>
          <w:lang w:val="en-GB"/>
        </w:rPr>
      </w:pPr>
    </w:p>
    <w:p w14:paraId="55EEAF2D" w14:textId="77777777" w:rsidR="00C639A2" w:rsidRPr="003A1A0E" w:rsidRDefault="00C639A2" w:rsidP="00C639A2">
      <w:pPr>
        <w:pStyle w:val="HBBody1"/>
        <w:numPr>
          <w:ilvl w:val="0"/>
          <w:numId w:val="0"/>
        </w:numPr>
        <w:rPr>
          <w:lang w:val="en-GB"/>
        </w:rPr>
      </w:pPr>
    </w:p>
    <w:p w14:paraId="40C342A4" w14:textId="77777777" w:rsidR="00C639A2" w:rsidRPr="003A1A0E" w:rsidRDefault="00C639A2" w:rsidP="00C639A2">
      <w:pPr>
        <w:pStyle w:val="HBBody1"/>
        <w:numPr>
          <w:ilvl w:val="0"/>
          <w:numId w:val="0"/>
        </w:numPr>
        <w:rPr>
          <w:lang w:val="en-GB"/>
        </w:rPr>
      </w:pPr>
    </w:p>
    <w:p w14:paraId="1DE059A2" w14:textId="77777777" w:rsidR="00C639A2" w:rsidRPr="003A1A0E" w:rsidRDefault="00C639A2" w:rsidP="00C639A2">
      <w:pPr>
        <w:pStyle w:val="HBBody1"/>
        <w:numPr>
          <w:ilvl w:val="0"/>
          <w:numId w:val="0"/>
        </w:numPr>
        <w:rPr>
          <w:lang w:val="en-GB"/>
        </w:rPr>
      </w:pPr>
    </w:p>
    <w:p w14:paraId="42DB5D57" w14:textId="77777777" w:rsidR="00C639A2" w:rsidRPr="003A1A0E" w:rsidRDefault="00C639A2" w:rsidP="00C639A2">
      <w:pPr>
        <w:pStyle w:val="HBBody1"/>
        <w:numPr>
          <w:ilvl w:val="0"/>
          <w:numId w:val="0"/>
        </w:numPr>
        <w:rPr>
          <w:lang w:val="en-GB"/>
        </w:rPr>
      </w:pPr>
    </w:p>
    <w:p w14:paraId="7498A300" w14:textId="77777777" w:rsidR="00C639A2" w:rsidRPr="003A1A0E" w:rsidRDefault="00C639A2" w:rsidP="00C639A2">
      <w:pPr>
        <w:pStyle w:val="HBBody1"/>
        <w:numPr>
          <w:ilvl w:val="0"/>
          <w:numId w:val="0"/>
        </w:numPr>
        <w:rPr>
          <w:lang w:val="en-GB"/>
        </w:rPr>
      </w:pPr>
    </w:p>
    <w:p w14:paraId="1EB23362" w14:textId="77777777" w:rsidR="00C639A2" w:rsidRPr="003A1A0E" w:rsidRDefault="00C639A2" w:rsidP="00C639A2">
      <w:pPr>
        <w:pStyle w:val="HBBody1"/>
        <w:numPr>
          <w:ilvl w:val="0"/>
          <w:numId w:val="0"/>
        </w:numPr>
        <w:rPr>
          <w:lang w:val="en-GB"/>
        </w:rPr>
      </w:pPr>
    </w:p>
    <w:p w14:paraId="3569FE29" w14:textId="77777777" w:rsidR="00C639A2" w:rsidRPr="003A1A0E" w:rsidRDefault="00C639A2" w:rsidP="00C639A2">
      <w:pPr>
        <w:pStyle w:val="HBBody1"/>
        <w:numPr>
          <w:ilvl w:val="0"/>
          <w:numId w:val="0"/>
        </w:numPr>
        <w:rPr>
          <w:lang w:val="en-GB"/>
        </w:rPr>
      </w:pPr>
    </w:p>
    <w:p w14:paraId="3E483047" w14:textId="77777777" w:rsidR="00C639A2" w:rsidRPr="003A1A0E" w:rsidRDefault="00C639A2" w:rsidP="00C639A2">
      <w:pPr>
        <w:pStyle w:val="HBBody1"/>
        <w:numPr>
          <w:ilvl w:val="0"/>
          <w:numId w:val="0"/>
        </w:numPr>
        <w:rPr>
          <w:lang w:val="en-GB"/>
        </w:rPr>
      </w:pPr>
    </w:p>
    <w:p w14:paraId="7270F546" w14:textId="77777777" w:rsidR="00C639A2" w:rsidRPr="003A1A0E" w:rsidRDefault="00C639A2" w:rsidP="00C639A2">
      <w:pPr>
        <w:pStyle w:val="HBBody1"/>
        <w:numPr>
          <w:ilvl w:val="0"/>
          <w:numId w:val="0"/>
        </w:numPr>
        <w:rPr>
          <w:lang w:val="en-GB"/>
        </w:rPr>
      </w:pPr>
    </w:p>
    <w:p w14:paraId="727E6454" w14:textId="77777777" w:rsidR="00C639A2" w:rsidRPr="003A1A0E" w:rsidRDefault="00C639A2" w:rsidP="00C639A2">
      <w:pPr>
        <w:pStyle w:val="HBBody1"/>
        <w:numPr>
          <w:ilvl w:val="0"/>
          <w:numId w:val="0"/>
        </w:numPr>
        <w:rPr>
          <w:lang w:val="en-GB"/>
        </w:rPr>
      </w:pPr>
    </w:p>
    <w:p w14:paraId="75DBEBEA" w14:textId="77777777" w:rsidR="00C639A2" w:rsidRPr="003A1A0E" w:rsidRDefault="00C639A2" w:rsidP="00C639A2">
      <w:pPr>
        <w:pStyle w:val="HBBody1"/>
        <w:numPr>
          <w:ilvl w:val="0"/>
          <w:numId w:val="0"/>
        </w:numPr>
        <w:rPr>
          <w:lang w:val="en-GB"/>
        </w:rPr>
      </w:pPr>
    </w:p>
    <w:p w14:paraId="10F66486" w14:textId="77777777" w:rsidR="00C639A2" w:rsidRPr="003A1A0E" w:rsidRDefault="00C639A2" w:rsidP="00C639A2">
      <w:pPr>
        <w:pStyle w:val="HBBody1"/>
        <w:numPr>
          <w:ilvl w:val="0"/>
          <w:numId w:val="0"/>
        </w:numPr>
        <w:rPr>
          <w:lang w:val="en-GB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4531"/>
      </w:tblGrid>
      <w:tr w:rsidR="00B4324B" w:rsidRPr="003A1A0E" w14:paraId="22EF26EB" w14:textId="77777777" w:rsidTr="00430DA3">
        <w:trPr>
          <w:trHeight w:val="1134"/>
          <w:jc w:val="center"/>
        </w:trPr>
        <w:tc>
          <w:tcPr>
            <w:tcW w:w="4531" w:type="dxa"/>
          </w:tcPr>
          <w:p w14:paraId="577B2D8A" w14:textId="77777777" w:rsidR="00B56397" w:rsidRPr="003A1A0E" w:rsidRDefault="00000000">
            <w:pPr>
              <w:pStyle w:val="HBBody1"/>
              <w:jc w:val="left"/>
              <w:rPr>
                <w:b/>
                <w:bCs/>
                <w:lang w:val="en-GB"/>
              </w:rPr>
            </w:pPr>
            <w:r w:rsidRPr="003A1A0E">
              <w:rPr>
                <w:b/>
                <w:bCs/>
                <w:lang w:val="en-GB"/>
              </w:rPr>
              <w:lastRenderedPageBreak/>
              <w:t>Name of the economic operator ('hereinafter also referred to as the interested party')</w:t>
            </w:r>
          </w:p>
        </w:tc>
        <w:tc>
          <w:tcPr>
            <w:tcW w:w="4531" w:type="dxa"/>
          </w:tcPr>
          <w:p w14:paraId="2B8EDE33" w14:textId="77777777" w:rsidR="00B4324B" w:rsidRPr="003A1A0E" w:rsidRDefault="00B4324B" w:rsidP="00430DA3">
            <w:pPr>
              <w:pStyle w:val="HBBody1"/>
              <w:rPr>
                <w:lang w:val="en-GB"/>
              </w:rPr>
            </w:pPr>
          </w:p>
        </w:tc>
      </w:tr>
      <w:tr w:rsidR="00B4324B" w:rsidRPr="003A1A0E" w14:paraId="2ADF0855" w14:textId="77777777" w:rsidTr="00430DA3">
        <w:trPr>
          <w:trHeight w:val="1134"/>
          <w:jc w:val="center"/>
        </w:trPr>
        <w:tc>
          <w:tcPr>
            <w:tcW w:w="4531" w:type="dxa"/>
          </w:tcPr>
          <w:p w14:paraId="4BB4B76C" w14:textId="77777777" w:rsidR="00B56397" w:rsidRPr="003A1A0E" w:rsidRDefault="00000000">
            <w:pPr>
              <w:pStyle w:val="HBBody1"/>
              <w:jc w:val="left"/>
              <w:rPr>
                <w:b/>
                <w:bCs/>
                <w:lang w:val="en-GB"/>
              </w:rPr>
            </w:pPr>
            <w:r w:rsidRPr="003A1A0E">
              <w:rPr>
                <w:b/>
                <w:bCs/>
                <w:lang w:val="en-GB"/>
              </w:rPr>
              <w:t>Registered office or place of business</w:t>
            </w:r>
          </w:p>
        </w:tc>
        <w:tc>
          <w:tcPr>
            <w:tcW w:w="4531" w:type="dxa"/>
          </w:tcPr>
          <w:p w14:paraId="6EED90F5" w14:textId="77777777" w:rsidR="00B4324B" w:rsidRPr="003A1A0E" w:rsidRDefault="00B4324B" w:rsidP="00430DA3">
            <w:pPr>
              <w:pStyle w:val="HBBody1"/>
              <w:rPr>
                <w:lang w:val="en-GB"/>
              </w:rPr>
            </w:pPr>
          </w:p>
        </w:tc>
      </w:tr>
      <w:tr w:rsidR="00B4324B" w:rsidRPr="003A1A0E" w14:paraId="64DE4E75" w14:textId="77777777" w:rsidTr="00430DA3">
        <w:trPr>
          <w:trHeight w:val="1134"/>
          <w:jc w:val="center"/>
        </w:trPr>
        <w:tc>
          <w:tcPr>
            <w:tcW w:w="4531" w:type="dxa"/>
          </w:tcPr>
          <w:p w14:paraId="494F6C23" w14:textId="77777777" w:rsidR="00B56397" w:rsidRPr="003A1A0E" w:rsidRDefault="00000000">
            <w:pPr>
              <w:pStyle w:val="HBBody1"/>
              <w:jc w:val="left"/>
              <w:rPr>
                <w:b/>
                <w:bCs/>
                <w:lang w:val="en-GB"/>
              </w:rPr>
            </w:pPr>
            <w:r w:rsidRPr="003A1A0E">
              <w:rPr>
                <w:b/>
                <w:bCs/>
                <w:lang w:val="en-GB"/>
              </w:rPr>
              <w:t>ID</w:t>
            </w:r>
          </w:p>
        </w:tc>
        <w:tc>
          <w:tcPr>
            <w:tcW w:w="4531" w:type="dxa"/>
          </w:tcPr>
          <w:p w14:paraId="06F44A98" w14:textId="77777777" w:rsidR="00B4324B" w:rsidRPr="003A1A0E" w:rsidRDefault="00B4324B" w:rsidP="00430DA3">
            <w:pPr>
              <w:pStyle w:val="HBBody1"/>
              <w:rPr>
                <w:lang w:val="en-GB"/>
              </w:rPr>
            </w:pPr>
          </w:p>
        </w:tc>
      </w:tr>
      <w:tr w:rsidR="00B4324B" w:rsidRPr="003A1A0E" w14:paraId="5302948D" w14:textId="77777777" w:rsidTr="00430DA3">
        <w:trPr>
          <w:trHeight w:val="1134"/>
          <w:jc w:val="center"/>
        </w:trPr>
        <w:tc>
          <w:tcPr>
            <w:tcW w:w="4531" w:type="dxa"/>
          </w:tcPr>
          <w:p w14:paraId="3F74C2E8" w14:textId="4F7FE0EF" w:rsidR="00B56397" w:rsidRPr="003A1A0E" w:rsidRDefault="00000000">
            <w:pPr>
              <w:pStyle w:val="HBBody1"/>
              <w:jc w:val="left"/>
              <w:rPr>
                <w:b/>
                <w:bCs/>
                <w:lang w:val="en-GB"/>
              </w:rPr>
            </w:pPr>
            <w:r w:rsidRPr="003A1A0E">
              <w:rPr>
                <w:b/>
                <w:bCs/>
                <w:lang w:val="en-GB"/>
              </w:rPr>
              <w:t xml:space="preserve">Name and surname of the person(s) authorised to </w:t>
            </w:r>
            <w:r w:rsidR="001C4A86">
              <w:rPr>
                <w:b/>
                <w:bCs/>
                <w:lang w:val="en-GB"/>
              </w:rPr>
              <w:t xml:space="preserve">represent </w:t>
            </w:r>
            <w:r w:rsidRPr="003A1A0E">
              <w:rPr>
                <w:b/>
                <w:bCs/>
                <w:lang w:val="en-GB"/>
              </w:rPr>
              <w:t>the interested party at the p</w:t>
            </w:r>
            <w:r w:rsidR="001C4A86">
              <w:rPr>
                <w:b/>
                <w:bCs/>
                <w:lang w:val="en-GB"/>
              </w:rPr>
              <w:t>reliminary market consultation</w:t>
            </w:r>
            <w:r w:rsidRPr="003A1A0E">
              <w:rPr>
                <w:b/>
                <w:bCs/>
                <w:lang w:val="en-GB"/>
              </w:rPr>
              <w:t xml:space="preserve"> </w:t>
            </w:r>
          </w:p>
        </w:tc>
        <w:tc>
          <w:tcPr>
            <w:tcW w:w="4531" w:type="dxa"/>
          </w:tcPr>
          <w:p w14:paraId="7D662767" w14:textId="77777777" w:rsidR="00B4324B" w:rsidRPr="003A1A0E" w:rsidRDefault="00B4324B" w:rsidP="00430DA3">
            <w:pPr>
              <w:pStyle w:val="HBBody1"/>
              <w:rPr>
                <w:lang w:val="en-GB"/>
              </w:rPr>
            </w:pPr>
          </w:p>
        </w:tc>
      </w:tr>
      <w:tr w:rsidR="00B4324B" w:rsidRPr="003A1A0E" w14:paraId="347AEC10" w14:textId="77777777" w:rsidTr="00430DA3">
        <w:trPr>
          <w:trHeight w:val="1134"/>
          <w:jc w:val="center"/>
        </w:trPr>
        <w:tc>
          <w:tcPr>
            <w:tcW w:w="4531" w:type="dxa"/>
          </w:tcPr>
          <w:p w14:paraId="2509C210" w14:textId="77777777" w:rsidR="00B56397" w:rsidRPr="003A1A0E" w:rsidRDefault="00000000">
            <w:pPr>
              <w:pStyle w:val="HBBody1"/>
              <w:jc w:val="left"/>
              <w:rPr>
                <w:b/>
                <w:bCs/>
                <w:lang w:val="en-GB"/>
              </w:rPr>
            </w:pPr>
            <w:r w:rsidRPr="003A1A0E">
              <w:rPr>
                <w:b/>
                <w:bCs/>
                <w:lang w:val="en-GB"/>
              </w:rPr>
              <w:t>Telephone contact</w:t>
            </w:r>
          </w:p>
        </w:tc>
        <w:tc>
          <w:tcPr>
            <w:tcW w:w="4531" w:type="dxa"/>
          </w:tcPr>
          <w:p w14:paraId="02669551" w14:textId="77777777" w:rsidR="00B4324B" w:rsidRPr="003A1A0E" w:rsidRDefault="00B4324B" w:rsidP="00430DA3">
            <w:pPr>
              <w:pStyle w:val="HBBody1"/>
              <w:rPr>
                <w:lang w:val="en-GB"/>
              </w:rPr>
            </w:pPr>
          </w:p>
        </w:tc>
      </w:tr>
      <w:tr w:rsidR="00B4324B" w:rsidRPr="003A1A0E" w14:paraId="0FFE8360" w14:textId="77777777" w:rsidTr="00430DA3">
        <w:trPr>
          <w:trHeight w:val="1134"/>
          <w:jc w:val="center"/>
        </w:trPr>
        <w:tc>
          <w:tcPr>
            <w:tcW w:w="4531" w:type="dxa"/>
          </w:tcPr>
          <w:p w14:paraId="6ABEFF06" w14:textId="77777777" w:rsidR="00B56397" w:rsidRPr="003A1A0E" w:rsidRDefault="00000000">
            <w:pPr>
              <w:pStyle w:val="HBBody1"/>
              <w:jc w:val="left"/>
              <w:rPr>
                <w:b/>
                <w:bCs/>
                <w:lang w:val="en-GB"/>
              </w:rPr>
            </w:pPr>
            <w:r w:rsidRPr="003A1A0E">
              <w:rPr>
                <w:b/>
                <w:bCs/>
                <w:lang w:val="en-GB"/>
              </w:rPr>
              <w:t>E-mail contact</w:t>
            </w:r>
          </w:p>
        </w:tc>
        <w:tc>
          <w:tcPr>
            <w:tcW w:w="4531" w:type="dxa"/>
          </w:tcPr>
          <w:p w14:paraId="3C4A7886" w14:textId="77777777" w:rsidR="00B4324B" w:rsidRPr="003A1A0E" w:rsidRDefault="00B4324B" w:rsidP="00430DA3">
            <w:pPr>
              <w:pStyle w:val="HBBody1"/>
              <w:rPr>
                <w:lang w:val="en-GB"/>
              </w:rPr>
            </w:pPr>
          </w:p>
        </w:tc>
      </w:tr>
      <w:tr w:rsidR="00B4324B" w:rsidRPr="003A1A0E" w14:paraId="10579BAF" w14:textId="77777777" w:rsidTr="00430DA3">
        <w:trPr>
          <w:trHeight w:val="1134"/>
          <w:jc w:val="center"/>
        </w:trPr>
        <w:tc>
          <w:tcPr>
            <w:tcW w:w="4531" w:type="dxa"/>
          </w:tcPr>
          <w:p w14:paraId="3202B36C" w14:textId="77777777" w:rsidR="00B56397" w:rsidRPr="003A1A0E" w:rsidRDefault="00000000">
            <w:pPr>
              <w:pStyle w:val="HBBody1"/>
              <w:jc w:val="left"/>
              <w:rPr>
                <w:b/>
                <w:bCs/>
                <w:lang w:val="en-GB"/>
              </w:rPr>
            </w:pPr>
            <w:r w:rsidRPr="003A1A0E">
              <w:rPr>
                <w:b/>
                <w:bCs/>
                <w:lang w:val="en-GB"/>
              </w:rPr>
              <w:t>Date and signature of the authorised person(s)</w:t>
            </w:r>
          </w:p>
        </w:tc>
        <w:tc>
          <w:tcPr>
            <w:tcW w:w="4531" w:type="dxa"/>
          </w:tcPr>
          <w:p w14:paraId="2CA9FCE5" w14:textId="77777777" w:rsidR="00B4324B" w:rsidRPr="003A1A0E" w:rsidRDefault="00B4324B" w:rsidP="00430DA3">
            <w:pPr>
              <w:pStyle w:val="HBBody1"/>
              <w:rPr>
                <w:lang w:val="en-GB"/>
              </w:rPr>
            </w:pPr>
          </w:p>
        </w:tc>
      </w:tr>
      <w:tr w:rsidR="00B4324B" w:rsidRPr="003A1A0E" w14:paraId="69673010" w14:textId="77777777" w:rsidTr="00430DA3">
        <w:trPr>
          <w:trHeight w:val="1134"/>
          <w:jc w:val="center"/>
        </w:trPr>
        <w:tc>
          <w:tcPr>
            <w:tcW w:w="9062" w:type="dxa"/>
            <w:gridSpan w:val="2"/>
            <w:vAlign w:val="center"/>
          </w:tcPr>
          <w:p w14:paraId="0BFC4EC9" w14:textId="76446DBC" w:rsidR="00B56397" w:rsidRPr="003A1A0E" w:rsidRDefault="00000000">
            <w:pPr>
              <w:pStyle w:val="HBBody1"/>
              <w:jc w:val="center"/>
              <w:rPr>
                <w:lang w:val="en-GB"/>
              </w:rPr>
            </w:pPr>
            <w:r w:rsidRPr="003A1A0E">
              <w:rPr>
                <w:lang w:val="en-GB"/>
              </w:rPr>
              <w:t xml:space="preserve">By submitting this form, the </w:t>
            </w:r>
            <w:r w:rsidR="00E3519C" w:rsidRPr="003A1A0E">
              <w:rPr>
                <w:lang w:val="en-GB"/>
              </w:rPr>
              <w:t xml:space="preserve">economic </w:t>
            </w:r>
            <w:r w:rsidRPr="003A1A0E">
              <w:rPr>
                <w:lang w:val="en-GB"/>
              </w:rPr>
              <w:t>operator agrees to the making of a record of the p</w:t>
            </w:r>
            <w:r w:rsidR="003A1A0E" w:rsidRPr="003A1A0E">
              <w:rPr>
                <w:lang w:val="en-GB"/>
              </w:rPr>
              <w:t>reliminary</w:t>
            </w:r>
            <w:r w:rsidRPr="003A1A0E">
              <w:rPr>
                <w:lang w:val="en-GB"/>
              </w:rPr>
              <w:t xml:space="preserve"> market consultation.</w:t>
            </w:r>
          </w:p>
        </w:tc>
      </w:tr>
    </w:tbl>
    <w:p w14:paraId="36ABB4BF" w14:textId="77777777" w:rsidR="00434B66" w:rsidRDefault="00434B66"/>
    <w:sectPr w:rsidR="00434B66" w:rsidSect="00BE759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30" w:right="1134" w:bottom="1701" w:left="1134" w:header="709" w:footer="2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76D224" w14:textId="77777777" w:rsidR="009441F9" w:rsidRPr="003A1A0E" w:rsidRDefault="009441F9" w:rsidP="005E61AF">
      <w:pPr>
        <w:spacing w:after="0" w:line="240" w:lineRule="auto"/>
      </w:pPr>
      <w:r w:rsidRPr="003A1A0E">
        <w:separator/>
      </w:r>
    </w:p>
  </w:endnote>
  <w:endnote w:type="continuationSeparator" w:id="0">
    <w:p w14:paraId="3C972A68" w14:textId="77777777" w:rsidR="009441F9" w:rsidRPr="003A1A0E" w:rsidRDefault="009441F9" w:rsidP="005E61AF">
      <w:pPr>
        <w:spacing w:after="0" w:line="240" w:lineRule="auto"/>
      </w:pPr>
      <w:r w:rsidRPr="003A1A0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venir Next LT Pro">
    <w:charset w:val="EE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xmlns:w16du="http://schemas.microsoft.com/office/word/2023/wordml/word16du" mc:Ignorable="w14 w15 w16se w16cid w16 w16cex w16sdtdh w16du wp14">
  <w:p w:rsidR="00D22A42" w:rsidRDefault="00D22A42" w14:paraId="2CE54756" w14:textId="77777777">
    <w:pPr>
      <w:pStyle w:val="Footer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xmlns:w16du="http://schemas.microsoft.com/office/word/2023/wordml/word16du" mc:Ignorable="w14 w15 w16se w16cid w16 w16cex w16sdtdh w16du wp14">
  <w:tbl>
    <w:tblPr>
      <w:tblStyle w:val="TableGrid1"/>
      <w:tblW w:w="9639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firstRow="1" w:lastRow="0" w:firstColumn="1" w:lastColumn="0" w:noHBand="0" w:noVBand="1" w:val="04A0"/>
    </w:tblPr>
    <w:tblGrid>
      <w:gridCol w:w="4360"/>
      <w:gridCol w:w="5279"/>
    </w:tblGrid>
    <w:tr w:rsidRPr="00BE759C" w:rsidR="00BE759C" w:rsidTr="00BE759C" w14:paraId="2305FAA8" w14:textId="77777777">
      <w:tc>
        <w:tcPr>
          <w:tcW w:w="4360" w:type="dxa"/>
        </w:tcPr>
        <w:p w:rsidRPr="00BE759C" w:rsidR="00BE759C" w:rsidP="00BE759C" w:rsidRDefault="00BE759C" w14:paraId="3B624E6B" w14:textId="54328390">
          <w:pPr>
            <w:tabs>
              <w:tab w:val="num" w:pos="0"/>
              <w:tab w:val="center" w:pos="4536"/>
              <w:tab w:val="right" w:pos="9072"/>
            </w:tabs>
            <w:jc w:val="both"/>
            <w:rPr>
              <w:rFonts w:ascii="Avenir Next LT Pro" w:hAnsi="Avenir Next LT Pro"/>
              <w:sz w:val="16"/>
              <w:szCs w:val="22"/>
              <w:lang w:val="sk-SK"/>
            </w:rPr>
          </w:pPr>
        </w:p>
      </w:tc>
      <w:tc>
        <w:tcPr>
          <w:tcW w:w="5279" w:type="dxa"/>
          <w:vAlign w:val="center"/>
        </w:tcPr>
        <w:p w:rsidRPr="00BE759C" w:rsidR="00BE759C" w:rsidP="00BE759C" w:rsidRDefault="00BE759C" w14:paraId="4567326B" w14:textId="77777777">
          <w:pPr>
            <w:tabs>
              <w:tab w:val="num" w:pos="0"/>
              <w:tab w:val="center" w:pos="4536"/>
              <w:tab w:val="right" w:pos="9072"/>
            </w:tabs>
            <w:jc w:val="right"/>
            <w:rPr>
              <w:rFonts w:ascii="Avenir Next LT Pro" w:hAnsi="Avenir Next LT Pro"/>
              <w:sz w:val="16"/>
              <w:szCs w:val="22"/>
              <w:lang w:val="sk-SK"/>
            </w:rPr>
          </w:pPr>
          <w:proofErr w:type="spellStart"/>
          <w:r w:rsidRPr="00BE759C">
            <w:rPr>
              <w:rFonts w:ascii="Avenir Next LT Pro" w:hAnsi="Avenir Next LT Pro"/>
              <w:sz w:val="16"/>
              <w:szCs w:val="22"/>
              <w:lang w:val="sk-SK"/>
            </w:rPr>
            <w:t>Page</w:t>
          </w:r>
          <w:proofErr w:type="spellEnd"/>
          <w:r w:rsidRPr="00BE759C">
            <w:rPr>
              <w:rFonts w:ascii="Avenir Next LT Pro" w:hAnsi="Avenir Next LT Pro"/>
              <w:sz w:val="16"/>
              <w:szCs w:val="22"/>
              <w:lang w:val="sk-SK"/>
            </w:rPr>
            <w:t xml:space="preserve"> </w:t>
          </w:r>
          <w:r w:rsidRPr="00BE759C">
            <w:rPr>
              <w:rFonts w:ascii="Avenir Next LT Pro" w:hAnsi="Avenir Next LT Pro"/>
              <w:sz w:val="16"/>
              <w:szCs w:val="22"/>
              <w:lang w:val="sk-SK"/>
            </w:rPr>
            <w:fldChar w:fldCharType="begin"/>
          </w:r>
          <w:r w:rsidRPr="00BE759C">
            <w:rPr>
              <w:rFonts w:ascii="Avenir Next LT Pro" w:hAnsi="Avenir Next LT Pro"/>
              <w:sz w:val="16"/>
              <w:szCs w:val="22"/>
              <w:lang w:val="sk-SK"/>
            </w:rPr>
            <w:instrText>PAGE  \* Arabic  \* MERGEFORMAT</w:instrText>
          </w:r>
          <w:r w:rsidRPr="00BE759C">
            <w:rPr>
              <w:rFonts w:ascii="Avenir Next LT Pro" w:hAnsi="Avenir Next LT Pro"/>
              <w:sz w:val="16"/>
              <w:szCs w:val="22"/>
              <w:lang w:val="sk-SK"/>
            </w:rPr>
            <w:fldChar w:fldCharType="separate"/>
          </w:r>
          <w:r w:rsidRPr="00BE759C">
            <w:rPr>
              <w:rFonts w:ascii="Avenir Next LT Pro" w:hAnsi="Avenir Next LT Pro"/>
              <w:sz w:val="16"/>
              <w:szCs w:val="22"/>
              <w:lang w:val="sk-SK"/>
            </w:rPr>
            <w:t>1</w:t>
          </w:r>
          <w:r w:rsidRPr="00BE759C">
            <w:rPr>
              <w:rFonts w:ascii="Avenir Next LT Pro" w:hAnsi="Avenir Next LT Pro"/>
              <w:sz w:val="16"/>
              <w:szCs w:val="22"/>
              <w:lang w:val="sk-SK"/>
            </w:rPr>
            <w:fldChar w:fldCharType="end"/>
          </w:r>
          <w:r w:rsidRPr="00BE759C">
            <w:rPr>
              <w:rFonts w:ascii="Avenir Next LT Pro" w:hAnsi="Avenir Next LT Pro"/>
              <w:sz w:val="16"/>
              <w:szCs w:val="22"/>
              <w:lang w:val="sk-SK"/>
            </w:rPr>
            <w:t xml:space="preserve"> of </w:t>
          </w:r>
          <w:r w:rsidRPr="00BE759C">
            <w:rPr>
              <w:rFonts w:ascii="Avenir Next LT Pro" w:hAnsi="Avenir Next LT Pro"/>
              <w:sz w:val="16"/>
              <w:szCs w:val="22"/>
              <w:lang w:val="sk-SK"/>
            </w:rPr>
            <w:fldChar w:fldCharType="begin"/>
          </w:r>
          <w:r w:rsidRPr="00BE759C">
            <w:rPr>
              <w:rFonts w:ascii="Avenir Next LT Pro" w:hAnsi="Avenir Next LT Pro"/>
              <w:sz w:val="16"/>
              <w:szCs w:val="22"/>
              <w:lang w:val="sk-SK"/>
            </w:rPr>
            <w:instrText>NUMPAGES  \* Arabic  \* MERGEFORMAT</w:instrText>
          </w:r>
          <w:r w:rsidRPr="00BE759C">
            <w:rPr>
              <w:rFonts w:ascii="Avenir Next LT Pro" w:hAnsi="Avenir Next LT Pro"/>
              <w:sz w:val="16"/>
              <w:szCs w:val="22"/>
              <w:lang w:val="sk-SK"/>
            </w:rPr>
            <w:fldChar w:fldCharType="separate"/>
          </w:r>
          <w:r w:rsidRPr="00BE759C">
            <w:rPr>
              <w:rFonts w:ascii="Avenir Next LT Pro" w:hAnsi="Avenir Next LT Pro"/>
              <w:sz w:val="16"/>
              <w:szCs w:val="22"/>
              <w:lang w:val="sk-SK"/>
            </w:rPr>
            <w:t>2</w:t>
          </w:r>
          <w:r w:rsidRPr="00BE759C">
            <w:rPr>
              <w:rFonts w:ascii="Avenir Next LT Pro" w:hAnsi="Avenir Next LT Pro"/>
              <w:sz w:val="16"/>
              <w:szCs w:val="22"/>
              <w:lang w:val="sk-SK"/>
            </w:rPr>
            <w:fldChar w:fldCharType="end"/>
          </w:r>
          <w:r w:rsidRPr="00BE759C">
            <w:rPr>
              <w:rFonts w:ascii="Avenir Next LT Pro" w:hAnsi="Avenir Next LT Pro"/>
              <w:sz w:val="16"/>
              <w:szCs w:val="22"/>
              <w:lang w:val="sk-SK"/>
            </w:rPr>
            <w:t xml:space="preserve"> </w:t>
          </w:r>
        </w:p>
      </w:tc>
    </w:tr>
  </w:tbl>
  <w:p w:rsidR="00BE759C" w:rsidRDefault="00BE759C" w14:paraId="59890484" w14:textId="1898DCFB">
    <w:pPr>
      <w:pStyle w:val="Footer"/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xmlns:w16du="http://schemas.microsoft.com/office/word/2023/wordml/word16du" mc:Ignorable="w14 w15 w16se w16cid w16 w16cex w16sdtdh w16du wp14">
  <w:p w:rsidRPr="003A1A0E" w:rsidR="00B56397" w:rsidRDefault="00000000" w14:paraId="070C2206" w14:textId="77777777">
    <w:pPr>
      <w:pStyle w:val="Footer"/>
    </w:pPr>
    <w:r w:rsidRPr="003A1A0E">
      <w:rPr>
        <w:noProof/>
      </w:rPr>
      <w:drawing>
        <wp:anchor distT="0" distB="0" distL="114300" distR="114300" simplePos="false" relativeHeight="251669504" behindDoc="true" locked="false" layoutInCell="true" allowOverlap="true" wp14:anchorId="3613AA6D" wp14:editId="407CFE7C">
          <wp:simplePos x="0" y="0"/>
          <wp:positionH relativeFrom="margin">
            <wp:align>left</wp:align>
          </wp:positionH>
          <wp:positionV relativeFrom="paragraph">
            <wp:posOffset>-707342</wp:posOffset>
          </wp:positionV>
          <wp:extent cx="6543675" cy="969645"/>
          <wp:effectExtent l="0" t="0" r="9525" b="1905"/>
          <wp:wrapNone/>
          <wp:docPr id="2061911231" name="Obrázok 1" descr="Obrázok, na ktorom je text, písmo, snímka obrazovky, biely&#10;&#10;Automaticky generovaný popis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913956144" name="Obrázok 1" descr="Obrázok, na ktorom je text, písmo, snímka obrazovky, biely&#10;&#10;Automaticky generovaný popi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43675" cy="9696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84A263" w14:textId="77777777" w:rsidR="009441F9" w:rsidRPr="003A1A0E" w:rsidRDefault="009441F9" w:rsidP="005E61AF">
      <w:pPr>
        <w:spacing w:after="0" w:line="240" w:lineRule="auto"/>
      </w:pPr>
      <w:r w:rsidRPr="003A1A0E">
        <w:separator/>
      </w:r>
    </w:p>
  </w:footnote>
  <w:footnote w:type="continuationSeparator" w:id="0">
    <w:p w14:paraId="4D053D95" w14:textId="77777777" w:rsidR="009441F9" w:rsidRPr="003A1A0E" w:rsidRDefault="009441F9" w:rsidP="005E61AF">
      <w:pPr>
        <w:spacing w:after="0" w:line="240" w:lineRule="auto"/>
      </w:pPr>
      <w:r w:rsidRPr="003A1A0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ACEB92" w14:textId="77777777" w:rsidR="00D22A42" w:rsidRDefault="00D22A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D24E65" w14:textId="2EECD72E" w:rsidR="00BE759C" w:rsidRDefault="00BE759C" w:rsidP="00BE759C">
    <w:pPr>
      <w:pStyle w:val="HBBody1"/>
    </w:pPr>
    <w:proofErr w:type="spellStart"/>
    <w:r>
      <w:t>Annex</w:t>
    </w:r>
    <w:proofErr w:type="spellEnd"/>
    <w:r>
      <w:t xml:space="preserve"> 1 to </w:t>
    </w:r>
    <w:proofErr w:type="spellStart"/>
    <w:r>
      <w:t>the</w:t>
    </w:r>
    <w:proofErr w:type="spellEnd"/>
    <w:r>
      <w:t xml:space="preserve"> </w:t>
    </w:r>
    <w:proofErr w:type="spellStart"/>
    <w:r>
      <w:t>Notice</w:t>
    </w:r>
    <w:proofErr w:type="spellEnd"/>
    <w:r>
      <w:t xml:space="preserve"> of </w:t>
    </w:r>
    <w:proofErr w:type="spellStart"/>
    <w:r>
      <w:t>initiation</w:t>
    </w:r>
    <w:proofErr w:type="spellEnd"/>
    <w:r>
      <w:t xml:space="preserve"> of </w:t>
    </w:r>
    <w:proofErr w:type="spellStart"/>
    <w:r>
      <w:t>the</w:t>
    </w:r>
    <w:proofErr w:type="spellEnd"/>
    <w:r>
      <w:t xml:space="preserve"> PMC</w:t>
    </w:r>
  </w:p>
  <w:p w14:paraId="2AD131C6" w14:textId="26163E27" w:rsidR="00BE759C" w:rsidRDefault="00BE759C" w:rsidP="00BE759C">
    <w:pPr>
      <w:pStyle w:val="HBBody1"/>
    </w:pPr>
    <w:r>
      <w:t>FORM FOR PRELIMINARY MARKET CONSULTATION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C47EB" w14:textId="77777777" w:rsidR="00B56397" w:rsidRPr="003A1A0E" w:rsidRDefault="00000000">
    <w:pPr>
      <w:pStyle w:val="Header"/>
    </w:pPr>
    <w:r w:rsidRPr="003A1A0E">
      <w:rPr>
        <w:noProof/>
      </w:rPr>
      <w:drawing>
        <wp:anchor distT="0" distB="0" distL="114300" distR="114300" simplePos="0" relativeHeight="251667456" behindDoc="1" locked="0" layoutInCell="1" allowOverlap="1" wp14:anchorId="4D9E2AD7" wp14:editId="526B02C6">
          <wp:simplePos x="0" y="0"/>
          <wp:positionH relativeFrom="page">
            <wp:posOffset>-162823</wp:posOffset>
          </wp:positionH>
          <wp:positionV relativeFrom="paragraph">
            <wp:posOffset>-491766</wp:posOffset>
          </wp:positionV>
          <wp:extent cx="7203437" cy="1228725"/>
          <wp:effectExtent l="0" t="0" r="0" b="0"/>
          <wp:wrapNone/>
          <wp:docPr id="598755434" name="Obrázok 1" descr="Obrázok, na ktorom je text, písmo, snímka obrazovky, biely&#10;&#10;Automaticky generovaný pop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226380" name="Obrázok 1" descr="Obrázok, na ktorom je text, písmo, snímka obrazovky, biely&#10;&#10;Automaticky generovaný popi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3437" cy="1228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D3D3B"/>
    <w:multiLevelType w:val="multilevel"/>
    <w:tmpl w:val="8E90B14C"/>
    <w:styleLink w:val="HBBodyOutline"/>
    <w:lvl w:ilvl="0">
      <w:start w:val="1"/>
      <w:numFmt w:val="none"/>
      <w:pStyle w:val="HBBody1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pStyle w:val="HBBody2"/>
      <w:lvlText w:val="%2"/>
      <w:lvlJc w:val="left"/>
      <w:pPr>
        <w:tabs>
          <w:tab w:val="num" w:pos="680"/>
        </w:tabs>
        <w:ind w:left="680" w:firstLine="0"/>
      </w:pPr>
      <w:rPr>
        <w:rFonts w:hint="default"/>
      </w:rPr>
    </w:lvl>
    <w:lvl w:ilvl="2">
      <w:start w:val="1"/>
      <w:numFmt w:val="none"/>
      <w:pStyle w:val="HBBody3"/>
      <w:lvlText w:val="%3"/>
      <w:lvlJc w:val="left"/>
      <w:pPr>
        <w:tabs>
          <w:tab w:val="num" w:pos="1361"/>
        </w:tabs>
        <w:ind w:left="1361" w:firstLine="0"/>
      </w:pPr>
      <w:rPr>
        <w:rFonts w:hint="default"/>
      </w:rPr>
    </w:lvl>
    <w:lvl w:ilvl="3">
      <w:start w:val="1"/>
      <w:numFmt w:val="none"/>
      <w:pStyle w:val="HBBody4"/>
      <w:lvlText w:val=""/>
      <w:lvlJc w:val="left"/>
      <w:pPr>
        <w:tabs>
          <w:tab w:val="num" w:pos="2041"/>
        </w:tabs>
        <w:ind w:left="2041" w:firstLine="0"/>
      </w:pPr>
      <w:rPr>
        <w:rFonts w:hint="default"/>
      </w:rPr>
    </w:lvl>
    <w:lvl w:ilvl="4">
      <w:start w:val="1"/>
      <w:numFmt w:val="none"/>
      <w:pStyle w:val="HBBody5"/>
      <w:lvlText w:val=""/>
      <w:lvlJc w:val="left"/>
      <w:pPr>
        <w:tabs>
          <w:tab w:val="num" w:pos="2722"/>
        </w:tabs>
        <w:ind w:left="2722" w:firstLine="0"/>
      </w:pPr>
      <w:rPr>
        <w:rFonts w:hint="default"/>
      </w:rPr>
    </w:lvl>
    <w:lvl w:ilvl="5">
      <w:start w:val="1"/>
      <w:numFmt w:val="none"/>
      <w:pStyle w:val="HBBody6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  <w:lvl w:ilvl="6">
      <w:start w:val="1"/>
      <w:numFmt w:val="none"/>
      <w:pStyle w:val="HBBody7"/>
      <w:lvlText w:val=""/>
      <w:lvlJc w:val="left"/>
      <w:pPr>
        <w:tabs>
          <w:tab w:val="num" w:pos="4082"/>
        </w:tabs>
        <w:ind w:left="4082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num w:numId="1" w16cid:durableId="1843274372">
    <w:abstractNumId w:val="0"/>
  </w:num>
  <w:num w:numId="2" w16cid:durableId="10493072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43B"/>
    <w:rsid w:val="000634A1"/>
    <w:rsid w:val="000D1F77"/>
    <w:rsid w:val="00133BB9"/>
    <w:rsid w:val="00146440"/>
    <w:rsid w:val="0014786E"/>
    <w:rsid w:val="001C4A86"/>
    <w:rsid w:val="0023671A"/>
    <w:rsid w:val="00245C7B"/>
    <w:rsid w:val="00276397"/>
    <w:rsid w:val="002A2CC1"/>
    <w:rsid w:val="003A1571"/>
    <w:rsid w:val="003A1A0E"/>
    <w:rsid w:val="004110FB"/>
    <w:rsid w:val="0043030D"/>
    <w:rsid w:val="00434B66"/>
    <w:rsid w:val="00436FC2"/>
    <w:rsid w:val="00483EB0"/>
    <w:rsid w:val="004F6DA2"/>
    <w:rsid w:val="0050385C"/>
    <w:rsid w:val="00530A89"/>
    <w:rsid w:val="005834CB"/>
    <w:rsid w:val="005A5211"/>
    <w:rsid w:val="005A7756"/>
    <w:rsid w:val="005E61AF"/>
    <w:rsid w:val="00657EEE"/>
    <w:rsid w:val="00674D0B"/>
    <w:rsid w:val="00701BB4"/>
    <w:rsid w:val="0077633A"/>
    <w:rsid w:val="0088543B"/>
    <w:rsid w:val="008E6425"/>
    <w:rsid w:val="008F557F"/>
    <w:rsid w:val="009441F9"/>
    <w:rsid w:val="00976E94"/>
    <w:rsid w:val="00A529F9"/>
    <w:rsid w:val="00A65D1C"/>
    <w:rsid w:val="00A703F2"/>
    <w:rsid w:val="00AF2ECB"/>
    <w:rsid w:val="00B25209"/>
    <w:rsid w:val="00B4324B"/>
    <w:rsid w:val="00B56397"/>
    <w:rsid w:val="00B76E2F"/>
    <w:rsid w:val="00B915C2"/>
    <w:rsid w:val="00BC6D8E"/>
    <w:rsid w:val="00BE759C"/>
    <w:rsid w:val="00C01D92"/>
    <w:rsid w:val="00C210DB"/>
    <w:rsid w:val="00C639A2"/>
    <w:rsid w:val="00C83E74"/>
    <w:rsid w:val="00D22A42"/>
    <w:rsid w:val="00D33C5D"/>
    <w:rsid w:val="00D4504C"/>
    <w:rsid w:val="00D51490"/>
    <w:rsid w:val="00D8219C"/>
    <w:rsid w:val="00DA781E"/>
    <w:rsid w:val="00E3519C"/>
    <w:rsid w:val="00E95F57"/>
    <w:rsid w:val="00EE1CED"/>
    <w:rsid w:val="00F5019B"/>
    <w:rsid w:val="00FC2379"/>
    <w:rsid w:val="00FD168A"/>
    <w:rsid w:val="00FD4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A330CA"/>
  <w15:chartTrackingRefBased/>
  <w15:docId w15:val="{3E457418-8DB7-4669-A288-F5C4C801E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6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61AF"/>
  </w:style>
  <w:style w:type="paragraph" w:styleId="Footer">
    <w:name w:val="footer"/>
    <w:basedOn w:val="Normal"/>
    <w:link w:val="FooterChar"/>
    <w:uiPriority w:val="99"/>
    <w:unhideWhenUsed/>
    <w:rsid w:val="005E6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61AF"/>
  </w:style>
  <w:style w:type="paragraph" w:customStyle="1" w:styleId="HBBody1">
    <w:name w:val="HB Body 1"/>
    <w:qFormat/>
    <w:rsid w:val="00B4324B"/>
    <w:pPr>
      <w:numPr>
        <w:numId w:val="1"/>
      </w:numPr>
      <w:spacing w:after="120" w:line="290" w:lineRule="auto"/>
      <w:jc w:val="both"/>
    </w:pPr>
    <w:rPr>
      <w:rFonts w:ascii="Avenir Next LT Pro" w:eastAsia="Calibri" w:hAnsi="Avenir Next LT Pro" w:cs="Times New Roman"/>
      <w:sz w:val="19"/>
    </w:rPr>
  </w:style>
  <w:style w:type="paragraph" w:customStyle="1" w:styleId="HBBody2">
    <w:name w:val="HB Body 2"/>
    <w:basedOn w:val="HBBody1"/>
    <w:qFormat/>
    <w:rsid w:val="00B4324B"/>
    <w:pPr>
      <w:numPr>
        <w:ilvl w:val="1"/>
      </w:numPr>
    </w:pPr>
    <w:rPr>
      <w:lang w:val="en-US"/>
    </w:rPr>
  </w:style>
  <w:style w:type="paragraph" w:customStyle="1" w:styleId="HBBody3">
    <w:name w:val="HB Body 3"/>
    <w:basedOn w:val="HBBody1"/>
    <w:qFormat/>
    <w:rsid w:val="00B4324B"/>
    <w:pPr>
      <w:numPr>
        <w:ilvl w:val="2"/>
      </w:numPr>
    </w:pPr>
    <w:rPr>
      <w:lang w:val="en-US"/>
    </w:rPr>
  </w:style>
  <w:style w:type="paragraph" w:customStyle="1" w:styleId="HBBody4">
    <w:name w:val="HB Body 4"/>
    <w:basedOn w:val="HBBody1"/>
    <w:qFormat/>
    <w:rsid w:val="00B4324B"/>
    <w:pPr>
      <w:numPr>
        <w:ilvl w:val="3"/>
      </w:numPr>
    </w:pPr>
    <w:rPr>
      <w:lang w:val="en-US"/>
    </w:rPr>
  </w:style>
  <w:style w:type="paragraph" w:customStyle="1" w:styleId="HBBody5">
    <w:name w:val="HB Body 5"/>
    <w:basedOn w:val="HBBody1"/>
    <w:qFormat/>
    <w:rsid w:val="00B4324B"/>
    <w:pPr>
      <w:numPr>
        <w:ilvl w:val="4"/>
      </w:numPr>
    </w:pPr>
    <w:rPr>
      <w:lang w:val="en-US"/>
    </w:rPr>
  </w:style>
  <w:style w:type="paragraph" w:customStyle="1" w:styleId="HBBody6">
    <w:name w:val="HB Body 6"/>
    <w:basedOn w:val="HBBody1"/>
    <w:qFormat/>
    <w:rsid w:val="00B4324B"/>
    <w:pPr>
      <w:numPr>
        <w:ilvl w:val="5"/>
      </w:numPr>
    </w:pPr>
    <w:rPr>
      <w:lang w:val="en-US"/>
    </w:rPr>
  </w:style>
  <w:style w:type="paragraph" w:customStyle="1" w:styleId="HBBody7">
    <w:name w:val="HB Body 7"/>
    <w:basedOn w:val="HBBody1"/>
    <w:qFormat/>
    <w:rsid w:val="00B4324B"/>
    <w:pPr>
      <w:numPr>
        <w:ilvl w:val="6"/>
      </w:numPr>
    </w:pPr>
    <w:rPr>
      <w:lang w:val="en-US"/>
    </w:rPr>
  </w:style>
  <w:style w:type="paragraph" w:customStyle="1" w:styleId="HBHeading1">
    <w:name w:val="HB Heading 1"/>
    <w:basedOn w:val="HBBody1"/>
    <w:next w:val="HBBody1"/>
    <w:uiPriority w:val="7"/>
    <w:qFormat/>
    <w:rsid w:val="00B4324B"/>
    <w:pPr>
      <w:jc w:val="left"/>
      <w:outlineLvl w:val="0"/>
    </w:pPr>
    <w:rPr>
      <w:b/>
      <w:sz w:val="34"/>
      <w:lang w:val="en-US"/>
    </w:rPr>
  </w:style>
  <w:style w:type="paragraph" w:customStyle="1" w:styleId="HBHeading3">
    <w:name w:val="HB Heading 3"/>
    <w:basedOn w:val="HBBody1"/>
    <w:next w:val="HBBody1"/>
    <w:uiPriority w:val="7"/>
    <w:qFormat/>
    <w:rsid w:val="00B4324B"/>
    <w:pPr>
      <w:jc w:val="left"/>
      <w:outlineLvl w:val="2"/>
    </w:pPr>
    <w:rPr>
      <w:b/>
      <w:sz w:val="26"/>
    </w:rPr>
  </w:style>
  <w:style w:type="numbering" w:customStyle="1" w:styleId="HBBodyOutline">
    <w:name w:val="HB Body Outline"/>
    <w:basedOn w:val="NoList"/>
    <w:uiPriority w:val="99"/>
    <w:rsid w:val="00B4324B"/>
    <w:pPr>
      <w:numPr>
        <w:numId w:val="1"/>
      </w:numPr>
    </w:pPr>
  </w:style>
  <w:style w:type="table" w:styleId="TableGrid">
    <w:name w:val="Table Grid"/>
    <w:basedOn w:val="TableNormal"/>
    <w:uiPriority w:val="59"/>
    <w:rsid w:val="00B4324B"/>
    <w:pPr>
      <w:spacing w:after="0" w:line="240" w:lineRule="auto"/>
    </w:pPr>
    <w:rPr>
      <w:rFonts w:ascii="Calibri" w:eastAsia="Calibri" w:hAnsi="Calibri" w:cs="Times New Roman"/>
      <w:sz w:val="19"/>
      <w:szCs w:val="19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BE759C"/>
    <w:pPr>
      <w:spacing w:after="0" w:line="240" w:lineRule="auto"/>
    </w:pPr>
    <w:rPr>
      <w:rFonts w:ascii="Calibri" w:eastAsia="Calibri" w:hAnsi="Calibri" w:cs="Times New Roman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="footnotes.xml" Type="http://schemas.openxmlformats.org/officeDocument/2006/relationships/footnotes" Id="rId8"/>
    <Relationship Target="footer2.xml" Type="http://schemas.openxmlformats.org/officeDocument/2006/relationships/footer" Id="rId13"/>
    <Relationship Target="../customXml/item3.xml" Type="http://schemas.openxmlformats.org/officeDocument/2006/relationships/customXml" Id="rId3"/>
    <Relationship Target="webSettings.xml" Type="http://schemas.openxmlformats.org/officeDocument/2006/relationships/webSettings" Id="rId7"/>
    <Relationship Target="footer1.xml" Type="http://schemas.openxmlformats.org/officeDocument/2006/relationships/footer" Id="rId12"/>
    <Relationship Target="theme/theme1.xml" Type="http://schemas.openxmlformats.org/officeDocument/2006/relationships/theme" Id="rId17"/>
    <Relationship Target="../customXml/item2.xml" Type="http://schemas.openxmlformats.org/officeDocument/2006/relationships/customXml" Id="rId2"/>
    <Relationship Target="fontTable.xml" Type="http://schemas.openxmlformats.org/officeDocument/2006/relationships/fontTable" Id="rId16"/>
    <Relationship Target="../customXml/item1.xml" Type="http://schemas.openxmlformats.org/officeDocument/2006/relationships/customXml" Id="rId1"/>
    <Relationship Target="settings.xml" Type="http://schemas.openxmlformats.org/officeDocument/2006/relationships/settings" Id="rId6"/>
    <Relationship Target="header2.xml" Type="http://schemas.openxmlformats.org/officeDocument/2006/relationships/header" Id="rId11"/>
    <Relationship Target="styles.xml" Type="http://schemas.openxmlformats.org/officeDocument/2006/relationships/styles" Id="rId5"/>
    <Relationship Target="footer3.xml" Type="http://schemas.openxmlformats.org/officeDocument/2006/relationships/footer" Id="rId15"/>
    <Relationship Target="header1.xml" Type="http://schemas.openxmlformats.org/officeDocument/2006/relationships/header" Id="rId10"/>
    <Relationship Target="numbering.xml" Type="http://schemas.openxmlformats.org/officeDocument/2006/relationships/numbering" Id="rId4"/>
    <Relationship Target="endnotes.xml" Type="http://schemas.openxmlformats.org/officeDocument/2006/relationships/endnotes" Id="rId9"/>
    <Relationship Target="header3.xml" Type="http://schemas.openxmlformats.org/officeDocument/2006/relationships/header" Id="rId14"/>
</Relationships>

</file>

<file path=word/_rels/footer3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3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_rels/settings.xml.rels><?xml version="1.0" encoding="UTF-8" standalone="yes"?>
<Relationships xmlns="http://schemas.openxmlformats.org/package/2006/relationships">
    <Relationship TargetMode="External" Target="file:///C:\Users\konczova\AppData\Local\Microsoft\Windows\INetCache\Content.Outlook\EKB41LAE\OLO%20hlavickovy%20papier_2020.dotx" Type="http://schemas.openxmlformats.org/officeDocument/2006/relationships/attachedTemplat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Umožňuje vytvoriť nový dokument." ma:contentTypeID="0x0101009FC286DFDEB176449D67DB1199DCCC36" ma:contentTypeName="Dokument" ma:contentTypeScope="" ma:contentTypeVersion="14" ma:versionID="ff610ad3e775db54bc2d0b21632753ca">
  <xsd:schema xmlns:xsd="http://www.w3.org/2001/XMLSchema" xmlns:ns2="edc6a591-12e8-476b-9732-c29927042370" xmlns:ns3="7410e27b-5b61-4278-9466-c0bcb7afd7a8" xmlns:p="http://schemas.microsoft.com/office/2006/metadata/properties" xmlns:xs="http://www.w3.org/2001/XMLSchema" ma:fieldsID="e7a1dc43c774e8a5f05e112ec7572eb3" ma:root="true" ns2:_="" ns3:_="" targetNamespace="http://schemas.microsoft.com/office/2006/metadata/properties">
    <xsd:import namespace="edc6a591-12e8-476b-9732-c29927042370"/>
    <xsd:import namespace="7410e27b-5b61-4278-9466-c0bcb7afd7a8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lcf76f155ced4ddcb4097134ff3c332f"/>
                <xsd:element minOccurs="0" ref="ns3:TaxCatchAll"/>
                <xsd:element minOccurs="0" ref="ns2:MediaServiceDateTaken"/>
                <xsd:element minOccurs="0" ref="ns2:MediaServiceGenerationTime"/>
                <xsd:element minOccurs="0" ref="ns2:MediaServiceEventHashCode"/>
                <xsd:element minOccurs="0" ref="ns2:MediaServiceOCR"/>
                <xsd:element minOccurs="0" ref="ns2:MediaServiceLocation"/>
                <xsd:element minOccurs="0" ref="ns2:MediaServiceObjectDetectorVersions"/>
                <xsd:element minOccurs="0" ref="ns2:MediaLengthInSeconds"/>
                <xsd:element minOccurs="0" ref="ns3:SharedWithUsers"/>
                <xsd:element minOccurs="0" ref="ns3:SharedWithDetail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edc6a591-12e8-476b-9732-c29927042370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anchorId="fba54fb3-c3e1-fe81-a776-ca4b69148c4d" ma:displayName="Značky obrázka" ma:fieldId="{5cf76f15-5ced-4ddc-b409-7134ff3c332f}" ma:index="11" ma:internalName="lcf76f155ced4ddcb4097134ff3c332f" ma:isKeyword="false" ma:open="true" ma:readOnly="false" ma:sspId="6154c7fe-93af-485f-9c5e-fd1a8240acbb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DateTaken" ma:hidden="true" ma:index="13" ma:indexed="true" ma:internalName="MediaServiceDateTaken" ma:readOnly="true" name="MediaServiceDateTaken" nillable="true">
      <xsd:simpleType>
        <xsd:restriction base="dms:Text"/>
      </xsd:simpleType>
    </xsd:element>
    <xsd:element ma:displayName="MediaServiceGenerationTime" ma:hidden="true" ma:index="14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5" ma:internalName="MediaServiceEventHashCode" ma:readOnly="true" name="MediaServiceEventHashCode" nillable="true">
      <xsd:simpleType>
        <xsd:restriction base="dms:Text"/>
      </xsd:simpleType>
    </xsd:element>
    <xsd:element ma:displayName="Extracted Text" ma:index="16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Location" ma:index="17" ma:indexed="true" ma:internalName="MediaServiceLocation" ma:readOnly="true" name="MediaServiceLocation" nillable="true">
      <xsd:simpleType>
        <xsd:restriction base="dms:Text"/>
      </xsd:simpleType>
    </xsd:element>
    <xsd:element ma:displayName="MediaServiceObjectDetectorVersions" ma:hidden="true" ma:index="18" ma:indexed="true" ma:internalName="MediaServiceObjectDetectorVersions" ma:readOnly="true" name="MediaServiceObjectDetectorVersions" nillable="true">
      <xsd:simpleType>
        <xsd:restriction base="dms:Text"/>
      </xsd:simpleType>
    </xsd:element>
    <xsd:element ma:displayName="MediaLengthInSeconds" ma:hidden="true" ma:index="19" ma:internalName="MediaLengthInSeconds" ma:readOnly="true" name="MediaLengthInSeconds" nillable="true">
      <xsd:simpleType>
        <xsd:restriction base="dms:Unknown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7410e27b-5b61-4278-9466-c0bcb7afd7a8">
    <xsd:import namespace="http://schemas.microsoft.com/office/2006/documentManagement/types"/>
    <xsd:import namespace="http://schemas.microsoft.com/office/infopath/2007/PartnerControls"/>
    <xsd:element ma:displayName="Taxonomy Catch All Column" ma:hidden="true" ma:index="12" ma:internalName="TaxCatchAll" ma:list="{fe7ece40-5dd3-4323-a6a5-f5d612bd6650}" ma:showField="CatchAllData" ma:web="7410e27b-5b61-4278-9466-c0bcb7afd7a8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  <xsd:element ma:displayName="Zdieľa sa s" ma:index="20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Zdieľané s podrobnosťami" ma:index="21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Typ obsahu" ma:index="0" maxOccurs="1" minOccurs="0" name="contentType" type="xsd:string"/>
        <xsd:element ma:displayName="Nadpis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edc6a591-12e8-476b-9732-c29927042370">
      <Terms xmlns="http://schemas.microsoft.com/office/infopath/2007/PartnerControls"/>
    </lcf76f155ced4ddcb4097134ff3c332f>
    <TaxCatchAll xmlns="7410e27b-5b61-4278-9466-c0bcb7afd7a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8AD802-9747-407C-AE66-FE995EEFB5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edc6a591-12e8-476b-9732-c29927042370"/>
    <ds:schemaRef ds:uri="7410e27b-5b61-4278-9466-c0bcb7afd7a8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4BC4F6-6781-49DF-854D-5AEE6D838479}">
  <ds:schemaRefs>
    <ds:schemaRef ds:uri="http://schemas.microsoft.com/office/2006/metadata/properties"/>
    <ds:schemaRef ds:uri="http://schemas.microsoft.com/office/infopath/2007/PartnerControls"/>
    <ds:schemaRef ds:uri="edc6a591-12e8-476b-9732-c29927042370"/>
    <ds:schemaRef ds:uri="7410e27b-5b61-4278-9466-c0bcb7afd7a8"/>
  </ds:schemaRefs>
</ds:datastoreItem>
</file>

<file path=customXml/itemProps3.xml><?xml version="1.0" encoding="utf-8"?>
<ds:datastoreItem xmlns:ds="http://schemas.openxmlformats.org/officeDocument/2006/customXml" ds:itemID="{24A3A757-34A4-4889-AB2B-1CB4FA47F1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OLO hlavickovy papier_2020</Template>
  <TotalTime>1</TotalTime>
  <Pages>2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Konczová Michaela</dc:creator>
  <cp:keywords>, docId:431B330B5B303130BA7821E9C532B403</cp:keywords>
  <dc:description/>
  <cp:lastModifiedBy>Alzbeta Spitova</cp:lastModifiedBy>
  <cp:revision>5</cp:revision>
  <dcterms:created xsi:type="dcterms:W3CDTF">2024-12-13T10:34:00Z</dcterms:created>
  <dcterms:modified xsi:type="dcterms:W3CDTF">2024-12-13T14:59:00Z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0x0101009FC286DFDEB176449D67DB1199DCCC36</vt:lpwstr>
  </property>
</Properties>
</file>