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30B24AC" w14:textId="77777777" w:rsidR="00992034" w:rsidRPr="007A49A2" w:rsidRDefault="00992034" w:rsidP="008042A0">
      <w:pPr>
        <w:shd w:val="clear" w:color="auto" w:fill="D9D9D9"/>
        <w:tabs>
          <w:tab w:val="left" w:pos="5954"/>
        </w:tabs>
        <w:spacing w:after="0"/>
        <w:rPr>
          <w:rFonts w:ascii="Cambria" w:eastAsia="Calibri" w:hAnsi="Cambria" w:cs="Tahoma"/>
        </w:rPr>
      </w:pPr>
      <w:r w:rsidRPr="007A49A2">
        <w:rPr>
          <w:rFonts w:ascii="Cambria" w:eastAsia="Calibri" w:hAnsi="Cambria" w:cs="Tahoma"/>
          <w:shd w:val="clear" w:color="auto" w:fill="C0C0C0"/>
        </w:rPr>
        <w:t xml:space="preserve">PROJEKT  UMOWY </w:t>
      </w:r>
      <w:r w:rsidRPr="007A49A2">
        <w:rPr>
          <w:rFonts w:ascii="Cambria" w:eastAsia="Calibri" w:hAnsi="Cambria" w:cs="Tahoma"/>
        </w:rPr>
        <w:tab/>
      </w:r>
      <w:r w:rsidRPr="007A49A2">
        <w:rPr>
          <w:rFonts w:ascii="Cambria" w:eastAsia="Calibri" w:hAnsi="Cambria" w:cs="Tahoma"/>
        </w:rPr>
        <w:tab/>
      </w:r>
      <w:r w:rsidRPr="007A49A2">
        <w:rPr>
          <w:rFonts w:ascii="Cambria" w:eastAsia="Calibri" w:hAnsi="Cambria" w:cs="Tahoma"/>
        </w:rPr>
        <w:tab/>
      </w:r>
      <w:r w:rsidRPr="007A49A2">
        <w:rPr>
          <w:rFonts w:ascii="Cambria" w:eastAsia="Calibri" w:hAnsi="Cambria" w:cs="Tahoma"/>
        </w:rPr>
        <w:tab/>
      </w:r>
      <w:r w:rsidRPr="007A49A2">
        <w:rPr>
          <w:rFonts w:ascii="Cambria" w:eastAsia="Calibri" w:hAnsi="Cambria" w:cs="Tahoma"/>
        </w:rPr>
        <w:tab/>
      </w:r>
      <w:r w:rsidRPr="007A49A2">
        <w:rPr>
          <w:rFonts w:ascii="Cambria" w:eastAsia="Calibri" w:hAnsi="Cambria" w:cs="Tahoma"/>
        </w:rPr>
        <w:tab/>
      </w:r>
      <w:r w:rsidR="008E121E" w:rsidRPr="007A49A2">
        <w:rPr>
          <w:rFonts w:ascii="Cambria" w:eastAsia="Calibri" w:hAnsi="Cambria" w:cs="Tahoma"/>
        </w:rPr>
        <w:tab/>
      </w:r>
      <w:r w:rsidR="004D2BCE" w:rsidRPr="007A49A2">
        <w:rPr>
          <w:rFonts w:ascii="Cambria" w:eastAsia="Calibri" w:hAnsi="Cambria" w:cs="Tahoma"/>
          <w:b/>
        </w:rPr>
        <w:t>Załącznik nr</w:t>
      </w:r>
      <w:r w:rsidR="00433CE6" w:rsidRPr="007A49A2">
        <w:rPr>
          <w:rFonts w:ascii="Cambria" w:eastAsia="Calibri" w:hAnsi="Cambria" w:cs="Tahoma"/>
          <w:b/>
        </w:rPr>
        <w:t xml:space="preserve"> </w:t>
      </w:r>
      <w:r w:rsidR="004D2BCE" w:rsidRPr="007A49A2">
        <w:rPr>
          <w:rFonts w:ascii="Cambria" w:eastAsia="Calibri" w:hAnsi="Cambria" w:cs="Tahoma"/>
          <w:b/>
        </w:rPr>
        <w:t xml:space="preserve"> </w:t>
      </w:r>
      <w:r w:rsidR="008042A0" w:rsidRPr="007A49A2">
        <w:rPr>
          <w:rFonts w:ascii="Cambria" w:eastAsia="Calibri" w:hAnsi="Cambria" w:cs="Tahoma"/>
          <w:b/>
        </w:rPr>
        <w:t>3</w:t>
      </w:r>
      <w:r w:rsidR="00D75B56" w:rsidRPr="007A49A2">
        <w:rPr>
          <w:rFonts w:ascii="Cambria" w:eastAsia="Calibri" w:hAnsi="Cambria" w:cs="Tahoma"/>
          <w:b/>
        </w:rPr>
        <w:t xml:space="preserve"> do SWZ</w:t>
      </w:r>
    </w:p>
    <w:p w14:paraId="4C882D95" w14:textId="77777777" w:rsidR="00507640" w:rsidRPr="007A49A2" w:rsidRDefault="00507640" w:rsidP="00C32DBE">
      <w:pPr>
        <w:spacing w:after="0"/>
        <w:rPr>
          <w:rFonts w:ascii="Cambria" w:hAnsi="Cambria" w:cs="Arial"/>
          <w:b/>
          <w:i/>
        </w:rPr>
      </w:pPr>
      <w:bookmarkStart w:id="0" w:name="_Hlk6389926"/>
    </w:p>
    <w:bookmarkEnd w:id="0"/>
    <w:p w14:paraId="1F4997C1" w14:textId="77777777" w:rsidR="00507640" w:rsidRPr="007A49A2" w:rsidRDefault="00507640" w:rsidP="00507640">
      <w:pPr>
        <w:suppressAutoHyphens w:val="0"/>
        <w:spacing w:after="0" w:line="240" w:lineRule="auto"/>
        <w:jc w:val="both"/>
        <w:rPr>
          <w:rFonts w:ascii="Cambria" w:hAnsi="Cambria" w:cs="Times New Roman"/>
          <w:lang w:eastAsia="pl-PL"/>
        </w:rPr>
      </w:pPr>
    </w:p>
    <w:p w14:paraId="654F8CCB" w14:textId="77777777" w:rsidR="00507640" w:rsidRPr="007A49A2" w:rsidRDefault="00433CE6" w:rsidP="00507640">
      <w:pPr>
        <w:suppressAutoHyphens w:val="0"/>
        <w:autoSpaceDE w:val="0"/>
        <w:autoSpaceDN w:val="0"/>
        <w:adjustRightInd w:val="0"/>
        <w:spacing w:after="0" w:line="240" w:lineRule="auto"/>
        <w:jc w:val="center"/>
        <w:rPr>
          <w:rFonts w:ascii="Cambria" w:hAnsi="Cambria" w:cs="Times New Roman"/>
          <w:lang w:eastAsia="pl-PL"/>
        </w:rPr>
      </w:pPr>
      <w:r w:rsidRPr="007A49A2">
        <w:rPr>
          <w:rFonts w:ascii="Cambria" w:hAnsi="Cambria" w:cs="Times New Roman"/>
          <w:b/>
          <w:bCs/>
          <w:lang w:eastAsia="pl-PL"/>
        </w:rPr>
        <w:t>Umowa nr 271.2.</w:t>
      </w:r>
      <w:r w:rsidR="00615A73">
        <w:rPr>
          <w:rFonts w:ascii="Cambria" w:hAnsi="Cambria" w:cs="Times New Roman"/>
          <w:b/>
          <w:bCs/>
          <w:lang w:eastAsia="pl-PL"/>
        </w:rPr>
        <w:t>4</w:t>
      </w:r>
      <w:r w:rsidR="00507640" w:rsidRPr="007A49A2">
        <w:rPr>
          <w:rFonts w:ascii="Cambria" w:hAnsi="Cambria" w:cs="Times New Roman"/>
          <w:b/>
          <w:bCs/>
          <w:lang w:eastAsia="pl-PL"/>
        </w:rPr>
        <w:t>.202</w:t>
      </w:r>
      <w:r w:rsidR="00661D47">
        <w:rPr>
          <w:rFonts w:ascii="Cambria" w:hAnsi="Cambria" w:cs="Times New Roman"/>
          <w:b/>
          <w:bCs/>
          <w:lang w:eastAsia="pl-PL"/>
        </w:rPr>
        <w:t>4</w:t>
      </w:r>
      <w:r w:rsidR="00730F6C">
        <w:rPr>
          <w:rFonts w:ascii="Cambria" w:hAnsi="Cambria" w:cs="Times New Roman"/>
          <w:b/>
          <w:bCs/>
          <w:lang w:eastAsia="pl-PL"/>
        </w:rPr>
        <w:t>/….</w:t>
      </w:r>
      <w:r w:rsidR="001C2CDC" w:rsidRPr="007A49A2">
        <w:rPr>
          <w:rFonts w:ascii="Cambria" w:hAnsi="Cambria" w:cs="Times New Roman"/>
          <w:b/>
          <w:bCs/>
          <w:lang w:eastAsia="pl-PL"/>
        </w:rPr>
        <w:t xml:space="preserve"> </w:t>
      </w:r>
      <w:r w:rsidR="00507640" w:rsidRPr="007A49A2">
        <w:rPr>
          <w:rFonts w:ascii="Cambria" w:hAnsi="Cambria" w:cs="Times New Roman"/>
          <w:b/>
          <w:bCs/>
          <w:lang w:eastAsia="pl-PL"/>
        </w:rPr>
        <w:t>(wzór)</w:t>
      </w:r>
    </w:p>
    <w:p w14:paraId="253CCBDE" w14:textId="79593E37" w:rsidR="00507640" w:rsidRPr="007A49A2" w:rsidRDefault="00507640" w:rsidP="00C32DBE">
      <w:pPr>
        <w:suppressAutoHyphens w:val="0"/>
        <w:spacing w:before="120" w:after="0" w:line="240" w:lineRule="auto"/>
        <w:rPr>
          <w:rFonts w:ascii="Cambria" w:hAnsi="Cambria" w:cs="Times New Roman"/>
          <w:lang w:eastAsia="pl-PL"/>
        </w:rPr>
      </w:pPr>
      <w:r w:rsidRPr="007A49A2">
        <w:rPr>
          <w:rFonts w:ascii="Cambria" w:hAnsi="Cambria" w:cs="Times New Roman"/>
          <w:lang w:eastAsia="pl-PL"/>
        </w:rPr>
        <w:t xml:space="preserve">W dniu ………… w Zamrzenicy pomiędzy: </w:t>
      </w:r>
    </w:p>
    <w:p w14:paraId="2865B9D3" w14:textId="77777777" w:rsidR="00507640" w:rsidRPr="007A49A2" w:rsidRDefault="00507640" w:rsidP="00507640">
      <w:pPr>
        <w:suppressAutoHyphens w:val="0"/>
        <w:spacing w:before="120" w:after="0" w:line="240" w:lineRule="auto"/>
        <w:rPr>
          <w:rFonts w:ascii="Cambria" w:hAnsi="Cambria" w:cs="Times New Roman"/>
          <w:lang w:eastAsia="pl-PL"/>
        </w:rPr>
      </w:pPr>
      <w:r w:rsidRPr="007A49A2">
        <w:rPr>
          <w:rFonts w:ascii="Cambria" w:hAnsi="Cambria" w:cs="Times New Roman"/>
          <w:lang w:eastAsia="pl-PL"/>
        </w:rPr>
        <w:t>Skarbem Państwa – Państwowym Gospodarstwem Leśnym Lasy Państwowe Nadleśnictwem Zamrzenica z siedzibą w Zamrzenicy, Zamrzenica 1 A</w:t>
      </w:r>
    </w:p>
    <w:p w14:paraId="619693A4" w14:textId="77777777" w:rsidR="00507640" w:rsidRPr="007A49A2" w:rsidRDefault="00507640" w:rsidP="00507640">
      <w:pPr>
        <w:suppressAutoHyphens w:val="0"/>
        <w:spacing w:after="0" w:line="240" w:lineRule="auto"/>
        <w:rPr>
          <w:rFonts w:ascii="Cambria" w:hAnsi="Cambria" w:cs="Times New Roman"/>
          <w:lang w:eastAsia="pl-PL"/>
        </w:rPr>
      </w:pPr>
      <w:r w:rsidRPr="007A49A2">
        <w:rPr>
          <w:rFonts w:ascii="Cambria" w:hAnsi="Cambria" w:cs="Times New Roman"/>
          <w:lang w:eastAsia="pl-PL"/>
        </w:rPr>
        <w:t>89-510 Bysław</w:t>
      </w:r>
    </w:p>
    <w:p w14:paraId="68AAD90F" w14:textId="77777777" w:rsidR="00507640" w:rsidRPr="007A49A2" w:rsidRDefault="00507640" w:rsidP="00507640">
      <w:pPr>
        <w:suppressAutoHyphens w:val="0"/>
        <w:spacing w:after="0" w:line="240" w:lineRule="auto"/>
        <w:rPr>
          <w:rFonts w:ascii="Cambria" w:hAnsi="Cambria" w:cs="Times New Roman"/>
          <w:lang w:eastAsia="pl-PL"/>
        </w:rPr>
      </w:pPr>
      <w:r w:rsidRPr="007A49A2">
        <w:rPr>
          <w:rFonts w:ascii="Cambria" w:hAnsi="Cambria" w:cs="Times New Roman"/>
          <w:lang w:eastAsia="pl-PL"/>
        </w:rPr>
        <w:t xml:space="preserve">NIP </w:t>
      </w:r>
      <w:r w:rsidRPr="007A49A2">
        <w:rPr>
          <w:rFonts w:ascii="Cambria" w:hAnsi="Cambria" w:cs="Times New Roman"/>
          <w:bCs/>
          <w:lang w:eastAsia="pl-PL"/>
        </w:rPr>
        <w:t xml:space="preserve"> 561-000-32-64,  </w:t>
      </w:r>
      <w:r w:rsidRPr="007A49A2">
        <w:rPr>
          <w:rFonts w:ascii="Cambria" w:hAnsi="Cambria" w:cs="Times New Roman"/>
          <w:lang w:eastAsia="pl-PL"/>
        </w:rPr>
        <w:t>REGON 090550785</w:t>
      </w:r>
    </w:p>
    <w:p w14:paraId="7D561685" w14:textId="77777777" w:rsidR="00507640" w:rsidRPr="007A49A2" w:rsidRDefault="00507640" w:rsidP="00507640">
      <w:pPr>
        <w:suppressAutoHyphens w:val="0"/>
        <w:spacing w:after="0" w:line="240" w:lineRule="auto"/>
        <w:rPr>
          <w:rFonts w:ascii="Cambria" w:hAnsi="Cambria" w:cs="Times New Roman"/>
          <w:lang w:eastAsia="pl-PL"/>
        </w:rPr>
      </w:pPr>
      <w:r w:rsidRPr="007A49A2">
        <w:rPr>
          <w:rFonts w:ascii="Cambria" w:hAnsi="Cambria" w:cs="Times New Roman"/>
          <w:lang w:eastAsia="pl-PL"/>
        </w:rPr>
        <w:t>reprezentowanym przez:</w:t>
      </w:r>
    </w:p>
    <w:p w14:paraId="6AAAF91B" w14:textId="77777777" w:rsidR="00507640" w:rsidRPr="007A49A2" w:rsidRDefault="00661D47" w:rsidP="00507640">
      <w:pPr>
        <w:suppressAutoHyphens w:val="0"/>
        <w:spacing w:after="0" w:line="240" w:lineRule="auto"/>
        <w:rPr>
          <w:rFonts w:ascii="Cambria" w:hAnsi="Cambria" w:cs="Times New Roman"/>
          <w:lang w:eastAsia="pl-PL"/>
        </w:rPr>
      </w:pPr>
      <w:r>
        <w:rPr>
          <w:rFonts w:ascii="Cambria" w:hAnsi="Cambria" w:cs="Times New Roman"/>
          <w:lang w:eastAsia="pl-PL"/>
        </w:rPr>
        <w:t>Adama Wendę</w:t>
      </w:r>
      <w:r w:rsidR="00507640" w:rsidRPr="007A49A2">
        <w:rPr>
          <w:rFonts w:ascii="Cambria" w:hAnsi="Cambria" w:cs="Times New Roman"/>
          <w:lang w:eastAsia="pl-PL"/>
        </w:rPr>
        <w:t xml:space="preserve"> – Nadleśniczego,</w:t>
      </w:r>
    </w:p>
    <w:p w14:paraId="3C236656" w14:textId="77777777" w:rsidR="00507640" w:rsidRPr="007A49A2" w:rsidRDefault="00507640" w:rsidP="00507640">
      <w:pPr>
        <w:suppressAutoHyphens w:val="0"/>
        <w:spacing w:after="0" w:line="240" w:lineRule="auto"/>
        <w:rPr>
          <w:rFonts w:ascii="Cambria" w:hAnsi="Cambria" w:cs="Times New Roman"/>
          <w:lang w:eastAsia="pl-PL"/>
        </w:rPr>
      </w:pPr>
      <w:r w:rsidRPr="007A49A2">
        <w:rPr>
          <w:rFonts w:ascii="Cambria" w:hAnsi="Cambria" w:cs="Times New Roman"/>
          <w:lang w:eastAsia="pl-PL"/>
        </w:rPr>
        <w:t xml:space="preserve">zwanym dalej „Zamawiającym”, </w:t>
      </w:r>
    </w:p>
    <w:p w14:paraId="3519CFCD" w14:textId="77777777" w:rsidR="00507640" w:rsidRPr="007A49A2" w:rsidRDefault="00507640" w:rsidP="00507640">
      <w:pPr>
        <w:suppressAutoHyphens w:val="0"/>
        <w:autoSpaceDE w:val="0"/>
        <w:autoSpaceDN w:val="0"/>
        <w:adjustRightInd w:val="0"/>
        <w:spacing w:after="0" w:line="240" w:lineRule="auto"/>
        <w:rPr>
          <w:rFonts w:ascii="Cambria" w:hAnsi="Cambria" w:cs="Times New Roman"/>
          <w:lang w:eastAsia="pl-PL"/>
        </w:rPr>
      </w:pPr>
      <w:r w:rsidRPr="007A49A2">
        <w:rPr>
          <w:rFonts w:ascii="Cambria" w:hAnsi="Cambria" w:cs="Times New Roman"/>
          <w:lang w:eastAsia="pl-PL"/>
        </w:rPr>
        <w:t xml:space="preserve">a </w:t>
      </w:r>
    </w:p>
    <w:p w14:paraId="3A45CE27" w14:textId="77777777" w:rsidR="00507640" w:rsidRPr="00DC586F" w:rsidRDefault="00507640" w:rsidP="00507640">
      <w:pPr>
        <w:suppressAutoHyphens w:val="0"/>
        <w:autoSpaceDE w:val="0"/>
        <w:autoSpaceDN w:val="0"/>
        <w:adjustRightInd w:val="0"/>
        <w:spacing w:after="0" w:line="240" w:lineRule="auto"/>
        <w:rPr>
          <w:rFonts w:ascii="Cambria" w:hAnsi="Cambria" w:cs="Times New Roman"/>
          <w:lang w:eastAsia="pl-PL"/>
        </w:rPr>
      </w:pPr>
      <w:r w:rsidRPr="007A49A2">
        <w:rPr>
          <w:rFonts w:ascii="Cambria" w:hAnsi="Cambria" w:cs="Times New Roman"/>
          <w:lang w:eastAsia="pl-PL"/>
        </w:rPr>
        <w:t xml:space="preserve">1/ ………………………. .z siedzibą w …………………… ul </w:t>
      </w:r>
      <w:r w:rsidRPr="00DC586F">
        <w:rPr>
          <w:rFonts w:ascii="Cambria" w:hAnsi="Cambria" w:cs="Times New Roman"/>
          <w:lang w:eastAsia="pl-PL"/>
        </w:rPr>
        <w:t>………………………. zarejestrowanym …………………………………………………, posiadającym numer identyfikacyjny NIP…………………………………..; REGON ………………………………….</w:t>
      </w:r>
    </w:p>
    <w:p w14:paraId="2302907A" w14:textId="77777777" w:rsidR="00507640" w:rsidRPr="00DC586F" w:rsidRDefault="00507640" w:rsidP="00507640">
      <w:pPr>
        <w:suppressAutoHyphens w:val="0"/>
        <w:autoSpaceDE w:val="0"/>
        <w:autoSpaceDN w:val="0"/>
        <w:adjustRightInd w:val="0"/>
        <w:spacing w:after="0" w:line="240" w:lineRule="auto"/>
        <w:rPr>
          <w:rFonts w:ascii="Cambria" w:hAnsi="Cambria" w:cs="Times New Roman"/>
          <w:lang w:eastAsia="pl-PL"/>
        </w:rPr>
      </w:pPr>
      <w:r w:rsidRPr="00DC586F">
        <w:rPr>
          <w:rFonts w:ascii="Cambria" w:hAnsi="Cambria" w:cs="Times New Roman"/>
          <w:lang w:eastAsia="pl-PL"/>
        </w:rPr>
        <w:t xml:space="preserve">2/ ………………………………………………… z siedzibą …………………………………… zarejestrowaną ……………………………………………………., pod numerem KRS ……………………………..kapitał zakładowy…………………………………. posiadającą numer identyfikacyjny NIP………………………………………… ; REGON …………….., zwanym dalej „Wykonawcą”, w imieniu którego działają: </w:t>
      </w:r>
    </w:p>
    <w:p w14:paraId="346D57C9" w14:textId="77777777" w:rsidR="00507640" w:rsidRPr="00DC586F" w:rsidRDefault="00507640" w:rsidP="00507640">
      <w:pPr>
        <w:suppressAutoHyphens w:val="0"/>
        <w:autoSpaceDE w:val="0"/>
        <w:autoSpaceDN w:val="0"/>
        <w:adjustRightInd w:val="0"/>
        <w:spacing w:after="0" w:line="240" w:lineRule="auto"/>
        <w:rPr>
          <w:rFonts w:ascii="Cambria" w:hAnsi="Cambria" w:cs="Times New Roman"/>
          <w:lang w:eastAsia="pl-PL"/>
        </w:rPr>
      </w:pPr>
      <w:r w:rsidRPr="00DC586F">
        <w:rPr>
          <w:rFonts w:ascii="Cambria" w:hAnsi="Cambria" w:cs="Times New Roman"/>
          <w:lang w:eastAsia="pl-PL"/>
        </w:rPr>
        <w:t xml:space="preserve">1. ………………………………………………………………………………………..……... </w:t>
      </w:r>
    </w:p>
    <w:p w14:paraId="61CD8E16" w14:textId="77777777" w:rsidR="00507640" w:rsidRPr="00DC586F" w:rsidRDefault="00507640" w:rsidP="00507640">
      <w:pPr>
        <w:suppressAutoHyphens w:val="0"/>
        <w:autoSpaceDE w:val="0"/>
        <w:autoSpaceDN w:val="0"/>
        <w:adjustRightInd w:val="0"/>
        <w:spacing w:after="0" w:line="240" w:lineRule="auto"/>
        <w:rPr>
          <w:rFonts w:ascii="Cambria" w:hAnsi="Cambria" w:cs="Times New Roman"/>
          <w:lang w:eastAsia="pl-PL"/>
        </w:rPr>
      </w:pPr>
      <w:r w:rsidRPr="00DC586F">
        <w:rPr>
          <w:rFonts w:ascii="Cambria" w:hAnsi="Cambria" w:cs="Times New Roman"/>
          <w:lang w:eastAsia="pl-PL"/>
        </w:rPr>
        <w:t xml:space="preserve">2. ……………………………………………………………………………………………….. </w:t>
      </w:r>
    </w:p>
    <w:p w14:paraId="25D0DA8E" w14:textId="77777777" w:rsidR="00507640" w:rsidRPr="00DC586F" w:rsidRDefault="00507640" w:rsidP="00507640">
      <w:pPr>
        <w:suppressAutoHyphens w:val="0"/>
        <w:autoSpaceDE w:val="0"/>
        <w:autoSpaceDN w:val="0"/>
        <w:adjustRightInd w:val="0"/>
        <w:spacing w:after="0" w:line="240" w:lineRule="auto"/>
        <w:rPr>
          <w:rFonts w:ascii="Cambria" w:hAnsi="Cambria" w:cs="Times New Roman"/>
          <w:lang w:eastAsia="pl-PL"/>
        </w:rPr>
      </w:pPr>
      <w:r w:rsidRPr="00DC586F">
        <w:rPr>
          <w:rFonts w:ascii="Cambria" w:hAnsi="Cambria" w:cs="Times New Roman"/>
          <w:i/>
          <w:iCs/>
          <w:lang w:eastAsia="pl-PL"/>
        </w:rPr>
        <w:t xml:space="preserve">(1 – właściwe w przypadku Wykonawcy będącego osobą fizyczną bądź osobą fizyczną prowadzącą działalność gospodarczą, także dla osób fizycznych prowadzących działalności gospodarczą jako wspólnicy spółki cywilne, </w:t>
      </w:r>
    </w:p>
    <w:p w14:paraId="585D3707" w14:textId="77777777" w:rsidR="00507640" w:rsidRPr="00DC586F" w:rsidRDefault="00507640" w:rsidP="00507640">
      <w:pPr>
        <w:suppressAutoHyphens w:val="0"/>
        <w:autoSpaceDE w:val="0"/>
        <w:autoSpaceDN w:val="0"/>
        <w:adjustRightInd w:val="0"/>
        <w:spacing w:after="0" w:line="240" w:lineRule="auto"/>
        <w:rPr>
          <w:rFonts w:ascii="Cambria" w:hAnsi="Cambria" w:cs="Times New Roman"/>
          <w:lang w:eastAsia="pl-PL"/>
        </w:rPr>
      </w:pPr>
      <w:r w:rsidRPr="00DC586F">
        <w:rPr>
          <w:rFonts w:ascii="Cambria" w:hAnsi="Cambria" w:cs="Times New Roman"/>
          <w:i/>
          <w:iCs/>
          <w:lang w:eastAsia="pl-PL"/>
        </w:rPr>
        <w:t xml:space="preserve">2 - właściwe w przypadku Wykonawcy będącego spółką prawa handlowego). </w:t>
      </w:r>
    </w:p>
    <w:p w14:paraId="3AC6C1E5" w14:textId="77777777" w:rsidR="00992034" w:rsidRPr="00DC586F" w:rsidRDefault="00992034" w:rsidP="00513130">
      <w:pPr>
        <w:pStyle w:val="Stopka"/>
        <w:tabs>
          <w:tab w:val="left" w:pos="708"/>
        </w:tabs>
        <w:spacing w:line="276" w:lineRule="auto"/>
        <w:rPr>
          <w:rFonts w:ascii="Cambria" w:hAnsi="Cambria" w:cs="Tahoma"/>
        </w:rPr>
      </w:pPr>
    </w:p>
    <w:p w14:paraId="760947E1" w14:textId="77777777" w:rsidR="00507640" w:rsidRPr="00DC586F" w:rsidRDefault="00507640" w:rsidP="00507640">
      <w:pPr>
        <w:suppressAutoHyphens w:val="0"/>
        <w:spacing w:before="120" w:after="120" w:line="240" w:lineRule="auto"/>
        <w:jc w:val="both"/>
        <w:rPr>
          <w:rFonts w:ascii="Cambria" w:hAnsi="Cambria" w:cs="Arial"/>
          <w:lang w:eastAsia="pl-PL"/>
        </w:rPr>
      </w:pPr>
      <w:r w:rsidRPr="00DC586F">
        <w:rPr>
          <w:rFonts w:ascii="Cambria" w:hAnsi="Cambria" w:cs="Arial"/>
          <w:lang w:eastAsia="pl-PL"/>
        </w:rPr>
        <w:t>w wyniku dokonania wyboru oferty Wykonawcy jako oferty najkorzystniejszej („Oferta”), złożone</w:t>
      </w:r>
      <w:r w:rsidR="00BF3B3E" w:rsidRPr="00DC586F">
        <w:rPr>
          <w:rFonts w:ascii="Cambria" w:hAnsi="Cambria" w:cs="Arial"/>
          <w:lang w:eastAsia="pl-PL"/>
        </w:rPr>
        <w:t> </w:t>
      </w:r>
      <w:r w:rsidRPr="00DC586F">
        <w:rPr>
          <w:rFonts w:ascii="Cambria" w:hAnsi="Cambria" w:cs="Arial"/>
          <w:lang w:eastAsia="pl-PL"/>
        </w:rPr>
        <w:t xml:space="preserve"> w postępowaniu o udzielenie zamówienia publicznego </w:t>
      </w:r>
      <w:bookmarkStart w:id="1" w:name="_Hlk109049739"/>
      <w:r w:rsidR="001C2CDC" w:rsidRPr="00DC586F">
        <w:rPr>
          <w:rFonts w:ascii="Cambria" w:hAnsi="Cambria" w:cs="Arial"/>
          <w:lang w:eastAsia="pl-PL"/>
        </w:rPr>
        <w:t xml:space="preserve">pn. </w:t>
      </w:r>
      <w:bookmarkStart w:id="2" w:name="_Hlk115699788"/>
      <w:bookmarkEnd w:id="1"/>
      <w:r w:rsidR="00615A73" w:rsidRPr="00DC586F">
        <w:rPr>
          <w:rFonts w:ascii="Cambria" w:hAnsi="Cambria" w:cs="Arial"/>
          <w:b/>
          <w:i/>
          <w:lang w:eastAsia="pl-PL"/>
        </w:rPr>
        <w:t>„Utwardzenie terenu przy kwaterze myśliwskiej w Wierzchlesie ”</w:t>
      </w:r>
      <w:bookmarkEnd w:id="2"/>
      <w:r w:rsidR="00615A73" w:rsidRPr="00DC586F">
        <w:rPr>
          <w:rFonts w:ascii="Cambria" w:hAnsi="Cambria" w:cs="Arial"/>
          <w:b/>
          <w:i/>
          <w:lang w:eastAsia="pl-PL"/>
        </w:rPr>
        <w:t xml:space="preserve">, </w:t>
      </w:r>
      <w:r w:rsidR="007A49A2" w:rsidRPr="00DC586F">
        <w:rPr>
          <w:rFonts w:ascii="Cambria" w:hAnsi="Cambria" w:cs="Arial"/>
          <w:b/>
          <w:i/>
          <w:lang w:eastAsia="pl-PL"/>
        </w:rPr>
        <w:t xml:space="preserve"> </w:t>
      </w:r>
      <w:r w:rsidRPr="00DC586F">
        <w:rPr>
          <w:rFonts w:ascii="Cambria" w:hAnsi="Cambria" w:cs="Arial"/>
          <w:lang w:eastAsia="pl-PL"/>
        </w:rPr>
        <w:t>przeprowadzonym</w:t>
      </w:r>
      <w:r w:rsidRPr="00DC586F">
        <w:rPr>
          <w:rFonts w:ascii="Cambria" w:hAnsi="Cambria" w:cs="Arial"/>
        </w:rPr>
        <w:t xml:space="preserve"> </w:t>
      </w:r>
      <w:r w:rsidR="00935CA0" w:rsidRPr="00DC586F">
        <w:rPr>
          <w:rFonts w:ascii="Cambria" w:hAnsi="Cambria" w:cs="Arial"/>
          <w:lang w:eastAsia="pl-PL"/>
        </w:rPr>
        <w:t>w</w:t>
      </w:r>
      <w:r w:rsidR="00C15DF3" w:rsidRPr="00DC586F">
        <w:rPr>
          <w:rFonts w:ascii="Cambria" w:hAnsi="Cambria" w:cs="Arial"/>
          <w:lang w:eastAsia="pl-PL"/>
        </w:rPr>
        <w:t> </w:t>
      </w:r>
      <w:r w:rsidR="00935CA0" w:rsidRPr="00DC586F">
        <w:rPr>
          <w:rFonts w:ascii="Cambria" w:hAnsi="Cambria" w:cs="Arial"/>
          <w:lang w:eastAsia="pl-PL"/>
        </w:rPr>
        <w:t xml:space="preserve">trybie podstawowym </w:t>
      </w:r>
      <w:r w:rsidR="00661D47" w:rsidRPr="00DC586F">
        <w:rPr>
          <w:rFonts w:ascii="Cambria" w:hAnsi="Cambria" w:cs="Arial"/>
          <w:lang w:eastAsia="pl-PL"/>
        </w:rPr>
        <w:t xml:space="preserve">z </w:t>
      </w:r>
      <w:r w:rsidR="00935CA0" w:rsidRPr="00DC586F">
        <w:rPr>
          <w:rFonts w:ascii="Cambria" w:hAnsi="Cambria" w:cs="Arial"/>
          <w:lang w:eastAsia="pl-PL"/>
        </w:rPr>
        <w:t xml:space="preserve"> negocjacj</w:t>
      </w:r>
      <w:r w:rsidR="00661D47" w:rsidRPr="00DC586F">
        <w:rPr>
          <w:rFonts w:ascii="Cambria" w:hAnsi="Cambria" w:cs="Arial"/>
          <w:lang w:eastAsia="pl-PL"/>
        </w:rPr>
        <w:t>ami</w:t>
      </w:r>
      <w:r w:rsidR="00935CA0" w:rsidRPr="00DC586F">
        <w:rPr>
          <w:rFonts w:ascii="Cambria" w:hAnsi="Cambria" w:cs="Arial"/>
          <w:lang w:eastAsia="pl-PL"/>
        </w:rPr>
        <w:t xml:space="preserve">, o którym mowa w art. 275 pkt </w:t>
      </w:r>
      <w:r w:rsidR="00661D47" w:rsidRPr="00DC586F">
        <w:rPr>
          <w:rFonts w:ascii="Cambria" w:hAnsi="Cambria" w:cs="Arial"/>
          <w:lang w:eastAsia="pl-PL"/>
        </w:rPr>
        <w:t>2</w:t>
      </w:r>
      <w:r w:rsidR="00935CA0" w:rsidRPr="00DC586F">
        <w:rPr>
          <w:rFonts w:ascii="Cambria" w:hAnsi="Cambria" w:cs="Arial"/>
          <w:lang w:eastAsia="pl-PL"/>
        </w:rPr>
        <w:t xml:space="preserve"> ustawy z dnia 11 września 2019 r. Prawo zamówień publicznych (Dz. U. z 2023 r. poz. 1605 </w:t>
      </w:r>
      <w:r w:rsidR="00661D47" w:rsidRPr="00DC586F">
        <w:rPr>
          <w:rFonts w:ascii="Cambria" w:hAnsi="Cambria" w:cs="Arial"/>
          <w:lang w:eastAsia="pl-PL"/>
        </w:rPr>
        <w:t>ze zm.</w:t>
      </w:r>
      <w:r w:rsidR="00935CA0" w:rsidRPr="00DC586F">
        <w:rPr>
          <w:rFonts w:ascii="Cambria" w:hAnsi="Cambria" w:cs="Arial"/>
          <w:lang w:eastAsia="pl-PL"/>
        </w:rPr>
        <w:t xml:space="preserve">- „PZP”) </w:t>
      </w:r>
      <w:r w:rsidRPr="00DC586F">
        <w:rPr>
          <w:rFonts w:ascii="Cambria" w:hAnsi="Cambria" w:cs="Arial"/>
          <w:lang w:eastAsia="pl-PL"/>
        </w:rPr>
        <w:t>została zawarta umowa („Umowa”) następującej treści:</w:t>
      </w:r>
    </w:p>
    <w:p w14:paraId="5D176CD6" w14:textId="77777777" w:rsidR="00992034" w:rsidRPr="00DC586F" w:rsidRDefault="00992034" w:rsidP="00513130">
      <w:pPr>
        <w:spacing w:after="0"/>
        <w:jc w:val="center"/>
        <w:rPr>
          <w:rFonts w:ascii="Cambria" w:hAnsi="Cambria" w:cs="Tahoma"/>
          <w:b/>
        </w:rPr>
      </w:pPr>
      <w:r w:rsidRPr="00DC586F">
        <w:rPr>
          <w:rFonts w:ascii="Cambria" w:hAnsi="Cambria" w:cs="Tahoma"/>
          <w:b/>
        </w:rPr>
        <w:t>§ 1</w:t>
      </w:r>
    </w:p>
    <w:p w14:paraId="66B72F5F" w14:textId="77777777" w:rsidR="00992034" w:rsidRPr="00DC586F" w:rsidRDefault="005B12E1" w:rsidP="00513130">
      <w:pPr>
        <w:spacing w:after="0"/>
        <w:jc w:val="center"/>
        <w:rPr>
          <w:rFonts w:ascii="Cambria" w:hAnsi="Cambria" w:cs="Tahoma"/>
          <w:b/>
        </w:rPr>
      </w:pPr>
      <w:r w:rsidRPr="00DC586F">
        <w:rPr>
          <w:rFonts w:ascii="Cambria" w:hAnsi="Cambria" w:cs="Tahoma"/>
          <w:b/>
        </w:rPr>
        <w:t>Przedmiot Umowy</w:t>
      </w:r>
    </w:p>
    <w:p w14:paraId="1CA1435A" w14:textId="77777777" w:rsidR="00992034" w:rsidRPr="00DC586F" w:rsidRDefault="00992034" w:rsidP="00513130">
      <w:pPr>
        <w:spacing w:after="0"/>
        <w:jc w:val="center"/>
        <w:rPr>
          <w:rFonts w:ascii="Cambria" w:hAnsi="Cambria" w:cs="Tahoma"/>
          <w:b/>
        </w:rPr>
      </w:pPr>
    </w:p>
    <w:p w14:paraId="71A1A67D" w14:textId="77777777" w:rsidR="00992034" w:rsidRPr="00DC586F" w:rsidRDefault="00992034" w:rsidP="006636ED">
      <w:pPr>
        <w:pStyle w:val="Tekstpodstawowy21"/>
        <w:numPr>
          <w:ilvl w:val="0"/>
          <w:numId w:val="3"/>
        </w:numPr>
        <w:tabs>
          <w:tab w:val="clear" w:pos="0"/>
          <w:tab w:val="num" w:pos="426"/>
        </w:tabs>
        <w:spacing w:after="0" w:line="276" w:lineRule="auto"/>
        <w:ind w:left="426" w:hanging="426"/>
        <w:jc w:val="both"/>
        <w:rPr>
          <w:rFonts w:ascii="Cambria" w:hAnsi="Cambria" w:cs="Tahoma"/>
          <w:sz w:val="22"/>
          <w:szCs w:val="22"/>
          <w:lang w:val="pl-PL"/>
        </w:rPr>
      </w:pPr>
      <w:r w:rsidRPr="00DC586F">
        <w:rPr>
          <w:rFonts w:ascii="Cambria" w:hAnsi="Cambria" w:cs="Tahoma"/>
          <w:sz w:val="22"/>
          <w:szCs w:val="22"/>
        </w:rPr>
        <w:t xml:space="preserve">Zamawiający powierza a Wykonawca zobowiązuje się do realizacji zamówienia w zakresie określonym szczegółowo w </w:t>
      </w:r>
      <w:r w:rsidR="007D46AD" w:rsidRPr="00DC586F">
        <w:rPr>
          <w:rFonts w:ascii="Cambria" w:hAnsi="Cambria" w:cs="Tahoma"/>
          <w:sz w:val="22"/>
          <w:szCs w:val="22"/>
          <w:lang w:val="pl-PL"/>
        </w:rPr>
        <w:t>O</w:t>
      </w:r>
      <w:r w:rsidRPr="00DC586F">
        <w:rPr>
          <w:rFonts w:ascii="Cambria" w:hAnsi="Cambria" w:cs="Tahoma"/>
          <w:sz w:val="22"/>
          <w:szCs w:val="22"/>
        </w:rPr>
        <w:t xml:space="preserve">pisie </w:t>
      </w:r>
      <w:r w:rsidR="007D46AD" w:rsidRPr="00DC586F">
        <w:rPr>
          <w:rFonts w:ascii="Cambria" w:hAnsi="Cambria" w:cs="Tahoma"/>
          <w:sz w:val="22"/>
          <w:szCs w:val="22"/>
          <w:lang w:val="pl-PL"/>
        </w:rPr>
        <w:t>P</w:t>
      </w:r>
      <w:r w:rsidRPr="00DC586F">
        <w:rPr>
          <w:rFonts w:ascii="Cambria" w:hAnsi="Cambria" w:cs="Tahoma"/>
          <w:sz w:val="22"/>
          <w:szCs w:val="22"/>
        </w:rPr>
        <w:t xml:space="preserve">rzedmiotu </w:t>
      </w:r>
      <w:r w:rsidR="007D46AD" w:rsidRPr="00DC586F">
        <w:rPr>
          <w:rFonts w:ascii="Cambria" w:hAnsi="Cambria" w:cs="Tahoma"/>
          <w:sz w:val="22"/>
          <w:szCs w:val="22"/>
          <w:lang w:val="pl-PL"/>
        </w:rPr>
        <w:t>Z</w:t>
      </w:r>
      <w:r w:rsidRPr="00DC586F">
        <w:rPr>
          <w:rFonts w:ascii="Cambria" w:hAnsi="Cambria" w:cs="Tahoma"/>
          <w:sz w:val="22"/>
          <w:szCs w:val="22"/>
        </w:rPr>
        <w:t xml:space="preserve">amówienia, stanowiącym </w:t>
      </w:r>
      <w:r w:rsidR="007D46AD" w:rsidRPr="00DC586F">
        <w:rPr>
          <w:rFonts w:ascii="Cambria" w:hAnsi="Cambria" w:cs="Tahoma"/>
          <w:sz w:val="22"/>
          <w:szCs w:val="22"/>
          <w:lang w:val="pl-PL"/>
        </w:rPr>
        <w:t>Z</w:t>
      </w:r>
      <w:r w:rsidRPr="00DC586F">
        <w:rPr>
          <w:rFonts w:ascii="Cambria" w:hAnsi="Cambria" w:cs="Tahoma"/>
          <w:sz w:val="22"/>
          <w:szCs w:val="22"/>
        </w:rPr>
        <w:t xml:space="preserve">ałącznik nr </w:t>
      </w:r>
      <w:r w:rsidRPr="00DC586F">
        <w:rPr>
          <w:rFonts w:ascii="Cambria" w:hAnsi="Cambria" w:cs="Tahoma"/>
          <w:sz w:val="22"/>
          <w:szCs w:val="22"/>
          <w:lang w:val="pl-PL"/>
        </w:rPr>
        <w:t>1</w:t>
      </w:r>
      <w:r w:rsidRPr="00DC586F">
        <w:rPr>
          <w:rFonts w:ascii="Cambria" w:hAnsi="Cambria" w:cs="Tahoma"/>
          <w:sz w:val="22"/>
          <w:szCs w:val="22"/>
        </w:rPr>
        <w:t xml:space="preserve"> do niniejszej umowy</w:t>
      </w:r>
      <w:r w:rsidR="008E6E52" w:rsidRPr="00DC586F">
        <w:rPr>
          <w:rFonts w:ascii="Cambria" w:hAnsi="Cambria" w:cs="Tahoma"/>
          <w:sz w:val="22"/>
          <w:szCs w:val="22"/>
          <w:lang w:val="pl-PL"/>
        </w:rPr>
        <w:t xml:space="preserve"> (dalej – „Umowa”)</w:t>
      </w:r>
      <w:r w:rsidRPr="00DC586F">
        <w:rPr>
          <w:rFonts w:ascii="Cambria" w:hAnsi="Cambria" w:cs="Tahoma"/>
          <w:sz w:val="22"/>
          <w:szCs w:val="22"/>
        </w:rPr>
        <w:t xml:space="preserve">, </w:t>
      </w:r>
      <w:r w:rsidR="003C7FE3" w:rsidRPr="00DC586F">
        <w:rPr>
          <w:rFonts w:ascii="Cambria" w:hAnsi="Cambria" w:cs="Tahoma"/>
          <w:sz w:val="22"/>
          <w:szCs w:val="22"/>
        </w:rPr>
        <w:t>zwan</w:t>
      </w:r>
      <w:r w:rsidR="003C7FE3" w:rsidRPr="00DC586F">
        <w:rPr>
          <w:rFonts w:ascii="Cambria" w:hAnsi="Cambria" w:cs="Tahoma"/>
          <w:sz w:val="22"/>
          <w:szCs w:val="22"/>
          <w:lang w:val="pl-PL"/>
        </w:rPr>
        <w:t>ym</w:t>
      </w:r>
      <w:r w:rsidR="003C7FE3" w:rsidRPr="00DC586F">
        <w:rPr>
          <w:rFonts w:ascii="Cambria" w:hAnsi="Cambria" w:cs="Tahoma"/>
          <w:sz w:val="22"/>
          <w:szCs w:val="22"/>
        </w:rPr>
        <w:t xml:space="preserve"> </w:t>
      </w:r>
      <w:r w:rsidRPr="00DC586F">
        <w:rPr>
          <w:rFonts w:ascii="Cambria" w:hAnsi="Cambria" w:cs="Tahoma"/>
          <w:sz w:val="22"/>
          <w:szCs w:val="22"/>
        </w:rPr>
        <w:t>dalej</w:t>
      </w:r>
      <w:r w:rsidR="007D46AD" w:rsidRPr="00DC586F">
        <w:rPr>
          <w:rFonts w:ascii="Cambria" w:hAnsi="Cambria" w:cs="Tahoma"/>
          <w:sz w:val="22"/>
          <w:szCs w:val="22"/>
          <w:lang w:val="pl-PL"/>
        </w:rPr>
        <w:t xml:space="preserve"> P</w:t>
      </w:r>
      <w:r w:rsidR="007D46AD" w:rsidRPr="00DC586F">
        <w:rPr>
          <w:rFonts w:ascii="Cambria" w:hAnsi="Cambria" w:cs="Tahoma"/>
          <w:sz w:val="22"/>
          <w:szCs w:val="22"/>
        </w:rPr>
        <w:t>rzedmiotem</w:t>
      </w:r>
      <w:r w:rsidRPr="00DC586F">
        <w:rPr>
          <w:rFonts w:ascii="Cambria" w:hAnsi="Cambria" w:cs="Tahoma"/>
          <w:sz w:val="22"/>
          <w:szCs w:val="22"/>
        </w:rPr>
        <w:t xml:space="preserve"> </w:t>
      </w:r>
      <w:r w:rsidR="008E6E52" w:rsidRPr="00DC586F">
        <w:rPr>
          <w:rFonts w:ascii="Cambria" w:hAnsi="Cambria" w:cs="Tahoma"/>
          <w:sz w:val="22"/>
          <w:szCs w:val="22"/>
          <w:lang w:val="pl-PL"/>
        </w:rPr>
        <w:t>U</w:t>
      </w:r>
      <w:r w:rsidR="00B8025C" w:rsidRPr="00DC586F">
        <w:rPr>
          <w:rFonts w:ascii="Cambria" w:hAnsi="Cambria" w:cs="Tahoma"/>
          <w:sz w:val="22"/>
          <w:szCs w:val="22"/>
        </w:rPr>
        <w:t>mowy</w:t>
      </w:r>
      <w:r w:rsidR="00B8025C" w:rsidRPr="00DC586F">
        <w:rPr>
          <w:rFonts w:ascii="Cambria" w:hAnsi="Cambria" w:cs="Tahoma"/>
          <w:sz w:val="22"/>
          <w:szCs w:val="22"/>
          <w:lang w:val="pl-PL"/>
        </w:rPr>
        <w:t>.</w:t>
      </w:r>
      <w:r w:rsidRPr="00DC586F">
        <w:rPr>
          <w:rFonts w:ascii="Cambria" w:hAnsi="Cambria" w:cs="Tahoma"/>
          <w:sz w:val="22"/>
          <w:szCs w:val="22"/>
          <w:lang w:val="pl-PL"/>
        </w:rPr>
        <w:t xml:space="preserve"> </w:t>
      </w:r>
    </w:p>
    <w:p w14:paraId="617CFE99" w14:textId="77777777" w:rsidR="00992034" w:rsidRPr="00DC586F" w:rsidRDefault="00992034" w:rsidP="006636ED">
      <w:pPr>
        <w:pStyle w:val="Tekstpodstawowy21"/>
        <w:numPr>
          <w:ilvl w:val="0"/>
          <w:numId w:val="3"/>
        </w:numPr>
        <w:tabs>
          <w:tab w:val="clear" w:pos="0"/>
          <w:tab w:val="num" w:pos="426"/>
        </w:tabs>
        <w:spacing w:after="0" w:line="276" w:lineRule="auto"/>
        <w:ind w:left="426" w:hanging="426"/>
        <w:jc w:val="both"/>
        <w:rPr>
          <w:rFonts w:ascii="Cambria" w:hAnsi="Cambria" w:cs="Tahoma"/>
          <w:sz w:val="22"/>
          <w:szCs w:val="22"/>
        </w:rPr>
      </w:pPr>
      <w:r w:rsidRPr="00DC586F">
        <w:rPr>
          <w:rFonts w:ascii="Cambria" w:hAnsi="Cambria" w:cs="Tahoma"/>
          <w:sz w:val="22"/>
          <w:szCs w:val="22"/>
        </w:rPr>
        <w:t xml:space="preserve">Szczegółowy zakres i sposób wykonania robót </w:t>
      </w:r>
      <w:r w:rsidR="007D46AD" w:rsidRPr="00DC586F">
        <w:rPr>
          <w:rFonts w:ascii="Cambria" w:hAnsi="Cambria" w:cs="Tahoma"/>
          <w:sz w:val="22"/>
          <w:szCs w:val="22"/>
          <w:lang w:val="pl-PL"/>
        </w:rPr>
        <w:t>wchodzących w zakres Przedmiotu Umowy</w:t>
      </w:r>
      <w:r w:rsidRPr="00DC586F">
        <w:rPr>
          <w:rFonts w:ascii="Cambria" w:hAnsi="Cambria" w:cs="Tahoma"/>
          <w:sz w:val="22"/>
          <w:szCs w:val="22"/>
        </w:rPr>
        <w:t xml:space="preserve"> określają niżej wymienione dokumenty</w:t>
      </w:r>
      <w:r w:rsidR="009470B4" w:rsidRPr="00DC586F">
        <w:rPr>
          <w:rFonts w:ascii="Cambria" w:hAnsi="Cambria" w:cs="Tahoma"/>
          <w:sz w:val="22"/>
          <w:szCs w:val="22"/>
          <w:lang w:val="pl-PL"/>
        </w:rPr>
        <w:t xml:space="preserve"> </w:t>
      </w:r>
      <w:r w:rsidR="007D46AD" w:rsidRPr="00DC586F">
        <w:rPr>
          <w:rFonts w:ascii="Cambria" w:hAnsi="Cambria" w:cs="Tahoma"/>
          <w:sz w:val="22"/>
          <w:szCs w:val="22"/>
        </w:rPr>
        <w:t>–</w:t>
      </w:r>
      <w:r w:rsidRPr="00DC586F">
        <w:rPr>
          <w:rFonts w:ascii="Cambria" w:hAnsi="Cambria" w:cs="Tahoma"/>
          <w:sz w:val="22"/>
          <w:szCs w:val="22"/>
        </w:rPr>
        <w:t xml:space="preserve"> </w:t>
      </w:r>
      <w:r w:rsidR="007D46AD" w:rsidRPr="00DC586F">
        <w:rPr>
          <w:rFonts w:ascii="Cambria" w:hAnsi="Cambria" w:cs="Tahoma"/>
          <w:sz w:val="22"/>
          <w:szCs w:val="22"/>
          <w:lang w:val="pl-PL"/>
        </w:rPr>
        <w:t xml:space="preserve">wymienione </w:t>
      </w:r>
      <w:r w:rsidRPr="00DC586F">
        <w:rPr>
          <w:rFonts w:ascii="Cambria" w:hAnsi="Cambria" w:cs="Tahoma"/>
          <w:sz w:val="22"/>
          <w:szCs w:val="22"/>
        </w:rPr>
        <w:t>w kolejności pierwszeństwa dla celów interpretacyjnych:</w:t>
      </w:r>
    </w:p>
    <w:p w14:paraId="134010B9" w14:textId="77777777" w:rsidR="009470B4" w:rsidRPr="00DC586F" w:rsidRDefault="009470B4" w:rsidP="006636ED">
      <w:pPr>
        <w:numPr>
          <w:ilvl w:val="0"/>
          <w:numId w:val="8"/>
        </w:numPr>
        <w:tabs>
          <w:tab w:val="clear" w:pos="720"/>
          <w:tab w:val="left" w:pos="1134"/>
        </w:tabs>
        <w:spacing w:after="0"/>
        <w:ind w:left="1134" w:hanging="567"/>
        <w:jc w:val="both"/>
        <w:rPr>
          <w:rFonts w:ascii="Cambria" w:hAnsi="Cambria" w:cs="Tahoma"/>
        </w:rPr>
      </w:pPr>
      <w:r w:rsidRPr="00DC586F">
        <w:rPr>
          <w:rFonts w:ascii="Cambria" w:hAnsi="Cambria" w:cs="Tahoma"/>
        </w:rPr>
        <w:t>Umowa;</w:t>
      </w:r>
    </w:p>
    <w:p w14:paraId="1BCE3438" w14:textId="77777777" w:rsidR="00992034" w:rsidRPr="00DC586F" w:rsidRDefault="007D46AD" w:rsidP="006636ED">
      <w:pPr>
        <w:numPr>
          <w:ilvl w:val="0"/>
          <w:numId w:val="8"/>
        </w:numPr>
        <w:tabs>
          <w:tab w:val="clear" w:pos="720"/>
          <w:tab w:val="left" w:pos="1134"/>
        </w:tabs>
        <w:spacing w:after="0"/>
        <w:ind w:left="1134" w:hanging="567"/>
        <w:jc w:val="both"/>
        <w:rPr>
          <w:rFonts w:ascii="Cambria" w:hAnsi="Cambria" w:cs="Tahoma"/>
        </w:rPr>
      </w:pPr>
      <w:r w:rsidRPr="00DC586F">
        <w:rPr>
          <w:rFonts w:ascii="Cambria" w:hAnsi="Cambria" w:cs="Tahoma"/>
        </w:rPr>
        <w:t>S</w:t>
      </w:r>
      <w:r w:rsidR="00992034" w:rsidRPr="00DC586F">
        <w:rPr>
          <w:rFonts w:ascii="Cambria" w:hAnsi="Cambria" w:cs="Tahoma"/>
        </w:rPr>
        <w:t xml:space="preserve">zczegółowy </w:t>
      </w:r>
      <w:r w:rsidRPr="00DC586F">
        <w:rPr>
          <w:rFonts w:ascii="Cambria" w:hAnsi="Cambria" w:cs="Tahoma"/>
        </w:rPr>
        <w:t>O</w:t>
      </w:r>
      <w:r w:rsidR="00992034" w:rsidRPr="00DC586F">
        <w:rPr>
          <w:rFonts w:ascii="Cambria" w:hAnsi="Cambria" w:cs="Tahoma"/>
        </w:rPr>
        <w:t xml:space="preserve">pis </w:t>
      </w:r>
      <w:r w:rsidRPr="00DC586F">
        <w:rPr>
          <w:rFonts w:ascii="Cambria" w:hAnsi="Cambria" w:cs="Tahoma"/>
        </w:rPr>
        <w:t>P</w:t>
      </w:r>
      <w:r w:rsidR="00992034" w:rsidRPr="00DC586F">
        <w:rPr>
          <w:rFonts w:ascii="Cambria" w:hAnsi="Cambria" w:cs="Tahoma"/>
        </w:rPr>
        <w:t xml:space="preserve">rzedmiotu </w:t>
      </w:r>
      <w:r w:rsidRPr="00DC586F">
        <w:rPr>
          <w:rFonts w:ascii="Cambria" w:hAnsi="Cambria" w:cs="Tahoma"/>
        </w:rPr>
        <w:t>Z</w:t>
      </w:r>
      <w:r w:rsidR="00992034" w:rsidRPr="00DC586F">
        <w:rPr>
          <w:rFonts w:ascii="Cambria" w:hAnsi="Cambria" w:cs="Tahoma"/>
        </w:rPr>
        <w:t xml:space="preserve">amówienia, stanowiący </w:t>
      </w:r>
      <w:r w:rsidRPr="00DC586F">
        <w:rPr>
          <w:rFonts w:ascii="Cambria" w:hAnsi="Cambria" w:cs="Tahoma"/>
        </w:rPr>
        <w:t>Z</w:t>
      </w:r>
      <w:r w:rsidR="00992034" w:rsidRPr="00DC586F">
        <w:rPr>
          <w:rFonts w:ascii="Cambria" w:hAnsi="Cambria" w:cs="Tahoma"/>
        </w:rPr>
        <w:t xml:space="preserve">ałącznik nr 1 do </w:t>
      </w:r>
      <w:r w:rsidR="00557A6C" w:rsidRPr="00DC586F">
        <w:rPr>
          <w:rFonts w:ascii="Cambria" w:hAnsi="Cambria" w:cs="Tahoma"/>
        </w:rPr>
        <w:t>U</w:t>
      </w:r>
      <w:r w:rsidR="00992034" w:rsidRPr="00DC586F">
        <w:rPr>
          <w:rFonts w:ascii="Cambria" w:hAnsi="Cambria" w:cs="Tahoma"/>
        </w:rPr>
        <w:t>mowy</w:t>
      </w:r>
      <w:r w:rsidR="00B8025C" w:rsidRPr="00DC586F">
        <w:rPr>
          <w:rFonts w:ascii="Cambria" w:hAnsi="Cambria" w:cs="Tahoma"/>
        </w:rPr>
        <w:t xml:space="preserve"> w skład którego wchodzi</w:t>
      </w:r>
      <w:r w:rsidR="00E65C85" w:rsidRPr="00DC586F">
        <w:rPr>
          <w:rFonts w:ascii="Cambria" w:hAnsi="Cambria" w:cs="Tahoma"/>
        </w:rPr>
        <w:t xml:space="preserve"> </w:t>
      </w:r>
      <w:r w:rsidR="00557A6C" w:rsidRPr="00DC586F">
        <w:rPr>
          <w:rFonts w:ascii="Cambria" w:hAnsi="Cambria" w:cs="Tahoma"/>
        </w:rPr>
        <w:t>m.in.:</w:t>
      </w:r>
    </w:p>
    <w:p w14:paraId="50B605DC" w14:textId="77777777" w:rsidR="00992034" w:rsidRPr="00DC586F" w:rsidRDefault="00992034" w:rsidP="006636ED">
      <w:pPr>
        <w:numPr>
          <w:ilvl w:val="1"/>
          <w:numId w:val="8"/>
        </w:numPr>
        <w:tabs>
          <w:tab w:val="clear" w:pos="1080"/>
          <w:tab w:val="num" w:pos="1701"/>
        </w:tabs>
        <w:spacing w:after="0"/>
        <w:ind w:left="1701" w:hanging="283"/>
        <w:jc w:val="both"/>
        <w:rPr>
          <w:rFonts w:ascii="Cambria" w:hAnsi="Cambria" w:cs="Tahoma"/>
        </w:rPr>
      </w:pPr>
      <w:r w:rsidRPr="00DC586F">
        <w:rPr>
          <w:rFonts w:ascii="Cambria" w:hAnsi="Cambria" w:cs="Tahoma"/>
        </w:rPr>
        <w:t>dokumentacja projektowa;</w:t>
      </w:r>
    </w:p>
    <w:p w14:paraId="720BA7A1" w14:textId="558CE9C3" w:rsidR="00992034" w:rsidRPr="00DC586F" w:rsidRDefault="00992034" w:rsidP="006636ED">
      <w:pPr>
        <w:numPr>
          <w:ilvl w:val="1"/>
          <w:numId w:val="8"/>
        </w:numPr>
        <w:tabs>
          <w:tab w:val="clear" w:pos="1080"/>
          <w:tab w:val="num" w:pos="1701"/>
        </w:tabs>
        <w:spacing w:after="0"/>
        <w:ind w:left="1701" w:hanging="283"/>
        <w:jc w:val="both"/>
        <w:rPr>
          <w:rFonts w:ascii="Cambria" w:hAnsi="Cambria" w:cs="Tahoma"/>
        </w:rPr>
      </w:pPr>
      <w:r w:rsidRPr="00DC586F">
        <w:rPr>
          <w:rFonts w:ascii="Cambria" w:hAnsi="Cambria" w:cs="Tahoma"/>
        </w:rPr>
        <w:t>Specyf</w:t>
      </w:r>
      <w:r w:rsidR="00557A6C" w:rsidRPr="00DC586F">
        <w:rPr>
          <w:rFonts w:ascii="Cambria" w:hAnsi="Cambria" w:cs="Tahoma"/>
        </w:rPr>
        <w:t>ikacja Techniczna</w:t>
      </w:r>
      <w:r w:rsidRPr="00DC586F">
        <w:rPr>
          <w:rFonts w:ascii="Cambria" w:hAnsi="Cambria" w:cs="Tahoma"/>
        </w:rPr>
        <w:t xml:space="preserve"> </w:t>
      </w:r>
    </w:p>
    <w:p w14:paraId="442ABC1B" w14:textId="77777777" w:rsidR="004E792E" w:rsidRPr="00DC586F" w:rsidRDefault="00E049BB" w:rsidP="004E792E">
      <w:pPr>
        <w:numPr>
          <w:ilvl w:val="0"/>
          <w:numId w:val="8"/>
        </w:numPr>
        <w:tabs>
          <w:tab w:val="left" w:pos="993"/>
        </w:tabs>
        <w:spacing w:after="0"/>
        <w:ind w:hanging="153"/>
        <w:jc w:val="both"/>
        <w:rPr>
          <w:rFonts w:ascii="Cambria" w:hAnsi="Cambria" w:cs="Tahoma"/>
        </w:rPr>
      </w:pPr>
      <w:r w:rsidRPr="00DC586F">
        <w:rPr>
          <w:rFonts w:ascii="Cambria" w:hAnsi="Cambria" w:cs="Tahoma"/>
        </w:rPr>
        <w:t>Ofer</w:t>
      </w:r>
      <w:r w:rsidR="004E792E" w:rsidRPr="00DC586F">
        <w:rPr>
          <w:rFonts w:ascii="Cambria" w:hAnsi="Cambria" w:cs="Tahoma"/>
        </w:rPr>
        <w:t>ta Wykonawcy (dalej – „Oferta”)</w:t>
      </w:r>
      <w:r w:rsidR="008237E5" w:rsidRPr="00DC586F">
        <w:rPr>
          <w:rFonts w:ascii="Cambria" w:hAnsi="Cambria" w:cs="Tahoma"/>
        </w:rPr>
        <w:t>,</w:t>
      </w:r>
    </w:p>
    <w:p w14:paraId="367F31F3" w14:textId="77777777" w:rsidR="009470B4" w:rsidRPr="00DC586F" w:rsidRDefault="00B8025C" w:rsidP="006636ED">
      <w:pPr>
        <w:tabs>
          <w:tab w:val="left" w:pos="993"/>
        </w:tabs>
        <w:spacing w:after="0"/>
        <w:ind w:left="426"/>
        <w:jc w:val="both"/>
        <w:rPr>
          <w:rFonts w:ascii="Cambria" w:hAnsi="Cambria" w:cs="Tahoma"/>
        </w:rPr>
      </w:pPr>
      <w:r w:rsidRPr="00DC586F">
        <w:rPr>
          <w:rFonts w:ascii="Cambria" w:hAnsi="Cambria" w:cs="Tahoma"/>
        </w:rPr>
        <w:t>D</w:t>
      </w:r>
      <w:r w:rsidR="009470B4" w:rsidRPr="00DC586F">
        <w:rPr>
          <w:rFonts w:ascii="Cambria" w:hAnsi="Cambria" w:cs="Tahoma"/>
        </w:rPr>
        <w:t>okumenty określone w pkt 2)-</w:t>
      </w:r>
      <w:r w:rsidRPr="00DC586F">
        <w:rPr>
          <w:rFonts w:ascii="Cambria" w:hAnsi="Cambria" w:cs="Tahoma"/>
        </w:rPr>
        <w:t>3</w:t>
      </w:r>
      <w:r w:rsidR="009470B4" w:rsidRPr="00DC586F">
        <w:rPr>
          <w:rFonts w:ascii="Cambria" w:hAnsi="Cambria" w:cs="Tahoma"/>
        </w:rPr>
        <w:t xml:space="preserve">) powyżej stanowią załączniki i integralną część Umowy. </w:t>
      </w:r>
    </w:p>
    <w:p w14:paraId="48ABFE76" w14:textId="77777777" w:rsidR="00E573D5" w:rsidRPr="00DC586F" w:rsidRDefault="00E573D5" w:rsidP="00513130">
      <w:pPr>
        <w:pStyle w:val="Tekstpodstawowy21"/>
        <w:numPr>
          <w:ilvl w:val="0"/>
          <w:numId w:val="3"/>
        </w:numPr>
        <w:spacing w:after="0" w:line="276" w:lineRule="auto"/>
        <w:ind w:left="429" w:hanging="379"/>
        <w:jc w:val="both"/>
        <w:rPr>
          <w:rFonts w:ascii="Cambria" w:hAnsi="Cambria" w:cs="Tahoma"/>
          <w:sz w:val="22"/>
          <w:szCs w:val="22"/>
          <w:lang w:val="pl-PL"/>
        </w:rPr>
      </w:pPr>
      <w:r w:rsidRPr="00DC586F">
        <w:rPr>
          <w:rFonts w:ascii="Cambria" w:hAnsi="Cambria" w:cs="Tahoma"/>
          <w:sz w:val="22"/>
          <w:szCs w:val="22"/>
          <w:lang w:val="pl-PL"/>
        </w:rPr>
        <w:lastRenderedPageBreak/>
        <w:t xml:space="preserve">Dokumenty, o których mowa w ust. 2 powyżej należy traktować jako wzajemnie wyjaśniające się i uzupełniające w tym znaczeniu, iż w przypadku stwierdzenia jakichkolwiek rozbieżności lub wieloznaczności nie będzie to powodowało w żadnym przypadku ani ograniczenia zakresu Przedmiotu Zamówienia, ani ograniczenia wymaganej staranności. </w:t>
      </w:r>
    </w:p>
    <w:p w14:paraId="094DBDC7" w14:textId="028B9D4E" w:rsidR="00992034" w:rsidRPr="00DC586F" w:rsidRDefault="00992034" w:rsidP="00513130">
      <w:pPr>
        <w:pStyle w:val="Tekstpodstawowy21"/>
        <w:numPr>
          <w:ilvl w:val="0"/>
          <w:numId w:val="3"/>
        </w:numPr>
        <w:spacing w:after="0" w:line="276" w:lineRule="auto"/>
        <w:ind w:left="429" w:hanging="379"/>
        <w:jc w:val="both"/>
        <w:rPr>
          <w:rFonts w:ascii="Cambria" w:hAnsi="Cambria" w:cs="Tahoma"/>
          <w:sz w:val="22"/>
          <w:szCs w:val="22"/>
          <w:lang w:val="pl-PL"/>
        </w:rPr>
      </w:pPr>
      <w:r w:rsidRPr="00DC586F">
        <w:rPr>
          <w:rFonts w:ascii="Cambria" w:hAnsi="Cambria" w:cs="Tahoma"/>
          <w:sz w:val="22"/>
          <w:szCs w:val="22"/>
          <w:lang w:val="pl-PL"/>
        </w:rPr>
        <w:t xml:space="preserve">Wykonawca zobowiązuje się do wykonania </w:t>
      </w:r>
      <w:r w:rsidR="007D46AD" w:rsidRPr="00DC586F">
        <w:rPr>
          <w:rFonts w:ascii="Cambria" w:hAnsi="Cambria" w:cs="Tahoma"/>
          <w:sz w:val="22"/>
          <w:szCs w:val="22"/>
          <w:lang w:val="pl-PL"/>
        </w:rPr>
        <w:t>P</w:t>
      </w:r>
      <w:r w:rsidRPr="00DC586F">
        <w:rPr>
          <w:rFonts w:ascii="Cambria" w:hAnsi="Cambria" w:cs="Tahoma"/>
          <w:sz w:val="22"/>
          <w:szCs w:val="22"/>
          <w:lang w:val="pl-PL"/>
        </w:rPr>
        <w:t xml:space="preserve">rzedmiotu </w:t>
      </w:r>
      <w:r w:rsidR="007D46AD" w:rsidRPr="00DC586F">
        <w:rPr>
          <w:rFonts w:ascii="Cambria" w:hAnsi="Cambria" w:cs="Tahoma"/>
          <w:sz w:val="22"/>
          <w:szCs w:val="22"/>
          <w:lang w:val="pl-PL"/>
        </w:rPr>
        <w:t>U</w:t>
      </w:r>
      <w:r w:rsidRPr="00DC586F">
        <w:rPr>
          <w:rFonts w:ascii="Cambria" w:hAnsi="Cambria" w:cs="Tahoma"/>
          <w:sz w:val="22"/>
          <w:szCs w:val="22"/>
          <w:lang w:val="pl-PL"/>
        </w:rPr>
        <w:t>mowy</w:t>
      </w:r>
      <w:r w:rsidR="007D46AD" w:rsidRPr="00DC586F">
        <w:rPr>
          <w:rFonts w:ascii="Cambria" w:hAnsi="Cambria" w:cs="Tahoma"/>
          <w:sz w:val="22"/>
          <w:szCs w:val="22"/>
          <w:lang w:val="pl-PL"/>
        </w:rPr>
        <w:t xml:space="preserve"> </w:t>
      </w:r>
      <w:r w:rsidRPr="00DC586F">
        <w:rPr>
          <w:rFonts w:ascii="Cambria" w:hAnsi="Cambria" w:cs="Tahoma"/>
          <w:sz w:val="22"/>
          <w:szCs w:val="22"/>
          <w:lang w:val="pl-PL"/>
        </w:rPr>
        <w:t xml:space="preserve">z zachowaniem </w:t>
      </w:r>
      <w:r w:rsidR="009470B4" w:rsidRPr="00DC586F">
        <w:rPr>
          <w:rFonts w:ascii="Cambria" w:hAnsi="Cambria" w:cs="Tahoma"/>
          <w:sz w:val="22"/>
          <w:szCs w:val="22"/>
          <w:lang w:val="pl-PL"/>
        </w:rPr>
        <w:t>należytej staranności,</w:t>
      </w:r>
      <w:r w:rsidRPr="00DC586F">
        <w:rPr>
          <w:rFonts w:ascii="Cambria" w:hAnsi="Cambria" w:cs="Tahoma"/>
          <w:sz w:val="22"/>
          <w:szCs w:val="22"/>
          <w:lang w:val="pl-PL"/>
        </w:rPr>
        <w:t xml:space="preserve"> zgodnie</w:t>
      </w:r>
      <w:r w:rsidR="009470B4" w:rsidRPr="00DC586F">
        <w:rPr>
          <w:rFonts w:ascii="Cambria" w:hAnsi="Cambria" w:cs="Tahoma"/>
          <w:sz w:val="22"/>
          <w:szCs w:val="22"/>
          <w:lang w:val="pl-PL"/>
        </w:rPr>
        <w:t xml:space="preserve"> z Umową,</w:t>
      </w:r>
      <w:r w:rsidRPr="00DC586F">
        <w:rPr>
          <w:rFonts w:ascii="Cambria" w:hAnsi="Cambria" w:cs="Tahoma"/>
          <w:sz w:val="22"/>
          <w:szCs w:val="22"/>
          <w:lang w:val="pl-PL"/>
        </w:rPr>
        <w:t xml:space="preserve"> </w:t>
      </w:r>
      <w:r w:rsidR="009470B4" w:rsidRPr="00DC586F">
        <w:rPr>
          <w:rFonts w:ascii="Cambria" w:hAnsi="Cambria" w:cs="Tahoma"/>
          <w:sz w:val="22"/>
          <w:szCs w:val="22"/>
          <w:lang w:val="pl-PL"/>
        </w:rPr>
        <w:t>O</w:t>
      </w:r>
      <w:r w:rsidRPr="00DC586F">
        <w:rPr>
          <w:rFonts w:ascii="Cambria" w:hAnsi="Cambria" w:cs="Tahoma"/>
          <w:sz w:val="22"/>
          <w:szCs w:val="22"/>
          <w:lang w:val="pl-PL"/>
        </w:rPr>
        <w:t>pisem</w:t>
      </w:r>
      <w:r w:rsidR="009470B4" w:rsidRPr="00DC586F">
        <w:rPr>
          <w:rFonts w:ascii="Cambria" w:hAnsi="Cambria" w:cs="Tahoma"/>
          <w:sz w:val="22"/>
          <w:szCs w:val="22"/>
          <w:lang w:val="pl-PL"/>
        </w:rPr>
        <w:t xml:space="preserve"> P</w:t>
      </w:r>
      <w:r w:rsidRPr="00DC586F">
        <w:rPr>
          <w:rFonts w:ascii="Cambria" w:hAnsi="Cambria" w:cs="Tahoma"/>
          <w:sz w:val="22"/>
          <w:szCs w:val="22"/>
          <w:lang w:val="pl-PL"/>
        </w:rPr>
        <w:t xml:space="preserve">rzedmiotu </w:t>
      </w:r>
      <w:r w:rsidR="009470B4" w:rsidRPr="00DC586F">
        <w:rPr>
          <w:rFonts w:ascii="Cambria" w:hAnsi="Cambria" w:cs="Tahoma"/>
          <w:sz w:val="22"/>
          <w:szCs w:val="22"/>
          <w:lang w:val="pl-PL"/>
        </w:rPr>
        <w:t>Z</w:t>
      </w:r>
      <w:r w:rsidRPr="00DC586F">
        <w:rPr>
          <w:rFonts w:ascii="Cambria" w:hAnsi="Cambria" w:cs="Tahoma"/>
          <w:sz w:val="22"/>
          <w:szCs w:val="22"/>
          <w:lang w:val="pl-PL"/>
        </w:rPr>
        <w:t xml:space="preserve">amówienia, stanowiącym </w:t>
      </w:r>
      <w:r w:rsidR="009470B4" w:rsidRPr="00DC586F">
        <w:rPr>
          <w:rFonts w:ascii="Cambria" w:hAnsi="Cambria" w:cs="Tahoma"/>
          <w:sz w:val="22"/>
          <w:szCs w:val="22"/>
          <w:lang w:val="pl-PL"/>
        </w:rPr>
        <w:t>Z</w:t>
      </w:r>
      <w:r w:rsidRPr="00DC586F">
        <w:rPr>
          <w:rFonts w:ascii="Cambria" w:hAnsi="Cambria" w:cs="Tahoma"/>
          <w:sz w:val="22"/>
          <w:szCs w:val="22"/>
          <w:lang w:val="pl-PL"/>
        </w:rPr>
        <w:t xml:space="preserve">ałącznik nr 1 do </w:t>
      </w:r>
      <w:r w:rsidR="009470B4" w:rsidRPr="00DC586F">
        <w:rPr>
          <w:rFonts w:ascii="Cambria" w:hAnsi="Cambria" w:cs="Tahoma"/>
          <w:sz w:val="22"/>
          <w:szCs w:val="22"/>
          <w:lang w:val="pl-PL"/>
        </w:rPr>
        <w:t>U</w:t>
      </w:r>
      <w:r w:rsidRPr="00DC586F">
        <w:rPr>
          <w:rFonts w:ascii="Cambria" w:hAnsi="Cambria" w:cs="Tahoma"/>
          <w:sz w:val="22"/>
          <w:szCs w:val="22"/>
          <w:lang w:val="pl-PL"/>
        </w:rPr>
        <w:t xml:space="preserve">mowy, Specyfikacją Warunków Zamówienia, wytycznymi Zamawiającego, wszelką niezbędną do wykonania </w:t>
      </w:r>
      <w:r w:rsidR="009470B4" w:rsidRPr="00DC586F">
        <w:rPr>
          <w:rFonts w:ascii="Cambria" w:hAnsi="Cambria" w:cs="Tahoma"/>
          <w:sz w:val="22"/>
          <w:szCs w:val="22"/>
          <w:lang w:val="pl-PL"/>
        </w:rPr>
        <w:t>P</w:t>
      </w:r>
      <w:r w:rsidRPr="00DC586F">
        <w:rPr>
          <w:rFonts w:ascii="Cambria" w:hAnsi="Cambria" w:cs="Tahoma"/>
          <w:sz w:val="22"/>
          <w:szCs w:val="22"/>
          <w:lang w:val="pl-PL"/>
        </w:rPr>
        <w:t xml:space="preserve">rzedmiotu </w:t>
      </w:r>
      <w:r w:rsidR="009470B4" w:rsidRPr="00DC586F">
        <w:rPr>
          <w:rFonts w:ascii="Cambria" w:hAnsi="Cambria" w:cs="Tahoma"/>
          <w:sz w:val="22"/>
          <w:szCs w:val="22"/>
          <w:lang w:val="pl-PL"/>
        </w:rPr>
        <w:t>U</w:t>
      </w:r>
      <w:r w:rsidRPr="00DC586F">
        <w:rPr>
          <w:rFonts w:ascii="Cambria" w:hAnsi="Cambria" w:cs="Tahoma"/>
          <w:sz w:val="22"/>
          <w:szCs w:val="22"/>
          <w:lang w:val="pl-PL"/>
        </w:rPr>
        <w:t xml:space="preserve">mowy dokumentacją, w szczególności dokumentacją projektową, </w:t>
      </w:r>
      <w:r w:rsidR="006F130E" w:rsidRPr="00DC586F">
        <w:rPr>
          <w:rFonts w:ascii="Cambria" w:hAnsi="Cambria" w:cs="Tahoma"/>
          <w:sz w:val="22"/>
          <w:szCs w:val="22"/>
          <w:lang w:val="pl-PL"/>
        </w:rPr>
        <w:t>specyfikacje techniczną</w:t>
      </w:r>
      <w:r w:rsidRPr="00DC586F">
        <w:rPr>
          <w:rFonts w:ascii="Cambria" w:hAnsi="Cambria" w:cs="Tahoma"/>
          <w:sz w:val="22"/>
          <w:szCs w:val="22"/>
          <w:lang w:val="pl-PL"/>
        </w:rPr>
        <w:t xml:space="preserve">, obowiązującymi przepisami prawa, </w:t>
      </w:r>
      <w:r w:rsidR="009470B4" w:rsidRPr="00DC586F">
        <w:rPr>
          <w:rFonts w:ascii="Cambria" w:hAnsi="Cambria" w:cs="Tahoma"/>
          <w:sz w:val="22"/>
          <w:szCs w:val="22"/>
          <w:lang w:val="pl-PL"/>
        </w:rPr>
        <w:t xml:space="preserve">obowiązującymi </w:t>
      </w:r>
      <w:r w:rsidRPr="00DC586F">
        <w:rPr>
          <w:rFonts w:ascii="Cambria" w:hAnsi="Cambria" w:cs="Tahoma"/>
          <w:sz w:val="22"/>
          <w:szCs w:val="22"/>
          <w:lang w:val="pl-PL"/>
        </w:rPr>
        <w:t>normami budowlanymi oraz zasadami sztuki budowlanej i współczesnej wiedzy technicznej oraz złożoną ofertą.</w:t>
      </w:r>
    </w:p>
    <w:p w14:paraId="067624A8" w14:textId="77777777" w:rsidR="009258F1" w:rsidRPr="00DC586F" w:rsidRDefault="00992034" w:rsidP="00513130">
      <w:pPr>
        <w:pStyle w:val="Tekstpodstawowy21"/>
        <w:numPr>
          <w:ilvl w:val="0"/>
          <w:numId w:val="3"/>
        </w:numPr>
        <w:spacing w:after="0" w:line="276" w:lineRule="auto"/>
        <w:ind w:left="429" w:hanging="379"/>
        <w:jc w:val="both"/>
        <w:rPr>
          <w:rFonts w:ascii="Cambria" w:hAnsi="Cambria" w:cs="Tahoma"/>
          <w:sz w:val="22"/>
          <w:szCs w:val="22"/>
          <w:lang w:val="pl-PL"/>
        </w:rPr>
      </w:pPr>
      <w:r w:rsidRPr="00DC586F">
        <w:rPr>
          <w:rFonts w:ascii="Cambria" w:eastAsia="SimSun" w:hAnsi="Cambria" w:cs="Tahoma"/>
          <w:sz w:val="22"/>
          <w:szCs w:val="22"/>
          <w:lang w:val="pl-PL"/>
        </w:rPr>
        <w:t xml:space="preserve">Podczas wykonywania </w:t>
      </w:r>
      <w:r w:rsidR="009470B4" w:rsidRPr="00DC586F">
        <w:rPr>
          <w:rFonts w:ascii="Cambria" w:eastAsia="SimSun" w:hAnsi="Cambria" w:cs="Tahoma"/>
          <w:sz w:val="22"/>
          <w:szCs w:val="22"/>
          <w:lang w:val="pl-PL"/>
        </w:rPr>
        <w:t>P</w:t>
      </w:r>
      <w:r w:rsidRPr="00DC586F">
        <w:rPr>
          <w:rFonts w:ascii="Cambria" w:eastAsia="SimSun" w:hAnsi="Cambria" w:cs="Tahoma"/>
          <w:sz w:val="22"/>
          <w:szCs w:val="22"/>
          <w:lang w:val="pl-PL"/>
        </w:rPr>
        <w:t xml:space="preserve">rzedmiotu </w:t>
      </w:r>
      <w:r w:rsidR="00CB64FB" w:rsidRPr="00DC586F">
        <w:rPr>
          <w:rFonts w:ascii="Cambria" w:eastAsia="SimSun" w:hAnsi="Cambria" w:cs="Tahoma"/>
          <w:sz w:val="22"/>
          <w:szCs w:val="22"/>
          <w:lang w:val="pl-PL"/>
        </w:rPr>
        <w:t>U</w:t>
      </w:r>
      <w:r w:rsidRPr="00DC586F">
        <w:rPr>
          <w:rFonts w:ascii="Cambria" w:eastAsia="SimSun" w:hAnsi="Cambria" w:cs="Tahoma"/>
          <w:sz w:val="22"/>
          <w:szCs w:val="22"/>
          <w:lang w:val="pl-PL"/>
        </w:rPr>
        <w:t xml:space="preserve">mowy, Wykonawca każdorazowo uwzględni </w:t>
      </w:r>
      <w:r w:rsidRPr="00DC586F">
        <w:rPr>
          <w:rFonts w:ascii="Cambria" w:hAnsi="Cambria" w:cs="Tahoma"/>
          <w:sz w:val="22"/>
          <w:szCs w:val="22"/>
          <w:lang w:val="pl-PL"/>
        </w:rPr>
        <w:t>wskazania</w:t>
      </w:r>
      <w:r w:rsidR="00CB64FB" w:rsidRPr="00DC586F">
        <w:rPr>
          <w:rFonts w:ascii="Cambria" w:hAnsi="Cambria" w:cs="Tahoma"/>
          <w:sz w:val="22"/>
          <w:szCs w:val="22"/>
          <w:lang w:val="pl-PL"/>
        </w:rPr>
        <w:t>, opinie lu</w:t>
      </w:r>
      <w:r w:rsidR="009470B4" w:rsidRPr="00DC586F">
        <w:rPr>
          <w:rFonts w:ascii="Cambria" w:hAnsi="Cambria" w:cs="Tahoma"/>
          <w:sz w:val="22"/>
          <w:szCs w:val="22"/>
          <w:lang w:val="pl-PL"/>
        </w:rPr>
        <w:t>b zalecenia</w:t>
      </w:r>
      <w:r w:rsidRPr="00DC586F">
        <w:rPr>
          <w:rFonts w:ascii="Cambria" w:hAnsi="Cambria" w:cs="Tahoma"/>
          <w:sz w:val="22"/>
          <w:szCs w:val="22"/>
          <w:lang w:val="pl-PL"/>
        </w:rPr>
        <w:t xml:space="preserve"> nadzoru inwestorskiego </w:t>
      </w:r>
      <w:r w:rsidR="006C0E5D" w:rsidRPr="00DC586F">
        <w:rPr>
          <w:rFonts w:ascii="Cambria" w:hAnsi="Cambria" w:cs="Tahoma"/>
          <w:sz w:val="22"/>
          <w:szCs w:val="22"/>
          <w:lang w:val="pl-PL"/>
        </w:rPr>
        <w:t xml:space="preserve">(Koordynatora) </w:t>
      </w:r>
      <w:r w:rsidRPr="00DC586F">
        <w:rPr>
          <w:rFonts w:ascii="Cambria" w:hAnsi="Cambria" w:cs="Tahoma"/>
          <w:sz w:val="22"/>
          <w:szCs w:val="22"/>
          <w:lang w:val="pl-PL"/>
        </w:rPr>
        <w:t>ustanowionego przez Zamawiającego.</w:t>
      </w:r>
    </w:p>
    <w:p w14:paraId="7D68FEB2" w14:textId="77777777" w:rsidR="00BA0466" w:rsidRPr="00DC586F" w:rsidRDefault="00992034" w:rsidP="00513130">
      <w:pPr>
        <w:pStyle w:val="Tekstpodstawowy21"/>
        <w:numPr>
          <w:ilvl w:val="0"/>
          <w:numId w:val="3"/>
        </w:numPr>
        <w:spacing w:after="0" w:line="276" w:lineRule="auto"/>
        <w:ind w:left="426" w:hanging="426"/>
        <w:jc w:val="both"/>
        <w:rPr>
          <w:rFonts w:ascii="Cambria" w:hAnsi="Cambria" w:cs="Tahoma"/>
          <w:sz w:val="22"/>
          <w:szCs w:val="22"/>
          <w:lang w:eastAsia="pl-PL"/>
        </w:rPr>
      </w:pPr>
      <w:r w:rsidRPr="00DC586F">
        <w:rPr>
          <w:rFonts w:ascii="Cambria" w:hAnsi="Cambria" w:cs="Tahoma"/>
          <w:sz w:val="22"/>
          <w:szCs w:val="22"/>
        </w:rPr>
        <w:t xml:space="preserve">Roboty budowlane, stanowiące </w:t>
      </w:r>
      <w:r w:rsidR="009470B4" w:rsidRPr="00DC586F">
        <w:rPr>
          <w:rFonts w:ascii="Cambria" w:hAnsi="Cambria" w:cs="Tahoma"/>
          <w:sz w:val="22"/>
          <w:szCs w:val="22"/>
          <w:lang w:val="pl-PL"/>
        </w:rPr>
        <w:t>P</w:t>
      </w:r>
      <w:r w:rsidRPr="00DC586F">
        <w:rPr>
          <w:rFonts w:ascii="Cambria" w:hAnsi="Cambria" w:cs="Tahoma"/>
          <w:sz w:val="22"/>
          <w:szCs w:val="22"/>
        </w:rPr>
        <w:t xml:space="preserve">rzedmiot </w:t>
      </w:r>
      <w:r w:rsidR="009470B4" w:rsidRPr="00DC586F">
        <w:rPr>
          <w:rFonts w:ascii="Cambria" w:hAnsi="Cambria" w:cs="Tahoma"/>
          <w:sz w:val="22"/>
          <w:szCs w:val="22"/>
          <w:lang w:val="pl-PL"/>
        </w:rPr>
        <w:t>U</w:t>
      </w:r>
      <w:r w:rsidRPr="00DC586F">
        <w:rPr>
          <w:rFonts w:ascii="Cambria" w:hAnsi="Cambria" w:cs="Tahoma"/>
          <w:sz w:val="22"/>
          <w:szCs w:val="22"/>
        </w:rPr>
        <w:t xml:space="preserve">mowy, </w:t>
      </w:r>
      <w:r w:rsidR="00BA0466" w:rsidRPr="00DC586F">
        <w:rPr>
          <w:rFonts w:ascii="Cambria" w:hAnsi="Cambria" w:cs="Tahoma"/>
          <w:sz w:val="22"/>
          <w:szCs w:val="22"/>
        </w:rPr>
        <w:t xml:space="preserve">będą realizowane na czynnym obiekcie znajdującym się na terenie </w:t>
      </w:r>
      <w:r w:rsidR="00270318" w:rsidRPr="00DC586F">
        <w:rPr>
          <w:rFonts w:ascii="Cambria" w:hAnsi="Cambria" w:cs="Tahoma"/>
          <w:sz w:val="22"/>
          <w:szCs w:val="22"/>
          <w:lang w:val="pl-PL"/>
        </w:rPr>
        <w:t>Zamawiającego</w:t>
      </w:r>
      <w:r w:rsidR="00BA0466" w:rsidRPr="00DC586F">
        <w:rPr>
          <w:rFonts w:ascii="Cambria" w:hAnsi="Cambria" w:cs="Tahoma"/>
          <w:sz w:val="22"/>
          <w:szCs w:val="22"/>
        </w:rPr>
        <w:t>.</w:t>
      </w:r>
      <w:r w:rsidR="00BA0466" w:rsidRPr="00DC586F">
        <w:rPr>
          <w:rFonts w:ascii="Cambria" w:hAnsi="Cambria" w:cs="Tahoma"/>
          <w:sz w:val="22"/>
          <w:szCs w:val="22"/>
          <w:lang w:eastAsia="pl-PL"/>
        </w:rPr>
        <w:t xml:space="preserve"> Wszelkie prace </w:t>
      </w:r>
      <w:r w:rsidR="00270318" w:rsidRPr="00DC586F">
        <w:rPr>
          <w:rFonts w:ascii="Cambria" w:hAnsi="Cambria" w:cs="Tahoma"/>
          <w:sz w:val="22"/>
          <w:szCs w:val="22"/>
          <w:lang w:val="pl-PL" w:eastAsia="pl-PL"/>
        </w:rPr>
        <w:t>oraz</w:t>
      </w:r>
      <w:r w:rsidR="00BA0466" w:rsidRPr="00DC586F">
        <w:rPr>
          <w:rFonts w:ascii="Cambria" w:hAnsi="Cambria" w:cs="Tahoma"/>
          <w:sz w:val="22"/>
          <w:szCs w:val="22"/>
          <w:lang w:eastAsia="pl-PL"/>
        </w:rPr>
        <w:t xml:space="preserve"> rob</w:t>
      </w:r>
      <w:r w:rsidR="00270318" w:rsidRPr="00DC586F">
        <w:rPr>
          <w:rFonts w:ascii="Cambria" w:hAnsi="Cambria" w:cs="Tahoma"/>
          <w:sz w:val="22"/>
          <w:szCs w:val="22"/>
          <w:lang w:val="pl-PL" w:eastAsia="pl-PL"/>
        </w:rPr>
        <w:t>oty</w:t>
      </w:r>
      <w:r w:rsidR="00BA0466" w:rsidRPr="00DC586F">
        <w:rPr>
          <w:rFonts w:ascii="Cambria" w:hAnsi="Cambria" w:cs="Tahoma"/>
          <w:sz w:val="22"/>
          <w:szCs w:val="22"/>
          <w:lang w:eastAsia="pl-PL"/>
        </w:rPr>
        <w:t xml:space="preserve"> winny być </w:t>
      </w:r>
      <w:r w:rsidR="00270318" w:rsidRPr="00DC586F">
        <w:rPr>
          <w:rFonts w:ascii="Cambria" w:hAnsi="Cambria" w:cs="Tahoma"/>
          <w:sz w:val="22"/>
          <w:szCs w:val="22"/>
          <w:lang w:val="pl-PL" w:eastAsia="pl-PL"/>
        </w:rPr>
        <w:t>wykonywane</w:t>
      </w:r>
      <w:r w:rsidR="00BA0466" w:rsidRPr="00DC586F">
        <w:rPr>
          <w:rFonts w:ascii="Cambria" w:hAnsi="Cambria" w:cs="Tahoma"/>
          <w:sz w:val="22"/>
          <w:szCs w:val="22"/>
          <w:lang w:eastAsia="pl-PL"/>
        </w:rPr>
        <w:t xml:space="preserve"> w sposób uwzględniający konieczność zachowania ciągłości </w:t>
      </w:r>
      <w:r w:rsidR="00270318" w:rsidRPr="00DC586F">
        <w:rPr>
          <w:rFonts w:ascii="Cambria" w:hAnsi="Cambria" w:cs="Tahoma"/>
          <w:sz w:val="22"/>
          <w:szCs w:val="22"/>
          <w:lang w:val="pl-PL" w:eastAsia="pl-PL"/>
        </w:rPr>
        <w:t>realizowania działalności Zamawiającego</w:t>
      </w:r>
      <w:r w:rsidR="00BA0466" w:rsidRPr="00DC586F">
        <w:rPr>
          <w:rFonts w:ascii="Cambria" w:hAnsi="Cambria" w:cs="Tahoma"/>
          <w:sz w:val="22"/>
          <w:szCs w:val="22"/>
          <w:lang w:eastAsia="pl-PL"/>
        </w:rPr>
        <w:t>.</w:t>
      </w:r>
    </w:p>
    <w:p w14:paraId="3FFFDF4F" w14:textId="77777777" w:rsidR="00BA0466" w:rsidRPr="00DC586F" w:rsidRDefault="00C835B0" w:rsidP="00513130">
      <w:pPr>
        <w:pStyle w:val="Tekstpodstawowy21"/>
        <w:numPr>
          <w:ilvl w:val="0"/>
          <w:numId w:val="3"/>
        </w:numPr>
        <w:spacing w:after="0" w:line="276" w:lineRule="auto"/>
        <w:ind w:left="426" w:hanging="426"/>
        <w:jc w:val="both"/>
        <w:rPr>
          <w:rFonts w:ascii="Cambria" w:hAnsi="Cambria" w:cs="Tahoma"/>
          <w:sz w:val="22"/>
          <w:szCs w:val="22"/>
        </w:rPr>
      </w:pPr>
      <w:r w:rsidRPr="00DC586F">
        <w:rPr>
          <w:rFonts w:ascii="Cambria" w:hAnsi="Cambria" w:cs="Tahoma"/>
          <w:sz w:val="22"/>
          <w:szCs w:val="22"/>
          <w:lang w:val="pl-PL"/>
        </w:rPr>
        <w:t xml:space="preserve">W ramach realizacji Przedmiotu Umowy Wykonawca jest zobowiązany wykonać wszelkie roboty </w:t>
      </w:r>
      <w:r w:rsidR="003C7FE3" w:rsidRPr="00DC586F">
        <w:rPr>
          <w:rFonts w:ascii="Cambria" w:hAnsi="Cambria" w:cs="Tahoma"/>
          <w:sz w:val="22"/>
          <w:szCs w:val="22"/>
          <w:lang w:val="pl-PL"/>
        </w:rPr>
        <w:br/>
      </w:r>
      <w:r w:rsidRPr="00DC586F">
        <w:rPr>
          <w:rFonts w:ascii="Cambria" w:hAnsi="Cambria" w:cs="Tahoma"/>
          <w:sz w:val="22"/>
          <w:szCs w:val="22"/>
          <w:lang w:val="pl-PL"/>
        </w:rPr>
        <w:t>i</w:t>
      </w:r>
      <w:r w:rsidR="00BA0466" w:rsidRPr="00DC586F">
        <w:rPr>
          <w:rFonts w:ascii="Cambria" w:hAnsi="Cambria" w:cs="Tahoma"/>
          <w:sz w:val="22"/>
          <w:szCs w:val="22"/>
        </w:rPr>
        <w:t xml:space="preserve"> wszelkie prace potrzebne do wypełnienia wymagań Zamawiającego wynikających </w:t>
      </w:r>
      <w:r w:rsidRPr="00DC586F">
        <w:rPr>
          <w:rFonts w:ascii="Cambria" w:hAnsi="Cambria" w:cs="Tahoma"/>
          <w:sz w:val="22"/>
          <w:szCs w:val="22"/>
          <w:lang w:val="pl-PL"/>
        </w:rPr>
        <w:t>z dokume</w:t>
      </w:r>
      <w:r w:rsidR="00D75B56" w:rsidRPr="00DC586F">
        <w:rPr>
          <w:rFonts w:ascii="Cambria" w:hAnsi="Cambria" w:cs="Tahoma"/>
          <w:sz w:val="22"/>
          <w:szCs w:val="22"/>
          <w:lang w:val="pl-PL"/>
        </w:rPr>
        <w:t>ntów, o których mowa w ust. 2</w:t>
      </w:r>
      <w:r w:rsidRPr="00DC586F">
        <w:rPr>
          <w:rFonts w:ascii="Cambria" w:hAnsi="Cambria" w:cs="Tahoma"/>
          <w:sz w:val="22"/>
          <w:szCs w:val="22"/>
          <w:lang w:val="pl-PL"/>
        </w:rPr>
        <w:t xml:space="preserve"> </w:t>
      </w:r>
      <w:r w:rsidR="00D75B56" w:rsidRPr="00DC586F">
        <w:rPr>
          <w:rFonts w:ascii="Cambria" w:hAnsi="Cambria" w:cs="Tahoma"/>
          <w:sz w:val="22"/>
          <w:szCs w:val="22"/>
          <w:lang w:val="pl-PL"/>
        </w:rPr>
        <w:t xml:space="preserve"> i </w:t>
      </w:r>
      <w:r w:rsidR="006C0E5D" w:rsidRPr="00DC586F">
        <w:rPr>
          <w:rFonts w:ascii="Cambria" w:hAnsi="Cambria" w:cs="Tahoma"/>
          <w:sz w:val="22"/>
          <w:szCs w:val="22"/>
          <w:lang w:val="pl-PL"/>
        </w:rPr>
        <w:t>4</w:t>
      </w:r>
      <w:r w:rsidR="00D75B56" w:rsidRPr="00DC586F">
        <w:rPr>
          <w:rFonts w:ascii="Cambria" w:hAnsi="Cambria" w:cs="Tahoma"/>
          <w:sz w:val="22"/>
          <w:szCs w:val="22"/>
          <w:lang w:val="pl-PL"/>
        </w:rPr>
        <w:t xml:space="preserve"> </w:t>
      </w:r>
      <w:r w:rsidRPr="00DC586F">
        <w:rPr>
          <w:rFonts w:ascii="Cambria" w:hAnsi="Cambria" w:cs="Tahoma"/>
          <w:sz w:val="22"/>
          <w:szCs w:val="22"/>
          <w:lang w:val="pl-PL"/>
        </w:rPr>
        <w:t>powyżej, oraz</w:t>
      </w:r>
      <w:r w:rsidR="00BA0466" w:rsidRPr="00DC586F">
        <w:rPr>
          <w:rFonts w:ascii="Cambria" w:hAnsi="Cambria" w:cs="Tahoma"/>
          <w:sz w:val="22"/>
          <w:szCs w:val="22"/>
        </w:rPr>
        <w:t xml:space="preserve"> konieczne dla stabilności, ukończenia oraz kompletnego i bezpiecznego wykonania </w:t>
      </w:r>
      <w:r w:rsidRPr="00DC586F">
        <w:rPr>
          <w:rFonts w:ascii="Cambria" w:hAnsi="Cambria" w:cs="Tahoma"/>
          <w:sz w:val="22"/>
          <w:szCs w:val="22"/>
          <w:lang w:val="pl-PL"/>
        </w:rPr>
        <w:t>P</w:t>
      </w:r>
      <w:r w:rsidR="00BA0466" w:rsidRPr="00DC586F">
        <w:rPr>
          <w:rFonts w:ascii="Cambria" w:hAnsi="Cambria" w:cs="Tahoma"/>
          <w:sz w:val="22"/>
          <w:szCs w:val="22"/>
        </w:rPr>
        <w:t xml:space="preserve">rzedmiotu </w:t>
      </w:r>
      <w:r w:rsidRPr="00DC586F">
        <w:rPr>
          <w:rFonts w:ascii="Cambria" w:hAnsi="Cambria" w:cs="Tahoma"/>
          <w:sz w:val="22"/>
          <w:szCs w:val="22"/>
          <w:lang w:val="pl-PL"/>
        </w:rPr>
        <w:t>U</w:t>
      </w:r>
      <w:r w:rsidR="00BA0466" w:rsidRPr="00DC586F">
        <w:rPr>
          <w:rFonts w:ascii="Cambria" w:hAnsi="Cambria" w:cs="Tahoma"/>
          <w:sz w:val="22"/>
          <w:szCs w:val="22"/>
        </w:rPr>
        <w:t>mowy.</w:t>
      </w:r>
    </w:p>
    <w:p w14:paraId="5626C239" w14:textId="77777777" w:rsidR="006C0E5D" w:rsidRPr="00DC586F" w:rsidRDefault="00992034" w:rsidP="00513130">
      <w:pPr>
        <w:pStyle w:val="Tekstpodstawowy21"/>
        <w:numPr>
          <w:ilvl w:val="0"/>
          <w:numId w:val="3"/>
        </w:numPr>
        <w:spacing w:after="0" w:line="276" w:lineRule="auto"/>
        <w:ind w:left="426" w:hanging="426"/>
        <w:jc w:val="both"/>
        <w:rPr>
          <w:rFonts w:ascii="Cambria" w:hAnsi="Cambria" w:cs="Tahoma"/>
          <w:sz w:val="22"/>
          <w:szCs w:val="22"/>
          <w:lang w:val="pl-PL"/>
        </w:rPr>
      </w:pPr>
      <w:r w:rsidRPr="00DC586F">
        <w:rPr>
          <w:rFonts w:ascii="Cambria" w:hAnsi="Cambria" w:cs="Tahoma"/>
          <w:sz w:val="22"/>
          <w:szCs w:val="22"/>
        </w:rPr>
        <w:t>Wykonawca oświadcza, że</w:t>
      </w:r>
      <w:r w:rsidR="006C0E5D" w:rsidRPr="00DC586F">
        <w:rPr>
          <w:rFonts w:ascii="Cambria" w:hAnsi="Cambria" w:cs="Tahoma"/>
          <w:sz w:val="22"/>
          <w:szCs w:val="22"/>
          <w:lang w:val="pl-PL"/>
        </w:rPr>
        <w:t>:</w:t>
      </w:r>
    </w:p>
    <w:p w14:paraId="27F5ED75" w14:textId="033D5456" w:rsidR="006C0E5D" w:rsidRPr="00DC586F" w:rsidRDefault="00992034" w:rsidP="00993044">
      <w:pPr>
        <w:pStyle w:val="Tekstpodstawowy21"/>
        <w:numPr>
          <w:ilvl w:val="0"/>
          <w:numId w:val="29"/>
        </w:numPr>
        <w:spacing w:after="0" w:line="276" w:lineRule="auto"/>
        <w:jc w:val="both"/>
        <w:rPr>
          <w:rFonts w:ascii="Cambria" w:hAnsi="Cambria" w:cs="Tahoma"/>
          <w:sz w:val="22"/>
          <w:szCs w:val="22"/>
          <w:lang w:val="pl-PL"/>
        </w:rPr>
      </w:pPr>
      <w:r w:rsidRPr="00DC586F">
        <w:rPr>
          <w:rFonts w:ascii="Cambria" w:hAnsi="Cambria" w:cs="Tahoma"/>
          <w:sz w:val="22"/>
          <w:szCs w:val="22"/>
        </w:rPr>
        <w:t xml:space="preserve"> zapoznał się z </w:t>
      </w:r>
      <w:r w:rsidR="00B8025C" w:rsidRPr="00DC586F">
        <w:rPr>
          <w:rFonts w:ascii="Cambria" w:hAnsi="Cambria" w:cs="Tahoma"/>
          <w:sz w:val="22"/>
          <w:szCs w:val="22"/>
          <w:lang w:val="pl-PL"/>
        </w:rPr>
        <w:t>placem robót</w:t>
      </w:r>
      <w:r w:rsidRPr="00DC586F">
        <w:rPr>
          <w:rFonts w:ascii="Cambria" w:hAnsi="Cambria" w:cs="Tahoma"/>
          <w:sz w:val="22"/>
          <w:szCs w:val="22"/>
        </w:rPr>
        <w:t xml:space="preserve">, z wszelkimi ograniczeniami i utrudnieniami związanymi z realizacją </w:t>
      </w:r>
      <w:r w:rsidR="00C6578D" w:rsidRPr="00DC586F">
        <w:rPr>
          <w:rFonts w:ascii="Cambria" w:hAnsi="Cambria" w:cs="Tahoma"/>
          <w:sz w:val="22"/>
          <w:szCs w:val="22"/>
          <w:lang w:val="pl-PL"/>
        </w:rPr>
        <w:t>P</w:t>
      </w:r>
      <w:r w:rsidRPr="00DC586F">
        <w:rPr>
          <w:rFonts w:ascii="Cambria" w:hAnsi="Cambria" w:cs="Tahoma"/>
          <w:sz w:val="22"/>
          <w:szCs w:val="22"/>
        </w:rPr>
        <w:t xml:space="preserve">rzedmiotu </w:t>
      </w:r>
      <w:r w:rsidR="00C6578D" w:rsidRPr="00DC586F">
        <w:rPr>
          <w:rFonts w:ascii="Cambria" w:hAnsi="Cambria" w:cs="Tahoma"/>
          <w:sz w:val="22"/>
          <w:szCs w:val="22"/>
          <w:lang w:val="pl-PL"/>
        </w:rPr>
        <w:t>U</w:t>
      </w:r>
      <w:r w:rsidRPr="00DC586F">
        <w:rPr>
          <w:rFonts w:ascii="Cambria" w:hAnsi="Cambria" w:cs="Tahoma"/>
          <w:sz w:val="22"/>
          <w:szCs w:val="22"/>
        </w:rPr>
        <w:t>mowy, z dokumentacją projektową, z</w:t>
      </w:r>
      <w:r w:rsidR="00C6578D" w:rsidRPr="00DC586F">
        <w:rPr>
          <w:rFonts w:ascii="Cambria" w:hAnsi="Cambria" w:cs="Tahoma"/>
          <w:sz w:val="22"/>
          <w:szCs w:val="22"/>
          <w:lang w:val="pl-PL"/>
        </w:rPr>
        <w:t>e</w:t>
      </w:r>
      <w:r w:rsidRPr="00DC586F">
        <w:rPr>
          <w:rFonts w:ascii="Cambria" w:hAnsi="Cambria" w:cs="Tahoma"/>
          <w:sz w:val="22"/>
          <w:szCs w:val="22"/>
        </w:rPr>
        <w:t xml:space="preserve"> </w:t>
      </w:r>
      <w:r w:rsidR="006F128B" w:rsidRPr="00DC586F">
        <w:rPr>
          <w:rFonts w:ascii="Cambria" w:hAnsi="Cambria" w:cs="Tahoma"/>
          <w:sz w:val="22"/>
          <w:szCs w:val="22"/>
          <w:lang w:val="pl-PL"/>
        </w:rPr>
        <w:t>sp</w:t>
      </w:r>
      <w:r w:rsidR="006F130E" w:rsidRPr="00DC586F">
        <w:rPr>
          <w:rFonts w:ascii="Cambria" w:hAnsi="Cambria" w:cs="Tahoma"/>
          <w:sz w:val="22"/>
          <w:szCs w:val="22"/>
          <w:lang w:val="pl-PL"/>
        </w:rPr>
        <w:t>ecyfikacj</w:t>
      </w:r>
      <w:r w:rsidR="006F128B" w:rsidRPr="00DC586F">
        <w:rPr>
          <w:rFonts w:ascii="Cambria" w:hAnsi="Cambria" w:cs="Tahoma"/>
          <w:sz w:val="22"/>
          <w:szCs w:val="22"/>
          <w:lang w:val="pl-PL"/>
        </w:rPr>
        <w:t>ą</w:t>
      </w:r>
      <w:r w:rsidR="006F130E" w:rsidRPr="00DC586F">
        <w:rPr>
          <w:rFonts w:ascii="Cambria" w:hAnsi="Cambria" w:cs="Tahoma"/>
          <w:sz w:val="22"/>
          <w:szCs w:val="22"/>
          <w:lang w:val="pl-PL"/>
        </w:rPr>
        <w:t xml:space="preserve"> techniczn</w:t>
      </w:r>
      <w:r w:rsidR="006F128B" w:rsidRPr="00DC586F">
        <w:rPr>
          <w:rFonts w:ascii="Cambria" w:hAnsi="Cambria" w:cs="Tahoma"/>
          <w:sz w:val="22"/>
          <w:szCs w:val="22"/>
          <w:lang w:val="pl-PL"/>
        </w:rPr>
        <w:t>ą</w:t>
      </w:r>
      <w:r w:rsidRPr="00DC586F">
        <w:rPr>
          <w:rFonts w:ascii="Cambria" w:hAnsi="Cambria" w:cs="Tahoma"/>
          <w:sz w:val="22"/>
          <w:szCs w:val="22"/>
          <w:lang w:val="pl-PL"/>
        </w:rPr>
        <w:t>, S</w:t>
      </w:r>
      <w:r w:rsidR="00792506" w:rsidRPr="00DC586F">
        <w:rPr>
          <w:rFonts w:ascii="Cambria" w:hAnsi="Cambria" w:cs="Tahoma"/>
          <w:sz w:val="22"/>
          <w:szCs w:val="22"/>
        </w:rPr>
        <w:t>pecyfikacj</w:t>
      </w:r>
      <w:r w:rsidR="00E15031" w:rsidRPr="00DC586F">
        <w:rPr>
          <w:rFonts w:ascii="Cambria" w:hAnsi="Cambria" w:cs="Tahoma"/>
          <w:sz w:val="22"/>
          <w:szCs w:val="22"/>
          <w:lang w:val="pl-PL"/>
        </w:rPr>
        <w:t>ą</w:t>
      </w:r>
      <w:r w:rsidRPr="00DC586F">
        <w:rPr>
          <w:rFonts w:ascii="Cambria" w:hAnsi="Cambria" w:cs="Tahoma"/>
          <w:sz w:val="22"/>
          <w:szCs w:val="22"/>
        </w:rPr>
        <w:t xml:space="preserve"> Warunków Zamówienia</w:t>
      </w:r>
      <w:r w:rsidR="006C0E5D" w:rsidRPr="00DC586F">
        <w:rPr>
          <w:rFonts w:ascii="Cambria" w:hAnsi="Cambria" w:cs="Tahoma"/>
          <w:sz w:val="22"/>
          <w:szCs w:val="22"/>
          <w:lang w:val="pl-PL"/>
        </w:rPr>
        <w:t xml:space="preserve">, </w:t>
      </w:r>
    </w:p>
    <w:p w14:paraId="20A378CC" w14:textId="77777777" w:rsidR="006C0E5D" w:rsidRPr="00DC586F" w:rsidRDefault="00992034" w:rsidP="00993044">
      <w:pPr>
        <w:pStyle w:val="Tekstpodstawowy21"/>
        <w:numPr>
          <w:ilvl w:val="0"/>
          <w:numId w:val="29"/>
        </w:numPr>
        <w:spacing w:after="0" w:line="276" w:lineRule="auto"/>
        <w:jc w:val="both"/>
        <w:rPr>
          <w:rFonts w:ascii="Cambria" w:hAnsi="Cambria" w:cs="Tahoma"/>
          <w:sz w:val="22"/>
          <w:szCs w:val="22"/>
          <w:lang w:val="pl-PL"/>
        </w:rPr>
      </w:pPr>
      <w:r w:rsidRPr="00DC586F">
        <w:rPr>
          <w:rFonts w:ascii="Cambria" w:hAnsi="Cambria" w:cs="Tahoma"/>
          <w:sz w:val="22"/>
          <w:szCs w:val="22"/>
        </w:rPr>
        <w:t xml:space="preserve">otrzymał od Zamawiającego wszelkie informacje niezbędne do wykonania </w:t>
      </w:r>
      <w:r w:rsidR="00C6578D" w:rsidRPr="00DC586F">
        <w:rPr>
          <w:rFonts w:ascii="Cambria" w:hAnsi="Cambria" w:cs="Tahoma"/>
          <w:sz w:val="22"/>
          <w:szCs w:val="22"/>
          <w:lang w:val="pl-PL"/>
        </w:rPr>
        <w:t>P</w:t>
      </w:r>
      <w:r w:rsidRPr="00DC586F">
        <w:rPr>
          <w:rFonts w:ascii="Cambria" w:hAnsi="Cambria" w:cs="Tahoma"/>
          <w:sz w:val="22"/>
          <w:szCs w:val="22"/>
        </w:rPr>
        <w:t xml:space="preserve">rzedmiotu </w:t>
      </w:r>
      <w:r w:rsidR="00C6578D" w:rsidRPr="00DC586F">
        <w:rPr>
          <w:rFonts w:ascii="Cambria" w:hAnsi="Cambria" w:cs="Tahoma"/>
          <w:sz w:val="22"/>
          <w:szCs w:val="22"/>
          <w:lang w:val="pl-PL"/>
        </w:rPr>
        <w:t>U</w:t>
      </w:r>
      <w:r w:rsidRPr="00DC586F">
        <w:rPr>
          <w:rFonts w:ascii="Cambria" w:hAnsi="Cambria" w:cs="Tahoma"/>
          <w:sz w:val="22"/>
          <w:szCs w:val="22"/>
        </w:rPr>
        <w:t xml:space="preserve">mowy, mogące mieć wpływ na ryzyko i okoliczności </w:t>
      </w:r>
      <w:r w:rsidR="00C6578D" w:rsidRPr="00DC586F">
        <w:rPr>
          <w:rFonts w:ascii="Cambria" w:hAnsi="Cambria" w:cs="Tahoma"/>
          <w:sz w:val="22"/>
          <w:szCs w:val="22"/>
          <w:lang w:val="pl-PL"/>
        </w:rPr>
        <w:t xml:space="preserve">jego </w:t>
      </w:r>
      <w:r w:rsidRPr="00DC586F">
        <w:rPr>
          <w:rFonts w:ascii="Cambria" w:hAnsi="Cambria" w:cs="Tahoma"/>
          <w:sz w:val="22"/>
          <w:szCs w:val="22"/>
        </w:rPr>
        <w:t>realizacji</w:t>
      </w:r>
      <w:r w:rsidR="006C0E5D" w:rsidRPr="00DC586F">
        <w:rPr>
          <w:rFonts w:ascii="Cambria" w:hAnsi="Cambria" w:cs="Tahoma"/>
          <w:sz w:val="22"/>
          <w:szCs w:val="22"/>
          <w:lang w:val="pl-PL"/>
        </w:rPr>
        <w:t>,</w:t>
      </w:r>
    </w:p>
    <w:p w14:paraId="3A5DF50A" w14:textId="77777777" w:rsidR="00992034" w:rsidRPr="00DC586F" w:rsidRDefault="001A1A96" w:rsidP="00993044">
      <w:pPr>
        <w:pStyle w:val="Tekstpodstawowy21"/>
        <w:numPr>
          <w:ilvl w:val="0"/>
          <w:numId w:val="29"/>
        </w:numPr>
        <w:spacing w:after="0" w:line="276" w:lineRule="auto"/>
        <w:jc w:val="both"/>
        <w:rPr>
          <w:rFonts w:ascii="Cambria" w:hAnsi="Cambria" w:cs="Tahoma"/>
          <w:sz w:val="22"/>
          <w:szCs w:val="22"/>
          <w:lang w:val="pl-PL"/>
        </w:rPr>
      </w:pPr>
      <w:r w:rsidRPr="00DC586F">
        <w:rPr>
          <w:rFonts w:ascii="Cambria" w:hAnsi="Cambria" w:cs="Tahoma"/>
          <w:sz w:val="22"/>
          <w:szCs w:val="22"/>
          <w:lang w:val="pl-PL"/>
        </w:rPr>
        <w:t>uzyskał od Zamawiającego</w:t>
      </w:r>
      <w:r w:rsidRPr="00DC586F">
        <w:rPr>
          <w:rFonts w:ascii="Cambria" w:hAnsi="Cambria" w:cs="Tahoma"/>
          <w:sz w:val="22"/>
          <w:szCs w:val="22"/>
        </w:rPr>
        <w:t xml:space="preserve"> </w:t>
      </w:r>
      <w:r w:rsidR="00992034" w:rsidRPr="00DC586F">
        <w:rPr>
          <w:rFonts w:ascii="Cambria" w:hAnsi="Cambria" w:cs="Tahoma"/>
          <w:sz w:val="22"/>
          <w:szCs w:val="22"/>
        </w:rPr>
        <w:t xml:space="preserve">wszelkie informacje niezbędne do </w:t>
      </w:r>
      <w:r w:rsidRPr="00DC586F">
        <w:rPr>
          <w:rFonts w:ascii="Cambria" w:hAnsi="Cambria" w:cs="Tahoma"/>
          <w:sz w:val="22"/>
          <w:szCs w:val="22"/>
          <w:lang w:val="pl-PL"/>
        </w:rPr>
        <w:t>należytego</w:t>
      </w:r>
      <w:r w:rsidRPr="00DC586F">
        <w:rPr>
          <w:rFonts w:ascii="Cambria" w:hAnsi="Cambria" w:cs="Tahoma"/>
          <w:sz w:val="22"/>
          <w:szCs w:val="22"/>
        </w:rPr>
        <w:t xml:space="preserve"> </w:t>
      </w:r>
      <w:r w:rsidRPr="00DC586F">
        <w:rPr>
          <w:rFonts w:ascii="Cambria" w:hAnsi="Cambria" w:cs="Tahoma"/>
          <w:sz w:val="22"/>
          <w:szCs w:val="22"/>
          <w:lang w:val="pl-PL"/>
        </w:rPr>
        <w:t>wykonania</w:t>
      </w:r>
      <w:r w:rsidR="00992034" w:rsidRPr="00DC586F">
        <w:rPr>
          <w:rFonts w:ascii="Cambria" w:hAnsi="Cambria" w:cs="Tahoma"/>
          <w:sz w:val="22"/>
          <w:szCs w:val="22"/>
        </w:rPr>
        <w:t xml:space="preserve"> </w:t>
      </w:r>
      <w:r w:rsidRPr="00DC586F">
        <w:rPr>
          <w:rFonts w:ascii="Cambria" w:hAnsi="Cambria" w:cs="Tahoma"/>
          <w:sz w:val="22"/>
          <w:szCs w:val="22"/>
          <w:lang w:val="pl-PL"/>
        </w:rPr>
        <w:t>U</w:t>
      </w:r>
      <w:r w:rsidR="00992034" w:rsidRPr="00DC586F">
        <w:rPr>
          <w:rFonts w:ascii="Cambria" w:hAnsi="Cambria" w:cs="Tahoma"/>
          <w:sz w:val="22"/>
          <w:szCs w:val="22"/>
        </w:rPr>
        <w:t>mowy.</w:t>
      </w:r>
      <w:r w:rsidR="00992034" w:rsidRPr="00DC586F">
        <w:rPr>
          <w:rFonts w:ascii="Cambria" w:hAnsi="Cambria" w:cs="Tahoma"/>
          <w:sz w:val="22"/>
          <w:szCs w:val="22"/>
          <w:lang w:val="pl-PL"/>
        </w:rPr>
        <w:t xml:space="preserve"> </w:t>
      </w:r>
    </w:p>
    <w:p w14:paraId="418E4CAF" w14:textId="3C420945" w:rsidR="001A1A96" w:rsidRPr="00DC586F" w:rsidRDefault="00992034" w:rsidP="00513130">
      <w:pPr>
        <w:pStyle w:val="Tekstpodstawowy21"/>
        <w:numPr>
          <w:ilvl w:val="0"/>
          <w:numId w:val="3"/>
        </w:numPr>
        <w:spacing w:after="0" w:line="276" w:lineRule="auto"/>
        <w:ind w:left="426" w:hanging="426"/>
        <w:jc w:val="both"/>
        <w:rPr>
          <w:rFonts w:ascii="Cambria" w:hAnsi="Cambria" w:cs="Tahoma"/>
          <w:sz w:val="22"/>
          <w:szCs w:val="22"/>
        </w:rPr>
      </w:pPr>
      <w:r w:rsidRPr="00DC586F">
        <w:rPr>
          <w:rFonts w:ascii="Cambria" w:hAnsi="Cambria" w:cs="Tahoma"/>
          <w:sz w:val="22"/>
          <w:szCs w:val="22"/>
        </w:rPr>
        <w:t xml:space="preserve">Wykonawca jest odpowiedzialny za prawidłowe przeanalizowanie </w:t>
      </w:r>
      <w:r w:rsidR="006C0E5D" w:rsidRPr="00DC586F">
        <w:rPr>
          <w:rFonts w:ascii="Cambria" w:hAnsi="Cambria" w:cs="Tahoma"/>
          <w:sz w:val="22"/>
          <w:szCs w:val="22"/>
        </w:rPr>
        <w:t>Załącznika nr 1 do Umowy, w</w:t>
      </w:r>
      <w:r w:rsidR="00BF3B3E" w:rsidRPr="00DC586F">
        <w:rPr>
          <w:rFonts w:ascii="Cambria" w:hAnsi="Cambria" w:cs="Tahoma"/>
          <w:sz w:val="22"/>
          <w:szCs w:val="22"/>
          <w:lang w:val="pl-PL"/>
        </w:rPr>
        <w:t> </w:t>
      </w:r>
      <w:r w:rsidR="006C0E5D" w:rsidRPr="00DC586F">
        <w:rPr>
          <w:rFonts w:ascii="Cambria" w:hAnsi="Cambria" w:cs="Tahoma"/>
          <w:sz w:val="22"/>
          <w:szCs w:val="22"/>
        </w:rPr>
        <w:t xml:space="preserve">tym w szczególności </w:t>
      </w:r>
      <w:r w:rsidRPr="00DC586F">
        <w:rPr>
          <w:rFonts w:ascii="Cambria" w:hAnsi="Cambria" w:cs="Tahoma"/>
          <w:sz w:val="22"/>
          <w:szCs w:val="22"/>
        </w:rPr>
        <w:t xml:space="preserve">dokumentacji </w:t>
      </w:r>
      <w:r w:rsidRPr="00DC586F">
        <w:rPr>
          <w:rFonts w:ascii="Cambria" w:hAnsi="Cambria" w:cs="Tahoma"/>
          <w:sz w:val="22"/>
          <w:szCs w:val="22"/>
          <w:lang w:val="pl-PL"/>
        </w:rPr>
        <w:t xml:space="preserve">projektowej oraz </w:t>
      </w:r>
      <w:r w:rsidR="006F128B" w:rsidRPr="00DC586F">
        <w:rPr>
          <w:rFonts w:ascii="Cambria" w:hAnsi="Cambria" w:cs="Tahoma"/>
          <w:sz w:val="22"/>
          <w:szCs w:val="22"/>
          <w:lang w:val="pl-PL"/>
        </w:rPr>
        <w:t>s</w:t>
      </w:r>
      <w:r w:rsidR="006F130E" w:rsidRPr="00DC586F">
        <w:rPr>
          <w:rFonts w:ascii="Cambria" w:hAnsi="Cambria" w:cs="Tahoma"/>
          <w:sz w:val="22"/>
          <w:szCs w:val="22"/>
          <w:lang w:val="pl-PL"/>
        </w:rPr>
        <w:t>pecyfikacji technicznej</w:t>
      </w:r>
      <w:r w:rsidRPr="00DC586F">
        <w:rPr>
          <w:rFonts w:ascii="Cambria" w:hAnsi="Cambria" w:cs="Tahoma"/>
          <w:sz w:val="22"/>
          <w:szCs w:val="22"/>
          <w:lang w:val="pl-PL"/>
        </w:rPr>
        <w:t xml:space="preserve"> i </w:t>
      </w:r>
      <w:r w:rsidRPr="00DC586F">
        <w:rPr>
          <w:rFonts w:ascii="Cambria" w:hAnsi="Cambria" w:cs="Tahoma"/>
          <w:sz w:val="22"/>
          <w:szCs w:val="22"/>
        </w:rPr>
        <w:t xml:space="preserve">dogłębne zrozumienie </w:t>
      </w:r>
      <w:r w:rsidR="001A1A96" w:rsidRPr="00DC586F">
        <w:rPr>
          <w:rFonts w:ascii="Cambria" w:hAnsi="Cambria" w:cs="Tahoma"/>
          <w:sz w:val="22"/>
          <w:szCs w:val="22"/>
          <w:lang w:val="pl-PL"/>
        </w:rPr>
        <w:t>istoty, celu i sposoby wykonania P</w:t>
      </w:r>
      <w:r w:rsidRPr="00DC586F">
        <w:rPr>
          <w:rFonts w:ascii="Cambria" w:hAnsi="Cambria" w:cs="Tahoma"/>
          <w:sz w:val="22"/>
          <w:szCs w:val="22"/>
        </w:rPr>
        <w:t xml:space="preserve">rzedmiotu </w:t>
      </w:r>
      <w:r w:rsidR="001A1A96" w:rsidRPr="00DC586F">
        <w:rPr>
          <w:rFonts w:ascii="Cambria" w:hAnsi="Cambria" w:cs="Tahoma"/>
          <w:sz w:val="22"/>
          <w:szCs w:val="22"/>
          <w:lang w:val="pl-PL"/>
        </w:rPr>
        <w:t>U</w:t>
      </w:r>
      <w:r w:rsidRPr="00DC586F">
        <w:rPr>
          <w:rFonts w:ascii="Cambria" w:hAnsi="Cambria" w:cs="Tahoma"/>
          <w:sz w:val="22"/>
          <w:szCs w:val="22"/>
        </w:rPr>
        <w:t xml:space="preserve">mowy. Wykonawca dokładając najwyższej staranności, wynikającej z zawodowego charakteru prowadzonej przez niego działalności, </w:t>
      </w:r>
      <w:r w:rsidR="001A1A96" w:rsidRPr="00DC586F">
        <w:rPr>
          <w:rFonts w:ascii="Cambria" w:hAnsi="Cambria" w:cs="Tahoma"/>
          <w:sz w:val="22"/>
          <w:szCs w:val="22"/>
          <w:lang w:val="pl-PL"/>
        </w:rPr>
        <w:t>podejmie wszelkie działania</w:t>
      </w:r>
      <w:r w:rsidRPr="00DC586F">
        <w:rPr>
          <w:rFonts w:ascii="Cambria" w:hAnsi="Cambria" w:cs="Tahoma"/>
          <w:sz w:val="22"/>
          <w:szCs w:val="22"/>
        </w:rPr>
        <w:t xml:space="preserve"> niezbędne do </w:t>
      </w:r>
      <w:r w:rsidR="0085595B" w:rsidRPr="00DC586F">
        <w:rPr>
          <w:rFonts w:ascii="Cambria" w:hAnsi="Cambria" w:cs="Tahoma"/>
          <w:sz w:val="22"/>
          <w:szCs w:val="22"/>
          <w:lang w:val="pl-PL"/>
        </w:rPr>
        <w:t>należytego</w:t>
      </w:r>
      <w:r w:rsidR="001A1A96" w:rsidRPr="00DC586F">
        <w:rPr>
          <w:rFonts w:ascii="Cambria" w:hAnsi="Cambria" w:cs="Tahoma"/>
          <w:sz w:val="22"/>
          <w:szCs w:val="22"/>
        </w:rPr>
        <w:t xml:space="preserve"> </w:t>
      </w:r>
      <w:r w:rsidRPr="00DC586F">
        <w:rPr>
          <w:rFonts w:ascii="Cambria" w:hAnsi="Cambria" w:cs="Tahoma"/>
          <w:sz w:val="22"/>
          <w:szCs w:val="22"/>
        </w:rPr>
        <w:t xml:space="preserve">wykonania </w:t>
      </w:r>
      <w:r w:rsidR="001A1A96" w:rsidRPr="00DC586F">
        <w:rPr>
          <w:rFonts w:ascii="Cambria" w:hAnsi="Cambria" w:cs="Tahoma"/>
          <w:sz w:val="22"/>
          <w:szCs w:val="22"/>
          <w:lang w:val="pl-PL"/>
        </w:rPr>
        <w:t>Umowy</w:t>
      </w:r>
      <w:r w:rsidRPr="00DC586F">
        <w:rPr>
          <w:rFonts w:ascii="Cambria" w:hAnsi="Cambria" w:cs="Tahoma"/>
          <w:sz w:val="22"/>
          <w:szCs w:val="22"/>
        </w:rPr>
        <w:t xml:space="preserve">. </w:t>
      </w:r>
    </w:p>
    <w:p w14:paraId="0B20BD6E" w14:textId="77777777" w:rsidR="00992034" w:rsidRPr="00DC586F" w:rsidRDefault="00992034" w:rsidP="00513130">
      <w:pPr>
        <w:pStyle w:val="Tekstpodstawowy21"/>
        <w:numPr>
          <w:ilvl w:val="0"/>
          <w:numId w:val="3"/>
        </w:numPr>
        <w:spacing w:after="0" w:line="276" w:lineRule="auto"/>
        <w:ind w:left="426" w:hanging="426"/>
        <w:jc w:val="both"/>
        <w:rPr>
          <w:rFonts w:ascii="Cambria" w:hAnsi="Cambria" w:cs="Tahoma"/>
          <w:sz w:val="22"/>
          <w:szCs w:val="22"/>
        </w:rPr>
      </w:pPr>
      <w:r w:rsidRPr="00DC586F">
        <w:rPr>
          <w:rFonts w:ascii="Cambria" w:hAnsi="Cambria" w:cs="Tahoma"/>
          <w:sz w:val="22"/>
          <w:szCs w:val="22"/>
        </w:rPr>
        <w:t xml:space="preserve">W przypadku jakichkolwiek wątpliwości dotyczących interpretacji dokumentacji projektowej lub technicznej Wykonawca powiadomi </w:t>
      </w:r>
      <w:r w:rsidR="001A1A96" w:rsidRPr="00DC586F">
        <w:rPr>
          <w:rFonts w:ascii="Cambria" w:hAnsi="Cambria" w:cs="Tahoma"/>
          <w:sz w:val="22"/>
          <w:szCs w:val="22"/>
          <w:lang w:val="pl-PL"/>
        </w:rPr>
        <w:t xml:space="preserve">o tym </w:t>
      </w:r>
      <w:r w:rsidRPr="00DC586F">
        <w:rPr>
          <w:rFonts w:ascii="Cambria" w:hAnsi="Cambria" w:cs="Tahoma"/>
          <w:sz w:val="22"/>
          <w:szCs w:val="22"/>
        </w:rPr>
        <w:t xml:space="preserve">niezwłocznie na piśmie </w:t>
      </w:r>
      <w:r w:rsidR="005B3298" w:rsidRPr="00DC586F">
        <w:rPr>
          <w:rFonts w:ascii="Cambria" w:hAnsi="Cambria" w:cs="Tahoma"/>
          <w:sz w:val="22"/>
          <w:szCs w:val="22"/>
          <w:lang w:val="pl-PL"/>
        </w:rPr>
        <w:t>Zamawiającego</w:t>
      </w:r>
      <w:r w:rsidRPr="00DC586F">
        <w:rPr>
          <w:rFonts w:ascii="Cambria" w:hAnsi="Cambria" w:cs="Tahoma"/>
          <w:sz w:val="22"/>
          <w:szCs w:val="22"/>
        </w:rPr>
        <w:t>, w celu uzyskania niezbędnych wyjaśnień.</w:t>
      </w:r>
    </w:p>
    <w:p w14:paraId="020FCF00" w14:textId="5ADEA7B8" w:rsidR="00B8025C" w:rsidRPr="00DC586F" w:rsidRDefault="00B8025C" w:rsidP="00513130">
      <w:pPr>
        <w:pStyle w:val="Tekstpodstawowy21"/>
        <w:numPr>
          <w:ilvl w:val="0"/>
          <w:numId w:val="3"/>
        </w:numPr>
        <w:spacing w:after="0" w:line="276" w:lineRule="auto"/>
        <w:ind w:left="426" w:hanging="426"/>
        <w:jc w:val="both"/>
        <w:rPr>
          <w:rFonts w:ascii="Cambria" w:hAnsi="Cambria" w:cs="Tahoma"/>
          <w:sz w:val="22"/>
          <w:szCs w:val="22"/>
        </w:rPr>
      </w:pPr>
      <w:r w:rsidRPr="00DC586F">
        <w:rPr>
          <w:rFonts w:ascii="Cambria" w:hAnsi="Cambria" w:cs="Tahoma"/>
          <w:sz w:val="22"/>
          <w:szCs w:val="22"/>
          <w:lang w:val="pl-PL"/>
        </w:rPr>
        <w:t>Osobą koordynującą wykonanie robót</w:t>
      </w:r>
      <w:r w:rsidR="00CF197D" w:rsidRPr="00DC586F">
        <w:rPr>
          <w:rFonts w:ascii="Cambria" w:hAnsi="Cambria" w:cs="Tahoma"/>
          <w:sz w:val="22"/>
          <w:szCs w:val="22"/>
          <w:lang w:val="pl-PL"/>
        </w:rPr>
        <w:t xml:space="preserve"> w imieniu Zamawiającego będzie </w:t>
      </w:r>
      <w:r w:rsidR="006F128B" w:rsidRPr="00DC586F">
        <w:rPr>
          <w:rFonts w:ascii="Cambria" w:hAnsi="Cambria" w:cs="Tahoma"/>
          <w:sz w:val="22"/>
          <w:szCs w:val="22"/>
          <w:lang w:val="pl-PL"/>
        </w:rPr>
        <w:t xml:space="preserve">Andrzej Chmielewski – sekretarz. </w:t>
      </w:r>
    </w:p>
    <w:p w14:paraId="3384E2A8" w14:textId="77777777" w:rsidR="00CF197D" w:rsidRPr="00DC586F" w:rsidRDefault="00B8025C" w:rsidP="00513130">
      <w:pPr>
        <w:pStyle w:val="Tekstpodstawowy21"/>
        <w:numPr>
          <w:ilvl w:val="0"/>
          <w:numId w:val="3"/>
        </w:numPr>
        <w:spacing w:after="0" w:line="276" w:lineRule="auto"/>
        <w:ind w:left="426" w:hanging="426"/>
        <w:jc w:val="both"/>
        <w:rPr>
          <w:rFonts w:ascii="Cambria" w:hAnsi="Cambria" w:cs="Tahoma"/>
          <w:sz w:val="22"/>
          <w:szCs w:val="22"/>
        </w:rPr>
      </w:pPr>
      <w:r w:rsidRPr="00DC586F">
        <w:rPr>
          <w:rFonts w:ascii="Cambria" w:hAnsi="Cambria" w:cs="Tahoma"/>
          <w:sz w:val="22"/>
          <w:szCs w:val="22"/>
          <w:lang w:val="pl-PL"/>
        </w:rPr>
        <w:t>Koordynator Zamawiającego</w:t>
      </w:r>
      <w:r w:rsidR="00CF197D" w:rsidRPr="00DC586F">
        <w:rPr>
          <w:rFonts w:ascii="Cambria" w:hAnsi="Cambria" w:cs="Tahoma"/>
          <w:sz w:val="22"/>
          <w:szCs w:val="22"/>
          <w:lang w:val="pl-PL"/>
        </w:rPr>
        <w:t xml:space="preserve"> jest upoważniony do dokonywania w </w:t>
      </w:r>
      <w:r w:rsidRPr="00DC586F">
        <w:rPr>
          <w:rFonts w:ascii="Cambria" w:hAnsi="Cambria" w:cs="Tahoma"/>
          <w:sz w:val="22"/>
          <w:szCs w:val="22"/>
          <w:lang w:val="pl-PL"/>
        </w:rPr>
        <w:t xml:space="preserve">jego </w:t>
      </w:r>
      <w:r w:rsidR="00CF197D" w:rsidRPr="00DC586F">
        <w:rPr>
          <w:rFonts w:ascii="Cambria" w:hAnsi="Cambria" w:cs="Tahoma"/>
          <w:sz w:val="22"/>
          <w:szCs w:val="22"/>
          <w:lang w:val="pl-PL"/>
        </w:rPr>
        <w:t xml:space="preserve">imieniu następujących czynności: </w:t>
      </w:r>
    </w:p>
    <w:p w14:paraId="0BF80E98" w14:textId="77777777" w:rsidR="00CF197D" w:rsidRPr="00E832D0" w:rsidRDefault="00CF197D" w:rsidP="00513130">
      <w:pPr>
        <w:pStyle w:val="Tekstpodstawowy21"/>
        <w:numPr>
          <w:ilvl w:val="1"/>
          <w:numId w:val="3"/>
        </w:numPr>
        <w:spacing w:after="0" w:line="276" w:lineRule="auto"/>
        <w:jc w:val="both"/>
        <w:rPr>
          <w:rFonts w:ascii="Cambria" w:hAnsi="Cambria" w:cs="Tahoma"/>
          <w:sz w:val="22"/>
          <w:szCs w:val="22"/>
        </w:rPr>
      </w:pPr>
      <w:r w:rsidRPr="00DC586F">
        <w:rPr>
          <w:rFonts w:ascii="Cambria" w:hAnsi="Cambria" w:cs="Tahoma"/>
          <w:sz w:val="22"/>
          <w:szCs w:val="22"/>
          <w:lang w:val="pl-PL"/>
        </w:rPr>
        <w:t>bieżącej koordynacji</w:t>
      </w:r>
      <w:r w:rsidRPr="00E832D0">
        <w:rPr>
          <w:rFonts w:ascii="Cambria" w:hAnsi="Cambria" w:cs="Tahoma"/>
          <w:sz w:val="22"/>
          <w:szCs w:val="22"/>
          <w:lang w:val="pl-PL"/>
        </w:rPr>
        <w:t xml:space="preserve"> robót</w:t>
      </w:r>
      <w:r w:rsidR="00E33C22" w:rsidRPr="00E832D0">
        <w:rPr>
          <w:rFonts w:ascii="Cambria" w:hAnsi="Cambria" w:cs="Tahoma"/>
          <w:sz w:val="22"/>
          <w:szCs w:val="22"/>
          <w:lang w:val="pl-PL"/>
        </w:rPr>
        <w:t xml:space="preserve"> wykonywanych w ramach Umowy, </w:t>
      </w:r>
    </w:p>
    <w:p w14:paraId="4654933E" w14:textId="77777777" w:rsidR="00E33C22" w:rsidRPr="00E832D0" w:rsidRDefault="00E33C22" w:rsidP="00513130">
      <w:pPr>
        <w:pStyle w:val="Tekstpodstawowy21"/>
        <w:numPr>
          <w:ilvl w:val="1"/>
          <w:numId w:val="3"/>
        </w:numPr>
        <w:spacing w:after="0" w:line="276" w:lineRule="auto"/>
        <w:jc w:val="both"/>
        <w:rPr>
          <w:rFonts w:ascii="Cambria" w:hAnsi="Cambria" w:cs="Tahoma"/>
          <w:sz w:val="22"/>
          <w:szCs w:val="22"/>
        </w:rPr>
      </w:pPr>
      <w:r w:rsidRPr="00E832D0">
        <w:rPr>
          <w:rFonts w:ascii="Cambria" w:hAnsi="Cambria" w:cs="Tahoma"/>
          <w:sz w:val="22"/>
          <w:szCs w:val="22"/>
          <w:lang w:val="pl-PL"/>
        </w:rPr>
        <w:t xml:space="preserve">kontroli jakości robót, </w:t>
      </w:r>
    </w:p>
    <w:p w14:paraId="35A189F1" w14:textId="77777777" w:rsidR="00E33C22" w:rsidRPr="00E832D0" w:rsidRDefault="00E33C22" w:rsidP="00513130">
      <w:pPr>
        <w:pStyle w:val="Tekstpodstawowy21"/>
        <w:numPr>
          <w:ilvl w:val="1"/>
          <w:numId w:val="3"/>
        </w:numPr>
        <w:spacing w:after="0" w:line="276" w:lineRule="auto"/>
        <w:jc w:val="both"/>
        <w:rPr>
          <w:rFonts w:ascii="Cambria" w:hAnsi="Cambria" w:cs="Tahoma"/>
          <w:sz w:val="22"/>
          <w:szCs w:val="22"/>
        </w:rPr>
      </w:pPr>
      <w:r w:rsidRPr="00E832D0">
        <w:rPr>
          <w:rFonts w:ascii="Cambria" w:hAnsi="Cambria" w:cs="Tahoma"/>
          <w:sz w:val="22"/>
          <w:szCs w:val="22"/>
          <w:lang w:val="pl-PL"/>
        </w:rPr>
        <w:t xml:space="preserve">uczestniczenia w odbiorach, </w:t>
      </w:r>
    </w:p>
    <w:p w14:paraId="1135A2EB" w14:textId="77777777" w:rsidR="004E3B62" w:rsidRPr="00E832D0" w:rsidRDefault="004E3B62" w:rsidP="00513130">
      <w:pPr>
        <w:pStyle w:val="Tekstpodstawowy21"/>
        <w:numPr>
          <w:ilvl w:val="1"/>
          <w:numId w:val="3"/>
        </w:numPr>
        <w:spacing w:after="0" w:line="276" w:lineRule="auto"/>
        <w:jc w:val="both"/>
        <w:rPr>
          <w:rFonts w:ascii="Cambria" w:hAnsi="Cambria" w:cs="Tahoma"/>
          <w:sz w:val="22"/>
          <w:szCs w:val="22"/>
        </w:rPr>
      </w:pPr>
      <w:r w:rsidRPr="00E832D0">
        <w:rPr>
          <w:rFonts w:ascii="Cambria" w:hAnsi="Cambria" w:cs="Tahoma"/>
          <w:sz w:val="22"/>
          <w:szCs w:val="22"/>
          <w:lang w:val="pl-PL"/>
        </w:rPr>
        <w:t>dokonywania wszelkich innych czynności przewidzianych w Umowie,</w:t>
      </w:r>
    </w:p>
    <w:p w14:paraId="51B7C5F8" w14:textId="77777777" w:rsidR="00E33C22" w:rsidRPr="00D37569" w:rsidRDefault="00E33C22" w:rsidP="00513130">
      <w:pPr>
        <w:pStyle w:val="Tekstpodstawowy21"/>
        <w:numPr>
          <w:ilvl w:val="1"/>
          <w:numId w:val="3"/>
        </w:numPr>
        <w:spacing w:after="0" w:line="276" w:lineRule="auto"/>
        <w:jc w:val="both"/>
        <w:rPr>
          <w:rFonts w:ascii="Cambria" w:hAnsi="Cambria" w:cs="Tahoma"/>
          <w:sz w:val="22"/>
          <w:szCs w:val="22"/>
        </w:rPr>
      </w:pPr>
      <w:r w:rsidRPr="00E832D0">
        <w:rPr>
          <w:rFonts w:ascii="Cambria" w:hAnsi="Cambria" w:cs="Tahoma"/>
          <w:sz w:val="22"/>
          <w:szCs w:val="22"/>
          <w:lang w:val="pl-PL"/>
        </w:rPr>
        <w:t>reprezentowania Zamawiającego w kontaktach z Wykonawcą</w:t>
      </w:r>
      <w:r w:rsidR="00D37569">
        <w:rPr>
          <w:rFonts w:ascii="Cambria" w:hAnsi="Cambria" w:cs="Tahoma"/>
          <w:sz w:val="22"/>
          <w:szCs w:val="22"/>
          <w:lang w:val="pl-PL"/>
        </w:rPr>
        <w:t>’</w:t>
      </w:r>
    </w:p>
    <w:p w14:paraId="1232A891" w14:textId="77777777" w:rsidR="00E33C22" w:rsidRPr="00E832D0" w:rsidRDefault="000B6ABF" w:rsidP="00513130">
      <w:pPr>
        <w:pStyle w:val="Tekstpodstawowy21"/>
        <w:numPr>
          <w:ilvl w:val="0"/>
          <w:numId w:val="3"/>
        </w:numPr>
        <w:spacing w:after="0" w:line="276" w:lineRule="auto"/>
        <w:ind w:left="426" w:hanging="426"/>
        <w:jc w:val="both"/>
        <w:rPr>
          <w:rFonts w:ascii="Cambria" w:hAnsi="Cambria" w:cs="Tahoma"/>
          <w:sz w:val="22"/>
          <w:szCs w:val="22"/>
        </w:rPr>
      </w:pPr>
      <w:r w:rsidRPr="00E832D0">
        <w:rPr>
          <w:rFonts w:ascii="Cambria" w:hAnsi="Cambria" w:cs="Tahoma"/>
          <w:sz w:val="22"/>
          <w:szCs w:val="22"/>
          <w:lang w:val="pl-PL"/>
        </w:rPr>
        <w:lastRenderedPageBreak/>
        <w:t xml:space="preserve">Polecenia, decyzje, zgody i akceptacje </w:t>
      </w:r>
      <w:r w:rsidR="00B8025C" w:rsidRPr="00E832D0">
        <w:rPr>
          <w:rFonts w:ascii="Cambria" w:hAnsi="Cambria" w:cs="Tahoma"/>
          <w:sz w:val="22"/>
          <w:szCs w:val="22"/>
          <w:lang w:val="pl-PL"/>
        </w:rPr>
        <w:t>Koordynatora Zamawiającego</w:t>
      </w:r>
      <w:r w:rsidRPr="00E832D0">
        <w:rPr>
          <w:rFonts w:ascii="Cambria" w:hAnsi="Cambria" w:cs="Tahoma"/>
          <w:sz w:val="22"/>
          <w:szCs w:val="22"/>
          <w:lang w:val="pl-PL"/>
        </w:rPr>
        <w:t xml:space="preserve"> są wiążące dla Wykonawcy, chyba że zostaną niezwłocznie odwołane przez Zamawiającego. </w:t>
      </w:r>
    </w:p>
    <w:p w14:paraId="3C79849D" w14:textId="77777777" w:rsidR="006636ED" w:rsidRDefault="006636ED" w:rsidP="00513130">
      <w:pPr>
        <w:autoSpaceDE w:val="0"/>
        <w:spacing w:after="0"/>
        <w:jc w:val="center"/>
        <w:rPr>
          <w:rFonts w:ascii="Cambria" w:hAnsi="Cambria" w:cs="Tahoma"/>
          <w:b/>
        </w:rPr>
      </w:pPr>
    </w:p>
    <w:p w14:paraId="1CE14EE2" w14:textId="77777777" w:rsidR="00992034" w:rsidRPr="00E832D0" w:rsidRDefault="00992034" w:rsidP="00513130">
      <w:pPr>
        <w:autoSpaceDE w:val="0"/>
        <w:spacing w:after="0"/>
        <w:jc w:val="center"/>
        <w:rPr>
          <w:rFonts w:ascii="Cambria" w:hAnsi="Cambria" w:cs="Tahoma"/>
          <w:b/>
        </w:rPr>
      </w:pPr>
      <w:r w:rsidRPr="00E832D0">
        <w:rPr>
          <w:rFonts w:ascii="Cambria" w:hAnsi="Cambria" w:cs="Tahoma"/>
          <w:b/>
        </w:rPr>
        <w:t>§ 2</w:t>
      </w:r>
    </w:p>
    <w:p w14:paraId="0A9BF166" w14:textId="77777777" w:rsidR="00992034" w:rsidRPr="00E832D0" w:rsidRDefault="00992034" w:rsidP="00513130">
      <w:pPr>
        <w:autoSpaceDE w:val="0"/>
        <w:spacing w:after="0"/>
        <w:jc w:val="center"/>
        <w:rPr>
          <w:rFonts w:ascii="Cambria" w:hAnsi="Cambria" w:cs="Tahoma"/>
          <w:b/>
        </w:rPr>
      </w:pPr>
      <w:r w:rsidRPr="00E832D0">
        <w:rPr>
          <w:rFonts w:ascii="Cambria" w:hAnsi="Cambria" w:cs="Tahoma"/>
          <w:b/>
        </w:rPr>
        <w:t>Oświadczenia</w:t>
      </w:r>
      <w:r w:rsidR="00655963" w:rsidRPr="00E832D0">
        <w:rPr>
          <w:rFonts w:ascii="Cambria" w:hAnsi="Cambria" w:cs="Tahoma"/>
        </w:rPr>
        <w:t xml:space="preserve"> </w:t>
      </w:r>
      <w:r w:rsidR="00655963" w:rsidRPr="00E832D0">
        <w:rPr>
          <w:rFonts w:ascii="Cambria" w:hAnsi="Cambria" w:cs="Tahoma"/>
          <w:b/>
        </w:rPr>
        <w:t>i zobowiązania</w:t>
      </w:r>
      <w:r w:rsidRPr="00E832D0">
        <w:rPr>
          <w:rFonts w:ascii="Cambria" w:hAnsi="Cambria" w:cs="Tahoma"/>
          <w:b/>
        </w:rPr>
        <w:t xml:space="preserve"> Wykonawcy</w:t>
      </w:r>
    </w:p>
    <w:p w14:paraId="1B887980" w14:textId="77777777" w:rsidR="00992034" w:rsidRPr="00E832D0" w:rsidRDefault="00992034" w:rsidP="00513130">
      <w:pPr>
        <w:spacing w:after="0"/>
        <w:jc w:val="center"/>
        <w:rPr>
          <w:rFonts w:ascii="Cambria" w:hAnsi="Cambria" w:cs="Tahoma"/>
          <w:b/>
        </w:rPr>
      </w:pPr>
    </w:p>
    <w:p w14:paraId="5DA9D3C1" w14:textId="77777777" w:rsidR="00992034" w:rsidRPr="00E832D0" w:rsidRDefault="00992034" w:rsidP="00993044">
      <w:pPr>
        <w:numPr>
          <w:ilvl w:val="0"/>
          <w:numId w:val="28"/>
        </w:numPr>
        <w:autoSpaceDE w:val="0"/>
        <w:spacing w:after="0"/>
        <w:jc w:val="both"/>
        <w:rPr>
          <w:rFonts w:ascii="Cambria" w:hAnsi="Cambria" w:cs="Tahoma"/>
        </w:rPr>
      </w:pPr>
      <w:r w:rsidRPr="00E832D0">
        <w:rPr>
          <w:rFonts w:ascii="Cambria" w:hAnsi="Cambria" w:cs="Tahoma"/>
        </w:rPr>
        <w:t>Wykonawca oświadcza że:</w:t>
      </w:r>
    </w:p>
    <w:p w14:paraId="572D6C0D" w14:textId="77777777" w:rsidR="00992034" w:rsidRPr="00E832D0" w:rsidRDefault="00992034" w:rsidP="00513130">
      <w:pPr>
        <w:numPr>
          <w:ilvl w:val="0"/>
          <w:numId w:val="21"/>
        </w:numPr>
        <w:autoSpaceDE w:val="0"/>
        <w:spacing w:after="0"/>
        <w:ind w:left="1134" w:hanging="567"/>
        <w:jc w:val="both"/>
        <w:rPr>
          <w:rFonts w:ascii="Cambria" w:hAnsi="Cambria" w:cs="Tahoma"/>
        </w:rPr>
      </w:pPr>
      <w:r w:rsidRPr="00E832D0">
        <w:rPr>
          <w:rFonts w:ascii="Cambria" w:hAnsi="Cambria" w:cs="Tahoma"/>
        </w:rPr>
        <w:t xml:space="preserve">posiada stosowne doświadczenie i wiedzę w zakresie </w:t>
      </w:r>
      <w:r w:rsidR="001A1A96" w:rsidRPr="00E832D0">
        <w:rPr>
          <w:rFonts w:ascii="Cambria" w:hAnsi="Cambria" w:cs="Tahoma"/>
        </w:rPr>
        <w:t xml:space="preserve">wykonywania </w:t>
      </w:r>
      <w:r w:rsidRPr="00E832D0">
        <w:rPr>
          <w:rFonts w:ascii="Cambria" w:hAnsi="Cambria" w:cs="Tahoma"/>
        </w:rPr>
        <w:t xml:space="preserve">robót budowlanych, które stanowią </w:t>
      </w:r>
      <w:r w:rsidR="00AF0E85" w:rsidRPr="00E832D0">
        <w:rPr>
          <w:rFonts w:ascii="Cambria" w:hAnsi="Cambria" w:cs="Tahoma"/>
        </w:rPr>
        <w:t>P</w:t>
      </w:r>
      <w:r w:rsidRPr="00E832D0">
        <w:rPr>
          <w:rFonts w:ascii="Cambria" w:hAnsi="Cambria" w:cs="Tahoma"/>
        </w:rPr>
        <w:t xml:space="preserve">rzedmiot </w:t>
      </w:r>
      <w:r w:rsidR="00AF0E85" w:rsidRPr="00E832D0">
        <w:rPr>
          <w:rFonts w:ascii="Cambria" w:hAnsi="Cambria" w:cs="Tahoma"/>
        </w:rPr>
        <w:t>U</w:t>
      </w:r>
      <w:r w:rsidRPr="00E832D0">
        <w:rPr>
          <w:rFonts w:ascii="Cambria" w:hAnsi="Cambria" w:cs="Tahoma"/>
        </w:rPr>
        <w:t xml:space="preserve">mowy, a także dysponuje wykwalifikowanym personelem, wysokiej jakości sprzętem i urządzeniami, co pozwoli mu na terminowe wywiązywanie się ze wszelkich obowiązków przewidzianych </w:t>
      </w:r>
      <w:r w:rsidR="00AF0E85" w:rsidRPr="00E832D0">
        <w:rPr>
          <w:rFonts w:ascii="Cambria" w:hAnsi="Cambria" w:cs="Tahoma"/>
        </w:rPr>
        <w:t>U</w:t>
      </w:r>
      <w:r w:rsidRPr="00E832D0">
        <w:rPr>
          <w:rFonts w:ascii="Cambria" w:hAnsi="Cambria" w:cs="Tahoma"/>
        </w:rPr>
        <w:t>mową;</w:t>
      </w:r>
    </w:p>
    <w:p w14:paraId="04971FDE" w14:textId="77777777" w:rsidR="00992034" w:rsidRPr="00E832D0" w:rsidRDefault="00992034" w:rsidP="00513130">
      <w:pPr>
        <w:numPr>
          <w:ilvl w:val="0"/>
          <w:numId w:val="21"/>
        </w:numPr>
        <w:autoSpaceDE w:val="0"/>
        <w:spacing w:after="0"/>
        <w:ind w:left="1134" w:hanging="567"/>
        <w:jc w:val="both"/>
        <w:rPr>
          <w:rFonts w:ascii="Cambria" w:hAnsi="Cambria" w:cs="Tahoma"/>
        </w:rPr>
      </w:pPr>
      <w:r w:rsidRPr="00E832D0">
        <w:rPr>
          <w:rFonts w:ascii="Cambria" w:hAnsi="Cambria" w:cs="Tahoma"/>
        </w:rPr>
        <w:t>wszystkie osoby, które będą uczestniczyły ze strony Wykonawcy, jak również ze strony jego wspó</w:t>
      </w:r>
      <w:r w:rsidR="00D47E42" w:rsidRPr="00E832D0">
        <w:rPr>
          <w:rFonts w:ascii="Cambria" w:hAnsi="Cambria" w:cs="Tahoma"/>
        </w:rPr>
        <w:t>łpracowników lub kontrahentów (</w:t>
      </w:r>
      <w:r w:rsidRPr="00E832D0">
        <w:rPr>
          <w:rFonts w:ascii="Cambria" w:hAnsi="Cambria" w:cs="Tahoma"/>
        </w:rPr>
        <w:t xml:space="preserve">podwykonawców oraz dalszych podwykonawców) w wykonaniu </w:t>
      </w:r>
      <w:r w:rsidR="00AF0E85" w:rsidRPr="00E832D0">
        <w:rPr>
          <w:rFonts w:ascii="Cambria" w:hAnsi="Cambria" w:cs="Tahoma"/>
        </w:rPr>
        <w:t>Przedmiotu Umowy</w:t>
      </w:r>
      <w:r w:rsidRPr="00E832D0">
        <w:rPr>
          <w:rFonts w:ascii="Cambria" w:hAnsi="Cambria" w:cs="Tahoma"/>
        </w:rPr>
        <w:t xml:space="preserve"> posiadają niezbędne wiedzę, doświadczenie, kwalifikacje i uprawnienia pozwalające na wykonanie robót budowlanych będących jej przedmiotem a także posiadają stosowne uprawnienia budowlane oraz wpisy na listę członków właściwej izby samorządu zawodowego;</w:t>
      </w:r>
    </w:p>
    <w:p w14:paraId="34AE45C4" w14:textId="77777777" w:rsidR="00992034" w:rsidRPr="00E832D0" w:rsidRDefault="00992034" w:rsidP="00513130">
      <w:pPr>
        <w:numPr>
          <w:ilvl w:val="0"/>
          <w:numId w:val="21"/>
        </w:numPr>
        <w:autoSpaceDE w:val="0"/>
        <w:spacing w:after="0"/>
        <w:ind w:left="1134" w:hanging="567"/>
        <w:jc w:val="both"/>
        <w:rPr>
          <w:rFonts w:ascii="Cambria" w:hAnsi="Cambria" w:cs="Tahoma"/>
        </w:rPr>
      </w:pPr>
      <w:r w:rsidRPr="00E832D0">
        <w:rPr>
          <w:rFonts w:ascii="Cambria" w:hAnsi="Cambria" w:cs="Tahoma"/>
        </w:rPr>
        <w:t xml:space="preserve">jakość sprzętu oraz urządzeń, z których Wykonawca będzie korzystał przy realizacji </w:t>
      </w:r>
      <w:r w:rsidR="00AF0E85" w:rsidRPr="00E832D0">
        <w:rPr>
          <w:rFonts w:ascii="Cambria" w:hAnsi="Cambria" w:cs="Tahoma"/>
        </w:rPr>
        <w:t>P</w:t>
      </w:r>
      <w:r w:rsidRPr="00E832D0">
        <w:rPr>
          <w:rFonts w:ascii="Cambria" w:hAnsi="Cambria" w:cs="Tahoma"/>
        </w:rPr>
        <w:t xml:space="preserve">rzedmiotu </w:t>
      </w:r>
      <w:r w:rsidR="00AF0E85" w:rsidRPr="00E832D0">
        <w:rPr>
          <w:rFonts w:ascii="Cambria" w:hAnsi="Cambria" w:cs="Tahoma"/>
        </w:rPr>
        <w:t>U</w:t>
      </w:r>
      <w:r w:rsidRPr="00E832D0">
        <w:rPr>
          <w:rFonts w:ascii="Cambria" w:hAnsi="Cambria" w:cs="Tahoma"/>
        </w:rPr>
        <w:t>mowy spełnia wszelkie wymogi techniczne określone odrębnymi przepisami;</w:t>
      </w:r>
    </w:p>
    <w:p w14:paraId="1CB739EF" w14:textId="27BE5B62" w:rsidR="00992034" w:rsidRPr="00E832D0" w:rsidRDefault="00992034" w:rsidP="00513130">
      <w:pPr>
        <w:numPr>
          <w:ilvl w:val="0"/>
          <w:numId w:val="21"/>
        </w:numPr>
        <w:autoSpaceDE w:val="0"/>
        <w:spacing w:after="0"/>
        <w:ind w:left="1134" w:hanging="567"/>
        <w:jc w:val="both"/>
        <w:rPr>
          <w:rFonts w:ascii="Cambria" w:hAnsi="Cambria" w:cs="Tahoma"/>
        </w:rPr>
      </w:pPr>
      <w:r w:rsidRPr="00E832D0">
        <w:rPr>
          <w:rFonts w:ascii="Cambria" w:hAnsi="Cambria" w:cs="Tahoma"/>
        </w:rPr>
        <w:t xml:space="preserve">wszystkie materiały i urządzenia niezbędne do realizacji </w:t>
      </w:r>
      <w:r w:rsidR="00AF0E85" w:rsidRPr="00E832D0">
        <w:rPr>
          <w:rFonts w:ascii="Cambria" w:hAnsi="Cambria" w:cs="Tahoma"/>
        </w:rPr>
        <w:t>P</w:t>
      </w:r>
      <w:r w:rsidRPr="00E832D0">
        <w:rPr>
          <w:rFonts w:ascii="Cambria" w:hAnsi="Cambria" w:cs="Tahoma"/>
        </w:rPr>
        <w:t xml:space="preserve">rzedmiotu </w:t>
      </w:r>
      <w:r w:rsidR="00AF0E85" w:rsidRPr="00E832D0">
        <w:rPr>
          <w:rFonts w:ascii="Cambria" w:hAnsi="Cambria" w:cs="Tahoma"/>
        </w:rPr>
        <w:t>U</w:t>
      </w:r>
      <w:r w:rsidRPr="00E832D0">
        <w:rPr>
          <w:rFonts w:ascii="Cambria" w:hAnsi="Cambria" w:cs="Tahoma"/>
        </w:rPr>
        <w:t xml:space="preserve">mowy będą posiadać aktualne aprobaty, atesty, świadectwa i certyfikaty dopuszczające do stosowania w budownictwie, które potwierdzą ich jakość oraz spełnienie założeń zawartych w dokumentacji projektowej oraz </w:t>
      </w:r>
      <w:r w:rsidR="006F130E">
        <w:rPr>
          <w:rFonts w:ascii="Cambria" w:hAnsi="Cambria" w:cs="Tahoma"/>
        </w:rPr>
        <w:t>Specyfikacji technicznej</w:t>
      </w:r>
      <w:r w:rsidRPr="00E832D0">
        <w:rPr>
          <w:rFonts w:ascii="Cambria" w:hAnsi="Cambria" w:cs="Tahoma"/>
        </w:rPr>
        <w:t>;</w:t>
      </w:r>
    </w:p>
    <w:p w14:paraId="3C365579" w14:textId="77777777" w:rsidR="00992034" w:rsidRPr="00E832D0" w:rsidRDefault="00992034" w:rsidP="00513130">
      <w:pPr>
        <w:numPr>
          <w:ilvl w:val="0"/>
          <w:numId w:val="21"/>
        </w:numPr>
        <w:autoSpaceDE w:val="0"/>
        <w:spacing w:after="0"/>
        <w:ind w:left="1134" w:hanging="567"/>
        <w:jc w:val="both"/>
        <w:rPr>
          <w:rFonts w:ascii="Cambria" w:hAnsi="Cambria" w:cs="Tahoma"/>
        </w:rPr>
      </w:pPr>
      <w:r w:rsidRPr="00E832D0">
        <w:rPr>
          <w:rFonts w:ascii="Cambria" w:hAnsi="Cambria" w:cs="Tahoma"/>
        </w:rPr>
        <w:t>nie bierze udziału w jakichkolwiek innych projektach</w:t>
      </w:r>
      <w:r w:rsidR="008042A0">
        <w:rPr>
          <w:rFonts w:ascii="Cambria" w:hAnsi="Cambria" w:cs="Tahoma"/>
        </w:rPr>
        <w:t xml:space="preserve"> (inwestycjach), które mogą w </w:t>
      </w:r>
      <w:r w:rsidRPr="00E832D0">
        <w:rPr>
          <w:rFonts w:ascii="Cambria" w:hAnsi="Cambria" w:cs="Tahoma"/>
        </w:rPr>
        <w:t xml:space="preserve">jakikolwiek sposób wpłynąć negatywnie na jakość lub terminowość wykonania obowiązków przewidzianych w </w:t>
      </w:r>
      <w:r w:rsidR="00AF0E85" w:rsidRPr="00E832D0">
        <w:rPr>
          <w:rFonts w:ascii="Cambria" w:hAnsi="Cambria" w:cs="Tahoma"/>
        </w:rPr>
        <w:t>U</w:t>
      </w:r>
      <w:r w:rsidRPr="00E832D0">
        <w:rPr>
          <w:rFonts w:ascii="Cambria" w:hAnsi="Cambria" w:cs="Tahoma"/>
        </w:rPr>
        <w:t>mowie;</w:t>
      </w:r>
    </w:p>
    <w:p w14:paraId="0B79E006" w14:textId="77777777" w:rsidR="00992034" w:rsidRPr="00E832D0" w:rsidRDefault="00992034" w:rsidP="00513130">
      <w:pPr>
        <w:numPr>
          <w:ilvl w:val="0"/>
          <w:numId w:val="21"/>
        </w:numPr>
        <w:autoSpaceDE w:val="0"/>
        <w:spacing w:after="0"/>
        <w:ind w:left="1134" w:hanging="567"/>
        <w:jc w:val="both"/>
        <w:rPr>
          <w:rFonts w:ascii="Cambria" w:hAnsi="Cambria" w:cs="Tahoma"/>
        </w:rPr>
      </w:pPr>
      <w:r w:rsidRPr="00E832D0">
        <w:rPr>
          <w:rFonts w:ascii="Cambria" w:hAnsi="Cambria" w:cs="Tahoma"/>
        </w:rPr>
        <w:tab/>
        <w:t xml:space="preserve">nie istnieją żadne </w:t>
      </w:r>
      <w:r w:rsidR="003C7FE3">
        <w:rPr>
          <w:rFonts w:ascii="Cambria" w:hAnsi="Cambria" w:cs="Tahoma"/>
        </w:rPr>
        <w:t>inne u</w:t>
      </w:r>
      <w:r w:rsidR="003C7FE3" w:rsidRPr="00E832D0">
        <w:rPr>
          <w:rFonts w:ascii="Cambria" w:hAnsi="Cambria" w:cs="Tahoma"/>
        </w:rPr>
        <w:t xml:space="preserve">mowy </w:t>
      </w:r>
      <w:r w:rsidRPr="00E832D0">
        <w:rPr>
          <w:rFonts w:ascii="Cambria" w:hAnsi="Cambria" w:cs="Tahoma"/>
        </w:rPr>
        <w:t xml:space="preserve">lub porozumienia zawarte z osobami trzecimi ograniczające lub uniemożliwiające mu wykonanie postanowień </w:t>
      </w:r>
      <w:r w:rsidR="00AF0E85" w:rsidRPr="00E832D0">
        <w:rPr>
          <w:rFonts w:ascii="Cambria" w:hAnsi="Cambria" w:cs="Tahoma"/>
        </w:rPr>
        <w:t>U</w:t>
      </w:r>
      <w:r w:rsidRPr="00E832D0">
        <w:rPr>
          <w:rFonts w:ascii="Cambria" w:hAnsi="Cambria" w:cs="Tahoma"/>
        </w:rPr>
        <w:t>mowy;</w:t>
      </w:r>
    </w:p>
    <w:p w14:paraId="5D93EA38" w14:textId="77777777" w:rsidR="00992034" w:rsidRPr="00E832D0" w:rsidRDefault="00992034" w:rsidP="00513130">
      <w:pPr>
        <w:numPr>
          <w:ilvl w:val="0"/>
          <w:numId w:val="21"/>
        </w:numPr>
        <w:autoSpaceDE w:val="0"/>
        <w:spacing w:after="0"/>
        <w:ind w:left="1134" w:hanging="567"/>
        <w:jc w:val="both"/>
        <w:rPr>
          <w:rFonts w:ascii="Cambria" w:hAnsi="Cambria" w:cs="Tahoma"/>
        </w:rPr>
      </w:pPr>
      <w:r w:rsidRPr="00E832D0">
        <w:rPr>
          <w:rFonts w:ascii="Cambria" w:hAnsi="Cambria" w:cs="Tahoma"/>
        </w:rPr>
        <w:t xml:space="preserve">zabezpieczy wykonane roboty i </w:t>
      </w:r>
      <w:r w:rsidR="00AF0E85" w:rsidRPr="00E832D0">
        <w:rPr>
          <w:rFonts w:ascii="Cambria" w:hAnsi="Cambria" w:cs="Tahoma"/>
        </w:rPr>
        <w:t xml:space="preserve">przyjmie </w:t>
      </w:r>
      <w:r w:rsidRPr="00E832D0">
        <w:rPr>
          <w:rFonts w:ascii="Cambria" w:hAnsi="Cambria" w:cs="Tahoma"/>
        </w:rPr>
        <w:t xml:space="preserve">za nie całkowitą odpowiedzialność do dnia pozytywnego odbioru </w:t>
      </w:r>
      <w:r w:rsidR="00AF0E85" w:rsidRPr="00E832D0">
        <w:rPr>
          <w:rFonts w:ascii="Cambria" w:hAnsi="Cambria" w:cs="Tahoma"/>
        </w:rPr>
        <w:t>Przedmiotu Umowy</w:t>
      </w:r>
      <w:r w:rsidRPr="00E832D0">
        <w:rPr>
          <w:rFonts w:ascii="Cambria" w:hAnsi="Cambria" w:cs="Tahoma"/>
        </w:rPr>
        <w:t xml:space="preserve"> przez Zamawiającego;</w:t>
      </w:r>
    </w:p>
    <w:p w14:paraId="0E8D4E59" w14:textId="77777777" w:rsidR="00385032" w:rsidRPr="00DC586F" w:rsidRDefault="00992034" w:rsidP="00385032">
      <w:pPr>
        <w:numPr>
          <w:ilvl w:val="0"/>
          <w:numId w:val="21"/>
        </w:numPr>
        <w:tabs>
          <w:tab w:val="left" w:pos="993"/>
        </w:tabs>
        <w:autoSpaceDE w:val="0"/>
        <w:spacing w:after="0"/>
        <w:ind w:left="1134" w:hanging="567"/>
        <w:jc w:val="both"/>
        <w:rPr>
          <w:rFonts w:ascii="Cambria" w:hAnsi="Cambria" w:cs="Tahoma"/>
        </w:rPr>
      </w:pPr>
      <w:r w:rsidRPr="00E832D0">
        <w:rPr>
          <w:rFonts w:ascii="Cambria" w:hAnsi="Cambria" w:cs="Tahoma"/>
        </w:rPr>
        <w:tab/>
        <w:t xml:space="preserve">nie przekaże bez zgody Zamawiającego osobom trzecim informacji, które uzyskał </w:t>
      </w:r>
      <w:r w:rsidRPr="00E832D0">
        <w:rPr>
          <w:rFonts w:ascii="Cambria" w:hAnsi="Cambria" w:cs="Tahoma"/>
        </w:rPr>
        <w:br/>
      </w:r>
      <w:r w:rsidRPr="00DC586F">
        <w:rPr>
          <w:rFonts w:ascii="Cambria" w:hAnsi="Cambria" w:cs="Tahoma"/>
        </w:rPr>
        <w:t xml:space="preserve">w związku z realizacją </w:t>
      </w:r>
      <w:r w:rsidR="00AF0E85" w:rsidRPr="00DC586F">
        <w:rPr>
          <w:rFonts w:ascii="Cambria" w:hAnsi="Cambria" w:cs="Tahoma"/>
        </w:rPr>
        <w:t>U</w:t>
      </w:r>
      <w:r w:rsidRPr="00DC586F">
        <w:rPr>
          <w:rFonts w:ascii="Cambria" w:hAnsi="Cambria" w:cs="Tahoma"/>
        </w:rPr>
        <w:t>mowy</w:t>
      </w:r>
      <w:r w:rsidR="00E6746E" w:rsidRPr="00DC586F">
        <w:rPr>
          <w:rFonts w:ascii="Cambria" w:hAnsi="Cambria" w:cs="Tahoma"/>
        </w:rPr>
        <w:t xml:space="preserve">, a które to informacje stanowią tajemnice przedsiębiorstwa w rozumieniu </w:t>
      </w:r>
      <w:r w:rsidR="0082144A" w:rsidRPr="00DC586F">
        <w:rPr>
          <w:rFonts w:ascii="Cambria" w:hAnsi="Cambria" w:cs="Tahoma"/>
        </w:rPr>
        <w:t xml:space="preserve">przepisów ustawy z dnia 16 kwietnia 1993 r. o zwalczaniu nieuczciwej konkurencji (tekst jedn. Dz. U. </w:t>
      </w:r>
      <w:r w:rsidR="00DD1498" w:rsidRPr="00DC586F">
        <w:rPr>
          <w:rFonts w:ascii="Cambria" w:hAnsi="Cambria" w:cs="Tahoma"/>
        </w:rPr>
        <w:t>2020 poz. 1913)</w:t>
      </w:r>
      <w:r w:rsidR="00385032" w:rsidRPr="00DC586F">
        <w:rPr>
          <w:rFonts w:ascii="Cambria" w:hAnsi="Cambria" w:cs="Tahoma"/>
        </w:rPr>
        <w:t>.</w:t>
      </w:r>
    </w:p>
    <w:p w14:paraId="5E03644D" w14:textId="7AED80DD" w:rsidR="00D37569" w:rsidRPr="00DC586F" w:rsidRDefault="00D37569" w:rsidP="00D37569">
      <w:pPr>
        <w:tabs>
          <w:tab w:val="num" w:pos="0"/>
        </w:tabs>
        <w:suppressAutoHyphens w:val="0"/>
        <w:spacing w:after="0" w:line="240" w:lineRule="auto"/>
        <w:ind w:left="284" w:hanging="284"/>
        <w:jc w:val="both"/>
        <w:rPr>
          <w:rFonts w:ascii="Cambria" w:hAnsi="Cambria" w:cs="Tahoma"/>
          <w:bCs/>
          <w:lang w:eastAsia="pl-PL"/>
        </w:rPr>
      </w:pPr>
      <w:r w:rsidRPr="00DC586F">
        <w:rPr>
          <w:rFonts w:ascii="Cambria" w:hAnsi="Cambria" w:cs="Tahoma"/>
        </w:rPr>
        <w:t>2. Zamawiający</w:t>
      </w:r>
      <w:r w:rsidR="00C15DF3" w:rsidRPr="00DC586F">
        <w:rPr>
          <w:rFonts w:ascii="Cambria" w:hAnsi="Cambria" w:cs="Tahoma"/>
        </w:rPr>
        <w:t>, zgodnie z SWZ,</w:t>
      </w:r>
      <w:r w:rsidRPr="00DC586F">
        <w:rPr>
          <w:rFonts w:ascii="Cambria" w:hAnsi="Cambria" w:cs="Tahoma"/>
        </w:rPr>
        <w:t xml:space="preserve"> wymaga zatrudnienia na podstawie umowy o pracę przez Wykonawcę lub podwykonawcę lub dalszego </w:t>
      </w:r>
      <w:r w:rsidR="00B64647" w:rsidRPr="00DC586F">
        <w:rPr>
          <w:rFonts w:ascii="Cambria" w:hAnsi="Cambria" w:cs="Tahoma"/>
        </w:rPr>
        <w:t xml:space="preserve">wszystkich osób wykonujących prace </w:t>
      </w:r>
      <w:r w:rsidR="006F128B" w:rsidRPr="00DC586F">
        <w:rPr>
          <w:rFonts w:ascii="Cambria" w:hAnsi="Cambria" w:cs="Tahoma"/>
        </w:rPr>
        <w:t xml:space="preserve">budowlane, </w:t>
      </w:r>
      <w:r w:rsidR="00B64647" w:rsidRPr="00DC586F">
        <w:rPr>
          <w:rFonts w:ascii="Cambria" w:hAnsi="Cambria" w:cs="Tahoma"/>
        </w:rPr>
        <w:t xml:space="preserve"> </w:t>
      </w:r>
      <w:r w:rsidR="00C15DF3" w:rsidRPr="00DC586F">
        <w:rPr>
          <w:rFonts w:ascii="Cambria" w:hAnsi="Cambria" w:cs="Tahoma"/>
        </w:rPr>
        <w:t>polegające na świadczeniu pracy w rozumieniu § 22 ust. 1 ustawy z dnia 26 czerwca 1974 r. – Kodeks Pracy (Dz. U. z 2020 r., poz. 1320).</w:t>
      </w:r>
    </w:p>
    <w:p w14:paraId="432BD21D" w14:textId="77777777" w:rsidR="00D37569" w:rsidRPr="00E832D0" w:rsidRDefault="00D37569" w:rsidP="00D37569">
      <w:pPr>
        <w:tabs>
          <w:tab w:val="num" w:pos="284"/>
          <w:tab w:val="left" w:pos="6915"/>
        </w:tabs>
        <w:suppressAutoHyphens w:val="0"/>
        <w:spacing w:after="0" w:line="240" w:lineRule="auto"/>
        <w:ind w:left="284" w:hanging="284"/>
        <w:jc w:val="both"/>
        <w:rPr>
          <w:rFonts w:ascii="Cambria" w:hAnsi="Cambria" w:cs="Tahoma"/>
          <w:bCs/>
          <w:lang w:eastAsia="pl-PL"/>
        </w:rPr>
      </w:pPr>
      <w:r w:rsidRPr="00DC586F">
        <w:rPr>
          <w:rFonts w:ascii="Cambria" w:hAnsi="Cambria" w:cs="Tahoma"/>
        </w:rPr>
        <w:t>3.</w:t>
      </w:r>
      <w:r w:rsidRPr="00DC586F">
        <w:rPr>
          <w:rFonts w:ascii="Cambria" w:hAnsi="Cambria" w:cs="Tahoma"/>
        </w:rPr>
        <w:tab/>
        <w:t>W trakcie realizacji Umowy</w:t>
      </w:r>
      <w:r w:rsidRPr="00E832D0">
        <w:rPr>
          <w:rFonts w:ascii="Cambria" w:hAnsi="Cambria" w:cs="Tahoma"/>
        </w:rPr>
        <w:t xml:space="preserve">, Zamawiający uprawniony jest do wykonywania czynności kontrolnych wobec Wykonawcy odnośnie spełniania przez Wykonawcę lub podwykonawcę wymogu zatrudnienia na podstawie umowy o pracę osób wykonujących wskazane w </w:t>
      </w:r>
      <w:r>
        <w:rPr>
          <w:rFonts w:ascii="Cambria" w:hAnsi="Cambria" w:cs="Tahoma"/>
        </w:rPr>
        <w:t>ust.</w:t>
      </w:r>
      <w:r w:rsidRPr="00E832D0">
        <w:rPr>
          <w:rFonts w:ascii="Cambria" w:hAnsi="Cambria" w:cs="Tahoma"/>
        </w:rPr>
        <w:t xml:space="preserve"> 2 czynności. Zamawiający uprawniony jest w szczególności do:</w:t>
      </w:r>
    </w:p>
    <w:p w14:paraId="03286AD8" w14:textId="77777777" w:rsidR="00D37569" w:rsidRPr="00E832D0" w:rsidRDefault="00D37569" w:rsidP="00D37569">
      <w:pPr>
        <w:numPr>
          <w:ilvl w:val="1"/>
          <w:numId w:val="30"/>
        </w:numPr>
        <w:tabs>
          <w:tab w:val="left" w:pos="709"/>
        </w:tabs>
        <w:suppressAutoHyphens w:val="0"/>
        <w:spacing w:after="0" w:line="240" w:lineRule="auto"/>
        <w:ind w:left="709" w:hanging="425"/>
        <w:jc w:val="both"/>
        <w:rPr>
          <w:rFonts w:ascii="Cambria" w:hAnsi="Cambria" w:cs="Tahoma"/>
        </w:rPr>
      </w:pPr>
      <w:r w:rsidRPr="00E832D0">
        <w:rPr>
          <w:rFonts w:ascii="Cambria" w:hAnsi="Cambria" w:cs="Tahoma"/>
        </w:rPr>
        <w:t>żądania oświadczeń i dokumentów w zakresie potwierdzenia spełniania ww. wymogów i dokonywania ich oceny,</w:t>
      </w:r>
    </w:p>
    <w:p w14:paraId="40979ECF" w14:textId="77777777" w:rsidR="00D37569" w:rsidRPr="00E832D0" w:rsidRDefault="00D37569" w:rsidP="00D37569">
      <w:pPr>
        <w:numPr>
          <w:ilvl w:val="1"/>
          <w:numId w:val="30"/>
        </w:numPr>
        <w:tabs>
          <w:tab w:val="left" w:pos="284"/>
        </w:tabs>
        <w:suppressAutoHyphens w:val="0"/>
        <w:spacing w:after="0" w:line="240" w:lineRule="auto"/>
        <w:ind w:left="709" w:hanging="425"/>
        <w:jc w:val="both"/>
        <w:rPr>
          <w:rFonts w:ascii="Cambria" w:hAnsi="Cambria" w:cs="Tahoma"/>
        </w:rPr>
      </w:pPr>
      <w:r w:rsidRPr="00E832D0">
        <w:rPr>
          <w:rFonts w:ascii="Cambria" w:hAnsi="Cambria" w:cs="Tahoma"/>
        </w:rPr>
        <w:t>żądania wyjaśnień w przypadku wątpliwości w zakresie potwierdzenia spełniania ww. wymogów,</w:t>
      </w:r>
    </w:p>
    <w:p w14:paraId="13B449D7" w14:textId="77777777" w:rsidR="00D37569" w:rsidRPr="00E832D0" w:rsidRDefault="00D37569" w:rsidP="00D37569">
      <w:pPr>
        <w:numPr>
          <w:ilvl w:val="1"/>
          <w:numId w:val="30"/>
        </w:numPr>
        <w:tabs>
          <w:tab w:val="left" w:pos="709"/>
        </w:tabs>
        <w:suppressAutoHyphens w:val="0"/>
        <w:spacing w:after="0" w:line="240" w:lineRule="auto"/>
        <w:ind w:left="709" w:hanging="425"/>
        <w:jc w:val="both"/>
        <w:rPr>
          <w:rFonts w:ascii="Cambria" w:hAnsi="Cambria" w:cs="Tahoma"/>
        </w:rPr>
      </w:pPr>
      <w:r w:rsidRPr="00E832D0">
        <w:rPr>
          <w:rFonts w:ascii="Cambria" w:hAnsi="Cambria" w:cs="Tahoma"/>
        </w:rPr>
        <w:t>przeprowadzania kontroli na miejscu wykonywania świadczenia.</w:t>
      </w:r>
    </w:p>
    <w:p w14:paraId="06817109" w14:textId="77777777" w:rsidR="00D37569" w:rsidRPr="00E832D0" w:rsidRDefault="00D37569" w:rsidP="00D37569">
      <w:pPr>
        <w:tabs>
          <w:tab w:val="num" w:pos="284"/>
          <w:tab w:val="left" w:pos="6915"/>
        </w:tabs>
        <w:suppressAutoHyphens w:val="0"/>
        <w:spacing w:after="0" w:line="240" w:lineRule="auto"/>
        <w:ind w:left="284" w:hanging="284"/>
        <w:jc w:val="both"/>
        <w:rPr>
          <w:rFonts w:ascii="Cambria" w:hAnsi="Cambria" w:cs="Tahoma"/>
          <w:bCs/>
          <w:lang w:eastAsia="pl-PL"/>
        </w:rPr>
      </w:pPr>
      <w:r w:rsidRPr="00E832D0">
        <w:rPr>
          <w:rFonts w:ascii="Cambria" w:hAnsi="Cambria" w:cs="Tahoma"/>
        </w:rPr>
        <w:t xml:space="preserve">4. </w:t>
      </w:r>
      <w:r w:rsidRPr="00E832D0">
        <w:rPr>
          <w:rFonts w:ascii="Cambria" w:hAnsi="Cambria" w:cs="Tahoma"/>
        </w:rPr>
        <w:tab/>
        <w:t xml:space="preserve">W trakcie realizacji zamówienia, na każde wezwanie Zamawiającego w wyznaczonym w tym wezwaniu terminie, Wykonawca przedłoży Zamawiającemu wskazane poniżej dowody w celu </w:t>
      </w:r>
      <w:r w:rsidRPr="00E832D0">
        <w:rPr>
          <w:rFonts w:ascii="Cambria" w:hAnsi="Cambria" w:cs="Tahoma"/>
        </w:rPr>
        <w:lastRenderedPageBreak/>
        <w:t>potwierdzenia spełnienia wymogu zatrudnienia na podstawie umowy o pracę przez Wykonawcę lub podwykonawcę osób wykonujących wskazane w ust. 2 czynności w trakcie realizacji zamówienia:</w:t>
      </w:r>
    </w:p>
    <w:p w14:paraId="2EDA1507" w14:textId="77777777" w:rsidR="00D37569" w:rsidRPr="00E832D0" w:rsidRDefault="00D37569" w:rsidP="00D37569">
      <w:pPr>
        <w:pStyle w:val="Nagwek1"/>
        <w:tabs>
          <w:tab w:val="clear" w:pos="568"/>
          <w:tab w:val="num" w:pos="709"/>
        </w:tabs>
        <w:ind w:left="709" w:hanging="425"/>
        <w:rPr>
          <w:rFonts w:ascii="Cambria" w:hAnsi="Cambria" w:cs="Tahoma"/>
          <w:b w:val="0"/>
          <w:color w:val="auto"/>
          <w:sz w:val="22"/>
          <w:szCs w:val="22"/>
        </w:rPr>
      </w:pPr>
      <w:r w:rsidRPr="00E832D0">
        <w:rPr>
          <w:rFonts w:ascii="Cambria" w:hAnsi="Cambria" w:cs="Tahoma"/>
          <w:b w:val="0"/>
          <w:color w:val="auto"/>
          <w:sz w:val="22"/>
          <w:szCs w:val="22"/>
        </w:rPr>
        <w:t>a)  oświadczenie Wykonawcy lub podwykonawcy (odpowiednio dalszego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F656E34" w14:textId="77777777" w:rsidR="00D37569" w:rsidRPr="00E832D0" w:rsidRDefault="00D37569" w:rsidP="00D37569">
      <w:pPr>
        <w:pStyle w:val="Nagwek1"/>
        <w:tabs>
          <w:tab w:val="clear" w:pos="568"/>
          <w:tab w:val="num" w:pos="709"/>
        </w:tabs>
        <w:ind w:left="709" w:hanging="425"/>
        <w:rPr>
          <w:rFonts w:ascii="Cambria" w:hAnsi="Cambria" w:cs="Tahoma"/>
          <w:b w:val="0"/>
          <w:color w:val="auto"/>
          <w:sz w:val="22"/>
          <w:szCs w:val="22"/>
        </w:rPr>
      </w:pPr>
      <w:r w:rsidRPr="00E832D0">
        <w:rPr>
          <w:rFonts w:ascii="Cambria" w:hAnsi="Cambria" w:cs="Tahoma"/>
          <w:b w:val="0"/>
          <w:color w:val="auto"/>
          <w:sz w:val="22"/>
          <w:szCs w:val="22"/>
        </w:rPr>
        <w:t>b) poświadczoną za zgodność z oryginałem odpowiednio przez Wykonawcę lub podwykonawcę (odpowiednio dalszego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w:t>
      </w:r>
      <w:r w:rsidRPr="00E832D0">
        <w:rPr>
          <w:rFonts w:ascii="Cambria" w:hAnsi="Cambria" w:cs="Tahoma"/>
          <w:b w:val="0"/>
          <w:color w:val="auto"/>
          <w:sz w:val="22"/>
          <w:szCs w:val="22"/>
          <w:lang w:val="pl-PL"/>
        </w:rPr>
        <w:t xml:space="preserve">. </w:t>
      </w:r>
      <w:r w:rsidRPr="00E832D0">
        <w:rPr>
          <w:rFonts w:ascii="Cambria" w:hAnsi="Cambria" w:cs="Tahoma"/>
          <w:b w:val="0"/>
          <w:color w:val="auto"/>
          <w:sz w:val="22"/>
          <w:szCs w:val="22"/>
        </w:rPr>
        <w:t>Imię i nazwisko pracownika nie podlega anonimizacji. Informacje, takie jak: data zawarcia umowy, rodzaj umowy o pracę i wymiar etatu powinny być możliwe do zidentyfikowania;</w:t>
      </w:r>
    </w:p>
    <w:p w14:paraId="7141B7B9" w14:textId="77777777" w:rsidR="00D37569" w:rsidRPr="00E832D0" w:rsidRDefault="00D37569" w:rsidP="00D37569">
      <w:pPr>
        <w:pStyle w:val="Nagwek1"/>
        <w:tabs>
          <w:tab w:val="clear" w:pos="568"/>
          <w:tab w:val="num" w:pos="709"/>
        </w:tabs>
        <w:ind w:left="709" w:hanging="425"/>
        <w:rPr>
          <w:rFonts w:ascii="Cambria" w:hAnsi="Cambria" w:cs="Tahoma"/>
          <w:b w:val="0"/>
          <w:color w:val="auto"/>
          <w:sz w:val="22"/>
          <w:szCs w:val="22"/>
        </w:rPr>
      </w:pPr>
      <w:r w:rsidRPr="00E832D0">
        <w:rPr>
          <w:rFonts w:ascii="Cambria" w:hAnsi="Cambria" w:cs="Tahoma"/>
          <w:b w:val="0"/>
          <w:color w:val="auto"/>
          <w:sz w:val="22"/>
          <w:szCs w:val="22"/>
        </w:rPr>
        <w:t>c) zaświadczenie właściwego oddziału ZUS, potwierdzające opłacanie przez Wykonawcę lub podwykonawcę (lub odpowiednio dalszego podwykonawcę) składek na ubezpieczenia społeczne i zdrowotne z tytułu zatrudnienia na podstawie umów o pracę za ostatni okres rozliczeniowy;</w:t>
      </w:r>
    </w:p>
    <w:p w14:paraId="013237B6" w14:textId="77777777" w:rsidR="00D37569" w:rsidRPr="00E832D0" w:rsidRDefault="00D37569" w:rsidP="00D37569">
      <w:pPr>
        <w:pStyle w:val="Nagwek1"/>
        <w:tabs>
          <w:tab w:val="clear" w:pos="568"/>
          <w:tab w:val="num" w:pos="709"/>
        </w:tabs>
        <w:ind w:left="709" w:hanging="425"/>
        <w:rPr>
          <w:rFonts w:ascii="Cambria" w:hAnsi="Cambria" w:cs="Tahoma"/>
          <w:b w:val="0"/>
          <w:color w:val="auto"/>
          <w:sz w:val="22"/>
          <w:szCs w:val="22"/>
        </w:rPr>
      </w:pPr>
      <w:r w:rsidRPr="00E832D0">
        <w:rPr>
          <w:rFonts w:ascii="Cambria" w:hAnsi="Cambria" w:cs="Tahoma"/>
          <w:b w:val="0"/>
          <w:color w:val="auto"/>
          <w:sz w:val="22"/>
          <w:szCs w:val="22"/>
        </w:rPr>
        <w:t>d)  poświadczoną za zgodność z oryginałem odpowiednio przez Wykonawcę lub podwykonawcę (lub odpowiednio dalszego podwykonawcę) kopię dowodu potwierdzającego zgłoszenie pracownika przez pracodawcę do ubezpieczeń, zanonimizowaną w sposób zapewniający ochronę danych osobowych pracowników. Imię i nazwisko pracownika nie podlega anonimizacji.</w:t>
      </w:r>
    </w:p>
    <w:p w14:paraId="7E8FEC33" w14:textId="77777777" w:rsidR="00D37569" w:rsidRPr="00E832D0" w:rsidRDefault="00D37569" w:rsidP="00D37569">
      <w:pPr>
        <w:spacing w:after="0" w:line="240" w:lineRule="auto"/>
        <w:ind w:left="284" w:hanging="284"/>
        <w:jc w:val="both"/>
        <w:rPr>
          <w:rFonts w:ascii="Cambria" w:hAnsi="Cambria" w:cs="Tahoma"/>
        </w:rPr>
      </w:pPr>
      <w:r w:rsidRPr="00E832D0">
        <w:rPr>
          <w:rFonts w:ascii="Cambria" w:hAnsi="Cambria" w:cs="Tahoma"/>
        </w:rPr>
        <w:t>5.</w:t>
      </w:r>
      <w:r w:rsidRPr="00E832D0">
        <w:rPr>
          <w:rFonts w:ascii="Cambria" w:hAnsi="Cambria" w:cs="Tahoma"/>
          <w:b/>
        </w:rPr>
        <w:tab/>
      </w:r>
      <w:r w:rsidRPr="00E832D0">
        <w:rPr>
          <w:rFonts w:ascii="Cambria" w:hAnsi="Cambria" w:cs="Tahoma"/>
        </w:rPr>
        <w:t xml:space="preserve">W przypadku uzasadnionych wątpliwości, co do przestrzegania prawa pracy przez Wykonawcę, podwykonawcę (lub odpowiednio dalszego podwykonawcę), Zamawiający może zwrócić się o przeprowadzenie kontroli przez Państwową Inspekcję Pracy. </w:t>
      </w:r>
    </w:p>
    <w:p w14:paraId="72654B60" w14:textId="77777777" w:rsidR="009A2700" w:rsidRPr="00E832D0" w:rsidRDefault="009A2700" w:rsidP="00D37569">
      <w:pPr>
        <w:autoSpaceDE w:val="0"/>
        <w:spacing w:after="0"/>
        <w:jc w:val="both"/>
        <w:rPr>
          <w:rFonts w:ascii="Cambria" w:hAnsi="Cambria" w:cs="Tahoma"/>
        </w:rPr>
      </w:pPr>
    </w:p>
    <w:p w14:paraId="33098801" w14:textId="77777777" w:rsidR="00992034" w:rsidRPr="00E832D0" w:rsidRDefault="00992034" w:rsidP="00513130">
      <w:pPr>
        <w:autoSpaceDE w:val="0"/>
        <w:spacing w:after="0"/>
        <w:jc w:val="center"/>
        <w:rPr>
          <w:rFonts w:ascii="Cambria" w:hAnsi="Cambria" w:cs="Tahoma"/>
          <w:b/>
        </w:rPr>
      </w:pPr>
      <w:r w:rsidRPr="00E832D0">
        <w:rPr>
          <w:rFonts w:ascii="Cambria" w:hAnsi="Cambria" w:cs="Tahoma"/>
          <w:b/>
        </w:rPr>
        <w:t>§ 3</w:t>
      </w:r>
    </w:p>
    <w:p w14:paraId="0FB35805" w14:textId="77777777" w:rsidR="005A671D" w:rsidRPr="009F2155" w:rsidRDefault="005B12E1" w:rsidP="009F2155">
      <w:pPr>
        <w:autoSpaceDE w:val="0"/>
        <w:spacing w:after="0"/>
        <w:jc w:val="center"/>
        <w:rPr>
          <w:rFonts w:ascii="Cambria" w:hAnsi="Cambria" w:cs="Tahoma"/>
          <w:b/>
        </w:rPr>
      </w:pPr>
      <w:r w:rsidRPr="00E832D0">
        <w:rPr>
          <w:rFonts w:ascii="Cambria" w:hAnsi="Cambria" w:cs="Tahoma"/>
          <w:b/>
        </w:rPr>
        <w:t>Termin wykonania Umowy</w:t>
      </w:r>
    </w:p>
    <w:p w14:paraId="6E44807F" w14:textId="5E49DD66" w:rsidR="00B86BE3" w:rsidRPr="00D37569" w:rsidRDefault="005A671D" w:rsidP="00D37569">
      <w:pPr>
        <w:pStyle w:val="Akapitzlist"/>
        <w:numPr>
          <w:ilvl w:val="1"/>
          <w:numId w:val="3"/>
        </w:numPr>
        <w:spacing w:before="120"/>
        <w:jc w:val="both"/>
        <w:rPr>
          <w:rFonts w:ascii="Cambria" w:hAnsi="Cambria" w:cs="Tahoma"/>
        </w:rPr>
      </w:pPr>
      <w:r w:rsidRPr="00D37569">
        <w:rPr>
          <w:rFonts w:ascii="Cambria" w:hAnsi="Cambria" w:cs="Tahoma"/>
        </w:rPr>
        <w:t>Wykonawca zobowiązuje się do wykonania robót stanowiących Przedmiot</w:t>
      </w:r>
      <w:r w:rsidR="006D2760" w:rsidRPr="00D37569">
        <w:rPr>
          <w:rFonts w:ascii="Cambria" w:hAnsi="Cambria" w:cs="Tahoma"/>
        </w:rPr>
        <w:t xml:space="preserve"> </w:t>
      </w:r>
      <w:r w:rsidR="003C7FE3" w:rsidRPr="00D37569">
        <w:rPr>
          <w:rFonts w:ascii="Cambria" w:hAnsi="Cambria" w:cs="Tahoma"/>
        </w:rPr>
        <w:t>Umowy</w:t>
      </w:r>
      <w:bookmarkStart w:id="3" w:name="_Hlk115694242"/>
      <w:r w:rsidR="00B86BE3" w:rsidRPr="00D37569">
        <w:rPr>
          <w:rFonts w:ascii="Cambria" w:hAnsi="Cambria" w:cs="Tahoma"/>
        </w:rPr>
        <w:t xml:space="preserve"> </w:t>
      </w:r>
      <w:r w:rsidR="00350560" w:rsidRPr="00DC586F">
        <w:rPr>
          <w:rFonts w:ascii="Cambria" w:hAnsi="Cambria" w:cs="Tahoma"/>
        </w:rPr>
        <w:t>w</w:t>
      </w:r>
      <w:r w:rsidR="00350560" w:rsidRPr="00DC586F">
        <w:rPr>
          <w:rFonts w:ascii="Cambria" w:hAnsi="Cambria" w:cs="Arial"/>
        </w:rPr>
        <w:t> terminie</w:t>
      </w:r>
      <w:r w:rsidR="00432441" w:rsidRPr="00DC586F">
        <w:rPr>
          <w:rFonts w:ascii="Cambria" w:hAnsi="Cambria" w:cs="Arial"/>
        </w:rPr>
        <w:t xml:space="preserve"> 15</w:t>
      </w:r>
      <w:r w:rsidR="00385032" w:rsidRPr="00DC586F">
        <w:rPr>
          <w:rFonts w:ascii="Cambria" w:hAnsi="Cambria" w:cs="Arial"/>
        </w:rPr>
        <w:t xml:space="preserve"> tygodni od dnia zawarcia </w:t>
      </w:r>
      <w:r w:rsidR="00350560" w:rsidRPr="00DC586F">
        <w:rPr>
          <w:rFonts w:ascii="Cambria" w:hAnsi="Cambria" w:cs="Arial"/>
        </w:rPr>
        <w:t>U</w:t>
      </w:r>
      <w:r w:rsidR="00385032" w:rsidRPr="00DC586F">
        <w:rPr>
          <w:rFonts w:ascii="Cambria" w:hAnsi="Cambria" w:cs="Arial"/>
        </w:rPr>
        <w:t>mowy</w:t>
      </w:r>
      <w:bookmarkEnd w:id="3"/>
      <w:r w:rsidR="00B86BE3" w:rsidRPr="00DC586F">
        <w:rPr>
          <w:rFonts w:ascii="Cambria" w:hAnsi="Cambria" w:cs="Arial"/>
        </w:rPr>
        <w:t>.</w:t>
      </w:r>
      <w:r w:rsidR="00B86BE3" w:rsidRPr="00D37569">
        <w:rPr>
          <w:rFonts w:ascii="Cambria" w:hAnsi="Cambria" w:cs="Arial"/>
        </w:rPr>
        <w:t xml:space="preserve"> </w:t>
      </w:r>
    </w:p>
    <w:p w14:paraId="55026951" w14:textId="77777777" w:rsidR="00D37569" w:rsidRDefault="00F575D8" w:rsidP="00D37569">
      <w:pPr>
        <w:pStyle w:val="Akapitzlist"/>
        <w:numPr>
          <w:ilvl w:val="1"/>
          <w:numId w:val="3"/>
        </w:numPr>
        <w:spacing w:before="120"/>
        <w:jc w:val="both"/>
        <w:rPr>
          <w:rFonts w:ascii="Cambria" w:hAnsi="Cambria" w:cs="Tahoma"/>
        </w:rPr>
      </w:pPr>
      <w:r w:rsidRPr="00E832D0">
        <w:rPr>
          <w:rFonts w:ascii="Cambria" w:hAnsi="Cambria" w:cs="Tahoma"/>
        </w:rPr>
        <w:t xml:space="preserve">Za dzień wykonania </w:t>
      </w:r>
      <w:r w:rsidRPr="00E832D0">
        <w:rPr>
          <w:rFonts w:ascii="Cambria" w:hAnsi="Cambria" w:cs="Tahoma"/>
          <w:u w:val="single"/>
        </w:rPr>
        <w:t>całości Przedmiotu Umowy</w:t>
      </w:r>
      <w:r w:rsidRPr="00E832D0">
        <w:rPr>
          <w:rFonts w:ascii="Cambria" w:hAnsi="Cambria" w:cs="Tahoma"/>
        </w:rPr>
        <w:t xml:space="preserve"> Strony przyjmować będą dzień wskazany w</w:t>
      </w:r>
      <w:r>
        <w:rPr>
          <w:rFonts w:ascii="Cambria" w:hAnsi="Cambria" w:cs="Tahoma"/>
        </w:rPr>
        <w:t> </w:t>
      </w:r>
      <w:r w:rsidRPr="00E832D0">
        <w:rPr>
          <w:rFonts w:ascii="Cambria" w:hAnsi="Cambria" w:cs="Tahoma"/>
        </w:rPr>
        <w:t>protokole odbioru końcowego, dzień faktycznego wykonania Przedmiotu Umowy</w:t>
      </w:r>
      <w:r w:rsidR="00D37569">
        <w:rPr>
          <w:rFonts w:ascii="Cambria" w:hAnsi="Cambria" w:cs="Tahoma"/>
        </w:rPr>
        <w:t xml:space="preserve">. </w:t>
      </w:r>
    </w:p>
    <w:p w14:paraId="588F38E4" w14:textId="77777777" w:rsidR="0078027B" w:rsidRPr="006050A1" w:rsidRDefault="0085595B" w:rsidP="006050A1">
      <w:pPr>
        <w:pStyle w:val="Akapitzlist"/>
        <w:numPr>
          <w:ilvl w:val="1"/>
          <w:numId w:val="3"/>
        </w:numPr>
        <w:spacing w:before="120"/>
        <w:jc w:val="both"/>
        <w:rPr>
          <w:rFonts w:ascii="Cambria" w:hAnsi="Cambria" w:cs="Tahoma"/>
        </w:rPr>
      </w:pPr>
      <w:r w:rsidRPr="00D37569">
        <w:rPr>
          <w:rFonts w:ascii="Cambria" w:hAnsi="Cambria" w:cs="Tahoma"/>
        </w:rPr>
        <w:t xml:space="preserve">Wykonawca zobowiązuje się do niezwłocznego informowania Zamawiającego </w:t>
      </w:r>
      <w:r w:rsidR="005B12E1" w:rsidRPr="00D37569">
        <w:rPr>
          <w:rFonts w:ascii="Cambria" w:hAnsi="Cambria" w:cs="Tahoma"/>
        </w:rPr>
        <w:t xml:space="preserve">o wszelkich okolicznościach mogących spowodować niedochowanie terminu określonego w ust. 1 powyżej. </w:t>
      </w:r>
    </w:p>
    <w:p w14:paraId="09867552" w14:textId="77777777" w:rsidR="005B12E1" w:rsidRPr="00E832D0" w:rsidRDefault="005B12E1" w:rsidP="00513130">
      <w:pPr>
        <w:pStyle w:val="Akapitzlist"/>
        <w:autoSpaceDE w:val="0"/>
        <w:spacing w:after="0"/>
        <w:ind w:left="0"/>
        <w:jc w:val="center"/>
        <w:rPr>
          <w:rFonts w:ascii="Cambria" w:hAnsi="Cambria" w:cs="Tahoma"/>
          <w:b/>
        </w:rPr>
      </w:pPr>
      <w:r w:rsidRPr="00E832D0">
        <w:rPr>
          <w:rFonts w:ascii="Cambria" w:hAnsi="Cambria" w:cs="Tahoma"/>
          <w:b/>
        </w:rPr>
        <w:t xml:space="preserve">§ 4 </w:t>
      </w:r>
    </w:p>
    <w:p w14:paraId="064F9340" w14:textId="77777777" w:rsidR="006072B3" w:rsidRPr="00E832D0" w:rsidRDefault="005B12E1" w:rsidP="009F2155">
      <w:pPr>
        <w:pStyle w:val="Akapitzlist"/>
        <w:autoSpaceDE w:val="0"/>
        <w:spacing w:after="0"/>
        <w:ind w:left="0"/>
        <w:jc w:val="center"/>
        <w:rPr>
          <w:rFonts w:ascii="Cambria" w:hAnsi="Cambria" w:cs="Tahoma"/>
          <w:b/>
        </w:rPr>
      </w:pPr>
      <w:r w:rsidRPr="00E832D0">
        <w:rPr>
          <w:rFonts w:ascii="Cambria" w:hAnsi="Cambria" w:cs="Tahoma"/>
          <w:b/>
        </w:rPr>
        <w:t>Odbiory</w:t>
      </w:r>
    </w:p>
    <w:p w14:paraId="35D0A42A" w14:textId="77777777" w:rsidR="00A010F4" w:rsidRPr="0078027B" w:rsidRDefault="000F0B21" w:rsidP="0078027B">
      <w:pPr>
        <w:pStyle w:val="Akapitzlist"/>
        <w:numPr>
          <w:ilvl w:val="0"/>
          <w:numId w:val="24"/>
        </w:numPr>
        <w:autoSpaceDE w:val="0"/>
        <w:spacing w:after="0"/>
        <w:jc w:val="both"/>
        <w:rPr>
          <w:rFonts w:ascii="Cambria" w:hAnsi="Cambria" w:cs="Tahoma"/>
        </w:rPr>
      </w:pPr>
      <w:r w:rsidRPr="00E832D0">
        <w:rPr>
          <w:rFonts w:ascii="Cambria" w:hAnsi="Cambria" w:cs="Tahoma"/>
        </w:rPr>
        <w:t xml:space="preserve">Roboty </w:t>
      </w:r>
      <w:r w:rsidR="005C5943">
        <w:rPr>
          <w:rFonts w:ascii="Cambria" w:hAnsi="Cambria" w:cs="Tahoma"/>
        </w:rPr>
        <w:t xml:space="preserve">stanowiące Przedmiot Umowy </w:t>
      </w:r>
      <w:r w:rsidRPr="00E832D0">
        <w:rPr>
          <w:rFonts w:ascii="Cambria" w:hAnsi="Cambria" w:cs="Tahoma"/>
        </w:rPr>
        <w:t xml:space="preserve">podlegać będą </w:t>
      </w:r>
      <w:r w:rsidR="00DA4DEF" w:rsidRPr="00E832D0">
        <w:rPr>
          <w:rFonts w:ascii="Cambria" w:hAnsi="Cambria" w:cs="Tahoma"/>
        </w:rPr>
        <w:t xml:space="preserve">odbiorom </w:t>
      </w:r>
      <w:r w:rsidR="009B4FED" w:rsidRPr="00E832D0">
        <w:rPr>
          <w:rFonts w:ascii="Cambria" w:hAnsi="Cambria" w:cs="Tahoma"/>
        </w:rPr>
        <w:t>robót zanikających,</w:t>
      </w:r>
      <w:r w:rsidRPr="00E832D0">
        <w:rPr>
          <w:rFonts w:ascii="Cambria" w:hAnsi="Cambria" w:cs="Tahoma"/>
        </w:rPr>
        <w:t xml:space="preserve"> </w:t>
      </w:r>
      <w:r w:rsidR="00DA4DEF" w:rsidRPr="00E832D0">
        <w:rPr>
          <w:rFonts w:ascii="Cambria" w:hAnsi="Cambria" w:cs="Tahoma"/>
        </w:rPr>
        <w:t>odbiorom częściowym</w:t>
      </w:r>
      <w:r w:rsidRPr="00E832D0">
        <w:rPr>
          <w:rFonts w:ascii="Cambria" w:hAnsi="Cambria" w:cs="Tahoma"/>
        </w:rPr>
        <w:t xml:space="preserve"> i odbiorowi końcowemu. </w:t>
      </w:r>
      <w:r w:rsidR="00992034" w:rsidRPr="00E832D0">
        <w:rPr>
          <w:rFonts w:ascii="Cambria" w:hAnsi="Cambria" w:cs="Tahoma"/>
        </w:rPr>
        <w:t>Roboty odbierane będą na podstawie częściowych protokołów odbioru robót oraz końcowego protokołu odbioru robót.</w:t>
      </w:r>
      <w:r w:rsidR="001D286E" w:rsidRPr="00E832D0">
        <w:rPr>
          <w:rFonts w:ascii="Cambria" w:hAnsi="Cambria" w:cs="Tahoma"/>
        </w:rPr>
        <w:t xml:space="preserve"> </w:t>
      </w:r>
      <w:r w:rsidR="001355E5" w:rsidRPr="00E832D0">
        <w:rPr>
          <w:rFonts w:ascii="Cambria" w:hAnsi="Cambria" w:cs="Tahoma"/>
        </w:rPr>
        <w:t xml:space="preserve">Odbiory częściowe dokonywane będą w terminach uzgodnionych przez Strony. </w:t>
      </w:r>
      <w:r w:rsidR="00A010F4" w:rsidRPr="00A010F4">
        <w:rPr>
          <w:rFonts w:ascii="Cambria" w:hAnsi="Cambria" w:cs="Tahoma"/>
        </w:rPr>
        <w:t>Protokoły odbioru częściowego robót nie stanowią pokwitowania, o którym mowa w art. 462 § 1 Kodeksu cywilnego, i stanowią one tylko i wyłącznie dokument potwierdzający prawidłowe wykonanie części zamówieni</w:t>
      </w:r>
      <w:r w:rsidR="00A010F4" w:rsidRPr="0078027B">
        <w:rPr>
          <w:rFonts w:ascii="Cambria" w:hAnsi="Cambria" w:cs="Tahoma"/>
        </w:rPr>
        <w:t xml:space="preserve"> </w:t>
      </w:r>
    </w:p>
    <w:p w14:paraId="2036B5A7" w14:textId="77777777" w:rsidR="00793747" w:rsidRPr="00E832D0" w:rsidRDefault="00992034" w:rsidP="00993044">
      <w:pPr>
        <w:pStyle w:val="Akapitzlist"/>
        <w:numPr>
          <w:ilvl w:val="0"/>
          <w:numId w:val="24"/>
        </w:numPr>
        <w:autoSpaceDE w:val="0"/>
        <w:spacing w:after="0"/>
        <w:jc w:val="both"/>
        <w:rPr>
          <w:rFonts w:ascii="Cambria" w:hAnsi="Cambria" w:cs="Tahoma"/>
        </w:rPr>
      </w:pPr>
      <w:r w:rsidRPr="00E832D0">
        <w:rPr>
          <w:rFonts w:ascii="Cambria" w:hAnsi="Cambria" w:cs="Tahoma"/>
        </w:rPr>
        <w:lastRenderedPageBreak/>
        <w:t xml:space="preserve">Wykonawca zgłosi Zamawiającemu na piśmie </w:t>
      </w:r>
      <w:r w:rsidR="00CB64FB" w:rsidRPr="00E832D0">
        <w:rPr>
          <w:rFonts w:ascii="Cambria" w:hAnsi="Cambria" w:cs="Tahoma"/>
        </w:rPr>
        <w:t xml:space="preserve">lub za pośrednictwem poczty e-mail, </w:t>
      </w:r>
      <w:r w:rsidRPr="00E832D0">
        <w:rPr>
          <w:rFonts w:ascii="Cambria" w:hAnsi="Cambria" w:cs="Tahoma"/>
        </w:rPr>
        <w:t xml:space="preserve">każdorazowo </w:t>
      </w:r>
      <w:r w:rsidR="00793747" w:rsidRPr="00E832D0">
        <w:rPr>
          <w:rFonts w:ascii="Cambria" w:hAnsi="Cambria" w:cs="Tahoma"/>
        </w:rPr>
        <w:t>gotowość do odbioru częściowego</w:t>
      </w:r>
      <w:r w:rsidR="007D73A7">
        <w:rPr>
          <w:rFonts w:ascii="Cambria" w:hAnsi="Cambria" w:cs="Tahoma"/>
        </w:rPr>
        <w:t>.</w:t>
      </w:r>
    </w:p>
    <w:p w14:paraId="6DE38BB3" w14:textId="77777777" w:rsidR="0092196D" w:rsidRPr="00E832D0" w:rsidRDefault="004518DE" w:rsidP="00993044">
      <w:pPr>
        <w:pStyle w:val="Akapitzlist"/>
        <w:numPr>
          <w:ilvl w:val="0"/>
          <w:numId w:val="24"/>
        </w:numPr>
        <w:autoSpaceDE w:val="0"/>
        <w:spacing w:after="0"/>
        <w:ind w:left="426" w:hanging="426"/>
        <w:jc w:val="both"/>
        <w:rPr>
          <w:rFonts w:ascii="Cambria" w:hAnsi="Cambria" w:cs="Tahoma"/>
        </w:rPr>
      </w:pPr>
      <w:r w:rsidRPr="00E832D0">
        <w:rPr>
          <w:rFonts w:ascii="Cambria" w:hAnsi="Cambria" w:cs="Tahoma"/>
        </w:rPr>
        <w:t>Odbiór końcowy zostanie dokonany po kompletnym wykonaniu Przedmiotu</w:t>
      </w:r>
      <w:r w:rsidR="004D74D7" w:rsidRPr="00E832D0">
        <w:rPr>
          <w:rFonts w:ascii="Cambria" w:hAnsi="Cambria" w:cs="Tahoma"/>
        </w:rPr>
        <w:t xml:space="preserve"> Umowy</w:t>
      </w:r>
      <w:r w:rsidRPr="00E832D0">
        <w:rPr>
          <w:rFonts w:ascii="Cambria" w:hAnsi="Cambria" w:cs="Tahoma"/>
        </w:rPr>
        <w:t>, zgodnie z</w:t>
      </w:r>
      <w:r w:rsidR="00060777">
        <w:rPr>
          <w:rFonts w:ascii="Cambria" w:hAnsi="Cambria" w:cs="Tahoma"/>
        </w:rPr>
        <w:t> </w:t>
      </w:r>
      <w:r w:rsidRPr="00E832D0">
        <w:rPr>
          <w:rFonts w:ascii="Cambria" w:hAnsi="Cambria" w:cs="Tahoma"/>
        </w:rPr>
        <w:t xml:space="preserve">Umową. </w:t>
      </w:r>
      <w:r w:rsidR="0092196D" w:rsidRPr="00E832D0">
        <w:rPr>
          <w:rFonts w:ascii="Cambria" w:hAnsi="Cambria" w:cs="Tahoma"/>
        </w:rPr>
        <w:t xml:space="preserve">Wykonawca zgłosi Zamawiającemu na piśmie gotowość </w:t>
      </w:r>
      <w:r w:rsidR="005E4F49" w:rsidRPr="00E832D0">
        <w:rPr>
          <w:rFonts w:ascii="Cambria" w:hAnsi="Cambria" w:cs="Tahoma"/>
        </w:rPr>
        <w:t xml:space="preserve">do </w:t>
      </w:r>
      <w:r w:rsidR="0092196D" w:rsidRPr="00E832D0">
        <w:rPr>
          <w:rFonts w:ascii="Cambria" w:hAnsi="Cambria" w:cs="Tahoma"/>
        </w:rPr>
        <w:t xml:space="preserve">odbioru </w:t>
      </w:r>
      <w:r w:rsidR="00CB64FB" w:rsidRPr="00E832D0">
        <w:rPr>
          <w:rFonts w:ascii="Cambria" w:hAnsi="Cambria" w:cs="Tahoma"/>
        </w:rPr>
        <w:t>końcowego</w:t>
      </w:r>
      <w:r w:rsidR="00784FBD" w:rsidRPr="00E832D0">
        <w:rPr>
          <w:rFonts w:ascii="Cambria" w:hAnsi="Cambria" w:cs="Tahoma"/>
        </w:rPr>
        <w:t>.</w:t>
      </w:r>
    </w:p>
    <w:p w14:paraId="4D734F88" w14:textId="77777777" w:rsidR="00992034" w:rsidRPr="00E832D0" w:rsidRDefault="00992034" w:rsidP="00993044">
      <w:pPr>
        <w:pStyle w:val="Akapitzlist"/>
        <w:numPr>
          <w:ilvl w:val="0"/>
          <w:numId w:val="24"/>
        </w:numPr>
        <w:autoSpaceDE w:val="0"/>
        <w:spacing w:after="0"/>
        <w:ind w:left="426" w:hanging="426"/>
        <w:jc w:val="both"/>
        <w:rPr>
          <w:rFonts w:ascii="Cambria" w:hAnsi="Cambria" w:cs="Tahoma"/>
        </w:rPr>
      </w:pPr>
      <w:r w:rsidRPr="00E832D0">
        <w:rPr>
          <w:rFonts w:ascii="Cambria" w:hAnsi="Cambria" w:cs="Tahoma"/>
        </w:rPr>
        <w:t xml:space="preserve">W razie zgłoszenia przez Wykonawcę </w:t>
      </w:r>
      <w:r w:rsidR="00F2028F" w:rsidRPr="00E832D0">
        <w:rPr>
          <w:rFonts w:ascii="Cambria" w:hAnsi="Cambria" w:cs="Tahoma"/>
        </w:rPr>
        <w:t xml:space="preserve">gotowości </w:t>
      </w:r>
      <w:r w:rsidRPr="00E832D0">
        <w:rPr>
          <w:rFonts w:ascii="Cambria" w:hAnsi="Cambria" w:cs="Tahoma"/>
        </w:rPr>
        <w:t>do odbioru robót, które nie</w:t>
      </w:r>
      <w:r w:rsidR="00CB64FB" w:rsidRPr="00E832D0">
        <w:rPr>
          <w:rFonts w:ascii="Cambria" w:hAnsi="Cambria" w:cs="Tahoma"/>
        </w:rPr>
        <w:t xml:space="preserve"> osiągnęły gotowości do odbioru</w:t>
      </w:r>
      <w:r w:rsidRPr="00E832D0">
        <w:rPr>
          <w:rFonts w:ascii="Cambria" w:hAnsi="Cambria" w:cs="Tahoma"/>
        </w:rPr>
        <w:t>, Zamawiający może wstrzymać czynności odbiorowe i wyznaczyć Wykonawcy termin na</w:t>
      </w:r>
      <w:r w:rsidR="005C4BCD" w:rsidRPr="00E832D0">
        <w:rPr>
          <w:rFonts w:ascii="Cambria" w:hAnsi="Cambria" w:cs="Tahoma"/>
        </w:rPr>
        <w:t xml:space="preserve"> wykonanie robót brakujących </w:t>
      </w:r>
      <w:r w:rsidR="009D46EF" w:rsidRPr="00E832D0">
        <w:rPr>
          <w:rFonts w:ascii="Cambria" w:hAnsi="Cambria" w:cs="Tahoma"/>
        </w:rPr>
        <w:t>do</w:t>
      </w:r>
      <w:r w:rsidR="005C4BCD" w:rsidRPr="00E832D0">
        <w:rPr>
          <w:rFonts w:ascii="Cambria" w:hAnsi="Cambria" w:cs="Tahoma"/>
        </w:rPr>
        <w:t xml:space="preserve"> uznania</w:t>
      </w:r>
      <w:r w:rsidR="009D46EF" w:rsidRPr="00E832D0">
        <w:rPr>
          <w:rFonts w:ascii="Cambria" w:hAnsi="Cambria" w:cs="Tahoma"/>
        </w:rPr>
        <w:t xml:space="preserve"> go</w:t>
      </w:r>
      <w:r w:rsidR="002D714E" w:rsidRPr="00E832D0">
        <w:rPr>
          <w:rFonts w:ascii="Cambria" w:hAnsi="Cambria" w:cs="Tahoma"/>
        </w:rPr>
        <w:t>towości do odbioru</w:t>
      </w:r>
      <w:r w:rsidRPr="00E832D0">
        <w:rPr>
          <w:rFonts w:ascii="Cambria" w:hAnsi="Cambria" w:cs="Tahoma"/>
        </w:rPr>
        <w:t xml:space="preserve">. Jeżeli </w:t>
      </w:r>
      <w:r w:rsidR="009D46EF" w:rsidRPr="00E832D0">
        <w:rPr>
          <w:rFonts w:ascii="Cambria" w:hAnsi="Cambria" w:cs="Tahoma"/>
        </w:rPr>
        <w:t>roboty, o których mowa w zdaniu poprzedni</w:t>
      </w:r>
      <w:r w:rsidR="002D714E" w:rsidRPr="00E832D0">
        <w:rPr>
          <w:rFonts w:ascii="Cambria" w:hAnsi="Cambria" w:cs="Tahoma"/>
        </w:rPr>
        <w:t>m</w:t>
      </w:r>
      <w:r w:rsidR="009D46EF" w:rsidRPr="00E832D0">
        <w:rPr>
          <w:rFonts w:ascii="Cambria" w:hAnsi="Cambria" w:cs="Tahoma"/>
        </w:rPr>
        <w:t xml:space="preserve"> nie zostaną wykonane</w:t>
      </w:r>
      <w:r w:rsidRPr="00E832D0">
        <w:rPr>
          <w:rFonts w:ascii="Cambria" w:hAnsi="Cambria" w:cs="Tahoma"/>
        </w:rPr>
        <w:t xml:space="preserve"> w wyznaczonym terminie, Zamawiający </w:t>
      </w:r>
      <w:r w:rsidR="009D46EF" w:rsidRPr="00E832D0">
        <w:rPr>
          <w:rFonts w:ascii="Cambria" w:hAnsi="Cambria" w:cs="Tahoma"/>
        </w:rPr>
        <w:t>uprawniony będzie</w:t>
      </w:r>
      <w:r w:rsidR="00CB64FB" w:rsidRPr="00E832D0">
        <w:rPr>
          <w:rFonts w:ascii="Cambria" w:hAnsi="Cambria" w:cs="Tahoma"/>
        </w:rPr>
        <w:t xml:space="preserve"> zlecić ich wykonanie</w:t>
      </w:r>
      <w:r w:rsidRPr="00E832D0">
        <w:rPr>
          <w:rFonts w:ascii="Cambria" w:hAnsi="Cambria" w:cs="Tahoma"/>
        </w:rPr>
        <w:t xml:space="preserve"> innemu </w:t>
      </w:r>
      <w:r w:rsidR="001E5D4D" w:rsidRPr="00E832D0">
        <w:rPr>
          <w:rFonts w:ascii="Cambria" w:hAnsi="Cambria" w:cs="Tahoma"/>
        </w:rPr>
        <w:t>dowolnie wybranemu podmiotowi (</w:t>
      </w:r>
      <w:r w:rsidRPr="00E832D0">
        <w:rPr>
          <w:rFonts w:ascii="Cambria" w:hAnsi="Cambria" w:cs="Tahoma"/>
        </w:rPr>
        <w:t>wykonawstwo zastępcze) na koszt i ryzyko Wykonawcy.</w:t>
      </w:r>
    </w:p>
    <w:p w14:paraId="5BBEF7D6" w14:textId="77777777" w:rsidR="00281293" w:rsidRPr="00E832D0" w:rsidRDefault="00992034" w:rsidP="00993044">
      <w:pPr>
        <w:pStyle w:val="Akapitzlist"/>
        <w:numPr>
          <w:ilvl w:val="0"/>
          <w:numId w:val="24"/>
        </w:numPr>
        <w:autoSpaceDE w:val="0"/>
        <w:spacing w:after="0"/>
        <w:ind w:left="426" w:hanging="426"/>
        <w:jc w:val="both"/>
        <w:rPr>
          <w:rFonts w:ascii="Cambria" w:hAnsi="Cambria" w:cs="Tahoma"/>
        </w:rPr>
      </w:pPr>
      <w:r w:rsidRPr="00E832D0">
        <w:rPr>
          <w:rFonts w:ascii="Cambria" w:hAnsi="Cambria" w:cs="Tahoma"/>
        </w:rPr>
        <w:t xml:space="preserve">Jeżeli w toku czynności odbioru stwierdzone przez Zamawiającego zostaną wady </w:t>
      </w:r>
      <w:r w:rsidRPr="00E832D0">
        <w:rPr>
          <w:rFonts w:ascii="Cambria" w:hAnsi="Cambria" w:cs="Tahoma"/>
          <w:u w:val="single"/>
        </w:rPr>
        <w:t>nadające się do usunięcia</w:t>
      </w:r>
      <w:r w:rsidR="00281293" w:rsidRPr="00E832D0">
        <w:rPr>
          <w:rFonts w:ascii="Cambria" w:hAnsi="Cambria" w:cs="Tahoma"/>
        </w:rPr>
        <w:t xml:space="preserve"> wówczas:</w:t>
      </w:r>
    </w:p>
    <w:p w14:paraId="4836A801" w14:textId="77777777" w:rsidR="00281293" w:rsidRPr="00E832D0" w:rsidRDefault="00281293" w:rsidP="00993044">
      <w:pPr>
        <w:pStyle w:val="Akapitzlist"/>
        <w:numPr>
          <w:ilvl w:val="1"/>
          <w:numId w:val="31"/>
        </w:numPr>
        <w:autoSpaceDE w:val="0"/>
        <w:spacing w:after="0"/>
        <w:ind w:left="1134" w:hanging="425"/>
        <w:jc w:val="both"/>
        <w:rPr>
          <w:rFonts w:ascii="Cambria" w:hAnsi="Cambria" w:cs="Tahoma"/>
        </w:rPr>
      </w:pPr>
      <w:r w:rsidRPr="00E832D0">
        <w:rPr>
          <w:rFonts w:ascii="Cambria" w:hAnsi="Cambria" w:cs="Tahoma"/>
        </w:rPr>
        <w:t>jeżeli stwierdzone zostaną istotne wady, uniemożliwiające użytkowanie Przedmiotu Umowy zgodnie z jego przeznaczeniem lub stwierdzone zostanie, że przedmiot odbioru wykonany został niezgodnie z projektem lub zasadami wiedzy technicznej – Zamawiający uprawniony będzie odmówić dokonania odbioru do czasu usunięcia stwierdzonych wad,</w:t>
      </w:r>
      <w:r w:rsidR="00EC6D98" w:rsidRPr="00E832D0">
        <w:rPr>
          <w:rFonts w:ascii="Cambria" w:hAnsi="Cambria" w:cs="Tahoma"/>
        </w:rPr>
        <w:t xml:space="preserve"> wyznaczając w tym celu odpowiedni termin, </w:t>
      </w:r>
    </w:p>
    <w:p w14:paraId="73D81157" w14:textId="77777777" w:rsidR="00992034" w:rsidRPr="00E832D0" w:rsidRDefault="00281293" w:rsidP="00993044">
      <w:pPr>
        <w:pStyle w:val="Akapitzlist"/>
        <w:numPr>
          <w:ilvl w:val="1"/>
          <w:numId w:val="31"/>
        </w:numPr>
        <w:autoSpaceDE w:val="0"/>
        <w:spacing w:after="0"/>
        <w:ind w:left="1134" w:hanging="425"/>
        <w:jc w:val="both"/>
        <w:rPr>
          <w:rFonts w:ascii="Cambria" w:hAnsi="Cambria" w:cs="Tahoma"/>
        </w:rPr>
      </w:pPr>
      <w:r w:rsidRPr="00E832D0">
        <w:rPr>
          <w:rFonts w:ascii="Cambria" w:hAnsi="Cambria" w:cs="Tahoma"/>
        </w:rPr>
        <w:t>jeżeli zostaną stwierdzone wady inne niż wskazane w pkt a) powyżej</w:t>
      </w:r>
      <w:r w:rsidR="006072B3" w:rsidRPr="00E832D0">
        <w:rPr>
          <w:rFonts w:ascii="Cambria" w:hAnsi="Cambria" w:cs="Tahoma"/>
        </w:rPr>
        <w:t xml:space="preserve"> </w:t>
      </w:r>
      <w:r w:rsidRPr="00E832D0">
        <w:rPr>
          <w:rFonts w:ascii="Cambria" w:hAnsi="Cambria" w:cs="Tahoma"/>
        </w:rPr>
        <w:t>– Zamawiający w protokole odbioru opisze te wad</w:t>
      </w:r>
      <w:r w:rsidR="00EC6D98" w:rsidRPr="00E832D0">
        <w:rPr>
          <w:rFonts w:ascii="Cambria" w:hAnsi="Cambria" w:cs="Tahoma"/>
        </w:rPr>
        <w:t>y</w:t>
      </w:r>
      <w:r w:rsidRPr="00E832D0">
        <w:rPr>
          <w:rFonts w:ascii="Cambria" w:hAnsi="Cambria" w:cs="Tahoma"/>
        </w:rPr>
        <w:t>, wyznaczając Wykonawcy odpowiedni termin na ich usunięcie, a po bezskutecznym upływie wyznaczonego terminu uprawniony będzie do powierzenia usunięcia wad podmiotowi trzeciemu (wykonanie zastępcze) na koszt i ryzyko Wykonawcy</w:t>
      </w:r>
      <w:r w:rsidR="00992034" w:rsidRPr="00E832D0">
        <w:rPr>
          <w:rFonts w:ascii="Cambria" w:hAnsi="Cambria" w:cs="Tahoma"/>
        </w:rPr>
        <w:t>.</w:t>
      </w:r>
    </w:p>
    <w:p w14:paraId="431E34C9" w14:textId="77777777" w:rsidR="00992034" w:rsidRPr="00E832D0" w:rsidRDefault="00992034" w:rsidP="00993044">
      <w:pPr>
        <w:pStyle w:val="Akapitzlist"/>
        <w:numPr>
          <w:ilvl w:val="0"/>
          <w:numId w:val="24"/>
        </w:numPr>
        <w:autoSpaceDE w:val="0"/>
        <w:spacing w:after="0"/>
        <w:ind w:left="426" w:hanging="284"/>
        <w:jc w:val="both"/>
        <w:rPr>
          <w:rFonts w:ascii="Cambria" w:hAnsi="Cambria" w:cs="Tahoma"/>
          <w:u w:val="single"/>
        </w:rPr>
      </w:pPr>
      <w:r w:rsidRPr="00E832D0">
        <w:rPr>
          <w:rFonts w:ascii="Cambria" w:hAnsi="Cambria" w:cs="Tahoma"/>
        </w:rPr>
        <w:t xml:space="preserve">Jeżeli w toku czynności odbioru stwierdzone przez Zamawiającego zostaną wady </w:t>
      </w:r>
      <w:r w:rsidRPr="00E832D0">
        <w:rPr>
          <w:rFonts w:ascii="Cambria" w:hAnsi="Cambria" w:cs="Tahoma"/>
          <w:u w:val="single"/>
        </w:rPr>
        <w:t>nie nadające się do usunięcia:</w:t>
      </w:r>
    </w:p>
    <w:p w14:paraId="78DBD85C" w14:textId="77777777" w:rsidR="00992034" w:rsidRPr="00E832D0" w:rsidRDefault="00992034" w:rsidP="00513130">
      <w:pPr>
        <w:pStyle w:val="Akapitzlist"/>
        <w:numPr>
          <w:ilvl w:val="0"/>
          <w:numId w:val="17"/>
        </w:numPr>
        <w:autoSpaceDE w:val="0"/>
        <w:spacing w:after="0"/>
        <w:jc w:val="both"/>
        <w:rPr>
          <w:rFonts w:ascii="Cambria" w:hAnsi="Cambria" w:cs="Tahoma"/>
        </w:rPr>
      </w:pPr>
      <w:r w:rsidRPr="00E832D0">
        <w:rPr>
          <w:rFonts w:ascii="Cambria" w:hAnsi="Cambria" w:cs="Tahoma"/>
        </w:rPr>
        <w:t xml:space="preserve">jeżeli nie uniemożliwiają one użytkowania </w:t>
      </w:r>
      <w:r w:rsidR="00281293" w:rsidRPr="00E832D0">
        <w:rPr>
          <w:rFonts w:ascii="Cambria" w:hAnsi="Cambria" w:cs="Tahoma"/>
        </w:rPr>
        <w:t>P</w:t>
      </w:r>
      <w:r w:rsidRPr="00E832D0">
        <w:rPr>
          <w:rFonts w:ascii="Cambria" w:hAnsi="Cambria" w:cs="Tahoma"/>
        </w:rPr>
        <w:t xml:space="preserve">rzedmiotu </w:t>
      </w:r>
      <w:r w:rsidR="00281293" w:rsidRPr="00E832D0">
        <w:rPr>
          <w:rFonts w:ascii="Cambria" w:hAnsi="Cambria" w:cs="Tahoma"/>
        </w:rPr>
        <w:t>U</w:t>
      </w:r>
      <w:r w:rsidRPr="00E832D0">
        <w:rPr>
          <w:rFonts w:ascii="Cambria" w:hAnsi="Cambria" w:cs="Tahoma"/>
        </w:rPr>
        <w:t xml:space="preserve">mowy zgodnie z przeznaczeniem, Zamawiający ma prawo żądać od Wykonawcy stosownego obniżenia </w:t>
      </w:r>
      <w:r w:rsidR="002D714E" w:rsidRPr="00E832D0">
        <w:rPr>
          <w:rFonts w:ascii="Cambria" w:hAnsi="Cambria" w:cs="Tahoma"/>
        </w:rPr>
        <w:t xml:space="preserve">umówionego </w:t>
      </w:r>
      <w:r w:rsidRPr="00E832D0">
        <w:rPr>
          <w:rFonts w:ascii="Cambria" w:hAnsi="Cambria" w:cs="Tahoma"/>
        </w:rPr>
        <w:t>wynagrodzenia, odpowiednio do utraconej wartości użytkowej, estetycznej lub technicznej</w:t>
      </w:r>
      <w:r w:rsidR="002D714E" w:rsidRPr="00E832D0">
        <w:rPr>
          <w:rFonts w:ascii="Cambria" w:hAnsi="Cambria" w:cs="Tahoma"/>
        </w:rPr>
        <w:t xml:space="preserve"> Przedmiotu Umowy</w:t>
      </w:r>
      <w:r w:rsidRPr="00E832D0">
        <w:rPr>
          <w:rFonts w:ascii="Cambria" w:hAnsi="Cambria" w:cs="Tahoma"/>
        </w:rPr>
        <w:t>;</w:t>
      </w:r>
    </w:p>
    <w:p w14:paraId="25083D5B" w14:textId="77777777" w:rsidR="00992034" w:rsidRPr="00E832D0" w:rsidRDefault="00992034" w:rsidP="00513130">
      <w:pPr>
        <w:pStyle w:val="Akapitzlist"/>
        <w:numPr>
          <w:ilvl w:val="0"/>
          <w:numId w:val="17"/>
        </w:numPr>
        <w:autoSpaceDE w:val="0"/>
        <w:spacing w:after="0"/>
        <w:jc w:val="both"/>
        <w:rPr>
          <w:rFonts w:ascii="Cambria" w:hAnsi="Cambria" w:cs="Tahoma"/>
        </w:rPr>
      </w:pPr>
      <w:r w:rsidRPr="00E832D0">
        <w:rPr>
          <w:rFonts w:ascii="Cambria" w:hAnsi="Cambria" w:cs="Tahoma"/>
        </w:rPr>
        <w:t xml:space="preserve">jeżeli uniemożliwiają one użytkowanie </w:t>
      </w:r>
      <w:r w:rsidR="002D714E" w:rsidRPr="00E832D0">
        <w:rPr>
          <w:rFonts w:ascii="Cambria" w:hAnsi="Cambria" w:cs="Tahoma"/>
        </w:rPr>
        <w:t>P</w:t>
      </w:r>
      <w:r w:rsidRPr="00E832D0">
        <w:rPr>
          <w:rFonts w:ascii="Cambria" w:hAnsi="Cambria" w:cs="Tahoma"/>
        </w:rPr>
        <w:t xml:space="preserve">rzedmiotu </w:t>
      </w:r>
      <w:r w:rsidR="002D714E" w:rsidRPr="00E832D0">
        <w:rPr>
          <w:rFonts w:ascii="Cambria" w:hAnsi="Cambria" w:cs="Tahoma"/>
        </w:rPr>
        <w:t>Umowy</w:t>
      </w:r>
      <w:r w:rsidRPr="00E832D0">
        <w:rPr>
          <w:rFonts w:ascii="Cambria" w:hAnsi="Cambria" w:cs="Tahoma"/>
        </w:rPr>
        <w:t xml:space="preserve"> zgodnie z </w:t>
      </w:r>
      <w:r w:rsidR="002D714E" w:rsidRPr="00E832D0">
        <w:rPr>
          <w:rFonts w:ascii="Cambria" w:hAnsi="Cambria" w:cs="Tahoma"/>
        </w:rPr>
        <w:t xml:space="preserve">jego </w:t>
      </w:r>
      <w:r w:rsidRPr="00E832D0">
        <w:rPr>
          <w:rFonts w:ascii="Cambria" w:hAnsi="Cambria" w:cs="Tahoma"/>
        </w:rPr>
        <w:t>przeznaczeniem, Zamawiający ma prawo</w:t>
      </w:r>
      <w:r w:rsidR="003B24D8" w:rsidRPr="00E832D0">
        <w:rPr>
          <w:rFonts w:ascii="Cambria" w:hAnsi="Cambria" w:cs="Tahoma"/>
        </w:rPr>
        <w:t xml:space="preserve"> odstąpić od Umowy, przy zachowaniu jednakże uprawnienia do naliczenia kary umownej za odstąpienie od Umowy oraz prawa do dochodzenia odszkodowania na zasadach ogólnych. </w:t>
      </w:r>
    </w:p>
    <w:p w14:paraId="48269051" w14:textId="77777777" w:rsidR="0070199F" w:rsidRPr="00E832D0" w:rsidRDefault="0070199F" w:rsidP="00993044">
      <w:pPr>
        <w:pStyle w:val="Akapitzlist"/>
        <w:numPr>
          <w:ilvl w:val="0"/>
          <w:numId w:val="24"/>
        </w:numPr>
        <w:autoSpaceDE w:val="0"/>
        <w:spacing w:after="0"/>
        <w:ind w:left="567" w:hanging="567"/>
        <w:contextualSpacing/>
        <w:jc w:val="both"/>
        <w:rPr>
          <w:rFonts w:ascii="Cambria" w:hAnsi="Cambria" w:cs="Tahoma"/>
        </w:rPr>
      </w:pPr>
      <w:r w:rsidRPr="00E832D0">
        <w:rPr>
          <w:rFonts w:ascii="Cambria" w:hAnsi="Cambria" w:cs="Tahoma"/>
        </w:rPr>
        <w:t>Każdy odbiór zostanie udokumentowany poprzez sporządzenie odpowiedniego protokołu odbioru – częściowego lub końcowego</w:t>
      </w:r>
      <w:r w:rsidR="008703AA" w:rsidRPr="00E832D0">
        <w:rPr>
          <w:rFonts w:ascii="Cambria" w:hAnsi="Cambria" w:cs="Tahoma"/>
        </w:rPr>
        <w:t>.</w:t>
      </w:r>
      <w:r w:rsidRPr="00E832D0">
        <w:rPr>
          <w:rFonts w:ascii="Cambria" w:hAnsi="Cambria" w:cs="Tahoma"/>
        </w:rPr>
        <w:t xml:space="preserve"> Każdy protokół winien zawierać wszelkie ustalenia dokonane w toku odbioru z podaniem terminów wyznaczonych na usunięcie stwierdzonych w tej dacie niezgodności, wad</w:t>
      </w:r>
      <w:r w:rsidR="00817956">
        <w:rPr>
          <w:rFonts w:ascii="Cambria" w:hAnsi="Cambria" w:cs="Tahoma"/>
        </w:rPr>
        <w:t xml:space="preserve"> oraz co najmniej podpis Zamawiającego.</w:t>
      </w:r>
    </w:p>
    <w:p w14:paraId="0A7B5F7A" w14:textId="77777777" w:rsidR="00314A19" w:rsidRPr="00E832D0" w:rsidRDefault="00314A19" w:rsidP="00993044">
      <w:pPr>
        <w:pStyle w:val="Default"/>
        <w:numPr>
          <w:ilvl w:val="0"/>
          <w:numId w:val="24"/>
        </w:numPr>
        <w:spacing w:line="276" w:lineRule="auto"/>
        <w:ind w:left="567" w:hanging="567"/>
        <w:jc w:val="both"/>
        <w:rPr>
          <w:rFonts w:ascii="Cambria" w:hAnsi="Cambria"/>
          <w:sz w:val="22"/>
          <w:szCs w:val="22"/>
        </w:rPr>
      </w:pPr>
      <w:r w:rsidRPr="00E832D0">
        <w:rPr>
          <w:rFonts w:ascii="Cambria" w:hAnsi="Cambria"/>
          <w:sz w:val="22"/>
          <w:szCs w:val="22"/>
        </w:rPr>
        <w:t xml:space="preserve">Za </w:t>
      </w:r>
      <w:r w:rsidR="00633752" w:rsidRPr="00E832D0">
        <w:rPr>
          <w:rFonts w:ascii="Cambria" w:hAnsi="Cambria"/>
          <w:sz w:val="22"/>
          <w:szCs w:val="22"/>
        </w:rPr>
        <w:t xml:space="preserve">należycie </w:t>
      </w:r>
      <w:r w:rsidRPr="00E832D0">
        <w:rPr>
          <w:rFonts w:ascii="Cambria" w:hAnsi="Cambria"/>
          <w:sz w:val="22"/>
          <w:szCs w:val="22"/>
        </w:rPr>
        <w:t>wykonane roboty Zamawiający uznawać będzie wszystkie roboty</w:t>
      </w:r>
      <w:r w:rsidR="001E180C">
        <w:rPr>
          <w:rFonts w:ascii="Cambria" w:hAnsi="Cambria"/>
          <w:sz w:val="22"/>
          <w:szCs w:val="22"/>
        </w:rPr>
        <w:t xml:space="preserve"> wykonane zgodnie z dokumentacją projektową </w:t>
      </w:r>
      <w:r w:rsidRPr="00E832D0">
        <w:rPr>
          <w:rFonts w:ascii="Cambria" w:hAnsi="Cambria"/>
          <w:sz w:val="22"/>
          <w:szCs w:val="22"/>
        </w:rPr>
        <w:t xml:space="preserve">i odebrane przez Zamawiającego na podstawie stosownego protokołu odbioru częściowego lub protokołu odbioru końcowego bez istotnych zastrzeżeń. </w:t>
      </w:r>
    </w:p>
    <w:p w14:paraId="3A0A7BF3" w14:textId="77777777" w:rsidR="0070199F" w:rsidRPr="00E832D0" w:rsidRDefault="0070199F" w:rsidP="00993044">
      <w:pPr>
        <w:pStyle w:val="Akapitzlist"/>
        <w:numPr>
          <w:ilvl w:val="0"/>
          <w:numId w:val="24"/>
        </w:numPr>
        <w:suppressAutoHyphens w:val="0"/>
        <w:spacing w:after="0"/>
        <w:ind w:left="567" w:hanging="567"/>
        <w:contextualSpacing/>
        <w:jc w:val="both"/>
        <w:rPr>
          <w:rFonts w:ascii="Cambria" w:hAnsi="Cambria" w:cs="Tahoma"/>
        </w:rPr>
      </w:pPr>
      <w:r w:rsidRPr="00E832D0">
        <w:rPr>
          <w:rFonts w:ascii="Cambria" w:hAnsi="Cambria" w:cs="Tahoma"/>
        </w:rPr>
        <w:t xml:space="preserve">Za dzień wykonania Przedmiotu Umowy uznaje się dzień rzeczywistego jego wykonania, wskazany w </w:t>
      </w:r>
      <w:r w:rsidR="0028739F" w:rsidRPr="00E832D0">
        <w:rPr>
          <w:rFonts w:ascii="Cambria" w:hAnsi="Cambria" w:cs="Tahoma"/>
        </w:rPr>
        <w:t>p</w:t>
      </w:r>
      <w:r w:rsidRPr="00E832D0">
        <w:rPr>
          <w:rFonts w:ascii="Cambria" w:hAnsi="Cambria" w:cs="Tahoma"/>
        </w:rPr>
        <w:t xml:space="preserve">rotokole </w:t>
      </w:r>
      <w:r w:rsidR="0028739F" w:rsidRPr="00E832D0">
        <w:rPr>
          <w:rFonts w:ascii="Cambria" w:hAnsi="Cambria" w:cs="Tahoma"/>
        </w:rPr>
        <w:t>o</w:t>
      </w:r>
      <w:r w:rsidR="0047015D" w:rsidRPr="00E832D0">
        <w:rPr>
          <w:rFonts w:ascii="Cambria" w:hAnsi="Cambria" w:cs="Tahoma"/>
        </w:rPr>
        <w:t xml:space="preserve">dbioru </w:t>
      </w:r>
      <w:r w:rsidR="0028739F" w:rsidRPr="00E832D0">
        <w:rPr>
          <w:rFonts w:ascii="Cambria" w:hAnsi="Cambria" w:cs="Tahoma"/>
        </w:rPr>
        <w:t>k</w:t>
      </w:r>
      <w:r w:rsidRPr="00E832D0">
        <w:rPr>
          <w:rFonts w:ascii="Cambria" w:hAnsi="Cambria" w:cs="Tahoma"/>
        </w:rPr>
        <w:t xml:space="preserve">ońcowego. Czynności odbiorowe związane z odbiorem końcowym mogą zostać przeprowadzone po </w:t>
      </w:r>
      <w:r w:rsidR="00A7227F" w:rsidRPr="00E832D0">
        <w:rPr>
          <w:rFonts w:ascii="Cambria" w:hAnsi="Cambria" w:cs="Tahoma"/>
        </w:rPr>
        <w:t>upływie terminu wskazanego w § 3</w:t>
      </w:r>
      <w:r w:rsidRPr="00E832D0">
        <w:rPr>
          <w:rFonts w:ascii="Cambria" w:hAnsi="Cambria" w:cs="Tahoma"/>
        </w:rPr>
        <w:t xml:space="preserve"> ust. 1</w:t>
      </w:r>
      <w:r w:rsidR="008703AA" w:rsidRPr="00E832D0">
        <w:rPr>
          <w:rFonts w:ascii="Cambria" w:hAnsi="Cambria" w:cs="Tahoma"/>
        </w:rPr>
        <w:t xml:space="preserve"> </w:t>
      </w:r>
      <w:r w:rsidRPr="00E832D0">
        <w:rPr>
          <w:rFonts w:ascii="Cambria" w:hAnsi="Cambria" w:cs="Tahoma"/>
        </w:rPr>
        <w:t xml:space="preserve">Umowy, przy czym w terminie tym Wykonawca obowiązany jest osiągnąć gotowość do odbioru końcowego i dokonać zgłoszenia gotowości do odbioru, zgodnie z postanowieniami niniejszego paragrafu. </w:t>
      </w:r>
    </w:p>
    <w:p w14:paraId="5F6EFF33" w14:textId="7FE897A1" w:rsidR="00992034" w:rsidRPr="00C32DBE" w:rsidRDefault="0070199F" w:rsidP="00C32DBE">
      <w:pPr>
        <w:pStyle w:val="Akapitzlist"/>
        <w:numPr>
          <w:ilvl w:val="0"/>
          <w:numId w:val="24"/>
        </w:numPr>
        <w:suppressAutoHyphens w:val="0"/>
        <w:spacing w:after="0"/>
        <w:ind w:left="567" w:hanging="567"/>
        <w:contextualSpacing/>
        <w:jc w:val="both"/>
        <w:rPr>
          <w:rFonts w:ascii="Cambria" w:hAnsi="Cambria" w:cs="Tahoma"/>
        </w:rPr>
      </w:pPr>
      <w:r w:rsidRPr="00E832D0">
        <w:rPr>
          <w:rFonts w:ascii="Cambria" w:hAnsi="Cambria" w:cs="Tahoma"/>
        </w:rPr>
        <w:t xml:space="preserve">Za dzień wykonania danego zakresu rzeczowego Przedmiotu Umowy uznaje się dzień rzeczywistego ich wykonania, wskazany w protokole odbioru częściowego. </w:t>
      </w:r>
    </w:p>
    <w:p w14:paraId="40412DE1" w14:textId="77777777" w:rsidR="00992034" w:rsidRPr="00E832D0" w:rsidRDefault="00F9352F" w:rsidP="00513130">
      <w:pPr>
        <w:spacing w:after="0"/>
        <w:jc w:val="center"/>
        <w:rPr>
          <w:rFonts w:ascii="Cambria" w:hAnsi="Cambria" w:cs="Tahoma"/>
          <w:b/>
        </w:rPr>
      </w:pPr>
      <w:r w:rsidRPr="00E832D0">
        <w:rPr>
          <w:rFonts w:ascii="Cambria" w:hAnsi="Cambria" w:cs="Tahoma"/>
          <w:b/>
        </w:rPr>
        <w:lastRenderedPageBreak/>
        <w:t>§ 5</w:t>
      </w:r>
    </w:p>
    <w:p w14:paraId="1F89EF3A" w14:textId="77777777" w:rsidR="000D291E" w:rsidRPr="009F2155" w:rsidRDefault="00992034" w:rsidP="009F2155">
      <w:pPr>
        <w:pStyle w:val="Akapitzlist"/>
        <w:autoSpaceDE w:val="0"/>
        <w:spacing w:after="0"/>
        <w:ind w:left="0"/>
        <w:jc w:val="center"/>
        <w:rPr>
          <w:rFonts w:ascii="Cambria" w:hAnsi="Cambria" w:cs="Tahoma"/>
          <w:b/>
        </w:rPr>
      </w:pPr>
      <w:r w:rsidRPr="00E832D0">
        <w:rPr>
          <w:rFonts w:ascii="Cambria" w:hAnsi="Cambria" w:cs="Tahoma"/>
          <w:b/>
        </w:rPr>
        <w:t>Wynagrodzenie</w:t>
      </w:r>
      <w:r w:rsidR="00E33C22" w:rsidRPr="00E832D0">
        <w:rPr>
          <w:rFonts w:ascii="Cambria" w:hAnsi="Cambria" w:cs="Tahoma"/>
          <w:b/>
        </w:rPr>
        <w:t xml:space="preserve">. Warunki płatności wynagrodzenia </w:t>
      </w:r>
    </w:p>
    <w:p w14:paraId="09AB396C" w14:textId="77777777" w:rsidR="00D37569" w:rsidRDefault="00A00BE1" w:rsidP="00513130">
      <w:pPr>
        <w:pStyle w:val="Akapitzlist"/>
        <w:numPr>
          <w:ilvl w:val="0"/>
          <w:numId w:val="18"/>
        </w:numPr>
        <w:autoSpaceDE w:val="0"/>
        <w:spacing w:after="0"/>
        <w:ind w:left="426" w:hanging="426"/>
        <w:jc w:val="both"/>
        <w:rPr>
          <w:rFonts w:ascii="Cambria" w:hAnsi="Cambria" w:cs="Tahoma"/>
        </w:rPr>
      </w:pPr>
      <w:r w:rsidRPr="00E832D0">
        <w:rPr>
          <w:rFonts w:ascii="Cambria" w:hAnsi="Cambria" w:cs="Tahoma"/>
        </w:rPr>
        <w:t>Za należyte wykonanie Przedmiotu Umowy, Zamawiający zapłaci Wykonawcy w</w:t>
      </w:r>
      <w:r w:rsidR="00992034" w:rsidRPr="00E832D0">
        <w:rPr>
          <w:rFonts w:ascii="Cambria" w:hAnsi="Cambria" w:cs="Tahoma"/>
        </w:rPr>
        <w:t>ynagrodzenie</w:t>
      </w:r>
      <w:r w:rsidR="00D37569">
        <w:rPr>
          <w:rFonts w:ascii="Cambria" w:hAnsi="Cambria" w:cs="Tahoma"/>
        </w:rPr>
        <w:t>:</w:t>
      </w:r>
    </w:p>
    <w:p w14:paraId="08C6A44D" w14:textId="77777777" w:rsidR="00A00BE1" w:rsidRPr="00E832D0" w:rsidRDefault="007D73A7" w:rsidP="00D37569">
      <w:pPr>
        <w:pStyle w:val="Akapitzlist"/>
        <w:autoSpaceDE w:val="0"/>
        <w:spacing w:after="0"/>
        <w:ind w:left="426"/>
        <w:jc w:val="both"/>
        <w:rPr>
          <w:rFonts w:ascii="Cambria" w:hAnsi="Cambria" w:cs="Tahoma"/>
        </w:rPr>
      </w:pPr>
      <w:r>
        <w:rPr>
          <w:rFonts w:ascii="Cambria" w:hAnsi="Cambria" w:cs="Tahoma"/>
        </w:rPr>
        <w:t>ryczałtowe</w:t>
      </w:r>
      <w:r w:rsidR="00A00BE1" w:rsidRPr="00E832D0">
        <w:rPr>
          <w:rFonts w:ascii="Cambria" w:hAnsi="Cambria" w:cs="Tahoma"/>
        </w:rPr>
        <w:t xml:space="preserve"> w wysokości</w:t>
      </w:r>
      <w:r w:rsidR="008237E5">
        <w:rPr>
          <w:rFonts w:ascii="Cambria" w:hAnsi="Cambria" w:cs="Tahoma"/>
        </w:rPr>
        <w:t xml:space="preserve"> wskazanej w </w:t>
      </w:r>
      <w:r w:rsidR="00CE5E82">
        <w:rPr>
          <w:rFonts w:ascii="Cambria" w:hAnsi="Cambria" w:cs="Tahoma"/>
        </w:rPr>
        <w:t>o</w:t>
      </w:r>
      <w:r w:rsidR="008237E5">
        <w:rPr>
          <w:rFonts w:ascii="Cambria" w:hAnsi="Cambria" w:cs="Tahoma"/>
        </w:rPr>
        <w:t>fercie, tj.</w:t>
      </w:r>
      <w:r w:rsidR="00992034" w:rsidRPr="00E832D0">
        <w:rPr>
          <w:rFonts w:ascii="Cambria" w:hAnsi="Cambria" w:cs="Tahoma"/>
        </w:rPr>
        <w:t>: …</w:t>
      </w:r>
      <w:r w:rsidR="006261BD" w:rsidRPr="00E832D0">
        <w:rPr>
          <w:rFonts w:ascii="Cambria" w:hAnsi="Cambria" w:cs="Tahoma"/>
        </w:rPr>
        <w:t>…</w:t>
      </w:r>
      <w:r w:rsidR="00321B74" w:rsidRPr="00E832D0">
        <w:rPr>
          <w:rFonts w:ascii="Cambria" w:hAnsi="Cambria" w:cs="Tahoma"/>
        </w:rPr>
        <w:t>…………</w:t>
      </w:r>
      <w:r w:rsidR="006261BD" w:rsidRPr="00E832D0">
        <w:rPr>
          <w:rFonts w:ascii="Cambria" w:hAnsi="Cambria" w:cs="Tahoma"/>
        </w:rPr>
        <w:t>….</w:t>
      </w:r>
      <w:r w:rsidR="00966923" w:rsidRPr="00E832D0">
        <w:rPr>
          <w:rFonts w:ascii="Cambria" w:hAnsi="Cambria" w:cs="Tahoma"/>
        </w:rPr>
        <w:t>……..</w:t>
      </w:r>
      <w:r w:rsidR="00A00BE1" w:rsidRPr="00E832D0">
        <w:rPr>
          <w:rFonts w:ascii="Cambria" w:hAnsi="Cambria" w:cs="Tahoma"/>
        </w:rPr>
        <w:t>zł</w:t>
      </w:r>
      <w:r w:rsidR="00966923" w:rsidRPr="00E832D0">
        <w:rPr>
          <w:rFonts w:ascii="Cambria" w:hAnsi="Cambria" w:cs="Tahoma"/>
        </w:rPr>
        <w:t xml:space="preserve"> brutto</w:t>
      </w:r>
      <w:r w:rsidR="00A00BE1" w:rsidRPr="00E832D0">
        <w:rPr>
          <w:rFonts w:ascii="Cambria" w:hAnsi="Cambria" w:cs="Tahoma"/>
        </w:rPr>
        <w:t>, słownie: ___________</w:t>
      </w:r>
      <w:r w:rsidR="006050A1">
        <w:rPr>
          <w:rFonts w:ascii="Cambria" w:hAnsi="Cambria" w:cs="Tahoma"/>
        </w:rPr>
        <w:t>______________</w:t>
      </w:r>
      <w:r w:rsidR="00A00BE1" w:rsidRPr="00E832D0">
        <w:rPr>
          <w:rFonts w:ascii="Cambria" w:hAnsi="Cambria" w:cs="Tahoma"/>
        </w:rPr>
        <w:t>_____________ złotych brutto (dalej – Wynagrodzenie), na które składają się:</w:t>
      </w:r>
    </w:p>
    <w:p w14:paraId="4799DD10" w14:textId="77777777" w:rsidR="00A00BE1" w:rsidRPr="00E832D0" w:rsidRDefault="00A00BE1" w:rsidP="00993044">
      <w:pPr>
        <w:pStyle w:val="Akapitzlist"/>
        <w:numPr>
          <w:ilvl w:val="1"/>
          <w:numId w:val="24"/>
        </w:numPr>
        <w:autoSpaceDE w:val="0"/>
        <w:spacing w:after="0"/>
        <w:jc w:val="both"/>
        <w:rPr>
          <w:rFonts w:ascii="Cambria" w:hAnsi="Cambria" w:cs="Tahoma"/>
        </w:rPr>
      </w:pPr>
      <w:r w:rsidRPr="00E832D0">
        <w:rPr>
          <w:rFonts w:ascii="Cambria" w:hAnsi="Cambria" w:cs="Tahoma"/>
        </w:rPr>
        <w:t>wartość Wynagrodzenia netto ___________</w:t>
      </w:r>
      <w:r w:rsidR="006050A1">
        <w:rPr>
          <w:rFonts w:ascii="Cambria" w:hAnsi="Cambria" w:cs="Tahoma"/>
        </w:rPr>
        <w:t>___</w:t>
      </w:r>
      <w:r w:rsidRPr="00E832D0">
        <w:rPr>
          <w:rFonts w:ascii="Cambria" w:hAnsi="Cambria" w:cs="Tahoma"/>
        </w:rPr>
        <w:t xml:space="preserve"> zł, </w:t>
      </w:r>
    </w:p>
    <w:p w14:paraId="74C28667" w14:textId="77777777" w:rsidR="00A00BE1" w:rsidRPr="00E832D0" w:rsidRDefault="00A00BE1" w:rsidP="00993044">
      <w:pPr>
        <w:pStyle w:val="Akapitzlist"/>
        <w:numPr>
          <w:ilvl w:val="1"/>
          <w:numId w:val="24"/>
        </w:numPr>
        <w:autoSpaceDE w:val="0"/>
        <w:spacing w:after="0"/>
        <w:jc w:val="both"/>
        <w:rPr>
          <w:rFonts w:ascii="Cambria" w:hAnsi="Cambria" w:cs="Tahoma"/>
        </w:rPr>
      </w:pPr>
      <w:r w:rsidRPr="00E832D0">
        <w:rPr>
          <w:rFonts w:ascii="Cambria" w:hAnsi="Cambria" w:cs="Tahoma"/>
        </w:rPr>
        <w:t>wartość należnego podatku VAT w wysokości ____</w:t>
      </w:r>
      <w:r w:rsidR="006050A1">
        <w:rPr>
          <w:rFonts w:ascii="Cambria" w:hAnsi="Cambria" w:cs="Tahoma"/>
        </w:rPr>
        <w:t>___________</w:t>
      </w:r>
      <w:r w:rsidRPr="00E832D0">
        <w:rPr>
          <w:rFonts w:ascii="Cambria" w:hAnsi="Cambria" w:cs="Tahoma"/>
        </w:rPr>
        <w:t>__ zł</w:t>
      </w:r>
      <w:r w:rsidR="00B86BE3">
        <w:rPr>
          <w:rFonts w:ascii="Cambria" w:hAnsi="Cambria" w:cs="Tahoma"/>
        </w:rPr>
        <w:t>.</w:t>
      </w:r>
    </w:p>
    <w:p w14:paraId="65AB0438" w14:textId="77777777" w:rsidR="00992034" w:rsidRPr="00DC586F" w:rsidRDefault="00A7227F" w:rsidP="00763F92">
      <w:pPr>
        <w:pStyle w:val="Akapitzlist"/>
        <w:numPr>
          <w:ilvl w:val="0"/>
          <w:numId w:val="18"/>
        </w:numPr>
        <w:autoSpaceDE w:val="0"/>
        <w:spacing w:after="0"/>
        <w:ind w:left="426"/>
        <w:jc w:val="both"/>
        <w:rPr>
          <w:rFonts w:ascii="Cambria" w:hAnsi="Cambria" w:cs="Tahoma"/>
        </w:rPr>
      </w:pPr>
      <w:r w:rsidRPr="00E832D0">
        <w:rPr>
          <w:rFonts w:ascii="Cambria" w:hAnsi="Cambria" w:cs="Tahoma"/>
        </w:rPr>
        <w:t xml:space="preserve">Określone w ust. </w:t>
      </w:r>
      <w:r w:rsidR="00F2028F" w:rsidRPr="00E832D0">
        <w:rPr>
          <w:rFonts w:ascii="Cambria" w:hAnsi="Cambria" w:cs="Tahoma"/>
        </w:rPr>
        <w:t xml:space="preserve">1 </w:t>
      </w:r>
      <w:r w:rsidR="00A00BE1" w:rsidRPr="00E832D0">
        <w:rPr>
          <w:rFonts w:ascii="Cambria" w:hAnsi="Cambria" w:cs="Tahoma"/>
        </w:rPr>
        <w:t xml:space="preserve">powyżej Wynagrodzenie </w:t>
      </w:r>
      <w:r w:rsidR="004975F7">
        <w:rPr>
          <w:rFonts w:ascii="Cambria" w:hAnsi="Cambria" w:cs="Tahoma"/>
        </w:rPr>
        <w:t>jest</w:t>
      </w:r>
      <w:r w:rsidR="00992034" w:rsidRPr="00E832D0">
        <w:rPr>
          <w:rFonts w:ascii="Cambria" w:hAnsi="Cambria" w:cs="Tahoma"/>
        </w:rPr>
        <w:t xml:space="preserve"> zgodne z </w:t>
      </w:r>
      <w:r w:rsidR="00CE32C0" w:rsidRPr="00E832D0">
        <w:rPr>
          <w:rFonts w:ascii="Cambria" w:hAnsi="Cambria" w:cs="Tahoma"/>
        </w:rPr>
        <w:t>formularzem ofertowym</w:t>
      </w:r>
      <w:r w:rsidR="00992034" w:rsidRPr="00E832D0">
        <w:rPr>
          <w:rFonts w:ascii="Cambria" w:hAnsi="Cambria" w:cs="Tahoma"/>
        </w:rPr>
        <w:t xml:space="preserve"> Wykonawcy, które</w:t>
      </w:r>
      <w:r w:rsidR="00A00BE1" w:rsidRPr="00E832D0">
        <w:rPr>
          <w:rFonts w:ascii="Cambria" w:hAnsi="Cambria" w:cs="Tahoma"/>
        </w:rPr>
        <w:t>go</w:t>
      </w:r>
      <w:r w:rsidR="00992034" w:rsidRPr="00E832D0">
        <w:rPr>
          <w:rFonts w:ascii="Cambria" w:hAnsi="Cambria" w:cs="Tahoma"/>
        </w:rPr>
        <w:t xml:space="preserve"> kopia stanowi </w:t>
      </w:r>
      <w:r w:rsidR="00A00BE1" w:rsidRPr="00E832D0">
        <w:rPr>
          <w:rFonts w:ascii="Cambria" w:hAnsi="Cambria" w:cs="Tahoma"/>
        </w:rPr>
        <w:t>Z</w:t>
      </w:r>
      <w:r w:rsidR="00992034" w:rsidRPr="00E832D0">
        <w:rPr>
          <w:rFonts w:ascii="Cambria" w:hAnsi="Cambria" w:cs="Tahoma"/>
        </w:rPr>
        <w:t xml:space="preserve">ałącznik nr </w:t>
      </w:r>
      <w:r w:rsidR="003A586A" w:rsidRPr="00E832D0">
        <w:rPr>
          <w:rFonts w:ascii="Cambria" w:hAnsi="Cambria" w:cs="Tahoma"/>
        </w:rPr>
        <w:t>2</w:t>
      </w:r>
      <w:r w:rsidR="00992034" w:rsidRPr="00E832D0">
        <w:rPr>
          <w:rFonts w:ascii="Cambria" w:hAnsi="Cambria" w:cs="Tahoma"/>
        </w:rPr>
        <w:t xml:space="preserve"> do </w:t>
      </w:r>
      <w:r w:rsidR="00A00BE1" w:rsidRPr="00E832D0">
        <w:rPr>
          <w:rFonts w:ascii="Cambria" w:hAnsi="Cambria" w:cs="Tahoma"/>
        </w:rPr>
        <w:t>U</w:t>
      </w:r>
      <w:r w:rsidR="00992034" w:rsidRPr="00E832D0">
        <w:rPr>
          <w:rFonts w:ascii="Cambria" w:hAnsi="Cambria" w:cs="Tahoma"/>
        </w:rPr>
        <w:t xml:space="preserve">mowy. </w:t>
      </w:r>
      <w:r w:rsidR="00992034" w:rsidRPr="00763F92">
        <w:rPr>
          <w:rFonts w:ascii="Cambria" w:hAnsi="Cambria" w:cs="Tahoma"/>
        </w:rPr>
        <w:t xml:space="preserve">Wynagrodzenie, o którym mowa w zdaniu poprzedzającym, ma charakter wynagrodzenia </w:t>
      </w:r>
      <w:r w:rsidR="004975F7" w:rsidRPr="00763F92">
        <w:rPr>
          <w:rFonts w:ascii="Cambria" w:hAnsi="Cambria" w:cs="Tahoma"/>
        </w:rPr>
        <w:t xml:space="preserve">ryczałtowego </w:t>
      </w:r>
      <w:r w:rsidR="00992034" w:rsidRPr="00763F92">
        <w:rPr>
          <w:rFonts w:ascii="Cambria" w:hAnsi="Cambria" w:cs="Tahoma"/>
        </w:rPr>
        <w:t xml:space="preserve"> w rozumieniu art.</w:t>
      </w:r>
      <w:r w:rsidR="008237E5" w:rsidRPr="00763F92">
        <w:rPr>
          <w:rFonts w:ascii="Cambria" w:hAnsi="Cambria" w:cs="Tahoma"/>
        </w:rPr>
        <w:t> 6</w:t>
      </w:r>
      <w:r w:rsidR="004975F7" w:rsidRPr="00763F92">
        <w:rPr>
          <w:rFonts w:ascii="Cambria" w:hAnsi="Cambria" w:cs="Tahoma"/>
        </w:rPr>
        <w:t>32</w:t>
      </w:r>
      <w:r w:rsidR="008237E5" w:rsidRPr="00763F92">
        <w:rPr>
          <w:rFonts w:ascii="Cambria" w:hAnsi="Cambria" w:cs="Tahoma"/>
        </w:rPr>
        <w:t xml:space="preserve"> Kodeksu </w:t>
      </w:r>
      <w:r w:rsidR="00992034" w:rsidRPr="00763F92">
        <w:rPr>
          <w:rFonts w:ascii="Cambria" w:hAnsi="Cambria" w:cs="Tahoma"/>
        </w:rPr>
        <w:t xml:space="preserve">cywilnego i obejmuje wszystkie koszty </w:t>
      </w:r>
      <w:r w:rsidR="00992034" w:rsidRPr="00DC586F">
        <w:rPr>
          <w:rFonts w:ascii="Cambria" w:hAnsi="Cambria" w:cs="Tahoma"/>
        </w:rPr>
        <w:t xml:space="preserve">niezbędne do prawidłowego wykonania </w:t>
      </w:r>
      <w:r w:rsidR="00CC1CDA" w:rsidRPr="00DC586F">
        <w:rPr>
          <w:rFonts w:ascii="Cambria" w:hAnsi="Cambria" w:cs="Tahoma"/>
        </w:rPr>
        <w:t>P</w:t>
      </w:r>
      <w:r w:rsidR="00992034" w:rsidRPr="00DC586F">
        <w:rPr>
          <w:rFonts w:ascii="Cambria" w:hAnsi="Cambria" w:cs="Tahoma"/>
        </w:rPr>
        <w:t xml:space="preserve">rzedmiotu </w:t>
      </w:r>
      <w:r w:rsidR="00CC1CDA" w:rsidRPr="00DC586F">
        <w:rPr>
          <w:rFonts w:ascii="Cambria" w:hAnsi="Cambria" w:cs="Tahoma"/>
        </w:rPr>
        <w:t>U</w:t>
      </w:r>
      <w:r w:rsidR="00992034" w:rsidRPr="00DC586F">
        <w:rPr>
          <w:rFonts w:ascii="Cambria" w:hAnsi="Cambria" w:cs="Tahoma"/>
        </w:rPr>
        <w:t>mowy.</w:t>
      </w:r>
    </w:p>
    <w:p w14:paraId="6CCDBA46" w14:textId="1629AAE7" w:rsidR="00992034" w:rsidRPr="00DC586F" w:rsidRDefault="00992034" w:rsidP="00513130">
      <w:pPr>
        <w:pStyle w:val="Akapitzlist"/>
        <w:numPr>
          <w:ilvl w:val="0"/>
          <w:numId w:val="18"/>
        </w:numPr>
        <w:autoSpaceDE w:val="0"/>
        <w:spacing w:after="0"/>
        <w:ind w:left="426" w:hanging="426"/>
        <w:jc w:val="both"/>
        <w:rPr>
          <w:rFonts w:ascii="Cambria" w:hAnsi="Cambria" w:cs="Tahoma"/>
        </w:rPr>
      </w:pPr>
      <w:r w:rsidRPr="00DC586F">
        <w:rPr>
          <w:rFonts w:ascii="Cambria" w:hAnsi="Cambria" w:cs="Tahoma"/>
        </w:rPr>
        <w:t xml:space="preserve">W celu dokładnego zrozumienia zakresu robót i </w:t>
      </w:r>
      <w:r w:rsidR="00CC1CDA" w:rsidRPr="00DC586F">
        <w:rPr>
          <w:rFonts w:ascii="Cambria" w:hAnsi="Cambria" w:cs="Tahoma"/>
        </w:rPr>
        <w:t>oszacowania</w:t>
      </w:r>
      <w:r w:rsidRPr="00DC586F">
        <w:rPr>
          <w:rFonts w:ascii="Cambria" w:hAnsi="Cambria" w:cs="Tahoma"/>
        </w:rPr>
        <w:t xml:space="preserve"> </w:t>
      </w:r>
      <w:r w:rsidR="00CC1CDA" w:rsidRPr="00DC586F">
        <w:rPr>
          <w:rFonts w:ascii="Cambria" w:hAnsi="Cambria" w:cs="Tahoma"/>
        </w:rPr>
        <w:t>W</w:t>
      </w:r>
      <w:r w:rsidRPr="00DC586F">
        <w:rPr>
          <w:rFonts w:ascii="Cambria" w:hAnsi="Cambria" w:cs="Tahoma"/>
        </w:rPr>
        <w:t xml:space="preserve">ynagrodzenia, Wykonawca przed złożeniem oferty dogłębnie zaznajomił się z dokumentacją projektową, </w:t>
      </w:r>
      <w:r w:rsidR="006F128B" w:rsidRPr="00DC586F">
        <w:rPr>
          <w:rFonts w:ascii="Cambria" w:hAnsi="Cambria" w:cs="Tahoma"/>
        </w:rPr>
        <w:t>s</w:t>
      </w:r>
      <w:r w:rsidR="006F130E" w:rsidRPr="00DC586F">
        <w:rPr>
          <w:rFonts w:ascii="Cambria" w:hAnsi="Cambria" w:cs="Tahoma"/>
        </w:rPr>
        <w:t>pecyfikac</w:t>
      </w:r>
      <w:r w:rsidR="006F128B" w:rsidRPr="00DC586F">
        <w:rPr>
          <w:rFonts w:ascii="Cambria" w:hAnsi="Cambria" w:cs="Tahoma"/>
        </w:rPr>
        <w:t>ją</w:t>
      </w:r>
      <w:r w:rsidR="006F130E" w:rsidRPr="00DC586F">
        <w:rPr>
          <w:rFonts w:ascii="Cambria" w:hAnsi="Cambria" w:cs="Tahoma"/>
        </w:rPr>
        <w:t xml:space="preserve"> techniczn</w:t>
      </w:r>
      <w:r w:rsidR="006F128B" w:rsidRPr="00DC586F">
        <w:rPr>
          <w:rFonts w:ascii="Cambria" w:hAnsi="Cambria" w:cs="Tahoma"/>
        </w:rPr>
        <w:t>ą</w:t>
      </w:r>
      <w:r w:rsidRPr="00DC586F">
        <w:rPr>
          <w:rFonts w:ascii="Cambria" w:hAnsi="Cambria" w:cs="Tahoma"/>
        </w:rPr>
        <w:t xml:space="preserve">, Specyfikacją Warunków Zamówienia oraz postanowieniami </w:t>
      </w:r>
      <w:r w:rsidR="00B0463F" w:rsidRPr="00DC586F">
        <w:rPr>
          <w:rFonts w:ascii="Cambria" w:hAnsi="Cambria" w:cs="Tahoma"/>
        </w:rPr>
        <w:t>U</w:t>
      </w:r>
      <w:r w:rsidRPr="00DC586F">
        <w:rPr>
          <w:rFonts w:ascii="Cambria" w:hAnsi="Cambria" w:cs="Tahoma"/>
        </w:rPr>
        <w:t xml:space="preserve">mowy.  </w:t>
      </w:r>
    </w:p>
    <w:p w14:paraId="2B6FF8C8" w14:textId="77777777" w:rsidR="006E7B5F" w:rsidRPr="00E832D0" w:rsidRDefault="006E7B5F" w:rsidP="00513130">
      <w:pPr>
        <w:pStyle w:val="Akapitzlist"/>
        <w:numPr>
          <w:ilvl w:val="0"/>
          <w:numId w:val="18"/>
        </w:numPr>
        <w:autoSpaceDE w:val="0"/>
        <w:spacing w:after="0"/>
        <w:jc w:val="both"/>
        <w:rPr>
          <w:rFonts w:ascii="Cambria" w:hAnsi="Cambria" w:cs="Tahoma"/>
        </w:rPr>
      </w:pPr>
      <w:r w:rsidRPr="00DC586F">
        <w:rPr>
          <w:rFonts w:ascii="Cambria" w:hAnsi="Cambria" w:cs="Tahoma"/>
        </w:rPr>
        <w:t>Wynagrodzenie obejmuje wszystkie koszty związane z realizacją Przedmiotu Umowy, w tym wynagrodzenie za udzielenie gwarancj</w:t>
      </w:r>
      <w:r w:rsidR="0007795E" w:rsidRPr="00DC586F">
        <w:rPr>
          <w:rFonts w:ascii="Cambria" w:hAnsi="Cambria" w:cs="Tahoma"/>
        </w:rPr>
        <w:t>i</w:t>
      </w:r>
      <w:r w:rsidRPr="00DC586F">
        <w:rPr>
          <w:rFonts w:ascii="Cambria" w:hAnsi="Cambria" w:cs="Tahoma"/>
        </w:rPr>
        <w:t xml:space="preserve"> jakości, koszty</w:t>
      </w:r>
      <w:r w:rsidRPr="00E832D0">
        <w:rPr>
          <w:rFonts w:ascii="Cambria" w:hAnsi="Cambria" w:cs="Tahoma"/>
        </w:rPr>
        <w:t xml:space="preserve"> wszelkich niezbędne opłat związanych z</w:t>
      </w:r>
      <w:r w:rsidR="001E7BEF">
        <w:rPr>
          <w:rFonts w:ascii="Cambria" w:hAnsi="Cambria" w:cs="Tahoma"/>
        </w:rPr>
        <w:t> </w:t>
      </w:r>
      <w:r w:rsidRPr="00E832D0">
        <w:rPr>
          <w:rFonts w:ascii="Cambria" w:hAnsi="Cambria" w:cs="Tahoma"/>
        </w:rPr>
        <w:t>realizacj</w:t>
      </w:r>
      <w:r w:rsidR="001E7BEF">
        <w:rPr>
          <w:rFonts w:ascii="Cambria" w:hAnsi="Cambria" w:cs="Tahoma"/>
        </w:rPr>
        <w:t>ą</w:t>
      </w:r>
      <w:r w:rsidRPr="00E832D0">
        <w:rPr>
          <w:rFonts w:ascii="Cambria" w:hAnsi="Cambria" w:cs="Tahoma"/>
        </w:rPr>
        <w:t xml:space="preserve"> Przedmiotu Umowy a także koszty atestów, prób, przygotowania dokumentacji, w tym powykonawczej, itp. Wynagrodzenie pokrywa wszelkie zobowiązania Wykonawcy objęte Umową oraz wszystkie czynności potrzebne dla właściwego wykonania i ukończenia robót oraz usunięcia wszystkich wad.  </w:t>
      </w:r>
    </w:p>
    <w:p w14:paraId="01A7D31F" w14:textId="77777777" w:rsidR="00992034" w:rsidRPr="00DC586F" w:rsidRDefault="006E1940" w:rsidP="00513130">
      <w:pPr>
        <w:pStyle w:val="Akapitzlist"/>
        <w:numPr>
          <w:ilvl w:val="0"/>
          <w:numId w:val="18"/>
        </w:numPr>
        <w:autoSpaceDE w:val="0"/>
        <w:spacing w:after="0"/>
        <w:ind w:left="426" w:hanging="426"/>
        <w:jc w:val="both"/>
        <w:rPr>
          <w:rFonts w:ascii="Cambria" w:hAnsi="Cambria" w:cs="Tahoma"/>
        </w:rPr>
      </w:pPr>
      <w:r w:rsidRPr="00E832D0">
        <w:rPr>
          <w:rFonts w:ascii="Cambria" w:hAnsi="Cambria" w:cs="Tahoma"/>
        </w:rPr>
        <w:t>Wynagrodzenie uwzględnia</w:t>
      </w:r>
      <w:r w:rsidR="00992034" w:rsidRPr="00E832D0">
        <w:rPr>
          <w:rFonts w:ascii="Cambria" w:hAnsi="Cambria" w:cs="Tahoma"/>
        </w:rPr>
        <w:t xml:space="preserve"> wszystkie uwarunkowania realizacyjne określone w Specyfikacji Warunków Zamówienia</w:t>
      </w:r>
      <w:r w:rsidR="00CC1CDA" w:rsidRPr="00E832D0">
        <w:rPr>
          <w:rFonts w:ascii="Cambria" w:hAnsi="Cambria" w:cs="Tahoma"/>
        </w:rPr>
        <w:t>, w tym koszt</w:t>
      </w:r>
      <w:r w:rsidR="00E65C85" w:rsidRPr="00E832D0">
        <w:rPr>
          <w:rFonts w:ascii="Cambria" w:hAnsi="Cambria" w:cs="Tahoma"/>
        </w:rPr>
        <w:t>y zapewnie</w:t>
      </w:r>
      <w:r w:rsidR="00CC1CDA" w:rsidRPr="00E832D0">
        <w:rPr>
          <w:rFonts w:ascii="Cambria" w:hAnsi="Cambria" w:cs="Tahoma"/>
        </w:rPr>
        <w:t>nia</w:t>
      </w:r>
      <w:r w:rsidR="00992034" w:rsidRPr="00E832D0">
        <w:rPr>
          <w:rFonts w:ascii="Cambria" w:hAnsi="Cambria" w:cs="Tahoma"/>
        </w:rPr>
        <w:t xml:space="preserve"> </w:t>
      </w:r>
      <w:r w:rsidR="00E65C85" w:rsidRPr="00E832D0">
        <w:rPr>
          <w:rFonts w:ascii="Cambria" w:hAnsi="Cambria" w:cs="Tahoma"/>
        </w:rPr>
        <w:t>ciągłości</w:t>
      </w:r>
      <w:r w:rsidR="00992034" w:rsidRPr="00E832D0">
        <w:rPr>
          <w:rFonts w:ascii="Cambria" w:hAnsi="Cambria" w:cs="Tahoma"/>
        </w:rPr>
        <w:t xml:space="preserve"> pracy obiektów Zamawiającego, ochronę osób postronnych i personel</w:t>
      </w:r>
      <w:r w:rsidR="00CC1CDA" w:rsidRPr="00E832D0">
        <w:rPr>
          <w:rFonts w:ascii="Cambria" w:hAnsi="Cambria" w:cs="Tahoma"/>
        </w:rPr>
        <w:t>u</w:t>
      </w:r>
      <w:r w:rsidR="00992034" w:rsidRPr="00E832D0">
        <w:rPr>
          <w:rFonts w:ascii="Cambria" w:hAnsi="Cambria" w:cs="Tahoma"/>
        </w:rPr>
        <w:t xml:space="preserve"> Zamawiającego przed skutkami prowadzonych robót</w:t>
      </w:r>
      <w:r w:rsidR="00CC1CDA" w:rsidRPr="00E832D0">
        <w:rPr>
          <w:rFonts w:ascii="Cambria" w:hAnsi="Cambria" w:cs="Tahoma"/>
        </w:rPr>
        <w:t>, koszty</w:t>
      </w:r>
      <w:r w:rsidR="00992034" w:rsidRPr="00E832D0">
        <w:rPr>
          <w:rFonts w:ascii="Cambria" w:hAnsi="Cambria" w:cs="Tahoma"/>
        </w:rPr>
        <w:t xml:space="preserve"> czynności formalno–organizacyjn</w:t>
      </w:r>
      <w:r w:rsidR="00CC1CDA" w:rsidRPr="00E832D0">
        <w:rPr>
          <w:rFonts w:ascii="Cambria" w:hAnsi="Cambria" w:cs="Tahoma"/>
        </w:rPr>
        <w:t>ych</w:t>
      </w:r>
      <w:r w:rsidR="00992034" w:rsidRPr="00E832D0">
        <w:rPr>
          <w:rFonts w:ascii="Cambria" w:hAnsi="Cambria" w:cs="Tahoma"/>
        </w:rPr>
        <w:t>, przeszkoleni</w:t>
      </w:r>
      <w:r w:rsidR="00CC1CDA" w:rsidRPr="00E832D0">
        <w:rPr>
          <w:rFonts w:ascii="Cambria" w:hAnsi="Cambria" w:cs="Tahoma"/>
        </w:rPr>
        <w:t>a</w:t>
      </w:r>
      <w:r w:rsidR="00992034" w:rsidRPr="00E832D0">
        <w:rPr>
          <w:rFonts w:ascii="Cambria" w:hAnsi="Cambria" w:cs="Tahoma"/>
        </w:rPr>
        <w:t xml:space="preserve"> i wyposażeni</w:t>
      </w:r>
      <w:r w:rsidR="00CC1CDA" w:rsidRPr="00E832D0">
        <w:rPr>
          <w:rFonts w:ascii="Cambria" w:hAnsi="Cambria" w:cs="Tahoma"/>
        </w:rPr>
        <w:t>a</w:t>
      </w:r>
      <w:r w:rsidR="00992034" w:rsidRPr="00E832D0">
        <w:rPr>
          <w:rFonts w:ascii="Cambria" w:hAnsi="Cambria" w:cs="Tahoma"/>
        </w:rPr>
        <w:t xml:space="preserve"> pracowników, użytkowan</w:t>
      </w:r>
      <w:r w:rsidR="00CC1CDA" w:rsidRPr="00E832D0">
        <w:rPr>
          <w:rFonts w:ascii="Cambria" w:hAnsi="Cambria" w:cs="Tahoma"/>
        </w:rPr>
        <w:t>ia</w:t>
      </w:r>
      <w:r w:rsidR="00992034" w:rsidRPr="00E832D0">
        <w:rPr>
          <w:rFonts w:ascii="Cambria" w:hAnsi="Cambria" w:cs="Tahoma"/>
        </w:rPr>
        <w:t xml:space="preserve"> sprzęt</w:t>
      </w:r>
      <w:r w:rsidR="00CC1CDA" w:rsidRPr="00E832D0">
        <w:rPr>
          <w:rFonts w:ascii="Cambria" w:hAnsi="Cambria" w:cs="Tahoma"/>
        </w:rPr>
        <w:t>u</w:t>
      </w:r>
      <w:r w:rsidR="00992034" w:rsidRPr="00E832D0">
        <w:rPr>
          <w:rFonts w:ascii="Cambria" w:hAnsi="Cambria" w:cs="Tahoma"/>
        </w:rPr>
        <w:t xml:space="preserve"> </w:t>
      </w:r>
      <w:r w:rsidR="00992034" w:rsidRPr="00DC586F">
        <w:rPr>
          <w:rFonts w:ascii="Cambria" w:hAnsi="Cambria" w:cs="Tahoma"/>
        </w:rPr>
        <w:t>budowlan</w:t>
      </w:r>
      <w:r w:rsidR="00CC1CDA" w:rsidRPr="00DC586F">
        <w:rPr>
          <w:rFonts w:ascii="Cambria" w:hAnsi="Cambria" w:cs="Tahoma"/>
        </w:rPr>
        <w:t>ego</w:t>
      </w:r>
      <w:r w:rsidR="00992034" w:rsidRPr="00DC586F">
        <w:rPr>
          <w:rFonts w:ascii="Cambria" w:hAnsi="Cambria" w:cs="Tahoma"/>
        </w:rPr>
        <w:t>, przegr</w:t>
      </w:r>
      <w:r w:rsidR="00CC1CDA" w:rsidRPr="00DC586F">
        <w:rPr>
          <w:rFonts w:ascii="Cambria" w:hAnsi="Cambria" w:cs="Tahoma"/>
        </w:rPr>
        <w:t>ó</w:t>
      </w:r>
      <w:r w:rsidR="00992034" w:rsidRPr="00DC586F">
        <w:rPr>
          <w:rFonts w:ascii="Cambria" w:hAnsi="Cambria" w:cs="Tahoma"/>
        </w:rPr>
        <w:t>d, ogrodzenia, oznakowani</w:t>
      </w:r>
      <w:r w:rsidR="00CC1CDA" w:rsidRPr="00DC586F">
        <w:rPr>
          <w:rFonts w:ascii="Cambria" w:hAnsi="Cambria" w:cs="Tahoma"/>
        </w:rPr>
        <w:t>a</w:t>
      </w:r>
      <w:r w:rsidR="00992034" w:rsidRPr="00DC586F">
        <w:rPr>
          <w:rFonts w:ascii="Cambria" w:hAnsi="Cambria" w:cs="Tahoma"/>
        </w:rPr>
        <w:t xml:space="preserve"> i zabezpieczeni</w:t>
      </w:r>
      <w:r w:rsidR="00CC1CDA" w:rsidRPr="00DC586F">
        <w:rPr>
          <w:rFonts w:ascii="Cambria" w:hAnsi="Cambria" w:cs="Tahoma"/>
        </w:rPr>
        <w:t>a</w:t>
      </w:r>
      <w:r w:rsidR="00992034" w:rsidRPr="00DC586F">
        <w:rPr>
          <w:rFonts w:ascii="Cambria" w:hAnsi="Cambria" w:cs="Tahoma"/>
        </w:rPr>
        <w:t xml:space="preserve"> terenu wykonywanych robót itp. </w:t>
      </w:r>
    </w:p>
    <w:p w14:paraId="1E5B0429" w14:textId="77777777" w:rsidR="00696836" w:rsidRPr="00696836" w:rsidRDefault="00696836" w:rsidP="00696836">
      <w:pPr>
        <w:pStyle w:val="Default"/>
        <w:numPr>
          <w:ilvl w:val="0"/>
          <w:numId w:val="18"/>
        </w:numPr>
        <w:spacing w:line="276" w:lineRule="auto"/>
        <w:jc w:val="both"/>
        <w:rPr>
          <w:rFonts w:ascii="Cambria" w:hAnsi="Cambria"/>
          <w:sz w:val="22"/>
          <w:szCs w:val="22"/>
        </w:rPr>
      </w:pPr>
      <w:r w:rsidRPr="00DC586F">
        <w:rPr>
          <w:rFonts w:ascii="Cambria" w:hAnsi="Cambria"/>
          <w:sz w:val="22"/>
          <w:szCs w:val="22"/>
        </w:rPr>
        <w:t>a) Wszystkie faktury częściowe oraz faktura końcowa wystawiane będą na podstawie zatwierdzonych przez Zamawiającego odpowiednio częściowych protokołów odbioru robót lub końcowego protokołu odbioru robót, o których mowa w § 4 Umowy. Wykonawca zobowiązany jest złożyć wszystkie faktury częściowe oraz</w:t>
      </w:r>
      <w:r w:rsidRPr="00E832D0">
        <w:rPr>
          <w:rFonts w:ascii="Cambria" w:hAnsi="Cambria"/>
          <w:sz w:val="22"/>
          <w:szCs w:val="22"/>
        </w:rPr>
        <w:t xml:space="preserve"> fakturę końcową nie później niż 3 dni robocze od daty podpisania protokołu odbioru robót</w:t>
      </w:r>
      <w:r w:rsidR="00352914">
        <w:rPr>
          <w:rFonts w:ascii="Cambria" w:hAnsi="Cambria"/>
          <w:sz w:val="22"/>
          <w:szCs w:val="22"/>
        </w:rPr>
        <w:t>. Rozliczenie wynagrodzenia nastąpi maksymalnie</w:t>
      </w:r>
      <w:r w:rsidR="0078027B">
        <w:rPr>
          <w:rFonts w:ascii="Cambria" w:hAnsi="Cambria"/>
          <w:sz w:val="22"/>
          <w:szCs w:val="22"/>
        </w:rPr>
        <w:t xml:space="preserve">3 </w:t>
      </w:r>
      <w:r w:rsidR="00352914">
        <w:rPr>
          <w:rFonts w:ascii="Cambria" w:hAnsi="Cambria"/>
          <w:sz w:val="22"/>
          <w:szCs w:val="22"/>
        </w:rPr>
        <w:t xml:space="preserve"> fakturami częściowymi, wystawionymi na podstawie protokołów częściowego odbioru robót oraz fakturą końcową</w:t>
      </w:r>
    </w:p>
    <w:p w14:paraId="24BB5FB4" w14:textId="77777777" w:rsidR="00E049BB" w:rsidRPr="00E832D0" w:rsidRDefault="00E049BB" w:rsidP="00513130">
      <w:pPr>
        <w:pStyle w:val="Akapitzlist"/>
        <w:numPr>
          <w:ilvl w:val="0"/>
          <w:numId w:val="18"/>
        </w:numPr>
        <w:autoSpaceDE w:val="0"/>
        <w:spacing w:after="0"/>
        <w:jc w:val="both"/>
        <w:rPr>
          <w:rFonts w:ascii="Cambria" w:hAnsi="Cambria" w:cs="Tahoma"/>
        </w:rPr>
      </w:pPr>
      <w:r w:rsidRPr="00E832D0">
        <w:rPr>
          <w:rFonts w:ascii="Cambria" w:hAnsi="Cambria" w:cs="Tahoma"/>
        </w:rPr>
        <w:t>W przypadku zlecenia pr</w:t>
      </w:r>
      <w:r w:rsidR="00DC246B" w:rsidRPr="00E832D0">
        <w:rPr>
          <w:rFonts w:ascii="Cambria" w:hAnsi="Cambria" w:cs="Tahoma"/>
        </w:rPr>
        <w:t>zez Wykonawcę wykonania części P</w:t>
      </w:r>
      <w:r w:rsidRPr="00E832D0">
        <w:rPr>
          <w:rFonts w:ascii="Cambria" w:hAnsi="Cambria" w:cs="Tahoma"/>
        </w:rPr>
        <w:t>rzedmiotu Umowy zaakceptowanym przez Zamawiającego podwykonawcom lub dalszym podwykonawcom, do</w:t>
      </w:r>
      <w:r w:rsidR="00BA5F97">
        <w:rPr>
          <w:rFonts w:ascii="Cambria" w:hAnsi="Cambria" w:cs="Tahoma"/>
        </w:rPr>
        <w:t xml:space="preserve"> wystawionej faktury </w:t>
      </w:r>
      <w:r w:rsidRPr="00E832D0">
        <w:rPr>
          <w:rFonts w:ascii="Cambria" w:hAnsi="Cambria" w:cs="Tahoma"/>
        </w:rPr>
        <w:t>Wykonawca zobowiązany jest dołączyć również dowody potwierdzające zapłatę wymagalnego wynagrodzenia wszystkim Podwykonawcom oraz dalszym Podwykonawcom</w:t>
      </w:r>
      <w:r w:rsidR="00267C03" w:rsidRPr="00E832D0">
        <w:rPr>
          <w:rFonts w:ascii="Cambria" w:hAnsi="Cambria" w:cs="Tahoma"/>
        </w:rPr>
        <w:t xml:space="preserve"> </w:t>
      </w:r>
      <w:r w:rsidR="00696EF5" w:rsidRPr="00E832D0">
        <w:rPr>
          <w:rFonts w:ascii="Cambria" w:hAnsi="Cambria" w:cs="Tahoma"/>
        </w:rPr>
        <w:t>tj. k</w:t>
      </w:r>
      <w:r w:rsidR="00267C03" w:rsidRPr="00E832D0">
        <w:rPr>
          <w:rFonts w:ascii="Cambria" w:hAnsi="Cambria" w:cs="Tahoma"/>
        </w:rPr>
        <w:t xml:space="preserve">opię faktur VAT lub rachunków wystawionych przez zaakceptowanych przez Zamawiającego Podwykonawców i dalszych Podwykonawców za wykonane przez nich roboty, dostawy </w:t>
      </w:r>
      <w:r w:rsidR="00696EF5" w:rsidRPr="00E832D0">
        <w:rPr>
          <w:rFonts w:ascii="Cambria" w:hAnsi="Cambria" w:cs="Tahoma"/>
        </w:rPr>
        <w:t>lub</w:t>
      </w:r>
      <w:r w:rsidR="00267C03" w:rsidRPr="00E832D0">
        <w:rPr>
          <w:rFonts w:ascii="Cambria" w:hAnsi="Cambria" w:cs="Tahoma"/>
        </w:rPr>
        <w:t xml:space="preserve"> usługi,</w:t>
      </w:r>
      <w:r w:rsidRPr="00E832D0">
        <w:rPr>
          <w:rFonts w:ascii="Cambria" w:hAnsi="Cambria" w:cs="Tahoma"/>
        </w:rPr>
        <w:t xml:space="preserve"> pisemne oświadczenie wszystkich Podwykonawców oraz dalszych Podwykonawców wystawione nie wcześniej niż w dniu wystawienia faktury przez Wykonawcę o terminach i wysokości wszelkich nieuregulowanych, w tym także niewymagalnych zobowiązań</w:t>
      </w:r>
      <w:r w:rsidR="00DC246B" w:rsidRPr="00E832D0">
        <w:rPr>
          <w:rFonts w:ascii="Cambria" w:hAnsi="Cambria" w:cs="Tahoma"/>
        </w:rPr>
        <w:t xml:space="preserve"> Wykonawcy z tytułu realizacji P</w:t>
      </w:r>
      <w:r w:rsidRPr="00E832D0">
        <w:rPr>
          <w:rFonts w:ascii="Cambria" w:hAnsi="Cambria" w:cs="Tahoma"/>
        </w:rPr>
        <w:t>rzedmiotu Umowy. W przypadku niedołączenia odpowiednio wymaganych w danym przypadku oświadczeń podwykonawców lub dalszych podwykonawców i dowodów potwierdzających zapłatę wynagrodzenia na rzecz podwykonawców lub dalszych podwykonawców</w:t>
      </w:r>
      <w:r w:rsidR="00BA5F97">
        <w:rPr>
          <w:rFonts w:ascii="Cambria" w:hAnsi="Cambria" w:cs="Tahoma"/>
        </w:rPr>
        <w:t>,</w:t>
      </w:r>
      <w:r w:rsidRPr="00E832D0">
        <w:rPr>
          <w:rFonts w:ascii="Cambria" w:hAnsi="Cambria" w:cs="Tahoma"/>
        </w:rPr>
        <w:t xml:space="preserve"> Zamawiający wstrzyma zapłatę należnego wynagrodzenia za odebrane roboty budowlane w części równej sumie kwot </w:t>
      </w:r>
      <w:r w:rsidRPr="00E832D0">
        <w:rPr>
          <w:rFonts w:ascii="Cambria" w:hAnsi="Cambria" w:cs="Tahoma"/>
        </w:rPr>
        <w:lastRenderedPageBreak/>
        <w:t>wynikających z nieprzedstawionych dowodów zapłaty. Oświadczenie każdego z podwykonawców lub dalszych podwykonawców musi zawierać zakres robót i zestawienie kwot, które były lub są należne podwykonawcom lub dalszym podwykonawców z tytułu robót wykonanych na rzecz Wykonawcy.</w:t>
      </w:r>
    </w:p>
    <w:p w14:paraId="43535452" w14:textId="77777777" w:rsidR="00E049BB" w:rsidRPr="00E832D0" w:rsidRDefault="00E049BB" w:rsidP="00513130">
      <w:pPr>
        <w:pStyle w:val="Akapitzlist"/>
        <w:numPr>
          <w:ilvl w:val="0"/>
          <w:numId w:val="18"/>
        </w:numPr>
        <w:autoSpaceDE w:val="0"/>
        <w:spacing w:after="0"/>
        <w:jc w:val="both"/>
        <w:rPr>
          <w:rFonts w:ascii="Cambria" w:hAnsi="Cambria" w:cs="Tahoma"/>
        </w:rPr>
      </w:pPr>
      <w:r w:rsidRPr="00E832D0">
        <w:rPr>
          <w:rFonts w:ascii="Cambria" w:hAnsi="Cambria" w:cs="Tahoma"/>
        </w:rPr>
        <w:t xml:space="preserve"> Zwolnienie zatrzymanej </w:t>
      </w:r>
      <w:r w:rsidR="00284D5C" w:rsidRPr="00E832D0">
        <w:rPr>
          <w:rFonts w:ascii="Cambria" w:hAnsi="Cambria" w:cs="Tahoma"/>
        </w:rPr>
        <w:t xml:space="preserve">zgodnie z postanowieniami ust. </w:t>
      </w:r>
      <w:r w:rsidR="00BA5F97">
        <w:rPr>
          <w:rFonts w:ascii="Cambria" w:hAnsi="Cambria" w:cs="Tahoma"/>
        </w:rPr>
        <w:t>7</w:t>
      </w:r>
      <w:r w:rsidRPr="00E832D0">
        <w:rPr>
          <w:rFonts w:ascii="Cambria" w:hAnsi="Cambria" w:cs="Tahoma"/>
        </w:rPr>
        <w:t xml:space="preserve"> powyżej części Wynagrodzenia nastąpi po przedstawieniu przez Wykonawcę brakujących dowodów zapłaty wymagalnego wynagrodzenia wszystkim podwykonawcom lub dalszym podwykonawcom, chyba że Zamawiający dokona bezpośredniej zapłaty wynagrodzenia podwykonawcy lub dalszemu podwykonawcy. Od</w:t>
      </w:r>
      <w:r w:rsidR="00060777">
        <w:rPr>
          <w:rFonts w:ascii="Cambria" w:hAnsi="Cambria" w:cs="Tahoma"/>
        </w:rPr>
        <w:t> </w:t>
      </w:r>
      <w:r w:rsidRPr="00E832D0">
        <w:rPr>
          <w:rFonts w:ascii="Cambria" w:hAnsi="Cambria" w:cs="Tahoma"/>
        </w:rPr>
        <w:t>zatrzymanej kwoty nie przysługują odsetki za zwłokę w zapłacie. Z tego powodu również nie przysługuje Wykonawcy prawo do przedłużenia terminu wykonania Przedmiotu Umowy.</w:t>
      </w:r>
    </w:p>
    <w:p w14:paraId="6ED69A67" w14:textId="77777777" w:rsidR="006E1940" w:rsidRPr="00E832D0" w:rsidRDefault="00992034" w:rsidP="00513130">
      <w:pPr>
        <w:pStyle w:val="Akapitzlist"/>
        <w:numPr>
          <w:ilvl w:val="0"/>
          <w:numId w:val="18"/>
        </w:numPr>
        <w:autoSpaceDE w:val="0"/>
        <w:spacing w:after="0"/>
        <w:ind w:left="426" w:hanging="426"/>
        <w:jc w:val="both"/>
        <w:rPr>
          <w:rFonts w:ascii="Cambria" w:hAnsi="Cambria" w:cs="Tahoma"/>
        </w:rPr>
      </w:pPr>
      <w:r w:rsidRPr="00E832D0">
        <w:rPr>
          <w:rFonts w:ascii="Cambria" w:hAnsi="Cambria" w:cs="Tahoma"/>
        </w:rPr>
        <w:t xml:space="preserve">W przypadku niedostarczenia przez Wykonawcę oświadczeń, o których mowa powyżej, Zamawiający może </w:t>
      </w:r>
      <w:r w:rsidR="006E1940" w:rsidRPr="00E832D0">
        <w:rPr>
          <w:rFonts w:ascii="Cambria" w:hAnsi="Cambria" w:cs="Tahoma"/>
        </w:rPr>
        <w:t xml:space="preserve">wstrzymać płatność kwoty wskazanej na wystawionej przez </w:t>
      </w:r>
      <w:r w:rsidRPr="00E832D0">
        <w:rPr>
          <w:rFonts w:ascii="Cambria" w:hAnsi="Cambria" w:cs="Tahoma"/>
        </w:rPr>
        <w:t>Wykonawc</w:t>
      </w:r>
      <w:r w:rsidR="006E1940" w:rsidRPr="00E832D0">
        <w:rPr>
          <w:rFonts w:ascii="Cambria" w:hAnsi="Cambria" w:cs="Tahoma"/>
        </w:rPr>
        <w:t xml:space="preserve">ę fakturze co do kwoty </w:t>
      </w:r>
      <w:r w:rsidRPr="00E832D0">
        <w:rPr>
          <w:rFonts w:ascii="Cambria" w:hAnsi="Cambria" w:cs="Tahoma"/>
        </w:rPr>
        <w:t xml:space="preserve"> równej należności brutto podwykonawc</w:t>
      </w:r>
      <w:r w:rsidR="006E1940" w:rsidRPr="00E832D0">
        <w:rPr>
          <w:rFonts w:ascii="Cambria" w:hAnsi="Cambria" w:cs="Tahoma"/>
        </w:rPr>
        <w:t>ów lub dalszych podwykonawców</w:t>
      </w:r>
      <w:r w:rsidRPr="00E832D0">
        <w:rPr>
          <w:rFonts w:ascii="Cambria" w:hAnsi="Cambria" w:cs="Tahoma"/>
        </w:rPr>
        <w:t xml:space="preserve">, </w:t>
      </w:r>
      <w:r w:rsidR="006E1940" w:rsidRPr="00E832D0">
        <w:rPr>
          <w:rFonts w:ascii="Cambria" w:hAnsi="Cambria" w:cs="Tahoma"/>
        </w:rPr>
        <w:t>wyznaczając Wykonawcy odpowiedni termin na uzupełnienie brakujących ośw</w:t>
      </w:r>
      <w:r w:rsidR="003C43A3" w:rsidRPr="00E832D0">
        <w:rPr>
          <w:rFonts w:ascii="Cambria" w:hAnsi="Cambria" w:cs="Tahoma"/>
        </w:rPr>
        <w:t>i</w:t>
      </w:r>
      <w:r w:rsidR="00284D5C" w:rsidRPr="00E832D0">
        <w:rPr>
          <w:rFonts w:ascii="Cambria" w:hAnsi="Cambria" w:cs="Tahoma"/>
        </w:rPr>
        <w:t xml:space="preserve">adczeń, o których mowa w ust. </w:t>
      </w:r>
      <w:r w:rsidR="00BA5F97">
        <w:rPr>
          <w:rFonts w:ascii="Cambria" w:hAnsi="Cambria" w:cs="Tahoma"/>
        </w:rPr>
        <w:t>7</w:t>
      </w:r>
      <w:r w:rsidR="006E1940" w:rsidRPr="00E832D0">
        <w:rPr>
          <w:rFonts w:ascii="Cambria" w:hAnsi="Cambria" w:cs="Tahoma"/>
        </w:rPr>
        <w:t xml:space="preserve"> powyżej. W takim przypadku uznawać się będzie, ze termin zapłaty faktury rozpocznie bieg z dniem upływu wyznaczonego przez Zamawiającego terminu, a Wykonawca zobowiązany będzie do przekazania odpowiedniej korekty faktury VAT. </w:t>
      </w:r>
    </w:p>
    <w:p w14:paraId="39EE4406" w14:textId="77777777" w:rsidR="006E1940" w:rsidRPr="00E832D0" w:rsidRDefault="006E1940" w:rsidP="00513130">
      <w:pPr>
        <w:pStyle w:val="Akapitzlist"/>
        <w:numPr>
          <w:ilvl w:val="0"/>
          <w:numId w:val="18"/>
        </w:numPr>
        <w:autoSpaceDE w:val="0"/>
        <w:spacing w:after="0"/>
        <w:ind w:left="426" w:hanging="426"/>
        <w:jc w:val="both"/>
        <w:rPr>
          <w:rFonts w:ascii="Cambria" w:hAnsi="Cambria" w:cs="Tahoma"/>
        </w:rPr>
      </w:pPr>
      <w:r w:rsidRPr="00E832D0">
        <w:rPr>
          <w:rFonts w:ascii="Cambria" w:hAnsi="Cambria" w:cs="Tahoma"/>
        </w:rPr>
        <w:t xml:space="preserve">W przypadku upływu </w:t>
      </w:r>
      <w:r w:rsidR="003C43A3" w:rsidRPr="00E832D0">
        <w:rPr>
          <w:rFonts w:ascii="Cambria" w:hAnsi="Cambria" w:cs="Tahoma"/>
        </w:rPr>
        <w:t xml:space="preserve">terminu, o którym mowa w ust. </w:t>
      </w:r>
      <w:r w:rsidR="00284D5C" w:rsidRPr="00E832D0">
        <w:rPr>
          <w:rFonts w:ascii="Cambria" w:hAnsi="Cambria" w:cs="Tahoma"/>
        </w:rPr>
        <w:t>10</w:t>
      </w:r>
      <w:r w:rsidR="003C43A3" w:rsidRPr="00E832D0">
        <w:rPr>
          <w:rFonts w:ascii="Cambria" w:hAnsi="Cambria" w:cs="Tahoma"/>
        </w:rPr>
        <w:t xml:space="preserve"> </w:t>
      </w:r>
      <w:r w:rsidRPr="00E832D0">
        <w:rPr>
          <w:rFonts w:ascii="Cambria" w:hAnsi="Cambria" w:cs="Tahoma"/>
        </w:rPr>
        <w:t xml:space="preserve">powyżej, Zamawiający uprawniony będzie do dokonania bezpośredniej zapłaty na rzecz podwykonawcy/ów lub dalszego podwykonawcy/podwykonawców (jeżeli dotyczy), potrącając zapłaconą kwotę z Wynagrodzenia Wykonawcy, o czym Zamawiający powiadomi Wykonawcę poprzez złożenie stosownego oświadczenia na piśmie. </w:t>
      </w:r>
    </w:p>
    <w:p w14:paraId="04B47585" w14:textId="77777777" w:rsidR="006E1940" w:rsidRPr="00E832D0" w:rsidRDefault="006E1940" w:rsidP="00513130">
      <w:pPr>
        <w:pStyle w:val="Akapitzlist"/>
        <w:numPr>
          <w:ilvl w:val="0"/>
          <w:numId w:val="18"/>
        </w:numPr>
        <w:autoSpaceDE w:val="0"/>
        <w:spacing w:after="0"/>
        <w:ind w:left="426" w:hanging="426"/>
        <w:jc w:val="both"/>
        <w:rPr>
          <w:rFonts w:ascii="Cambria" w:hAnsi="Cambria" w:cs="Tahoma"/>
        </w:rPr>
      </w:pPr>
      <w:r w:rsidRPr="00E832D0">
        <w:rPr>
          <w:rFonts w:ascii="Cambria" w:hAnsi="Cambria" w:cs="Tahoma"/>
        </w:rPr>
        <w:t>W przypadku uchylenia się od obowiązku zapłaty przez odpowiednio Wykonawcę, podwykonawcę lub dalszego podwykonawcę Zamawiający dokona bezpośredniej zapłaty na rzecz podwykonawcy lub dalszemu podwykonawcy, przesyłając Wykonawcy stosowne oświadczenie o</w:t>
      </w:r>
      <w:r w:rsidR="00060777">
        <w:rPr>
          <w:rFonts w:ascii="Cambria" w:hAnsi="Cambria" w:cs="Tahoma"/>
        </w:rPr>
        <w:t> </w:t>
      </w:r>
      <w:r w:rsidRPr="00E832D0">
        <w:rPr>
          <w:rFonts w:ascii="Cambria" w:hAnsi="Cambria" w:cs="Tahoma"/>
        </w:rPr>
        <w:t>potrąceniu.</w:t>
      </w:r>
    </w:p>
    <w:p w14:paraId="1A0D32E8" w14:textId="77777777" w:rsidR="003D4599" w:rsidRPr="00E832D0" w:rsidRDefault="003D4599" w:rsidP="00513130">
      <w:pPr>
        <w:pStyle w:val="Akapitzlist"/>
        <w:numPr>
          <w:ilvl w:val="0"/>
          <w:numId w:val="18"/>
        </w:numPr>
        <w:autoSpaceDE w:val="0"/>
        <w:spacing w:after="0"/>
        <w:ind w:left="426" w:hanging="426"/>
        <w:jc w:val="both"/>
        <w:rPr>
          <w:rFonts w:ascii="Cambria" w:hAnsi="Cambria" w:cs="Tahoma"/>
        </w:rPr>
      </w:pPr>
      <w:r w:rsidRPr="00E832D0">
        <w:rPr>
          <w:rFonts w:ascii="Cambria" w:hAnsi="Cambria" w:cs="Tahoma"/>
        </w:rPr>
        <w:t xml:space="preserve">Zapłata </w:t>
      </w:r>
      <w:r w:rsidR="008D0F4E" w:rsidRPr="00E832D0">
        <w:rPr>
          <w:rFonts w:ascii="Cambria" w:hAnsi="Cambria" w:cs="Tahoma"/>
        </w:rPr>
        <w:t>W</w:t>
      </w:r>
      <w:r w:rsidR="00317AE7" w:rsidRPr="00E832D0">
        <w:rPr>
          <w:rFonts w:ascii="Cambria" w:hAnsi="Cambria" w:cs="Tahoma"/>
        </w:rPr>
        <w:t xml:space="preserve">ynagrodzenia nastąpi </w:t>
      </w:r>
      <w:r w:rsidRPr="007C6E23">
        <w:rPr>
          <w:rFonts w:ascii="Cambria" w:hAnsi="Cambria" w:cs="Tahoma"/>
          <w:b/>
          <w:u w:val="single"/>
        </w:rPr>
        <w:t xml:space="preserve">w terminie do </w:t>
      </w:r>
      <w:r w:rsidR="0042407F" w:rsidRPr="007C6E23">
        <w:rPr>
          <w:rFonts w:ascii="Cambria" w:hAnsi="Cambria" w:cs="Tahoma"/>
          <w:b/>
          <w:u w:val="single"/>
        </w:rPr>
        <w:t>3</w:t>
      </w:r>
      <w:r w:rsidRPr="007C6E23">
        <w:rPr>
          <w:rFonts w:ascii="Cambria" w:hAnsi="Cambria" w:cs="Tahoma"/>
          <w:b/>
          <w:u w:val="single"/>
        </w:rPr>
        <w:t xml:space="preserve">0 dni </w:t>
      </w:r>
      <w:r w:rsidRPr="00E832D0">
        <w:rPr>
          <w:rFonts w:ascii="Cambria" w:hAnsi="Cambria" w:cs="Tahoma"/>
        </w:rPr>
        <w:t xml:space="preserve">od dnia otrzymania przez Zamawiającego oryginału prawidłowo wystawionej faktury wraz z wszystkimi dokumentami, </w:t>
      </w:r>
      <w:r w:rsidR="006E1940" w:rsidRPr="00E832D0">
        <w:rPr>
          <w:rFonts w:ascii="Cambria" w:hAnsi="Cambria" w:cs="Tahoma"/>
        </w:rPr>
        <w:t>z zastrzeżeniem ust.</w:t>
      </w:r>
      <w:r w:rsidR="00EA56FB">
        <w:rPr>
          <w:rFonts w:ascii="Cambria" w:hAnsi="Cambria" w:cs="Tahoma"/>
        </w:rPr>
        <w:t> 7.</w:t>
      </w:r>
      <w:r w:rsidR="006E1940" w:rsidRPr="00E832D0">
        <w:rPr>
          <w:rFonts w:ascii="Cambria" w:hAnsi="Cambria" w:cs="Tahoma"/>
        </w:rPr>
        <w:t xml:space="preserve"> </w:t>
      </w:r>
    </w:p>
    <w:p w14:paraId="07669B9E" w14:textId="77777777" w:rsidR="00FC4345" w:rsidRPr="00E832D0" w:rsidRDefault="00FC4345" w:rsidP="00513130">
      <w:pPr>
        <w:pStyle w:val="Akapitzlist"/>
        <w:numPr>
          <w:ilvl w:val="0"/>
          <w:numId w:val="18"/>
        </w:numPr>
        <w:autoSpaceDE w:val="0"/>
        <w:spacing w:after="0"/>
        <w:jc w:val="both"/>
        <w:rPr>
          <w:rFonts w:ascii="Cambria" w:hAnsi="Cambria" w:cs="Tahoma"/>
        </w:rPr>
      </w:pPr>
      <w:bookmarkStart w:id="4" w:name="_Hlk13040836"/>
      <w:r w:rsidRPr="00E832D0">
        <w:rPr>
          <w:rFonts w:ascii="Cambria" w:hAnsi="Cambria" w:cs="Tahoma"/>
        </w:rPr>
        <w:t>Wykonawca oświadcza, że rachunek bankowy wskazany w treści każdej wystawionej przez niego faktury został prawidłowo zgłoszony właściwemu Urzędowi Skarbowemu, zgodnie z</w:t>
      </w:r>
      <w:r w:rsidR="00060777">
        <w:rPr>
          <w:rFonts w:ascii="Cambria" w:hAnsi="Cambria" w:cs="Tahoma"/>
        </w:rPr>
        <w:t> </w:t>
      </w:r>
      <w:r w:rsidRPr="00E832D0">
        <w:rPr>
          <w:rFonts w:ascii="Cambria" w:hAnsi="Cambria" w:cs="Tahoma"/>
        </w:rPr>
        <w:t xml:space="preserve">obowiązującymi w tym zakresie przepisami prawa. </w:t>
      </w:r>
    </w:p>
    <w:bookmarkEnd w:id="4"/>
    <w:p w14:paraId="066CABC2" w14:textId="77777777" w:rsidR="008E7767" w:rsidRPr="00E832D0" w:rsidRDefault="008E7767" w:rsidP="00513130">
      <w:pPr>
        <w:pStyle w:val="Akapitzlist"/>
        <w:numPr>
          <w:ilvl w:val="0"/>
          <w:numId w:val="18"/>
        </w:numPr>
        <w:autoSpaceDE w:val="0"/>
        <w:spacing w:after="0"/>
        <w:jc w:val="both"/>
        <w:rPr>
          <w:rFonts w:ascii="Cambria" w:hAnsi="Cambria" w:cs="Tahoma"/>
        </w:rPr>
      </w:pPr>
      <w:r w:rsidRPr="00E832D0">
        <w:rPr>
          <w:rFonts w:ascii="Cambria" w:hAnsi="Cambria" w:cs="Tahoma"/>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poz. 2191, dalej – „Ustawa o Fakturowaniu”). </w:t>
      </w:r>
    </w:p>
    <w:p w14:paraId="1205DD2A" w14:textId="77777777" w:rsidR="008E7767" w:rsidRPr="00E832D0" w:rsidRDefault="008E7767" w:rsidP="00513130">
      <w:pPr>
        <w:pStyle w:val="Akapitzlist"/>
        <w:numPr>
          <w:ilvl w:val="0"/>
          <w:numId w:val="18"/>
        </w:numPr>
        <w:autoSpaceDE w:val="0"/>
        <w:spacing w:after="0"/>
        <w:jc w:val="both"/>
        <w:rPr>
          <w:rFonts w:ascii="Cambria" w:hAnsi="Cambria" w:cs="Tahoma"/>
        </w:rPr>
      </w:pPr>
      <w:r w:rsidRPr="00E832D0">
        <w:rPr>
          <w:rFonts w:ascii="Cambria" w:hAnsi="Cambria" w:cs="Tahoma"/>
        </w:rPr>
        <w:t xml:space="preserve">W przypadku wystawienia faktury, o której mowa w ust. 7, Wykonawca jest obowiązany do wysłania jej do Zamawiającego za pośrednictwem Platformy Elektronicznego Fakturowania (dalej – „PEF”). </w:t>
      </w:r>
    </w:p>
    <w:p w14:paraId="060243C4" w14:textId="77777777" w:rsidR="008E7767" w:rsidRPr="00E832D0" w:rsidRDefault="008E7767" w:rsidP="00513130">
      <w:pPr>
        <w:pStyle w:val="Akapitzlist"/>
        <w:numPr>
          <w:ilvl w:val="0"/>
          <w:numId w:val="18"/>
        </w:numPr>
        <w:autoSpaceDE w:val="0"/>
        <w:spacing w:after="0"/>
        <w:jc w:val="both"/>
        <w:rPr>
          <w:rFonts w:ascii="Cambria" w:hAnsi="Cambria" w:cs="Tahoma"/>
        </w:rPr>
      </w:pPr>
      <w:r w:rsidRPr="00E832D0">
        <w:rPr>
          <w:rFonts w:ascii="Cambria" w:hAnsi="Cambria" w:cs="Tahoma"/>
        </w:rPr>
        <w:t xml:space="preserve">Wystawiona przez Wykonawcę ustrukturyzowana faktura elektroniczna winna zawierać elementy, o których mowa w art. 6 Ustawy o Fakturowaniu, a nadto faktura ta, lub załącznik do niej musi zawierać numer Umowy i zamówienia, których dotyczy. </w:t>
      </w:r>
    </w:p>
    <w:p w14:paraId="00A985D6" w14:textId="77777777" w:rsidR="00DC586F" w:rsidRDefault="005539C6" w:rsidP="00513130">
      <w:pPr>
        <w:numPr>
          <w:ilvl w:val="0"/>
          <w:numId w:val="18"/>
        </w:numPr>
        <w:suppressAutoHyphens w:val="0"/>
        <w:spacing w:after="0"/>
        <w:jc w:val="both"/>
        <w:rPr>
          <w:rFonts w:ascii="Cambria" w:hAnsi="Cambria" w:cs="Tahoma"/>
        </w:rPr>
      </w:pPr>
      <w:r w:rsidRPr="00E832D0">
        <w:rPr>
          <w:rFonts w:ascii="Cambria" w:hAnsi="Cambria" w:cs="Tahoma"/>
        </w:rPr>
        <w:t xml:space="preserve">Ustrukturyzowaną fakturę elektroniczną należy wystawić Zamawiającemu za pośrednictwem Platformy Elektronicznego Fakturowania podając numer </w:t>
      </w:r>
    </w:p>
    <w:p w14:paraId="1FEE6FD3" w14:textId="647892ED" w:rsidR="005539C6" w:rsidRPr="00E832D0" w:rsidRDefault="005539C6" w:rsidP="00513130">
      <w:pPr>
        <w:numPr>
          <w:ilvl w:val="0"/>
          <w:numId w:val="18"/>
        </w:numPr>
        <w:suppressAutoHyphens w:val="0"/>
        <w:spacing w:after="0"/>
        <w:jc w:val="both"/>
        <w:rPr>
          <w:rFonts w:ascii="Cambria" w:hAnsi="Cambria" w:cs="Tahoma"/>
        </w:rPr>
      </w:pPr>
      <w:r w:rsidRPr="00DC586F">
        <w:rPr>
          <w:rFonts w:ascii="Cambria" w:hAnsi="Cambria" w:cs="Tahoma"/>
        </w:rPr>
        <w:t xml:space="preserve">PEPPOL (NIP) </w:t>
      </w:r>
      <w:r w:rsidR="006F128B" w:rsidRPr="00DC586F">
        <w:rPr>
          <w:rFonts w:ascii="Cambria" w:hAnsi="Cambria" w:cs="Tahoma"/>
        </w:rPr>
        <w:t>561-000-32-64</w:t>
      </w:r>
      <w:r w:rsidR="00A10E20" w:rsidRPr="00DC586F">
        <w:rPr>
          <w:rFonts w:ascii="Cambria" w:hAnsi="Cambria" w:cs="Tahoma"/>
        </w:rPr>
        <w:t>.</w:t>
      </w:r>
    </w:p>
    <w:p w14:paraId="1944BF48" w14:textId="77777777" w:rsidR="008E7767" w:rsidRPr="00E832D0" w:rsidRDefault="008E7767" w:rsidP="00513130">
      <w:pPr>
        <w:pStyle w:val="Akapitzlist"/>
        <w:numPr>
          <w:ilvl w:val="0"/>
          <w:numId w:val="18"/>
        </w:numPr>
        <w:autoSpaceDE w:val="0"/>
        <w:spacing w:after="0"/>
        <w:jc w:val="both"/>
        <w:rPr>
          <w:rFonts w:ascii="Cambria" w:hAnsi="Cambria" w:cs="Tahoma"/>
        </w:rPr>
      </w:pPr>
      <w:r w:rsidRPr="00E832D0">
        <w:rPr>
          <w:rFonts w:ascii="Cambria" w:hAnsi="Cambria" w:cs="Tahoma"/>
        </w:rPr>
        <w:t xml:space="preserve">Za chwilę doręczenia ustrukturyzowanej faktury elektronicznej uznawać się będzie chwilę wprowadzenia prawidłowo wystawionej faktury, zawierającej wszystkie elementy, o których mowa w ust. </w:t>
      </w:r>
      <w:r w:rsidR="00817956">
        <w:rPr>
          <w:rFonts w:ascii="Cambria" w:hAnsi="Cambria" w:cs="Tahoma"/>
        </w:rPr>
        <w:t>17</w:t>
      </w:r>
      <w:r w:rsidR="00817956" w:rsidRPr="00E832D0">
        <w:rPr>
          <w:rFonts w:ascii="Cambria" w:hAnsi="Cambria" w:cs="Tahoma"/>
        </w:rPr>
        <w:t xml:space="preserve"> </w:t>
      </w:r>
      <w:r w:rsidRPr="00E832D0">
        <w:rPr>
          <w:rFonts w:ascii="Cambria" w:hAnsi="Cambria" w:cs="Tahoma"/>
        </w:rPr>
        <w:t>powyżej, do konta Zamawiającego na PEF, w sposób umożliwiający Zamawiającemu zapoznanie się z jej treścią.</w:t>
      </w:r>
    </w:p>
    <w:p w14:paraId="7D6AE786" w14:textId="77777777" w:rsidR="008E7767" w:rsidRPr="00E832D0" w:rsidRDefault="008E7767" w:rsidP="00513130">
      <w:pPr>
        <w:pStyle w:val="Akapitzlist"/>
        <w:numPr>
          <w:ilvl w:val="0"/>
          <w:numId w:val="18"/>
        </w:numPr>
        <w:autoSpaceDE w:val="0"/>
        <w:spacing w:after="0"/>
        <w:jc w:val="both"/>
        <w:rPr>
          <w:rFonts w:ascii="Cambria" w:hAnsi="Cambria" w:cs="Tahoma"/>
        </w:rPr>
      </w:pPr>
      <w:r w:rsidRPr="00E832D0">
        <w:rPr>
          <w:rFonts w:ascii="Cambria" w:hAnsi="Cambria" w:cs="Tahoma"/>
        </w:rPr>
        <w:lastRenderedPageBreak/>
        <w:t xml:space="preserve">W przypadku wystawienia faktury w formie pisemnej, prawidłowo wystawiona faktura powinna </w:t>
      </w:r>
      <w:r w:rsidR="0007795E" w:rsidRPr="00E832D0">
        <w:rPr>
          <w:rFonts w:ascii="Cambria" w:hAnsi="Cambria" w:cs="Tahoma"/>
        </w:rPr>
        <w:t>zostać</w:t>
      </w:r>
      <w:r w:rsidRPr="00E832D0">
        <w:rPr>
          <w:rFonts w:ascii="Cambria" w:hAnsi="Cambria" w:cs="Tahoma"/>
        </w:rPr>
        <w:t xml:space="preserve"> doręczona do </w:t>
      </w:r>
      <w:r w:rsidR="0007795E" w:rsidRPr="00E832D0">
        <w:rPr>
          <w:rFonts w:ascii="Cambria" w:hAnsi="Cambria" w:cs="Tahoma"/>
        </w:rPr>
        <w:t>siedziby Zamawiającego.</w:t>
      </w:r>
    </w:p>
    <w:p w14:paraId="0940ECA1" w14:textId="77777777" w:rsidR="00992034" w:rsidRPr="00E832D0" w:rsidRDefault="00992034" w:rsidP="00513130">
      <w:pPr>
        <w:pStyle w:val="Akapitzlist"/>
        <w:numPr>
          <w:ilvl w:val="0"/>
          <w:numId w:val="18"/>
        </w:numPr>
        <w:autoSpaceDE w:val="0"/>
        <w:spacing w:after="0"/>
        <w:ind w:left="426" w:hanging="426"/>
        <w:jc w:val="both"/>
        <w:rPr>
          <w:rFonts w:ascii="Cambria" w:hAnsi="Cambria" w:cs="Tahoma"/>
        </w:rPr>
      </w:pPr>
      <w:r w:rsidRPr="00E832D0">
        <w:rPr>
          <w:rFonts w:ascii="Cambria" w:hAnsi="Cambria" w:cs="Tahoma"/>
        </w:rPr>
        <w:t>Za d</w:t>
      </w:r>
      <w:r w:rsidR="006E1940" w:rsidRPr="00E832D0">
        <w:rPr>
          <w:rFonts w:ascii="Cambria" w:hAnsi="Cambria" w:cs="Tahoma"/>
        </w:rPr>
        <w:t>zień</w:t>
      </w:r>
      <w:r w:rsidRPr="00E832D0">
        <w:rPr>
          <w:rFonts w:ascii="Cambria" w:hAnsi="Cambria" w:cs="Tahoma"/>
        </w:rPr>
        <w:t xml:space="preserve"> zapłaty przyjmuje się każdorazowo d</w:t>
      </w:r>
      <w:r w:rsidR="006E1940" w:rsidRPr="00E832D0">
        <w:rPr>
          <w:rFonts w:ascii="Cambria" w:hAnsi="Cambria" w:cs="Tahoma"/>
        </w:rPr>
        <w:t>zień</w:t>
      </w:r>
      <w:r w:rsidRPr="00E832D0">
        <w:rPr>
          <w:rFonts w:ascii="Cambria" w:hAnsi="Cambria" w:cs="Tahoma"/>
        </w:rPr>
        <w:t xml:space="preserve"> obciążenia rachunku bankowego Zamawiającego.</w:t>
      </w:r>
    </w:p>
    <w:p w14:paraId="1AC2942A" w14:textId="77777777" w:rsidR="00992034" w:rsidRPr="00E832D0" w:rsidRDefault="00992034" w:rsidP="00513130">
      <w:pPr>
        <w:pStyle w:val="Akapitzlist"/>
        <w:numPr>
          <w:ilvl w:val="0"/>
          <w:numId w:val="18"/>
        </w:numPr>
        <w:autoSpaceDE w:val="0"/>
        <w:spacing w:after="0"/>
        <w:ind w:left="426" w:hanging="426"/>
        <w:jc w:val="both"/>
        <w:rPr>
          <w:rFonts w:ascii="Cambria" w:hAnsi="Cambria" w:cs="Tahoma"/>
        </w:rPr>
      </w:pPr>
      <w:r w:rsidRPr="00E832D0">
        <w:rPr>
          <w:rFonts w:ascii="Cambria" w:hAnsi="Cambria" w:cs="Tahoma"/>
        </w:rPr>
        <w:t xml:space="preserve">W treści każdej z faktur </w:t>
      </w:r>
      <w:r w:rsidR="006E1940" w:rsidRPr="00E832D0">
        <w:rPr>
          <w:rFonts w:ascii="Cambria" w:hAnsi="Cambria" w:cs="Tahoma"/>
        </w:rPr>
        <w:t>Wykonawca zamieści</w:t>
      </w:r>
      <w:r w:rsidRPr="00E832D0">
        <w:rPr>
          <w:rFonts w:ascii="Cambria" w:hAnsi="Cambria" w:cs="Tahoma"/>
        </w:rPr>
        <w:t xml:space="preserve"> numer oraz dat</w:t>
      </w:r>
      <w:r w:rsidR="006E1940" w:rsidRPr="00E832D0">
        <w:rPr>
          <w:rFonts w:ascii="Cambria" w:hAnsi="Cambria" w:cs="Tahoma"/>
        </w:rPr>
        <w:t>ę</w:t>
      </w:r>
      <w:r w:rsidRPr="00E832D0">
        <w:rPr>
          <w:rFonts w:ascii="Cambria" w:hAnsi="Cambria" w:cs="Tahoma"/>
        </w:rPr>
        <w:t xml:space="preserve"> zawarcia </w:t>
      </w:r>
      <w:r w:rsidR="008D0F4E" w:rsidRPr="00E832D0">
        <w:rPr>
          <w:rFonts w:ascii="Cambria" w:hAnsi="Cambria" w:cs="Tahoma"/>
        </w:rPr>
        <w:t>U</w:t>
      </w:r>
      <w:r w:rsidRPr="00E832D0">
        <w:rPr>
          <w:rFonts w:ascii="Cambria" w:hAnsi="Cambria" w:cs="Tahoma"/>
        </w:rPr>
        <w:t>mowy wraz z</w:t>
      </w:r>
      <w:r w:rsidR="00060777">
        <w:rPr>
          <w:rFonts w:ascii="Cambria" w:hAnsi="Cambria" w:cs="Tahoma"/>
        </w:rPr>
        <w:t> </w:t>
      </w:r>
      <w:r w:rsidRPr="00E832D0">
        <w:rPr>
          <w:rFonts w:ascii="Cambria" w:hAnsi="Cambria" w:cs="Tahoma"/>
        </w:rPr>
        <w:t>informacją o protokole odbioru, stanowią</w:t>
      </w:r>
      <w:r w:rsidR="00BB442B" w:rsidRPr="00E832D0">
        <w:rPr>
          <w:rFonts w:ascii="Cambria" w:hAnsi="Cambria" w:cs="Tahoma"/>
        </w:rPr>
        <w:t xml:space="preserve">cym podstawę do jej wystawienia. </w:t>
      </w:r>
      <w:r w:rsidRPr="00E832D0">
        <w:rPr>
          <w:rFonts w:ascii="Cambria" w:hAnsi="Cambria" w:cs="Tahoma"/>
        </w:rPr>
        <w:t>Treść faktur będzie każdorazowo uzgadniana z Zamawiającym.</w:t>
      </w:r>
    </w:p>
    <w:p w14:paraId="35BAC129" w14:textId="77777777" w:rsidR="003D4599" w:rsidRPr="00E832D0" w:rsidRDefault="00992034" w:rsidP="00513130">
      <w:pPr>
        <w:pStyle w:val="Akapitzlist"/>
        <w:numPr>
          <w:ilvl w:val="0"/>
          <w:numId w:val="18"/>
        </w:numPr>
        <w:autoSpaceDE w:val="0"/>
        <w:spacing w:after="0"/>
        <w:ind w:left="426" w:hanging="426"/>
        <w:jc w:val="both"/>
        <w:rPr>
          <w:rFonts w:ascii="Cambria" w:hAnsi="Cambria" w:cs="Tahoma"/>
        </w:rPr>
      </w:pPr>
      <w:r w:rsidRPr="00E832D0">
        <w:rPr>
          <w:rFonts w:ascii="Cambria" w:hAnsi="Cambria" w:cs="Tahoma"/>
        </w:rPr>
        <w:t xml:space="preserve">Rozliczenie końcowe nastąpi na podstawie faktury </w:t>
      </w:r>
      <w:r w:rsidR="006E1940" w:rsidRPr="00E832D0">
        <w:rPr>
          <w:rFonts w:ascii="Cambria" w:hAnsi="Cambria" w:cs="Tahoma"/>
        </w:rPr>
        <w:t xml:space="preserve">końcowej, </w:t>
      </w:r>
      <w:r w:rsidRPr="00E832D0">
        <w:rPr>
          <w:rFonts w:ascii="Cambria" w:hAnsi="Cambria" w:cs="Tahoma"/>
        </w:rPr>
        <w:t>wystawionej w oparciu o</w:t>
      </w:r>
      <w:r w:rsidR="00060777">
        <w:rPr>
          <w:rFonts w:ascii="Cambria" w:hAnsi="Cambria" w:cs="Tahoma"/>
        </w:rPr>
        <w:t> </w:t>
      </w:r>
      <w:r w:rsidRPr="00E832D0">
        <w:rPr>
          <w:rFonts w:ascii="Cambria" w:hAnsi="Cambria" w:cs="Tahoma"/>
        </w:rPr>
        <w:t xml:space="preserve">zatwierdzony przez </w:t>
      </w:r>
      <w:r w:rsidR="003D4599" w:rsidRPr="00E832D0">
        <w:rPr>
          <w:rFonts w:ascii="Cambria" w:hAnsi="Cambria" w:cs="Tahoma"/>
        </w:rPr>
        <w:t xml:space="preserve">Zamawiającego </w:t>
      </w:r>
      <w:r w:rsidR="00F7459C" w:rsidRPr="00E832D0">
        <w:rPr>
          <w:rFonts w:ascii="Cambria" w:hAnsi="Cambria" w:cs="Tahoma"/>
        </w:rPr>
        <w:t>p</w:t>
      </w:r>
      <w:r w:rsidR="006E1940" w:rsidRPr="00E832D0">
        <w:rPr>
          <w:rFonts w:ascii="Cambria" w:hAnsi="Cambria" w:cs="Tahoma"/>
        </w:rPr>
        <w:t xml:space="preserve">rotokół </w:t>
      </w:r>
      <w:r w:rsidR="00F7459C" w:rsidRPr="00E832D0">
        <w:rPr>
          <w:rFonts w:ascii="Cambria" w:hAnsi="Cambria" w:cs="Tahoma"/>
        </w:rPr>
        <w:t>o</w:t>
      </w:r>
      <w:r w:rsidR="006E1940" w:rsidRPr="00E832D0">
        <w:rPr>
          <w:rFonts w:ascii="Cambria" w:hAnsi="Cambria" w:cs="Tahoma"/>
        </w:rPr>
        <w:t xml:space="preserve">dbioru </w:t>
      </w:r>
      <w:r w:rsidR="00F7459C" w:rsidRPr="00E832D0">
        <w:rPr>
          <w:rFonts w:ascii="Cambria" w:hAnsi="Cambria" w:cs="Tahoma"/>
        </w:rPr>
        <w:t>k</w:t>
      </w:r>
      <w:r w:rsidR="006E1940" w:rsidRPr="00E832D0">
        <w:rPr>
          <w:rFonts w:ascii="Cambria" w:hAnsi="Cambria" w:cs="Tahoma"/>
        </w:rPr>
        <w:t xml:space="preserve">ońcowego. </w:t>
      </w:r>
    </w:p>
    <w:p w14:paraId="58911AAF" w14:textId="77777777" w:rsidR="00992034" w:rsidRPr="00E832D0" w:rsidRDefault="00992034" w:rsidP="00513130">
      <w:pPr>
        <w:pStyle w:val="Akapitzlist"/>
        <w:numPr>
          <w:ilvl w:val="0"/>
          <w:numId w:val="18"/>
        </w:numPr>
        <w:autoSpaceDE w:val="0"/>
        <w:spacing w:after="0"/>
        <w:ind w:left="426" w:hanging="426"/>
        <w:jc w:val="both"/>
        <w:rPr>
          <w:rFonts w:ascii="Cambria" w:hAnsi="Cambria" w:cs="Tahoma"/>
        </w:rPr>
      </w:pPr>
      <w:r w:rsidRPr="00E832D0">
        <w:rPr>
          <w:rFonts w:ascii="Cambria" w:hAnsi="Cambria" w:cs="Tahoma"/>
        </w:rPr>
        <w:t xml:space="preserve">Wykonawca wyraża zgodę </w:t>
      </w:r>
      <w:r w:rsidR="006E1940" w:rsidRPr="00E832D0">
        <w:rPr>
          <w:rFonts w:ascii="Cambria" w:hAnsi="Cambria" w:cs="Tahoma"/>
        </w:rPr>
        <w:t>na potrącanie przez Zamawiającego z należnego Wykonawcy Wynagrodzenia, wszelki</w:t>
      </w:r>
      <w:r w:rsidR="005516D2">
        <w:rPr>
          <w:rFonts w:ascii="Cambria" w:hAnsi="Cambria" w:cs="Tahoma"/>
        </w:rPr>
        <w:t>ch</w:t>
      </w:r>
      <w:r w:rsidR="006E1940" w:rsidRPr="00E832D0">
        <w:rPr>
          <w:rFonts w:ascii="Cambria" w:hAnsi="Cambria" w:cs="Tahoma"/>
        </w:rPr>
        <w:t xml:space="preserve"> wierzytelności Zamawiającego powstałych w wyniku lub w związku z</w:t>
      </w:r>
      <w:r w:rsidR="00060777">
        <w:rPr>
          <w:rFonts w:ascii="Cambria" w:hAnsi="Cambria" w:cs="Tahoma"/>
        </w:rPr>
        <w:t> </w:t>
      </w:r>
      <w:r w:rsidR="006E1940" w:rsidRPr="00E832D0">
        <w:rPr>
          <w:rFonts w:ascii="Cambria" w:hAnsi="Cambria" w:cs="Tahoma"/>
        </w:rPr>
        <w:t xml:space="preserve">wykonywaniem Umowy, w tym w szczególności kar umownych. </w:t>
      </w:r>
    </w:p>
    <w:p w14:paraId="51B98EC7" w14:textId="77777777" w:rsidR="00A90A8B" w:rsidRPr="00E832D0" w:rsidRDefault="00A90A8B" w:rsidP="00513130">
      <w:pPr>
        <w:pStyle w:val="Akapitzlist"/>
        <w:numPr>
          <w:ilvl w:val="0"/>
          <w:numId w:val="18"/>
        </w:numPr>
        <w:tabs>
          <w:tab w:val="left" w:pos="426"/>
        </w:tabs>
        <w:autoSpaceDE w:val="0"/>
        <w:spacing w:after="0"/>
        <w:jc w:val="both"/>
        <w:rPr>
          <w:rFonts w:ascii="Cambria" w:hAnsi="Cambria" w:cs="Tahoma"/>
        </w:rPr>
      </w:pPr>
      <w:r w:rsidRPr="00E832D0">
        <w:rPr>
          <w:rFonts w:ascii="Cambria" w:hAnsi="Cambria" w:cs="Tahoma"/>
        </w:rPr>
        <w:t>Wykonawca nie może dokonać przelewu wierzytelności wynikających z Umowy na rzecz osób trzecich bez uprzedniej zgody Zamawiającego wyrażonej w formie p</w:t>
      </w:r>
      <w:r w:rsidR="0007795E" w:rsidRPr="00E832D0">
        <w:rPr>
          <w:rFonts w:ascii="Cambria" w:hAnsi="Cambria" w:cs="Tahoma"/>
        </w:rPr>
        <w:t>isemnej pod rygorem nieważności.</w:t>
      </w:r>
    </w:p>
    <w:p w14:paraId="56A75503" w14:textId="77777777" w:rsidR="00CE1111" w:rsidRPr="009F2155" w:rsidRDefault="00A90A8B" w:rsidP="00513130">
      <w:pPr>
        <w:pStyle w:val="Akapitzlist"/>
        <w:numPr>
          <w:ilvl w:val="0"/>
          <w:numId w:val="18"/>
        </w:numPr>
        <w:tabs>
          <w:tab w:val="left" w:pos="426"/>
        </w:tabs>
        <w:autoSpaceDE w:val="0"/>
        <w:spacing w:after="0"/>
        <w:jc w:val="both"/>
        <w:rPr>
          <w:rFonts w:ascii="Cambria" w:hAnsi="Cambria" w:cs="Tahoma"/>
        </w:rPr>
      </w:pPr>
      <w:r w:rsidRPr="00E832D0">
        <w:rPr>
          <w:rFonts w:ascii="Cambria" w:hAnsi="Cambria" w:cs="Tahoma"/>
        </w:rPr>
        <w:t>Zmiana wierzyciela dokonana bez</w:t>
      </w:r>
      <w:r w:rsidR="0007795E" w:rsidRPr="00E832D0">
        <w:rPr>
          <w:rFonts w:ascii="Cambria" w:hAnsi="Cambria" w:cs="Tahoma"/>
        </w:rPr>
        <w:t xml:space="preserve"> wymaganej</w:t>
      </w:r>
      <w:r w:rsidRPr="00E832D0">
        <w:rPr>
          <w:rFonts w:ascii="Cambria" w:hAnsi="Cambria" w:cs="Tahoma"/>
        </w:rPr>
        <w:t xml:space="preserve"> zgody Zamawiającego jest nieważna</w:t>
      </w:r>
      <w:r w:rsidR="009F2155">
        <w:rPr>
          <w:rFonts w:ascii="Cambria" w:hAnsi="Cambria" w:cs="Tahoma"/>
        </w:rPr>
        <w:t>.</w:t>
      </w:r>
    </w:p>
    <w:p w14:paraId="6C75436E" w14:textId="77777777" w:rsidR="00595546" w:rsidRDefault="00595546" w:rsidP="007A49A2">
      <w:pPr>
        <w:spacing w:after="0"/>
        <w:rPr>
          <w:rFonts w:ascii="Cambria" w:hAnsi="Cambria" w:cs="Tahoma"/>
          <w:b/>
          <w:bCs/>
        </w:rPr>
      </w:pPr>
    </w:p>
    <w:p w14:paraId="69A8D004" w14:textId="77777777" w:rsidR="00D75B56" w:rsidRPr="00E832D0" w:rsidRDefault="00D75B56" w:rsidP="00513130">
      <w:pPr>
        <w:spacing w:after="0"/>
        <w:jc w:val="center"/>
        <w:rPr>
          <w:rFonts w:ascii="Cambria" w:hAnsi="Cambria" w:cs="Tahoma"/>
          <w:b/>
          <w:bCs/>
        </w:rPr>
      </w:pPr>
      <w:r w:rsidRPr="00E832D0">
        <w:rPr>
          <w:rFonts w:ascii="Cambria" w:hAnsi="Cambria" w:cs="Tahoma"/>
          <w:b/>
          <w:bCs/>
        </w:rPr>
        <w:t xml:space="preserve">§ </w:t>
      </w:r>
      <w:r w:rsidR="008703AA" w:rsidRPr="00E832D0">
        <w:rPr>
          <w:rFonts w:ascii="Cambria" w:hAnsi="Cambria" w:cs="Tahoma"/>
          <w:b/>
          <w:bCs/>
        </w:rPr>
        <w:t>6</w:t>
      </w:r>
    </w:p>
    <w:p w14:paraId="0C410971" w14:textId="77777777" w:rsidR="000D291E" w:rsidRPr="00E832D0" w:rsidRDefault="00992034" w:rsidP="00C15DF3">
      <w:pPr>
        <w:spacing w:after="0"/>
        <w:jc w:val="center"/>
        <w:rPr>
          <w:rFonts w:ascii="Cambria" w:hAnsi="Cambria" w:cs="Tahoma"/>
          <w:b/>
        </w:rPr>
      </w:pPr>
      <w:r w:rsidRPr="00E832D0">
        <w:rPr>
          <w:rFonts w:ascii="Cambria" w:hAnsi="Cambria" w:cs="Tahoma"/>
          <w:b/>
        </w:rPr>
        <w:t xml:space="preserve">Podwykonawcy </w:t>
      </w:r>
    </w:p>
    <w:p w14:paraId="3613DB50" w14:textId="77777777" w:rsidR="00992034" w:rsidRPr="00E832D0" w:rsidRDefault="001C1F8A" w:rsidP="00513130">
      <w:pPr>
        <w:pStyle w:val="Tekstpodstawowy"/>
        <w:numPr>
          <w:ilvl w:val="0"/>
          <w:numId w:val="5"/>
        </w:numPr>
        <w:tabs>
          <w:tab w:val="left" w:pos="426"/>
        </w:tabs>
        <w:spacing w:line="276" w:lineRule="auto"/>
        <w:ind w:left="426" w:hanging="426"/>
        <w:rPr>
          <w:rFonts w:ascii="Cambria" w:hAnsi="Cambria" w:cs="Tahoma"/>
          <w:b w:val="0"/>
          <w:bCs w:val="0"/>
          <w:sz w:val="22"/>
          <w:szCs w:val="22"/>
        </w:rPr>
      </w:pPr>
      <w:r w:rsidRPr="00E832D0">
        <w:rPr>
          <w:rFonts w:ascii="Cambria" w:hAnsi="Cambria" w:cs="Tahoma"/>
          <w:b w:val="0"/>
          <w:bCs w:val="0"/>
          <w:sz w:val="22"/>
          <w:szCs w:val="22"/>
        </w:rPr>
        <w:t xml:space="preserve">Wykonawca może wykonać część </w:t>
      </w:r>
      <w:r w:rsidRPr="00E832D0">
        <w:rPr>
          <w:rFonts w:ascii="Cambria" w:hAnsi="Cambria" w:cs="Tahoma"/>
          <w:b w:val="0"/>
          <w:bCs w:val="0"/>
          <w:sz w:val="22"/>
          <w:szCs w:val="22"/>
          <w:lang w:val="pl-PL"/>
        </w:rPr>
        <w:t>P</w:t>
      </w:r>
      <w:r w:rsidR="00992034" w:rsidRPr="00E832D0">
        <w:rPr>
          <w:rFonts w:ascii="Cambria" w:hAnsi="Cambria" w:cs="Tahoma"/>
          <w:b w:val="0"/>
          <w:bCs w:val="0"/>
          <w:sz w:val="22"/>
          <w:szCs w:val="22"/>
        </w:rPr>
        <w:t>rzedmiotu</w:t>
      </w:r>
      <w:r w:rsidRPr="00E832D0">
        <w:rPr>
          <w:rFonts w:ascii="Cambria" w:hAnsi="Cambria" w:cs="Tahoma"/>
          <w:b w:val="0"/>
          <w:bCs w:val="0"/>
          <w:sz w:val="22"/>
          <w:szCs w:val="22"/>
        </w:rPr>
        <w:t xml:space="preserve"> </w:t>
      </w:r>
      <w:r w:rsidRPr="00E832D0">
        <w:rPr>
          <w:rFonts w:ascii="Cambria" w:hAnsi="Cambria" w:cs="Tahoma"/>
          <w:b w:val="0"/>
          <w:bCs w:val="0"/>
          <w:sz w:val="22"/>
          <w:szCs w:val="22"/>
          <w:lang w:val="pl-PL"/>
        </w:rPr>
        <w:t>U</w:t>
      </w:r>
      <w:r w:rsidR="00992034" w:rsidRPr="00E832D0">
        <w:rPr>
          <w:rFonts w:ascii="Cambria" w:hAnsi="Cambria" w:cs="Tahoma"/>
          <w:b w:val="0"/>
          <w:bCs w:val="0"/>
          <w:sz w:val="22"/>
          <w:szCs w:val="22"/>
        </w:rPr>
        <w:t>mowy przy udziale podwykonawców, pod warunkiem, że posiadają oni stosowne uprawnienia i kwalifikacje do ich wykonania, zawierając z</w:t>
      </w:r>
      <w:r w:rsidR="00060777">
        <w:rPr>
          <w:rFonts w:ascii="Cambria" w:hAnsi="Cambria" w:cs="Tahoma"/>
          <w:b w:val="0"/>
          <w:bCs w:val="0"/>
          <w:sz w:val="22"/>
          <w:szCs w:val="22"/>
          <w:lang w:val="pl-PL"/>
        </w:rPr>
        <w:t> </w:t>
      </w:r>
      <w:r w:rsidR="00992034" w:rsidRPr="00E832D0">
        <w:rPr>
          <w:rFonts w:ascii="Cambria" w:hAnsi="Cambria" w:cs="Tahoma"/>
          <w:b w:val="0"/>
          <w:bCs w:val="0"/>
          <w:sz w:val="22"/>
          <w:szCs w:val="22"/>
        </w:rPr>
        <w:t>nimi stosowne umowy w formie pisemnej pod rygorem nieważności.</w:t>
      </w:r>
    </w:p>
    <w:p w14:paraId="32D16CCC" w14:textId="77777777" w:rsidR="00992034" w:rsidRPr="00E832D0" w:rsidRDefault="00992034" w:rsidP="00513130">
      <w:pPr>
        <w:pStyle w:val="Tekstpodstawowy"/>
        <w:numPr>
          <w:ilvl w:val="0"/>
          <w:numId w:val="5"/>
        </w:numPr>
        <w:tabs>
          <w:tab w:val="left" w:pos="426"/>
        </w:tabs>
        <w:spacing w:line="276" w:lineRule="auto"/>
        <w:ind w:left="426" w:hanging="426"/>
        <w:rPr>
          <w:rFonts w:ascii="Cambria" w:hAnsi="Cambria" w:cs="Tahoma"/>
          <w:b w:val="0"/>
          <w:sz w:val="22"/>
          <w:szCs w:val="22"/>
        </w:rPr>
      </w:pPr>
      <w:r w:rsidRPr="00E832D0">
        <w:rPr>
          <w:rFonts w:ascii="Cambria" w:hAnsi="Cambria" w:cs="Tahoma"/>
          <w:b w:val="0"/>
          <w:sz w:val="22"/>
          <w:szCs w:val="22"/>
        </w:rPr>
        <w:t>Wykonawca jest odpowiedzialny za działania lub zaniechania podwykonawców, dalszych podwykonawców, ich przedstawicieli lub pracowników, jak za własne działania lub zaniechania. J</w:t>
      </w:r>
      <w:r w:rsidR="00B963A8" w:rsidRPr="00E832D0">
        <w:rPr>
          <w:rFonts w:ascii="Cambria" w:hAnsi="Cambria" w:cs="Tahoma"/>
          <w:b w:val="0"/>
          <w:sz w:val="22"/>
          <w:szCs w:val="22"/>
        </w:rPr>
        <w:t xml:space="preserve">akakolwiek przerwa w wykonaniu </w:t>
      </w:r>
      <w:r w:rsidR="00B963A8" w:rsidRPr="00E832D0">
        <w:rPr>
          <w:rFonts w:ascii="Cambria" w:hAnsi="Cambria" w:cs="Tahoma"/>
          <w:b w:val="0"/>
          <w:sz w:val="22"/>
          <w:szCs w:val="22"/>
          <w:lang w:val="pl-PL"/>
        </w:rPr>
        <w:t>P</w:t>
      </w:r>
      <w:r w:rsidRPr="00E832D0">
        <w:rPr>
          <w:rFonts w:ascii="Cambria" w:hAnsi="Cambria" w:cs="Tahoma"/>
          <w:b w:val="0"/>
          <w:sz w:val="22"/>
          <w:szCs w:val="22"/>
        </w:rPr>
        <w:t>rzedmiotu</w:t>
      </w:r>
      <w:r w:rsidR="00B963A8" w:rsidRPr="00E832D0">
        <w:rPr>
          <w:rFonts w:ascii="Cambria" w:hAnsi="Cambria" w:cs="Tahoma"/>
          <w:b w:val="0"/>
          <w:sz w:val="22"/>
          <w:szCs w:val="22"/>
        </w:rPr>
        <w:t xml:space="preserve"> </w:t>
      </w:r>
      <w:r w:rsidR="00B963A8" w:rsidRPr="00E832D0">
        <w:rPr>
          <w:rFonts w:ascii="Cambria" w:hAnsi="Cambria" w:cs="Tahoma"/>
          <w:b w:val="0"/>
          <w:sz w:val="22"/>
          <w:szCs w:val="22"/>
          <w:lang w:val="pl-PL"/>
        </w:rPr>
        <w:t>U</w:t>
      </w:r>
      <w:r w:rsidRPr="00E832D0">
        <w:rPr>
          <w:rFonts w:ascii="Cambria" w:hAnsi="Cambria" w:cs="Tahoma"/>
          <w:b w:val="0"/>
          <w:sz w:val="22"/>
          <w:szCs w:val="22"/>
        </w:rPr>
        <w:t>mowy wynikaj</w:t>
      </w:r>
      <w:r w:rsidRPr="00E832D0">
        <w:rPr>
          <w:rFonts w:ascii="Cambria" w:eastAsia="TimesNewRoman" w:hAnsi="Cambria" w:cs="Tahoma"/>
          <w:b w:val="0"/>
          <w:sz w:val="22"/>
          <w:szCs w:val="22"/>
        </w:rPr>
        <w:t>ą</w:t>
      </w:r>
      <w:r w:rsidRPr="00E832D0">
        <w:rPr>
          <w:rFonts w:ascii="Cambria" w:hAnsi="Cambria" w:cs="Tahoma"/>
          <w:b w:val="0"/>
          <w:sz w:val="22"/>
          <w:szCs w:val="22"/>
        </w:rPr>
        <w:t>ca z przyczyn zależnych od podwykonawcy lub dalszego podwykonawcy b</w:t>
      </w:r>
      <w:r w:rsidRPr="00E832D0">
        <w:rPr>
          <w:rFonts w:ascii="Cambria" w:eastAsia="TimesNewRoman" w:hAnsi="Cambria" w:cs="Tahoma"/>
          <w:b w:val="0"/>
          <w:sz w:val="22"/>
          <w:szCs w:val="22"/>
        </w:rPr>
        <w:t>ę</w:t>
      </w:r>
      <w:r w:rsidRPr="00E832D0">
        <w:rPr>
          <w:rFonts w:ascii="Cambria" w:hAnsi="Cambria" w:cs="Tahoma"/>
          <w:b w:val="0"/>
          <w:sz w:val="22"/>
          <w:szCs w:val="22"/>
        </w:rPr>
        <w:t>dzie traktowana jako przerwa wynikła z przyczyn zależ</w:t>
      </w:r>
      <w:r w:rsidRPr="00E832D0">
        <w:rPr>
          <w:rFonts w:ascii="Cambria" w:eastAsia="TimesNewRoman" w:hAnsi="Cambria" w:cs="Tahoma"/>
          <w:b w:val="0"/>
          <w:sz w:val="22"/>
          <w:szCs w:val="22"/>
        </w:rPr>
        <w:t>n</w:t>
      </w:r>
      <w:r w:rsidRPr="00E832D0">
        <w:rPr>
          <w:rFonts w:ascii="Cambria" w:hAnsi="Cambria" w:cs="Tahoma"/>
          <w:b w:val="0"/>
          <w:sz w:val="22"/>
          <w:szCs w:val="22"/>
        </w:rPr>
        <w:t>ych od Wykonawcy i nie mo</w:t>
      </w:r>
      <w:r w:rsidRPr="00E832D0">
        <w:rPr>
          <w:rFonts w:ascii="Cambria" w:eastAsia="TimesNewRoman" w:hAnsi="Cambria" w:cs="Tahoma"/>
          <w:b w:val="0"/>
          <w:sz w:val="22"/>
          <w:szCs w:val="22"/>
        </w:rPr>
        <w:t>ż</w:t>
      </w:r>
      <w:r w:rsidRPr="00E832D0">
        <w:rPr>
          <w:rFonts w:ascii="Cambria" w:hAnsi="Cambria" w:cs="Tahoma"/>
          <w:b w:val="0"/>
          <w:sz w:val="22"/>
          <w:szCs w:val="22"/>
        </w:rPr>
        <w:t>e stanowi</w:t>
      </w:r>
      <w:r w:rsidRPr="00E832D0">
        <w:rPr>
          <w:rFonts w:ascii="Cambria" w:eastAsia="TimesNewRoman" w:hAnsi="Cambria" w:cs="Tahoma"/>
          <w:b w:val="0"/>
          <w:sz w:val="22"/>
          <w:szCs w:val="22"/>
        </w:rPr>
        <w:t xml:space="preserve">ć </w:t>
      </w:r>
      <w:r w:rsidRPr="00E832D0">
        <w:rPr>
          <w:rFonts w:ascii="Cambria" w:hAnsi="Cambria" w:cs="Tahoma"/>
          <w:b w:val="0"/>
          <w:sz w:val="22"/>
          <w:szCs w:val="22"/>
        </w:rPr>
        <w:t>podstawy do zmiany terminu zako</w:t>
      </w:r>
      <w:r w:rsidRPr="00E832D0">
        <w:rPr>
          <w:rFonts w:ascii="Cambria" w:eastAsia="TimesNewRoman" w:hAnsi="Cambria" w:cs="Tahoma"/>
          <w:b w:val="0"/>
          <w:sz w:val="22"/>
          <w:szCs w:val="22"/>
        </w:rPr>
        <w:t>ń</w:t>
      </w:r>
      <w:r w:rsidRPr="00E832D0">
        <w:rPr>
          <w:rFonts w:ascii="Cambria" w:hAnsi="Cambria" w:cs="Tahoma"/>
          <w:b w:val="0"/>
          <w:sz w:val="22"/>
          <w:szCs w:val="22"/>
        </w:rPr>
        <w:t>czenia robót, o</w:t>
      </w:r>
      <w:r w:rsidR="00EA56FB">
        <w:rPr>
          <w:rFonts w:ascii="Cambria" w:hAnsi="Cambria" w:cs="Tahoma"/>
          <w:b w:val="0"/>
          <w:sz w:val="22"/>
          <w:szCs w:val="22"/>
          <w:lang w:val="pl-PL"/>
        </w:rPr>
        <w:t> </w:t>
      </w:r>
      <w:r w:rsidRPr="00E832D0">
        <w:rPr>
          <w:rFonts w:ascii="Cambria" w:hAnsi="Cambria" w:cs="Tahoma"/>
          <w:b w:val="0"/>
          <w:sz w:val="22"/>
          <w:szCs w:val="22"/>
        </w:rPr>
        <w:t xml:space="preserve">którym mowa w § 3 ust. 1 </w:t>
      </w:r>
      <w:r w:rsidR="00B963A8" w:rsidRPr="00E832D0">
        <w:rPr>
          <w:rFonts w:ascii="Cambria" w:hAnsi="Cambria" w:cs="Tahoma"/>
          <w:b w:val="0"/>
          <w:sz w:val="22"/>
          <w:szCs w:val="22"/>
          <w:lang w:val="pl-PL"/>
        </w:rPr>
        <w:t>U</w:t>
      </w:r>
      <w:r w:rsidRPr="00E832D0">
        <w:rPr>
          <w:rFonts w:ascii="Cambria" w:hAnsi="Cambria" w:cs="Tahoma"/>
          <w:b w:val="0"/>
          <w:sz w:val="22"/>
          <w:szCs w:val="22"/>
        </w:rPr>
        <w:t>mowy.</w:t>
      </w:r>
    </w:p>
    <w:p w14:paraId="274794B2" w14:textId="77777777" w:rsidR="00992034" w:rsidRPr="00E832D0" w:rsidRDefault="00992034" w:rsidP="00513130">
      <w:pPr>
        <w:pStyle w:val="Tekstpodstawowy"/>
        <w:numPr>
          <w:ilvl w:val="0"/>
          <w:numId w:val="5"/>
        </w:numPr>
        <w:tabs>
          <w:tab w:val="left" w:pos="426"/>
        </w:tabs>
        <w:spacing w:line="276" w:lineRule="auto"/>
        <w:ind w:left="426" w:hanging="426"/>
        <w:rPr>
          <w:rFonts w:ascii="Cambria" w:hAnsi="Cambria" w:cs="Tahoma"/>
          <w:b w:val="0"/>
          <w:sz w:val="22"/>
          <w:szCs w:val="22"/>
        </w:rPr>
      </w:pPr>
      <w:r w:rsidRPr="00E832D0">
        <w:rPr>
          <w:rFonts w:ascii="Cambria" w:hAnsi="Cambria" w:cs="Tahoma"/>
          <w:b w:val="0"/>
          <w:sz w:val="22"/>
          <w:szCs w:val="22"/>
        </w:rPr>
        <w:t xml:space="preserve">Wykonawca wskaże Zamawiającemu na piśmie w terminie </w:t>
      </w:r>
      <w:r w:rsidR="00650BBE" w:rsidRPr="00E832D0">
        <w:rPr>
          <w:rFonts w:ascii="Cambria" w:hAnsi="Cambria" w:cs="Tahoma"/>
          <w:b w:val="0"/>
          <w:sz w:val="22"/>
          <w:szCs w:val="22"/>
          <w:lang w:val="pl-PL"/>
        </w:rPr>
        <w:t>7</w:t>
      </w:r>
      <w:r w:rsidRPr="00E832D0">
        <w:rPr>
          <w:rFonts w:ascii="Cambria" w:hAnsi="Cambria" w:cs="Tahoma"/>
          <w:b w:val="0"/>
          <w:sz w:val="22"/>
          <w:szCs w:val="22"/>
        </w:rPr>
        <w:t xml:space="preserve"> dni od dnia zawarcia </w:t>
      </w:r>
      <w:r w:rsidR="004036F7" w:rsidRPr="00E832D0">
        <w:rPr>
          <w:rFonts w:ascii="Cambria" w:hAnsi="Cambria" w:cs="Tahoma"/>
          <w:b w:val="0"/>
          <w:sz w:val="22"/>
          <w:szCs w:val="22"/>
          <w:lang w:val="pl-PL"/>
        </w:rPr>
        <w:t>U</w:t>
      </w:r>
      <w:r w:rsidR="004036F7" w:rsidRPr="00E832D0">
        <w:rPr>
          <w:rFonts w:ascii="Cambria" w:hAnsi="Cambria" w:cs="Tahoma"/>
          <w:b w:val="0"/>
          <w:sz w:val="22"/>
          <w:szCs w:val="22"/>
        </w:rPr>
        <w:t xml:space="preserve">mowy część </w:t>
      </w:r>
      <w:r w:rsidR="004036F7" w:rsidRPr="00E832D0">
        <w:rPr>
          <w:rFonts w:ascii="Cambria" w:hAnsi="Cambria" w:cs="Tahoma"/>
          <w:b w:val="0"/>
          <w:sz w:val="22"/>
          <w:szCs w:val="22"/>
          <w:lang w:val="pl-PL"/>
        </w:rPr>
        <w:t>P</w:t>
      </w:r>
      <w:r w:rsidR="004036F7" w:rsidRPr="00E832D0">
        <w:rPr>
          <w:rFonts w:ascii="Cambria" w:hAnsi="Cambria" w:cs="Tahoma"/>
          <w:b w:val="0"/>
          <w:sz w:val="22"/>
          <w:szCs w:val="22"/>
        </w:rPr>
        <w:t xml:space="preserve">rzedmiotu </w:t>
      </w:r>
      <w:r w:rsidR="004036F7" w:rsidRPr="00E832D0">
        <w:rPr>
          <w:rFonts w:ascii="Cambria" w:hAnsi="Cambria" w:cs="Tahoma"/>
          <w:b w:val="0"/>
          <w:sz w:val="22"/>
          <w:szCs w:val="22"/>
          <w:lang w:val="pl-PL"/>
        </w:rPr>
        <w:t>U</w:t>
      </w:r>
      <w:r w:rsidRPr="00E832D0">
        <w:rPr>
          <w:rFonts w:ascii="Cambria" w:hAnsi="Cambria" w:cs="Tahoma"/>
          <w:b w:val="0"/>
          <w:sz w:val="22"/>
          <w:szCs w:val="22"/>
        </w:rPr>
        <w:t>mowy, której wykonanie zamierza powierzyć podwykonawcom ze wskazaniem części robót powierzanych poszczególnym podwykonawcom lub poda nazwę (firmę) podwykonawców, na których zasoby Wykonawca powołał się na podstawie art.</w:t>
      </w:r>
      <w:r w:rsidR="004036F7" w:rsidRPr="00E832D0">
        <w:rPr>
          <w:rFonts w:ascii="Cambria" w:hAnsi="Cambria" w:cs="Tahoma"/>
          <w:b w:val="0"/>
          <w:sz w:val="22"/>
          <w:szCs w:val="22"/>
          <w:lang w:val="pl-PL"/>
        </w:rPr>
        <w:t xml:space="preserve"> </w:t>
      </w:r>
      <w:r w:rsidR="00451564">
        <w:rPr>
          <w:rFonts w:ascii="Cambria" w:hAnsi="Cambria" w:cs="Tahoma"/>
          <w:b w:val="0"/>
          <w:sz w:val="22"/>
          <w:szCs w:val="22"/>
          <w:lang w:val="pl-PL"/>
        </w:rPr>
        <w:t xml:space="preserve">118 </w:t>
      </w:r>
      <w:r w:rsidR="002D1535" w:rsidRPr="00E832D0">
        <w:rPr>
          <w:rFonts w:ascii="Cambria" w:hAnsi="Cambria" w:cs="Tahoma"/>
          <w:b w:val="0"/>
          <w:sz w:val="22"/>
          <w:szCs w:val="22"/>
          <w:lang w:val="pl-PL"/>
        </w:rPr>
        <w:t>ust. 1</w:t>
      </w:r>
      <w:r w:rsidRPr="00E832D0">
        <w:rPr>
          <w:rFonts w:ascii="Cambria" w:hAnsi="Cambria" w:cs="Tahoma"/>
          <w:b w:val="0"/>
          <w:sz w:val="22"/>
          <w:szCs w:val="22"/>
        </w:rPr>
        <w:t xml:space="preserve"> ustawy z dnia </w:t>
      </w:r>
      <w:r w:rsidR="00451564">
        <w:rPr>
          <w:rFonts w:ascii="Cambria" w:hAnsi="Cambria" w:cs="Tahoma"/>
          <w:b w:val="0"/>
          <w:sz w:val="22"/>
          <w:szCs w:val="22"/>
          <w:lang w:val="pl-PL"/>
        </w:rPr>
        <w:t xml:space="preserve">11 września 2019 r. </w:t>
      </w:r>
      <w:r w:rsidR="000B0AD8" w:rsidRPr="00E832D0">
        <w:rPr>
          <w:rFonts w:ascii="Cambria" w:hAnsi="Cambria" w:cs="Tahoma"/>
          <w:b w:val="0"/>
          <w:sz w:val="22"/>
          <w:szCs w:val="22"/>
        </w:rPr>
        <w:t xml:space="preserve"> prawo  zamówień publicznych  (</w:t>
      </w:r>
      <w:r w:rsidR="004E0070" w:rsidRPr="00E832D0">
        <w:rPr>
          <w:rFonts w:ascii="Cambria" w:hAnsi="Cambria" w:cs="Tahoma"/>
          <w:b w:val="0"/>
          <w:sz w:val="22"/>
          <w:szCs w:val="22"/>
        </w:rPr>
        <w:t>t.j. Dz.</w:t>
      </w:r>
      <w:r w:rsidRPr="00E832D0">
        <w:rPr>
          <w:rFonts w:ascii="Cambria" w:hAnsi="Cambria" w:cs="Tahoma"/>
          <w:b w:val="0"/>
          <w:sz w:val="22"/>
          <w:szCs w:val="22"/>
        </w:rPr>
        <w:t>U</w:t>
      </w:r>
      <w:r w:rsidR="000B0AD8" w:rsidRPr="00E832D0">
        <w:rPr>
          <w:rFonts w:ascii="Cambria" w:hAnsi="Cambria" w:cs="Tahoma"/>
          <w:b w:val="0"/>
          <w:sz w:val="22"/>
          <w:szCs w:val="22"/>
        </w:rPr>
        <w:t xml:space="preserve">. </w:t>
      </w:r>
      <w:r w:rsidR="00451564">
        <w:rPr>
          <w:rFonts w:ascii="Cambria" w:hAnsi="Cambria" w:cs="Tahoma"/>
          <w:b w:val="0"/>
          <w:sz w:val="22"/>
          <w:szCs w:val="22"/>
          <w:lang w:val="pl-PL"/>
        </w:rPr>
        <w:t>202</w:t>
      </w:r>
      <w:r w:rsidR="00E44F9F">
        <w:rPr>
          <w:rFonts w:ascii="Cambria" w:hAnsi="Cambria" w:cs="Tahoma"/>
          <w:b w:val="0"/>
          <w:sz w:val="22"/>
          <w:szCs w:val="22"/>
          <w:lang w:val="pl-PL"/>
        </w:rPr>
        <w:t>2</w:t>
      </w:r>
      <w:r w:rsidR="00451564">
        <w:rPr>
          <w:rFonts w:ascii="Cambria" w:hAnsi="Cambria" w:cs="Tahoma"/>
          <w:b w:val="0"/>
          <w:sz w:val="22"/>
          <w:szCs w:val="22"/>
          <w:lang w:val="pl-PL"/>
        </w:rPr>
        <w:t xml:space="preserve"> poz. </w:t>
      </w:r>
      <w:r w:rsidR="00E44F9F">
        <w:rPr>
          <w:rFonts w:ascii="Cambria" w:hAnsi="Cambria" w:cs="Tahoma"/>
          <w:b w:val="0"/>
          <w:sz w:val="22"/>
          <w:szCs w:val="22"/>
          <w:lang w:val="pl-PL"/>
        </w:rPr>
        <w:t>1710</w:t>
      </w:r>
      <w:r w:rsidR="00451564">
        <w:rPr>
          <w:rFonts w:ascii="Cambria" w:hAnsi="Cambria" w:cs="Tahoma"/>
          <w:b w:val="0"/>
          <w:sz w:val="22"/>
          <w:szCs w:val="22"/>
          <w:lang w:val="pl-PL"/>
        </w:rPr>
        <w:t>)</w:t>
      </w:r>
    </w:p>
    <w:p w14:paraId="00202831" w14:textId="77777777" w:rsidR="00992034" w:rsidRPr="00E832D0" w:rsidRDefault="00992034" w:rsidP="00513130">
      <w:pPr>
        <w:numPr>
          <w:ilvl w:val="0"/>
          <w:numId w:val="5"/>
        </w:numPr>
        <w:tabs>
          <w:tab w:val="left" w:pos="426"/>
        </w:tabs>
        <w:overflowPunct w:val="0"/>
        <w:autoSpaceDE w:val="0"/>
        <w:spacing w:after="0"/>
        <w:ind w:left="426" w:hanging="426"/>
        <w:jc w:val="both"/>
        <w:textAlignment w:val="baseline"/>
        <w:rPr>
          <w:rFonts w:ascii="Cambria" w:hAnsi="Cambria" w:cs="Tahoma"/>
        </w:rPr>
      </w:pPr>
      <w:r w:rsidRPr="00E832D0">
        <w:rPr>
          <w:rFonts w:ascii="Cambria" w:hAnsi="Cambria" w:cs="Tahoma"/>
        </w:rPr>
        <w:t>Wykonawca każdorazowo będzie zwracał się z wnioskiem do Zamawiającego o wyrażenie zgody na zawarcie umowy</w:t>
      </w:r>
      <w:r w:rsidR="00B577D4" w:rsidRPr="00E832D0">
        <w:rPr>
          <w:rFonts w:ascii="Cambria" w:hAnsi="Cambria" w:cs="Tahoma"/>
        </w:rPr>
        <w:t xml:space="preserve"> </w:t>
      </w:r>
      <w:r w:rsidRPr="00E832D0">
        <w:rPr>
          <w:rFonts w:ascii="Cambria" w:hAnsi="Cambria" w:cs="Tahoma"/>
        </w:rPr>
        <w:t>z podwykonawcą</w:t>
      </w:r>
      <w:r w:rsidR="00627788" w:rsidRPr="00E832D0">
        <w:rPr>
          <w:rFonts w:ascii="Cambria" w:hAnsi="Cambria" w:cs="Tahoma"/>
        </w:rPr>
        <w:t xml:space="preserve"> robót budowlanych</w:t>
      </w:r>
      <w:r w:rsidRPr="00E832D0">
        <w:rPr>
          <w:rFonts w:ascii="Cambria" w:hAnsi="Cambria" w:cs="Tahoma"/>
        </w:rPr>
        <w:t xml:space="preserve"> lub dalszym podwykonawcą</w:t>
      </w:r>
      <w:r w:rsidR="00627788" w:rsidRPr="00E832D0">
        <w:rPr>
          <w:rFonts w:ascii="Cambria" w:hAnsi="Cambria" w:cs="Tahoma"/>
        </w:rPr>
        <w:t xml:space="preserve"> robót budowlanych</w:t>
      </w:r>
      <w:r w:rsidRPr="00E832D0">
        <w:rPr>
          <w:rFonts w:ascii="Cambria" w:hAnsi="Cambria" w:cs="Tahoma"/>
        </w:rPr>
        <w:t>, który bę</w:t>
      </w:r>
      <w:r w:rsidR="004036F7" w:rsidRPr="00E832D0">
        <w:rPr>
          <w:rFonts w:ascii="Cambria" w:hAnsi="Cambria" w:cs="Tahoma"/>
        </w:rPr>
        <w:t>dzie uczestniczył w realizacji P</w:t>
      </w:r>
      <w:r w:rsidRPr="00E832D0">
        <w:rPr>
          <w:rFonts w:ascii="Cambria" w:hAnsi="Cambria" w:cs="Tahoma"/>
        </w:rPr>
        <w:t xml:space="preserve">rzedmiotu </w:t>
      </w:r>
      <w:r w:rsidR="004036F7" w:rsidRPr="00E832D0">
        <w:rPr>
          <w:rFonts w:ascii="Cambria" w:hAnsi="Cambria" w:cs="Tahoma"/>
        </w:rPr>
        <w:t>U</w:t>
      </w:r>
      <w:r w:rsidRPr="00E832D0">
        <w:rPr>
          <w:rFonts w:ascii="Cambria" w:hAnsi="Cambria" w:cs="Tahoma"/>
        </w:rPr>
        <w:t>mowy. Wraz z wnioskiem Wykonawca przedstawi projekt tej umowy wraz z częścią dokumentac</w:t>
      </w:r>
      <w:r w:rsidR="004036F7" w:rsidRPr="00E832D0">
        <w:rPr>
          <w:rFonts w:ascii="Cambria" w:hAnsi="Cambria" w:cs="Tahoma"/>
        </w:rPr>
        <w:t>ji dotyczącej wykonania części Przedmiotu U</w:t>
      </w:r>
      <w:r w:rsidRPr="00E832D0">
        <w:rPr>
          <w:rFonts w:ascii="Cambria" w:hAnsi="Cambria" w:cs="Tahoma"/>
        </w:rPr>
        <w:t>mowy określonej w projekcie umowy.</w:t>
      </w:r>
      <w:r w:rsidR="00627788" w:rsidRPr="00E832D0">
        <w:rPr>
          <w:rFonts w:ascii="Cambria" w:hAnsi="Cambria" w:cs="Tahoma"/>
        </w:rPr>
        <w:t xml:space="preserve">  </w:t>
      </w:r>
    </w:p>
    <w:p w14:paraId="6CB283C4" w14:textId="77777777" w:rsidR="00992034" w:rsidRPr="00E832D0" w:rsidRDefault="00992034" w:rsidP="00513130">
      <w:pPr>
        <w:numPr>
          <w:ilvl w:val="0"/>
          <w:numId w:val="5"/>
        </w:numPr>
        <w:tabs>
          <w:tab w:val="left" w:pos="426"/>
        </w:tabs>
        <w:overflowPunct w:val="0"/>
        <w:autoSpaceDE w:val="0"/>
        <w:spacing w:after="0"/>
        <w:ind w:hanging="823"/>
        <w:jc w:val="both"/>
        <w:textAlignment w:val="baseline"/>
        <w:rPr>
          <w:rFonts w:ascii="Cambria" w:hAnsi="Cambria" w:cs="Tahoma"/>
        </w:rPr>
      </w:pPr>
      <w:r w:rsidRPr="00E832D0">
        <w:rPr>
          <w:rFonts w:ascii="Cambria" w:hAnsi="Cambria" w:cs="Tahoma"/>
        </w:rPr>
        <w:t xml:space="preserve">Projekt umowy z podwykonawcą lub z dalszym podwykonawcą powinien w szczególności: </w:t>
      </w:r>
    </w:p>
    <w:p w14:paraId="1775D73D" w14:textId="77777777" w:rsidR="00992034" w:rsidRPr="00E832D0" w:rsidRDefault="00992034" w:rsidP="00513130">
      <w:pPr>
        <w:pStyle w:val="Akapitzlist"/>
        <w:numPr>
          <w:ilvl w:val="1"/>
          <w:numId w:val="13"/>
        </w:numPr>
        <w:spacing w:after="0"/>
        <w:ind w:left="993" w:hanging="426"/>
        <w:jc w:val="both"/>
        <w:rPr>
          <w:rFonts w:ascii="Cambria" w:hAnsi="Cambria" w:cs="Tahoma"/>
        </w:rPr>
      </w:pPr>
      <w:r w:rsidRPr="00E832D0">
        <w:rPr>
          <w:rFonts w:ascii="Cambria" w:hAnsi="Cambria" w:cs="Tahoma"/>
        </w:rPr>
        <w:t xml:space="preserve">ustalać terminy zapłaty wynagrodzenia, które nie mogą być dłuższe niż 30 dni od dnia doręczenia </w:t>
      </w:r>
      <w:r w:rsidR="00627788" w:rsidRPr="00E832D0">
        <w:rPr>
          <w:rFonts w:ascii="Cambria" w:hAnsi="Cambria" w:cs="Tahoma"/>
        </w:rPr>
        <w:t xml:space="preserve">odpowiednio </w:t>
      </w:r>
      <w:r w:rsidRPr="00E832D0">
        <w:rPr>
          <w:rFonts w:ascii="Cambria" w:hAnsi="Cambria" w:cs="Tahoma"/>
        </w:rPr>
        <w:t>Wykonawcy, podwykonawcy lub dalszemu podwykonawcy faktury lub rachunku, potwierdzających wykonanie zleconej podwykonawcy lub dalszemu podwykonawcy dostawy, usługi lub roboty budowlanej,</w:t>
      </w:r>
    </w:p>
    <w:p w14:paraId="1ECF09B7" w14:textId="77777777" w:rsidR="00992034" w:rsidRPr="00E832D0" w:rsidRDefault="00992034" w:rsidP="00513130">
      <w:pPr>
        <w:pStyle w:val="Akapitzlist"/>
        <w:numPr>
          <w:ilvl w:val="1"/>
          <w:numId w:val="13"/>
        </w:numPr>
        <w:spacing w:after="0"/>
        <w:ind w:left="993" w:hanging="426"/>
        <w:jc w:val="both"/>
        <w:rPr>
          <w:rFonts w:ascii="Cambria" w:hAnsi="Cambria" w:cs="Tahoma"/>
        </w:rPr>
      </w:pPr>
      <w:r w:rsidRPr="00E832D0">
        <w:rPr>
          <w:rFonts w:ascii="Cambria" w:hAnsi="Cambria" w:cs="Tahoma"/>
        </w:rPr>
        <w:t xml:space="preserve">zastrzegać, że w przypadku uchylania się przez Wykonawcę od obowiązku zapłaty wymagalnego wynagrodzenia przysługującego podwykonawcy lub dalszemu podwykonawcy, którzy zawarli zaakceptowane przez Zamawiającego umowy o podwykonawstwo, których przedmiotem są roboty budowlane lub przedłożone </w:t>
      </w:r>
      <w:r w:rsidRPr="00E832D0">
        <w:rPr>
          <w:rFonts w:ascii="Cambria" w:hAnsi="Cambria" w:cs="Tahoma"/>
        </w:rPr>
        <w:lastRenderedPageBreak/>
        <w:t>Zamawiającemu umowy o podwykonawstwo, których przedmiotem są dostawy lub usługi, Zamawiający zapłaci bezpośrednio podwykonawcy lub dalszemu podwykonawcy kwotę należnego wynagrodzenia bez odsetek należnych podwykonawcy lub dalszemu podwykonawcy zgodnie z treścią umowy o podwykonawstwie,</w:t>
      </w:r>
    </w:p>
    <w:p w14:paraId="07B4810F" w14:textId="77777777" w:rsidR="00992034" w:rsidRPr="00E832D0" w:rsidRDefault="00992034" w:rsidP="00513130">
      <w:pPr>
        <w:pStyle w:val="Akapitzlist"/>
        <w:numPr>
          <w:ilvl w:val="1"/>
          <w:numId w:val="13"/>
        </w:numPr>
        <w:spacing w:after="0"/>
        <w:ind w:left="993" w:hanging="426"/>
        <w:jc w:val="both"/>
        <w:rPr>
          <w:rFonts w:ascii="Cambria" w:hAnsi="Cambria" w:cs="Tahoma"/>
        </w:rPr>
      </w:pPr>
      <w:r w:rsidRPr="00E832D0">
        <w:rPr>
          <w:rFonts w:ascii="Cambria" w:hAnsi="Cambria" w:cs="Tahoma"/>
        </w:rPr>
        <w:t>zastrzegać spełnienie przez podwykonawcę lub dalszego podwykonawcę obowiązku udzielenia również Zamawiającemu gwarancji na warunkach tożsamych z warunkami wynikającymi z umowy zawartej pomiędzy Zamawiającym a Wykonawcą,</w:t>
      </w:r>
      <w:r w:rsidR="00F7459C" w:rsidRPr="00E832D0">
        <w:rPr>
          <w:rFonts w:ascii="Cambria" w:hAnsi="Cambria" w:cs="Tahoma"/>
        </w:rPr>
        <w:t xml:space="preserve"> chyba że</w:t>
      </w:r>
      <w:r w:rsidR="00060777">
        <w:rPr>
          <w:rFonts w:ascii="Cambria" w:hAnsi="Cambria" w:cs="Tahoma"/>
        </w:rPr>
        <w:t> </w:t>
      </w:r>
      <w:r w:rsidR="00F7459C" w:rsidRPr="00E832D0">
        <w:rPr>
          <w:rFonts w:ascii="Cambria" w:hAnsi="Cambria" w:cs="Tahoma"/>
        </w:rPr>
        <w:t>uzyskanie tej gwarancji nie będzie możliwe,</w:t>
      </w:r>
    </w:p>
    <w:p w14:paraId="32C7CC2E" w14:textId="77777777" w:rsidR="003B2AC6" w:rsidRPr="00E832D0" w:rsidRDefault="00992034" w:rsidP="00513130">
      <w:pPr>
        <w:pStyle w:val="Akapitzlist"/>
        <w:numPr>
          <w:ilvl w:val="1"/>
          <w:numId w:val="13"/>
        </w:numPr>
        <w:spacing w:after="0"/>
        <w:ind w:left="993" w:hanging="426"/>
        <w:jc w:val="both"/>
        <w:rPr>
          <w:rFonts w:ascii="Cambria" w:hAnsi="Cambria" w:cs="Tahoma"/>
        </w:rPr>
      </w:pPr>
      <w:r w:rsidRPr="00E832D0">
        <w:rPr>
          <w:rFonts w:ascii="Cambria" w:hAnsi="Cambria" w:cs="Tahoma"/>
        </w:rPr>
        <w:t>zastrzegać obowiązek uzyskania zgody Wykonawcy i Zamawiającego na zawarcie umowy z</w:t>
      </w:r>
      <w:r w:rsidR="00060777">
        <w:rPr>
          <w:rFonts w:ascii="Cambria" w:hAnsi="Cambria" w:cs="Tahoma"/>
        </w:rPr>
        <w:t> </w:t>
      </w:r>
      <w:r w:rsidRPr="00E832D0">
        <w:rPr>
          <w:rFonts w:ascii="Cambria" w:hAnsi="Cambria" w:cs="Tahoma"/>
        </w:rPr>
        <w:t>dalszym podwykonawcą</w:t>
      </w:r>
      <w:r w:rsidR="003B2AC6" w:rsidRPr="00E832D0">
        <w:rPr>
          <w:rFonts w:ascii="Cambria" w:hAnsi="Cambria" w:cs="Tahoma"/>
        </w:rPr>
        <w:t>,</w:t>
      </w:r>
    </w:p>
    <w:p w14:paraId="35F0CF3D" w14:textId="77777777" w:rsidR="00992034" w:rsidRPr="00E832D0" w:rsidRDefault="003B2AC6" w:rsidP="00513130">
      <w:pPr>
        <w:pStyle w:val="Akapitzlist"/>
        <w:numPr>
          <w:ilvl w:val="1"/>
          <w:numId w:val="13"/>
        </w:numPr>
        <w:spacing w:after="0"/>
        <w:ind w:left="993" w:hanging="426"/>
        <w:jc w:val="both"/>
        <w:rPr>
          <w:rFonts w:ascii="Cambria" w:hAnsi="Cambria" w:cs="Tahoma"/>
        </w:rPr>
      </w:pPr>
      <w:r w:rsidRPr="00E832D0">
        <w:rPr>
          <w:rFonts w:ascii="Cambria" w:hAnsi="Cambria" w:cs="Tahoma"/>
        </w:rPr>
        <w:t>spełniać wymagania określone w Specyfikacji Warunków Zamówienia, w szczególności w</w:t>
      </w:r>
      <w:r w:rsidR="00060777">
        <w:rPr>
          <w:rFonts w:ascii="Cambria" w:hAnsi="Cambria" w:cs="Tahoma"/>
        </w:rPr>
        <w:t> </w:t>
      </w:r>
      <w:r w:rsidRPr="00E832D0">
        <w:rPr>
          <w:rFonts w:ascii="Cambria" w:hAnsi="Cambria" w:cs="Tahoma"/>
        </w:rPr>
        <w:t>zakresie potencjału kadrowego, wiedzy, doświadczenia, kwalifikacji i uprawnień pozwalających na wykonanie prac będących Przedmiotem Umowy</w:t>
      </w:r>
      <w:r w:rsidR="00C5553D" w:rsidRPr="00E832D0">
        <w:rPr>
          <w:rFonts w:ascii="Cambria" w:hAnsi="Cambria" w:cs="Tahoma"/>
        </w:rPr>
        <w:t xml:space="preserve"> a oddanych do podwykonania</w:t>
      </w:r>
      <w:r w:rsidRPr="00E832D0">
        <w:rPr>
          <w:rFonts w:ascii="Cambria" w:hAnsi="Cambria" w:cs="Tahoma"/>
        </w:rPr>
        <w:t>, terminów realizacji i warunków gwara</w:t>
      </w:r>
      <w:r w:rsidR="00165A47" w:rsidRPr="00E832D0">
        <w:rPr>
          <w:rFonts w:ascii="Cambria" w:hAnsi="Cambria" w:cs="Tahoma"/>
        </w:rPr>
        <w:t>n</w:t>
      </w:r>
      <w:r w:rsidRPr="00E832D0">
        <w:rPr>
          <w:rFonts w:ascii="Cambria" w:hAnsi="Cambria" w:cs="Tahoma"/>
        </w:rPr>
        <w:t>cji</w:t>
      </w:r>
      <w:r w:rsidR="00992034" w:rsidRPr="00E832D0">
        <w:rPr>
          <w:rFonts w:ascii="Cambria" w:hAnsi="Cambria" w:cs="Tahoma"/>
        </w:rPr>
        <w:t xml:space="preserve">. </w:t>
      </w:r>
    </w:p>
    <w:p w14:paraId="724B186C" w14:textId="77777777" w:rsidR="003B2AC6" w:rsidRPr="00E832D0" w:rsidRDefault="00992034" w:rsidP="00513130">
      <w:pPr>
        <w:numPr>
          <w:ilvl w:val="0"/>
          <w:numId w:val="5"/>
        </w:numPr>
        <w:tabs>
          <w:tab w:val="left" w:pos="426"/>
        </w:tabs>
        <w:spacing w:after="0"/>
        <w:ind w:left="426" w:hanging="426"/>
        <w:jc w:val="both"/>
        <w:rPr>
          <w:rFonts w:ascii="Cambria" w:hAnsi="Cambria" w:cs="Tahoma"/>
        </w:rPr>
      </w:pPr>
      <w:r w:rsidRPr="00E832D0">
        <w:rPr>
          <w:rFonts w:ascii="Cambria" w:hAnsi="Cambria" w:cs="Tahoma"/>
        </w:rPr>
        <w:t xml:space="preserve">Zamawiający w terminie </w:t>
      </w:r>
      <w:r w:rsidR="00D105D4">
        <w:rPr>
          <w:rFonts w:ascii="Cambria" w:hAnsi="Cambria" w:cs="Tahoma"/>
        </w:rPr>
        <w:t>14</w:t>
      </w:r>
      <w:r w:rsidR="00D105D4" w:rsidRPr="00E832D0">
        <w:rPr>
          <w:rFonts w:ascii="Cambria" w:hAnsi="Cambria" w:cs="Tahoma"/>
        </w:rPr>
        <w:t xml:space="preserve"> </w:t>
      </w:r>
      <w:r w:rsidRPr="00E832D0">
        <w:rPr>
          <w:rFonts w:ascii="Cambria" w:hAnsi="Cambria" w:cs="Tahoma"/>
        </w:rPr>
        <w:t xml:space="preserve">dni </w:t>
      </w:r>
      <w:r w:rsidR="00FF327D" w:rsidRPr="00E832D0">
        <w:rPr>
          <w:rFonts w:ascii="Cambria" w:hAnsi="Cambria" w:cs="Tahoma"/>
        </w:rPr>
        <w:t>od przedstawienia przez Wykonawcę projektu umowy o</w:t>
      </w:r>
      <w:r w:rsidR="00060777">
        <w:rPr>
          <w:rFonts w:ascii="Cambria" w:hAnsi="Cambria" w:cs="Tahoma"/>
        </w:rPr>
        <w:t> </w:t>
      </w:r>
      <w:r w:rsidR="00FF327D" w:rsidRPr="00E832D0">
        <w:rPr>
          <w:rFonts w:ascii="Cambria" w:hAnsi="Cambria" w:cs="Tahoma"/>
        </w:rPr>
        <w:t xml:space="preserve">podwykonawstwo, której przedmiotem są roboty budowlane </w:t>
      </w:r>
      <w:r w:rsidR="00FF327D" w:rsidRPr="00E832D0">
        <w:rPr>
          <w:rFonts w:ascii="Cambria" w:hAnsi="Cambria" w:cs="Tahoma"/>
          <w:bCs/>
        </w:rPr>
        <w:t>wraz z częścią dokumentacji dotyczącej wykonania części Przedmiotu Umowy określonej w projekcie umowy,</w:t>
      </w:r>
      <w:r w:rsidR="00FF327D" w:rsidRPr="00E832D0">
        <w:rPr>
          <w:rFonts w:ascii="Cambria" w:hAnsi="Cambria" w:cs="Tahoma"/>
          <w:b/>
          <w:bCs/>
        </w:rPr>
        <w:t xml:space="preserve"> </w:t>
      </w:r>
      <w:r w:rsidRPr="00E832D0">
        <w:rPr>
          <w:rFonts w:ascii="Cambria" w:hAnsi="Cambria" w:cs="Tahoma"/>
        </w:rPr>
        <w:t xml:space="preserve">zgłosi </w:t>
      </w:r>
      <w:r w:rsidR="00C5553D" w:rsidRPr="00E832D0">
        <w:rPr>
          <w:rFonts w:ascii="Cambria" w:hAnsi="Cambria" w:cs="Tahoma"/>
        </w:rPr>
        <w:t xml:space="preserve">Wykonawcy i Podwykonawcy, w formie pisemnej pod rygorem nieważności, </w:t>
      </w:r>
      <w:r w:rsidRPr="00E832D0">
        <w:rPr>
          <w:rFonts w:ascii="Cambria" w:hAnsi="Cambria" w:cs="Tahoma"/>
        </w:rPr>
        <w:t xml:space="preserve">zastrzeżenia do projektu umowy o podwykonawstwo, której </w:t>
      </w:r>
      <w:r w:rsidR="003B2AC6" w:rsidRPr="00E832D0">
        <w:rPr>
          <w:rFonts w:ascii="Cambria" w:hAnsi="Cambria" w:cs="Tahoma"/>
        </w:rPr>
        <w:t>przedmiotem są roboty budowlane</w:t>
      </w:r>
      <w:r w:rsidR="00C5553D" w:rsidRPr="00E832D0">
        <w:rPr>
          <w:rFonts w:ascii="Cambria" w:hAnsi="Cambria" w:cs="Tahoma"/>
        </w:rPr>
        <w:t>. Zgłoszenie zastrzeżeń kwalifikowane będzie jako zgłoszenie sprzeciwu, o którym mowa w art. 647</w:t>
      </w:r>
      <w:r w:rsidR="00C5553D" w:rsidRPr="00E832D0">
        <w:rPr>
          <w:rFonts w:ascii="Cambria" w:hAnsi="Cambria" w:cs="Tahoma"/>
          <w:vertAlign w:val="superscript"/>
        </w:rPr>
        <w:t>1</w:t>
      </w:r>
      <w:r w:rsidR="00C5553D" w:rsidRPr="00E832D0">
        <w:rPr>
          <w:rFonts w:ascii="Cambria" w:hAnsi="Cambria" w:cs="Tahoma"/>
        </w:rPr>
        <w:t xml:space="preserve"> § 1 Kodeksu cywilnego. </w:t>
      </w:r>
    </w:p>
    <w:p w14:paraId="45F4C917" w14:textId="77777777" w:rsidR="00992034" w:rsidRPr="00E832D0" w:rsidRDefault="00992034" w:rsidP="00513130">
      <w:pPr>
        <w:pStyle w:val="Tekstpodstawowy"/>
        <w:numPr>
          <w:ilvl w:val="0"/>
          <w:numId w:val="5"/>
        </w:numPr>
        <w:tabs>
          <w:tab w:val="left" w:pos="426"/>
        </w:tabs>
        <w:spacing w:line="276" w:lineRule="auto"/>
        <w:ind w:left="426" w:hanging="426"/>
        <w:rPr>
          <w:rFonts w:ascii="Cambria" w:hAnsi="Cambria" w:cs="Tahoma"/>
          <w:b w:val="0"/>
          <w:bCs w:val="0"/>
          <w:sz w:val="22"/>
          <w:szCs w:val="22"/>
        </w:rPr>
      </w:pPr>
      <w:r w:rsidRPr="00E832D0">
        <w:rPr>
          <w:rFonts w:ascii="Cambria" w:hAnsi="Cambria" w:cs="Tahoma"/>
          <w:b w:val="0"/>
          <w:bCs w:val="0"/>
          <w:sz w:val="22"/>
          <w:szCs w:val="22"/>
        </w:rPr>
        <w:t>Jeżeli Za</w:t>
      </w:r>
      <w:r w:rsidR="00FF327D" w:rsidRPr="00E832D0">
        <w:rPr>
          <w:rFonts w:ascii="Cambria" w:hAnsi="Cambria" w:cs="Tahoma"/>
          <w:b w:val="0"/>
          <w:bCs w:val="0"/>
          <w:sz w:val="22"/>
          <w:szCs w:val="22"/>
        </w:rPr>
        <w:t>mawiający w terminie</w:t>
      </w:r>
      <w:r w:rsidR="00FF327D" w:rsidRPr="00E832D0">
        <w:rPr>
          <w:rFonts w:ascii="Cambria" w:hAnsi="Cambria" w:cs="Tahoma"/>
          <w:b w:val="0"/>
          <w:bCs w:val="0"/>
          <w:sz w:val="22"/>
          <w:szCs w:val="22"/>
          <w:lang w:val="pl-PL"/>
        </w:rPr>
        <w:t>, o którym mowa ust. 6 powyżej</w:t>
      </w:r>
      <w:r w:rsidRPr="00E832D0">
        <w:rPr>
          <w:rFonts w:ascii="Cambria" w:hAnsi="Cambria" w:cs="Tahoma"/>
          <w:b w:val="0"/>
          <w:bCs w:val="0"/>
          <w:sz w:val="22"/>
          <w:szCs w:val="22"/>
        </w:rPr>
        <w:t>, nie zgłosi na piśmie zastrzeżeń</w:t>
      </w:r>
      <w:r w:rsidR="00FF327D" w:rsidRPr="00E832D0">
        <w:rPr>
          <w:rFonts w:ascii="Cambria" w:hAnsi="Cambria" w:cs="Tahoma"/>
          <w:b w:val="0"/>
          <w:bCs w:val="0"/>
          <w:sz w:val="22"/>
          <w:szCs w:val="22"/>
          <w:lang w:val="pl-PL"/>
        </w:rPr>
        <w:t xml:space="preserve"> do </w:t>
      </w:r>
      <w:r w:rsidR="00FF327D" w:rsidRPr="00E832D0">
        <w:rPr>
          <w:rFonts w:ascii="Cambria" w:hAnsi="Cambria" w:cs="Tahoma"/>
          <w:b w:val="0"/>
          <w:sz w:val="22"/>
          <w:szCs w:val="22"/>
        </w:rPr>
        <w:t>projektu umowy o podwykonawstwo, której przedmiotem są roboty budowlane</w:t>
      </w:r>
      <w:r w:rsidR="00FF327D" w:rsidRPr="00E832D0">
        <w:rPr>
          <w:rFonts w:ascii="Cambria" w:hAnsi="Cambria" w:cs="Tahoma"/>
          <w:b w:val="0"/>
          <w:bCs w:val="0"/>
          <w:sz w:val="22"/>
          <w:szCs w:val="22"/>
          <w:lang w:val="pl-PL"/>
        </w:rPr>
        <w:t xml:space="preserve"> </w:t>
      </w:r>
      <w:r w:rsidRPr="00E832D0">
        <w:rPr>
          <w:rFonts w:ascii="Cambria" w:hAnsi="Cambria" w:cs="Tahoma"/>
          <w:b w:val="0"/>
          <w:bCs w:val="0"/>
          <w:sz w:val="22"/>
          <w:szCs w:val="22"/>
        </w:rPr>
        <w:t>, uważa się, że wyraził zgodę na zawarcie umowy.</w:t>
      </w:r>
    </w:p>
    <w:p w14:paraId="5AD359E3" w14:textId="77777777" w:rsidR="004B16F7" w:rsidRPr="00E832D0" w:rsidRDefault="004B16F7" w:rsidP="00513130">
      <w:pPr>
        <w:numPr>
          <w:ilvl w:val="0"/>
          <w:numId w:val="5"/>
        </w:numPr>
        <w:tabs>
          <w:tab w:val="clear" w:pos="823"/>
          <w:tab w:val="left" w:pos="426"/>
        </w:tabs>
        <w:spacing w:after="0"/>
        <w:ind w:left="426" w:hanging="426"/>
        <w:jc w:val="both"/>
        <w:rPr>
          <w:rFonts w:ascii="Cambria" w:hAnsi="Cambria" w:cs="Tahoma"/>
          <w:bCs/>
          <w:lang w:val="x-none"/>
        </w:rPr>
      </w:pPr>
      <w:r w:rsidRPr="00E832D0">
        <w:rPr>
          <w:rFonts w:ascii="Cambria" w:hAnsi="Cambria" w:cs="Tahoma"/>
          <w:bCs/>
          <w:lang w:val="x-none"/>
        </w:rPr>
        <w:t>Wykonawca, podwykonawca lub dalszy podwykonawca przedłoży Zamawiającemu poświadczoną za zgodność z oryginałem kopię zawartej umowy o podwykonawstwo, której przedmiotem są roboty budowlane, o treści tożsamej z uprzednio zaakceptowanym przez Zamawiającego projektem i uwzględniającej wszystkie zgłoszone przez Zamawiającego uwagi w terminie 7 dni od dnia jej zawarcia.</w:t>
      </w:r>
    </w:p>
    <w:p w14:paraId="792C2DD5" w14:textId="77777777" w:rsidR="004B16F7" w:rsidRPr="00E832D0" w:rsidRDefault="004B16F7" w:rsidP="00513130">
      <w:pPr>
        <w:numPr>
          <w:ilvl w:val="0"/>
          <w:numId w:val="5"/>
        </w:numPr>
        <w:tabs>
          <w:tab w:val="clear" w:pos="823"/>
          <w:tab w:val="left" w:pos="426"/>
        </w:tabs>
        <w:spacing w:after="0"/>
        <w:ind w:left="426" w:hanging="426"/>
        <w:jc w:val="both"/>
        <w:rPr>
          <w:rFonts w:ascii="Cambria" w:hAnsi="Cambria" w:cs="Tahoma"/>
          <w:bCs/>
          <w:lang w:val="x-none"/>
        </w:rPr>
      </w:pPr>
      <w:r w:rsidRPr="00E832D0">
        <w:rPr>
          <w:rFonts w:ascii="Cambria" w:hAnsi="Cambria" w:cs="Tahoma"/>
          <w:bCs/>
          <w:lang w:val="x-none"/>
        </w:rPr>
        <w:t xml:space="preserve">Zamawiający w terminie </w:t>
      </w:r>
      <w:r w:rsidR="00D105D4">
        <w:rPr>
          <w:rFonts w:ascii="Cambria" w:hAnsi="Cambria" w:cs="Tahoma"/>
          <w:bCs/>
        </w:rPr>
        <w:t>14</w:t>
      </w:r>
      <w:r w:rsidRPr="00E832D0">
        <w:rPr>
          <w:rFonts w:ascii="Cambria" w:hAnsi="Cambria" w:cs="Tahoma"/>
          <w:bCs/>
          <w:lang w:val="x-none"/>
        </w:rPr>
        <w:t xml:space="preserve"> dni od dnia przedstawienia mu przez Wykonawcę, podwykonawcę lub dalszego podwykonawcę poświadczonej za zgodność z oryginałem kopii zawartej umowy o</w:t>
      </w:r>
      <w:r w:rsidR="00EA56FB">
        <w:rPr>
          <w:rFonts w:ascii="Cambria" w:hAnsi="Cambria" w:cs="Tahoma"/>
          <w:bCs/>
        </w:rPr>
        <w:t> </w:t>
      </w:r>
      <w:r w:rsidRPr="00E832D0">
        <w:rPr>
          <w:rFonts w:ascii="Cambria" w:hAnsi="Cambria" w:cs="Tahoma"/>
          <w:bCs/>
          <w:lang w:val="x-none"/>
        </w:rPr>
        <w:t>podwykonawstwo, której przedmiotem są roboty budowlane może zgłosić sprzeciw, o którym mowa w art. 647</w:t>
      </w:r>
      <w:r w:rsidR="009B0075">
        <w:rPr>
          <w:rFonts w:ascii="Cambria" w:hAnsi="Cambria" w:cs="Tahoma"/>
          <w:bCs/>
        </w:rPr>
        <w:t>(</w:t>
      </w:r>
      <w:r w:rsidRPr="00E832D0">
        <w:rPr>
          <w:rFonts w:ascii="Cambria" w:hAnsi="Cambria" w:cs="Tahoma"/>
          <w:bCs/>
          <w:lang w:val="x-none"/>
        </w:rPr>
        <w:t>1</w:t>
      </w:r>
      <w:r w:rsidR="009B0075">
        <w:rPr>
          <w:rFonts w:ascii="Cambria" w:hAnsi="Cambria" w:cs="Tahoma"/>
          <w:bCs/>
        </w:rPr>
        <w:t>)</w:t>
      </w:r>
      <w:r w:rsidRPr="00E832D0">
        <w:rPr>
          <w:rFonts w:ascii="Cambria" w:hAnsi="Cambria" w:cs="Tahoma"/>
          <w:bCs/>
          <w:lang w:val="x-none"/>
        </w:rPr>
        <w:t xml:space="preserve"> § 1 Kodeksu cywilnego. Postanowienia ust. 6 stosuje się odpowiednio.</w:t>
      </w:r>
    </w:p>
    <w:p w14:paraId="2EE73273" w14:textId="77777777" w:rsidR="004B16F7" w:rsidRPr="00E832D0" w:rsidRDefault="004B16F7" w:rsidP="00513130">
      <w:pPr>
        <w:numPr>
          <w:ilvl w:val="0"/>
          <w:numId w:val="5"/>
        </w:numPr>
        <w:tabs>
          <w:tab w:val="clear" w:pos="823"/>
          <w:tab w:val="left" w:pos="426"/>
        </w:tabs>
        <w:spacing w:after="0"/>
        <w:ind w:left="426" w:hanging="426"/>
        <w:jc w:val="both"/>
        <w:rPr>
          <w:rFonts w:ascii="Cambria" w:hAnsi="Cambria" w:cs="Tahoma"/>
          <w:bCs/>
          <w:lang w:val="x-none"/>
        </w:rPr>
      </w:pPr>
      <w:r w:rsidRPr="00E832D0">
        <w:rPr>
          <w:rFonts w:ascii="Cambria" w:hAnsi="Cambria" w:cs="Tahoma"/>
          <w:bCs/>
          <w:lang w:val="x-none"/>
        </w:rPr>
        <w:t>Niezgłoszenie przez Zamawiającego pisemnego sprzeciwu do przedłożonej umowy o</w:t>
      </w:r>
      <w:r w:rsidR="00EA56FB">
        <w:rPr>
          <w:rFonts w:ascii="Cambria" w:hAnsi="Cambria" w:cs="Tahoma"/>
          <w:bCs/>
        </w:rPr>
        <w:t> </w:t>
      </w:r>
      <w:r w:rsidRPr="00E832D0">
        <w:rPr>
          <w:rFonts w:ascii="Cambria" w:hAnsi="Cambria" w:cs="Tahoma"/>
          <w:bCs/>
          <w:lang w:val="x-none"/>
        </w:rPr>
        <w:t>podwykonawstwo, w terminie o którym mowa w ust. 9 powyżej, uważa się za akceptację umowy przez Zmawiającego, zastrzeżeniem, że w przypadku rozbieżności pomiędzy treścią zaakceptowanego przez Zamawiającego projektu umowy podwykonawczej, z uwzględnieniem zmian wynikających ze zgłoszonych przez Zamawiającego uwag, a treścią przedłożonej przez Wykonawcę kopii zawartej umowy podwykonawczej, Zamawiający uznawać się będzie za związanego treścią zaakceptowanego projektu umowy podwykonawczej, uwzględniającą zgłoszone przez Zamawiającego uwagi i naliczy Wykonawcy karę umowną na podstawie § 11 ust. 1 pkt 7 Umowy.</w:t>
      </w:r>
    </w:p>
    <w:p w14:paraId="7687392B" w14:textId="77777777" w:rsidR="00992034" w:rsidRPr="00E832D0" w:rsidRDefault="00992034" w:rsidP="00513130">
      <w:pPr>
        <w:numPr>
          <w:ilvl w:val="0"/>
          <w:numId w:val="5"/>
        </w:numPr>
        <w:tabs>
          <w:tab w:val="left" w:pos="426"/>
        </w:tabs>
        <w:spacing w:after="0"/>
        <w:ind w:left="426" w:hanging="426"/>
        <w:jc w:val="both"/>
        <w:rPr>
          <w:rFonts w:ascii="Cambria" w:hAnsi="Cambria" w:cs="Tahoma"/>
        </w:rPr>
      </w:pPr>
      <w:r w:rsidRPr="00E832D0">
        <w:rPr>
          <w:rFonts w:ascii="Cambria" w:hAnsi="Cambria" w:cs="Tahoma"/>
        </w:rPr>
        <w:t>Wykonawca przedłoży Zamawiającemu poświadczoną za zgodność z oryginałem kopię umowy o</w:t>
      </w:r>
      <w:r w:rsidR="00EA56FB">
        <w:rPr>
          <w:rFonts w:ascii="Cambria" w:hAnsi="Cambria" w:cs="Tahoma"/>
        </w:rPr>
        <w:t> </w:t>
      </w:r>
      <w:r w:rsidRPr="00E832D0">
        <w:rPr>
          <w:rFonts w:ascii="Cambria" w:hAnsi="Cambria" w:cs="Tahoma"/>
        </w:rPr>
        <w:t xml:space="preserve">podwykonawstwo, której przedmiotem są dostawy lub usługi w terminie 7 dni od dnia jej zawarcia, z wyłączeniem umów o podwykonawstwo o wartości mniejszej niż 0,5 % </w:t>
      </w:r>
      <w:r w:rsidR="002B120E" w:rsidRPr="00E832D0">
        <w:rPr>
          <w:rFonts w:ascii="Cambria" w:hAnsi="Cambria" w:cs="Tahoma"/>
        </w:rPr>
        <w:t>Wynagrodzenia</w:t>
      </w:r>
      <w:r w:rsidR="003A79E0" w:rsidRPr="00E832D0">
        <w:rPr>
          <w:rFonts w:ascii="Cambria" w:hAnsi="Cambria" w:cs="Tahoma"/>
        </w:rPr>
        <w:t>.</w:t>
      </w:r>
      <w:r w:rsidRPr="00E832D0">
        <w:rPr>
          <w:rFonts w:ascii="Cambria" w:hAnsi="Cambria" w:cs="Tahoma"/>
        </w:rPr>
        <w:t xml:space="preserve"> </w:t>
      </w:r>
      <w:r w:rsidR="003A79E0" w:rsidRPr="00E832D0">
        <w:rPr>
          <w:rFonts w:ascii="Cambria" w:hAnsi="Cambria" w:cs="Tahoma"/>
        </w:rPr>
        <w:t>W</w:t>
      </w:r>
      <w:r w:rsidRPr="00E832D0">
        <w:rPr>
          <w:rFonts w:ascii="Cambria" w:hAnsi="Cambria" w:cs="Tahoma"/>
        </w:rPr>
        <w:t>yłączenie, o którym mowa w zdaniu poprzedzającym nie dotyczy umów o podwykonawstwo o</w:t>
      </w:r>
      <w:r w:rsidR="00EA56FB">
        <w:rPr>
          <w:rFonts w:ascii="Cambria" w:hAnsi="Cambria" w:cs="Tahoma"/>
        </w:rPr>
        <w:t> </w:t>
      </w:r>
      <w:r w:rsidRPr="00E832D0">
        <w:rPr>
          <w:rFonts w:ascii="Cambria" w:hAnsi="Cambria" w:cs="Tahoma"/>
        </w:rPr>
        <w:t>wartości większej niż 5</w:t>
      </w:r>
      <w:r w:rsidR="00322537" w:rsidRPr="00E832D0">
        <w:rPr>
          <w:rFonts w:ascii="Cambria" w:hAnsi="Cambria" w:cs="Tahoma"/>
        </w:rPr>
        <w:t>0.</w:t>
      </w:r>
      <w:r w:rsidR="001C2476" w:rsidRPr="00E832D0">
        <w:rPr>
          <w:rFonts w:ascii="Cambria" w:hAnsi="Cambria" w:cs="Tahoma"/>
        </w:rPr>
        <w:t>0</w:t>
      </w:r>
      <w:r w:rsidRPr="00E832D0">
        <w:rPr>
          <w:rFonts w:ascii="Cambria" w:hAnsi="Cambria" w:cs="Tahoma"/>
        </w:rPr>
        <w:t>00</w:t>
      </w:r>
      <w:r w:rsidR="001C2476" w:rsidRPr="00E832D0">
        <w:rPr>
          <w:rFonts w:ascii="Cambria" w:hAnsi="Cambria" w:cs="Tahoma"/>
        </w:rPr>
        <w:t>,00</w:t>
      </w:r>
      <w:r w:rsidRPr="00E832D0">
        <w:rPr>
          <w:rFonts w:ascii="Cambria" w:hAnsi="Cambria" w:cs="Tahoma"/>
        </w:rPr>
        <w:t xml:space="preserve"> </w:t>
      </w:r>
      <w:r w:rsidR="00FD234D" w:rsidRPr="00E832D0">
        <w:rPr>
          <w:rFonts w:ascii="Cambria" w:hAnsi="Cambria" w:cs="Tahoma"/>
        </w:rPr>
        <w:t>(słownie: pięć</w:t>
      </w:r>
      <w:r w:rsidR="00322537" w:rsidRPr="00E832D0">
        <w:rPr>
          <w:rFonts w:ascii="Cambria" w:hAnsi="Cambria" w:cs="Tahoma"/>
        </w:rPr>
        <w:t>dziesiąt</w:t>
      </w:r>
      <w:r w:rsidR="00FD234D" w:rsidRPr="00E832D0">
        <w:rPr>
          <w:rFonts w:ascii="Cambria" w:hAnsi="Cambria" w:cs="Tahoma"/>
        </w:rPr>
        <w:t xml:space="preserve"> tysięcy</w:t>
      </w:r>
      <w:r w:rsidRPr="00E832D0">
        <w:rPr>
          <w:rFonts w:ascii="Cambria" w:hAnsi="Cambria" w:cs="Tahoma"/>
        </w:rPr>
        <w:t>) złotych.</w:t>
      </w:r>
      <w:r w:rsidR="002B120E" w:rsidRPr="00E832D0">
        <w:rPr>
          <w:rFonts w:ascii="Cambria" w:hAnsi="Cambria" w:cs="Tahoma"/>
        </w:rPr>
        <w:t xml:space="preserve"> </w:t>
      </w:r>
    </w:p>
    <w:p w14:paraId="3CA92D31" w14:textId="77777777" w:rsidR="00992034" w:rsidRPr="00E832D0" w:rsidRDefault="002B120E" w:rsidP="00513130">
      <w:pPr>
        <w:numPr>
          <w:ilvl w:val="0"/>
          <w:numId w:val="5"/>
        </w:numPr>
        <w:tabs>
          <w:tab w:val="left" w:pos="426"/>
        </w:tabs>
        <w:spacing w:after="0"/>
        <w:ind w:left="426" w:hanging="426"/>
        <w:jc w:val="both"/>
        <w:rPr>
          <w:rFonts w:ascii="Cambria" w:hAnsi="Cambria" w:cs="Tahoma"/>
        </w:rPr>
      </w:pPr>
      <w:r w:rsidRPr="00E832D0">
        <w:rPr>
          <w:rFonts w:ascii="Cambria" w:hAnsi="Cambria" w:cs="Tahoma"/>
        </w:rPr>
        <w:lastRenderedPageBreak/>
        <w:t xml:space="preserve">Jeżeli projekt umowy podwykonawczej na roboty budowlane lub zawarta umowa podwykonawcza, której przedmiotem jest wykonanie robót budowlanych, dostaw lub usług, przewiduje </w:t>
      </w:r>
      <w:r w:rsidR="00992034" w:rsidRPr="00E832D0">
        <w:rPr>
          <w:rFonts w:ascii="Cambria" w:hAnsi="Cambria" w:cs="Tahoma"/>
        </w:rPr>
        <w:t>termin zapłaty wynagrodzenia dłuższy niż 30 dni od dnia doręczenia Wykonawcy, podwykonawcy lub dalszemu podwykonawcy faktury lub rachunku, potwierdzających wykonanie zleconej podwykonawcy lub dalszemu podwykonawcy dostawy, usługi lub roboty budowlanej, Zamawiający poinformuje o tym Wykonawcę i wezwie go do zmiany tej umowy w przedmiotowym zakresie pod rygorem wystąpienia o zapłatę kary umownej.</w:t>
      </w:r>
    </w:p>
    <w:p w14:paraId="41379355" w14:textId="77777777" w:rsidR="00992034" w:rsidRPr="00E832D0" w:rsidRDefault="00992034" w:rsidP="00513130">
      <w:pPr>
        <w:numPr>
          <w:ilvl w:val="0"/>
          <w:numId w:val="5"/>
        </w:numPr>
        <w:tabs>
          <w:tab w:val="left" w:pos="426"/>
        </w:tabs>
        <w:spacing w:after="0"/>
        <w:ind w:left="426" w:hanging="426"/>
        <w:jc w:val="both"/>
        <w:rPr>
          <w:rFonts w:ascii="Cambria" w:hAnsi="Cambria" w:cs="Tahoma"/>
        </w:rPr>
      </w:pPr>
      <w:r w:rsidRPr="00E832D0">
        <w:rPr>
          <w:rFonts w:ascii="Cambria" w:hAnsi="Cambria" w:cs="Tahoma"/>
        </w:rPr>
        <w:t xml:space="preserve">Bez zgody Zamawiającego Wykonawca nie może umożliwić podwykonawcy lub dalszemu  podwykonawcy wejścia na </w:t>
      </w:r>
      <w:r w:rsidR="00E65C85" w:rsidRPr="00E832D0">
        <w:rPr>
          <w:rFonts w:ascii="Cambria" w:hAnsi="Cambria" w:cs="Tahoma"/>
        </w:rPr>
        <w:t>plac robót</w:t>
      </w:r>
      <w:r w:rsidRPr="00E832D0">
        <w:rPr>
          <w:rFonts w:ascii="Cambria" w:hAnsi="Cambria" w:cs="Tahoma"/>
        </w:rPr>
        <w:t xml:space="preserve"> i rozpoczęcia prac, zaś sprzeczne z niniejszymi postanowieniami postępowanie Wykonawcy poczytywane będzie za nienależyte wykonanie </w:t>
      </w:r>
      <w:r w:rsidR="00817273" w:rsidRPr="00E832D0">
        <w:rPr>
          <w:rFonts w:ascii="Cambria" w:hAnsi="Cambria" w:cs="Tahoma"/>
        </w:rPr>
        <w:t>U</w:t>
      </w:r>
      <w:r w:rsidRPr="00E832D0">
        <w:rPr>
          <w:rFonts w:ascii="Cambria" w:hAnsi="Cambria" w:cs="Tahoma"/>
        </w:rPr>
        <w:t>mowy.</w:t>
      </w:r>
    </w:p>
    <w:p w14:paraId="0C1BF840" w14:textId="77777777" w:rsidR="00992034" w:rsidRPr="00E832D0" w:rsidRDefault="00992034" w:rsidP="00513130">
      <w:pPr>
        <w:numPr>
          <w:ilvl w:val="0"/>
          <w:numId w:val="5"/>
        </w:numPr>
        <w:tabs>
          <w:tab w:val="left" w:pos="426"/>
        </w:tabs>
        <w:spacing w:after="0"/>
        <w:ind w:left="426" w:hanging="426"/>
        <w:jc w:val="both"/>
        <w:rPr>
          <w:rFonts w:ascii="Cambria" w:hAnsi="Cambria" w:cs="Tahoma"/>
        </w:rPr>
      </w:pPr>
      <w:r w:rsidRPr="00E832D0">
        <w:rPr>
          <w:rFonts w:ascii="Cambria" w:hAnsi="Cambria" w:cs="Tahoma"/>
        </w:rPr>
        <w:t>Zamawiający może w każdym czasie w okresie obowiązywania</w:t>
      </w:r>
      <w:r w:rsidR="00817273" w:rsidRPr="00E832D0">
        <w:rPr>
          <w:rFonts w:ascii="Cambria" w:hAnsi="Cambria" w:cs="Tahoma"/>
        </w:rPr>
        <w:t xml:space="preserve"> U</w:t>
      </w:r>
      <w:r w:rsidRPr="00E832D0">
        <w:rPr>
          <w:rFonts w:ascii="Cambria" w:hAnsi="Cambria" w:cs="Tahoma"/>
        </w:rPr>
        <w:t>mowy zażądać od Wykonawcy przedstawienia dokumentów potwierdzających kwalifikacje podwykonawcy lub dalszego podwykonawcy. Zamawiający wyznaczy termin na dostarczenie powyższych dokumentów, termin ten jednak nie może być krótszy niż 3 dni. Na żądanie Zamawiającego Wykonawca zobowiązuje się udzielić na piśmie wszelkich wnioskowanych informacji dotyczących podwykonawców lub dalszych podwykonawców.</w:t>
      </w:r>
    </w:p>
    <w:p w14:paraId="280F76F5" w14:textId="77777777" w:rsidR="00992034" w:rsidRPr="00E832D0" w:rsidRDefault="00992034" w:rsidP="00513130">
      <w:pPr>
        <w:numPr>
          <w:ilvl w:val="0"/>
          <w:numId w:val="5"/>
        </w:numPr>
        <w:tabs>
          <w:tab w:val="left" w:pos="426"/>
        </w:tabs>
        <w:spacing w:after="0"/>
        <w:ind w:left="426" w:hanging="426"/>
        <w:jc w:val="both"/>
        <w:rPr>
          <w:rFonts w:ascii="Cambria" w:hAnsi="Cambria" w:cs="Tahoma"/>
        </w:rPr>
      </w:pPr>
      <w:r w:rsidRPr="00E832D0">
        <w:rPr>
          <w:rFonts w:ascii="Cambria" w:hAnsi="Cambria" w:cs="Tahoma"/>
        </w:rPr>
        <w:t xml:space="preserve">Zamawiający, na </w:t>
      </w:r>
      <w:r w:rsidR="00817273" w:rsidRPr="00E832D0">
        <w:rPr>
          <w:rFonts w:ascii="Cambria" w:hAnsi="Cambria" w:cs="Tahoma"/>
        </w:rPr>
        <w:t xml:space="preserve">pisemny </w:t>
      </w:r>
      <w:r w:rsidRPr="00E832D0">
        <w:rPr>
          <w:rFonts w:ascii="Cambria" w:hAnsi="Cambria" w:cs="Tahoma"/>
        </w:rPr>
        <w:t xml:space="preserve">wniosek Wykonawcy, </w:t>
      </w:r>
      <w:r w:rsidR="00817273" w:rsidRPr="00E832D0">
        <w:rPr>
          <w:rFonts w:ascii="Cambria" w:hAnsi="Cambria" w:cs="Tahoma"/>
        </w:rPr>
        <w:t>może dopuścić</w:t>
      </w:r>
      <w:r w:rsidRPr="00E832D0">
        <w:rPr>
          <w:rFonts w:ascii="Cambria" w:hAnsi="Cambria" w:cs="Tahoma"/>
        </w:rPr>
        <w:t xml:space="preserve"> zmianę podwykonawcy lub rezygnację z udział</w:t>
      </w:r>
      <w:r w:rsidR="00817273" w:rsidRPr="00E832D0">
        <w:rPr>
          <w:rFonts w:ascii="Cambria" w:hAnsi="Cambria" w:cs="Tahoma"/>
        </w:rPr>
        <w:t>u podwykonawcy przy realizacji P</w:t>
      </w:r>
      <w:r w:rsidRPr="00E832D0">
        <w:rPr>
          <w:rFonts w:ascii="Cambria" w:hAnsi="Cambria" w:cs="Tahoma"/>
        </w:rPr>
        <w:t xml:space="preserve">rzedmiotu </w:t>
      </w:r>
      <w:r w:rsidR="00817273" w:rsidRPr="00E832D0">
        <w:rPr>
          <w:rFonts w:ascii="Cambria" w:hAnsi="Cambria" w:cs="Tahoma"/>
        </w:rPr>
        <w:t>U</w:t>
      </w:r>
      <w:r w:rsidRPr="00E832D0">
        <w:rPr>
          <w:rFonts w:ascii="Cambria" w:hAnsi="Cambria" w:cs="Tahoma"/>
        </w:rPr>
        <w:t xml:space="preserve">mowy. Zmiana może nastąpić wyłącznie po przedstawieniu przez Wykonawcę </w:t>
      </w:r>
      <w:r w:rsidR="00817273" w:rsidRPr="00E832D0">
        <w:rPr>
          <w:rFonts w:ascii="Cambria" w:hAnsi="Cambria" w:cs="Tahoma"/>
        </w:rPr>
        <w:t xml:space="preserve">pisemnego </w:t>
      </w:r>
      <w:r w:rsidRPr="00E832D0">
        <w:rPr>
          <w:rFonts w:ascii="Cambria" w:hAnsi="Cambria" w:cs="Tahoma"/>
        </w:rPr>
        <w:t>oświadczenia podwykonawcy o jego rez</w:t>
      </w:r>
      <w:r w:rsidR="00817273" w:rsidRPr="00E832D0">
        <w:rPr>
          <w:rFonts w:ascii="Cambria" w:hAnsi="Cambria" w:cs="Tahoma"/>
        </w:rPr>
        <w:t>ygnacji z udziału w realizacji P</w:t>
      </w:r>
      <w:r w:rsidRPr="00E832D0">
        <w:rPr>
          <w:rFonts w:ascii="Cambria" w:hAnsi="Cambria" w:cs="Tahoma"/>
        </w:rPr>
        <w:t xml:space="preserve">rzedmiotu </w:t>
      </w:r>
      <w:r w:rsidR="00817273" w:rsidRPr="00E832D0">
        <w:rPr>
          <w:rFonts w:ascii="Cambria" w:hAnsi="Cambria" w:cs="Tahoma"/>
        </w:rPr>
        <w:t>U</w:t>
      </w:r>
      <w:r w:rsidRPr="00E832D0">
        <w:rPr>
          <w:rFonts w:ascii="Cambria" w:hAnsi="Cambria" w:cs="Tahoma"/>
        </w:rPr>
        <w:t>mowy oraz o braku roszczeń wobec</w:t>
      </w:r>
      <w:r w:rsidR="00817273" w:rsidRPr="00E832D0">
        <w:rPr>
          <w:rFonts w:ascii="Cambria" w:hAnsi="Cambria" w:cs="Tahoma"/>
        </w:rPr>
        <w:t xml:space="preserve"> Wykonawcy z tytułu realizacji P</w:t>
      </w:r>
      <w:r w:rsidRPr="00E832D0">
        <w:rPr>
          <w:rFonts w:ascii="Cambria" w:hAnsi="Cambria" w:cs="Tahoma"/>
        </w:rPr>
        <w:t xml:space="preserve">rzedmiotu </w:t>
      </w:r>
      <w:r w:rsidR="00817273" w:rsidRPr="00E832D0">
        <w:rPr>
          <w:rFonts w:ascii="Cambria" w:hAnsi="Cambria" w:cs="Tahoma"/>
        </w:rPr>
        <w:t>U</w:t>
      </w:r>
      <w:r w:rsidRPr="00E832D0">
        <w:rPr>
          <w:rFonts w:ascii="Cambria" w:hAnsi="Cambria" w:cs="Tahoma"/>
        </w:rPr>
        <w:t>mowy.</w:t>
      </w:r>
      <w:r w:rsidR="00817273" w:rsidRPr="00E832D0">
        <w:rPr>
          <w:rFonts w:ascii="Cambria" w:hAnsi="Cambria" w:cs="Tahoma"/>
        </w:rPr>
        <w:t xml:space="preserve"> Zmiana podwykonawcy lub dalszego podwykonawcy w trakcie realizacji Umowy może nastąpić wyłącznie za uprzednią zgodą Zamawiającego wyrażoną w formie pisemnej pod rygorem nieważności. </w:t>
      </w:r>
    </w:p>
    <w:p w14:paraId="74536852" w14:textId="77777777" w:rsidR="004B16F7" w:rsidRPr="00E832D0" w:rsidRDefault="004B16F7" w:rsidP="00513130">
      <w:pPr>
        <w:numPr>
          <w:ilvl w:val="0"/>
          <w:numId w:val="5"/>
        </w:numPr>
        <w:tabs>
          <w:tab w:val="clear" w:pos="823"/>
          <w:tab w:val="num" w:pos="426"/>
          <w:tab w:val="left" w:pos="567"/>
        </w:tabs>
        <w:suppressAutoHyphens w:val="0"/>
        <w:autoSpaceDE w:val="0"/>
        <w:autoSpaceDN w:val="0"/>
        <w:adjustRightInd w:val="0"/>
        <w:spacing w:after="0"/>
        <w:ind w:left="426" w:hanging="426"/>
        <w:jc w:val="both"/>
        <w:rPr>
          <w:rFonts w:ascii="Cambria" w:hAnsi="Cambria" w:cs="Tahoma"/>
        </w:rPr>
      </w:pPr>
      <w:r w:rsidRPr="00E832D0">
        <w:rPr>
          <w:rFonts w:ascii="Cambria" w:hAnsi="Cambria" w:cs="Tahoma"/>
        </w:rPr>
        <w:t xml:space="preserve">Zmiana umowy z podwykonawcą, z którym Wykonawca zawarł umowę o podwykonawstwo, której przedmiotem są roboty budowlane albo dostawy lub usługi wymaga dopełnienia odpowiednio obowiązków opisanych w ust. 4-10 powyżej – w przypadku umów podwykonawczych na roboty budowlane i ust. 11 i 12 w przypadku umów podwykonawczych na dostawy i usługi. </w:t>
      </w:r>
    </w:p>
    <w:p w14:paraId="3ED61164" w14:textId="77777777" w:rsidR="005106EE" w:rsidRPr="00E832D0" w:rsidRDefault="005106EE" w:rsidP="00513130">
      <w:pPr>
        <w:numPr>
          <w:ilvl w:val="0"/>
          <w:numId w:val="5"/>
        </w:numPr>
        <w:tabs>
          <w:tab w:val="clear" w:pos="823"/>
          <w:tab w:val="num" w:pos="426"/>
          <w:tab w:val="left" w:pos="567"/>
        </w:tabs>
        <w:suppressAutoHyphens w:val="0"/>
        <w:autoSpaceDE w:val="0"/>
        <w:autoSpaceDN w:val="0"/>
        <w:adjustRightInd w:val="0"/>
        <w:spacing w:after="0"/>
        <w:ind w:left="426" w:hanging="426"/>
        <w:jc w:val="both"/>
        <w:rPr>
          <w:rFonts w:ascii="Cambria" w:hAnsi="Cambria" w:cs="Tahoma"/>
        </w:rPr>
      </w:pPr>
      <w:r w:rsidRPr="00E832D0">
        <w:rPr>
          <w:rFonts w:ascii="Cambria" w:hAnsi="Cambria" w:cs="Tahoma"/>
        </w:rPr>
        <w:t xml:space="preserve">Zawarcie przez Podwykonawcę, z którym Wykonawca zawarł umowę o podwykonawstwo z dalszym Podwykonawcą wymaga dopełnienia obowiązków opisanych w Umowie dla zawarcia umowy o podwykonawstwo oraz wprowadzenia postanowień dot. bezpośredniej zapłaty dalszym Podwykonawcom analogicznych, jak opisane w ust. 20 i nast. </w:t>
      </w:r>
    </w:p>
    <w:p w14:paraId="3566100E" w14:textId="77777777" w:rsidR="00FB6C9A" w:rsidRPr="00E832D0" w:rsidRDefault="00992034" w:rsidP="00513130">
      <w:pPr>
        <w:numPr>
          <w:ilvl w:val="0"/>
          <w:numId w:val="5"/>
        </w:numPr>
        <w:tabs>
          <w:tab w:val="left" w:pos="426"/>
        </w:tabs>
        <w:spacing w:after="0"/>
        <w:ind w:left="426" w:hanging="426"/>
        <w:jc w:val="both"/>
        <w:rPr>
          <w:rFonts w:ascii="Cambria" w:hAnsi="Cambria" w:cs="Tahoma"/>
        </w:rPr>
      </w:pPr>
      <w:r w:rsidRPr="00E832D0">
        <w:rPr>
          <w:rFonts w:ascii="Cambria" w:hAnsi="Cambria" w:cs="Tahoma"/>
        </w:rPr>
        <w:t>W przypadku powierze</w:t>
      </w:r>
      <w:r w:rsidR="00A873BC" w:rsidRPr="00E832D0">
        <w:rPr>
          <w:rFonts w:ascii="Cambria" w:hAnsi="Cambria" w:cs="Tahoma"/>
        </w:rPr>
        <w:t>nia przez Wykonawcę realizacji P</w:t>
      </w:r>
      <w:r w:rsidRPr="00E832D0">
        <w:rPr>
          <w:rFonts w:ascii="Cambria" w:hAnsi="Cambria" w:cs="Tahoma"/>
        </w:rPr>
        <w:t xml:space="preserve">rzedmiotu </w:t>
      </w:r>
      <w:r w:rsidR="00A873BC" w:rsidRPr="00E832D0">
        <w:rPr>
          <w:rFonts w:ascii="Cambria" w:hAnsi="Cambria" w:cs="Tahoma"/>
        </w:rPr>
        <w:t>U</w:t>
      </w:r>
      <w:r w:rsidRPr="00E832D0">
        <w:rPr>
          <w:rFonts w:ascii="Cambria" w:hAnsi="Cambria" w:cs="Tahoma"/>
        </w:rPr>
        <w:t xml:space="preserve">mowy podwykonawcy lub dalszemu podwykonawcy, Wykonawca jest zobowiązany do dokonania we własnym zakresie zapłaty wynagrodzenia należnego podwykonawcy lub dalszemu podwykonawcy z zachowaniem terminów płatności określonych w umowie z podwykonawcą lub dalszym podwykonawcą. </w:t>
      </w:r>
    </w:p>
    <w:p w14:paraId="2782C40D" w14:textId="77777777" w:rsidR="00992034" w:rsidRPr="00E832D0" w:rsidRDefault="00992034" w:rsidP="00513130">
      <w:pPr>
        <w:numPr>
          <w:ilvl w:val="0"/>
          <w:numId w:val="5"/>
        </w:numPr>
        <w:tabs>
          <w:tab w:val="left" w:pos="426"/>
        </w:tabs>
        <w:spacing w:after="0"/>
        <w:ind w:left="426" w:hanging="426"/>
        <w:jc w:val="both"/>
        <w:rPr>
          <w:rFonts w:ascii="Cambria" w:hAnsi="Cambria" w:cs="Tahoma"/>
        </w:rPr>
      </w:pPr>
      <w:r w:rsidRPr="00E832D0">
        <w:rPr>
          <w:rFonts w:ascii="Cambria" w:hAnsi="Cambria" w:cs="Tahoma"/>
        </w:rPr>
        <w:t>Do zawarcia przez podwykonawcę umowy z dalszym podwykonawcą jest wymagana zgoda Zamawiającego i Wykonawcy.</w:t>
      </w:r>
    </w:p>
    <w:p w14:paraId="5EA7EDD4" w14:textId="77777777" w:rsidR="00992034" w:rsidRPr="00E832D0" w:rsidRDefault="00992034" w:rsidP="00513130">
      <w:pPr>
        <w:numPr>
          <w:ilvl w:val="0"/>
          <w:numId w:val="5"/>
        </w:numPr>
        <w:tabs>
          <w:tab w:val="left" w:pos="426"/>
        </w:tabs>
        <w:spacing w:after="0"/>
        <w:ind w:left="426" w:hanging="426"/>
        <w:jc w:val="both"/>
        <w:rPr>
          <w:rFonts w:ascii="Cambria" w:hAnsi="Cambria" w:cs="Tahoma"/>
        </w:rPr>
      </w:pPr>
      <w:r w:rsidRPr="00E832D0">
        <w:rPr>
          <w:rFonts w:ascii="Cambria" w:hAnsi="Cambria" w:cs="Tahoma"/>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uchylania się od obowiązku zapłaty</w:t>
      </w:r>
      <w:r w:rsidR="005106EE" w:rsidRPr="00E832D0">
        <w:rPr>
          <w:rFonts w:ascii="Cambria" w:hAnsi="Cambria" w:cs="Tahoma"/>
        </w:rPr>
        <w:t xml:space="preserve"> odpowiednio</w:t>
      </w:r>
      <w:r w:rsidRPr="00E832D0">
        <w:rPr>
          <w:rFonts w:ascii="Cambria" w:hAnsi="Cambria" w:cs="Tahoma"/>
        </w:rPr>
        <w:t xml:space="preserve"> przez Wykonawcę,</w:t>
      </w:r>
      <w:r w:rsidR="005106EE" w:rsidRPr="00E832D0">
        <w:rPr>
          <w:rFonts w:ascii="Cambria" w:hAnsi="Cambria" w:cs="Tahoma"/>
        </w:rPr>
        <w:t xml:space="preserve"> podwykonawcę lub dalszego podwykonawcę</w:t>
      </w:r>
      <w:r w:rsidR="00086486" w:rsidRPr="00E832D0">
        <w:rPr>
          <w:rFonts w:ascii="Cambria" w:hAnsi="Cambria" w:cs="Tahoma"/>
        </w:rPr>
        <w:t xml:space="preserve"> zamówienia na roboty budowlane.</w:t>
      </w:r>
    </w:p>
    <w:p w14:paraId="6B5BC650" w14:textId="77777777" w:rsidR="00992034" w:rsidRPr="00E832D0" w:rsidRDefault="00992034" w:rsidP="00513130">
      <w:pPr>
        <w:pStyle w:val="Tekstpodstawowy"/>
        <w:numPr>
          <w:ilvl w:val="0"/>
          <w:numId w:val="5"/>
        </w:numPr>
        <w:tabs>
          <w:tab w:val="left" w:pos="426"/>
        </w:tabs>
        <w:spacing w:line="276" w:lineRule="auto"/>
        <w:ind w:left="426" w:hanging="426"/>
        <w:rPr>
          <w:rFonts w:ascii="Cambria" w:hAnsi="Cambria" w:cs="Tahoma"/>
          <w:b w:val="0"/>
          <w:bCs w:val="0"/>
          <w:sz w:val="22"/>
          <w:szCs w:val="22"/>
        </w:rPr>
      </w:pPr>
      <w:r w:rsidRPr="00E832D0">
        <w:rPr>
          <w:rFonts w:ascii="Cambria" w:hAnsi="Cambria" w:cs="Tahoma"/>
          <w:b w:val="0"/>
          <w:bCs w:val="0"/>
          <w:sz w:val="22"/>
          <w:szCs w:val="22"/>
        </w:rPr>
        <w:t xml:space="preserve">Wynagrodzenie, o którym mowa w </w:t>
      </w:r>
      <w:r w:rsidRPr="00E832D0">
        <w:rPr>
          <w:rFonts w:ascii="Cambria" w:hAnsi="Cambria" w:cs="Tahoma"/>
          <w:b w:val="0"/>
          <w:bCs w:val="0"/>
          <w:sz w:val="22"/>
          <w:szCs w:val="22"/>
          <w:lang w:val="pl-PL"/>
        </w:rPr>
        <w:t xml:space="preserve">ust. </w:t>
      </w:r>
      <w:r w:rsidR="00086486" w:rsidRPr="00E832D0">
        <w:rPr>
          <w:rFonts w:ascii="Cambria" w:hAnsi="Cambria" w:cs="Tahoma"/>
          <w:b w:val="0"/>
          <w:bCs w:val="0"/>
          <w:sz w:val="22"/>
          <w:szCs w:val="22"/>
          <w:lang w:val="pl-PL"/>
        </w:rPr>
        <w:t>20</w:t>
      </w:r>
      <w:r w:rsidRPr="00E832D0">
        <w:rPr>
          <w:rFonts w:ascii="Cambria" w:hAnsi="Cambria" w:cs="Tahoma"/>
          <w:b w:val="0"/>
          <w:bCs w:val="0"/>
          <w:sz w:val="22"/>
          <w:szCs w:val="22"/>
        </w:rPr>
        <w:t xml:space="preserve"> powyżej dotyczy wyłącznie należności powstałych po zaakceptowaniu przez Zamawiającego umowy o podwykonawstwo, której przedmiotem są roboty </w:t>
      </w:r>
      <w:r w:rsidRPr="00E832D0">
        <w:rPr>
          <w:rFonts w:ascii="Cambria" w:hAnsi="Cambria" w:cs="Tahoma"/>
          <w:b w:val="0"/>
          <w:bCs w:val="0"/>
          <w:sz w:val="22"/>
          <w:szCs w:val="22"/>
        </w:rPr>
        <w:lastRenderedPageBreak/>
        <w:t>budowlane lub po przedłożeniu Zamawiającemu poświadczonej za zgodność z oryginałem kopii umowy o podwykonawstwo, której przedmiotem są dostawy lub usługi.</w:t>
      </w:r>
    </w:p>
    <w:p w14:paraId="3AD3E545" w14:textId="77777777" w:rsidR="0044217A" w:rsidRPr="00E832D0" w:rsidRDefault="0044217A" w:rsidP="00513130">
      <w:pPr>
        <w:numPr>
          <w:ilvl w:val="0"/>
          <w:numId w:val="5"/>
        </w:numPr>
        <w:tabs>
          <w:tab w:val="left" w:pos="426"/>
        </w:tabs>
        <w:spacing w:after="0"/>
        <w:ind w:left="426" w:hanging="426"/>
        <w:jc w:val="both"/>
        <w:rPr>
          <w:rFonts w:ascii="Cambria" w:hAnsi="Cambria" w:cs="Tahoma"/>
        </w:rPr>
      </w:pPr>
      <w:r w:rsidRPr="00E832D0">
        <w:rPr>
          <w:rFonts w:ascii="Cambria" w:hAnsi="Cambria" w:cs="Tahoma"/>
        </w:rPr>
        <w:t xml:space="preserve">Bezpośrednia zapłata obejmuje wyłącznie należne wynagrodzenie, bez odsetek, należnych Podwykonawcy lub dalszemu Podwykonawcy. </w:t>
      </w:r>
    </w:p>
    <w:p w14:paraId="6E0F6BCB" w14:textId="77777777" w:rsidR="00992034" w:rsidRPr="00E832D0" w:rsidRDefault="00992034" w:rsidP="00513130">
      <w:pPr>
        <w:pStyle w:val="Tekstpodstawowy"/>
        <w:numPr>
          <w:ilvl w:val="0"/>
          <w:numId w:val="5"/>
        </w:numPr>
        <w:tabs>
          <w:tab w:val="left" w:pos="426"/>
        </w:tabs>
        <w:spacing w:line="276" w:lineRule="auto"/>
        <w:ind w:left="426" w:hanging="426"/>
        <w:rPr>
          <w:rFonts w:ascii="Cambria" w:hAnsi="Cambria" w:cs="Tahoma"/>
          <w:b w:val="0"/>
          <w:bCs w:val="0"/>
          <w:sz w:val="22"/>
          <w:szCs w:val="22"/>
        </w:rPr>
      </w:pPr>
      <w:r w:rsidRPr="00E832D0">
        <w:rPr>
          <w:rFonts w:ascii="Cambria" w:hAnsi="Cambria" w:cs="Tahoma"/>
          <w:b w:val="0"/>
          <w:bCs w:val="0"/>
          <w:sz w:val="22"/>
          <w:szCs w:val="22"/>
        </w:rPr>
        <w:t xml:space="preserve">Przed dokonaniem bezpośredniej zapłaty, o której mowa w ust. </w:t>
      </w:r>
      <w:r w:rsidR="00086486" w:rsidRPr="00E832D0">
        <w:rPr>
          <w:rFonts w:ascii="Cambria" w:hAnsi="Cambria" w:cs="Tahoma"/>
          <w:b w:val="0"/>
          <w:bCs w:val="0"/>
          <w:sz w:val="22"/>
          <w:szCs w:val="22"/>
          <w:lang w:val="pl-PL"/>
        </w:rPr>
        <w:t>20</w:t>
      </w:r>
      <w:r w:rsidRPr="00E832D0">
        <w:rPr>
          <w:rFonts w:ascii="Cambria" w:hAnsi="Cambria" w:cs="Tahoma"/>
          <w:b w:val="0"/>
          <w:bCs w:val="0"/>
          <w:sz w:val="22"/>
          <w:szCs w:val="22"/>
          <w:lang w:val="pl-PL"/>
        </w:rPr>
        <w:t xml:space="preserve"> </w:t>
      </w:r>
      <w:r w:rsidRPr="00E832D0">
        <w:rPr>
          <w:rFonts w:ascii="Cambria" w:hAnsi="Cambria" w:cs="Tahoma"/>
          <w:b w:val="0"/>
          <w:bCs w:val="0"/>
          <w:sz w:val="22"/>
          <w:szCs w:val="22"/>
        </w:rPr>
        <w:t xml:space="preserve">powyżej Zamawiający umożliwi Wykonawcy zgłoszenie uwag dotyczących zasadności bezpośredniej zapłaty wynagrodzenia podwykonawcy lub dalszemu podwykonawcy, o których mowa w ust. </w:t>
      </w:r>
      <w:r w:rsidR="00086486" w:rsidRPr="00E832D0">
        <w:rPr>
          <w:rFonts w:ascii="Cambria" w:hAnsi="Cambria" w:cs="Tahoma"/>
          <w:b w:val="0"/>
          <w:bCs w:val="0"/>
          <w:sz w:val="22"/>
          <w:szCs w:val="22"/>
          <w:lang w:val="pl-PL"/>
        </w:rPr>
        <w:t>20</w:t>
      </w:r>
      <w:r w:rsidRPr="00E832D0">
        <w:rPr>
          <w:rFonts w:ascii="Cambria" w:hAnsi="Cambria" w:cs="Tahoma"/>
          <w:b w:val="0"/>
          <w:bCs w:val="0"/>
          <w:sz w:val="22"/>
          <w:szCs w:val="22"/>
        </w:rPr>
        <w:t xml:space="preserve"> powyżej. </w:t>
      </w:r>
      <w:r w:rsidR="001370C2" w:rsidRPr="00E832D0">
        <w:rPr>
          <w:rFonts w:ascii="Cambria" w:hAnsi="Cambria" w:cs="Tahoma"/>
          <w:b w:val="0"/>
          <w:bCs w:val="0"/>
          <w:sz w:val="22"/>
          <w:szCs w:val="22"/>
          <w:lang w:val="pl-PL"/>
        </w:rPr>
        <w:t>Uwag</w:t>
      </w:r>
      <w:r w:rsidR="00284D5C" w:rsidRPr="00E832D0">
        <w:rPr>
          <w:rFonts w:ascii="Cambria" w:hAnsi="Cambria" w:cs="Tahoma"/>
          <w:b w:val="0"/>
          <w:bCs w:val="0"/>
          <w:sz w:val="22"/>
          <w:szCs w:val="22"/>
          <w:lang w:val="pl-PL"/>
        </w:rPr>
        <w:t>i</w:t>
      </w:r>
      <w:r w:rsidR="001370C2" w:rsidRPr="00E832D0">
        <w:rPr>
          <w:rFonts w:ascii="Cambria" w:hAnsi="Cambria" w:cs="Tahoma"/>
          <w:b w:val="0"/>
          <w:bCs w:val="0"/>
          <w:sz w:val="22"/>
          <w:szCs w:val="22"/>
          <w:lang w:val="pl-PL"/>
        </w:rPr>
        <w:t xml:space="preserve"> powinny zostać zgłoszone w formie pisemnej lub za pośrednictwem poczty elektronicznej, na adres przedstawiciela Zamawiającego wskazany § </w:t>
      </w:r>
      <w:r w:rsidR="003A586A" w:rsidRPr="00E832D0">
        <w:rPr>
          <w:rFonts w:ascii="Cambria" w:hAnsi="Cambria" w:cs="Tahoma"/>
          <w:b w:val="0"/>
          <w:bCs w:val="0"/>
          <w:sz w:val="22"/>
          <w:szCs w:val="22"/>
          <w:lang w:val="pl-PL"/>
        </w:rPr>
        <w:t>9</w:t>
      </w:r>
      <w:r w:rsidR="001370C2" w:rsidRPr="00E832D0">
        <w:rPr>
          <w:rFonts w:ascii="Cambria" w:hAnsi="Cambria" w:cs="Tahoma"/>
          <w:b w:val="0"/>
          <w:bCs w:val="0"/>
          <w:sz w:val="22"/>
          <w:szCs w:val="22"/>
          <w:lang w:val="pl-PL"/>
        </w:rPr>
        <w:t xml:space="preserve"> ust. 5 Umowy. </w:t>
      </w:r>
      <w:r w:rsidRPr="00E832D0">
        <w:rPr>
          <w:rFonts w:ascii="Cambria" w:hAnsi="Cambria" w:cs="Tahoma"/>
          <w:b w:val="0"/>
          <w:bCs w:val="0"/>
          <w:sz w:val="22"/>
          <w:szCs w:val="22"/>
        </w:rPr>
        <w:t>Zamawiający poinformuje Wykonawcę o terminie zgłaszania uwag, nie krótszym niż 7 dni od dnia doręczenia Wykonawcy informacji w tym zakresie.</w:t>
      </w:r>
    </w:p>
    <w:p w14:paraId="60A741E1" w14:textId="77777777" w:rsidR="00992034" w:rsidRPr="00E832D0" w:rsidRDefault="00992034" w:rsidP="00513130">
      <w:pPr>
        <w:pStyle w:val="Tekstpodstawowy"/>
        <w:numPr>
          <w:ilvl w:val="0"/>
          <w:numId w:val="5"/>
        </w:numPr>
        <w:tabs>
          <w:tab w:val="left" w:pos="426"/>
        </w:tabs>
        <w:spacing w:line="276" w:lineRule="auto"/>
        <w:ind w:left="426" w:hanging="426"/>
        <w:rPr>
          <w:rFonts w:ascii="Cambria" w:hAnsi="Cambria" w:cs="Tahoma"/>
          <w:b w:val="0"/>
          <w:bCs w:val="0"/>
          <w:sz w:val="22"/>
          <w:szCs w:val="22"/>
        </w:rPr>
      </w:pPr>
      <w:r w:rsidRPr="00E832D0">
        <w:rPr>
          <w:rFonts w:ascii="Cambria" w:hAnsi="Cambria" w:cs="Tahoma"/>
          <w:b w:val="0"/>
          <w:bCs w:val="0"/>
          <w:sz w:val="22"/>
          <w:szCs w:val="22"/>
        </w:rPr>
        <w:t>W przypadku zgłoszenia uwag, o których mowa w ust.</w:t>
      </w:r>
      <w:r w:rsidR="00086486" w:rsidRPr="00E832D0">
        <w:rPr>
          <w:rFonts w:ascii="Cambria" w:hAnsi="Cambria" w:cs="Tahoma"/>
          <w:b w:val="0"/>
          <w:bCs w:val="0"/>
          <w:sz w:val="22"/>
          <w:szCs w:val="22"/>
          <w:lang w:val="pl-PL"/>
        </w:rPr>
        <w:t xml:space="preserve"> 22</w:t>
      </w:r>
      <w:r w:rsidRPr="00E832D0">
        <w:rPr>
          <w:rFonts w:ascii="Cambria" w:hAnsi="Cambria" w:cs="Tahoma"/>
          <w:b w:val="0"/>
          <w:bCs w:val="0"/>
          <w:sz w:val="22"/>
          <w:szCs w:val="22"/>
          <w:lang w:val="pl-PL"/>
        </w:rPr>
        <w:t xml:space="preserve"> </w:t>
      </w:r>
      <w:r w:rsidRPr="00E832D0">
        <w:rPr>
          <w:rFonts w:ascii="Cambria" w:hAnsi="Cambria" w:cs="Tahoma"/>
          <w:b w:val="0"/>
          <w:bCs w:val="0"/>
          <w:sz w:val="22"/>
          <w:szCs w:val="22"/>
        </w:rPr>
        <w:t>powyżej, w terminie wskazanym przez Zamawiającego Zamawiający może:</w:t>
      </w:r>
    </w:p>
    <w:p w14:paraId="0B974DC0" w14:textId="77777777" w:rsidR="00992034" w:rsidRPr="00E832D0" w:rsidRDefault="00992034" w:rsidP="00513130">
      <w:pPr>
        <w:pStyle w:val="Tekstpodstawowy"/>
        <w:numPr>
          <w:ilvl w:val="1"/>
          <w:numId w:val="10"/>
        </w:numPr>
        <w:spacing w:line="276" w:lineRule="auto"/>
        <w:ind w:left="1134" w:hanging="425"/>
        <w:rPr>
          <w:rFonts w:ascii="Cambria" w:hAnsi="Cambria" w:cs="Tahoma"/>
          <w:b w:val="0"/>
          <w:bCs w:val="0"/>
          <w:sz w:val="22"/>
          <w:szCs w:val="22"/>
        </w:rPr>
      </w:pPr>
      <w:r w:rsidRPr="00E832D0">
        <w:rPr>
          <w:rFonts w:ascii="Cambria" w:hAnsi="Cambria" w:cs="Tahoma"/>
          <w:b w:val="0"/>
          <w:bCs w:val="0"/>
          <w:sz w:val="22"/>
          <w:szCs w:val="22"/>
        </w:rPr>
        <w:t>nie dokonać bezpośredniej zapłaty wynagrodzenia podwykonawcy lub dalszemu podwykonawcy, jeżeli Wykonawca wykaże niezasadność takiej zapłaty albo</w:t>
      </w:r>
    </w:p>
    <w:p w14:paraId="468E7FA3" w14:textId="77777777" w:rsidR="00992034" w:rsidRPr="00E832D0" w:rsidRDefault="00992034" w:rsidP="00513130">
      <w:pPr>
        <w:pStyle w:val="Tekstpodstawowy"/>
        <w:numPr>
          <w:ilvl w:val="1"/>
          <w:numId w:val="10"/>
        </w:numPr>
        <w:spacing w:line="276" w:lineRule="auto"/>
        <w:ind w:left="1134" w:hanging="425"/>
        <w:rPr>
          <w:rFonts w:ascii="Cambria" w:hAnsi="Cambria" w:cs="Tahoma"/>
          <w:b w:val="0"/>
          <w:bCs w:val="0"/>
          <w:sz w:val="22"/>
          <w:szCs w:val="22"/>
        </w:rPr>
      </w:pPr>
      <w:r w:rsidRPr="00E832D0">
        <w:rPr>
          <w:rFonts w:ascii="Cambria" w:hAnsi="Cambria" w:cs="Tahoma"/>
          <w:b w:val="0"/>
          <w:bCs w:val="0"/>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3C37597" w14:textId="77777777" w:rsidR="00992034" w:rsidRPr="00E832D0" w:rsidRDefault="00992034" w:rsidP="00513130">
      <w:pPr>
        <w:pStyle w:val="Tekstpodstawowy"/>
        <w:numPr>
          <w:ilvl w:val="1"/>
          <w:numId w:val="10"/>
        </w:numPr>
        <w:spacing w:line="276" w:lineRule="auto"/>
        <w:ind w:left="1134" w:hanging="425"/>
        <w:rPr>
          <w:rFonts w:ascii="Cambria" w:hAnsi="Cambria" w:cs="Tahoma"/>
          <w:b w:val="0"/>
          <w:bCs w:val="0"/>
          <w:sz w:val="22"/>
          <w:szCs w:val="22"/>
        </w:rPr>
      </w:pPr>
      <w:r w:rsidRPr="00E832D0">
        <w:rPr>
          <w:rFonts w:ascii="Cambria" w:hAnsi="Cambria" w:cs="Tahoma"/>
          <w:b w:val="0"/>
          <w:bCs w:val="0"/>
          <w:sz w:val="22"/>
          <w:szCs w:val="22"/>
        </w:rPr>
        <w:t>dokonać bezpośredniej zapłaty wynagrodzenia podwykonawcy lub dalszemu podwykonawcy, jeżeli podwykonawca lub dalszy podwykonawca wykaże zasadność takiej zapłaty.</w:t>
      </w:r>
    </w:p>
    <w:p w14:paraId="5C8318D7" w14:textId="77777777" w:rsidR="00992034" w:rsidRPr="00E832D0" w:rsidRDefault="00086486" w:rsidP="00513130">
      <w:pPr>
        <w:pStyle w:val="Tekstpodstawowy"/>
        <w:numPr>
          <w:ilvl w:val="0"/>
          <w:numId w:val="5"/>
        </w:numPr>
        <w:tabs>
          <w:tab w:val="left" w:pos="426"/>
        </w:tabs>
        <w:spacing w:line="276" w:lineRule="auto"/>
        <w:ind w:left="426" w:hanging="426"/>
        <w:rPr>
          <w:rFonts w:ascii="Cambria" w:eastAsia="TimesNewRoman" w:hAnsi="Cambria" w:cs="Tahoma"/>
          <w:b w:val="0"/>
          <w:bCs w:val="0"/>
          <w:sz w:val="22"/>
          <w:szCs w:val="22"/>
        </w:rPr>
      </w:pPr>
      <w:r w:rsidRPr="00E832D0">
        <w:rPr>
          <w:rFonts w:ascii="Cambria" w:hAnsi="Cambria" w:cs="Tahoma"/>
          <w:b w:val="0"/>
          <w:bCs w:val="0"/>
          <w:sz w:val="22"/>
          <w:szCs w:val="22"/>
          <w:lang w:val="pl-PL"/>
        </w:rPr>
        <w:t xml:space="preserve">W przypadku dokonania bezpośredniej zapłaty podwykonawcy lub dalszemu podwykonawcy, </w:t>
      </w:r>
      <w:r w:rsidR="00992034" w:rsidRPr="00E832D0">
        <w:rPr>
          <w:rFonts w:ascii="Cambria" w:hAnsi="Cambria" w:cs="Tahoma"/>
          <w:b w:val="0"/>
          <w:bCs w:val="0"/>
          <w:sz w:val="22"/>
          <w:szCs w:val="22"/>
        </w:rPr>
        <w:t xml:space="preserve">Zamawiający dokona potrącenia kwot zapłaconych w warunkach określonych w ust. </w:t>
      </w:r>
      <w:r w:rsidRPr="00E832D0">
        <w:rPr>
          <w:rFonts w:ascii="Cambria" w:hAnsi="Cambria" w:cs="Tahoma"/>
          <w:b w:val="0"/>
          <w:bCs w:val="0"/>
          <w:sz w:val="22"/>
          <w:szCs w:val="22"/>
          <w:lang w:val="pl-PL"/>
        </w:rPr>
        <w:t>20</w:t>
      </w:r>
      <w:r w:rsidR="00992034" w:rsidRPr="00E832D0">
        <w:rPr>
          <w:rFonts w:ascii="Cambria" w:hAnsi="Cambria" w:cs="Tahoma"/>
          <w:b w:val="0"/>
          <w:bCs w:val="0"/>
          <w:sz w:val="22"/>
          <w:szCs w:val="22"/>
          <w:lang w:val="pl-PL"/>
        </w:rPr>
        <w:t xml:space="preserve"> </w:t>
      </w:r>
      <w:r w:rsidR="00992034" w:rsidRPr="00E832D0">
        <w:rPr>
          <w:rFonts w:ascii="Cambria" w:hAnsi="Cambria" w:cs="Tahoma"/>
          <w:b w:val="0"/>
          <w:bCs w:val="0"/>
          <w:sz w:val="22"/>
          <w:szCs w:val="22"/>
        </w:rPr>
        <w:t xml:space="preserve">powyżej z </w:t>
      </w:r>
      <w:r w:rsidR="0044217A" w:rsidRPr="00E832D0">
        <w:rPr>
          <w:rFonts w:ascii="Cambria" w:hAnsi="Cambria" w:cs="Tahoma"/>
          <w:b w:val="0"/>
          <w:bCs w:val="0"/>
          <w:sz w:val="22"/>
          <w:szCs w:val="22"/>
          <w:lang w:val="pl-PL"/>
        </w:rPr>
        <w:t xml:space="preserve">wynagrodzenia należnego Wykonawcy. </w:t>
      </w:r>
    </w:p>
    <w:p w14:paraId="2C5CDB08" w14:textId="77777777" w:rsidR="0044217A" w:rsidRPr="00E832D0" w:rsidRDefault="0044217A" w:rsidP="00513130">
      <w:pPr>
        <w:numPr>
          <w:ilvl w:val="0"/>
          <w:numId w:val="5"/>
        </w:numPr>
        <w:tabs>
          <w:tab w:val="left" w:pos="426"/>
        </w:tabs>
        <w:spacing w:after="0"/>
        <w:ind w:left="426" w:hanging="426"/>
        <w:jc w:val="both"/>
        <w:rPr>
          <w:rFonts w:ascii="Cambria" w:hAnsi="Cambria" w:cs="Tahoma"/>
        </w:rPr>
      </w:pPr>
      <w:r w:rsidRPr="00E832D0">
        <w:rPr>
          <w:rFonts w:ascii="Cambria" w:hAnsi="Cambria" w:cs="Tahoma"/>
        </w:rPr>
        <w:t>W przypadku niemożności dokonania potrącenia, o którym mowa w ust. 25 z uwagi na brak wymagalnej wierzytelności przysługującej Wykonawcy wobec Zamawiającego, Zamawiający wezwie Wykonawcę do zapłaty w terminie nie krótszym niż 7 dni kwoty odpowiadającej kwocie wynagrodzenia wypłaconego przez Zamawiającego podwykonawcy lub dalszemu podwykonawcy.</w:t>
      </w:r>
    </w:p>
    <w:p w14:paraId="014B7D1B" w14:textId="77777777" w:rsidR="0044217A" w:rsidRPr="00E832D0" w:rsidRDefault="0044217A" w:rsidP="00513130">
      <w:pPr>
        <w:numPr>
          <w:ilvl w:val="0"/>
          <w:numId w:val="5"/>
        </w:numPr>
        <w:tabs>
          <w:tab w:val="left" w:pos="426"/>
        </w:tabs>
        <w:spacing w:after="0"/>
        <w:ind w:left="426" w:hanging="426"/>
        <w:jc w:val="both"/>
        <w:rPr>
          <w:rFonts w:ascii="Cambria" w:hAnsi="Cambria" w:cs="Tahoma"/>
        </w:rPr>
      </w:pPr>
      <w:r w:rsidRPr="00E832D0">
        <w:rPr>
          <w:rFonts w:ascii="Cambria" w:hAnsi="Cambria" w:cs="Tahoma"/>
        </w:rPr>
        <w:t>Konieczność wielokrotnego dokonywania bezpośredniej zapłaty podwykonawcy lub dalszemu Podwykonawcy, o których mowa w ust. 21, lub konieczność dokonania bezpośrednich zapłat na sumę większą niż 5% wartości Wynagrodzenia może stanowić podstawę do odstąpienia od Umowy przez Zamawiającego.</w:t>
      </w:r>
    </w:p>
    <w:p w14:paraId="480B14F4" w14:textId="77777777" w:rsidR="00992034" w:rsidRPr="00E832D0" w:rsidRDefault="00992034" w:rsidP="00513130">
      <w:pPr>
        <w:numPr>
          <w:ilvl w:val="0"/>
          <w:numId w:val="5"/>
        </w:numPr>
        <w:tabs>
          <w:tab w:val="left" w:pos="426"/>
        </w:tabs>
        <w:spacing w:after="0"/>
        <w:ind w:left="426" w:hanging="426"/>
        <w:jc w:val="both"/>
        <w:rPr>
          <w:rFonts w:ascii="Cambria" w:hAnsi="Cambria" w:cs="Tahoma"/>
        </w:rPr>
      </w:pPr>
      <w:r w:rsidRPr="00E832D0">
        <w:rPr>
          <w:rFonts w:ascii="Cambria" w:hAnsi="Cambria" w:cs="Tahoma"/>
        </w:rPr>
        <w:t xml:space="preserve">Jakiekolwiek roszczenie Wykonawcy do Zamawiającego przewidziane </w:t>
      </w:r>
      <w:r w:rsidR="00086486" w:rsidRPr="00E832D0">
        <w:rPr>
          <w:rFonts w:ascii="Cambria" w:hAnsi="Cambria" w:cs="Tahoma"/>
        </w:rPr>
        <w:t>U</w:t>
      </w:r>
      <w:r w:rsidRPr="00E832D0">
        <w:rPr>
          <w:rFonts w:ascii="Cambria" w:hAnsi="Cambria" w:cs="Tahoma"/>
        </w:rPr>
        <w:t>mowie wygasa w zakresie, w jakim Zamawiający dokonał zapłaty na rzecz podwykonawców lub dalszych podwykonawców.</w:t>
      </w:r>
    </w:p>
    <w:p w14:paraId="4170CFB1" w14:textId="36FDD1A2" w:rsidR="00DC586F" w:rsidRPr="00C32DBE" w:rsidRDefault="00F7459C" w:rsidP="00C32DBE">
      <w:pPr>
        <w:numPr>
          <w:ilvl w:val="0"/>
          <w:numId w:val="5"/>
        </w:numPr>
        <w:tabs>
          <w:tab w:val="left" w:pos="426"/>
        </w:tabs>
        <w:spacing w:after="0"/>
        <w:ind w:left="426" w:hanging="426"/>
        <w:jc w:val="both"/>
        <w:rPr>
          <w:rFonts w:ascii="Cambria" w:hAnsi="Cambria" w:cs="Tahoma"/>
        </w:rPr>
      </w:pPr>
      <w:r w:rsidRPr="00E832D0">
        <w:rPr>
          <w:rFonts w:ascii="Cambria" w:hAnsi="Cambria" w:cs="Tahoma"/>
        </w:rPr>
        <w:t>W przypadku braku możliwości potrącenia kwoty zapłaconej Podwykonawcy, Wykonawca zwróci w całości wypłaconą przez Zamawiającego kwotę (łącznie ze wszystkimi kosztami ubocznymi związanymi z tą wypłatą), odnosi się to również do umów na dostawy i usługi.</w:t>
      </w:r>
    </w:p>
    <w:p w14:paraId="6ACE17C1" w14:textId="77777777" w:rsidR="00DC586F" w:rsidRDefault="00DC586F" w:rsidP="00513130">
      <w:pPr>
        <w:pStyle w:val="Tekstpodstawowy31"/>
        <w:spacing w:line="276" w:lineRule="auto"/>
        <w:rPr>
          <w:rFonts w:ascii="Cambria" w:hAnsi="Cambria" w:cs="Tahoma"/>
          <w:b/>
          <w:sz w:val="22"/>
          <w:szCs w:val="22"/>
        </w:rPr>
      </w:pPr>
    </w:p>
    <w:p w14:paraId="44D804ED" w14:textId="1FDC8B06" w:rsidR="00992034" w:rsidRPr="00E832D0" w:rsidRDefault="00D75B56" w:rsidP="00513130">
      <w:pPr>
        <w:pStyle w:val="Tekstpodstawowy31"/>
        <w:spacing w:line="276" w:lineRule="auto"/>
        <w:rPr>
          <w:rFonts w:ascii="Cambria" w:hAnsi="Cambria" w:cs="Tahoma"/>
          <w:b/>
          <w:sz w:val="22"/>
          <w:szCs w:val="22"/>
        </w:rPr>
      </w:pPr>
      <w:r w:rsidRPr="00E832D0">
        <w:rPr>
          <w:rFonts w:ascii="Cambria" w:hAnsi="Cambria" w:cs="Tahoma"/>
          <w:b/>
          <w:sz w:val="22"/>
          <w:szCs w:val="22"/>
        </w:rPr>
        <w:t xml:space="preserve">§ </w:t>
      </w:r>
      <w:r w:rsidR="008703AA" w:rsidRPr="00E832D0">
        <w:rPr>
          <w:rFonts w:ascii="Cambria" w:hAnsi="Cambria" w:cs="Tahoma"/>
          <w:b/>
          <w:sz w:val="22"/>
          <w:szCs w:val="22"/>
        </w:rPr>
        <w:t>7</w:t>
      </w:r>
    </w:p>
    <w:p w14:paraId="2E41CD71" w14:textId="77777777" w:rsidR="00992034" w:rsidRPr="009F2155" w:rsidRDefault="00992034" w:rsidP="009F2155">
      <w:pPr>
        <w:pStyle w:val="Tekstpodstawowy31"/>
        <w:spacing w:line="276" w:lineRule="auto"/>
        <w:rPr>
          <w:rFonts w:ascii="Cambria" w:hAnsi="Cambria" w:cs="Tahoma"/>
          <w:b/>
          <w:sz w:val="22"/>
          <w:szCs w:val="22"/>
        </w:rPr>
      </w:pPr>
      <w:r w:rsidRPr="00E832D0">
        <w:rPr>
          <w:rFonts w:ascii="Cambria" w:hAnsi="Cambria" w:cs="Tahoma"/>
          <w:b/>
          <w:sz w:val="22"/>
          <w:szCs w:val="22"/>
        </w:rPr>
        <w:t xml:space="preserve">Obowiązki Wykonawcy </w:t>
      </w:r>
    </w:p>
    <w:p w14:paraId="2D733D9F" w14:textId="77777777" w:rsidR="00992034" w:rsidRPr="00E832D0" w:rsidRDefault="0001391A" w:rsidP="00513130">
      <w:pPr>
        <w:numPr>
          <w:ilvl w:val="3"/>
          <w:numId w:val="19"/>
        </w:numPr>
        <w:tabs>
          <w:tab w:val="left" w:pos="426"/>
          <w:tab w:val="left" w:pos="567"/>
        </w:tabs>
        <w:autoSpaceDE w:val="0"/>
        <w:spacing w:after="0"/>
        <w:ind w:left="426" w:hanging="284"/>
        <w:jc w:val="both"/>
        <w:rPr>
          <w:rFonts w:ascii="Cambria" w:hAnsi="Cambria" w:cs="Tahoma"/>
        </w:rPr>
      </w:pPr>
      <w:r w:rsidRPr="00E832D0">
        <w:rPr>
          <w:rFonts w:ascii="Cambria" w:hAnsi="Cambria" w:cs="Tahoma"/>
        </w:rPr>
        <w:t>W celu prawidłowego wykonania P</w:t>
      </w:r>
      <w:r w:rsidR="00992034" w:rsidRPr="00E832D0">
        <w:rPr>
          <w:rFonts w:ascii="Cambria" w:hAnsi="Cambria" w:cs="Tahoma"/>
        </w:rPr>
        <w:t xml:space="preserve">rzedmiotu </w:t>
      </w:r>
      <w:r w:rsidRPr="00E832D0">
        <w:rPr>
          <w:rFonts w:ascii="Cambria" w:hAnsi="Cambria" w:cs="Tahoma"/>
        </w:rPr>
        <w:t>U</w:t>
      </w:r>
      <w:r w:rsidR="00992034" w:rsidRPr="00E832D0">
        <w:rPr>
          <w:rFonts w:ascii="Cambria" w:hAnsi="Cambria" w:cs="Tahoma"/>
        </w:rPr>
        <w:t xml:space="preserve">mowy Wykonawca zobowiązuje się </w:t>
      </w:r>
      <w:r w:rsidR="00992034" w:rsidRPr="00E832D0">
        <w:rPr>
          <w:rFonts w:ascii="Cambria" w:hAnsi="Cambria" w:cs="Tahoma"/>
        </w:rPr>
        <w:br/>
        <w:t>w szczególności do:</w:t>
      </w:r>
    </w:p>
    <w:p w14:paraId="390FC0DF" w14:textId="77777777" w:rsidR="00992034" w:rsidRPr="00E832D0" w:rsidRDefault="00992034" w:rsidP="00993044">
      <w:pPr>
        <w:numPr>
          <w:ilvl w:val="0"/>
          <w:numId w:val="33"/>
        </w:numPr>
        <w:tabs>
          <w:tab w:val="left" w:pos="709"/>
        </w:tabs>
        <w:spacing w:after="0"/>
        <w:jc w:val="both"/>
        <w:rPr>
          <w:rFonts w:ascii="Cambria" w:hAnsi="Cambria" w:cs="Tahoma"/>
        </w:rPr>
      </w:pPr>
      <w:r w:rsidRPr="00E832D0">
        <w:rPr>
          <w:rFonts w:ascii="Cambria" w:eastAsia="SimSun" w:hAnsi="Cambria" w:cs="Tahoma"/>
        </w:rPr>
        <w:t xml:space="preserve">przejęcia </w:t>
      </w:r>
      <w:r w:rsidR="00E65C85" w:rsidRPr="00E832D0">
        <w:rPr>
          <w:rFonts w:ascii="Cambria" w:eastAsia="SimSun" w:hAnsi="Cambria" w:cs="Tahoma"/>
        </w:rPr>
        <w:t>placu robót</w:t>
      </w:r>
      <w:r w:rsidRPr="00E832D0">
        <w:rPr>
          <w:rFonts w:ascii="Cambria" w:eastAsia="SimSun" w:hAnsi="Cambria" w:cs="Tahoma"/>
        </w:rPr>
        <w:t xml:space="preserve"> na zasada</w:t>
      </w:r>
      <w:r w:rsidR="007F67E9" w:rsidRPr="00E832D0">
        <w:rPr>
          <w:rFonts w:ascii="Cambria" w:eastAsia="SimSun" w:hAnsi="Cambria" w:cs="Tahoma"/>
        </w:rPr>
        <w:t xml:space="preserve">ch i w terminie określonym w </w:t>
      </w:r>
      <w:r w:rsidR="0001391A" w:rsidRPr="00E832D0">
        <w:rPr>
          <w:rFonts w:ascii="Cambria" w:eastAsia="SimSun" w:hAnsi="Cambria" w:cs="Tahoma"/>
        </w:rPr>
        <w:t xml:space="preserve">§ </w:t>
      </w:r>
      <w:r w:rsidR="008703AA" w:rsidRPr="00E832D0">
        <w:rPr>
          <w:rFonts w:ascii="Cambria" w:eastAsia="SimSun" w:hAnsi="Cambria" w:cs="Tahoma"/>
        </w:rPr>
        <w:t>8</w:t>
      </w:r>
      <w:r w:rsidR="0001391A" w:rsidRPr="00E832D0">
        <w:rPr>
          <w:rFonts w:ascii="Cambria" w:eastAsia="SimSun" w:hAnsi="Cambria" w:cs="Tahoma"/>
        </w:rPr>
        <w:t xml:space="preserve"> U</w:t>
      </w:r>
      <w:r w:rsidRPr="00E832D0">
        <w:rPr>
          <w:rFonts w:ascii="Cambria" w:eastAsia="SimSun" w:hAnsi="Cambria" w:cs="Tahoma"/>
        </w:rPr>
        <w:t xml:space="preserve">mowy oraz do </w:t>
      </w:r>
      <w:r w:rsidRPr="00E832D0">
        <w:rPr>
          <w:rFonts w:ascii="Cambria" w:hAnsi="Cambria" w:cs="Tahoma"/>
        </w:rPr>
        <w:t>koordynacji robót własnych;</w:t>
      </w:r>
    </w:p>
    <w:p w14:paraId="2C670920" w14:textId="77777777" w:rsidR="007C5395" w:rsidRPr="00F9736D" w:rsidRDefault="00957EB8" w:rsidP="00993044">
      <w:pPr>
        <w:numPr>
          <w:ilvl w:val="0"/>
          <w:numId w:val="33"/>
        </w:numPr>
        <w:tabs>
          <w:tab w:val="left" w:pos="709"/>
        </w:tabs>
        <w:spacing w:after="0"/>
        <w:jc w:val="both"/>
        <w:rPr>
          <w:rFonts w:ascii="Cambria" w:hAnsi="Cambria" w:cs="Tahoma"/>
        </w:rPr>
      </w:pPr>
      <w:r w:rsidRPr="00F9736D">
        <w:rPr>
          <w:rFonts w:ascii="Cambria" w:hAnsi="Cambria" w:cs="Tahoma"/>
        </w:rPr>
        <w:t xml:space="preserve">wyznaczenia </w:t>
      </w:r>
      <w:r w:rsidR="00F9736D">
        <w:rPr>
          <w:rFonts w:ascii="Cambria" w:hAnsi="Cambria" w:cs="Tahoma"/>
        </w:rPr>
        <w:t>osoby odpowiedzialnej za realizację inwestycji, natomiast w przypadkach wymaganych przez prawo budowlane kierownika budowy/robót</w:t>
      </w:r>
      <w:r w:rsidR="000C4FDE" w:rsidRPr="00F9736D">
        <w:rPr>
          <w:rFonts w:ascii="Cambria" w:hAnsi="Cambria" w:cs="Tahoma"/>
        </w:rPr>
        <w:t xml:space="preserve">, </w:t>
      </w:r>
      <w:r w:rsidR="007C5395" w:rsidRPr="00F9736D">
        <w:rPr>
          <w:rFonts w:ascii="Cambria" w:hAnsi="Cambria" w:cs="Tahoma"/>
        </w:rPr>
        <w:t>któr</w:t>
      </w:r>
      <w:r w:rsidR="00965B9A" w:rsidRPr="00F9736D">
        <w:rPr>
          <w:rFonts w:ascii="Cambria" w:hAnsi="Cambria" w:cs="Tahoma"/>
        </w:rPr>
        <w:t>y</w:t>
      </w:r>
      <w:r w:rsidR="007C5395" w:rsidRPr="00F9736D">
        <w:rPr>
          <w:rFonts w:ascii="Cambria" w:hAnsi="Cambria" w:cs="Tahoma"/>
        </w:rPr>
        <w:t xml:space="preserve"> posiada wymagane </w:t>
      </w:r>
      <w:r w:rsidR="007C5395" w:rsidRPr="00F9736D">
        <w:rPr>
          <w:rFonts w:ascii="Cambria" w:hAnsi="Cambria" w:cs="Tahoma"/>
        </w:rPr>
        <w:lastRenderedPageBreak/>
        <w:t xml:space="preserve">uprawnienia budowlane, wiedzę i doświadczenie i </w:t>
      </w:r>
      <w:r w:rsidR="00965B9A" w:rsidRPr="00F9736D">
        <w:rPr>
          <w:rFonts w:ascii="Cambria" w:hAnsi="Cambria" w:cs="Tahoma"/>
        </w:rPr>
        <w:t>jest</w:t>
      </w:r>
      <w:r w:rsidRPr="00F9736D">
        <w:rPr>
          <w:rFonts w:ascii="Cambria" w:hAnsi="Cambria" w:cs="Tahoma"/>
        </w:rPr>
        <w:t xml:space="preserve"> upoważni</w:t>
      </w:r>
      <w:r w:rsidR="00965B9A" w:rsidRPr="00F9736D">
        <w:rPr>
          <w:rFonts w:ascii="Cambria" w:hAnsi="Cambria" w:cs="Tahoma"/>
        </w:rPr>
        <w:t>ony</w:t>
      </w:r>
      <w:r w:rsidRPr="00F9736D">
        <w:rPr>
          <w:rFonts w:ascii="Cambria" w:hAnsi="Cambria" w:cs="Tahoma"/>
        </w:rPr>
        <w:t xml:space="preserve"> </w:t>
      </w:r>
      <w:r w:rsidR="007C5395" w:rsidRPr="00F9736D">
        <w:rPr>
          <w:rFonts w:ascii="Cambria" w:hAnsi="Cambria" w:cs="Tahoma"/>
        </w:rPr>
        <w:t>do podejmowania wszelkich decyzji, w tym decyzji skutkujących fin</w:t>
      </w:r>
      <w:r w:rsidR="00A8721B" w:rsidRPr="00F9736D">
        <w:rPr>
          <w:rFonts w:ascii="Cambria" w:hAnsi="Cambria" w:cs="Tahoma"/>
        </w:rPr>
        <w:t>ansowo, dotyczących realizacji P</w:t>
      </w:r>
      <w:r w:rsidR="007C5395" w:rsidRPr="00F9736D">
        <w:rPr>
          <w:rFonts w:ascii="Cambria" w:hAnsi="Cambria" w:cs="Tahoma"/>
        </w:rPr>
        <w:t>rzedmi</w:t>
      </w:r>
      <w:r w:rsidRPr="00F9736D">
        <w:rPr>
          <w:rFonts w:ascii="Cambria" w:hAnsi="Cambria" w:cs="Tahoma"/>
        </w:rPr>
        <w:t>otu</w:t>
      </w:r>
      <w:r w:rsidR="00FB6C9A" w:rsidRPr="00F9736D">
        <w:rPr>
          <w:rFonts w:ascii="Cambria" w:hAnsi="Cambria" w:cs="Tahoma"/>
        </w:rPr>
        <w:t xml:space="preserve"> </w:t>
      </w:r>
      <w:r w:rsidR="00A8721B" w:rsidRPr="00F9736D">
        <w:rPr>
          <w:rFonts w:ascii="Cambria" w:hAnsi="Cambria" w:cs="Tahoma"/>
        </w:rPr>
        <w:t>U</w:t>
      </w:r>
      <w:r w:rsidRPr="00F9736D">
        <w:rPr>
          <w:rFonts w:ascii="Cambria" w:hAnsi="Cambria" w:cs="Tahoma"/>
        </w:rPr>
        <w:t>mowy, pełniących</w:t>
      </w:r>
      <w:r w:rsidR="007C5395" w:rsidRPr="00F9736D">
        <w:rPr>
          <w:rFonts w:ascii="Cambria" w:hAnsi="Cambria" w:cs="Tahoma"/>
        </w:rPr>
        <w:t xml:space="preserve"> bezpośredni nadzór nad podległymi pracownikami, współp</w:t>
      </w:r>
      <w:r w:rsidR="00FD234D" w:rsidRPr="00F9736D">
        <w:rPr>
          <w:rFonts w:ascii="Cambria" w:hAnsi="Cambria" w:cs="Tahoma"/>
        </w:rPr>
        <w:t>racownikami lub kontrahentami (</w:t>
      </w:r>
      <w:r w:rsidR="007C5395" w:rsidRPr="00F9736D">
        <w:rPr>
          <w:rFonts w:ascii="Cambria" w:hAnsi="Cambria" w:cs="Tahoma"/>
        </w:rPr>
        <w:t>podwykona</w:t>
      </w:r>
      <w:r w:rsidR="00FD234D" w:rsidRPr="00F9736D">
        <w:rPr>
          <w:rFonts w:ascii="Cambria" w:hAnsi="Cambria" w:cs="Tahoma"/>
        </w:rPr>
        <w:t>wcami i dalszymi podwykonawcami</w:t>
      </w:r>
      <w:r w:rsidR="007C5395" w:rsidRPr="00F9736D">
        <w:rPr>
          <w:rFonts w:ascii="Cambria" w:hAnsi="Cambria" w:cs="Tahoma"/>
        </w:rPr>
        <w:t>) i któ</w:t>
      </w:r>
      <w:r w:rsidR="00965B9A" w:rsidRPr="00F9736D">
        <w:rPr>
          <w:rFonts w:ascii="Cambria" w:hAnsi="Cambria" w:cs="Tahoma"/>
        </w:rPr>
        <w:t>ry</w:t>
      </w:r>
      <w:r w:rsidRPr="00F9736D">
        <w:rPr>
          <w:rFonts w:ascii="Cambria" w:hAnsi="Cambria" w:cs="Tahoma"/>
        </w:rPr>
        <w:t xml:space="preserve"> zobowiąza</w:t>
      </w:r>
      <w:r w:rsidR="00965B9A" w:rsidRPr="00F9736D">
        <w:rPr>
          <w:rFonts w:ascii="Cambria" w:hAnsi="Cambria" w:cs="Tahoma"/>
        </w:rPr>
        <w:t>ny</w:t>
      </w:r>
      <w:r w:rsidRPr="00F9736D">
        <w:rPr>
          <w:rFonts w:ascii="Cambria" w:hAnsi="Cambria" w:cs="Tahoma"/>
        </w:rPr>
        <w:t xml:space="preserve"> </w:t>
      </w:r>
      <w:r w:rsidR="00965B9A" w:rsidRPr="00F9736D">
        <w:rPr>
          <w:rFonts w:ascii="Cambria" w:hAnsi="Cambria" w:cs="Tahoma"/>
        </w:rPr>
        <w:t>jest</w:t>
      </w:r>
      <w:r w:rsidR="007C5395" w:rsidRPr="00F9736D">
        <w:rPr>
          <w:rFonts w:ascii="Cambria" w:hAnsi="Cambria" w:cs="Tahoma"/>
        </w:rPr>
        <w:t xml:space="preserve"> uczestniczyć w naradach koordynacyjnych na każdorazowe żądanie Zamawiającego;</w:t>
      </w:r>
      <w:r w:rsidR="008F2FA0" w:rsidRPr="00F9736D">
        <w:rPr>
          <w:rFonts w:ascii="Cambria" w:hAnsi="Cambria" w:cs="Tahoma"/>
        </w:rPr>
        <w:t xml:space="preserve"> </w:t>
      </w:r>
    </w:p>
    <w:p w14:paraId="07D5C980" w14:textId="77777777" w:rsidR="008E677B" w:rsidRPr="00E832D0" w:rsidRDefault="00992034" w:rsidP="00993044">
      <w:pPr>
        <w:numPr>
          <w:ilvl w:val="0"/>
          <w:numId w:val="33"/>
        </w:numPr>
        <w:tabs>
          <w:tab w:val="left" w:pos="709"/>
        </w:tabs>
        <w:spacing w:after="0"/>
        <w:jc w:val="both"/>
        <w:rPr>
          <w:rFonts w:ascii="Cambria" w:hAnsi="Cambria" w:cs="Tahoma"/>
        </w:rPr>
      </w:pPr>
      <w:r w:rsidRPr="00E832D0">
        <w:rPr>
          <w:rFonts w:ascii="Cambria" w:hAnsi="Cambria" w:cs="Tahoma"/>
        </w:rPr>
        <w:t xml:space="preserve">zapewnienia </w:t>
      </w:r>
      <w:r w:rsidR="00596C15" w:rsidRPr="00E832D0">
        <w:rPr>
          <w:rFonts w:ascii="Cambria" w:hAnsi="Cambria" w:cs="Tahoma"/>
        </w:rPr>
        <w:t xml:space="preserve">udziału w wykonaniu Przedmiotu Umowy </w:t>
      </w:r>
      <w:r w:rsidRPr="00E832D0">
        <w:rPr>
          <w:rFonts w:ascii="Cambria" w:hAnsi="Cambria" w:cs="Tahoma"/>
        </w:rPr>
        <w:t xml:space="preserve">wykwalifikowanego personelu </w:t>
      </w:r>
      <w:r w:rsidR="00596C15" w:rsidRPr="00E832D0">
        <w:rPr>
          <w:rFonts w:ascii="Cambria" w:hAnsi="Cambria" w:cs="Tahoma"/>
        </w:rPr>
        <w:t xml:space="preserve">– w tym osób wskazanych w Wykazie osób, złożonych przez Wykonawcę w toku postępowania o udzielenie zamówienia publicznego </w:t>
      </w:r>
      <w:r w:rsidRPr="00E832D0">
        <w:rPr>
          <w:rFonts w:ascii="Cambria" w:hAnsi="Cambria" w:cs="Tahoma"/>
        </w:rPr>
        <w:t xml:space="preserve">(łącznie z nadzorem bezpośrednim) wyposażonego w sprzęt ochrony osobistej i podstawowe narzędzia niezbędne do prawidłowej realizacji przedmiotu </w:t>
      </w:r>
      <w:r w:rsidR="002A5F04">
        <w:rPr>
          <w:rFonts w:ascii="Cambria" w:hAnsi="Cambria" w:cs="Tahoma"/>
        </w:rPr>
        <w:t>U</w:t>
      </w:r>
      <w:r w:rsidRPr="00E832D0">
        <w:rPr>
          <w:rFonts w:ascii="Cambria" w:hAnsi="Cambria" w:cs="Tahoma"/>
        </w:rPr>
        <w:t>mowy oraz na żądanie Zamawiającego dostarczenia kopii dokumentów poświadczających aktualność badań lekarskich i szkoleń BHP</w:t>
      </w:r>
      <w:r w:rsidR="00082C29" w:rsidRPr="00E832D0">
        <w:rPr>
          <w:rFonts w:ascii="Cambria" w:hAnsi="Cambria" w:cs="Tahoma"/>
        </w:rPr>
        <w:t xml:space="preserve"> wszystkich osób realizujących P</w:t>
      </w:r>
      <w:r w:rsidRPr="00E832D0">
        <w:rPr>
          <w:rFonts w:ascii="Cambria" w:hAnsi="Cambria" w:cs="Tahoma"/>
        </w:rPr>
        <w:t xml:space="preserve">rzedmiot </w:t>
      </w:r>
      <w:r w:rsidR="00082C29" w:rsidRPr="00E832D0">
        <w:rPr>
          <w:rFonts w:ascii="Cambria" w:hAnsi="Cambria" w:cs="Tahoma"/>
        </w:rPr>
        <w:t>U</w:t>
      </w:r>
      <w:r w:rsidRPr="00E832D0">
        <w:rPr>
          <w:rFonts w:ascii="Cambria" w:hAnsi="Cambria" w:cs="Tahoma"/>
        </w:rPr>
        <w:t>mowy;</w:t>
      </w:r>
    </w:p>
    <w:p w14:paraId="2F9FE1CF" w14:textId="77777777" w:rsidR="008E677B" w:rsidRPr="00E832D0" w:rsidRDefault="00992034" w:rsidP="00993044">
      <w:pPr>
        <w:numPr>
          <w:ilvl w:val="0"/>
          <w:numId w:val="33"/>
        </w:numPr>
        <w:tabs>
          <w:tab w:val="left" w:pos="709"/>
        </w:tabs>
        <w:spacing w:after="0"/>
        <w:jc w:val="both"/>
        <w:rPr>
          <w:rFonts w:ascii="Cambria" w:hAnsi="Cambria" w:cs="Tahoma"/>
        </w:rPr>
      </w:pPr>
      <w:r w:rsidRPr="00E832D0">
        <w:rPr>
          <w:rFonts w:ascii="Cambria" w:hAnsi="Cambria" w:cs="Tahoma"/>
        </w:rPr>
        <w:t xml:space="preserve">korzystania wyłącznie ze sprawnych techniczne maszyn i urządzeń. Na każde żądanie </w:t>
      </w:r>
      <w:r w:rsidR="00A436E1" w:rsidRPr="00E832D0">
        <w:rPr>
          <w:rFonts w:ascii="Cambria" w:hAnsi="Cambria" w:cs="Tahoma"/>
        </w:rPr>
        <w:t xml:space="preserve">przedstawiciela Zamawiającego </w:t>
      </w:r>
      <w:r w:rsidRPr="00E832D0">
        <w:rPr>
          <w:rFonts w:ascii="Cambria" w:hAnsi="Cambria" w:cs="Tahoma"/>
        </w:rPr>
        <w:t>Wykonawca przedstawi wszelkie dokumenty wymagane dla dopuszczenia do eksploatacji używanych maszyn i urządzeń. Dotyczy to także m</w:t>
      </w:r>
      <w:r w:rsidR="00FD234D" w:rsidRPr="00E832D0">
        <w:rPr>
          <w:rFonts w:ascii="Cambria" w:hAnsi="Cambria" w:cs="Tahoma"/>
        </w:rPr>
        <w:t>aszyn i urządzeń kontrahentów (</w:t>
      </w:r>
      <w:r w:rsidRPr="00E832D0">
        <w:rPr>
          <w:rFonts w:ascii="Cambria" w:hAnsi="Cambria" w:cs="Tahoma"/>
        </w:rPr>
        <w:t>podwykonawców i d</w:t>
      </w:r>
      <w:r w:rsidR="00FD234D" w:rsidRPr="00E832D0">
        <w:rPr>
          <w:rFonts w:ascii="Cambria" w:hAnsi="Cambria" w:cs="Tahoma"/>
        </w:rPr>
        <w:t>alszych podwykonawców Wykonawcy</w:t>
      </w:r>
      <w:r w:rsidRPr="00E832D0">
        <w:rPr>
          <w:rFonts w:ascii="Cambria" w:hAnsi="Cambria" w:cs="Tahoma"/>
        </w:rPr>
        <w:t>);</w:t>
      </w:r>
    </w:p>
    <w:p w14:paraId="23A67F6B" w14:textId="77777777" w:rsidR="008E677B" w:rsidRPr="00E832D0" w:rsidRDefault="00992034" w:rsidP="00993044">
      <w:pPr>
        <w:numPr>
          <w:ilvl w:val="0"/>
          <w:numId w:val="33"/>
        </w:numPr>
        <w:tabs>
          <w:tab w:val="left" w:pos="709"/>
        </w:tabs>
        <w:spacing w:after="0"/>
        <w:jc w:val="both"/>
        <w:rPr>
          <w:rFonts w:ascii="Cambria" w:hAnsi="Cambria" w:cs="Tahoma"/>
        </w:rPr>
      </w:pPr>
      <w:r w:rsidRPr="00E832D0">
        <w:rPr>
          <w:rFonts w:ascii="Cambria" w:hAnsi="Cambria" w:cs="Tahoma"/>
        </w:rPr>
        <w:t>zabezpieczenia materiałów i środków produkcji niezbędnych do prawidłowego wykonania robót;</w:t>
      </w:r>
    </w:p>
    <w:p w14:paraId="4572EEB5" w14:textId="77777777" w:rsidR="008E677B" w:rsidRPr="00E832D0" w:rsidRDefault="00BA0466" w:rsidP="00993044">
      <w:pPr>
        <w:numPr>
          <w:ilvl w:val="0"/>
          <w:numId w:val="33"/>
        </w:numPr>
        <w:tabs>
          <w:tab w:val="left" w:pos="709"/>
        </w:tabs>
        <w:spacing w:after="0"/>
        <w:jc w:val="both"/>
        <w:rPr>
          <w:rFonts w:ascii="Cambria" w:hAnsi="Cambria" w:cs="Tahoma"/>
        </w:rPr>
      </w:pPr>
      <w:r w:rsidRPr="00E832D0">
        <w:rPr>
          <w:rFonts w:ascii="Cambria" w:hAnsi="Cambria" w:cs="Tahoma"/>
        </w:rPr>
        <w:t>zapewni</w:t>
      </w:r>
      <w:r w:rsidR="00783139">
        <w:rPr>
          <w:rFonts w:ascii="Cambria" w:hAnsi="Cambria" w:cs="Tahoma"/>
        </w:rPr>
        <w:t>enia</w:t>
      </w:r>
      <w:r w:rsidRPr="00E832D0">
        <w:rPr>
          <w:rFonts w:ascii="Cambria" w:hAnsi="Cambria" w:cs="Tahoma"/>
        </w:rPr>
        <w:t xml:space="preserve"> prowadzen</w:t>
      </w:r>
      <w:r w:rsidR="00082C29" w:rsidRPr="00E832D0">
        <w:rPr>
          <w:rFonts w:ascii="Cambria" w:hAnsi="Cambria" w:cs="Tahoma"/>
        </w:rPr>
        <w:t>i</w:t>
      </w:r>
      <w:r w:rsidR="00783139">
        <w:rPr>
          <w:rFonts w:ascii="Cambria" w:hAnsi="Cambria" w:cs="Tahoma"/>
        </w:rPr>
        <w:t>a</w:t>
      </w:r>
      <w:r w:rsidR="00082C29" w:rsidRPr="00E832D0">
        <w:rPr>
          <w:rFonts w:ascii="Cambria" w:hAnsi="Cambria" w:cs="Tahoma"/>
        </w:rPr>
        <w:t xml:space="preserve"> </w:t>
      </w:r>
      <w:r w:rsidR="00992034" w:rsidRPr="00E832D0">
        <w:rPr>
          <w:rFonts w:ascii="Cambria" w:hAnsi="Cambria" w:cs="Tahoma"/>
        </w:rPr>
        <w:t>dziennika</w:t>
      </w:r>
      <w:r w:rsidR="00E65C85" w:rsidRPr="00E832D0">
        <w:rPr>
          <w:rFonts w:ascii="Cambria" w:hAnsi="Cambria" w:cs="Tahoma"/>
        </w:rPr>
        <w:t xml:space="preserve"> </w:t>
      </w:r>
      <w:r w:rsidR="000C4FDE" w:rsidRPr="00E832D0">
        <w:rPr>
          <w:rFonts w:ascii="Cambria" w:hAnsi="Cambria" w:cs="Tahoma"/>
        </w:rPr>
        <w:t>budowy</w:t>
      </w:r>
      <w:r w:rsidR="00992034" w:rsidRPr="00E832D0">
        <w:rPr>
          <w:rFonts w:ascii="Cambria" w:hAnsi="Cambria" w:cs="Tahoma"/>
        </w:rPr>
        <w:t>, organizowania oraz uczestniczenia w naradach koordynacyjnych na każdorazowe żądanie Zamawiającego;</w:t>
      </w:r>
    </w:p>
    <w:p w14:paraId="653C707D" w14:textId="77777777" w:rsidR="008E677B" w:rsidRPr="00E832D0" w:rsidRDefault="00992034" w:rsidP="00993044">
      <w:pPr>
        <w:numPr>
          <w:ilvl w:val="0"/>
          <w:numId w:val="33"/>
        </w:numPr>
        <w:tabs>
          <w:tab w:val="left" w:pos="709"/>
        </w:tabs>
        <w:spacing w:after="0"/>
        <w:jc w:val="both"/>
        <w:rPr>
          <w:rFonts w:ascii="Cambria" w:hAnsi="Cambria" w:cs="Tahoma"/>
        </w:rPr>
      </w:pPr>
      <w:r w:rsidRPr="00E832D0">
        <w:rPr>
          <w:rFonts w:ascii="Cambria" w:hAnsi="Cambria" w:cs="Tahoma"/>
        </w:rPr>
        <w:t xml:space="preserve">przestrzegania przepisów prawa budowlanego, bezpieczeństwa i higieny pracy, bezpieczeństwa przeciwpożarowego, oznakowania i wyposażenia </w:t>
      </w:r>
      <w:r w:rsidR="00E65C85" w:rsidRPr="00E832D0">
        <w:rPr>
          <w:rFonts w:ascii="Cambria" w:hAnsi="Cambria" w:cs="Tahoma"/>
        </w:rPr>
        <w:t>placu robót</w:t>
      </w:r>
      <w:r w:rsidRPr="00E832D0">
        <w:rPr>
          <w:rFonts w:ascii="Cambria" w:hAnsi="Cambria" w:cs="Tahoma"/>
        </w:rPr>
        <w:t xml:space="preserve"> w sprzęt p. poż., umożliwienia wstępu na teren budowy pracownikom organów nadzoru budowlanego celem dokonania kontroli i udzielanie im informacji i danych wymaganych przepisami;</w:t>
      </w:r>
    </w:p>
    <w:p w14:paraId="5AB46A56" w14:textId="77777777" w:rsidR="008E677B" w:rsidRPr="00E832D0" w:rsidRDefault="00992034" w:rsidP="00993044">
      <w:pPr>
        <w:numPr>
          <w:ilvl w:val="0"/>
          <w:numId w:val="33"/>
        </w:numPr>
        <w:tabs>
          <w:tab w:val="left" w:pos="709"/>
        </w:tabs>
        <w:spacing w:after="0"/>
        <w:jc w:val="both"/>
        <w:rPr>
          <w:rFonts w:ascii="Cambria" w:hAnsi="Cambria" w:cs="Tahoma"/>
        </w:rPr>
      </w:pPr>
      <w:r w:rsidRPr="00E832D0">
        <w:rPr>
          <w:rFonts w:ascii="Cambria" w:hAnsi="Cambria" w:cs="Tahoma"/>
        </w:rPr>
        <w:t xml:space="preserve">wykonywania poleceń </w:t>
      </w:r>
      <w:r w:rsidR="008959C2" w:rsidRPr="00E832D0">
        <w:rPr>
          <w:rFonts w:ascii="Cambria" w:hAnsi="Cambria" w:cs="Tahoma"/>
        </w:rPr>
        <w:t>przedstawiciela Zamawiającego</w:t>
      </w:r>
      <w:r w:rsidRPr="00E832D0">
        <w:rPr>
          <w:rFonts w:ascii="Cambria" w:hAnsi="Cambria" w:cs="Tahoma"/>
        </w:rPr>
        <w:t>, w tym w szczególności w zakresie wykonywani</w:t>
      </w:r>
      <w:r w:rsidR="002432B4" w:rsidRPr="00E832D0">
        <w:rPr>
          <w:rFonts w:ascii="Cambria" w:hAnsi="Cambria" w:cs="Tahoma"/>
        </w:rPr>
        <w:t>a robót stanowiących wykonanie P</w:t>
      </w:r>
      <w:r w:rsidRPr="00E832D0">
        <w:rPr>
          <w:rFonts w:ascii="Cambria" w:hAnsi="Cambria" w:cs="Tahoma"/>
        </w:rPr>
        <w:t xml:space="preserve">rzedmiotu </w:t>
      </w:r>
      <w:r w:rsidR="002432B4" w:rsidRPr="00E832D0">
        <w:rPr>
          <w:rFonts w:ascii="Cambria" w:hAnsi="Cambria" w:cs="Tahoma"/>
        </w:rPr>
        <w:t>U</w:t>
      </w:r>
      <w:r w:rsidRPr="00E832D0">
        <w:rPr>
          <w:rFonts w:ascii="Cambria" w:hAnsi="Cambria" w:cs="Tahoma"/>
        </w:rPr>
        <w:t>mowy w godzinach uzgodnionych z nadzorem inwestorskim;</w:t>
      </w:r>
    </w:p>
    <w:p w14:paraId="566059E8" w14:textId="77777777" w:rsidR="008E677B" w:rsidRPr="00E832D0" w:rsidRDefault="00992034" w:rsidP="00993044">
      <w:pPr>
        <w:numPr>
          <w:ilvl w:val="0"/>
          <w:numId w:val="33"/>
        </w:numPr>
        <w:tabs>
          <w:tab w:val="left" w:pos="709"/>
        </w:tabs>
        <w:spacing w:after="0"/>
        <w:jc w:val="both"/>
        <w:rPr>
          <w:rFonts w:ascii="Cambria" w:hAnsi="Cambria" w:cs="Tahoma"/>
        </w:rPr>
      </w:pPr>
      <w:r w:rsidRPr="00E832D0">
        <w:rPr>
          <w:rFonts w:ascii="Cambria" w:hAnsi="Cambria" w:cs="Tahoma"/>
        </w:rPr>
        <w:t xml:space="preserve">utrzymywania terenu </w:t>
      </w:r>
      <w:r w:rsidR="007B784F" w:rsidRPr="00E832D0">
        <w:rPr>
          <w:rFonts w:ascii="Cambria" w:hAnsi="Cambria" w:cs="Tahoma"/>
        </w:rPr>
        <w:t>robót</w:t>
      </w:r>
      <w:r w:rsidRPr="00E832D0">
        <w:rPr>
          <w:rFonts w:ascii="Cambria" w:hAnsi="Cambria" w:cs="Tahoma"/>
        </w:rPr>
        <w:t xml:space="preserve"> w należytym stanie, wolnym od przeszkód, usuwania na bieżąco zbędnych materiałów, odpadów i śmieci na swój koszt, utrzymania ładu </w:t>
      </w:r>
      <w:r w:rsidR="005909AB" w:rsidRPr="00E832D0">
        <w:rPr>
          <w:rFonts w:ascii="Cambria" w:hAnsi="Cambria" w:cs="Tahoma"/>
        </w:rPr>
        <w:t>i porządku w czasie realizacji P</w:t>
      </w:r>
      <w:r w:rsidRPr="00E832D0">
        <w:rPr>
          <w:rFonts w:ascii="Cambria" w:hAnsi="Cambria" w:cs="Tahoma"/>
        </w:rPr>
        <w:t xml:space="preserve">rzedmiotu </w:t>
      </w:r>
      <w:r w:rsidR="005909AB" w:rsidRPr="00E832D0">
        <w:rPr>
          <w:rFonts w:ascii="Cambria" w:hAnsi="Cambria" w:cs="Tahoma"/>
        </w:rPr>
        <w:t>U</w:t>
      </w:r>
      <w:r w:rsidRPr="00E832D0">
        <w:rPr>
          <w:rFonts w:ascii="Cambria" w:hAnsi="Cambria" w:cs="Tahoma"/>
        </w:rPr>
        <w:t>mowy pod rygorem wykonania prac porządkowych przez Zamawiającego na koszt Wykonawcy;</w:t>
      </w:r>
    </w:p>
    <w:p w14:paraId="4965EC00" w14:textId="77777777" w:rsidR="008E677B" w:rsidRPr="00E832D0" w:rsidRDefault="00992034" w:rsidP="00993044">
      <w:pPr>
        <w:numPr>
          <w:ilvl w:val="0"/>
          <w:numId w:val="33"/>
        </w:numPr>
        <w:tabs>
          <w:tab w:val="left" w:pos="709"/>
        </w:tabs>
        <w:spacing w:after="0"/>
        <w:jc w:val="both"/>
        <w:rPr>
          <w:rFonts w:ascii="Cambria" w:hAnsi="Cambria" w:cs="Tahoma"/>
          <w:vertAlign w:val="superscript"/>
        </w:rPr>
      </w:pPr>
      <w:r w:rsidRPr="00E832D0">
        <w:rPr>
          <w:rFonts w:ascii="Cambria" w:hAnsi="Cambria" w:cs="Tahoma"/>
        </w:rPr>
        <w:t>przestrzegania ciszy nocnej w godzinach 21</w:t>
      </w:r>
      <w:r w:rsidRPr="00E832D0">
        <w:rPr>
          <w:rFonts w:ascii="Cambria" w:hAnsi="Cambria" w:cs="Tahoma"/>
          <w:vertAlign w:val="superscript"/>
        </w:rPr>
        <w:t>00</w:t>
      </w:r>
      <w:r w:rsidRPr="00E832D0">
        <w:rPr>
          <w:rFonts w:ascii="Cambria" w:hAnsi="Cambria" w:cs="Tahoma"/>
        </w:rPr>
        <w:t xml:space="preserve"> – 7</w:t>
      </w:r>
      <w:r w:rsidRPr="00E832D0">
        <w:rPr>
          <w:rFonts w:ascii="Cambria" w:hAnsi="Cambria" w:cs="Tahoma"/>
          <w:vertAlign w:val="superscript"/>
        </w:rPr>
        <w:t>00;</w:t>
      </w:r>
    </w:p>
    <w:p w14:paraId="661BAA38" w14:textId="77777777" w:rsidR="008E677B" w:rsidRPr="00E832D0" w:rsidRDefault="00992034" w:rsidP="00993044">
      <w:pPr>
        <w:numPr>
          <w:ilvl w:val="0"/>
          <w:numId w:val="33"/>
        </w:numPr>
        <w:tabs>
          <w:tab w:val="left" w:pos="709"/>
        </w:tabs>
        <w:spacing w:after="0"/>
        <w:jc w:val="both"/>
        <w:rPr>
          <w:rFonts w:ascii="Cambria" w:hAnsi="Cambria" w:cs="Tahoma"/>
        </w:rPr>
      </w:pPr>
      <w:r w:rsidRPr="00E832D0">
        <w:rPr>
          <w:rFonts w:ascii="Cambria" w:hAnsi="Cambria" w:cs="Tahoma"/>
        </w:rPr>
        <w:t>prowadzenia robót w sposób zapewniający uniknięcie zanieczyszczenia odpadami stałymi jak i ciekłymi w tym nie dopuszczenia do zanieczyszczenia środowiska gruntowo – wodnego;</w:t>
      </w:r>
    </w:p>
    <w:p w14:paraId="4E5E079A" w14:textId="77777777" w:rsidR="008E677B" w:rsidRPr="00E832D0" w:rsidRDefault="00992034" w:rsidP="00993044">
      <w:pPr>
        <w:numPr>
          <w:ilvl w:val="0"/>
          <w:numId w:val="33"/>
        </w:numPr>
        <w:tabs>
          <w:tab w:val="left" w:pos="709"/>
        </w:tabs>
        <w:spacing w:after="0"/>
        <w:jc w:val="both"/>
        <w:rPr>
          <w:rFonts w:ascii="Cambria" w:hAnsi="Cambria" w:cs="Tahoma"/>
        </w:rPr>
      </w:pPr>
      <w:r w:rsidRPr="00E832D0">
        <w:rPr>
          <w:rFonts w:ascii="Cambria" w:hAnsi="Cambria" w:cs="Tahoma"/>
        </w:rPr>
        <w:t xml:space="preserve">utrzymania właściwego porządku przy wyjeździe z </w:t>
      </w:r>
      <w:r w:rsidR="00E65C85" w:rsidRPr="00E832D0">
        <w:rPr>
          <w:rFonts w:ascii="Cambria" w:hAnsi="Cambria" w:cs="Tahoma"/>
        </w:rPr>
        <w:t>placu robót</w:t>
      </w:r>
      <w:r w:rsidRPr="00E832D0">
        <w:rPr>
          <w:rFonts w:ascii="Cambria" w:hAnsi="Cambria" w:cs="Tahoma"/>
        </w:rPr>
        <w:t xml:space="preserve"> na drogi publiczne;</w:t>
      </w:r>
    </w:p>
    <w:p w14:paraId="08566FF2" w14:textId="77777777" w:rsidR="008E677B" w:rsidRPr="00E832D0" w:rsidRDefault="00992034" w:rsidP="00993044">
      <w:pPr>
        <w:numPr>
          <w:ilvl w:val="0"/>
          <w:numId w:val="33"/>
        </w:numPr>
        <w:tabs>
          <w:tab w:val="left" w:pos="709"/>
        </w:tabs>
        <w:spacing w:after="0"/>
        <w:jc w:val="both"/>
        <w:rPr>
          <w:rFonts w:ascii="Cambria" w:hAnsi="Cambria" w:cs="Tahoma"/>
        </w:rPr>
      </w:pPr>
      <w:r w:rsidRPr="00E832D0">
        <w:rPr>
          <w:rFonts w:ascii="Cambria" w:hAnsi="Cambria" w:cs="Tahoma"/>
        </w:rPr>
        <w:t>dokumentowania sposo</w:t>
      </w:r>
      <w:r w:rsidR="003F1042" w:rsidRPr="00E832D0">
        <w:rPr>
          <w:rFonts w:ascii="Cambria" w:hAnsi="Cambria" w:cs="Tahoma"/>
        </w:rPr>
        <w:t>bu gospodarowania odpadami (</w:t>
      </w:r>
      <w:r w:rsidRPr="00E832D0">
        <w:rPr>
          <w:rFonts w:ascii="Cambria" w:hAnsi="Cambria" w:cs="Tahoma"/>
        </w:rPr>
        <w:t>kopie dokumentów potwierdzających sposób gospodarki odpadami Wykonawca będzie zobowiązany dołączać do dokumentacji odbiorowej);</w:t>
      </w:r>
    </w:p>
    <w:p w14:paraId="771157F3" w14:textId="77777777" w:rsidR="00DC2371" w:rsidRPr="00E832D0" w:rsidRDefault="00DC2371" w:rsidP="00993044">
      <w:pPr>
        <w:numPr>
          <w:ilvl w:val="0"/>
          <w:numId w:val="33"/>
        </w:numPr>
        <w:tabs>
          <w:tab w:val="left" w:pos="709"/>
        </w:tabs>
        <w:spacing w:after="0"/>
        <w:jc w:val="both"/>
        <w:rPr>
          <w:rFonts w:ascii="Cambria" w:hAnsi="Cambria" w:cs="Tahoma"/>
        </w:rPr>
      </w:pPr>
      <w:r w:rsidRPr="00E832D0">
        <w:rPr>
          <w:rFonts w:ascii="Cambria" w:hAnsi="Cambria" w:cs="Tahoma"/>
        </w:rPr>
        <w:t>zgłaszania do odbioru robót zanikających lub ulegających zakryciu – w terminie nie krótszym niż na 3 dni przed planowanym ich zakryciem lub zanikiem pod rygorem nie dokonania ich odbioru przez Zamawiającego</w:t>
      </w:r>
      <w:r w:rsidR="00731AC6" w:rsidRPr="00E832D0">
        <w:rPr>
          <w:rFonts w:ascii="Cambria" w:hAnsi="Cambria" w:cs="Tahoma"/>
        </w:rPr>
        <w:t>;</w:t>
      </w:r>
      <w:r w:rsidRPr="00E832D0">
        <w:rPr>
          <w:rFonts w:ascii="Cambria" w:hAnsi="Cambria" w:cs="Tahoma"/>
        </w:rPr>
        <w:t xml:space="preserve"> </w:t>
      </w:r>
      <w:r w:rsidR="00731AC6" w:rsidRPr="00E832D0">
        <w:rPr>
          <w:rFonts w:ascii="Cambria" w:hAnsi="Cambria" w:cs="Tahoma"/>
        </w:rPr>
        <w:t>j</w:t>
      </w:r>
      <w:r w:rsidRPr="00E832D0">
        <w:rPr>
          <w:rFonts w:ascii="Cambria" w:hAnsi="Cambria" w:cs="Tahoma"/>
        </w:rPr>
        <w:t xml:space="preserve">eżeli Wykonawca nie dokona zgłoszenia </w:t>
      </w:r>
      <w:r w:rsidR="00731AC6" w:rsidRPr="00E832D0">
        <w:rPr>
          <w:rFonts w:ascii="Cambria" w:hAnsi="Cambria" w:cs="Tahoma"/>
        </w:rPr>
        <w:t xml:space="preserve">gotowości do odbioru </w:t>
      </w:r>
      <w:r w:rsidRPr="00E832D0">
        <w:rPr>
          <w:rFonts w:ascii="Cambria" w:hAnsi="Cambria" w:cs="Tahoma"/>
        </w:rPr>
        <w:t>w</w:t>
      </w:r>
      <w:r w:rsidR="00731AC6" w:rsidRPr="00E832D0">
        <w:rPr>
          <w:rFonts w:ascii="Cambria" w:hAnsi="Cambria" w:cs="Tahoma"/>
        </w:rPr>
        <w:t>e wskazanym</w:t>
      </w:r>
      <w:r w:rsidRPr="00E832D0">
        <w:rPr>
          <w:rFonts w:ascii="Cambria" w:hAnsi="Cambria" w:cs="Tahoma"/>
        </w:rPr>
        <w:t xml:space="preserve"> terminie, zobowiązany </w:t>
      </w:r>
      <w:r w:rsidR="00731AC6" w:rsidRPr="00E832D0">
        <w:rPr>
          <w:rFonts w:ascii="Cambria" w:hAnsi="Cambria" w:cs="Tahoma"/>
        </w:rPr>
        <w:t xml:space="preserve">będzie </w:t>
      </w:r>
      <w:r w:rsidRPr="00E832D0">
        <w:rPr>
          <w:rFonts w:ascii="Cambria" w:hAnsi="Cambria" w:cs="Tahoma"/>
        </w:rPr>
        <w:t>odkryć roboty lub wykonać otwory niezbędne do zbadania robót, a następnie, po dokonaniu odbioru, przywrócić roboty do stanu poprzedniego (sprzed odkrycia lub wykonania otworów) na swó</w:t>
      </w:r>
      <w:r w:rsidRPr="00E832D0">
        <w:rPr>
          <w:rFonts w:ascii="Cambria" w:hAnsi="Cambria" w:cs="Tahoma"/>
          <w:strike/>
        </w:rPr>
        <w:t>j</w:t>
      </w:r>
      <w:r w:rsidRPr="00E832D0">
        <w:rPr>
          <w:rFonts w:ascii="Cambria" w:hAnsi="Cambria" w:cs="Tahoma"/>
        </w:rPr>
        <w:t xml:space="preserve"> koszt i ryzyko</w:t>
      </w:r>
      <w:r w:rsidR="007F67E9" w:rsidRPr="00E832D0">
        <w:rPr>
          <w:rFonts w:ascii="Cambria" w:hAnsi="Cambria" w:cs="Tahoma"/>
        </w:rPr>
        <w:t>;</w:t>
      </w:r>
    </w:p>
    <w:p w14:paraId="6F67F897" w14:textId="77777777" w:rsidR="008E677B" w:rsidRPr="00E832D0" w:rsidRDefault="00992034" w:rsidP="00993044">
      <w:pPr>
        <w:numPr>
          <w:ilvl w:val="0"/>
          <w:numId w:val="33"/>
        </w:numPr>
        <w:tabs>
          <w:tab w:val="left" w:pos="709"/>
        </w:tabs>
        <w:spacing w:after="0"/>
        <w:jc w:val="both"/>
        <w:rPr>
          <w:rFonts w:ascii="Cambria" w:hAnsi="Cambria" w:cs="Tahoma"/>
        </w:rPr>
      </w:pPr>
      <w:r w:rsidRPr="00E832D0">
        <w:rPr>
          <w:rFonts w:ascii="Cambria" w:hAnsi="Cambria" w:cs="Tahoma"/>
        </w:rPr>
        <w:t>zabezpieczenia i ochrony przed uszkodzeniem, zniszczeniem wykonanych robót do czasu ich odbioru przez Zamawiającego;</w:t>
      </w:r>
    </w:p>
    <w:p w14:paraId="02B8A7AE" w14:textId="77777777" w:rsidR="008E677B" w:rsidRPr="00E832D0" w:rsidRDefault="005909AB" w:rsidP="00993044">
      <w:pPr>
        <w:numPr>
          <w:ilvl w:val="0"/>
          <w:numId w:val="33"/>
        </w:numPr>
        <w:tabs>
          <w:tab w:val="left" w:pos="709"/>
        </w:tabs>
        <w:spacing w:after="0"/>
        <w:jc w:val="both"/>
        <w:rPr>
          <w:rFonts w:ascii="Cambria" w:hAnsi="Cambria" w:cs="Tahoma"/>
        </w:rPr>
      </w:pPr>
      <w:r w:rsidRPr="00E832D0">
        <w:rPr>
          <w:rFonts w:ascii="Cambria" w:hAnsi="Cambria" w:cs="Tahoma"/>
        </w:rPr>
        <w:lastRenderedPageBreak/>
        <w:t>używania do realizacji P</w:t>
      </w:r>
      <w:r w:rsidR="00992034" w:rsidRPr="00E832D0">
        <w:rPr>
          <w:rFonts w:ascii="Cambria" w:hAnsi="Cambria" w:cs="Tahoma"/>
        </w:rPr>
        <w:t xml:space="preserve">rzedmiotu </w:t>
      </w:r>
      <w:r w:rsidRPr="00E832D0">
        <w:rPr>
          <w:rFonts w:ascii="Cambria" w:hAnsi="Cambria" w:cs="Tahoma"/>
        </w:rPr>
        <w:t>U</w:t>
      </w:r>
      <w:r w:rsidR="00992034" w:rsidRPr="00E832D0">
        <w:rPr>
          <w:rFonts w:ascii="Cambria" w:hAnsi="Cambria" w:cs="Tahoma"/>
        </w:rPr>
        <w:t>mowy wyłącznie materiałów dopuszczonych do obrotu i powszechnego lub jednostkowego stosowania w budownictwie zgodnie z wymogami prawa, w tym w szczególności zgodnie z przepisem art. 10 ustawy z dnia 7 lipca 1994</w:t>
      </w:r>
      <w:r w:rsidR="00DC2371" w:rsidRPr="00E832D0">
        <w:rPr>
          <w:rFonts w:ascii="Cambria" w:hAnsi="Cambria" w:cs="Tahoma"/>
        </w:rPr>
        <w:t xml:space="preserve"> roku Prawo budowlane (tj. </w:t>
      </w:r>
      <w:r w:rsidR="00BD1209" w:rsidRPr="00E832D0">
        <w:rPr>
          <w:rFonts w:ascii="Cambria" w:hAnsi="Cambria" w:cs="Tahoma"/>
        </w:rPr>
        <w:t>Dz.U. z 20</w:t>
      </w:r>
      <w:r w:rsidR="009B0075">
        <w:rPr>
          <w:rFonts w:ascii="Cambria" w:hAnsi="Cambria" w:cs="Tahoma"/>
        </w:rPr>
        <w:t>20</w:t>
      </w:r>
      <w:r w:rsidR="00BD1209" w:rsidRPr="00E832D0">
        <w:rPr>
          <w:rFonts w:ascii="Cambria" w:hAnsi="Cambria" w:cs="Tahoma"/>
        </w:rPr>
        <w:t xml:space="preserve"> r., poz. 1</w:t>
      </w:r>
      <w:r w:rsidR="009B0075">
        <w:rPr>
          <w:rFonts w:ascii="Cambria" w:hAnsi="Cambria" w:cs="Tahoma"/>
        </w:rPr>
        <w:t>333</w:t>
      </w:r>
      <w:r w:rsidR="00C1573D" w:rsidRPr="00E832D0">
        <w:rPr>
          <w:rFonts w:ascii="Cambria" w:hAnsi="Cambria" w:cs="Tahoma"/>
        </w:rPr>
        <w:t xml:space="preserve"> ze zm.)</w:t>
      </w:r>
      <w:r w:rsidRPr="00E832D0">
        <w:rPr>
          <w:rFonts w:ascii="Cambria" w:hAnsi="Cambria" w:cs="Tahoma"/>
        </w:rPr>
        <w:t xml:space="preserve"> oraz dokumentacją opisującą P</w:t>
      </w:r>
      <w:r w:rsidR="00992034" w:rsidRPr="00E832D0">
        <w:rPr>
          <w:rFonts w:ascii="Cambria" w:hAnsi="Cambria" w:cs="Tahoma"/>
        </w:rPr>
        <w:t xml:space="preserve">rzedmiot </w:t>
      </w:r>
      <w:r w:rsidRPr="00E832D0">
        <w:rPr>
          <w:rFonts w:ascii="Cambria" w:hAnsi="Cambria" w:cs="Tahoma"/>
        </w:rPr>
        <w:t>U</w:t>
      </w:r>
      <w:r w:rsidR="00992034" w:rsidRPr="00E832D0">
        <w:rPr>
          <w:rFonts w:ascii="Cambria" w:hAnsi="Cambria" w:cs="Tahoma"/>
        </w:rPr>
        <w:t>mowy;</w:t>
      </w:r>
    </w:p>
    <w:p w14:paraId="01056434" w14:textId="77777777" w:rsidR="008E677B" w:rsidRPr="00E832D0" w:rsidRDefault="00992034" w:rsidP="00993044">
      <w:pPr>
        <w:numPr>
          <w:ilvl w:val="0"/>
          <w:numId w:val="33"/>
        </w:numPr>
        <w:tabs>
          <w:tab w:val="left" w:pos="709"/>
        </w:tabs>
        <w:spacing w:after="0"/>
        <w:jc w:val="both"/>
        <w:rPr>
          <w:rFonts w:ascii="Cambria" w:hAnsi="Cambria" w:cs="Tahoma"/>
        </w:rPr>
      </w:pPr>
      <w:r w:rsidRPr="00E832D0">
        <w:rPr>
          <w:rFonts w:ascii="Cambria" w:hAnsi="Cambria" w:cs="Tahoma"/>
        </w:rPr>
        <w:t>przekazania Zamawiającemu wszelkich certyfikatów, deklaracji zgodności, atestów na wbudowane materiały przed ich wbudowaniem, protokołów odbiorów częściowych, protokołów prób i innych niezbędnych dokumentów;</w:t>
      </w:r>
    </w:p>
    <w:p w14:paraId="46E1D5E4" w14:textId="77777777" w:rsidR="008E677B" w:rsidRPr="00E832D0" w:rsidRDefault="005909AB" w:rsidP="00993044">
      <w:pPr>
        <w:numPr>
          <w:ilvl w:val="0"/>
          <w:numId w:val="33"/>
        </w:numPr>
        <w:tabs>
          <w:tab w:val="left" w:pos="709"/>
        </w:tabs>
        <w:spacing w:after="0"/>
        <w:jc w:val="both"/>
        <w:rPr>
          <w:rFonts w:ascii="Cambria" w:hAnsi="Cambria" w:cs="Tahoma"/>
        </w:rPr>
      </w:pPr>
      <w:r w:rsidRPr="00E832D0">
        <w:rPr>
          <w:rFonts w:ascii="Cambria" w:hAnsi="Cambria" w:cs="Tahoma"/>
        </w:rPr>
        <w:t>wykonania P</w:t>
      </w:r>
      <w:r w:rsidR="00992034" w:rsidRPr="00E832D0">
        <w:rPr>
          <w:rFonts w:ascii="Cambria" w:hAnsi="Cambria" w:cs="Tahoma"/>
        </w:rPr>
        <w:t xml:space="preserve">rzedmiotu </w:t>
      </w:r>
      <w:r w:rsidRPr="00E832D0">
        <w:rPr>
          <w:rFonts w:ascii="Cambria" w:hAnsi="Cambria" w:cs="Tahoma"/>
        </w:rPr>
        <w:t>U</w:t>
      </w:r>
      <w:r w:rsidR="00992034" w:rsidRPr="00E832D0">
        <w:rPr>
          <w:rFonts w:ascii="Cambria" w:hAnsi="Cambria" w:cs="Tahoma"/>
        </w:rPr>
        <w:t>mowy z materiałów własnych, zgodnych z dokumentacją projektową i zaakceptowanymi przez Zamawiającego (tzw. wniosek materiałowy). Wszelkie zmiany materiałów wymagają akceptacji Zamawiającego i jego zgody wyrażonej w formie pisemnej pod rygorem nieważności;</w:t>
      </w:r>
    </w:p>
    <w:p w14:paraId="60D762BD" w14:textId="77777777" w:rsidR="008E677B" w:rsidRPr="00E832D0" w:rsidRDefault="00992034" w:rsidP="00993044">
      <w:pPr>
        <w:numPr>
          <w:ilvl w:val="0"/>
          <w:numId w:val="33"/>
        </w:numPr>
        <w:tabs>
          <w:tab w:val="left" w:pos="709"/>
        </w:tabs>
        <w:spacing w:after="0"/>
        <w:jc w:val="both"/>
        <w:rPr>
          <w:rFonts w:ascii="Cambria" w:hAnsi="Cambria" w:cs="Tahoma"/>
        </w:rPr>
      </w:pPr>
      <w:r w:rsidRPr="00E832D0">
        <w:rPr>
          <w:rFonts w:ascii="Cambria" w:hAnsi="Cambria" w:cs="Tahoma"/>
        </w:rPr>
        <w:t>uzyskania wszelkich wymaganych pozwoleń, atestów, certyfikatów, deklaracji zgodności, itp. oraz przedstawienia ich Zamawiającemu;</w:t>
      </w:r>
    </w:p>
    <w:p w14:paraId="41F3CE5E" w14:textId="77777777" w:rsidR="008E677B" w:rsidRPr="00E832D0" w:rsidRDefault="00992034" w:rsidP="00993044">
      <w:pPr>
        <w:numPr>
          <w:ilvl w:val="0"/>
          <w:numId w:val="33"/>
        </w:numPr>
        <w:tabs>
          <w:tab w:val="left" w:pos="709"/>
        </w:tabs>
        <w:spacing w:after="0"/>
        <w:jc w:val="both"/>
        <w:rPr>
          <w:rFonts w:ascii="Cambria" w:hAnsi="Cambria" w:cs="Tahoma"/>
        </w:rPr>
      </w:pPr>
      <w:r w:rsidRPr="00E832D0">
        <w:rPr>
          <w:rFonts w:ascii="Cambria" w:hAnsi="Cambria" w:cs="Tahoma"/>
        </w:rPr>
        <w:t xml:space="preserve">usuwania w sposób terminowy i na jego wyłączny koszt </w:t>
      </w:r>
      <w:r w:rsidR="00E65C85" w:rsidRPr="00E832D0">
        <w:rPr>
          <w:rFonts w:ascii="Cambria" w:hAnsi="Cambria" w:cs="Tahoma"/>
        </w:rPr>
        <w:t>wad</w:t>
      </w:r>
      <w:r w:rsidRPr="00E832D0">
        <w:rPr>
          <w:rFonts w:ascii="Cambria" w:hAnsi="Cambria" w:cs="Tahoma"/>
        </w:rPr>
        <w:t xml:space="preserve"> stwierdzonych przez </w:t>
      </w:r>
      <w:r w:rsidR="008840C4" w:rsidRPr="00E832D0">
        <w:rPr>
          <w:rFonts w:ascii="Cambria" w:hAnsi="Cambria" w:cs="Tahoma"/>
        </w:rPr>
        <w:t xml:space="preserve">przedstawiciela Stron </w:t>
      </w:r>
      <w:r w:rsidRPr="00E832D0">
        <w:rPr>
          <w:rFonts w:ascii="Cambria" w:hAnsi="Cambria" w:cs="Tahoma"/>
        </w:rPr>
        <w:t>w czasie trwania robót, po ich zakończeniu, a także w okresie gwarancji i rękojmi. Powyższe dotyczy także uszkodzenia konstrukcji, instalacji lub sieci podziemnych;</w:t>
      </w:r>
    </w:p>
    <w:p w14:paraId="4140C098" w14:textId="77777777" w:rsidR="008E677B" w:rsidRPr="006F128B" w:rsidRDefault="00992034" w:rsidP="00993044">
      <w:pPr>
        <w:numPr>
          <w:ilvl w:val="0"/>
          <w:numId w:val="33"/>
        </w:numPr>
        <w:tabs>
          <w:tab w:val="left" w:pos="709"/>
        </w:tabs>
        <w:spacing w:after="0"/>
        <w:jc w:val="both"/>
        <w:rPr>
          <w:rFonts w:ascii="Cambria" w:hAnsi="Cambria" w:cs="Tahoma"/>
        </w:rPr>
      </w:pPr>
      <w:r w:rsidRPr="006F128B">
        <w:rPr>
          <w:rFonts w:ascii="Cambria" w:hAnsi="Cambria" w:cs="Tahoma"/>
        </w:rPr>
        <w:t xml:space="preserve">prowadzenia robót zgodnie z </w:t>
      </w:r>
      <w:r w:rsidR="00FD234D" w:rsidRPr="006F128B">
        <w:rPr>
          <w:rFonts w:ascii="Cambria" w:hAnsi="Cambria" w:cs="Tahoma"/>
        </w:rPr>
        <w:t xml:space="preserve">zasadami i </w:t>
      </w:r>
      <w:r w:rsidRPr="006F128B">
        <w:rPr>
          <w:rFonts w:ascii="Cambria" w:hAnsi="Cambria" w:cs="Tahoma"/>
        </w:rPr>
        <w:t>przepisami bezpieczeństwa i higieny pracy oraz przeciwpożarowymi i spełnienia wymagań ochrony środowiska;</w:t>
      </w:r>
    </w:p>
    <w:p w14:paraId="6C2955E4" w14:textId="77777777" w:rsidR="008E677B" w:rsidRPr="006F128B" w:rsidRDefault="00992034" w:rsidP="00993044">
      <w:pPr>
        <w:numPr>
          <w:ilvl w:val="0"/>
          <w:numId w:val="33"/>
        </w:numPr>
        <w:tabs>
          <w:tab w:val="left" w:pos="709"/>
        </w:tabs>
        <w:spacing w:after="0"/>
        <w:jc w:val="both"/>
        <w:rPr>
          <w:rFonts w:ascii="Cambria" w:hAnsi="Cambria" w:cs="Tahoma"/>
        </w:rPr>
      </w:pPr>
      <w:r w:rsidRPr="006F128B">
        <w:rPr>
          <w:rFonts w:ascii="Cambria" w:hAnsi="Cambria" w:cs="Tahoma"/>
        </w:rPr>
        <w:t>sporządzenia przed przystąpieniem do robót szczegółowej dokumentacji fotograficznej (lub/i filmowej) celem ustalenia stanu początkowego obiektów sąsiadujących, aby zabezpieczyć się przed skutkami nieuzasadnionych roszczeń. Kopia przedmiotowej dokumentacji zostanie dostarczona Zamawiającemu;</w:t>
      </w:r>
    </w:p>
    <w:p w14:paraId="08D10165" w14:textId="77777777" w:rsidR="008E677B" w:rsidRPr="006F128B" w:rsidRDefault="00E746D7" w:rsidP="00993044">
      <w:pPr>
        <w:numPr>
          <w:ilvl w:val="0"/>
          <w:numId w:val="33"/>
        </w:numPr>
        <w:tabs>
          <w:tab w:val="left" w:pos="709"/>
        </w:tabs>
        <w:spacing w:after="0"/>
        <w:jc w:val="both"/>
        <w:rPr>
          <w:rFonts w:ascii="Cambria" w:hAnsi="Cambria" w:cs="Tahoma"/>
        </w:rPr>
      </w:pPr>
      <w:r w:rsidRPr="006F128B">
        <w:rPr>
          <w:rFonts w:ascii="Cambria" w:hAnsi="Cambria" w:cs="Tahoma"/>
        </w:rPr>
        <w:t>prowadzeni</w:t>
      </w:r>
      <w:r w:rsidR="00783139" w:rsidRPr="006F128B">
        <w:rPr>
          <w:rFonts w:ascii="Cambria" w:hAnsi="Cambria" w:cs="Tahoma"/>
        </w:rPr>
        <w:t>a</w:t>
      </w:r>
      <w:r w:rsidRPr="006F128B">
        <w:rPr>
          <w:rFonts w:ascii="Cambria" w:hAnsi="Cambria" w:cs="Tahoma"/>
        </w:rPr>
        <w:t xml:space="preserve"> dokumentacji fotograficznej dokumentującej postęp realizacji prac; dokumentacja fotograficzna będzie dołączona do protokołu odbiorów;</w:t>
      </w:r>
    </w:p>
    <w:p w14:paraId="552F3304" w14:textId="77777777" w:rsidR="008F2FA0" w:rsidRPr="006F128B" w:rsidRDefault="00C1398D" w:rsidP="00993044">
      <w:pPr>
        <w:numPr>
          <w:ilvl w:val="0"/>
          <w:numId w:val="33"/>
        </w:numPr>
        <w:tabs>
          <w:tab w:val="left" w:pos="709"/>
        </w:tabs>
        <w:spacing w:after="0"/>
        <w:jc w:val="both"/>
        <w:rPr>
          <w:rFonts w:ascii="Cambria" w:hAnsi="Cambria" w:cs="Tahoma"/>
        </w:rPr>
      </w:pPr>
      <w:r w:rsidRPr="006F128B">
        <w:rPr>
          <w:rFonts w:ascii="Cambria" w:hAnsi="Cambria" w:cs="Tahoma"/>
        </w:rPr>
        <w:t>płaceni</w:t>
      </w:r>
      <w:r w:rsidR="00783139" w:rsidRPr="006F128B">
        <w:rPr>
          <w:rFonts w:ascii="Cambria" w:hAnsi="Cambria" w:cs="Tahoma"/>
        </w:rPr>
        <w:t>a</w:t>
      </w:r>
      <w:r w:rsidRPr="006F128B">
        <w:rPr>
          <w:rFonts w:ascii="Cambria" w:hAnsi="Cambria" w:cs="Tahoma"/>
        </w:rPr>
        <w:t xml:space="preserve"> wynagrodzenia </w:t>
      </w:r>
      <w:r w:rsidR="00A20122" w:rsidRPr="006F128B">
        <w:rPr>
          <w:rFonts w:ascii="Cambria" w:hAnsi="Cambria" w:cs="Tahoma"/>
        </w:rPr>
        <w:t>należnego</w:t>
      </w:r>
      <w:r w:rsidRPr="006F128B">
        <w:rPr>
          <w:rFonts w:ascii="Cambria" w:hAnsi="Cambria" w:cs="Tahoma"/>
        </w:rPr>
        <w:t xml:space="preserve"> Podwykonawców.</w:t>
      </w:r>
    </w:p>
    <w:p w14:paraId="0EC50A8E" w14:textId="77777777" w:rsidR="00992034" w:rsidRPr="006F128B" w:rsidRDefault="00992034" w:rsidP="00513130">
      <w:pPr>
        <w:numPr>
          <w:ilvl w:val="3"/>
          <w:numId w:val="19"/>
        </w:numPr>
        <w:tabs>
          <w:tab w:val="left" w:pos="426"/>
          <w:tab w:val="left" w:pos="567"/>
        </w:tabs>
        <w:autoSpaceDE w:val="0"/>
        <w:spacing w:after="0"/>
        <w:ind w:left="709" w:hanging="283"/>
        <w:jc w:val="both"/>
        <w:rPr>
          <w:rFonts w:ascii="Cambria" w:hAnsi="Cambria" w:cs="Tahoma"/>
        </w:rPr>
      </w:pPr>
      <w:r w:rsidRPr="006F128B">
        <w:rPr>
          <w:rFonts w:ascii="Cambria" w:hAnsi="Cambria" w:cs="Tahoma"/>
        </w:rPr>
        <w:t xml:space="preserve">Wykonawca zobowiązany będzie do organizacji </w:t>
      </w:r>
      <w:r w:rsidR="00170B14" w:rsidRPr="006F128B">
        <w:rPr>
          <w:rFonts w:ascii="Cambria" w:hAnsi="Cambria" w:cs="Tahoma"/>
        </w:rPr>
        <w:t>placu robót</w:t>
      </w:r>
      <w:r w:rsidRPr="006F128B">
        <w:rPr>
          <w:rFonts w:ascii="Cambria" w:hAnsi="Cambria" w:cs="Tahoma"/>
        </w:rPr>
        <w:t xml:space="preserve"> i miejsc składowania materiałów, ich oznakowania i zabezpieczenia, zgodnie z wymogami prawa budowlanego, na koszt własny w uzgodnieniu z</w:t>
      </w:r>
      <w:r w:rsidR="00AC1667" w:rsidRPr="006F128B">
        <w:rPr>
          <w:rFonts w:ascii="Cambria" w:hAnsi="Cambria" w:cs="Tahoma"/>
        </w:rPr>
        <w:t xml:space="preserve"> </w:t>
      </w:r>
      <w:r w:rsidR="008C49D4" w:rsidRPr="006F128B">
        <w:rPr>
          <w:rFonts w:ascii="Cambria" w:hAnsi="Cambria" w:cs="Tahoma"/>
        </w:rPr>
        <w:t>Zamawiającym</w:t>
      </w:r>
      <w:r w:rsidR="00792506" w:rsidRPr="006F128B">
        <w:rPr>
          <w:rFonts w:ascii="Cambria" w:hAnsi="Cambria" w:cs="Tahoma"/>
        </w:rPr>
        <w:t>.</w:t>
      </w:r>
    </w:p>
    <w:p w14:paraId="3832A4DB" w14:textId="77777777" w:rsidR="00992034" w:rsidRPr="006F128B" w:rsidRDefault="00992034" w:rsidP="00513130">
      <w:pPr>
        <w:numPr>
          <w:ilvl w:val="3"/>
          <w:numId w:val="19"/>
        </w:numPr>
        <w:tabs>
          <w:tab w:val="left" w:pos="426"/>
          <w:tab w:val="left" w:pos="567"/>
        </w:tabs>
        <w:autoSpaceDE w:val="0"/>
        <w:spacing w:after="0"/>
        <w:ind w:left="709" w:hanging="283"/>
        <w:jc w:val="both"/>
        <w:rPr>
          <w:rFonts w:ascii="Cambria" w:hAnsi="Cambria" w:cs="Tahoma"/>
        </w:rPr>
      </w:pPr>
      <w:r w:rsidRPr="006F128B">
        <w:rPr>
          <w:rFonts w:ascii="Cambria" w:hAnsi="Cambria" w:cs="Tahoma"/>
        </w:rPr>
        <w:t>Wykonawca zapewni na własny koszt</w:t>
      </w:r>
      <w:r w:rsidR="00596C15" w:rsidRPr="006F128B">
        <w:rPr>
          <w:rFonts w:ascii="Cambria" w:hAnsi="Cambria" w:cs="Tahoma"/>
        </w:rPr>
        <w:t>,</w:t>
      </w:r>
      <w:r w:rsidRPr="006F128B">
        <w:rPr>
          <w:rFonts w:ascii="Cambria" w:hAnsi="Cambria" w:cs="Tahoma"/>
        </w:rPr>
        <w:t xml:space="preserve"> przez cały okres </w:t>
      </w:r>
      <w:r w:rsidR="00596C15" w:rsidRPr="006F128B">
        <w:rPr>
          <w:rFonts w:ascii="Cambria" w:hAnsi="Cambria" w:cs="Tahoma"/>
        </w:rPr>
        <w:t>wykonywania Przedmiotu Umowy,</w:t>
      </w:r>
      <w:r w:rsidRPr="006F128B">
        <w:rPr>
          <w:rFonts w:ascii="Cambria" w:hAnsi="Cambria" w:cs="Tahoma"/>
        </w:rPr>
        <w:t xml:space="preserve"> w miejscu wskazanym przez Zamawiającego urządzenie i utrzymanie zaplecza </w:t>
      </w:r>
      <w:r w:rsidR="00170B14" w:rsidRPr="006F128B">
        <w:rPr>
          <w:rFonts w:ascii="Cambria" w:hAnsi="Cambria" w:cs="Tahoma"/>
        </w:rPr>
        <w:t>robót</w:t>
      </w:r>
      <w:r w:rsidRPr="006F128B">
        <w:rPr>
          <w:rFonts w:ascii="Cambria" w:hAnsi="Cambria" w:cs="Tahoma"/>
        </w:rPr>
        <w:t xml:space="preserve"> dla potrzeb własnych oraz będzie ponosił koszty ubezpieczenia zaplecza terenu </w:t>
      </w:r>
      <w:r w:rsidR="00A47A71" w:rsidRPr="006F128B">
        <w:rPr>
          <w:rFonts w:ascii="Cambria" w:hAnsi="Cambria" w:cs="Tahoma"/>
        </w:rPr>
        <w:t>robót</w:t>
      </w:r>
      <w:r w:rsidRPr="006F128B">
        <w:rPr>
          <w:rFonts w:ascii="Cambria" w:hAnsi="Cambria" w:cs="Tahoma"/>
        </w:rPr>
        <w:t xml:space="preserve">. </w:t>
      </w:r>
    </w:p>
    <w:p w14:paraId="09EB330A" w14:textId="2F291C7B" w:rsidR="00FD234D" w:rsidRPr="00E832D0" w:rsidRDefault="00FD234D" w:rsidP="00513130">
      <w:pPr>
        <w:numPr>
          <w:ilvl w:val="3"/>
          <w:numId w:val="19"/>
        </w:numPr>
        <w:tabs>
          <w:tab w:val="left" w:pos="426"/>
          <w:tab w:val="left" w:pos="567"/>
        </w:tabs>
        <w:autoSpaceDE w:val="0"/>
        <w:spacing w:after="0"/>
        <w:ind w:left="709" w:hanging="283"/>
        <w:jc w:val="both"/>
        <w:rPr>
          <w:rFonts w:ascii="Cambria" w:hAnsi="Cambria" w:cs="Tahoma"/>
        </w:rPr>
      </w:pPr>
      <w:r w:rsidRPr="00E832D0">
        <w:rPr>
          <w:rFonts w:ascii="Cambria" w:hAnsi="Cambria" w:cs="Tahoma"/>
        </w:rPr>
        <w:t>Wykonawca pisemn</w:t>
      </w:r>
      <w:r w:rsidR="00FC4345" w:rsidRPr="00E832D0">
        <w:rPr>
          <w:rFonts w:ascii="Cambria" w:hAnsi="Cambria" w:cs="Tahoma"/>
        </w:rPr>
        <w:t>i</w:t>
      </w:r>
      <w:r w:rsidRPr="00E832D0">
        <w:rPr>
          <w:rFonts w:ascii="Cambria" w:hAnsi="Cambria" w:cs="Tahoma"/>
        </w:rPr>
        <w:t xml:space="preserve">e zawiadomi Zamawiającego o zauważonych wadach w dokumentacji projektowej i </w:t>
      </w:r>
      <w:r w:rsidR="006F130E">
        <w:rPr>
          <w:rFonts w:ascii="Cambria" w:hAnsi="Cambria" w:cs="Tahoma"/>
        </w:rPr>
        <w:t>Specyfikacji technicznej</w:t>
      </w:r>
      <w:r w:rsidR="00A34F93" w:rsidRPr="00E832D0">
        <w:rPr>
          <w:rFonts w:ascii="Cambria" w:hAnsi="Cambria" w:cs="Tahoma"/>
        </w:rPr>
        <w:t xml:space="preserve">, w nieprzekraczalnym terminie </w:t>
      </w:r>
      <w:r w:rsidRPr="00E832D0">
        <w:rPr>
          <w:rFonts w:ascii="Cambria" w:hAnsi="Cambria" w:cs="Tahoma"/>
        </w:rPr>
        <w:t xml:space="preserve">7 dni </w:t>
      </w:r>
      <w:r w:rsidR="00A34F93" w:rsidRPr="00E832D0">
        <w:rPr>
          <w:rFonts w:ascii="Cambria" w:hAnsi="Cambria" w:cs="Tahoma"/>
        </w:rPr>
        <w:t>od przekazania dokumentacji, pod rygorem odpowiedzialności za szkody wynikłe wskutek nie powiadomienia o ich istnieniu.</w:t>
      </w:r>
    </w:p>
    <w:p w14:paraId="1F11B311" w14:textId="77777777" w:rsidR="00992034" w:rsidRPr="00E832D0" w:rsidRDefault="00992034" w:rsidP="00513130">
      <w:pPr>
        <w:numPr>
          <w:ilvl w:val="3"/>
          <w:numId w:val="19"/>
        </w:numPr>
        <w:tabs>
          <w:tab w:val="left" w:pos="426"/>
          <w:tab w:val="left" w:pos="567"/>
        </w:tabs>
        <w:autoSpaceDE w:val="0"/>
        <w:spacing w:after="0"/>
        <w:ind w:left="709" w:hanging="283"/>
        <w:jc w:val="both"/>
        <w:rPr>
          <w:rFonts w:ascii="Cambria" w:hAnsi="Cambria" w:cs="Tahoma"/>
        </w:rPr>
      </w:pPr>
      <w:r w:rsidRPr="00E832D0">
        <w:rPr>
          <w:rFonts w:ascii="Cambria" w:hAnsi="Cambria" w:cs="Tahoma"/>
        </w:rPr>
        <w:t xml:space="preserve">W razie konieczności opracowania dodatkowych rysunków lub specyfikacji, które mogą być wymagane w związku z wykonywaniem robót lub z innych powodów, zgodnie z </w:t>
      </w:r>
      <w:r w:rsidR="00596C15" w:rsidRPr="00E832D0">
        <w:rPr>
          <w:rFonts w:ascii="Cambria" w:hAnsi="Cambria" w:cs="Tahoma"/>
        </w:rPr>
        <w:t>U</w:t>
      </w:r>
      <w:r w:rsidR="00647755" w:rsidRPr="00E832D0">
        <w:rPr>
          <w:rFonts w:ascii="Cambria" w:hAnsi="Cambria" w:cs="Tahoma"/>
        </w:rPr>
        <w:t>mową (</w:t>
      </w:r>
      <w:r w:rsidRPr="00E832D0">
        <w:rPr>
          <w:rFonts w:ascii="Cambria" w:hAnsi="Cambria" w:cs="Tahoma"/>
        </w:rPr>
        <w:t>np. rysunki warsztatowe, plany organizacji robót, organizacji placu budowy itp.) Wykonawca powiadomi na piśmie i przedłoży te rysunki</w:t>
      </w:r>
      <w:r w:rsidR="006863C7" w:rsidRPr="00E832D0">
        <w:rPr>
          <w:rFonts w:ascii="Cambria" w:hAnsi="Cambria" w:cs="Tahoma"/>
        </w:rPr>
        <w:t xml:space="preserve"> </w:t>
      </w:r>
      <w:r w:rsidR="00A5773B" w:rsidRPr="00E832D0">
        <w:rPr>
          <w:rFonts w:ascii="Cambria" w:hAnsi="Cambria" w:cs="Tahoma"/>
        </w:rPr>
        <w:t>Zamawiającemu</w:t>
      </w:r>
      <w:r w:rsidR="00E746D7" w:rsidRPr="00E832D0">
        <w:rPr>
          <w:rFonts w:ascii="Cambria" w:hAnsi="Cambria" w:cs="Tahoma"/>
        </w:rPr>
        <w:t xml:space="preserve">, po uprzednim uzgodnieniu z nadzorem autorskim, </w:t>
      </w:r>
      <w:r w:rsidRPr="00E832D0">
        <w:rPr>
          <w:rFonts w:ascii="Cambria" w:hAnsi="Cambria" w:cs="Tahoma"/>
        </w:rPr>
        <w:t xml:space="preserve"> do akceptacji, łącznie z towarzyszącą dokumentacją i specyfikacjami. Koszty wykonania tych opracowań poniesie Wykonawca.  </w:t>
      </w:r>
    </w:p>
    <w:p w14:paraId="050F6201" w14:textId="77777777" w:rsidR="00992034" w:rsidRPr="006F128B" w:rsidRDefault="00992034" w:rsidP="00513130">
      <w:pPr>
        <w:numPr>
          <w:ilvl w:val="3"/>
          <w:numId w:val="19"/>
        </w:numPr>
        <w:tabs>
          <w:tab w:val="left" w:pos="426"/>
          <w:tab w:val="left" w:pos="567"/>
        </w:tabs>
        <w:autoSpaceDE w:val="0"/>
        <w:spacing w:after="0"/>
        <w:ind w:left="709" w:hanging="283"/>
        <w:jc w:val="both"/>
        <w:rPr>
          <w:rFonts w:ascii="Cambria" w:hAnsi="Cambria" w:cs="Tahoma"/>
        </w:rPr>
      </w:pPr>
      <w:r w:rsidRPr="00E832D0">
        <w:rPr>
          <w:rFonts w:ascii="Cambria" w:hAnsi="Cambria" w:cs="Tahoma"/>
        </w:rPr>
        <w:t xml:space="preserve">Wykonawca niezwłocznie naniesie na dokumentację i rysunki zmiany wynikające z dokonanych modyfikacji tj.: wspólnie uzgodnionych zmian pomiędzy Zamawiającym, Wykonawcą i projektantem, wprowadzanych w trakcie wykonywania robót. Wykonawca dostarczy </w:t>
      </w:r>
      <w:r w:rsidR="00170B14" w:rsidRPr="006F128B">
        <w:rPr>
          <w:rFonts w:ascii="Cambria" w:hAnsi="Cambria" w:cs="Tahoma"/>
        </w:rPr>
        <w:t xml:space="preserve">Zamawiającemu </w:t>
      </w:r>
      <w:r w:rsidRPr="006F128B">
        <w:rPr>
          <w:rFonts w:ascii="Cambria" w:hAnsi="Cambria" w:cs="Tahoma"/>
        </w:rPr>
        <w:t>dokumentację powykonawczą dla całego</w:t>
      </w:r>
      <w:r w:rsidR="00596C15" w:rsidRPr="006F128B">
        <w:rPr>
          <w:rFonts w:ascii="Cambria" w:hAnsi="Cambria" w:cs="Tahoma"/>
        </w:rPr>
        <w:t xml:space="preserve"> P</w:t>
      </w:r>
      <w:r w:rsidRPr="006F128B">
        <w:rPr>
          <w:rFonts w:ascii="Cambria" w:hAnsi="Cambria" w:cs="Tahoma"/>
        </w:rPr>
        <w:t xml:space="preserve">rzedmiotu </w:t>
      </w:r>
      <w:r w:rsidR="00596C15" w:rsidRPr="006F128B">
        <w:rPr>
          <w:rFonts w:ascii="Cambria" w:hAnsi="Cambria" w:cs="Tahoma"/>
        </w:rPr>
        <w:t>U</w:t>
      </w:r>
      <w:r w:rsidRPr="006F128B">
        <w:rPr>
          <w:rFonts w:ascii="Cambria" w:hAnsi="Cambria" w:cs="Tahoma"/>
        </w:rPr>
        <w:t xml:space="preserve">mowy w </w:t>
      </w:r>
      <w:r w:rsidR="00596C15" w:rsidRPr="006F128B">
        <w:rPr>
          <w:rFonts w:ascii="Cambria" w:hAnsi="Cambria" w:cs="Tahoma"/>
        </w:rPr>
        <w:t>zrozumiałej</w:t>
      </w:r>
      <w:r w:rsidRPr="006F128B">
        <w:rPr>
          <w:rFonts w:ascii="Cambria" w:hAnsi="Cambria" w:cs="Tahoma"/>
        </w:rPr>
        <w:t xml:space="preserve">, przejrzystej formie w dwóch egzemplarzach dla wszystkich robót całej inwestycji, zgodnie z </w:t>
      </w:r>
      <w:r w:rsidRPr="006F128B">
        <w:rPr>
          <w:rFonts w:ascii="Cambria" w:hAnsi="Cambria" w:cs="Tahoma"/>
        </w:rPr>
        <w:lastRenderedPageBreak/>
        <w:t xml:space="preserve">obowiązującymi przepisami, a także dodatkowo w formie elektronicznej, nie później niż 14 dni przed odbiorem końcowym robót oraz zapisami Specyfikacji Warunków Zamówienia. </w:t>
      </w:r>
    </w:p>
    <w:p w14:paraId="3A2F7723" w14:textId="77777777" w:rsidR="00992034" w:rsidRPr="006F128B" w:rsidRDefault="00992034" w:rsidP="00513130">
      <w:pPr>
        <w:numPr>
          <w:ilvl w:val="3"/>
          <w:numId w:val="19"/>
        </w:numPr>
        <w:tabs>
          <w:tab w:val="left" w:pos="426"/>
          <w:tab w:val="left" w:pos="567"/>
        </w:tabs>
        <w:autoSpaceDE w:val="0"/>
        <w:spacing w:after="0"/>
        <w:ind w:left="709" w:hanging="283"/>
        <w:jc w:val="both"/>
        <w:rPr>
          <w:rFonts w:ascii="Cambria" w:hAnsi="Cambria" w:cs="Tahoma"/>
        </w:rPr>
      </w:pPr>
      <w:r w:rsidRPr="006F128B">
        <w:rPr>
          <w:rFonts w:ascii="Cambria" w:hAnsi="Cambria" w:cs="Tahoma"/>
        </w:rPr>
        <w:t xml:space="preserve">W terminie 21 dni od dnia podpisana </w:t>
      </w:r>
      <w:r w:rsidR="00596C15" w:rsidRPr="006F128B">
        <w:rPr>
          <w:rFonts w:ascii="Cambria" w:hAnsi="Cambria" w:cs="Tahoma"/>
        </w:rPr>
        <w:t>U</w:t>
      </w:r>
      <w:r w:rsidRPr="006F128B">
        <w:rPr>
          <w:rFonts w:ascii="Cambria" w:hAnsi="Cambria" w:cs="Tahoma"/>
        </w:rPr>
        <w:t xml:space="preserve">mowy Wykonawca złoży u Zamawiającego listę wszystkich zezwoleń i decyzji wymaganych do rozpoczęcia i ukończenia robót zgodnie z postanowieniami </w:t>
      </w:r>
      <w:r w:rsidR="008840C4" w:rsidRPr="006F128B">
        <w:rPr>
          <w:rFonts w:ascii="Cambria" w:hAnsi="Cambria" w:cs="Tahoma"/>
        </w:rPr>
        <w:t>U</w:t>
      </w:r>
      <w:r w:rsidRPr="006F128B">
        <w:rPr>
          <w:rFonts w:ascii="Cambria" w:hAnsi="Cambria" w:cs="Tahoma"/>
        </w:rPr>
        <w:t>mowy. Wszystkie wymagane dokumenty i wnioski niezbędne do uzyskania zezwoleń i decyzji Wykonawca przygotuje na swój koszt oraz złoży, w imieniu Zamawiającego, który udzieli mu odpowiednich upoważnień</w:t>
      </w:r>
      <w:r w:rsidR="00142427" w:rsidRPr="006F128B">
        <w:rPr>
          <w:rFonts w:ascii="Cambria" w:hAnsi="Cambria" w:cs="Tahoma"/>
        </w:rPr>
        <w:t xml:space="preserve">. </w:t>
      </w:r>
      <w:r w:rsidRPr="006F128B">
        <w:rPr>
          <w:rFonts w:ascii="Cambria" w:hAnsi="Cambria" w:cs="Tahoma"/>
        </w:rPr>
        <w:t xml:space="preserve">Koszty wszelkich opłat wyszczególnionych w zezwoleniach i decyzjach, w tym ewentualne koszty zajęcia pasa drogowego pokryje Wykonawca. </w:t>
      </w:r>
    </w:p>
    <w:p w14:paraId="49FA4B16" w14:textId="77777777" w:rsidR="00992034" w:rsidRPr="00E832D0" w:rsidRDefault="00992034" w:rsidP="00513130">
      <w:pPr>
        <w:numPr>
          <w:ilvl w:val="3"/>
          <w:numId w:val="19"/>
        </w:numPr>
        <w:tabs>
          <w:tab w:val="left" w:pos="426"/>
          <w:tab w:val="left" w:pos="567"/>
        </w:tabs>
        <w:autoSpaceDE w:val="0"/>
        <w:spacing w:after="0"/>
        <w:ind w:left="709" w:hanging="425"/>
        <w:jc w:val="both"/>
        <w:rPr>
          <w:rFonts w:ascii="Cambria" w:hAnsi="Cambria" w:cs="Tahoma"/>
        </w:rPr>
      </w:pPr>
      <w:r w:rsidRPr="006F128B">
        <w:rPr>
          <w:rFonts w:ascii="Cambria" w:hAnsi="Cambria" w:cs="Tahoma"/>
        </w:rPr>
        <w:t>Wykonawca będzie przestrzegać wszelkich wymagań zawartych w zezwoleniach i umożliwi wystawiającym je instytucjom ewentualną inspekcję</w:t>
      </w:r>
      <w:r w:rsidRPr="00E832D0">
        <w:rPr>
          <w:rFonts w:ascii="Cambria" w:hAnsi="Cambria" w:cs="Tahoma"/>
        </w:rPr>
        <w:t xml:space="preserve"> i zbadanie przebiegu robót. Ponadto Wykonawca umożliwi im udział w badaniach i procedurach sprawdzających. Jednakże udział właściwych instytucji w tego rodzaju testach nie zwalnia Wykonawcy z jakiejkolwiek odpowiedzialności w ramach </w:t>
      </w:r>
      <w:r w:rsidR="00326787" w:rsidRPr="00E832D0">
        <w:rPr>
          <w:rFonts w:ascii="Cambria" w:hAnsi="Cambria" w:cs="Tahoma"/>
        </w:rPr>
        <w:t>U</w:t>
      </w:r>
      <w:r w:rsidRPr="00E832D0">
        <w:rPr>
          <w:rFonts w:ascii="Cambria" w:hAnsi="Cambria" w:cs="Tahoma"/>
        </w:rPr>
        <w:t xml:space="preserve">mowy. </w:t>
      </w:r>
    </w:p>
    <w:p w14:paraId="221F6EE0" w14:textId="77777777" w:rsidR="00992034" w:rsidRPr="00E832D0" w:rsidRDefault="00992034" w:rsidP="00513130">
      <w:pPr>
        <w:numPr>
          <w:ilvl w:val="3"/>
          <w:numId w:val="19"/>
        </w:numPr>
        <w:tabs>
          <w:tab w:val="left" w:pos="426"/>
          <w:tab w:val="left" w:pos="567"/>
        </w:tabs>
        <w:autoSpaceDE w:val="0"/>
        <w:spacing w:after="0"/>
        <w:ind w:left="709" w:hanging="425"/>
        <w:jc w:val="both"/>
        <w:rPr>
          <w:rFonts w:ascii="Cambria" w:hAnsi="Cambria" w:cs="Tahoma"/>
        </w:rPr>
      </w:pPr>
      <w:r w:rsidRPr="00E832D0">
        <w:rPr>
          <w:rFonts w:ascii="Cambria" w:hAnsi="Cambria" w:cs="Tahoma"/>
        </w:rPr>
        <w:t xml:space="preserve">Wykonawca podlega wszystkim działaniom kontrolnym i sprawdzającym podejmowanym przez instytucje uprawnione na mocy obowiązujących przepisów prawa, w tym instytucji finansujących </w:t>
      </w:r>
      <w:r w:rsidR="00A521E0" w:rsidRPr="00E832D0">
        <w:rPr>
          <w:rFonts w:ascii="Cambria" w:hAnsi="Cambria" w:cs="Tahoma"/>
        </w:rPr>
        <w:t xml:space="preserve">wykonanie </w:t>
      </w:r>
      <w:r w:rsidR="00326787" w:rsidRPr="00E832D0">
        <w:rPr>
          <w:rFonts w:ascii="Cambria" w:hAnsi="Cambria" w:cs="Tahoma"/>
        </w:rPr>
        <w:t>U</w:t>
      </w:r>
      <w:r w:rsidRPr="00E832D0">
        <w:rPr>
          <w:rFonts w:ascii="Cambria" w:hAnsi="Cambria" w:cs="Tahoma"/>
        </w:rPr>
        <w:t>mow</w:t>
      </w:r>
      <w:r w:rsidR="00A521E0" w:rsidRPr="00E832D0">
        <w:rPr>
          <w:rFonts w:ascii="Cambria" w:hAnsi="Cambria" w:cs="Tahoma"/>
        </w:rPr>
        <w:t>y</w:t>
      </w:r>
      <w:r w:rsidRPr="00E832D0">
        <w:rPr>
          <w:rFonts w:ascii="Cambria" w:hAnsi="Cambria" w:cs="Tahoma"/>
        </w:rPr>
        <w:t>. Uprawnione instytucje mogą przeprowadzić dowolne kontrole dokumentów lub kontrole na miejscu, jakie uznają za niezbędne w celu uzyskania informacji dotyczących wykonywania</w:t>
      </w:r>
      <w:r w:rsidR="00326787" w:rsidRPr="00E832D0">
        <w:rPr>
          <w:rFonts w:ascii="Cambria" w:hAnsi="Cambria" w:cs="Tahoma"/>
        </w:rPr>
        <w:t xml:space="preserve"> U</w:t>
      </w:r>
      <w:r w:rsidRPr="00E832D0">
        <w:rPr>
          <w:rFonts w:ascii="Cambria" w:hAnsi="Cambria" w:cs="Tahoma"/>
        </w:rPr>
        <w:t xml:space="preserve">mowy. Wykonawca zobowiązuje się niezwłocznie dostarczyć uprawnionym instytucjom, na ich prośbę, wszelkie dokumenty dotyczące wykonywania </w:t>
      </w:r>
      <w:r w:rsidR="004E3B62" w:rsidRPr="00E832D0">
        <w:rPr>
          <w:rFonts w:ascii="Cambria" w:hAnsi="Cambria" w:cs="Tahoma"/>
        </w:rPr>
        <w:t>U</w:t>
      </w:r>
      <w:r w:rsidRPr="00E832D0">
        <w:rPr>
          <w:rFonts w:ascii="Cambria" w:hAnsi="Cambria" w:cs="Tahoma"/>
        </w:rPr>
        <w:t>mowy.</w:t>
      </w:r>
    </w:p>
    <w:p w14:paraId="2AED3FB9" w14:textId="77777777" w:rsidR="00992034" w:rsidRPr="00E832D0" w:rsidRDefault="00992034" w:rsidP="00513130">
      <w:pPr>
        <w:numPr>
          <w:ilvl w:val="3"/>
          <w:numId w:val="19"/>
        </w:numPr>
        <w:tabs>
          <w:tab w:val="left" w:pos="426"/>
          <w:tab w:val="left" w:pos="567"/>
        </w:tabs>
        <w:autoSpaceDE w:val="0"/>
        <w:spacing w:after="0"/>
        <w:ind w:left="709" w:hanging="425"/>
        <w:jc w:val="both"/>
        <w:rPr>
          <w:rFonts w:ascii="Cambria" w:hAnsi="Cambria" w:cs="Tahoma"/>
        </w:rPr>
      </w:pPr>
      <w:r w:rsidRPr="00E832D0">
        <w:rPr>
          <w:rFonts w:ascii="Cambria" w:hAnsi="Cambria" w:cs="Tahoma"/>
        </w:rPr>
        <w:t>Wykonawca w czasie prowadzenia robót na obiektach eksploatowanych przez Zamawiającego zobowiązany jest każdorazowo uzgadniać z Zamawiającym sposób zajęcia obiektu, tak aby zachować ciągłość pracy obiektu.</w:t>
      </w:r>
    </w:p>
    <w:p w14:paraId="6AB26675" w14:textId="77777777" w:rsidR="003B1CCE" w:rsidRPr="00E832D0" w:rsidRDefault="003B1CCE" w:rsidP="00513130">
      <w:pPr>
        <w:numPr>
          <w:ilvl w:val="3"/>
          <w:numId w:val="19"/>
        </w:numPr>
        <w:tabs>
          <w:tab w:val="left" w:pos="426"/>
          <w:tab w:val="left" w:pos="567"/>
        </w:tabs>
        <w:autoSpaceDE w:val="0"/>
        <w:spacing w:after="0"/>
        <w:ind w:left="709" w:hanging="425"/>
        <w:jc w:val="both"/>
        <w:rPr>
          <w:rFonts w:ascii="Cambria" w:hAnsi="Cambria" w:cs="Tahoma"/>
        </w:rPr>
      </w:pPr>
      <w:r w:rsidRPr="00E832D0">
        <w:rPr>
          <w:rFonts w:ascii="Cambria" w:hAnsi="Cambria" w:cs="Tahoma"/>
        </w:rPr>
        <w:t xml:space="preserve">W czasie wykonywania robót Wykonawca rozpozna lokalizację istniejących mediów takich jak kanalizacja, linie i słupy telefoniczne i elektryczne, sieć wodociągowa, rury gazowe i inne przed rozpoczęciem wykopów lub innych robót. Wykonawca będzie odpowiedzialny za wszystkie szkody w nawierzchniach drogowych, rowach melioracyjnych, rurociągach, kablach elektrycznych, sieciach lub mediach wszystkich rodzajów wyrządzonych przez niego oraz podwykonawców lub dalszych podwykonawców w trakcie prowadzenia robót. Wykonawca bez zwłoki, na własny koszt naprawi wszystkie szkody i jeśli to będzie konieczne przeprowadzi dalsze prace naprawcze zarządzone przez </w:t>
      </w:r>
      <w:r w:rsidR="00170B14" w:rsidRPr="00E832D0">
        <w:rPr>
          <w:rFonts w:ascii="Cambria" w:hAnsi="Cambria" w:cs="Tahoma"/>
        </w:rPr>
        <w:t>Zamawiającego</w:t>
      </w:r>
      <w:r w:rsidRPr="00E832D0">
        <w:rPr>
          <w:rFonts w:ascii="Cambria" w:hAnsi="Cambria" w:cs="Tahoma"/>
        </w:rPr>
        <w:t>, nawet w przypadku innego położenia, nie wskazanego w dokumentacji technicznej.</w:t>
      </w:r>
    </w:p>
    <w:p w14:paraId="591196EE" w14:textId="77777777" w:rsidR="00992034" w:rsidRPr="00E832D0" w:rsidRDefault="00992034" w:rsidP="00513130">
      <w:pPr>
        <w:numPr>
          <w:ilvl w:val="3"/>
          <w:numId w:val="19"/>
        </w:numPr>
        <w:tabs>
          <w:tab w:val="left" w:pos="426"/>
          <w:tab w:val="left" w:pos="567"/>
        </w:tabs>
        <w:autoSpaceDE w:val="0"/>
        <w:spacing w:after="0"/>
        <w:ind w:left="709" w:hanging="425"/>
        <w:jc w:val="both"/>
        <w:rPr>
          <w:rFonts w:ascii="Cambria" w:hAnsi="Cambria" w:cs="Tahoma"/>
        </w:rPr>
      </w:pPr>
      <w:r w:rsidRPr="00E832D0">
        <w:rPr>
          <w:rFonts w:ascii="Cambria" w:hAnsi="Cambria" w:cs="Tahoma"/>
        </w:rPr>
        <w:t>Wykonawca będzie zobowiązany do uzyskania wszystkich niezbędnych uzgodnień z władzami lokalnymi, firmami lub właścicielami dotyczących koniecznego usunięcia i ponownej instalacji istniejących mediów jak uzgodniono z</w:t>
      </w:r>
      <w:r w:rsidR="00A93188" w:rsidRPr="00E832D0">
        <w:rPr>
          <w:rFonts w:ascii="Cambria" w:hAnsi="Cambria" w:cs="Tahoma"/>
        </w:rPr>
        <w:t xml:space="preserve"> </w:t>
      </w:r>
      <w:r w:rsidR="00170B14" w:rsidRPr="00E832D0">
        <w:rPr>
          <w:rFonts w:ascii="Cambria" w:hAnsi="Cambria" w:cs="Tahoma"/>
        </w:rPr>
        <w:t>Zamawiającym</w:t>
      </w:r>
      <w:r w:rsidRPr="00E832D0">
        <w:rPr>
          <w:rFonts w:ascii="Cambria" w:hAnsi="Cambria" w:cs="Tahoma"/>
        </w:rPr>
        <w:t xml:space="preserve">. </w:t>
      </w:r>
    </w:p>
    <w:p w14:paraId="12D80F0A" w14:textId="77777777" w:rsidR="00992034" w:rsidRPr="00E832D0" w:rsidRDefault="00992034" w:rsidP="00513130">
      <w:pPr>
        <w:numPr>
          <w:ilvl w:val="3"/>
          <w:numId w:val="19"/>
        </w:numPr>
        <w:tabs>
          <w:tab w:val="left" w:pos="426"/>
          <w:tab w:val="left" w:pos="567"/>
        </w:tabs>
        <w:autoSpaceDE w:val="0"/>
        <w:spacing w:after="0"/>
        <w:ind w:left="709" w:hanging="425"/>
        <w:jc w:val="both"/>
        <w:rPr>
          <w:rFonts w:ascii="Cambria" w:hAnsi="Cambria" w:cs="Tahoma"/>
        </w:rPr>
      </w:pPr>
      <w:r w:rsidRPr="00E832D0">
        <w:rPr>
          <w:rFonts w:ascii="Cambria" w:hAnsi="Cambria" w:cs="Tahoma"/>
        </w:rPr>
        <w:t>W przypadku stwierdzenia złego stanu sieci i urządzeń istniejących</w:t>
      </w:r>
      <w:r w:rsidR="00A521E0" w:rsidRPr="00E832D0">
        <w:rPr>
          <w:rFonts w:ascii="Cambria" w:hAnsi="Cambria" w:cs="Tahoma"/>
        </w:rPr>
        <w:t>,</w:t>
      </w:r>
      <w:r w:rsidRPr="00E832D0">
        <w:rPr>
          <w:rFonts w:ascii="Cambria" w:hAnsi="Cambria" w:cs="Tahoma"/>
        </w:rPr>
        <w:t xml:space="preserve"> Wykonawca przedłoży </w:t>
      </w:r>
      <w:r w:rsidR="00170B14" w:rsidRPr="00E832D0">
        <w:rPr>
          <w:rFonts w:ascii="Cambria" w:hAnsi="Cambria" w:cs="Tahoma"/>
        </w:rPr>
        <w:t>Zamawiającemu</w:t>
      </w:r>
      <w:r w:rsidRPr="00E832D0">
        <w:rPr>
          <w:rFonts w:ascii="Cambria" w:hAnsi="Cambria" w:cs="Tahoma"/>
        </w:rPr>
        <w:t xml:space="preserve"> opinię dotyczącą stanu technicznego oraz proponowany program naprawy wraz z wyceną kosztów naprawy. </w:t>
      </w:r>
    </w:p>
    <w:p w14:paraId="05C5BFAA" w14:textId="77777777" w:rsidR="00992034" w:rsidRPr="00E832D0" w:rsidRDefault="00992034" w:rsidP="00513130">
      <w:pPr>
        <w:numPr>
          <w:ilvl w:val="3"/>
          <w:numId w:val="19"/>
        </w:numPr>
        <w:tabs>
          <w:tab w:val="left" w:pos="426"/>
          <w:tab w:val="left" w:pos="567"/>
        </w:tabs>
        <w:autoSpaceDE w:val="0"/>
        <w:spacing w:after="0"/>
        <w:ind w:left="709" w:hanging="425"/>
        <w:jc w:val="both"/>
        <w:rPr>
          <w:rFonts w:ascii="Cambria" w:hAnsi="Cambria" w:cs="Tahoma"/>
        </w:rPr>
      </w:pPr>
      <w:r w:rsidRPr="00E832D0">
        <w:rPr>
          <w:rFonts w:ascii="Cambria" w:hAnsi="Cambria" w:cs="Tahoma"/>
        </w:rPr>
        <w:t>Wykonawca jest zobowiązany do zachowan</w:t>
      </w:r>
      <w:r w:rsidR="009258F1" w:rsidRPr="00E832D0">
        <w:rPr>
          <w:rFonts w:ascii="Cambria" w:hAnsi="Cambria" w:cs="Tahoma"/>
        </w:rPr>
        <w:t>ia czystości dróg publicznych (</w:t>
      </w:r>
      <w:r w:rsidRPr="00E832D0">
        <w:rPr>
          <w:rFonts w:ascii="Cambria" w:hAnsi="Cambria" w:cs="Tahoma"/>
        </w:rPr>
        <w:t xml:space="preserve">w razie konieczności będzie stosował mycie kół pojazdów przed ich wyjazdem z placu </w:t>
      </w:r>
      <w:r w:rsidR="00170B14" w:rsidRPr="00E832D0">
        <w:rPr>
          <w:rFonts w:ascii="Cambria" w:hAnsi="Cambria" w:cs="Tahoma"/>
        </w:rPr>
        <w:t>robót</w:t>
      </w:r>
      <w:r w:rsidRPr="00E832D0">
        <w:rPr>
          <w:rFonts w:ascii="Cambria" w:hAnsi="Cambria" w:cs="Tahoma"/>
        </w:rPr>
        <w:t>).</w:t>
      </w:r>
    </w:p>
    <w:p w14:paraId="0E5685BF" w14:textId="77777777" w:rsidR="003B1CCE" w:rsidRPr="00E832D0" w:rsidRDefault="003B1CCE" w:rsidP="00513130">
      <w:pPr>
        <w:numPr>
          <w:ilvl w:val="3"/>
          <w:numId w:val="19"/>
        </w:numPr>
        <w:tabs>
          <w:tab w:val="left" w:pos="426"/>
          <w:tab w:val="left" w:pos="567"/>
        </w:tabs>
        <w:autoSpaceDE w:val="0"/>
        <w:spacing w:after="0"/>
        <w:ind w:left="709" w:hanging="425"/>
        <w:jc w:val="both"/>
        <w:rPr>
          <w:rFonts w:ascii="Cambria" w:hAnsi="Cambria" w:cs="Tahoma"/>
          <w:bCs/>
        </w:rPr>
      </w:pPr>
      <w:r w:rsidRPr="00E832D0">
        <w:rPr>
          <w:rFonts w:ascii="Cambria" w:hAnsi="Cambria" w:cs="Tahoma"/>
        </w:rPr>
        <w:t xml:space="preserve">Wykonawca będzie odpowiedzialny za wszelkie uszkodzenia dróg, rowów odwadniających, wodociągów i gazociągów, słupów i linii energetycznych, kabli, punktów osnowy geodezyjnej i instalacji jakiegokolwiek rodzaju spowodowane przez niego lub jego podwykonawców i dalszych podwykonawców podczas wykonywania robót. Wykonawca niezwłocznie naprawi wszelkie powstałe uszkodzenia na własny koszt. Ponadto Wykonawca będzie odpowiedzialny </w:t>
      </w:r>
      <w:r w:rsidRPr="00E832D0">
        <w:rPr>
          <w:rFonts w:ascii="Cambria" w:hAnsi="Cambria" w:cs="Tahoma"/>
        </w:rPr>
        <w:lastRenderedPageBreak/>
        <w:t>za zabezpieczeni</w:t>
      </w:r>
      <w:r w:rsidR="005E5496" w:rsidRPr="00E832D0">
        <w:rPr>
          <w:rFonts w:ascii="Cambria" w:hAnsi="Cambria" w:cs="Tahoma"/>
        </w:rPr>
        <w:t>e</w:t>
      </w:r>
      <w:r w:rsidRPr="00E832D0">
        <w:rPr>
          <w:rFonts w:ascii="Cambria" w:hAnsi="Cambria" w:cs="Tahoma"/>
        </w:rPr>
        <w:t xml:space="preserve"> i ewentualne uszkodzenia</w:t>
      </w:r>
      <w:r w:rsidR="001F448A" w:rsidRPr="00E832D0">
        <w:rPr>
          <w:rFonts w:ascii="Cambria" w:hAnsi="Cambria" w:cs="Tahoma"/>
        </w:rPr>
        <w:t xml:space="preserve"> wykonanych</w:t>
      </w:r>
      <w:r w:rsidRPr="00E832D0">
        <w:rPr>
          <w:rFonts w:ascii="Cambria" w:hAnsi="Cambria" w:cs="Tahoma"/>
        </w:rPr>
        <w:t xml:space="preserve"> elementów</w:t>
      </w:r>
      <w:r w:rsidR="005E5496" w:rsidRPr="00E832D0">
        <w:rPr>
          <w:rFonts w:ascii="Cambria" w:hAnsi="Cambria" w:cs="Tahoma"/>
        </w:rPr>
        <w:t xml:space="preserve">. </w:t>
      </w:r>
      <w:r w:rsidRPr="00E832D0">
        <w:rPr>
          <w:rFonts w:ascii="Cambria" w:hAnsi="Cambria" w:cs="Tahoma"/>
        </w:rPr>
        <w:t>Wykonawca niezwłocznie naprawi wszelkie powstałe uszkodzenia na własny koszt.</w:t>
      </w:r>
    </w:p>
    <w:p w14:paraId="2855B193" w14:textId="77777777" w:rsidR="00992034" w:rsidRPr="00E832D0" w:rsidRDefault="00992034" w:rsidP="00513130">
      <w:pPr>
        <w:numPr>
          <w:ilvl w:val="3"/>
          <w:numId w:val="19"/>
        </w:numPr>
        <w:tabs>
          <w:tab w:val="left" w:pos="426"/>
          <w:tab w:val="left" w:pos="567"/>
        </w:tabs>
        <w:autoSpaceDE w:val="0"/>
        <w:spacing w:after="0"/>
        <w:ind w:left="709" w:hanging="425"/>
        <w:jc w:val="both"/>
        <w:rPr>
          <w:rFonts w:ascii="Cambria" w:hAnsi="Cambria" w:cs="Tahoma"/>
        </w:rPr>
      </w:pPr>
      <w:r w:rsidRPr="00E832D0">
        <w:rPr>
          <w:rFonts w:ascii="Cambria" w:hAnsi="Cambria" w:cs="Tahoma"/>
        </w:rPr>
        <w:t xml:space="preserve">Żadne działania, w szczególności działania związane z odcięciem lub zamknięciem dróg, wodociągów lub innych mediów użyteczności publicznej nie będą rozpoczynane bez pisemnego pozwolenia wydanego przez </w:t>
      </w:r>
      <w:r w:rsidR="00170B14" w:rsidRPr="00E832D0">
        <w:rPr>
          <w:rFonts w:ascii="Cambria" w:hAnsi="Cambria" w:cs="Tahoma"/>
        </w:rPr>
        <w:t>Zamawiającego</w:t>
      </w:r>
      <w:r w:rsidRPr="00E832D0">
        <w:rPr>
          <w:rFonts w:ascii="Cambria" w:hAnsi="Cambria" w:cs="Tahoma"/>
        </w:rPr>
        <w:t xml:space="preserve">. Wykonawca będzie informował </w:t>
      </w:r>
      <w:r w:rsidR="0000735B" w:rsidRPr="00E832D0">
        <w:rPr>
          <w:rFonts w:ascii="Cambria" w:hAnsi="Cambria" w:cs="Tahoma"/>
        </w:rPr>
        <w:t xml:space="preserve">Zamawiającego </w:t>
      </w:r>
      <w:r w:rsidR="0078660E" w:rsidRPr="00E832D0">
        <w:rPr>
          <w:rFonts w:ascii="Cambria" w:hAnsi="Cambria" w:cs="Tahoma"/>
        </w:rPr>
        <w:t>i</w:t>
      </w:r>
      <w:r w:rsidR="0000735B" w:rsidRPr="00E832D0">
        <w:rPr>
          <w:rFonts w:ascii="Cambria" w:hAnsi="Cambria" w:cs="Tahoma"/>
        </w:rPr>
        <w:t xml:space="preserve"> </w:t>
      </w:r>
      <w:r w:rsidR="008840C4" w:rsidRPr="00E832D0">
        <w:rPr>
          <w:rFonts w:ascii="Cambria" w:hAnsi="Cambria" w:cs="Tahoma"/>
        </w:rPr>
        <w:t xml:space="preserve">przedstawiciela Stron </w:t>
      </w:r>
      <w:r w:rsidRPr="00E832D0">
        <w:rPr>
          <w:rFonts w:ascii="Cambria" w:hAnsi="Cambria" w:cs="Tahoma"/>
        </w:rPr>
        <w:t xml:space="preserve">na piśmie nie później niż na 7 dni przed zamierzonym rozpoczęciem tego rodzaju prac tak, by umożliwić </w:t>
      </w:r>
      <w:r w:rsidR="00170B14" w:rsidRPr="00E832D0">
        <w:rPr>
          <w:rFonts w:ascii="Cambria" w:hAnsi="Cambria" w:cs="Tahoma"/>
        </w:rPr>
        <w:t xml:space="preserve">Zamawiającemu </w:t>
      </w:r>
      <w:r w:rsidRPr="00E832D0">
        <w:rPr>
          <w:rFonts w:ascii="Cambria" w:hAnsi="Cambria" w:cs="Tahoma"/>
        </w:rPr>
        <w:t>zorganizowanie odpowiedniego nadzoru i środków bezpieczeństwa. Do wniosku o zgodę na przeprowadzenie tego r</w:t>
      </w:r>
      <w:r w:rsidR="00CF7357" w:rsidRPr="00E832D0">
        <w:rPr>
          <w:rFonts w:ascii="Cambria" w:hAnsi="Cambria" w:cs="Tahoma"/>
        </w:rPr>
        <w:t xml:space="preserve">odzaju robót Wykonawca dostarczy Zamawiającego </w:t>
      </w:r>
      <w:r w:rsidRPr="00E832D0">
        <w:rPr>
          <w:rFonts w:ascii="Cambria" w:hAnsi="Cambria" w:cs="Tahoma"/>
        </w:rPr>
        <w:t>wykaz ważniejszego sprzętu, którego Wykonawca, podwykonawca lub dalszy podwykonawca zamierza użyć (np. koparki, ciężarówki, dźwigi, kompaktory, mieszalniki itp.) wraz z ich pełną charakterystyką.</w:t>
      </w:r>
    </w:p>
    <w:p w14:paraId="7A8A2F4A" w14:textId="77777777" w:rsidR="00593F4A" w:rsidRPr="00E832D0" w:rsidRDefault="00593F4A" w:rsidP="00513130">
      <w:pPr>
        <w:numPr>
          <w:ilvl w:val="3"/>
          <w:numId w:val="19"/>
        </w:numPr>
        <w:tabs>
          <w:tab w:val="left" w:pos="426"/>
          <w:tab w:val="left" w:pos="567"/>
        </w:tabs>
        <w:autoSpaceDE w:val="0"/>
        <w:spacing w:after="0"/>
        <w:ind w:left="709" w:hanging="425"/>
        <w:jc w:val="both"/>
        <w:rPr>
          <w:rFonts w:ascii="Cambria" w:hAnsi="Cambria" w:cs="Tahoma"/>
          <w:strike/>
        </w:rPr>
      </w:pPr>
      <w:r w:rsidRPr="00E832D0">
        <w:rPr>
          <w:rFonts w:ascii="Cambria" w:hAnsi="Cambria" w:cs="Tahoma"/>
        </w:rPr>
        <w:t xml:space="preserve">Wszystkie materiały pochodzące z prowadzonych robót, wymagające wywozu np. gruz, urobek ziemny, itp., będą stanowiły własność Wykonawcy oraz zostaną  usunięte na jego koszt, z wyjątkiem materiałów opisanych w poniższej uwadze: Wykonawca jest wytwórcą odpadów w rozumieniu przepisów ustawy o odpadach z dnia 14 grudnia 2012 r. Wykonawca w trakcie realizacji zamówienia ma obowiązek w pierwszej kolejności poddania odpadów budowlanych (odpadów betonowych, ziemi, gruzu budowlanego) odzyskowi, a jeżeli z przyczyn technologicznych jest on niemożliwy lub nieuzasadniony z przyczyn ekologicznych lub ekonomicznych, to Wykonawca zobowiązany jest do przekazania odpadów do unieszkodliwienia. Wykonawca zobowiązany jest udokumentować Zamawiającemu sposób gospodarowania tymi odpadami, jako warunek dokonania odbioru końcowego realizowanego zamówienia. </w:t>
      </w:r>
    </w:p>
    <w:p w14:paraId="22451063" w14:textId="77777777" w:rsidR="00593F4A" w:rsidRPr="00E832D0" w:rsidRDefault="00593F4A" w:rsidP="00513130">
      <w:pPr>
        <w:numPr>
          <w:ilvl w:val="3"/>
          <w:numId w:val="19"/>
        </w:numPr>
        <w:tabs>
          <w:tab w:val="left" w:pos="426"/>
          <w:tab w:val="left" w:pos="567"/>
        </w:tabs>
        <w:autoSpaceDE w:val="0"/>
        <w:spacing w:after="0"/>
        <w:ind w:left="709" w:hanging="425"/>
        <w:jc w:val="both"/>
        <w:rPr>
          <w:rFonts w:ascii="Cambria" w:hAnsi="Cambria" w:cs="Tahoma"/>
        </w:rPr>
      </w:pPr>
      <w:r w:rsidRPr="00E832D0">
        <w:rPr>
          <w:rFonts w:ascii="Cambria" w:hAnsi="Cambria" w:cs="Tahoma"/>
        </w:rPr>
        <w:t>Wykonawca będzie zobowiązany przestrzegać wymogów ochrony środowiska.</w:t>
      </w:r>
    </w:p>
    <w:p w14:paraId="4E926C06" w14:textId="77777777" w:rsidR="00593F4A" w:rsidRPr="00E832D0" w:rsidRDefault="00593F4A" w:rsidP="00513130">
      <w:pPr>
        <w:numPr>
          <w:ilvl w:val="3"/>
          <w:numId w:val="19"/>
        </w:numPr>
        <w:tabs>
          <w:tab w:val="left" w:pos="426"/>
          <w:tab w:val="left" w:pos="567"/>
        </w:tabs>
        <w:autoSpaceDE w:val="0"/>
        <w:spacing w:after="0"/>
        <w:ind w:left="709" w:hanging="425"/>
        <w:jc w:val="both"/>
        <w:rPr>
          <w:rFonts w:ascii="Cambria" w:hAnsi="Cambria" w:cs="Tahoma"/>
        </w:rPr>
      </w:pPr>
      <w:r w:rsidRPr="00E832D0">
        <w:rPr>
          <w:rFonts w:ascii="Cambria" w:hAnsi="Cambria" w:cs="Tahoma"/>
        </w:rPr>
        <w:t xml:space="preserve">Wykonawca uzyska wszelkie uzgodnienia i pozwolenia na wywóz nieczystości stałych i płynnych oraz bezpieczne, prawidłowe odprowadzanie wód gruntowych i opadowych z miejsc związanych z prowadzeniem robót, oraz weźmie pełną odpowiedzialność za odprowadzenie ścieków pochodzących ze wszystkich miejsc z </w:t>
      </w:r>
      <w:r w:rsidR="00170B14" w:rsidRPr="00E832D0">
        <w:rPr>
          <w:rFonts w:ascii="Cambria" w:hAnsi="Cambria" w:cs="Tahoma"/>
        </w:rPr>
        <w:t>placu robót</w:t>
      </w:r>
      <w:r w:rsidRPr="00E832D0">
        <w:rPr>
          <w:rFonts w:ascii="Cambria" w:hAnsi="Cambria" w:cs="Tahoma"/>
        </w:rPr>
        <w:t>, tak, aby ani roboty, ani ich otoczenie nie zostały uszkodzone.</w:t>
      </w:r>
    </w:p>
    <w:p w14:paraId="6246F5A6" w14:textId="77777777" w:rsidR="00267C03" w:rsidRPr="006F128B" w:rsidRDefault="00267C03" w:rsidP="00513130">
      <w:pPr>
        <w:numPr>
          <w:ilvl w:val="3"/>
          <w:numId w:val="19"/>
        </w:numPr>
        <w:tabs>
          <w:tab w:val="left" w:pos="709"/>
        </w:tabs>
        <w:autoSpaceDE w:val="0"/>
        <w:spacing w:after="0"/>
        <w:ind w:left="709" w:hanging="425"/>
        <w:jc w:val="both"/>
        <w:rPr>
          <w:rFonts w:ascii="Cambria" w:hAnsi="Cambria" w:cs="Tahoma"/>
        </w:rPr>
      </w:pPr>
      <w:r w:rsidRPr="00E832D0">
        <w:rPr>
          <w:rFonts w:ascii="Cambria" w:hAnsi="Cambria" w:cs="Tahoma"/>
        </w:rPr>
        <w:t xml:space="preserve">Wykonawca zobowiązuje się przed zgłoszeniem o zakończeniu robót do wykonania kompleksowego sprzątania obiektu </w:t>
      </w:r>
      <w:r w:rsidRPr="006F128B">
        <w:rPr>
          <w:rFonts w:ascii="Cambria" w:hAnsi="Cambria" w:cs="Tahoma"/>
        </w:rPr>
        <w:t>objętego przedmiotem Umowy, ze szczególnym uwzględnieniem profesjonalnego czyszczenia mechanicznie zabrudzonych powierzchni np. stolarki drzwiowej i okiennej, podłóg, cokołów, ścian, posadzek w zależności od rodzaju powierzchni oraz ich konserwacji poprzez zabezpieczenie powłokami ochronnymi antypoślizgowymi (akrylowymi).</w:t>
      </w:r>
    </w:p>
    <w:p w14:paraId="574AC87B" w14:textId="77777777" w:rsidR="00992034" w:rsidRPr="006F128B" w:rsidRDefault="00992034" w:rsidP="00C1573D">
      <w:pPr>
        <w:numPr>
          <w:ilvl w:val="3"/>
          <w:numId w:val="19"/>
        </w:numPr>
        <w:tabs>
          <w:tab w:val="left" w:pos="426"/>
          <w:tab w:val="left" w:pos="567"/>
        </w:tabs>
        <w:autoSpaceDE w:val="0"/>
        <w:spacing w:after="0"/>
        <w:ind w:left="709" w:hanging="425"/>
        <w:jc w:val="both"/>
        <w:rPr>
          <w:rFonts w:ascii="Cambria" w:hAnsi="Cambria" w:cs="Tahoma"/>
          <w:bCs/>
        </w:rPr>
      </w:pPr>
      <w:r w:rsidRPr="006F128B">
        <w:rPr>
          <w:rFonts w:ascii="Cambria" w:hAnsi="Cambria" w:cs="Tahoma"/>
          <w:bCs/>
        </w:rPr>
        <w:t xml:space="preserve">Na żądanie Zamawiającego Wykonawca udostępni część </w:t>
      </w:r>
      <w:r w:rsidR="00170B14" w:rsidRPr="006F128B">
        <w:rPr>
          <w:rFonts w:ascii="Cambria" w:hAnsi="Cambria" w:cs="Tahoma"/>
          <w:bCs/>
        </w:rPr>
        <w:t>placu robót</w:t>
      </w:r>
      <w:r w:rsidRPr="006F128B">
        <w:rPr>
          <w:rFonts w:ascii="Cambria" w:hAnsi="Cambria" w:cs="Tahoma"/>
          <w:bCs/>
        </w:rPr>
        <w:t xml:space="preserve"> w terminie 3 dni innemu podmiotowi realizującemu zamówienie publiczne na rzecz Zamawiającego na podstawie odrębnej umowy. </w:t>
      </w:r>
    </w:p>
    <w:p w14:paraId="6AF9F517" w14:textId="77777777" w:rsidR="00992034" w:rsidRPr="006F128B" w:rsidRDefault="00992034" w:rsidP="00513130">
      <w:pPr>
        <w:numPr>
          <w:ilvl w:val="3"/>
          <w:numId w:val="19"/>
        </w:numPr>
        <w:tabs>
          <w:tab w:val="left" w:pos="426"/>
          <w:tab w:val="left" w:pos="567"/>
        </w:tabs>
        <w:autoSpaceDE w:val="0"/>
        <w:spacing w:after="0"/>
        <w:ind w:left="709" w:hanging="425"/>
        <w:jc w:val="both"/>
        <w:rPr>
          <w:rFonts w:ascii="Cambria" w:hAnsi="Cambria" w:cs="Tahoma"/>
          <w:bCs/>
        </w:rPr>
      </w:pPr>
      <w:r w:rsidRPr="006F128B">
        <w:rPr>
          <w:rFonts w:ascii="Cambria" w:hAnsi="Cambria" w:cs="Tahoma"/>
          <w:bCs/>
        </w:rPr>
        <w:t xml:space="preserve">Wykonawca zobowiązany jest do zapewnienia identyfikacji każdej osoby przebywającej na </w:t>
      </w:r>
      <w:r w:rsidR="00170B14" w:rsidRPr="006F128B">
        <w:rPr>
          <w:rFonts w:ascii="Cambria" w:hAnsi="Cambria" w:cs="Tahoma"/>
          <w:bCs/>
        </w:rPr>
        <w:t>placu robót</w:t>
      </w:r>
      <w:r w:rsidRPr="006F128B">
        <w:rPr>
          <w:rFonts w:ascii="Cambria" w:hAnsi="Cambria" w:cs="Tahoma"/>
          <w:bCs/>
        </w:rPr>
        <w:t xml:space="preserve"> poprzez trwałe oznaczenie odzieży lub posiadanie identyfikatorów. Powyższe dotyczy również podwykonawców i dalszych podwykonawców.</w:t>
      </w:r>
    </w:p>
    <w:p w14:paraId="123C6E77" w14:textId="77777777" w:rsidR="00647755" w:rsidRPr="006F128B" w:rsidRDefault="00647755" w:rsidP="00513130">
      <w:pPr>
        <w:numPr>
          <w:ilvl w:val="3"/>
          <w:numId w:val="19"/>
        </w:numPr>
        <w:tabs>
          <w:tab w:val="left" w:pos="426"/>
          <w:tab w:val="left" w:pos="567"/>
        </w:tabs>
        <w:autoSpaceDE w:val="0"/>
        <w:spacing w:after="0"/>
        <w:ind w:left="709" w:hanging="425"/>
        <w:jc w:val="both"/>
        <w:rPr>
          <w:rFonts w:ascii="Cambria" w:hAnsi="Cambria" w:cs="Tahoma"/>
          <w:bCs/>
        </w:rPr>
      </w:pPr>
      <w:r w:rsidRPr="006F128B">
        <w:rPr>
          <w:rFonts w:ascii="Cambria" w:hAnsi="Cambria" w:cs="Tahoma"/>
          <w:bCs/>
        </w:rPr>
        <w:t xml:space="preserve">Wykonawca zobowiązany jest do udostępnienia pomieszczeń w obecności lub za zgodą Zamawiającego (osoba do kontaktów wskazana w </w:t>
      </w:r>
      <w:r w:rsidR="007F67E9" w:rsidRPr="006F128B">
        <w:rPr>
          <w:rFonts w:ascii="Cambria" w:hAnsi="Cambria" w:cs="Tahoma"/>
          <w:bCs/>
        </w:rPr>
        <w:t>§</w:t>
      </w:r>
      <w:r w:rsidR="00BD1209" w:rsidRPr="006F128B">
        <w:rPr>
          <w:rFonts w:ascii="Cambria" w:hAnsi="Cambria" w:cs="Tahoma"/>
          <w:bCs/>
        </w:rPr>
        <w:t xml:space="preserve"> 9</w:t>
      </w:r>
      <w:r w:rsidRPr="006F128B">
        <w:rPr>
          <w:rFonts w:ascii="Cambria" w:hAnsi="Cambria" w:cs="Tahoma"/>
          <w:bCs/>
        </w:rPr>
        <w:t xml:space="preserve"> ze strony Zamawiającego) przedstawicielom firm uczestniczących w prowadzonym równolegle przez Zamawiającego postępowaniu na dostawę sprzętu do tych pomieszczeń.</w:t>
      </w:r>
    </w:p>
    <w:p w14:paraId="33668F7E" w14:textId="77777777" w:rsidR="00992034" w:rsidRPr="006F128B" w:rsidRDefault="00992034" w:rsidP="00513130">
      <w:pPr>
        <w:numPr>
          <w:ilvl w:val="3"/>
          <w:numId w:val="19"/>
        </w:numPr>
        <w:tabs>
          <w:tab w:val="left" w:pos="426"/>
          <w:tab w:val="left" w:pos="567"/>
        </w:tabs>
        <w:autoSpaceDE w:val="0"/>
        <w:spacing w:after="0"/>
        <w:ind w:left="709" w:hanging="425"/>
        <w:jc w:val="both"/>
        <w:rPr>
          <w:rFonts w:ascii="Cambria" w:hAnsi="Cambria" w:cs="Tahoma"/>
        </w:rPr>
      </w:pPr>
      <w:r w:rsidRPr="006F128B">
        <w:rPr>
          <w:rFonts w:ascii="Cambria" w:hAnsi="Cambria" w:cs="Tahoma"/>
        </w:rPr>
        <w:t xml:space="preserve">Po zakończeniu wykonywania robót Wykonawca uporządkuje </w:t>
      </w:r>
      <w:r w:rsidR="00FA2729" w:rsidRPr="006F128B">
        <w:rPr>
          <w:rFonts w:ascii="Cambria" w:hAnsi="Cambria" w:cs="Tahoma"/>
        </w:rPr>
        <w:t>teren</w:t>
      </w:r>
      <w:r w:rsidRPr="006F128B">
        <w:rPr>
          <w:rFonts w:ascii="Cambria" w:hAnsi="Cambria" w:cs="Tahoma"/>
        </w:rPr>
        <w:t xml:space="preserve"> </w:t>
      </w:r>
      <w:r w:rsidR="001F448A" w:rsidRPr="006F128B">
        <w:rPr>
          <w:rFonts w:ascii="Cambria" w:hAnsi="Cambria" w:cs="Tahoma"/>
        </w:rPr>
        <w:t>prac</w:t>
      </w:r>
      <w:r w:rsidRPr="006F128B">
        <w:rPr>
          <w:rFonts w:ascii="Cambria" w:hAnsi="Cambria" w:cs="Tahoma"/>
        </w:rPr>
        <w:t xml:space="preserve"> i </w:t>
      </w:r>
      <w:r w:rsidR="00792506" w:rsidRPr="006F128B">
        <w:rPr>
          <w:rFonts w:ascii="Cambria" w:hAnsi="Cambria" w:cs="Tahoma"/>
        </w:rPr>
        <w:t xml:space="preserve">przywróci do stanu </w:t>
      </w:r>
      <w:r w:rsidR="002F61EC" w:rsidRPr="006F128B">
        <w:rPr>
          <w:rFonts w:ascii="Cambria" w:hAnsi="Cambria" w:cs="Tahoma"/>
        </w:rPr>
        <w:t xml:space="preserve"> </w:t>
      </w:r>
      <w:r w:rsidR="00792506" w:rsidRPr="006F128B">
        <w:rPr>
          <w:rFonts w:ascii="Cambria" w:hAnsi="Cambria" w:cs="Tahoma"/>
        </w:rPr>
        <w:t>s</w:t>
      </w:r>
      <w:r w:rsidR="002F61EC" w:rsidRPr="006F128B">
        <w:rPr>
          <w:rFonts w:ascii="Cambria" w:hAnsi="Cambria" w:cs="Tahoma"/>
        </w:rPr>
        <w:t>przed rozpoczęcia robót</w:t>
      </w:r>
      <w:r w:rsidR="00792506" w:rsidRPr="006F128B">
        <w:rPr>
          <w:rFonts w:ascii="Cambria" w:hAnsi="Cambria" w:cs="Tahoma"/>
        </w:rPr>
        <w:t>, tj. zgodnie z protokołem przejęcia placu budowy.</w:t>
      </w:r>
    </w:p>
    <w:p w14:paraId="009B9A76" w14:textId="77777777" w:rsidR="003B1CCE" w:rsidRPr="006F128B" w:rsidRDefault="003B1CCE" w:rsidP="00513130">
      <w:pPr>
        <w:numPr>
          <w:ilvl w:val="3"/>
          <w:numId w:val="19"/>
        </w:numPr>
        <w:tabs>
          <w:tab w:val="left" w:pos="426"/>
          <w:tab w:val="left" w:pos="567"/>
        </w:tabs>
        <w:autoSpaceDE w:val="0"/>
        <w:spacing w:after="0"/>
        <w:ind w:left="709" w:hanging="425"/>
        <w:jc w:val="both"/>
        <w:rPr>
          <w:rFonts w:ascii="Cambria" w:hAnsi="Cambria" w:cs="Tahoma"/>
        </w:rPr>
      </w:pPr>
      <w:r w:rsidRPr="006F128B">
        <w:rPr>
          <w:rFonts w:ascii="Cambria" w:hAnsi="Cambria" w:cs="Tahoma"/>
        </w:rPr>
        <w:lastRenderedPageBreak/>
        <w:t xml:space="preserve">Wykonawca </w:t>
      </w:r>
      <w:r w:rsidR="006B0A67" w:rsidRPr="006F128B">
        <w:rPr>
          <w:rFonts w:ascii="Cambria" w:hAnsi="Cambria" w:cs="Tahoma"/>
        </w:rPr>
        <w:t>ponosi nieograniczoną odpowiedzialność</w:t>
      </w:r>
      <w:r w:rsidRPr="006F128B">
        <w:rPr>
          <w:rFonts w:ascii="Cambria" w:hAnsi="Cambria" w:cs="Tahoma"/>
        </w:rPr>
        <w:t xml:space="preserve"> za wszelkie spowodowane przez siebie i podwykonawców oraz dalszych podwykonawców szkody osobiste i majątkowe wobec osób trzecich, które mogą po</w:t>
      </w:r>
      <w:r w:rsidR="00326787" w:rsidRPr="006F128B">
        <w:rPr>
          <w:rFonts w:ascii="Cambria" w:hAnsi="Cambria" w:cs="Tahoma"/>
        </w:rPr>
        <w:t>wstać w związku z wykonywaniem P</w:t>
      </w:r>
      <w:r w:rsidRPr="006F128B">
        <w:rPr>
          <w:rFonts w:ascii="Cambria" w:hAnsi="Cambria" w:cs="Tahoma"/>
        </w:rPr>
        <w:t xml:space="preserve">rzedmiotu </w:t>
      </w:r>
      <w:r w:rsidR="00326787" w:rsidRPr="006F128B">
        <w:rPr>
          <w:rFonts w:ascii="Cambria" w:hAnsi="Cambria" w:cs="Tahoma"/>
        </w:rPr>
        <w:t>U</w:t>
      </w:r>
      <w:r w:rsidRPr="006F128B">
        <w:rPr>
          <w:rFonts w:ascii="Cambria" w:hAnsi="Cambria" w:cs="Tahoma"/>
        </w:rPr>
        <w:t>mowy oraz zobowiązuje się zaspokoić roszczenia odszkodowawcze wynikające z prawomocnych orzeczeń sądowych, łącznie z wszelkimi wynikającymi z tego tytułu kosztami skierowane do Zamawiającego.</w:t>
      </w:r>
    </w:p>
    <w:p w14:paraId="6C81517E" w14:textId="77777777" w:rsidR="00992034" w:rsidRPr="006F128B" w:rsidRDefault="00992034" w:rsidP="00513130">
      <w:pPr>
        <w:numPr>
          <w:ilvl w:val="3"/>
          <w:numId w:val="19"/>
        </w:numPr>
        <w:tabs>
          <w:tab w:val="left" w:pos="426"/>
          <w:tab w:val="left" w:pos="567"/>
        </w:tabs>
        <w:autoSpaceDE w:val="0"/>
        <w:spacing w:after="0"/>
        <w:ind w:left="709" w:hanging="425"/>
        <w:jc w:val="both"/>
        <w:rPr>
          <w:rFonts w:ascii="Cambria" w:hAnsi="Cambria" w:cs="Tahoma"/>
        </w:rPr>
      </w:pPr>
      <w:r w:rsidRPr="006F128B">
        <w:rPr>
          <w:rFonts w:ascii="Cambria" w:hAnsi="Cambria" w:cs="Tahoma"/>
        </w:rPr>
        <w:t xml:space="preserve">Wykonawca na własny koszt najpóźniej w dniu końcowego odbioru robót przekaże dokumenty </w:t>
      </w:r>
      <w:r w:rsidRPr="006F128B">
        <w:rPr>
          <w:rFonts w:ascii="Cambria" w:hAnsi="Cambria" w:cs="Tahoma"/>
        </w:rPr>
        <w:br/>
        <w:t>ze szkolenia pracowników obsługi wskazanych przez Zamawiającego, w zakresie obsługi, dozoru, konserwacji i eksploatacji urządzeń oraz obsługi obiektów. W szczególności dotyczy to:</w:t>
      </w:r>
    </w:p>
    <w:p w14:paraId="38204A8F" w14:textId="77777777" w:rsidR="00992034" w:rsidRPr="006F128B" w:rsidRDefault="00992034" w:rsidP="00513130">
      <w:pPr>
        <w:numPr>
          <w:ilvl w:val="0"/>
          <w:numId w:val="11"/>
        </w:numPr>
        <w:spacing w:after="0"/>
        <w:ind w:left="1134" w:hanging="425"/>
        <w:jc w:val="both"/>
        <w:rPr>
          <w:rFonts w:ascii="Cambria" w:hAnsi="Cambria" w:cs="Tahoma"/>
        </w:rPr>
      </w:pPr>
      <w:r w:rsidRPr="006F128B">
        <w:rPr>
          <w:rFonts w:ascii="Cambria" w:hAnsi="Cambria" w:cs="Tahoma"/>
        </w:rPr>
        <w:t>obsługi obiektów i instalacji, sieci i urządzeń z podaniem sposobu i parametrów ich działania i zakresem czynności obsługi ujętym w Instrukcji Obsługi przekazanej wraz z dokumentacją powykonawczą,</w:t>
      </w:r>
    </w:p>
    <w:p w14:paraId="49D911A9" w14:textId="77777777" w:rsidR="00992034" w:rsidRPr="006F128B" w:rsidRDefault="00992034" w:rsidP="00513130">
      <w:pPr>
        <w:numPr>
          <w:ilvl w:val="0"/>
          <w:numId w:val="11"/>
        </w:numPr>
        <w:spacing w:before="40" w:after="0"/>
        <w:ind w:left="1134" w:hanging="425"/>
        <w:jc w:val="both"/>
        <w:rPr>
          <w:rFonts w:ascii="Cambria" w:hAnsi="Cambria" w:cs="Tahoma"/>
        </w:rPr>
      </w:pPr>
      <w:r w:rsidRPr="006F128B">
        <w:rPr>
          <w:rFonts w:ascii="Cambria" w:hAnsi="Cambria" w:cs="Tahoma"/>
        </w:rPr>
        <w:t>terminów i zakresów oraz metod przeglądów i konserwacji urządzeń,</w:t>
      </w:r>
    </w:p>
    <w:p w14:paraId="278765B3" w14:textId="77777777" w:rsidR="00992034" w:rsidRPr="006F128B" w:rsidRDefault="00992034" w:rsidP="00513130">
      <w:pPr>
        <w:numPr>
          <w:ilvl w:val="0"/>
          <w:numId w:val="11"/>
        </w:numPr>
        <w:spacing w:before="40" w:after="0"/>
        <w:ind w:left="1134" w:hanging="425"/>
        <w:jc w:val="both"/>
        <w:rPr>
          <w:rFonts w:ascii="Cambria" w:hAnsi="Cambria" w:cs="Tahoma"/>
        </w:rPr>
      </w:pPr>
      <w:r w:rsidRPr="006F128B">
        <w:rPr>
          <w:rFonts w:ascii="Cambria" w:hAnsi="Cambria" w:cs="Tahoma"/>
        </w:rPr>
        <w:t xml:space="preserve">wytycznych i przepisów BHP związanych z eksploatacją obiektów i urządzeń. </w:t>
      </w:r>
    </w:p>
    <w:p w14:paraId="10554DAF" w14:textId="77777777" w:rsidR="00D15D9C" w:rsidRPr="00E832D0" w:rsidRDefault="00792506" w:rsidP="00513130">
      <w:pPr>
        <w:spacing w:before="40" w:after="0"/>
        <w:ind w:left="709" w:firstLine="425"/>
        <w:jc w:val="both"/>
        <w:rPr>
          <w:rFonts w:ascii="Cambria" w:hAnsi="Cambria" w:cs="Tahoma"/>
        </w:rPr>
      </w:pPr>
      <w:r w:rsidRPr="006F128B">
        <w:rPr>
          <w:rFonts w:ascii="Cambria" w:hAnsi="Cambria" w:cs="Tahoma"/>
        </w:rPr>
        <w:t>Z</w:t>
      </w:r>
      <w:r w:rsidR="00631592" w:rsidRPr="006F128B">
        <w:rPr>
          <w:rFonts w:ascii="Cambria" w:hAnsi="Cambria" w:cs="Tahoma"/>
        </w:rPr>
        <w:t>akres, termin szkoleń musi być uzgodniony z Zamawiającym.</w:t>
      </w:r>
    </w:p>
    <w:p w14:paraId="3391FB41" w14:textId="77777777" w:rsidR="006850F5" w:rsidRPr="00C15DF3" w:rsidRDefault="00253B7C" w:rsidP="00060777">
      <w:pPr>
        <w:numPr>
          <w:ilvl w:val="3"/>
          <w:numId w:val="19"/>
        </w:numPr>
        <w:spacing w:before="40" w:after="0"/>
        <w:ind w:left="709"/>
        <w:jc w:val="both"/>
        <w:rPr>
          <w:rFonts w:ascii="Cambria" w:hAnsi="Cambria" w:cs="Tahoma"/>
        </w:rPr>
      </w:pPr>
      <w:r w:rsidRPr="00E832D0">
        <w:rPr>
          <w:rFonts w:ascii="Cambria" w:hAnsi="Cambria" w:cs="Tahoma"/>
        </w:rPr>
        <w:t>Jeżeli w okresie realizacji Przedmiotu Umowy nastąpi zmiana stanu prawnego Wykonawca wykona swoje zobowiązania wynikające z Umowy zgodnie nowymi przepisami prawa, stosownie do postanowień zawartych przez strony aneksu.</w:t>
      </w:r>
    </w:p>
    <w:p w14:paraId="0260CDCD" w14:textId="77777777" w:rsidR="0027090F" w:rsidRDefault="0027090F" w:rsidP="00513130">
      <w:pPr>
        <w:spacing w:after="0"/>
        <w:jc w:val="center"/>
        <w:rPr>
          <w:rFonts w:ascii="Cambria" w:hAnsi="Cambria" w:cs="Tahoma"/>
          <w:b/>
        </w:rPr>
      </w:pPr>
    </w:p>
    <w:p w14:paraId="56C3D523" w14:textId="77777777" w:rsidR="00992034" w:rsidRPr="00433BF9" w:rsidRDefault="00D75B56" w:rsidP="00513130">
      <w:pPr>
        <w:spacing w:after="0"/>
        <w:jc w:val="center"/>
        <w:rPr>
          <w:rFonts w:ascii="Cambria" w:hAnsi="Cambria" w:cs="Tahoma"/>
          <w:b/>
        </w:rPr>
      </w:pPr>
      <w:r w:rsidRPr="0027090F">
        <w:rPr>
          <w:rFonts w:ascii="Cambria" w:hAnsi="Cambria" w:cs="Tahoma"/>
          <w:b/>
        </w:rPr>
        <w:t xml:space="preserve">§ </w:t>
      </w:r>
      <w:r w:rsidR="00BD1209" w:rsidRPr="0027090F">
        <w:rPr>
          <w:rFonts w:ascii="Cambria" w:hAnsi="Cambria" w:cs="Tahoma"/>
          <w:b/>
        </w:rPr>
        <w:t>8</w:t>
      </w:r>
    </w:p>
    <w:p w14:paraId="31D48B3E" w14:textId="77777777" w:rsidR="00992034" w:rsidRPr="00433BF9" w:rsidRDefault="006B0A67" w:rsidP="009F2155">
      <w:pPr>
        <w:spacing w:after="0"/>
        <w:jc w:val="center"/>
        <w:rPr>
          <w:rFonts w:ascii="Cambria" w:hAnsi="Cambria" w:cs="Tahoma"/>
          <w:b/>
        </w:rPr>
      </w:pPr>
      <w:r w:rsidRPr="00433BF9">
        <w:rPr>
          <w:rFonts w:ascii="Cambria" w:hAnsi="Cambria" w:cs="Tahoma"/>
          <w:b/>
        </w:rPr>
        <w:t>Obowiązki Zamawiającego</w:t>
      </w:r>
    </w:p>
    <w:p w14:paraId="41EE86BD" w14:textId="77777777" w:rsidR="0070199F" w:rsidRPr="00433BF9" w:rsidRDefault="0070199F" w:rsidP="00993044">
      <w:pPr>
        <w:pStyle w:val="Akapitzlist"/>
        <w:numPr>
          <w:ilvl w:val="0"/>
          <w:numId w:val="26"/>
        </w:numPr>
        <w:suppressAutoHyphens w:val="0"/>
        <w:spacing w:after="0"/>
        <w:ind w:left="567" w:hanging="567"/>
        <w:contextualSpacing/>
        <w:jc w:val="both"/>
        <w:rPr>
          <w:rFonts w:ascii="Cambria" w:hAnsi="Cambria" w:cs="Tahoma"/>
        </w:rPr>
      </w:pPr>
      <w:r w:rsidRPr="00433BF9">
        <w:rPr>
          <w:rFonts w:ascii="Cambria" w:hAnsi="Cambria" w:cs="Tahoma"/>
        </w:rPr>
        <w:t>Zamawiający jest obowiązany do:</w:t>
      </w:r>
    </w:p>
    <w:p w14:paraId="76B3E9DB" w14:textId="77777777" w:rsidR="0070199F" w:rsidRPr="00433BF9" w:rsidRDefault="0070199F" w:rsidP="00993044">
      <w:pPr>
        <w:pStyle w:val="Akapitzlist"/>
        <w:numPr>
          <w:ilvl w:val="0"/>
          <w:numId w:val="25"/>
        </w:numPr>
        <w:suppressAutoHyphens w:val="0"/>
        <w:spacing w:after="0"/>
        <w:ind w:left="1134" w:hanging="425"/>
        <w:contextualSpacing/>
        <w:jc w:val="both"/>
        <w:rPr>
          <w:rFonts w:ascii="Cambria" w:hAnsi="Cambria" w:cs="Tahoma"/>
        </w:rPr>
      </w:pPr>
      <w:r w:rsidRPr="00433BF9">
        <w:rPr>
          <w:rFonts w:ascii="Cambria" w:hAnsi="Cambria" w:cs="Tahoma"/>
        </w:rPr>
        <w:t xml:space="preserve">protokolarnego </w:t>
      </w:r>
      <w:r w:rsidR="00170B14" w:rsidRPr="00433BF9">
        <w:rPr>
          <w:rFonts w:ascii="Cambria" w:hAnsi="Cambria" w:cs="Tahoma"/>
        </w:rPr>
        <w:t>wprowadzenia</w:t>
      </w:r>
      <w:r w:rsidRPr="00433BF9">
        <w:rPr>
          <w:rFonts w:ascii="Cambria" w:hAnsi="Cambria" w:cs="Tahoma"/>
        </w:rPr>
        <w:t xml:space="preserve"> Wykonawcy </w:t>
      </w:r>
      <w:r w:rsidR="00170B14" w:rsidRPr="00433BF9">
        <w:rPr>
          <w:rFonts w:ascii="Cambria" w:hAnsi="Cambria" w:cs="Tahoma"/>
        </w:rPr>
        <w:t>na plac</w:t>
      </w:r>
      <w:r w:rsidR="00957EB8" w:rsidRPr="00433BF9">
        <w:rPr>
          <w:rFonts w:ascii="Cambria" w:hAnsi="Cambria" w:cs="Tahoma"/>
        </w:rPr>
        <w:t xml:space="preserve"> robót</w:t>
      </w:r>
      <w:r w:rsidRPr="00433BF9">
        <w:rPr>
          <w:rFonts w:ascii="Cambria" w:hAnsi="Cambria" w:cs="Tahoma"/>
        </w:rPr>
        <w:t xml:space="preserve"> </w:t>
      </w:r>
      <w:r w:rsidRPr="00433BF9">
        <w:rPr>
          <w:rFonts w:ascii="Cambria" w:hAnsi="Cambria" w:cs="Tahoma"/>
          <w:b/>
        </w:rPr>
        <w:t xml:space="preserve">w terminie do </w:t>
      </w:r>
      <w:r w:rsidR="00C1573F" w:rsidRPr="00433BF9">
        <w:rPr>
          <w:rFonts w:ascii="Cambria" w:hAnsi="Cambria" w:cs="Tahoma"/>
          <w:b/>
        </w:rPr>
        <w:t>7</w:t>
      </w:r>
      <w:r w:rsidRPr="00433BF9">
        <w:rPr>
          <w:rFonts w:ascii="Cambria" w:hAnsi="Cambria" w:cs="Tahoma"/>
          <w:b/>
        </w:rPr>
        <w:t xml:space="preserve"> dni </w:t>
      </w:r>
      <w:r w:rsidR="00170B14" w:rsidRPr="00433BF9">
        <w:rPr>
          <w:rFonts w:ascii="Cambria" w:hAnsi="Cambria" w:cs="Tahoma"/>
          <w:b/>
        </w:rPr>
        <w:t xml:space="preserve">roboczych </w:t>
      </w:r>
      <w:r w:rsidRPr="00433BF9">
        <w:rPr>
          <w:rFonts w:ascii="Cambria" w:hAnsi="Cambria" w:cs="Tahoma"/>
          <w:b/>
        </w:rPr>
        <w:t>od daty podpisania Umowy</w:t>
      </w:r>
      <w:r w:rsidR="00267C03" w:rsidRPr="00433BF9">
        <w:rPr>
          <w:rFonts w:ascii="Cambria" w:hAnsi="Cambria" w:cs="Tahoma"/>
          <w:b/>
        </w:rPr>
        <w:t xml:space="preserve">; </w:t>
      </w:r>
      <w:r w:rsidRPr="003B7918">
        <w:rPr>
          <w:rFonts w:ascii="Cambria" w:hAnsi="Cambria" w:cs="Tahoma"/>
        </w:rPr>
        <w:t>Zamawiający zastrzega, że szczegółowe terminy wydania przez Zamawiającego poszczególnych pomieszczeń, w których wykonywane będą roboty określane zgodnie z OPZ,</w:t>
      </w:r>
    </w:p>
    <w:p w14:paraId="6F1F77A8" w14:textId="77777777" w:rsidR="0070199F" w:rsidRPr="00433BF9" w:rsidRDefault="0070199F" w:rsidP="00993044">
      <w:pPr>
        <w:pStyle w:val="Akapitzlist"/>
        <w:numPr>
          <w:ilvl w:val="0"/>
          <w:numId w:val="25"/>
        </w:numPr>
        <w:suppressAutoHyphens w:val="0"/>
        <w:spacing w:after="0"/>
        <w:ind w:left="1134" w:hanging="425"/>
        <w:contextualSpacing/>
        <w:jc w:val="both"/>
        <w:rPr>
          <w:rFonts w:ascii="Cambria" w:hAnsi="Cambria" w:cs="Tahoma"/>
        </w:rPr>
      </w:pPr>
      <w:r w:rsidRPr="00433BF9">
        <w:rPr>
          <w:rFonts w:ascii="Cambria" w:hAnsi="Cambria" w:cs="Tahoma"/>
        </w:rPr>
        <w:t xml:space="preserve">zapewnienia </w:t>
      </w:r>
      <w:r w:rsidR="00957EB8" w:rsidRPr="00433BF9">
        <w:rPr>
          <w:rFonts w:ascii="Cambria" w:hAnsi="Cambria" w:cs="Tahoma"/>
        </w:rPr>
        <w:t>koordynatora nadzoru realizowanych robót</w:t>
      </w:r>
      <w:r w:rsidR="003A586A" w:rsidRPr="00433BF9">
        <w:rPr>
          <w:rFonts w:ascii="Cambria" w:hAnsi="Cambria" w:cs="Tahoma"/>
        </w:rPr>
        <w:t>,</w:t>
      </w:r>
    </w:p>
    <w:p w14:paraId="253E6709" w14:textId="77777777" w:rsidR="0070199F" w:rsidRPr="00E832D0" w:rsidRDefault="0070199F" w:rsidP="00993044">
      <w:pPr>
        <w:pStyle w:val="Akapitzlist"/>
        <w:numPr>
          <w:ilvl w:val="0"/>
          <w:numId w:val="25"/>
        </w:numPr>
        <w:suppressAutoHyphens w:val="0"/>
        <w:spacing w:after="0"/>
        <w:ind w:left="1134" w:hanging="425"/>
        <w:contextualSpacing/>
        <w:jc w:val="both"/>
        <w:rPr>
          <w:rFonts w:ascii="Cambria" w:hAnsi="Cambria" w:cs="Tahoma"/>
        </w:rPr>
      </w:pPr>
      <w:r w:rsidRPr="00E832D0">
        <w:rPr>
          <w:rFonts w:ascii="Cambria" w:hAnsi="Cambria" w:cs="Tahoma"/>
        </w:rPr>
        <w:t>zapłaty Wynagrodzenia za należycie wykonany Przedmiot Umowy na zasadach określonych w Umowie,</w:t>
      </w:r>
    </w:p>
    <w:p w14:paraId="6603999C" w14:textId="77777777" w:rsidR="0070199F" w:rsidRPr="00E832D0" w:rsidRDefault="0070199F" w:rsidP="00993044">
      <w:pPr>
        <w:pStyle w:val="Akapitzlist"/>
        <w:numPr>
          <w:ilvl w:val="0"/>
          <w:numId w:val="25"/>
        </w:numPr>
        <w:suppressAutoHyphens w:val="0"/>
        <w:spacing w:after="0"/>
        <w:ind w:left="1134" w:hanging="425"/>
        <w:contextualSpacing/>
        <w:jc w:val="both"/>
        <w:rPr>
          <w:rFonts w:ascii="Cambria" w:hAnsi="Cambria" w:cs="Tahoma"/>
        </w:rPr>
      </w:pPr>
      <w:r w:rsidRPr="00E832D0">
        <w:rPr>
          <w:rFonts w:ascii="Cambria" w:hAnsi="Cambria" w:cs="Tahoma"/>
        </w:rPr>
        <w:t>dokonanie odbioru Przedmiotu Umowy na zasadach określonych w Umowie,</w:t>
      </w:r>
    </w:p>
    <w:p w14:paraId="3328F19B" w14:textId="77777777" w:rsidR="0070199F" w:rsidRPr="00E832D0" w:rsidRDefault="0070199F" w:rsidP="00993044">
      <w:pPr>
        <w:pStyle w:val="Akapitzlist"/>
        <w:numPr>
          <w:ilvl w:val="0"/>
          <w:numId w:val="25"/>
        </w:numPr>
        <w:suppressAutoHyphens w:val="0"/>
        <w:spacing w:after="0"/>
        <w:ind w:left="1134" w:hanging="425"/>
        <w:contextualSpacing/>
        <w:jc w:val="both"/>
        <w:rPr>
          <w:rFonts w:ascii="Cambria" w:hAnsi="Cambria" w:cs="Tahoma"/>
        </w:rPr>
      </w:pPr>
      <w:r w:rsidRPr="00E832D0">
        <w:rPr>
          <w:rFonts w:ascii="Cambria" w:hAnsi="Cambria" w:cs="Tahoma"/>
        </w:rPr>
        <w:t>zwalnianie Zabezpieczenia n</w:t>
      </w:r>
      <w:r w:rsidR="00957EB8" w:rsidRPr="00E832D0">
        <w:rPr>
          <w:rFonts w:ascii="Cambria" w:hAnsi="Cambria" w:cs="Tahoma"/>
        </w:rPr>
        <w:t>a zasadach określonych w Umowie</w:t>
      </w:r>
      <w:r w:rsidR="008F2FA0" w:rsidRPr="00E832D0">
        <w:rPr>
          <w:rFonts w:ascii="Cambria" w:hAnsi="Cambria" w:cs="Tahoma"/>
        </w:rPr>
        <w:t>,</w:t>
      </w:r>
    </w:p>
    <w:p w14:paraId="44C98B6B" w14:textId="77777777" w:rsidR="008F2FA0" w:rsidRPr="00E832D0" w:rsidRDefault="008F2FA0" w:rsidP="00993044">
      <w:pPr>
        <w:pStyle w:val="Akapitzlist"/>
        <w:numPr>
          <w:ilvl w:val="0"/>
          <w:numId w:val="25"/>
        </w:numPr>
        <w:ind w:left="1134" w:hanging="425"/>
        <w:contextualSpacing/>
        <w:jc w:val="both"/>
        <w:rPr>
          <w:rFonts w:ascii="Cambria" w:hAnsi="Cambria" w:cs="Tahoma"/>
        </w:rPr>
      </w:pPr>
      <w:r w:rsidRPr="00E832D0">
        <w:rPr>
          <w:rFonts w:ascii="Cambria" w:hAnsi="Cambria" w:cs="Tahoma"/>
        </w:rPr>
        <w:t>przeprowadzenie odbioru pogwarancyjnego.</w:t>
      </w:r>
    </w:p>
    <w:p w14:paraId="02F665FC" w14:textId="77777777" w:rsidR="00992034" w:rsidRPr="00E832D0" w:rsidRDefault="00992034" w:rsidP="00993044">
      <w:pPr>
        <w:numPr>
          <w:ilvl w:val="0"/>
          <w:numId w:val="26"/>
        </w:numPr>
        <w:spacing w:after="0"/>
        <w:jc w:val="both"/>
        <w:rPr>
          <w:rFonts w:ascii="Cambria" w:hAnsi="Cambria" w:cs="Tahoma"/>
        </w:rPr>
      </w:pPr>
      <w:r w:rsidRPr="00E832D0">
        <w:rPr>
          <w:rFonts w:ascii="Cambria" w:hAnsi="Cambria" w:cs="Tahoma"/>
        </w:rPr>
        <w:t xml:space="preserve">Wykonawca ponosi pełną odpowiedzialność za </w:t>
      </w:r>
      <w:r w:rsidR="00170B14" w:rsidRPr="00E832D0">
        <w:rPr>
          <w:rFonts w:ascii="Cambria" w:hAnsi="Cambria" w:cs="Tahoma"/>
        </w:rPr>
        <w:t>plac robót</w:t>
      </w:r>
      <w:r w:rsidRPr="00E832D0">
        <w:rPr>
          <w:rFonts w:ascii="Cambria" w:hAnsi="Cambria" w:cs="Tahoma"/>
        </w:rPr>
        <w:t xml:space="preserve"> od momentu jego przejęcia.</w:t>
      </w:r>
    </w:p>
    <w:p w14:paraId="41B32D6B" w14:textId="77777777" w:rsidR="00992034" w:rsidRPr="00E832D0" w:rsidRDefault="00992034" w:rsidP="00993044">
      <w:pPr>
        <w:numPr>
          <w:ilvl w:val="0"/>
          <w:numId w:val="26"/>
        </w:numPr>
        <w:spacing w:after="0"/>
        <w:jc w:val="both"/>
        <w:rPr>
          <w:rFonts w:ascii="Cambria" w:hAnsi="Cambria" w:cs="Tahoma"/>
        </w:rPr>
      </w:pPr>
      <w:r w:rsidRPr="00E832D0">
        <w:rPr>
          <w:rFonts w:ascii="Cambria" w:hAnsi="Cambria" w:cs="Tahoma"/>
        </w:rPr>
        <w:t>Zamawiający w dniu przekazania pomieszczeń wskaże i udostępni Wykonawcy ź</w:t>
      </w:r>
      <w:r w:rsidR="00650BBE" w:rsidRPr="00E832D0">
        <w:rPr>
          <w:rFonts w:ascii="Cambria" w:hAnsi="Cambria" w:cs="Tahoma"/>
        </w:rPr>
        <w:t>ródła poboru niezbędnych mediów. K</w:t>
      </w:r>
      <w:r w:rsidRPr="00E832D0">
        <w:rPr>
          <w:rFonts w:ascii="Cambria" w:hAnsi="Cambria" w:cs="Tahoma"/>
        </w:rPr>
        <w:t>oszty ich zużyc</w:t>
      </w:r>
      <w:r w:rsidR="00650BBE" w:rsidRPr="00E832D0">
        <w:rPr>
          <w:rFonts w:ascii="Cambria" w:hAnsi="Cambria" w:cs="Tahoma"/>
        </w:rPr>
        <w:t>ia będzie pokrywał Zamawiający.</w:t>
      </w:r>
    </w:p>
    <w:p w14:paraId="11E2368C" w14:textId="77777777" w:rsidR="00992034" w:rsidRPr="00E832D0" w:rsidRDefault="00992034" w:rsidP="00993044">
      <w:pPr>
        <w:numPr>
          <w:ilvl w:val="0"/>
          <w:numId w:val="26"/>
        </w:numPr>
        <w:spacing w:after="0"/>
        <w:jc w:val="both"/>
        <w:rPr>
          <w:rFonts w:ascii="Cambria" w:hAnsi="Cambria" w:cs="Tahoma"/>
        </w:rPr>
      </w:pPr>
      <w:r w:rsidRPr="00E832D0">
        <w:rPr>
          <w:rFonts w:ascii="Cambria" w:hAnsi="Cambria" w:cs="Tahoma"/>
        </w:rPr>
        <w:t>Zamawiający umożliwi Wykonawcy dostęp do wszystkich obiektów</w:t>
      </w:r>
      <w:r w:rsidR="00B57594" w:rsidRPr="00E832D0">
        <w:rPr>
          <w:rFonts w:ascii="Cambria" w:hAnsi="Cambria" w:cs="Tahoma"/>
        </w:rPr>
        <w:t>, w których realizowany będzie P</w:t>
      </w:r>
      <w:r w:rsidRPr="00E832D0">
        <w:rPr>
          <w:rFonts w:ascii="Cambria" w:hAnsi="Cambria" w:cs="Tahoma"/>
        </w:rPr>
        <w:t xml:space="preserve">rzedmiot </w:t>
      </w:r>
      <w:r w:rsidR="00B57594" w:rsidRPr="00E832D0">
        <w:rPr>
          <w:rFonts w:ascii="Cambria" w:hAnsi="Cambria" w:cs="Tahoma"/>
        </w:rPr>
        <w:t>U</w:t>
      </w:r>
      <w:r w:rsidRPr="00E832D0">
        <w:rPr>
          <w:rFonts w:ascii="Cambria" w:hAnsi="Cambria" w:cs="Tahoma"/>
        </w:rPr>
        <w:t>mowy.</w:t>
      </w:r>
    </w:p>
    <w:p w14:paraId="2E5346B8" w14:textId="77777777" w:rsidR="00060777" w:rsidRPr="009F2155" w:rsidRDefault="00992034" w:rsidP="009F2155">
      <w:pPr>
        <w:numPr>
          <w:ilvl w:val="0"/>
          <w:numId w:val="26"/>
        </w:numPr>
        <w:spacing w:after="0"/>
        <w:jc w:val="both"/>
        <w:rPr>
          <w:rFonts w:ascii="Cambria" w:hAnsi="Cambria" w:cs="Tahoma"/>
        </w:rPr>
      </w:pPr>
      <w:r w:rsidRPr="00E832D0">
        <w:rPr>
          <w:rFonts w:ascii="Cambria" w:hAnsi="Cambria" w:cs="Tahoma"/>
        </w:rPr>
        <w:t>Zamawiający wyraża zgodę na prowadzenie przez Wykonawcę robót na „wydłużonym dniu pracy”.</w:t>
      </w:r>
    </w:p>
    <w:p w14:paraId="7A60F443" w14:textId="77777777" w:rsidR="00DC586F" w:rsidRDefault="00DC586F" w:rsidP="00C32DBE">
      <w:pPr>
        <w:spacing w:after="0"/>
        <w:rPr>
          <w:rFonts w:ascii="Cambria" w:hAnsi="Cambria" w:cs="Tahoma"/>
          <w:b/>
        </w:rPr>
      </w:pPr>
    </w:p>
    <w:p w14:paraId="081FF49A" w14:textId="5BE4FA3E" w:rsidR="00992034" w:rsidRPr="00E832D0" w:rsidRDefault="00957EB8" w:rsidP="00513130">
      <w:pPr>
        <w:spacing w:after="0"/>
        <w:jc w:val="center"/>
        <w:rPr>
          <w:rFonts w:ascii="Cambria" w:hAnsi="Cambria" w:cs="Tahoma"/>
          <w:b/>
        </w:rPr>
      </w:pPr>
      <w:r w:rsidRPr="00E832D0">
        <w:rPr>
          <w:rFonts w:ascii="Cambria" w:hAnsi="Cambria" w:cs="Tahoma"/>
          <w:b/>
        </w:rPr>
        <w:t xml:space="preserve">§ </w:t>
      </w:r>
      <w:r w:rsidR="00BD1209" w:rsidRPr="00E832D0">
        <w:rPr>
          <w:rFonts w:ascii="Cambria" w:hAnsi="Cambria" w:cs="Tahoma"/>
          <w:b/>
        </w:rPr>
        <w:t>9</w:t>
      </w:r>
    </w:p>
    <w:p w14:paraId="4CF76A12" w14:textId="77777777" w:rsidR="00992034" w:rsidRPr="00C15DF3" w:rsidRDefault="00992034" w:rsidP="00C15DF3">
      <w:pPr>
        <w:spacing w:after="0"/>
        <w:jc w:val="center"/>
        <w:rPr>
          <w:rFonts w:ascii="Cambria" w:hAnsi="Cambria" w:cs="Tahoma"/>
          <w:b/>
        </w:rPr>
      </w:pPr>
      <w:r w:rsidRPr="00E832D0">
        <w:rPr>
          <w:rFonts w:ascii="Cambria" w:hAnsi="Cambria" w:cs="Tahoma"/>
          <w:b/>
        </w:rPr>
        <w:t>Przedstawiciele stron</w:t>
      </w:r>
    </w:p>
    <w:p w14:paraId="4AAD223C" w14:textId="77777777" w:rsidR="00992034" w:rsidRPr="00E832D0" w:rsidRDefault="002A5F04" w:rsidP="00513130">
      <w:pPr>
        <w:numPr>
          <w:ilvl w:val="0"/>
          <w:numId w:val="23"/>
        </w:numPr>
        <w:spacing w:after="0"/>
        <w:jc w:val="both"/>
        <w:rPr>
          <w:rFonts w:ascii="Cambria" w:hAnsi="Cambria" w:cs="Tahoma"/>
        </w:rPr>
      </w:pPr>
      <w:r>
        <w:rPr>
          <w:rFonts w:ascii="Cambria" w:hAnsi="Cambria" w:cs="Tahoma"/>
        </w:rPr>
        <w:t xml:space="preserve">(dotyczy konsorcjum) </w:t>
      </w:r>
      <w:r w:rsidR="00463AA0" w:rsidRPr="00E832D0">
        <w:rPr>
          <w:rFonts w:ascii="Cambria" w:hAnsi="Cambria" w:cs="Tahoma"/>
        </w:rPr>
        <w:t>Wyłącznie Pełnomocnik (</w:t>
      </w:r>
      <w:r w:rsidR="00992034" w:rsidRPr="00E832D0">
        <w:rPr>
          <w:rFonts w:ascii="Cambria" w:hAnsi="Cambria" w:cs="Tahoma"/>
        </w:rPr>
        <w:t xml:space="preserve">Lider), osoba upełnomocniona przez pozostałe podmioty wspólnie realizujące </w:t>
      </w:r>
      <w:r w:rsidR="004E3B62" w:rsidRPr="00E832D0">
        <w:rPr>
          <w:rFonts w:ascii="Cambria" w:hAnsi="Cambria" w:cs="Tahoma"/>
        </w:rPr>
        <w:t>P</w:t>
      </w:r>
      <w:r w:rsidR="00992034" w:rsidRPr="00E832D0">
        <w:rPr>
          <w:rFonts w:ascii="Cambria" w:hAnsi="Cambria" w:cs="Tahoma"/>
        </w:rPr>
        <w:t xml:space="preserve">rzedmiot </w:t>
      </w:r>
      <w:r w:rsidR="004E3B62" w:rsidRPr="00E832D0">
        <w:rPr>
          <w:rFonts w:ascii="Cambria" w:hAnsi="Cambria" w:cs="Tahoma"/>
        </w:rPr>
        <w:t>U</w:t>
      </w:r>
      <w:r w:rsidR="00992034" w:rsidRPr="00E832D0">
        <w:rPr>
          <w:rFonts w:ascii="Cambria" w:hAnsi="Cambria" w:cs="Tahoma"/>
        </w:rPr>
        <w:t xml:space="preserve">mowy w ramach Konsorcjum, wskazana Zamawiającemu przez Wykonawcę do dnia zawarcia </w:t>
      </w:r>
      <w:r w:rsidR="004E3B62" w:rsidRPr="00E832D0">
        <w:rPr>
          <w:rFonts w:ascii="Cambria" w:hAnsi="Cambria" w:cs="Tahoma"/>
        </w:rPr>
        <w:t>U</w:t>
      </w:r>
      <w:r w:rsidR="00992034" w:rsidRPr="00E832D0">
        <w:rPr>
          <w:rFonts w:ascii="Cambria" w:hAnsi="Cambria" w:cs="Tahoma"/>
        </w:rPr>
        <w:t xml:space="preserve">mowy, będzie upoważniony do składania oświadczeń woli w imieniu i na rzecz osób wspólnie realizujących </w:t>
      </w:r>
      <w:r w:rsidR="004E3B62" w:rsidRPr="00E832D0">
        <w:rPr>
          <w:rFonts w:ascii="Cambria" w:hAnsi="Cambria" w:cs="Tahoma"/>
        </w:rPr>
        <w:t>Umowę</w:t>
      </w:r>
      <w:r w:rsidR="00992034" w:rsidRPr="00E832D0">
        <w:rPr>
          <w:rFonts w:ascii="Cambria" w:hAnsi="Cambria" w:cs="Tahoma"/>
        </w:rPr>
        <w:t xml:space="preserve">, zaciągania zobowiązań, do przyjmowania zapłaty od Zamawiającego i do przyjmowania instrukcji na rzecz i w imieniu </w:t>
      </w:r>
      <w:r w:rsidR="00992034" w:rsidRPr="00E832D0">
        <w:rPr>
          <w:rFonts w:ascii="Cambria" w:hAnsi="Cambria" w:cs="Tahoma"/>
        </w:rPr>
        <w:lastRenderedPageBreak/>
        <w:t xml:space="preserve">wszystkich tych osób razem i każdego z osobna. Przyjęcie zapłaty </w:t>
      </w:r>
      <w:r w:rsidR="004E3B62" w:rsidRPr="00E832D0">
        <w:rPr>
          <w:rFonts w:ascii="Cambria" w:hAnsi="Cambria" w:cs="Tahoma"/>
        </w:rPr>
        <w:t xml:space="preserve">przez Pełnomocnika (Lidera) </w:t>
      </w:r>
      <w:r w:rsidR="00992034" w:rsidRPr="00E832D0">
        <w:rPr>
          <w:rFonts w:ascii="Cambria" w:hAnsi="Cambria" w:cs="Tahoma"/>
        </w:rPr>
        <w:t>następuje ze skutkiem dla wszystki</w:t>
      </w:r>
      <w:r w:rsidR="00267E94" w:rsidRPr="00E832D0">
        <w:rPr>
          <w:rFonts w:ascii="Cambria" w:hAnsi="Cambria" w:cs="Tahoma"/>
        </w:rPr>
        <w:t>ch osób wspólnie realizujących P</w:t>
      </w:r>
      <w:r w:rsidR="00992034" w:rsidRPr="00E832D0">
        <w:rPr>
          <w:rFonts w:ascii="Cambria" w:hAnsi="Cambria" w:cs="Tahoma"/>
        </w:rPr>
        <w:t xml:space="preserve">rzedmiot </w:t>
      </w:r>
      <w:r w:rsidR="00267E94" w:rsidRPr="00E832D0">
        <w:rPr>
          <w:rFonts w:ascii="Cambria" w:hAnsi="Cambria" w:cs="Tahoma"/>
        </w:rPr>
        <w:t>U</w:t>
      </w:r>
      <w:r w:rsidR="00992034" w:rsidRPr="00E832D0">
        <w:rPr>
          <w:rFonts w:ascii="Cambria" w:hAnsi="Cambria" w:cs="Tahoma"/>
        </w:rPr>
        <w:t>mowy.</w:t>
      </w:r>
    </w:p>
    <w:p w14:paraId="6F072EA3" w14:textId="77777777" w:rsidR="00992034" w:rsidRPr="00E832D0" w:rsidRDefault="00992034" w:rsidP="00513130">
      <w:pPr>
        <w:numPr>
          <w:ilvl w:val="0"/>
          <w:numId w:val="23"/>
        </w:numPr>
        <w:spacing w:after="0"/>
        <w:jc w:val="both"/>
        <w:rPr>
          <w:rFonts w:ascii="Cambria" w:hAnsi="Cambria" w:cs="Tahoma"/>
        </w:rPr>
      </w:pPr>
      <w:r w:rsidRPr="00E832D0">
        <w:rPr>
          <w:rFonts w:ascii="Cambria" w:hAnsi="Cambria" w:cs="Tahoma"/>
        </w:rPr>
        <w:t xml:space="preserve">Wykonawca ustanawia Pana:………………….……………………………………………… przedstawicielem Wykonawcy, odpowiedzialnym za prawidłowa realizację </w:t>
      </w:r>
      <w:r w:rsidR="004E3B62" w:rsidRPr="00E832D0">
        <w:rPr>
          <w:rFonts w:ascii="Cambria" w:hAnsi="Cambria" w:cs="Tahoma"/>
        </w:rPr>
        <w:t>U</w:t>
      </w:r>
      <w:r w:rsidRPr="00E832D0">
        <w:rPr>
          <w:rFonts w:ascii="Cambria" w:hAnsi="Cambria" w:cs="Tahoma"/>
        </w:rPr>
        <w:t>mowy, za którego ponosi odpowiedzialność na zasadach ogólnych.</w:t>
      </w:r>
    </w:p>
    <w:p w14:paraId="01951110" w14:textId="77777777" w:rsidR="00992034" w:rsidRPr="00E832D0" w:rsidRDefault="00992034" w:rsidP="00513130">
      <w:pPr>
        <w:numPr>
          <w:ilvl w:val="0"/>
          <w:numId w:val="23"/>
        </w:numPr>
        <w:spacing w:after="0"/>
        <w:jc w:val="both"/>
        <w:rPr>
          <w:rFonts w:ascii="Cambria" w:hAnsi="Cambria" w:cs="Tahoma"/>
        </w:rPr>
      </w:pPr>
      <w:r w:rsidRPr="00E832D0">
        <w:rPr>
          <w:rFonts w:ascii="Cambria" w:hAnsi="Cambria" w:cs="Tahoma"/>
        </w:rPr>
        <w:t>Wykonawca jest zobowiązany bezzwłocznie zawiadomić Zamawiającego o każdej planowanej zmianie przedstawiciela, o którym mowa w ust. 2 powyżej.</w:t>
      </w:r>
    </w:p>
    <w:p w14:paraId="4EBC5161" w14:textId="77777777" w:rsidR="00992034" w:rsidRPr="00E832D0" w:rsidRDefault="00992034" w:rsidP="00513130">
      <w:pPr>
        <w:numPr>
          <w:ilvl w:val="0"/>
          <w:numId w:val="23"/>
        </w:numPr>
        <w:spacing w:after="0"/>
        <w:jc w:val="both"/>
        <w:rPr>
          <w:rFonts w:ascii="Cambria" w:hAnsi="Cambria" w:cs="Tahoma"/>
        </w:rPr>
      </w:pPr>
      <w:r w:rsidRPr="00E832D0">
        <w:rPr>
          <w:rFonts w:ascii="Cambria" w:hAnsi="Cambria" w:cs="Tahoma"/>
        </w:rPr>
        <w:t>Zmiana przedstawiciela Wykonawcy, o którym mowa w ust. 2 powyżej, jest możliwa jedyne za uprzednią zgodą Zamawiającego, w razie uzasadnionej potrzeby i jedynie na osobę która spełnia warunki udziału w postępowaniu.</w:t>
      </w:r>
    </w:p>
    <w:p w14:paraId="298AC36B" w14:textId="77777777" w:rsidR="009D5EEA" w:rsidRPr="00E832D0" w:rsidRDefault="00992034" w:rsidP="00513130">
      <w:pPr>
        <w:numPr>
          <w:ilvl w:val="0"/>
          <w:numId w:val="23"/>
        </w:numPr>
        <w:spacing w:after="0"/>
        <w:jc w:val="both"/>
        <w:rPr>
          <w:rFonts w:ascii="Cambria" w:hAnsi="Cambria" w:cs="Tahoma"/>
        </w:rPr>
      </w:pPr>
      <w:r w:rsidRPr="00E832D0">
        <w:rPr>
          <w:rFonts w:ascii="Cambria" w:hAnsi="Cambria" w:cs="Tahoma"/>
        </w:rPr>
        <w:t>Przedstawicielem Zamawiającego</w:t>
      </w:r>
      <w:r w:rsidR="006B0A67" w:rsidRPr="00E832D0">
        <w:rPr>
          <w:rFonts w:ascii="Cambria" w:hAnsi="Cambria" w:cs="Tahoma"/>
        </w:rPr>
        <w:t xml:space="preserve"> (koordynatorem nadzoru)</w:t>
      </w:r>
      <w:r w:rsidRPr="00E832D0">
        <w:rPr>
          <w:rFonts w:ascii="Cambria" w:hAnsi="Cambria" w:cs="Tahoma"/>
        </w:rPr>
        <w:t xml:space="preserve"> będzie: </w:t>
      </w:r>
    </w:p>
    <w:p w14:paraId="4B77A242" w14:textId="77777777" w:rsidR="00992034" w:rsidRPr="00E832D0" w:rsidRDefault="00992034" w:rsidP="00513130">
      <w:pPr>
        <w:spacing w:after="0"/>
        <w:ind w:left="539"/>
        <w:jc w:val="both"/>
        <w:rPr>
          <w:rFonts w:ascii="Cambria" w:hAnsi="Cambria" w:cs="Tahoma"/>
        </w:rPr>
      </w:pPr>
      <w:r w:rsidRPr="00E832D0">
        <w:rPr>
          <w:rFonts w:ascii="Cambria" w:hAnsi="Cambria" w:cs="Tahoma"/>
        </w:rPr>
        <w:t>Pan</w:t>
      </w:r>
      <w:r w:rsidR="009D5EEA" w:rsidRPr="00E832D0">
        <w:rPr>
          <w:rFonts w:ascii="Cambria" w:hAnsi="Cambria" w:cs="Tahoma"/>
        </w:rPr>
        <w:t xml:space="preserve">/Pani </w:t>
      </w:r>
      <w:r w:rsidRPr="00E832D0">
        <w:rPr>
          <w:rFonts w:ascii="Cambria" w:hAnsi="Cambria" w:cs="Tahoma"/>
        </w:rPr>
        <w:t xml:space="preserve"> ………………. tel. kont. ……………………..</w:t>
      </w:r>
    </w:p>
    <w:p w14:paraId="47989545" w14:textId="77777777" w:rsidR="009D5EEA" w:rsidRPr="00E832D0" w:rsidRDefault="009D5EEA" w:rsidP="00513130">
      <w:pPr>
        <w:spacing w:after="0"/>
        <w:ind w:left="539"/>
        <w:jc w:val="both"/>
        <w:rPr>
          <w:rFonts w:ascii="Cambria" w:hAnsi="Cambria" w:cs="Tahoma"/>
        </w:rPr>
      </w:pPr>
      <w:r w:rsidRPr="00E832D0">
        <w:rPr>
          <w:rFonts w:ascii="Cambria" w:hAnsi="Cambria" w:cs="Tahoma"/>
        </w:rPr>
        <w:t>Pan/Pani  ………………. tel. kont. ……………………..</w:t>
      </w:r>
    </w:p>
    <w:p w14:paraId="43A342FF" w14:textId="77777777" w:rsidR="00A34F93" w:rsidRPr="00E832D0" w:rsidRDefault="00A34F93" w:rsidP="00513130">
      <w:pPr>
        <w:spacing w:after="0"/>
        <w:jc w:val="center"/>
        <w:rPr>
          <w:rFonts w:ascii="Cambria" w:hAnsi="Cambria" w:cs="Tahoma"/>
          <w:b/>
        </w:rPr>
      </w:pPr>
    </w:p>
    <w:p w14:paraId="694DFCB0" w14:textId="77777777" w:rsidR="00992034" w:rsidRPr="00E832D0" w:rsidRDefault="00957EB8" w:rsidP="00513130">
      <w:pPr>
        <w:spacing w:after="0"/>
        <w:jc w:val="center"/>
        <w:rPr>
          <w:rFonts w:ascii="Cambria" w:hAnsi="Cambria" w:cs="Tahoma"/>
          <w:b/>
        </w:rPr>
      </w:pPr>
      <w:r w:rsidRPr="00E832D0">
        <w:rPr>
          <w:rFonts w:ascii="Cambria" w:hAnsi="Cambria" w:cs="Tahoma"/>
          <w:b/>
        </w:rPr>
        <w:t>§ 1</w:t>
      </w:r>
      <w:r w:rsidR="00BD1209" w:rsidRPr="00E832D0">
        <w:rPr>
          <w:rFonts w:ascii="Cambria" w:hAnsi="Cambria" w:cs="Tahoma"/>
          <w:b/>
        </w:rPr>
        <w:t>0</w:t>
      </w:r>
    </w:p>
    <w:p w14:paraId="6FE3D3C9" w14:textId="77777777" w:rsidR="00992034" w:rsidRPr="00E832D0" w:rsidRDefault="00992034" w:rsidP="009F2155">
      <w:pPr>
        <w:spacing w:after="0"/>
        <w:jc w:val="center"/>
        <w:rPr>
          <w:rFonts w:ascii="Cambria" w:hAnsi="Cambria" w:cs="Tahoma"/>
          <w:b/>
        </w:rPr>
      </w:pPr>
      <w:r w:rsidRPr="00E832D0">
        <w:rPr>
          <w:rFonts w:ascii="Cambria" w:hAnsi="Cambria" w:cs="Tahoma"/>
          <w:b/>
        </w:rPr>
        <w:t>Gwarancja i rękojmia</w:t>
      </w:r>
    </w:p>
    <w:p w14:paraId="1240BCC9" w14:textId="77777777" w:rsidR="0013045F" w:rsidRPr="00E21783" w:rsidRDefault="0013045F" w:rsidP="00513130">
      <w:pPr>
        <w:numPr>
          <w:ilvl w:val="0"/>
          <w:numId w:val="15"/>
        </w:numPr>
        <w:spacing w:before="40" w:after="0"/>
        <w:jc w:val="both"/>
        <w:rPr>
          <w:rFonts w:ascii="Cambria" w:hAnsi="Cambria" w:cs="Tahoma"/>
        </w:rPr>
      </w:pPr>
      <w:r w:rsidRPr="00E832D0">
        <w:rPr>
          <w:rFonts w:ascii="Cambria" w:hAnsi="Cambria" w:cs="Tahoma"/>
        </w:rPr>
        <w:t>Wykonawca gwarantuje Zamawiającemu, że Przedmiot Umowy będzie wykonany zgodnie z Umową, z zachowaniem zasad wynikających z ustawy z dnia 7 lipca 1994 roku Prawo budowlane (tj. Dz.U. z 20</w:t>
      </w:r>
      <w:r w:rsidR="009B0075">
        <w:rPr>
          <w:rFonts w:ascii="Cambria" w:hAnsi="Cambria" w:cs="Tahoma"/>
        </w:rPr>
        <w:t>20</w:t>
      </w:r>
      <w:r w:rsidRPr="00E832D0">
        <w:rPr>
          <w:rFonts w:ascii="Cambria" w:hAnsi="Cambria" w:cs="Tahoma"/>
        </w:rPr>
        <w:t xml:space="preserve"> r., poz. 1</w:t>
      </w:r>
      <w:r w:rsidR="009B0075">
        <w:rPr>
          <w:rFonts w:ascii="Cambria" w:hAnsi="Cambria" w:cs="Tahoma"/>
        </w:rPr>
        <w:t>333</w:t>
      </w:r>
      <w:r w:rsidRPr="00E832D0">
        <w:rPr>
          <w:rFonts w:ascii="Cambria" w:hAnsi="Cambria" w:cs="Tahoma"/>
        </w:rPr>
        <w:t xml:space="preserve"> ze zm.) i obowiązujących norm oraz będzie wolny od jakichkolwiek </w:t>
      </w:r>
      <w:r w:rsidRPr="00E21783">
        <w:rPr>
          <w:rFonts w:ascii="Cambria" w:hAnsi="Cambria" w:cs="Tahoma"/>
        </w:rPr>
        <w:t>wad.</w:t>
      </w:r>
    </w:p>
    <w:p w14:paraId="58971ABF" w14:textId="77777777" w:rsidR="0013045F" w:rsidRPr="00432441" w:rsidRDefault="0013045F" w:rsidP="00513130">
      <w:pPr>
        <w:numPr>
          <w:ilvl w:val="0"/>
          <w:numId w:val="15"/>
        </w:numPr>
        <w:spacing w:after="0"/>
        <w:jc w:val="both"/>
        <w:rPr>
          <w:rFonts w:ascii="Cambria" w:hAnsi="Cambria" w:cs="Tahoma"/>
        </w:rPr>
      </w:pPr>
      <w:r w:rsidRPr="00432441">
        <w:rPr>
          <w:rFonts w:ascii="Cambria" w:hAnsi="Cambria" w:cs="Tahoma"/>
        </w:rPr>
        <w:t xml:space="preserve">Wykonawca udziela Zamawiającemu </w:t>
      </w:r>
      <w:r w:rsidR="0066389C" w:rsidRPr="00432441">
        <w:rPr>
          <w:rFonts w:ascii="Cambria" w:hAnsi="Cambria" w:cs="Tahoma"/>
        </w:rPr>
        <w:t xml:space="preserve">60 miesięcy </w:t>
      </w:r>
      <w:r w:rsidRPr="00432441">
        <w:rPr>
          <w:rFonts w:ascii="Cambria" w:hAnsi="Cambria" w:cs="Tahoma"/>
        </w:rPr>
        <w:t xml:space="preserve">rękojmi za wady </w:t>
      </w:r>
      <w:r w:rsidR="0066389C" w:rsidRPr="00432441">
        <w:rPr>
          <w:rFonts w:ascii="Cambria" w:hAnsi="Cambria" w:cs="Tahoma"/>
        </w:rPr>
        <w:t>oraz</w:t>
      </w:r>
      <w:r w:rsidRPr="00432441">
        <w:rPr>
          <w:rFonts w:ascii="Cambria" w:hAnsi="Cambria" w:cs="Tahoma"/>
        </w:rPr>
        <w:t xml:space="preserve"> </w:t>
      </w:r>
      <w:r w:rsidR="0066389C" w:rsidRPr="00432441">
        <w:rPr>
          <w:rFonts w:ascii="Cambria" w:hAnsi="Cambria" w:cs="Tahoma"/>
        </w:rPr>
        <w:t xml:space="preserve"> </w:t>
      </w:r>
      <w:r w:rsidR="00C1573D" w:rsidRPr="00432441">
        <w:rPr>
          <w:rFonts w:ascii="Cambria" w:hAnsi="Cambria" w:cs="Tahoma"/>
        </w:rPr>
        <w:t>(</w:t>
      </w:r>
      <w:r w:rsidR="004522D3" w:rsidRPr="00432441">
        <w:rPr>
          <w:rFonts w:ascii="Cambria" w:hAnsi="Cambria" w:cs="Tahoma"/>
        </w:rPr>
        <w:t>…….</w:t>
      </w:r>
      <w:r w:rsidR="00C1573D" w:rsidRPr="00432441">
        <w:rPr>
          <w:rFonts w:ascii="Cambria" w:hAnsi="Cambria" w:cs="Tahoma"/>
        </w:rPr>
        <w:t>…)</w:t>
      </w:r>
      <w:r w:rsidRPr="00432441">
        <w:rPr>
          <w:rFonts w:ascii="Cambria" w:hAnsi="Cambria" w:cs="Tahoma"/>
        </w:rPr>
        <w:t xml:space="preserve"> miesięcznej gwarancji jakości</w:t>
      </w:r>
      <w:r w:rsidR="008042A0" w:rsidRPr="00432441">
        <w:rPr>
          <w:rFonts w:ascii="Cambria" w:hAnsi="Cambria" w:cs="Tahoma"/>
          <w:i/>
        </w:rPr>
        <w:t xml:space="preserve"> (</w:t>
      </w:r>
      <w:r w:rsidR="002F1EEC" w:rsidRPr="00432441">
        <w:rPr>
          <w:rFonts w:ascii="Cambria" w:hAnsi="Cambria" w:cs="Tahoma"/>
          <w:i/>
        </w:rPr>
        <w:t xml:space="preserve">kryterium oceny ofert - </w:t>
      </w:r>
      <w:r w:rsidR="008042A0" w:rsidRPr="00432441">
        <w:rPr>
          <w:rFonts w:ascii="Cambria" w:hAnsi="Cambria" w:cs="Tahoma"/>
          <w:i/>
        </w:rPr>
        <w:t>zależnie od zobowiązania przyjętego w ofercie</w:t>
      </w:r>
      <w:r w:rsidR="0078027B" w:rsidRPr="00432441">
        <w:rPr>
          <w:rFonts w:ascii="Cambria" w:hAnsi="Cambria" w:cs="Tahoma"/>
          <w:i/>
        </w:rPr>
        <w:t>)</w:t>
      </w:r>
      <w:r w:rsidR="008042A0" w:rsidRPr="00432441">
        <w:rPr>
          <w:rFonts w:ascii="Cambria" w:hAnsi="Cambria" w:cs="Tahoma"/>
        </w:rPr>
        <w:t xml:space="preserve"> </w:t>
      </w:r>
      <w:r w:rsidRPr="00432441">
        <w:rPr>
          <w:rFonts w:ascii="Cambria" w:hAnsi="Cambria" w:cs="Tahoma"/>
        </w:rPr>
        <w:t xml:space="preserve"> na</w:t>
      </w:r>
      <w:r w:rsidR="00C1573D" w:rsidRPr="00432441">
        <w:rPr>
          <w:rFonts w:ascii="Cambria" w:hAnsi="Cambria" w:cs="Tahoma"/>
        </w:rPr>
        <w:t xml:space="preserve"> wykonany </w:t>
      </w:r>
      <w:r w:rsidR="00D50834" w:rsidRPr="00432441">
        <w:rPr>
          <w:rFonts w:ascii="Cambria" w:hAnsi="Cambria" w:cs="Tahoma"/>
        </w:rPr>
        <w:t xml:space="preserve">Przedmiot Umowy, w tym na </w:t>
      </w:r>
      <w:r w:rsidRPr="00432441">
        <w:rPr>
          <w:rFonts w:ascii="Cambria" w:hAnsi="Cambria" w:cs="Tahoma"/>
        </w:rPr>
        <w:t xml:space="preserve">wykonane roboty oraz dostarczone materiały i urządzenia, </w:t>
      </w:r>
      <w:r w:rsidRPr="00432441">
        <w:rPr>
          <w:rFonts w:ascii="Cambria" w:hAnsi="Cambria" w:cs="Tahoma"/>
          <w:bCs/>
        </w:rPr>
        <w:t>z  wyłączeniem zużywalnych materiałów eksploatacyjnych.</w:t>
      </w:r>
      <w:r w:rsidRPr="00432441">
        <w:rPr>
          <w:rFonts w:ascii="Cambria" w:hAnsi="Cambria" w:cs="Tahoma"/>
        </w:rPr>
        <w:t xml:space="preserve"> Strony postanawiają, że bieg terminu gwarancji jakości oraz odpowiedzialności z tytułu rękojmi za wady rozpoczyna się od dnia podpisania Protokołu Odbioru Końcowego.</w:t>
      </w:r>
    </w:p>
    <w:p w14:paraId="37EA0647" w14:textId="77777777" w:rsidR="0013045F" w:rsidRPr="00CB6EA6" w:rsidRDefault="0013045F" w:rsidP="00513130">
      <w:pPr>
        <w:numPr>
          <w:ilvl w:val="0"/>
          <w:numId w:val="15"/>
        </w:numPr>
        <w:spacing w:after="0"/>
        <w:jc w:val="both"/>
        <w:rPr>
          <w:rFonts w:ascii="Cambria" w:hAnsi="Cambria" w:cs="Tahoma"/>
        </w:rPr>
      </w:pPr>
      <w:r w:rsidRPr="00CB6EA6">
        <w:rPr>
          <w:rFonts w:ascii="Cambria" w:hAnsi="Cambria" w:cs="Tahoma"/>
        </w:rPr>
        <w:t>Gwarancja</w:t>
      </w:r>
      <w:r w:rsidR="00FD5851" w:rsidRPr="00CB6EA6">
        <w:rPr>
          <w:rFonts w:ascii="Cambria" w:hAnsi="Cambria" w:cs="Tahoma"/>
        </w:rPr>
        <w:t xml:space="preserve"> na urządzenia dostarczone w ramach wykonania Przedmiotu Umowy</w:t>
      </w:r>
      <w:r w:rsidRPr="00CB6EA6">
        <w:rPr>
          <w:rFonts w:ascii="Cambria" w:hAnsi="Cambria" w:cs="Tahoma"/>
        </w:rPr>
        <w:t xml:space="preserve"> obejmuje: wszystkie koszty pracy serwisu, w tym koszty dojazdu i zakwaterowania, koszty części zamiennych, materiałów i elementów zużywalnych w czasie trwania gwarancji (zakres i ilość wskazana w gwarancji przez producenta lub inny podmiot), a także koszty licencji, aktualizacji i poprawiania oprogramowań niezbędnych do prawidłowego, zgodnego z Umową funkcjonowania Przedmiotu Umowy w okresie gwarancji. Wykonawca jest zobowiązany w zakresie usługi serwisowej przekazać Zamawiającemu sprzęt w stanie pełnej gotowości do wykonywania pracy.</w:t>
      </w:r>
    </w:p>
    <w:p w14:paraId="27FF930F" w14:textId="77777777" w:rsidR="0013045F" w:rsidRPr="00E832D0" w:rsidRDefault="0013045F" w:rsidP="00513130">
      <w:pPr>
        <w:numPr>
          <w:ilvl w:val="0"/>
          <w:numId w:val="15"/>
        </w:numPr>
        <w:spacing w:after="0"/>
        <w:jc w:val="both"/>
        <w:rPr>
          <w:rFonts w:ascii="Cambria" w:hAnsi="Cambria" w:cs="Tahoma"/>
        </w:rPr>
      </w:pPr>
      <w:r w:rsidRPr="00E832D0">
        <w:rPr>
          <w:rFonts w:ascii="Cambria" w:hAnsi="Cambria" w:cs="Tahoma"/>
        </w:rPr>
        <w:t xml:space="preserve">W przypadku trzeciej takiej samej wady (o tych samych objawach) danej części Przedmiotu Umowy, usunięcie wady nastąpić może jedynie poprzez wymianę wadliwej części Przedmiotu Umowy na nową, wolną od wad, w terminach określonych w ust. 10 poniżej. </w:t>
      </w:r>
    </w:p>
    <w:p w14:paraId="12B961F2" w14:textId="77777777" w:rsidR="0013045F" w:rsidRPr="00E832D0" w:rsidRDefault="0013045F" w:rsidP="00513130">
      <w:pPr>
        <w:numPr>
          <w:ilvl w:val="0"/>
          <w:numId w:val="15"/>
        </w:numPr>
        <w:spacing w:after="0"/>
        <w:jc w:val="both"/>
        <w:rPr>
          <w:rFonts w:ascii="Cambria" w:hAnsi="Cambria" w:cs="Tahoma"/>
        </w:rPr>
      </w:pPr>
      <w:r w:rsidRPr="00E832D0">
        <w:rPr>
          <w:rFonts w:ascii="Cambria" w:hAnsi="Cambria" w:cs="Tahoma"/>
        </w:rPr>
        <w:t>W przypadku, gdy gwarancja udzielona przez producenta nakłada obowiązek dokonywania okresowych przeglądów gwarancyjnych, Wykonawca jest zobowiązany w okresie udzielonej gwarancji jakości dokonać nieodpłatne przeglądy gwarancyjne, w ilości wskazanej w gwarancji producenta, jednak nie mniejszej, niż jeden w każdym roku jej obowiązywania wraz z konserwacją na warunkach wynikających z gwarancji producenta lub innego podmiotu. Przeglądy gwarancyjne, obejmują również nieodpłatną wymianę części zamiennych, oraz wyminę materiałów, elementów zużywalnych w zakresie i ilości wskazanej w gwarancji przez producenta lub przez inny podmiot.</w:t>
      </w:r>
    </w:p>
    <w:p w14:paraId="6CEF3CEE" w14:textId="77777777" w:rsidR="0013045F" w:rsidRPr="00E832D0" w:rsidRDefault="0013045F" w:rsidP="00513130">
      <w:pPr>
        <w:numPr>
          <w:ilvl w:val="0"/>
          <w:numId w:val="15"/>
        </w:numPr>
        <w:spacing w:after="0"/>
        <w:jc w:val="both"/>
        <w:rPr>
          <w:rFonts w:ascii="Cambria" w:hAnsi="Cambria" w:cs="Tahoma"/>
        </w:rPr>
      </w:pPr>
      <w:r w:rsidRPr="00E832D0">
        <w:rPr>
          <w:rFonts w:ascii="Cambria" w:hAnsi="Cambria" w:cs="Tahoma"/>
        </w:rPr>
        <w:t xml:space="preserve">Ostatni przegląd gwarancyjny wraz z wymianą niezbędnych materiałów, elementów zużywalnych - wskazanych w gwarancji przez producenta lub przez inny podmiot - oraz konserwacją </w:t>
      </w:r>
      <w:r w:rsidRPr="00E832D0">
        <w:rPr>
          <w:rFonts w:ascii="Cambria" w:hAnsi="Cambria" w:cs="Tahoma"/>
        </w:rPr>
        <w:lastRenderedPageBreak/>
        <w:t>urządzenia, powinien być dokonany w ostatnim miesiącu udzielonej gwarancji przez wyspecjalizowany serwis.</w:t>
      </w:r>
    </w:p>
    <w:p w14:paraId="31016342" w14:textId="77777777" w:rsidR="0013045F" w:rsidRPr="00E832D0" w:rsidRDefault="0013045F" w:rsidP="00513130">
      <w:pPr>
        <w:numPr>
          <w:ilvl w:val="0"/>
          <w:numId w:val="15"/>
        </w:numPr>
        <w:spacing w:after="0"/>
        <w:jc w:val="both"/>
        <w:rPr>
          <w:rFonts w:ascii="Cambria" w:hAnsi="Cambria" w:cs="Tahoma"/>
        </w:rPr>
      </w:pPr>
      <w:r w:rsidRPr="00E832D0">
        <w:rPr>
          <w:rFonts w:ascii="Cambria" w:hAnsi="Cambria" w:cs="Tahoma"/>
        </w:rPr>
        <w:t>Wykonawca odpowiada wobec Zamawiającego z tytułu gwarancji i rękojmi za cały Przedmiot Umowy oraz za realizację wszystkich zobowiązań z niej wnikających, w tym także za części robót realizowane przez podwykonawców i dalszych podwykonawców.</w:t>
      </w:r>
    </w:p>
    <w:p w14:paraId="1D49AAED" w14:textId="77777777" w:rsidR="0013045F" w:rsidRPr="00E832D0" w:rsidRDefault="0013045F" w:rsidP="00513130">
      <w:pPr>
        <w:numPr>
          <w:ilvl w:val="0"/>
          <w:numId w:val="15"/>
        </w:numPr>
        <w:spacing w:after="0"/>
        <w:jc w:val="both"/>
        <w:rPr>
          <w:rFonts w:ascii="Cambria" w:hAnsi="Cambria" w:cs="Tahoma"/>
        </w:rPr>
      </w:pPr>
      <w:r w:rsidRPr="00E832D0">
        <w:rPr>
          <w:rFonts w:ascii="Cambria" w:hAnsi="Cambria" w:cs="Tahoma"/>
        </w:rPr>
        <w:t>W okresie gwarancji jakości Wykonawca będzie zobowiązany do organizowania i wykonywania wszelkich przeglądów okresowych i czynności w zakresie konserwacji urządzeń i instalacji, zgodnie z wymaganiami ich producentów lub dostawców - na własny koszt i własnym staraniem.</w:t>
      </w:r>
    </w:p>
    <w:p w14:paraId="2E2F18AC" w14:textId="77777777" w:rsidR="0013045F" w:rsidRPr="00E832D0" w:rsidRDefault="0013045F" w:rsidP="00513130">
      <w:pPr>
        <w:numPr>
          <w:ilvl w:val="0"/>
          <w:numId w:val="15"/>
        </w:numPr>
        <w:suppressAutoHyphens w:val="0"/>
        <w:autoSpaceDE w:val="0"/>
        <w:autoSpaceDN w:val="0"/>
        <w:adjustRightInd w:val="0"/>
        <w:spacing w:after="0"/>
        <w:jc w:val="both"/>
        <w:rPr>
          <w:rFonts w:ascii="Cambria" w:hAnsi="Cambria" w:cs="Tahoma"/>
        </w:rPr>
      </w:pPr>
      <w:r w:rsidRPr="00E832D0">
        <w:rPr>
          <w:rFonts w:ascii="Cambria" w:hAnsi="Cambria" w:cs="Tahoma"/>
        </w:rPr>
        <w:t>Komisyjne przeglądy gwarancyjne Przedmiotu Umowy odbywać się będą co 12 miesięcy w okresie obowiązywania niniejszej gwarancji:</w:t>
      </w:r>
    </w:p>
    <w:p w14:paraId="5FD23867" w14:textId="77777777" w:rsidR="0013045F" w:rsidRPr="00E832D0" w:rsidRDefault="0013045F" w:rsidP="00513130">
      <w:pPr>
        <w:numPr>
          <w:ilvl w:val="1"/>
          <w:numId w:val="22"/>
        </w:numPr>
        <w:suppressAutoHyphens w:val="0"/>
        <w:autoSpaceDE w:val="0"/>
        <w:autoSpaceDN w:val="0"/>
        <w:adjustRightInd w:val="0"/>
        <w:spacing w:after="0"/>
        <w:ind w:left="993" w:hanging="426"/>
        <w:jc w:val="both"/>
        <w:rPr>
          <w:rFonts w:ascii="Cambria" w:hAnsi="Cambria" w:cs="Tahoma"/>
        </w:rPr>
      </w:pPr>
      <w:r w:rsidRPr="00E832D0">
        <w:rPr>
          <w:rFonts w:ascii="Cambria" w:hAnsi="Cambria" w:cs="Tahoma"/>
        </w:rPr>
        <w:t>Datę, godzinę i miejsce dokonania przeglądu gwarancyjnego wyznacza Zamawiający, zawiadamiając o nim Gwaranta na piśmie z co najmniej 14 dniowym wyprzedzeniem.</w:t>
      </w:r>
    </w:p>
    <w:p w14:paraId="1ECAB0EB" w14:textId="77777777" w:rsidR="0013045F" w:rsidRPr="00E832D0" w:rsidRDefault="0013045F" w:rsidP="00513130">
      <w:pPr>
        <w:numPr>
          <w:ilvl w:val="1"/>
          <w:numId w:val="22"/>
        </w:numPr>
        <w:suppressAutoHyphens w:val="0"/>
        <w:autoSpaceDE w:val="0"/>
        <w:autoSpaceDN w:val="0"/>
        <w:adjustRightInd w:val="0"/>
        <w:spacing w:after="0"/>
        <w:ind w:left="993" w:hanging="426"/>
        <w:jc w:val="both"/>
        <w:rPr>
          <w:rFonts w:ascii="Cambria" w:hAnsi="Cambria" w:cs="Tahoma"/>
        </w:rPr>
      </w:pPr>
      <w:r w:rsidRPr="00E832D0">
        <w:rPr>
          <w:rFonts w:ascii="Cambria" w:hAnsi="Cambria" w:cs="Tahoma"/>
        </w:rPr>
        <w:t>W skład komisji przeglądowej będą wchodziły co najmniej 2 osoby wyznaczone przez Zamawiającego oraz co najmniej 1 osoba wyznaczone przez Gwaranta.</w:t>
      </w:r>
    </w:p>
    <w:p w14:paraId="60F1F79E" w14:textId="77777777" w:rsidR="0013045F" w:rsidRPr="00E832D0" w:rsidRDefault="0013045F" w:rsidP="00513130">
      <w:pPr>
        <w:numPr>
          <w:ilvl w:val="1"/>
          <w:numId w:val="22"/>
        </w:numPr>
        <w:suppressAutoHyphens w:val="0"/>
        <w:autoSpaceDE w:val="0"/>
        <w:autoSpaceDN w:val="0"/>
        <w:adjustRightInd w:val="0"/>
        <w:spacing w:after="0"/>
        <w:ind w:left="993" w:hanging="426"/>
        <w:jc w:val="both"/>
        <w:rPr>
          <w:rFonts w:ascii="Cambria" w:hAnsi="Cambria" w:cs="Tahoma"/>
        </w:rPr>
      </w:pPr>
      <w:r w:rsidRPr="00E832D0">
        <w:rPr>
          <w:rFonts w:ascii="Cambria" w:hAnsi="Cambria" w:cs="Tahoma"/>
        </w:rPr>
        <w:t>Jeżeli Gwarant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3DB556D8" w14:textId="77777777" w:rsidR="0013045F" w:rsidRPr="00E832D0" w:rsidRDefault="0013045F" w:rsidP="00513130">
      <w:pPr>
        <w:numPr>
          <w:ilvl w:val="1"/>
          <w:numId w:val="22"/>
        </w:numPr>
        <w:suppressAutoHyphens w:val="0"/>
        <w:autoSpaceDE w:val="0"/>
        <w:autoSpaceDN w:val="0"/>
        <w:adjustRightInd w:val="0"/>
        <w:spacing w:after="0"/>
        <w:ind w:left="993" w:hanging="426"/>
        <w:jc w:val="both"/>
        <w:rPr>
          <w:rFonts w:ascii="Cambria" w:hAnsi="Cambria" w:cs="Tahoma"/>
        </w:rPr>
      </w:pPr>
      <w:r w:rsidRPr="00E832D0">
        <w:rPr>
          <w:rFonts w:ascii="Cambria" w:hAnsi="Cambria" w:cs="Tahoma"/>
        </w:rPr>
        <w:t>Z każdego przeglądu gwarancyjnego sporządza się szczegółowy Protokół Przeglądu Gwarancyjnego, w co najmniej dwóch egzemplarzach, po jednym dla Zamawiającego i dla Gwaranta. W przypadku nieobecności przedstawicieli Gwaranta, Zamawiający niezwłocznie przesyła Gwarantowi jeden egzemplarz Protokołu Przeglądu.</w:t>
      </w:r>
    </w:p>
    <w:p w14:paraId="70D16C44" w14:textId="77777777" w:rsidR="0013045F" w:rsidRPr="00E832D0" w:rsidRDefault="0013045F" w:rsidP="00513130">
      <w:pPr>
        <w:numPr>
          <w:ilvl w:val="0"/>
          <w:numId w:val="15"/>
        </w:numPr>
        <w:spacing w:after="0"/>
        <w:jc w:val="both"/>
        <w:rPr>
          <w:rFonts w:ascii="Cambria" w:hAnsi="Cambria" w:cs="Tahoma"/>
        </w:rPr>
      </w:pPr>
      <w:r w:rsidRPr="00E832D0">
        <w:rPr>
          <w:rFonts w:ascii="Cambria" w:hAnsi="Cambria" w:cs="Tahoma"/>
        </w:rPr>
        <w:t>W okresie gwarancji Wykonawca jest zobowiązany do nieodpłatnego usunięcia wszelkich wad:</w:t>
      </w:r>
    </w:p>
    <w:p w14:paraId="2D3357B4" w14:textId="77777777" w:rsidR="0013045F" w:rsidRPr="00E832D0" w:rsidRDefault="0013045F" w:rsidP="00513130">
      <w:pPr>
        <w:numPr>
          <w:ilvl w:val="1"/>
          <w:numId w:val="12"/>
        </w:numPr>
        <w:autoSpaceDE w:val="0"/>
        <w:spacing w:after="0"/>
        <w:ind w:left="1134" w:hanging="425"/>
        <w:jc w:val="both"/>
        <w:rPr>
          <w:rFonts w:ascii="Cambria" w:hAnsi="Cambria" w:cs="Tahoma"/>
        </w:rPr>
      </w:pPr>
      <w:r w:rsidRPr="00E832D0">
        <w:rPr>
          <w:rFonts w:ascii="Cambria" w:hAnsi="Cambria" w:cs="Tahoma"/>
        </w:rPr>
        <w:t>w przypadku, kiedy ujawniona wada ogranicza lub uniemożliwia działanie części lub całości Przedmiotu Umowy, a także, gdy ujawniona wada może skutkować zagrożeniem dla życia lub zdrowia ludzi, zanieczyszczeniem środowiska, wystąpieniem niepowetowanej szkody dla Zamawiającego lub osób trzecich, jak również w innych przypadkach nie cierpiących zwłoki – niezwłocznie, jednak nie później niż w terminie 24 godzin po otrzymaniu zawiadomienia o jej wystąpieniu lub od daty sporządzenia protokołu odbioru prac z usunięcia wad, o którym mowa w ust. 10</w:t>
      </w:r>
      <w:r w:rsidR="00E832D0" w:rsidRPr="00E832D0">
        <w:rPr>
          <w:rFonts w:ascii="Cambria" w:hAnsi="Cambria" w:cs="Tahoma"/>
        </w:rPr>
        <w:t xml:space="preserve"> poniżej (tryb awaryjny</w:t>
      </w:r>
      <w:r w:rsidRPr="00E832D0">
        <w:rPr>
          <w:rFonts w:ascii="Cambria" w:hAnsi="Cambria" w:cs="Tahoma"/>
        </w:rPr>
        <w:t>);</w:t>
      </w:r>
    </w:p>
    <w:p w14:paraId="25B8568E" w14:textId="77777777" w:rsidR="0013045F" w:rsidRPr="00E832D0" w:rsidRDefault="0013045F" w:rsidP="00513130">
      <w:pPr>
        <w:numPr>
          <w:ilvl w:val="1"/>
          <w:numId w:val="12"/>
        </w:numPr>
        <w:autoSpaceDE w:val="0"/>
        <w:spacing w:after="0"/>
        <w:ind w:left="1134" w:hanging="425"/>
        <w:jc w:val="both"/>
        <w:rPr>
          <w:rFonts w:ascii="Cambria" w:hAnsi="Cambria" w:cs="Tahoma"/>
        </w:rPr>
      </w:pPr>
      <w:r w:rsidRPr="00E832D0">
        <w:rPr>
          <w:rFonts w:ascii="Cambria" w:hAnsi="Cambria" w:cs="Tahoma"/>
        </w:rPr>
        <w:t>w terminie 7 dni od daty otrzymania wezwania od Zamawiającego lub od daty sporządzenia protokołu odbioru prac z usunięcia wad, o którym mowa w ust. 11 poniżej, licząc od dnia powiadomienia Wykonawcy o ich powstaniu (tryb zwykły),</w:t>
      </w:r>
    </w:p>
    <w:p w14:paraId="2BDD47F9" w14:textId="77777777" w:rsidR="0013045F" w:rsidRPr="00E832D0" w:rsidRDefault="0013045F" w:rsidP="00513130">
      <w:pPr>
        <w:numPr>
          <w:ilvl w:val="1"/>
          <w:numId w:val="12"/>
        </w:numPr>
        <w:autoSpaceDE w:val="0"/>
        <w:spacing w:after="0"/>
        <w:ind w:left="1134" w:hanging="425"/>
        <w:jc w:val="both"/>
        <w:rPr>
          <w:rFonts w:ascii="Cambria" w:hAnsi="Cambria" w:cs="Tahoma"/>
        </w:rPr>
      </w:pPr>
      <w:r w:rsidRPr="00E832D0">
        <w:rPr>
          <w:rFonts w:ascii="Cambria" w:hAnsi="Cambria" w:cs="Tahoma"/>
        </w:rPr>
        <w:t>w innym technicznie uzasadnionym terminie, o ile zostanie uzgodniony przez strony niniejszej umowy.</w:t>
      </w:r>
    </w:p>
    <w:p w14:paraId="631EF2BF" w14:textId="77777777" w:rsidR="0013045F" w:rsidRPr="00E832D0" w:rsidRDefault="0013045F" w:rsidP="00513130">
      <w:pPr>
        <w:numPr>
          <w:ilvl w:val="0"/>
          <w:numId w:val="15"/>
        </w:numPr>
        <w:spacing w:after="0"/>
        <w:jc w:val="both"/>
        <w:rPr>
          <w:rFonts w:ascii="Cambria" w:hAnsi="Cambria" w:cs="Tahoma"/>
        </w:rPr>
      </w:pPr>
      <w:r w:rsidRPr="00E832D0">
        <w:rPr>
          <w:rFonts w:ascii="Cambria" w:hAnsi="Cambria" w:cs="Tahoma"/>
        </w:rPr>
        <w:t>Zgłoszenia wad będą dokonywane przez przedstawiciela Zamawiającego, o którym mowa w § 9 ust. 5 Umowy drogą elektroniczną na adres …………………………………... Potwierdzenie prawidłowości wysłania wiadomości za pośrednictwem poczty elektronicznej jest dowodem na dokonanie zgłoszenia. W przypadku trybu awaryjnego dopuszcza się powiadomienie Wykonawcy drogą telefoniczną na nr ……………………………………..</w:t>
      </w:r>
    </w:p>
    <w:p w14:paraId="35537AAE" w14:textId="77777777" w:rsidR="0013045F" w:rsidRPr="00E832D0" w:rsidRDefault="0013045F" w:rsidP="00513130">
      <w:pPr>
        <w:numPr>
          <w:ilvl w:val="0"/>
          <w:numId w:val="15"/>
        </w:numPr>
        <w:spacing w:after="0"/>
        <w:jc w:val="both"/>
        <w:rPr>
          <w:rFonts w:ascii="Cambria" w:hAnsi="Cambria" w:cs="Tahoma"/>
        </w:rPr>
      </w:pPr>
      <w:r w:rsidRPr="00E832D0">
        <w:rPr>
          <w:rFonts w:ascii="Cambria" w:hAnsi="Cambria" w:cs="Tahoma"/>
        </w:rPr>
        <w:t xml:space="preserve">O zmianach w danych teleadresowych, o których mowa § 9 ust. </w:t>
      </w:r>
      <w:r w:rsidR="0061366E">
        <w:rPr>
          <w:rFonts w:ascii="Cambria" w:hAnsi="Cambria" w:cs="Tahoma"/>
        </w:rPr>
        <w:t>5</w:t>
      </w:r>
      <w:r w:rsidRPr="00E832D0">
        <w:rPr>
          <w:rFonts w:ascii="Cambria" w:hAnsi="Cambria" w:cs="Tahoma"/>
        </w:rPr>
        <w:t>, Wykonawca obowiązany jest informować Zamawiającego niezwłocznie, nie później niż 3 dni od chwili zaistnienia zmian, pod rygorem uznania wysłania korespondencji pod ostatnio znany adres za skutecznie doręczony.</w:t>
      </w:r>
    </w:p>
    <w:p w14:paraId="5E963143" w14:textId="77777777" w:rsidR="0013045F" w:rsidRPr="00E832D0" w:rsidRDefault="0013045F" w:rsidP="00513130">
      <w:pPr>
        <w:numPr>
          <w:ilvl w:val="0"/>
          <w:numId w:val="15"/>
        </w:numPr>
        <w:spacing w:after="0"/>
        <w:jc w:val="both"/>
        <w:rPr>
          <w:rFonts w:ascii="Cambria" w:hAnsi="Cambria" w:cs="Tahoma"/>
        </w:rPr>
      </w:pPr>
      <w:r w:rsidRPr="00E832D0">
        <w:rPr>
          <w:rFonts w:ascii="Cambria" w:hAnsi="Cambria" w:cs="Tahoma"/>
        </w:rPr>
        <w:t>Istnienie wad strony potwierdzą protokolarnie, uzgadniając sposób i termin ich usunięcia zgodnie z ust. 10 lit. c powyżej, jeżeli termin podstawowy określony w ust. 10 lit. a i b powyżej będzie w danym przypadku niewystarczający do usunięcia wad.</w:t>
      </w:r>
    </w:p>
    <w:p w14:paraId="42ECBF31" w14:textId="77777777" w:rsidR="0013045F" w:rsidRPr="00E832D0" w:rsidRDefault="0013045F" w:rsidP="00513130">
      <w:pPr>
        <w:numPr>
          <w:ilvl w:val="0"/>
          <w:numId w:val="15"/>
        </w:numPr>
        <w:spacing w:after="0"/>
        <w:jc w:val="both"/>
        <w:rPr>
          <w:rFonts w:ascii="Cambria" w:hAnsi="Cambria" w:cs="Tahoma"/>
        </w:rPr>
      </w:pPr>
      <w:r w:rsidRPr="00E832D0">
        <w:rPr>
          <w:rFonts w:ascii="Cambria" w:hAnsi="Cambria" w:cs="Tahoma"/>
        </w:rPr>
        <w:lastRenderedPageBreak/>
        <w:t>W razie braku porozumienia co do sposobu i terminu usunięcia wad Zamawiający wyznaczy jednostronnie Wykonawcy sposób i termin usunięcia wad lub zleci ich usunięcie innemu podmiotowi na koszt i ryzyko Wykonawcy bez utraty praw gwarancyjnych.</w:t>
      </w:r>
    </w:p>
    <w:p w14:paraId="0F6F8B34" w14:textId="77777777" w:rsidR="0013045F" w:rsidRPr="00E832D0" w:rsidRDefault="0013045F" w:rsidP="00513130">
      <w:pPr>
        <w:numPr>
          <w:ilvl w:val="0"/>
          <w:numId w:val="15"/>
        </w:numPr>
        <w:spacing w:before="40" w:after="0"/>
        <w:jc w:val="both"/>
        <w:rPr>
          <w:rFonts w:ascii="Cambria" w:hAnsi="Cambria" w:cs="Tahoma"/>
        </w:rPr>
      </w:pPr>
      <w:r w:rsidRPr="00E832D0">
        <w:rPr>
          <w:rFonts w:ascii="Cambria" w:hAnsi="Cambria" w:cs="Tahoma"/>
        </w:rPr>
        <w:t>W przypadku bezskutecznego upływu wyznaczonego stosownie do ust. 9 lub 10 powyżej terminu usunięcia stwierdzonych wad Zamawiający ma prawo, bez utraty praw gwarancyjnych, usunąć je we własnym zakresie lub zlecić ich usunięcie innemu podmiotowi, na koszt i ryzyko Wykonawcy.</w:t>
      </w:r>
    </w:p>
    <w:p w14:paraId="453BF98C" w14:textId="77777777" w:rsidR="0013045F" w:rsidRPr="00E832D0" w:rsidRDefault="0013045F" w:rsidP="00513130">
      <w:pPr>
        <w:numPr>
          <w:ilvl w:val="0"/>
          <w:numId w:val="15"/>
        </w:numPr>
        <w:spacing w:before="40" w:after="0"/>
        <w:jc w:val="both"/>
        <w:rPr>
          <w:rFonts w:ascii="Cambria" w:hAnsi="Cambria" w:cs="Tahoma"/>
        </w:rPr>
      </w:pPr>
      <w:r w:rsidRPr="00E832D0">
        <w:rPr>
          <w:rFonts w:ascii="Cambria" w:hAnsi="Cambria" w:cs="Tahoma"/>
        </w:rPr>
        <w:t>Wszelkie koszty związane ze świadczeniem usług gwarancyjnych obciążają Wykonawcę, w szczególności koszty przejazdów, transportu, zużytych materiałów i robocizny.</w:t>
      </w:r>
    </w:p>
    <w:p w14:paraId="28E1376B" w14:textId="77777777" w:rsidR="0013045F" w:rsidRPr="00E832D0" w:rsidRDefault="0013045F" w:rsidP="00513130">
      <w:pPr>
        <w:numPr>
          <w:ilvl w:val="0"/>
          <w:numId w:val="15"/>
        </w:numPr>
        <w:spacing w:before="40" w:after="0"/>
        <w:jc w:val="both"/>
        <w:rPr>
          <w:rFonts w:ascii="Cambria" w:hAnsi="Cambria" w:cs="Tahoma"/>
        </w:rPr>
      </w:pPr>
      <w:r w:rsidRPr="00E832D0">
        <w:rPr>
          <w:rFonts w:ascii="Cambria" w:hAnsi="Cambria" w:cs="Tahoma"/>
        </w:rPr>
        <w:t>Usunięcie wad uważa się za skuteczne z chwilą podpisania przez obie strony protokołu odbioru prac z usunięcia wad. Protokół będzie potwierdzał datę rzeczywistego usunięcia wad.</w:t>
      </w:r>
    </w:p>
    <w:p w14:paraId="6317C941" w14:textId="77777777" w:rsidR="0013045F" w:rsidRPr="00E832D0" w:rsidRDefault="0013045F" w:rsidP="00513130">
      <w:pPr>
        <w:numPr>
          <w:ilvl w:val="0"/>
          <w:numId w:val="15"/>
        </w:numPr>
        <w:suppressAutoHyphens w:val="0"/>
        <w:autoSpaceDE w:val="0"/>
        <w:autoSpaceDN w:val="0"/>
        <w:adjustRightInd w:val="0"/>
        <w:spacing w:after="0"/>
        <w:jc w:val="both"/>
        <w:rPr>
          <w:rFonts w:ascii="Cambria" w:hAnsi="Cambria" w:cs="Tahoma"/>
          <w:lang w:eastAsia="pl-PL"/>
        </w:rPr>
      </w:pPr>
      <w:r w:rsidRPr="00E832D0">
        <w:rPr>
          <w:rFonts w:ascii="Cambria" w:hAnsi="Cambria" w:cs="Tahoma"/>
        </w:rPr>
        <w:t xml:space="preserve">Zamawiający może wykonywać uprawnienia z tytułu rękojmi niezależnie od uprawnień z tytułu gwarancji. Do odpowiedzialności z tytułu rękojmi stosuje się przepisy Kodeksu cywilnego z zastrzeżeniem, że Zamawiający może zawiadomić Wykonawcę o wadzie w ciągu miesiąca od dnia jej wykrycia. </w:t>
      </w:r>
      <w:r w:rsidRPr="00E832D0">
        <w:rPr>
          <w:rFonts w:ascii="Cambria" w:hAnsi="Cambria" w:cs="Tahoma"/>
          <w:lang w:eastAsia="pl-PL"/>
        </w:rPr>
        <w:t xml:space="preserve">Zamawiający wykonując uprawnienia z tytułu rękojmi może żądać od Wykonawcy bezpłatnego usunięcia wad w wyznaczonym terminie, bez względu na wysokość związanych z tym kosztów. W tym celu Zamawiający wezwie Wykonawcę pisemnie wskazując zakres i rozmiar koniecznych do usunięcia wad. Jeżeli Wykonawca nie usunie wad w wyznaczonym terminie, Zamawiający może usunąć te wady we własnym zakresie lub przy pomocy osoby trzeciej, na ryzyko i koszt Wykonawcy. W przypadku niedokonania przez Wykonawcę w wyznaczonym przez Zamawiającego terminie zwrotu kosztów usunięcia wad, zostaną one pokryte z zabezpieczenia ustalonego na okres rękojmi. </w:t>
      </w:r>
    </w:p>
    <w:p w14:paraId="2290A419" w14:textId="77777777" w:rsidR="0013045F" w:rsidRPr="00E832D0" w:rsidRDefault="0013045F" w:rsidP="00513130">
      <w:pPr>
        <w:numPr>
          <w:ilvl w:val="0"/>
          <w:numId w:val="15"/>
        </w:numPr>
        <w:spacing w:after="0"/>
        <w:jc w:val="both"/>
        <w:rPr>
          <w:rFonts w:ascii="Cambria" w:hAnsi="Cambria" w:cs="Tahoma"/>
        </w:rPr>
      </w:pPr>
      <w:r w:rsidRPr="00E832D0">
        <w:rPr>
          <w:rFonts w:ascii="Cambria" w:hAnsi="Cambria" w:cs="Tahoma"/>
        </w:rPr>
        <w:t xml:space="preserve">W okresie usuwania wad Zamawiający udostępni Wykonawcy dostęp do swoich obiektów w zakresie konieczne do prawidłowego wywiązywania się z postanowień </w:t>
      </w:r>
      <w:r w:rsidR="005A4B2B">
        <w:rPr>
          <w:rFonts w:ascii="Cambria" w:hAnsi="Cambria" w:cs="Tahoma"/>
        </w:rPr>
        <w:t>U</w:t>
      </w:r>
      <w:r w:rsidRPr="00E832D0">
        <w:rPr>
          <w:rFonts w:ascii="Cambria" w:hAnsi="Cambria" w:cs="Tahoma"/>
        </w:rPr>
        <w:t>mowy</w:t>
      </w:r>
      <w:r w:rsidR="005A4B2B">
        <w:rPr>
          <w:rFonts w:ascii="Cambria" w:hAnsi="Cambria" w:cs="Tahoma"/>
        </w:rPr>
        <w:t>.</w:t>
      </w:r>
      <w:r w:rsidRPr="00E832D0">
        <w:rPr>
          <w:rFonts w:ascii="Cambria" w:hAnsi="Cambria" w:cs="Tahoma"/>
        </w:rPr>
        <w:t xml:space="preserve"> </w:t>
      </w:r>
    </w:p>
    <w:p w14:paraId="21F412A0" w14:textId="77777777" w:rsidR="00B345DC" w:rsidRPr="00C15DF3" w:rsidRDefault="0013045F" w:rsidP="00C15DF3">
      <w:pPr>
        <w:numPr>
          <w:ilvl w:val="0"/>
          <w:numId w:val="15"/>
        </w:numPr>
        <w:spacing w:after="0"/>
        <w:jc w:val="both"/>
        <w:rPr>
          <w:rFonts w:ascii="Cambria" w:hAnsi="Cambria" w:cs="Tahoma"/>
        </w:rPr>
      </w:pPr>
      <w:r w:rsidRPr="00E832D0">
        <w:rPr>
          <w:rFonts w:ascii="Cambria" w:hAnsi="Cambria" w:cs="Tahoma"/>
        </w:rPr>
        <w:t xml:space="preserve">Strony mogą zawrzeć w formie pisemnej pod rygorem nieważności odrębne porozumienie w zakresie usuwania wad w trybie awaryjnym przez inny podmiot na koszt i ryzyko Wykonawcy, przy czym postanowienie to nie może zawierać postanowień sprzecznych z postanowieniami niniejszego paragrafu, lub mniej korzystnych dla Zamawiającego, niż w niniejszym paragrafie zastrzeżono.    </w:t>
      </w:r>
    </w:p>
    <w:p w14:paraId="2B7B38CD" w14:textId="77777777" w:rsidR="0013045F" w:rsidRPr="00E832D0" w:rsidRDefault="0013045F" w:rsidP="00513130">
      <w:pPr>
        <w:spacing w:after="0"/>
        <w:jc w:val="center"/>
        <w:rPr>
          <w:rFonts w:ascii="Cambria" w:hAnsi="Cambria" w:cs="Tahoma"/>
          <w:b/>
        </w:rPr>
      </w:pPr>
      <w:r w:rsidRPr="00E832D0">
        <w:rPr>
          <w:rFonts w:ascii="Cambria" w:hAnsi="Cambria" w:cs="Tahoma"/>
          <w:b/>
        </w:rPr>
        <w:t>§ 11</w:t>
      </w:r>
    </w:p>
    <w:p w14:paraId="313EDE8D" w14:textId="77777777" w:rsidR="0013045F" w:rsidRPr="00E832D0" w:rsidRDefault="0013045F" w:rsidP="00C15DF3">
      <w:pPr>
        <w:spacing w:after="0"/>
        <w:jc w:val="center"/>
        <w:rPr>
          <w:rFonts w:ascii="Cambria" w:hAnsi="Cambria" w:cs="Tahoma"/>
          <w:b/>
        </w:rPr>
      </w:pPr>
      <w:r w:rsidRPr="00E832D0">
        <w:rPr>
          <w:rFonts w:ascii="Cambria" w:hAnsi="Cambria" w:cs="Tahoma"/>
          <w:b/>
        </w:rPr>
        <w:t>Kary umowne i odpowiedzialność</w:t>
      </w:r>
    </w:p>
    <w:p w14:paraId="53EC850A" w14:textId="77777777" w:rsidR="0013045F" w:rsidRPr="00E832D0" w:rsidRDefault="0013045F" w:rsidP="00513130">
      <w:pPr>
        <w:numPr>
          <w:ilvl w:val="0"/>
          <w:numId w:val="6"/>
        </w:numPr>
        <w:tabs>
          <w:tab w:val="left" w:pos="426"/>
          <w:tab w:val="left" w:pos="5605"/>
        </w:tabs>
        <w:spacing w:after="0"/>
        <w:ind w:left="426" w:hanging="426"/>
        <w:jc w:val="both"/>
        <w:rPr>
          <w:rFonts w:ascii="Cambria" w:hAnsi="Cambria" w:cs="Tahoma"/>
        </w:rPr>
      </w:pPr>
      <w:r w:rsidRPr="00E832D0">
        <w:rPr>
          <w:rFonts w:ascii="Cambria" w:hAnsi="Cambria" w:cs="Tahoma"/>
        </w:rPr>
        <w:t>Zamawiający naliczy Wykonawcy kary umowne w następujących przypadkach i wysokościach:</w:t>
      </w:r>
    </w:p>
    <w:p w14:paraId="33B8A4DA" w14:textId="77777777" w:rsidR="0013045F" w:rsidRPr="00E832D0" w:rsidRDefault="0013045F" w:rsidP="00513130">
      <w:pPr>
        <w:numPr>
          <w:ilvl w:val="0"/>
          <w:numId w:val="4"/>
        </w:numPr>
        <w:tabs>
          <w:tab w:val="left" w:pos="709"/>
          <w:tab w:val="left" w:pos="5245"/>
        </w:tabs>
        <w:spacing w:after="0"/>
        <w:ind w:left="709" w:hanging="283"/>
        <w:jc w:val="both"/>
        <w:rPr>
          <w:rFonts w:ascii="Cambria" w:hAnsi="Cambria" w:cs="Tahoma"/>
        </w:rPr>
      </w:pPr>
      <w:r w:rsidRPr="00E832D0">
        <w:rPr>
          <w:rFonts w:ascii="Cambria" w:hAnsi="Cambria" w:cs="Tahoma"/>
        </w:rPr>
        <w:t xml:space="preserve">0,2 % Wynagrodzenia </w:t>
      </w:r>
      <w:r w:rsidR="009B0075">
        <w:rPr>
          <w:rFonts w:ascii="Cambria" w:hAnsi="Cambria" w:cs="Tahoma"/>
        </w:rPr>
        <w:t xml:space="preserve">brutto określonego w </w:t>
      </w:r>
      <w:r w:rsidR="009B0075" w:rsidRPr="009B0075">
        <w:rPr>
          <w:rFonts w:ascii="Cambria" w:hAnsi="Cambria" w:cs="Tahoma"/>
          <w:bCs/>
        </w:rPr>
        <w:t>§ 5 ust. 1</w:t>
      </w:r>
      <w:r w:rsidR="009B0075">
        <w:rPr>
          <w:rFonts w:ascii="Cambria" w:hAnsi="Cambria" w:cs="Tahoma"/>
          <w:b/>
        </w:rPr>
        <w:t xml:space="preserve"> </w:t>
      </w:r>
      <w:r w:rsidR="004E20D8">
        <w:rPr>
          <w:rFonts w:ascii="Cambria" w:hAnsi="Cambria" w:cs="Tahoma"/>
        </w:rPr>
        <w:t>U</w:t>
      </w:r>
      <w:r w:rsidR="005A4B2B">
        <w:rPr>
          <w:rFonts w:ascii="Cambria" w:hAnsi="Cambria" w:cs="Tahoma"/>
        </w:rPr>
        <w:t xml:space="preserve">mowy </w:t>
      </w:r>
      <w:r w:rsidRPr="00E832D0">
        <w:rPr>
          <w:rFonts w:ascii="Cambria" w:hAnsi="Cambria" w:cs="Tahoma"/>
        </w:rPr>
        <w:t xml:space="preserve">za każdy rozpoczęty dzień zwłoki w wykonaniu Przedmiotu Umowy w stosunku do terminu określonego w § 3 ust. 1 Umowy; </w:t>
      </w:r>
    </w:p>
    <w:p w14:paraId="4D991F54" w14:textId="77777777" w:rsidR="0013045F" w:rsidRPr="00E832D0" w:rsidRDefault="00BB3305" w:rsidP="00513130">
      <w:pPr>
        <w:numPr>
          <w:ilvl w:val="0"/>
          <w:numId w:val="4"/>
        </w:numPr>
        <w:tabs>
          <w:tab w:val="left" w:pos="709"/>
          <w:tab w:val="left" w:pos="5245"/>
        </w:tabs>
        <w:spacing w:after="0"/>
        <w:ind w:left="709" w:hanging="283"/>
        <w:jc w:val="both"/>
        <w:rPr>
          <w:rFonts w:ascii="Cambria" w:hAnsi="Cambria" w:cs="Tahoma"/>
        </w:rPr>
      </w:pPr>
      <w:r w:rsidRPr="00BB3305">
        <w:rPr>
          <w:rFonts w:ascii="Cambria" w:hAnsi="Cambria" w:cs="Tahoma"/>
        </w:rPr>
        <w:t xml:space="preserve">0,2 % Wynagrodzenia brutto określonego w </w:t>
      </w:r>
      <w:r w:rsidRPr="00BB3305">
        <w:rPr>
          <w:rFonts w:ascii="Cambria" w:hAnsi="Cambria" w:cs="Tahoma"/>
          <w:bCs/>
        </w:rPr>
        <w:t>§ 5 ust. 1</w:t>
      </w:r>
      <w:r w:rsidRPr="00BB3305">
        <w:rPr>
          <w:rFonts w:ascii="Cambria" w:hAnsi="Cambria" w:cs="Tahoma"/>
          <w:b/>
        </w:rPr>
        <w:t xml:space="preserve"> </w:t>
      </w:r>
      <w:r w:rsidRPr="00BB3305">
        <w:rPr>
          <w:rFonts w:ascii="Cambria" w:hAnsi="Cambria" w:cs="Tahoma"/>
        </w:rPr>
        <w:t xml:space="preserve">Umowy </w:t>
      </w:r>
      <w:r w:rsidR="0013045F" w:rsidRPr="00E832D0">
        <w:rPr>
          <w:rFonts w:ascii="Cambria" w:hAnsi="Cambria" w:cs="Tahoma"/>
        </w:rPr>
        <w:t>za każdy rozpoczęty dzień zwłoki w usunięciu wady stwierdzonej w okresie gwarancji albo rękojmi, o których mowa w § 10, lub stwierdzonych podczas odbioru końcowego, kara umowna naliczana będzie niezależnie od tego, czy usunięcie wady realizowane będzie w ramach gwarancji czy rękojmi za wady;</w:t>
      </w:r>
    </w:p>
    <w:p w14:paraId="0653B515" w14:textId="77777777" w:rsidR="0013045F" w:rsidRDefault="0013045F" w:rsidP="00513130">
      <w:pPr>
        <w:numPr>
          <w:ilvl w:val="0"/>
          <w:numId w:val="4"/>
        </w:numPr>
        <w:tabs>
          <w:tab w:val="left" w:pos="709"/>
        </w:tabs>
        <w:spacing w:after="0"/>
        <w:ind w:left="709" w:hanging="283"/>
        <w:jc w:val="both"/>
        <w:rPr>
          <w:rFonts w:ascii="Cambria" w:hAnsi="Cambria" w:cs="Tahoma"/>
        </w:rPr>
      </w:pPr>
      <w:r w:rsidRPr="00E832D0">
        <w:rPr>
          <w:rFonts w:ascii="Cambria" w:hAnsi="Cambria" w:cs="Tahoma"/>
        </w:rPr>
        <w:t>500,00 zł – za każdy rozpoczęty dzień zwłoki w zapłacie przez Wykonawcę wynagrodzenia należnego podwykonawcy;</w:t>
      </w:r>
    </w:p>
    <w:p w14:paraId="545698C1" w14:textId="77777777" w:rsidR="0013045F" w:rsidRPr="00E832D0" w:rsidRDefault="0013045F" w:rsidP="00513130">
      <w:pPr>
        <w:numPr>
          <w:ilvl w:val="0"/>
          <w:numId w:val="4"/>
        </w:numPr>
        <w:tabs>
          <w:tab w:val="left" w:pos="709"/>
        </w:tabs>
        <w:spacing w:after="0"/>
        <w:ind w:left="709" w:hanging="283"/>
        <w:jc w:val="both"/>
        <w:rPr>
          <w:rFonts w:ascii="Cambria" w:hAnsi="Cambria" w:cs="Tahoma"/>
        </w:rPr>
      </w:pPr>
      <w:r w:rsidRPr="00E832D0">
        <w:rPr>
          <w:rFonts w:ascii="Cambria" w:hAnsi="Cambria" w:cs="Tahoma"/>
        </w:rPr>
        <w:t>1000,00 zł - w przypadku nieprzedłożenia Zamawiającemu do zaakceptowania projektu umowy o podwykonawstwo, której przedmiotem są roboty budowlane, lub projektu jej zmiany, za każde stwierdzone zdarzenie;</w:t>
      </w:r>
    </w:p>
    <w:p w14:paraId="192F11D0" w14:textId="77777777" w:rsidR="0013045F" w:rsidRPr="00E832D0" w:rsidRDefault="0013045F" w:rsidP="00513130">
      <w:pPr>
        <w:numPr>
          <w:ilvl w:val="0"/>
          <w:numId w:val="4"/>
        </w:numPr>
        <w:tabs>
          <w:tab w:val="left" w:pos="709"/>
        </w:tabs>
        <w:spacing w:after="0"/>
        <w:ind w:left="709" w:hanging="283"/>
        <w:jc w:val="both"/>
        <w:rPr>
          <w:rFonts w:ascii="Cambria" w:hAnsi="Cambria" w:cs="Tahoma"/>
        </w:rPr>
      </w:pPr>
      <w:r w:rsidRPr="00E832D0">
        <w:rPr>
          <w:rFonts w:ascii="Cambria" w:hAnsi="Cambria" w:cs="Tahoma"/>
        </w:rPr>
        <w:t>1000,00 zł - w przypadku nieprzedłożenia poświadczonej za zgodność z oryginałem kopii umowy o podwykonawstwo lub jej zmiany, za każde stwierdzone zdarzenie;</w:t>
      </w:r>
    </w:p>
    <w:p w14:paraId="3DCB090B" w14:textId="77777777" w:rsidR="0013045F" w:rsidRDefault="0013045F" w:rsidP="00513130">
      <w:pPr>
        <w:numPr>
          <w:ilvl w:val="0"/>
          <w:numId w:val="4"/>
        </w:numPr>
        <w:tabs>
          <w:tab w:val="left" w:pos="709"/>
        </w:tabs>
        <w:spacing w:after="0"/>
        <w:ind w:left="709" w:hanging="283"/>
        <w:jc w:val="both"/>
        <w:rPr>
          <w:rFonts w:ascii="Cambria" w:hAnsi="Cambria" w:cs="Tahoma"/>
        </w:rPr>
      </w:pPr>
      <w:r w:rsidRPr="00E832D0">
        <w:rPr>
          <w:rFonts w:ascii="Cambria" w:hAnsi="Cambria" w:cs="Tahoma"/>
        </w:rPr>
        <w:t xml:space="preserve">1000,00 zł za każdy stwierdzony przypadek uchybienia przez Wykonawcę lub podwykonawcę/ dalszego podwykonawcę obowiązkowi zatrudniania na podstawie umowy o pracę osób, wykonujących czynności, o których mowa w § 2 ust. 2 powyżej, Rozdziale III </w:t>
      </w:r>
      <w:r w:rsidR="00E832D0">
        <w:rPr>
          <w:rFonts w:ascii="Cambria" w:hAnsi="Cambria" w:cs="Tahoma"/>
        </w:rPr>
        <w:t>SWZ</w:t>
      </w:r>
      <w:r w:rsidRPr="00E832D0">
        <w:rPr>
          <w:rFonts w:ascii="Cambria" w:hAnsi="Cambria" w:cs="Tahoma"/>
        </w:rPr>
        <w:t xml:space="preserve">. </w:t>
      </w:r>
    </w:p>
    <w:p w14:paraId="3126B27B" w14:textId="77777777" w:rsidR="0013045F" w:rsidRPr="00E832D0" w:rsidRDefault="0013045F" w:rsidP="00513130">
      <w:pPr>
        <w:numPr>
          <w:ilvl w:val="0"/>
          <w:numId w:val="4"/>
        </w:numPr>
        <w:tabs>
          <w:tab w:val="left" w:pos="709"/>
          <w:tab w:val="left" w:pos="5245"/>
        </w:tabs>
        <w:spacing w:after="0"/>
        <w:ind w:left="709" w:hanging="283"/>
        <w:jc w:val="both"/>
        <w:rPr>
          <w:rFonts w:ascii="Cambria" w:hAnsi="Cambria" w:cs="Tahoma"/>
        </w:rPr>
      </w:pPr>
      <w:r w:rsidRPr="00E832D0">
        <w:rPr>
          <w:rFonts w:ascii="Cambria" w:hAnsi="Cambria" w:cs="Tahoma"/>
        </w:rPr>
        <w:lastRenderedPageBreak/>
        <w:t xml:space="preserve">20% Wynagrodzenia </w:t>
      </w:r>
      <w:r w:rsidR="009B0075">
        <w:rPr>
          <w:rFonts w:ascii="Cambria" w:hAnsi="Cambria" w:cs="Tahoma"/>
        </w:rPr>
        <w:t xml:space="preserve">brutto określonego w </w:t>
      </w:r>
      <w:r w:rsidR="009B0075" w:rsidRPr="009B0075">
        <w:rPr>
          <w:rFonts w:ascii="Cambria" w:hAnsi="Cambria" w:cs="Tahoma"/>
          <w:bCs/>
        </w:rPr>
        <w:t>§ 5 ust. 1</w:t>
      </w:r>
      <w:r w:rsidR="009B0075">
        <w:rPr>
          <w:rFonts w:ascii="Cambria" w:hAnsi="Cambria" w:cs="Tahoma"/>
          <w:b/>
        </w:rPr>
        <w:t xml:space="preserve"> </w:t>
      </w:r>
      <w:r w:rsidR="009B0075">
        <w:rPr>
          <w:rFonts w:ascii="Cambria" w:hAnsi="Cambria" w:cs="Tahoma"/>
        </w:rPr>
        <w:t xml:space="preserve">umowy </w:t>
      </w:r>
      <w:r w:rsidRPr="00E832D0">
        <w:rPr>
          <w:rFonts w:ascii="Cambria" w:hAnsi="Cambria" w:cs="Tahoma"/>
        </w:rPr>
        <w:t>- w przypadku gdy Zamawiający lub Wykonawca odstąpi od Umowy z przyczyn leżących po stronie Wykonawcy, a w szczególności z powodu okoliczności, o których mowa w § 11 ust. 1;</w:t>
      </w:r>
    </w:p>
    <w:p w14:paraId="3499D71A" w14:textId="77777777" w:rsidR="00E832D0" w:rsidRDefault="0013045F" w:rsidP="00E832D0">
      <w:pPr>
        <w:numPr>
          <w:ilvl w:val="0"/>
          <w:numId w:val="4"/>
        </w:numPr>
        <w:tabs>
          <w:tab w:val="clear" w:pos="454"/>
          <w:tab w:val="left" w:pos="851"/>
        </w:tabs>
        <w:spacing w:after="0"/>
        <w:ind w:left="709" w:hanging="283"/>
        <w:jc w:val="both"/>
        <w:rPr>
          <w:rFonts w:ascii="Cambria" w:hAnsi="Cambria" w:cs="Tahoma"/>
        </w:rPr>
      </w:pPr>
      <w:r w:rsidRPr="00E832D0">
        <w:rPr>
          <w:rFonts w:ascii="Cambria" w:hAnsi="Cambria" w:cs="Tahoma"/>
        </w:rPr>
        <w:t>1000,00 zł – za każdy przypadek niestawiennictwa przedstawicieli Wykonawcy na przeglądzie gwarancyjnym Przedmiotu Umowy, zgodnie z § 10 ust. 9 Umowy</w:t>
      </w:r>
      <w:r w:rsidR="00422147" w:rsidRPr="00E832D0">
        <w:rPr>
          <w:rFonts w:ascii="Cambria" w:hAnsi="Cambria" w:cs="Tahoma"/>
        </w:rPr>
        <w:t>;</w:t>
      </w:r>
    </w:p>
    <w:p w14:paraId="0CDDBFB0" w14:textId="77777777" w:rsidR="00422147" w:rsidRPr="00E832D0" w:rsidRDefault="0013045F" w:rsidP="00E832D0">
      <w:pPr>
        <w:numPr>
          <w:ilvl w:val="0"/>
          <w:numId w:val="4"/>
        </w:numPr>
        <w:tabs>
          <w:tab w:val="clear" w:pos="454"/>
          <w:tab w:val="left" w:pos="851"/>
        </w:tabs>
        <w:spacing w:after="0"/>
        <w:ind w:left="709" w:hanging="283"/>
        <w:jc w:val="both"/>
        <w:rPr>
          <w:rFonts w:ascii="Cambria" w:hAnsi="Cambria" w:cs="Tahoma"/>
        </w:rPr>
      </w:pPr>
      <w:r w:rsidRPr="00E832D0">
        <w:rPr>
          <w:rFonts w:ascii="Cambria" w:hAnsi="Cambria" w:cs="Tahoma"/>
        </w:rPr>
        <w:t>500,00 zł – za każdy przypadek uchybienia przez Wykonawcę obowiązkowi, o którym mowa w § 3 ust. 4</w:t>
      </w:r>
      <w:r w:rsidR="00422147" w:rsidRPr="00E832D0">
        <w:rPr>
          <w:rFonts w:ascii="Cambria" w:hAnsi="Cambria" w:cs="Tahoma"/>
        </w:rPr>
        <w:t>;</w:t>
      </w:r>
    </w:p>
    <w:p w14:paraId="320F821A" w14:textId="77777777" w:rsidR="0013045F" w:rsidRPr="00E832D0" w:rsidRDefault="0013045F" w:rsidP="00513130">
      <w:pPr>
        <w:numPr>
          <w:ilvl w:val="0"/>
          <w:numId w:val="6"/>
        </w:numPr>
        <w:tabs>
          <w:tab w:val="clear" w:pos="720"/>
          <w:tab w:val="num" w:pos="426"/>
        </w:tabs>
        <w:spacing w:after="0"/>
        <w:ind w:left="426" w:hanging="426"/>
        <w:jc w:val="both"/>
        <w:rPr>
          <w:rFonts w:ascii="Cambria" w:hAnsi="Cambria" w:cs="Tahoma"/>
        </w:rPr>
      </w:pPr>
      <w:r w:rsidRPr="00E832D0">
        <w:rPr>
          <w:rFonts w:ascii="Cambria" w:hAnsi="Cambria" w:cs="Tahoma"/>
        </w:rPr>
        <w:t>W przypadku naliczenia Wykonawcy kar umownych, o których mowa w ust. 1 powyżej, Zamawiający wystawi notę obciążeniową i potrąci należną mu kwotę z Wynagrodzenia, na co Wykonawca niniejszym wyraża zgodę, lub zobowiąże Wykonawcę do dokonania płatności w kwocie wskazanej w nocie obciążeniowej w terminie do 7 dni licząc od dnia jej otrzymania przez Wykonawcę.</w:t>
      </w:r>
    </w:p>
    <w:p w14:paraId="17FEFE02" w14:textId="77777777" w:rsidR="0013045F" w:rsidRPr="00E832D0" w:rsidRDefault="0013045F" w:rsidP="00513130">
      <w:pPr>
        <w:numPr>
          <w:ilvl w:val="0"/>
          <w:numId w:val="6"/>
        </w:numPr>
        <w:tabs>
          <w:tab w:val="left" w:pos="426"/>
        </w:tabs>
        <w:spacing w:after="0"/>
        <w:ind w:left="426" w:hanging="426"/>
        <w:jc w:val="both"/>
        <w:rPr>
          <w:rFonts w:ascii="Cambria" w:hAnsi="Cambria" w:cs="Tahoma"/>
        </w:rPr>
      </w:pPr>
      <w:r w:rsidRPr="00E832D0">
        <w:rPr>
          <w:rFonts w:ascii="Cambria" w:hAnsi="Cambria" w:cs="Tahoma"/>
        </w:rPr>
        <w:t>W przypadku gdy wartość naliczonych kar umownych jest niższa niż wartość poniesionej przez Zamawiającego szkody z tytułu niewykonania lub nienależytego wykonania Umowy, Zamawiający uprawniony będzie do dochodzenia odszkodowania uzupełniającego, do wysokości faktycznie poniesionej szkody</w:t>
      </w:r>
      <w:r w:rsidR="009B0075">
        <w:rPr>
          <w:rFonts w:ascii="Cambria" w:hAnsi="Cambria" w:cs="Tahoma"/>
        </w:rPr>
        <w:t xml:space="preserve"> na zasadach ogólnych</w:t>
      </w:r>
      <w:r w:rsidR="002559B6">
        <w:rPr>
          <w:rFonts w:ascii="Cambria" w:hAnsi="Cambria" w:cs="Tahoma"/>
        </w:rPr>
        <w:t>.</w:t>
      </w:r>
    </w:p>
    <w:p w14:paraId="2C634F0C" w14:textId="77777777" w:rsidR="0013045F" w:rsidRPr="00E832D0" w:rsidRDefault="0013045F" w:rsidP="00513130">
      <w:pPr>
        <w:numPr>
          <w:ilvl w:val="0"/>
          <w:numId w:val="6"/>
        </w:numPr>
        <w:tabs>
          <w:tab w:val="left" w:pos="426"/>
        </w:tabs>
        <w:spacing w:after="0"/>
        <w:ind w:left="425" w:hanging="425"/>
        <w:jc w:val="both"/>
        <w:rPr>
          <w:rFonts w:ascii="Cambria" w:hAnsi="Cambria" w:cs="Tahoma"/>
        </w:rPr>
      </w:pPr>
      <w:r w:rsidRPr="00E832D0">
        <w:rPr>
          <w:rFonts w:ascii="Cambria" w:hAnsi="Cambria" w:cs="Tahoma"/>
        </w:rPr>
        <w:t>Łączna kwota naliczonych kar umownych nie może przekroczyć 30% Wynagrodzenia</w:t>
      </w:r>
      <w:r w:rsidR="009B0075">
        <w:rPr>
          <w:rFonts w:ascii="Cambria" w:hAnsi="Cambria" w:cs="Tahoma"/>
        </w:rPr>
        <w:t xml:space="preserve"> brutto określonego w </w:t>
      </w:r>
      <w:r w:rsidR="009B0075" w:rsidRPr="009B0075">
        <w:rPr>
          <w:rFonts w:ascii="Cambria" w:hAnsi="Cambria" w:cs="Tahoma"/>
          <w:bCs/>
        </w:rPr>
        <w:t>§ 5 ust. 1</w:t>
      </w:r>
      <w:r w:rsidR="009B0075">
        <w:rPr>
          <w:rFonts w:ascii="Cambria" w:hAnsi="Cambria" w:cs="Tahoma"/>
          <w:b/>
        </w:rPr>
        <w:t xml:space="preserve"> </w:t>
      </w:r>
      <w:r w:rsidR="005A4B2B">
        <w:rPr>
          <w:rFonts w:ascii="Cambria" w:hAnsi="Cambria" w:cs="Tahoma"/>
        </w:rPr>
        <w:t>Umowy</w:t>
      </w:r>
      <w:r w:rsidRPr="00E832D0">
        <w:rPr>
          <w:rFonts w:ascii="Cambria" w:hAnsi="Cambria" w:cs="Tahoma"/>
        </w:rPr>
        <w:t xml:space="preserve">. </w:t>
      </w:r>
    </w:p>
    <w:p w14:paraId="78DC3B4D" w14:textId="77777777" w:rsidR="0013045F" w:rsidRPr="00E832D0" w:rsidRDefault="0013045F" w:rsidP="00513130">
      <w:pPr>
        <w:numPr>
          <w:ilvl w:val="0"/>
          <w:numId w:val="6"/>
        </w:numPr>
        <w:tabs>
          <w:tab w:val="left" w:pos="426"/>
        </w:tabs>
        <w:spacing w:after="0"/>
        <w:ind w:left="425" w:hanging="425"/>
        <w:jc w:val="both"/>
        <w:rPr>
          <w:rFonts w:ascii="Cambria" w:hAnsi="Cambria" w:cs="Tahoma"/>
        </w:rPr>
      </w:pPr>
      <w:r w:rsidRPr="00E832D0">
        <w:rPr>
          <w:rFonts w:ascii="Cambria" w:hAnsi="Cambria" w:cs="Tahoma"/>
        </w:rPr>
        <w:t xml:space="preserve">W przypadku zwłoki Wykonawcy w zakresie usuwania wad w ramach rękojmi za wady lub gwarancji jakości, Zamawiający uprawniony będzie zlecić usunięcie wad innemu podmiotowi, na wyłączony koszt i ryzyko Wykonawcy. Skorzystanie z wykonania zastępczego, o którym mowa w zdaniu poprzednim nie wyłącza ani w żaden sposób nie ogranicza obowiązków Wykonawcy w zakresie udzielonej rękojmi za wady oraz gwarancji jakości. </w:t>
      </w:r>
    </w:p>
    <w:p w14:paraId="33DBDECD" w14:textId="77777777" w:rsidR="00B345DC" w:rsidRDefault="00B345DC" w:rsidP="00E21783">
      <w:pPr>
        <w:spacing w:after="0"/>
        <w:rPr>
          <w:rFonts w:ascii="Cambria" w:hAnsi="Cambria" w:cs="Tahoma"/>
          <w:b/>
        </w:rPr>
      </w:pPr>
    </w:p>
    <w:p w14:paraId="14FF329F" w14:textId="77777777" w:rsidR="0013045F" w:rsidRPr="00E832D0" w:rsidRDefault="0013045F" w:rsidP="00513130">
      <w:pPr>
        <w:spacing w:after="0"/>
        <w:jc w:val="center"/>
        <w:rPr>
          <w:rFonts w:ascii="Cambria" w:hAnsi="Cambria" w:cs="Tahoma"/>
          <w:b/>
        </w:rPr>
      </w:pPr>
      <w:r w:rsidRPr="00E832D0">
        <w:rPr>
          <w:rFonts w:ascii="Cambria" w:hAnsi="Cambria" w:cs="Tahoma"/>
          <w:b/>
        </w:rPr>
        <w:t>§ 12</w:t>
      </w:r>
    </w:p>
    <w:p w14:paraId="1D45B091" w14:textId="77777777" w:rsidR="0013045F" w:rsidRPr="00E832D0" w:rsidRDefault="0013045F" w:rsidP="009F2155">
      <w:pPr>
        <w:spacing w:after="0"/>
        <w:jc w:val="center"/>
        <w:rPr>
          <w:rFonts w:ascii="Cambria" w:hAnsi="Cambria" w:cs="Tahoma"/>
          <w:b/>
        </w:rPr>
      </w:pPr>
      <w:r w:rsidRPr="00E832D0">
        <w:rPr>
          <w:rFonts w:ascii="Cambria" w:hAnsi="Cambria" w:cs="Tahoma"/>
          <w:b/>
        </w:rPr>
        <w:t>Odstąpienie od Umowy</w:t>
      </w:r>
    </w:p>
    <w:p w14:paraId="15936400" w14:textId="77777777" w:rsidR="0013045F" w:rsidRPr="00E832D0" w:rsidRDefault="0013045F" w:rsidP="00513130">
      <w:pPr>
        <w:numPr>
          <w:ilvl w:val="0"/>
          <w:numId w:val="7"/>
        </w:numPr>
        <w:tabs>
          <w:tab w:val="left" w:pos="426"/>
        </w:tabs>
        <w:overflowPunct w:val="0"/>
        <w:autoSpaceDE w:val="0"/>
        <w:spacing w:after="0"/>
        <w:ind w:left="426" w:hanging="426"/>
        <w:jc w:val="both"/>
        <w:textAlignment w:val="baseline"/>
        <w:rPr>
          <w:rFonts w:ascii="Cambria" w:hAnsi="Cambria" w:cs="Tahoma"/>
        </w:rPr>
      </w:pPr>
      <w:r w:rsidRPr="00E832D0">
        <w:rPr>
          <w:rFonts w:ascii="Cambria" w:hAnsi="Cambria" w:cs="Tahoma"/>
        </w:rPr>
        <w:t>Niezależnie od przypadków wymienionych w ustawach Kodeks cywilny oraz Prawo zamówień publicznych, Zamawiającemu przysługuje w całym okresie obowiązywania umowy prawo odstąpienia od Umowy lub jej niezrealizowanej części z ważnych powodów, w terminie do 30 dni licząc od dnia stwierdzenia ich wystąpienia przez Zamawiającego. Za ważne powody uważa się w szczególności przypadki, gdy:</w:t>
      </w:r>
    </w:p>
    <w:p w14:paraId="527005C0" w14:textId="77777777" w:rsidR="0013045F" w:rsidRPr="00E832D0" w:rsidRDefault="0013045F" w:rsidP="00993044">
      <w:pPr>
        <w:pStyle w:val="Tekstpodstawowy"/>
        <w:numPr>
          <w:ilvl w:val="0"/>
          <w:numId w:val="27"/>
        </w:numPr>
        <w:tabs>
          <w:tab w:val="left" w:pos="993"/>
        </w:tabs>
        <w:spacing w:line="276" w:lineRule="auto"/>
        <w:ind w:left="993" w:hanging="426"/>
        <w:rPr>
          <w:rFonts w:ascii="Cambria" w:hAnsi="Cambria" w:cs="Tahoma"/>
          <w:b w:val="0"/>
          <w:bCs w:val="0"/>
          <w:sz w:val="22"/>
          <w:szCs w:val="22"/>
        </w:rPr>
      </w:pPr>
      <w:r w:rsidRPr="00E832D0">
        <w:rPr>
          <w:rFonts w:ascii="Cambria" w:hAnsi="Cambria" w:cs="Tahoma"/>
          <w:b w:val="0"/>
          <w:bCs w:val="0"/>
          <w:sz w:val="22"/>
          <w:szCs w:val="22"/>
        </w:rPr>
        <w:t>Wykonawca opóźnia się z rozpoczęciem, realizacją, względnie zakończeniem robót tak dalece, że nie jest prawdopodobne, aby roboty ukończył w terminie umownym;</w:t>
      </w:r>
    </w:p>
    <w:p w14:paraId="2E9987F8" w14:textId="77777777" w:rsidR="0013045F" w:rsidRPr="00E832D0" w:rsidRDefault="0013045F" w:rsidP="00993044">
      <w:pPr>
        <w:pStyle w:val="Tekstpodstawowy"/>
        <w:numPr>
          <w:ilvl w:val="0"/>
          <w:numId w:val="27"/>
        </w:numPr>
        <w:tabs>
          <w:tab w:val="left" w:pos="709"/>
        </w:tabs>
        <w:spacing w:line="276" w:lineRule="auto"/>
        <w:ind w:left="993" w:hanging="426"/>
        <w:rPr>
          <w:rFonts w:ascii="Cambria" w:hAnsi="Cambria" w:cs="Tahoma"/>
          <w:b w:val="0"/>
          <w:bCs w:val="0"/>
          <w:sz w:val="22"/>
          <w:szCs w:val="22"/>
        </w:rPr>
      </w:pPr>
      <w:r w:rsidRPr="00E832D0">
        <w:rPr>
          <w:rFonts w:ascii="Cambria" w:hAnsi="Cambria" w:cs="Tahoma"/>
          <w:b w:val="0"/>
          <w:bCs w:val="0"/>
          <w:sz w:val="22"/>
          <w:szCs w:val="22"/>
        </w:rPr>
        <w:t xml:space="preserve">Wykonawca wykonuje roboty sprzecznie z warunkami </w:t>
      </w:r>
      <w:r w:rsidRPr="00E832D0">
        <w:rPr>
          <w:rFonts w:ascii="Cambria" w:hAnsi="Cambria" w:cs="Tahoma"/>
          <w:b w:val="0"/>
          <w:bCs w:val="0"/>
          <w:sz w:val="22"/>
          <w:szCs w:val="22"/>
          <w:lang w:val="pl-PL"/>
        </w:rPr>
        <w:t>U</w:t>
      </w:r>
      <w:r w:rsidRPr="00E832D0">
        <w:rPr>
          <w:rFonts w:ascii="Cambria" w:hAnsi="Cambria" w:cs="Tahoma"/>
          <w:b w:val="0"/>
          <w:bCs w:val="0"/>
          <w:sz w:val="22"/>
          <w:szCs w:val="22"/>
        </w:rPr>
        <w:t>mowy i pomimo wezwania do zmiany sposobu wykonania robót nie podejmuje w tym kierunku żadnych kroków lub działania jego nie powodują zmiany jakości robót;</w:t>
      </w:r>
    </w:p>
    <w:p w14:paraId="5301FA2D" w14:textId="77777777" w:rsidR="0013045F" w:rsidRPr="00E832D0" w:rsidRDefault="0013045F" w:rsidP="00993044">
      <w:pPr>
        <w:pStyle w:val="Tekstpodstawowy"/>
        <w:numPr>
          <w:ilvl w:val="0"/>
          <w:numId w:val="27"/>
        </w:numPr>
        <w:tabs>
          <w:tab w:val="left" w:pos="709"/>
        </w:tabs>
        <w:spacing w:line="276" w:lineRule="auto"/>
        <w:ind w:left="993" w:hanging="426"/>
        <w:rPr>
          <w:rFonts w:ascii="Cambria" w:hAnsi="Cambria" w:cs="Tahoma"/>
          <w:b w:val="0"/>
          <w:bCs w:val="0"/>
          <w:sz w:val="22"/>
          <w:szCs w:val="22"/>
        </w:rPr>
      </w:pPr>
      <w:r w:rsidRPr="00E832D0">
        <w:rPr>
          <w:rFonts w:ascii="Cambria" w:hAnsi="Cambria" w:cs="Tahoma"/>
          <w:b w:val="0"/>
          <w:bCs w:val="0"/>
          <w:sz w:val="22"/>
          <w:szCs w:val="22"/>
          <w:lang w:val="pl-PL"/>
        </w:rPr>
        <w:t>Wykonawca w dalszym ciągu wykonuje Przedmiot Umowy w sposób sprzeczny z Umową, w tym w szczególności przy udziale osób, nieposiadających stosownych uprawnień</w:t>
      </w:r>
      <w:r w:rsidR="005A4B2B">
        <w:rPr>
          <w:rFonts w:ascii="Cambria" w:hAnsi="Cambria" w:cs="Tahoma"/>
          <w:b w:val="0"/>
          <w:bCs w:val="0"/>
          <w:sz w:val="22"/>
          <w:szCs w:val="22"/>
          <w:lang w:val="pl-PL"/>
        </w:rPr>
        <w:t xml:space="preserve"> </w:t>
      </w:r>
      <w:r w:rsidRPr="00E832D0">
        <w:rPr>
          <w:rFonts w:ascii="Cambria" w:hAnsi="Cambria" w:cs="Tahoma"/>
          <w:b w:val="0"/>
          <w:bCs w:val="0"/>
          <w:sz w:val="22"/>
          <w:szCs w:val="22"/>
          <w:lang w:val="pl-PL"/>
        </w:rPr>
        <w:t xml:space="preserve">, wymaganych przez Zamawiającego w celu wykazania spełniania warunków w postępowaniu o udzielenie zamówienia, które poprzedziło zawarcie Umowy, pomimo uprzedniego wystosowania przez Zamawiającego wezwania do należytego wykonywania Umowy z wyznaczeniem ku temu stosownego terminu; </w:t>
      </w:r>
    </w:p>
    <w:p w14:paraId="0DE77C53" w14:textId="77777777" w:rsidR="0013045F" w:rsidRPr="00E832D0" w:rsidRDefault="0013045F" w:rsidP="00993044">
      <w:pPr>
        <w:pStyle w:val="Tekstpodstawowy"/>
        <w:numPr>
          <w:ilvl w:val="0"/>
          <w:numId w:val="27"/>
        </w:numPr>
        <w:tabs>
          <w:tab w:val="left" w:pos="709"/>
        </w:tabs>
        <w:spacing w:line="276" w:lineRule="auto"/>
        <w:ind w:left="993" w:hanging="426"/>
        <w:rPr>
          <w:rFonts w:ascii="Cambria" w:hAnsi="Cambria" w:cs="Tahoma"/>
          <w:b w:val="0"/>
          <w:bCs w:val="0"/>
          <w:sz w:val="22"/>
          <w:szCs w:val="22"/>
        </w:rPr>
      </w:pPr>
      <w:r w:rsidRPr="00E832D0">
        <w:rPr>
          <w:rFonts w:ascii="Cambria" w:hAnsi="Cambria" w:cs="Tahoma"/>
          <w:b w:val="0"/>
          <w:bCs w:val="0"/>
          <w:sz w:val="22"/>
          <w:szCs w:val="22"/>
        </w:rPr>
        <w:t xml:space="preserve">Wykonawca nie rozpocznie realizacji robót w terminie </w:t>
      </w:r>
      <w:r w:rsidRPr="00E832D0">
        <w:rPr>
          <w:rFonts w:ascii="Cambria" w:hAnsi="Cambria" w:cs="Tahoma"/>
          <w:b w:val="0"/>
          <w:bCs w:val="0"/>
          <w:sz w:val="22"/>
          <w:szCs w:val="22"/>
          <w:lang w:val="pl-PL"/>
        </w:rPr>
        <w:t>7</w:t>
      </w:r>
      <w:r w:rsidRPr="00E832D0">
        <w:rPr>
          <w:rFonts w:ascii="Cambria" w:hAnsi="Cambria" w:cs="Tahoma"/>
          <w:b w:val="0"/>
          <w:bCs w:val="0"/>
          <w:sz w:val="22"/>
          <w:szCs w:val="22"/>
        </w:rPr>
        <w:t xml:space="preserve"> dni licząc od dnia przejęcia </w:t>
      </w:r>
      <w:r w:rsidRPr="00E832D0">
        <w:rPr>
          <w:rFonts w:ascii="Cambria" w:hAnsi="Cambria" w:cs="Tahoma"/>
          <w:b w:val="0"/>
          <w:bCs w:val="0"/>
          <w:sz w:val="22"/>
          <w:szCs w:val="22"/>
          <w:lang w:val="pl-PL"/>
        </w:rPr>
        <w:t xml:space="preserve">placu robót </w:t>
      </w:r>
      <w:r w:rsidRPr="00E832D0">
        <w:rPr>
          <w:rFonts w:ascii="Cambria" w:hAnsi="Cambria" w:cs="Tahoma"/>
          <w:b w:val="0"/>
          <w:bCs w:val="0"/>
          <w:sz w:val="22"/>
          <w:szCs w:val="22"/>
        </w:rPr>
        <w:t xml:space="preserve">od Zamawiającego lub będzie uchylał się od przejęcia </w:t>
      </w:r>
      <w:r w:rsidRPr="00E832D0">
        <w:rPr>
          <w:rFonts w:ascii="Cambria" w:hAnsi="Cambria" w:cs="Tahoma"/>
          <w:b w:val="0"/>
          <w:bCs w:val="0"/>
          <w:sz w:val="22"/>
          <w:szCs w:val="22"/>
          <w:lang w:val="pl-PL"/>
        </w:rPr>
        <w:t>placu robót</w:t>
      </w:r>
      <w:r w:rsidRPr="00E832D0">
        <w:rPr>
          <w:rFonts w:ascii="Cambria" w:hAnsi="Cambria" w:cs="Tahoma"/>
          <w:b w:val="0"/>
          <w:bCs w:val="0"/>
          <w:sz w:val="22"/>
          <w:szCs w:val="22"/>
        </w:rPr>
        <w:t xml:space="preserve"> przez dłużej niż </w:t>
      </w:r>
      <w:r w:rsidRPr="00E832D0">
        <w:rPr>
          <w:rFonts w:ascii="Cambria" w:hAnsi="Cambria" w:cs="Tahoma"/>
          <w:b w:val="0"/>
          <w:bCs w:val="0"/>
          <w:sz w:val="22"/>
          <w:szCs w:val="22"/>
          <w:lang w:val="pl-PL"/>
        </w:rPr>
        <w:t xml:space="preserve"> 7 dni</w:t>
      </w:r>
      <w:r w:rsidRPr="00E832D0">
        <w:rPr>
          <w:rFonts w:ascii="Cambria" w:hAnsi="Cambria" w:cs="Tahoma"/>
          <w:b w:val="0"/>
          <w:bCs w:val="0"/>
          <w:sz w:val="22"/>
          <w:szCs w:val="22"/>
        </w:rPr>
        <w:t xml:space="preserve"> licząc od dnia wyznaczonego przez Zamawiającego;</w:t>
      </w:r>
      <w:r w:rsidRPr="00E832D0">
        <w:rPr>
          <w:rFonts w:ascii="Cambria" w:hAnsi="Cambria" w:cs="Tahoma"/>
          <w:b w:val="0"/>
          <w:bCs w:val="0"/>
          <w:sz w:val="22"/>
          <w:szCs w:val="22"/>
          <w:lang w:val="pl-PL"/>
        </w:rPr>
        <w:t xml:space="preserve"> tryb i sposób przekazania placu robót przez Zamawiającego opisany jest w </w:t>
      </w:r>
      <w:r w:rsidRPr="00E832D0">
        <w:rPr>
          <w:rFonts w:ascii="Cambria" w:hAnsi="Cambria" w:cs="Tahoma"/>
          <w:b w:val="0"/>
          <w:sz w:val="22"/>
          <w:szCs w:val="22"/>
        </w:rPr>
        <w:t>§</w:t>
      </w:r>
      <w:r w:rsidRPr="00E832D0">
        <w:rPr>
          <w:rFonts w:ascii="Cambria" w:hAnsi="Cambria" w:cs="Tahoma"/>
          <w:b w:val="0"/>
          <w:sz w:val="22"/>
          <w:szCs w:val="22"/>
          <w:lang w:val="pl-PL"/>
        </w:rPr>
        <w:t xml:space="preserve"> 8 ust. 1 pkt 1);</w:t>
      </w:r>
    </w:p>
    <w:p w14:paraId="049925D1" w14:textId="77777777" w:rsidR="0013045F" w:rsidRPr="00E832D0" w:rsidRDefault="0013045F" w:rsidP="00993044">
      <w:pPr>
        <w:pStyle w:val="Tekstpodstawowy"/>
        <w:numPr>
          <w:ilvl w:val="0"/>
          <w:numId w:val="27"/>
        </w:numPr>
        <w:tabs>
          <w:tab w:val="left" w:pos="709"/>
        </w:tabs>
        <w:spacing w:line="276" w:lineRule="auto"/>
        <w:ind w:left="993" w:hanging="426"/>
        <w:rPr>
          <w:rFonts w:ascii="Cambria" w:hAnsi="Cambria" w:cs="Tahoma"/>
          <w:b w:val="0"/>
          <w:bCs w:val="0"/>
          <w:sz w:val="22"/>
          <w:szCs w:val="22"/>
        </w:rPr>
      </w:pPr>
      <w:r w:rsidRPr="00E832D0">
        <w:rPr>
          <w:rFonts w:ascii="Cambria" w:hAnsi="Cambria" w:cs="Tahoma"/>
          <w:b w:val="0"/>
          <w:bCs w:val="0"/>
          <w:sz w:val="22"/>
          <w:szCs w:val="22"/>
        </w:rPr>
        <w:lastRenderedPageBreak/>
        <w:t xml:space="preserve">Wykonawca bez upoważnienia ze strony Zamawiającego wstrzymuje roboty, przez okres  dłuższy niż </w:t>
      </w:r>
      <w:r w:rsidRPr="00E832D0">
        <w:rPr>
          <w:rFonts w:ascii="Cambria" w:hAnsi="Cambria" w:cs="Tahoma"/>
          <w:b w:val="0"/>
          <w:bCs w:val="0"/>
          <w:sz w:val="22"/>
          <w:szCs w:val="22"/>
          <w:lang w:val="pl-PL"/>
        </w:rPr>
        <w:t>5</w:t>
      </w:r>
      <w:r w:rsidRPr="00E832D0">
        <w:rPr>
          <w:rFonts w:ascii="Cambria" w:hAnsi="Cambria" w:cs="Tahoma"/>
          <w:b w:val="0"/>
          <w:bCs w:val="0"/>
          <w:sz w:val="22"/>
          <w:szCs w:val="22"/>
        </w:rPr>
        <w:t xml:space="preserve"> dni;</w:t>
      </w:r>
    </w:p>
    <w:p w14:paraId="024C761B" w14:textId="77777777" w:rsidR="0013045F" w:rsidRPr="00E832D0" w:rsidRDefault="0013045F" w:rsidP="00993044">
      <w:pPr>
        <w:pStyle w:val="Tekstpodstawowy"/>
        <w:numPr>
          <w:ilvl w:val="0"/>
          <w:numId w:val="27"/>
        </w:numPr>
        <w:tabs>
          <w:tab w:val="left" w:pos="993"/>
        </w:tabs>
        <w:spacing w:line="276" w:lineRule="auto"/>
        <w:ind w:left="993" w:hanging="426"/>
        <w:rPr>
          <w:rFonts w:ascii="Cambria" w:hAnsi="Cambria" w:cs="Tahoma"/>
          <w:b w:val="0"/>
          <w:bCs w:val="0"/>
          <w:sz w:val="22"/>
          <w:szCs w:val="22"/>
        </w:rPr>
      </w:pPr>
      <w:r w:rsidRPr="00E832D0">
        <w:rPr>
          <w:rFonts w:ascii="Cambria" w:hAnsi="Cambria" w:cs="Tahoma"/>
          <w:b w:val="0"/>
          <w:bCs w:val="0"/>
          <w:sz w:val="22"/>
          <w:szCs w:val="22"/>
        </w:rPr>
        <w:t>wykonywane przez Wykonawcę roboty są niezgodne z Dokumentacją techniczną, w sposób odbiegający od sztuki budowlanej lub obowiązujących norm budowlanych, w tym Polskich Norm Budowlanych;</w:t>
      </w:r>
    </w:p>
    <w:p w14:paraId="4A5B9F9B" w14:textId="77777777" w:rsidR="0013045F" w:rsidRPr="00E832D0" w:rsidRDefault="0013045F" w:rsidP="00993044">
      <w:pPr>
        <w:pStyle w:val="Tekstpodstawowy"/>
        <w:numPr>
          <w:ilvl w:val="0"/>
          <w:numId w:val="27"/>
        </w:numPr>
        <w:tabs>
          <w:tab w:val="left" w:pos="993"/>
        </w:tabs>
        <w:spacing w:line="276" w:lineRule="auto"/>
        <w:ind w:left="993" w:hanging="426"/>
        <w:rPr>
          <w:rFonts w:ascii="Cambria" w:hAnsi="Cambria" w:cs="Tahoma"/>
          <w:b w:val="0"/>
          <w:bCs w:val="0"/>
          <w:sz w:val="22"/>
          <w:szCs w:val="22"/>
        </w:rPr>
      </w:pPr>
      <w:r w:rsidRPr="00E832D0">
        <w:rPr>
          <w:rFonts w:ascii="Cambria" w:hAnsi="Cambria" w:cs="Tahoma"/>
          <w:b w:val="0"/>
          <w:bCs w:val="0"/>
          <w:sz w:val="22"/>
          <w:szCs w:val="22"/>
        </w:rPr>
        <w:t xml:space="preserve">Wykonawca, jego podwykonawca lub dalszy podwykonawca w sposób rażący naruszy przepisy BHP lub przeciwpożarowe podczas wykonywania robót i nie zmienił sposobu realizacji </w:t>
      </w:r>
      <w:r w:rsidRPr="00E832D0">
        <w:rPr>
          <w:rFonts w:ascii="Cambria" w:hAnsi="Cambria" w:cs="Tahoma"/>
          <w:b w:val="0"/>
          <w:bCs w:val="0"/>
          <w:sz w:val="22"/>
          <w:szCs w:val="22"/>
          <w:lang w:val="pl-PL"/>
        </w:rPr>
        <w:t>U</w:t>
      </w:r>
      <w:r w:rsidRPr="00E832D0">
        <w:rPr>
          <w:rFonts w:ascii="Cambria" w:hAnsi="Cambria" w:cs="Tahoma"/>
          <w:b w:val="0"/>
          <w:bCs w:val="0"/>
          <w:sz w:val="22"/>
          <w:szCs w:val="22"/>
        </w:rPr>
        <w:t>mowy pomimo wezwania go do tego przez Zamawiającego w terminie określonym w tym wezwaniu,</w:t>
      </w:r>
    </w:p>
    <w:p w14:paraId="3806E72F" w14:textId="77777777" w:rsidR="0013045F" w:rsidRPr="00E832D0" w:rsidRDefault="0013045F" w:rsidP="00993044">
      <w:pPr>
        <w:pStyle w:val="Tekstpodstawowy"/>
        <w:numPr>
          <w:ilvl w:val="0"/>
          <w:numId w:val="27"/>
        </w:numPr>
        <w:tabs>
          <w:tab w:val="left" w:pos="709"/>
        </w:tabs>
        <w:spacing w:line="276" w:lineRule="auto"/>
        <w:ind w:left="993" w:hanging="426"/>
        <w:rPr>
          <w:rFonts w:ascii="Cambria" w:hAnsi="Cambria" w:cs="Tahoma"/>
          <w:b w:val="0"/>
          <w:bCs w:val="0"/>
          <w:sz w:val="22"/>
          <w:szCs w:val="22"/>
        </w:rPr>
      </w:pPr>
      <w:r w:rsidRPr="00E832D0">
        <w:rPr>
          <w:rFonts w:ascii="Cambria" w:hAnsi="Cambria" w:cs="Tahoma"/>
          <w:b w:val="0"/>
          <w:bCs w:val="0"/>
          <w:sz w:val="22"/>
          <w:szCs w:val="22"/>
          <w:lang w:val="pl-PL"/>
        </w:rPr>
        <w:t xml:space="preserve">otwarto likwidację Wykonawcy, w zatwierdzonym przez sąd układzie w postępowaniu restrukturyzacyjnym jest przewidziane zaspokojenie wierzycieli przez likwidację jego majątku lub sąd zarządził likwidację jego majątku w trybie art. 332 ust. 1 ustawy z dnia 15 maja 2015 r. – Prawo restrukturyzacyjne (Dz. U. </w:t>
      </w:r>
      <w:r w:rsidR="009B0075">
        <w:rPr>
          <w:rFonts w:ascii="Cambria" w:hAnsi="Cambria" w:cs="Tahoma"/>
          <w:b w:val="0"/>
          <w:bCs w:val="0"/>
          <w:sz w:val="22"/>
          <w:szCs w:val="22"/>
          <w:lang w:val="pl-PL"/>
        </w:rPr>
        <w:t>2020 poz. 814)</w:t>
      </w:r>
      <w:r w:rsidRPr="00E832D0">
        <w:rPr>
          <w:rFonts w:ascii="Cambria" w:hAnsi="Cambria" w:cs="Tahoma"/>
          <w:b w:val="0"/>
          <w:bCs w:val="0"/>
          <w:sz w:val="22"/>
          <w:szCs w:val="22"/>
          <w:lang w:val="pl-PL"/>
        </w:rPr>
        <w:t xml:space="preserve">) lub którego upadłość ogłoszono, </w:t>
      </w:r>
    </w:p>
    <w:p w14:paraId="7BDFD9CD" w14:textId="77777777" w:rsidR="0013045F" w:rsidRPr="00E832D0" w:rsidRDefault="0013045F" w:rsidP="00993044">
      <w:pPr>
        <w:pStyle w:val="Tekstpodstawowy"/>
        <w:numPr>
          <w:ilvl w:val="0"/>
          <w:numId w:val="27"/>
        </w:numPr>
        <w:tabs>
          <w:tab w:val="left" w:pos="993"/>
        </w:tabs>
        <w:spacing w:line="276" w:lineRule="auto"/>
        <w:ind w:left="993" w:hanging="426"/>
        <w:rPr>
          <w:rFonts w:ascii="Cambria" w:hAnsi="Cambria" w:cs="Tahoma"/>
          <w:b w:val="0"/>
          <w:bCs w:val="0"/>
          <w:sz w:val="22"/>
          <w:szCs w:val="22"/>
        </w:rPr>
      </w:pPr>
      <w:r w:rsidRPr="00E832D0">
        <w:rPr>
          <w:rFonts w:ascii="Cambria" w:hAnsi="Cambria" w:cs="Tahoma"/>
          <w:b w:val="0"/>
          <w:bCs w:val="0"/>
          <w:sz w:val="22"/>
          <w:szCs w:val="22"/>
          <w:lang w:val="pl-PL"/>
        </w:rPr>
        <w:t xml:space="preserve"> </w:t>
      </w:r>
      <w:r w:rsidRPr="00E832D0">
        <w:rPr>
          <w:rFonts w:ascii="Cambria" w:hAnsi="Cambria" w:cs="Tahoma"/>
          <w:b w:val="0"/>
          <w:bCs w:val="0"/>
          <w:sz w:val="22"/>
          <w:szCs w:val="22"/>
        </w:rPr>
        <w:t xml:space="preserve">zostanie wydany nakaz zajęcia majątku Wykonawcy lub w jakikolwiek inny sposób dojdzie do pogorszenia sytuacji majątkowej Wykonawcy, mogącej skutkować niewykonaniem lub nienależytym wykonaniem </w:t>
      </w:r>
      <w:r w:rsidRPr="00E832D0">
        <w:rPr>
          <w:rFonts w:ascii="Cambria" w:hAnsi="Cambria" w:cs="Tahoma"/>
          <w:b w:val="0"/>
          <w:bCs w:val="0"/>
          <w:sz w:val="22"/>
          <w:szCs w:val="22"/>
          <w:lang w:val="pl-PL"/>
        </w:rPr>
        <w:t>P</w:t>
      </w:r>
      <w:r w:rsidRPr="00E832D0">
        <w:rPr>
          <w:rFonts w:ascii="Cambria" w:hAnsi="Cambria" w:cs="Tahoma"/>
          <w:b w:val="0"/>
          <w:bCs w:val="0"/>
          <w:sz w:val="22"/>
          <w:szCs w:val="22"/>
        </w:rPr>
        <w:t>rzedmiot</w:t>
      </w:r>
      <w:r w:rsidR="002D0E25" w:rsidRPr="00E832D0">
        <w:rPr>
          <w:rFonts w:ascii="Cambria" w:hAnsi="Cambria" w:cs="Tahoma"/>
          <w:b w:val="0"/>
          <w:bCs w:val="0"/>
          <w:sz w:val="22"/>
          <w:szCs w:val="22"/>
          <w:lang w:val="pl-PL"/>
        </w:rPr>
        <w:t>u</w:t>
      </w:r>
      <w:r w:rsidRPr="00E832D0">
        <w:rPr>
          <w:rFonts w:ascii="Cambria" w:hAnsi="Cambria" w:cs="Tahoma"/>
          <w:b w:val="0"/>
          <w:bCs w:val="0"/>
          <w:sz w:val="22"/>
          <w:szCs w:val="22"/>
        </w:rPr>
        <w:t xml:space="preserve"> Umowy,</w:t>
      </w:r>
    </w:p>
    <w:p w14:paraId="55B3849C" w14:textId="77777777" w:rsidR="0013045F" w:rsidRPr="00E832D0" w:rsidRDefault="0013045F" w:rsidP="00993044">
      <w:pPr>
        <w:pStyle w:val="Tekstpodstawowy"/>
        <w:numPr>
          <w:ilvl w:val="0"/>
          <w:numId w:val="27"/>
        </w:numPr>
        <w:tabs>
          <w:tab w:val="left" w:pos="993"/>
        </w:tabs>
        <w:spacing w:line="276" w:lineRule="auto"/>
        <w:ind w:left="993" w:hanging="426"/>
        <w:rPr>
          <w:rFonts w:ascii="Cambria" w:hAnsi="Cambria" w:cs="Tahoma"/>
          <w:b w:val="0"/>
          <w:bCs w:val="0"/>
          <w:sz w:val="22"/>
          <w:szCs w:val="22"/>
          <w:lang w:val="pl-PL"/>
        </w:rPr>
      </w:pPr>
      <w:r w:rsidRPr="00E832D0">
        <w:rPr>
          <w:rFonts w:ascii="Cambria" w:hAnsi="Cambria" w:cs="Tahoma"/>
          <w:b w:val="0"/>
          <w:bCs w:val="0"/>
          <w:sz w:val="22"/>
          <w:szCs w:val="22"/>
          <w:lang w:val="pl-PL"/>
        </w:rPr>
        <w:t>Wykonawca nie posiada ważnego ubezpieczenia zgodnie z § 14  Umowy,</w:t>
      </w:r>
    </w:p>
    <w:p w14:paraId="62F32751" w14:textId="77777777" w:rsidR="0013045F" w:rsidRPr="00E832D0" w:rsidRDefault="0013045F" w:rsidP="00993044">
      <w:pPr>
        <w:pStyle w:val="Tekstpodstawowy"/>
        <w:numPr>
          <w:ilvl w:val="0"/>
          <w:numId w:val="27"/>
        </w:numPr>
        <w:tabs>
          <w:tab w:val="left" w:pos="993"/>
        </w:tabs>
        <w:spacing w:line="276" w:lineRule="auto"/>
        <w:ind w:left="993" w:hanging="426"/>
        <w:rPr>
          <w:rFonts w:ascii="Cambria" w:hAnsi="Cambria" w:cs="Tahoma"/>
          <w:b w:val="0"/>
          <w:bCs w:val="0"/>
          <w:sz w:val="22"/>
          <w:szCs w:val="22"/>
          <w:lang w:val="pl-PL"/>
        </w:rPr>
      </w:pPr>
      <w:r w:rsidRPr="00E832D0">
        <w:rPr>
          <w:rFonts w:ascii="Cambria" w:hAnsi="Cambria" w:cs="Tahoma"/>
          <w:b w:val="0"/>
          <w:bCs w:val="0"/>
          <w:sz w:val="22"/>
          <w:szCs w:val="22"/>
        </w:rPr>
        <w:t>Wykonawca nie wywiąże się z postanowień § 3</w:t>
      </w:r>
      <w:r w:rsidRPr="00E832D0">
        <w:rPr>
          <w:rFonts w:ascii="Cambria" w:hAnsi="Cambria" w:cs="Tahoma"/>
          <w:b w:val="0"/>
          <w:bCs w:val="0"/>
          <w:sz w:val="22"/>
          <w:szCs w:val="22"/>
          <w:lang w:val="pl-PL"/>
        </w:rPr>
        <w:t xml:space="preserve"> U</w:t>
      </w:r>
      <w:r w:rsidRPr="00E832D0">
        <w:rPr>
          <w:rFonts w:ascii="Cambria" w:hAnsi="Cambria" w:cs="Tahoma"/>
          <w:b w:val="0"/>
          <w:bCs w:val="0"/>
          <w:sz w:val="22"/>
          <w:szCs w:val="22"/>
        </w:rPr>
        <w:t xml:space="preserve">mowy po uprzednim pisemnym </w:t>
      </w:r>
      <w:r w:rsidRPr="00E832D0">
        <w:rPr>
          <w:rFonts w:ascii="Cambria" w:hAnsi="Cambria" w:cs="Tahoma"/>
          <w:b w:val="0"/>
          <w:bCs w:val="0"/>
          <w:sz w:val="22"/>
          <w:szCs w:val="22"/>
          <w:lang w:val="pl-PL"/>
        </w:rPr>
        <w:t xml:space="preserve">wezwaniu Zamawiającego, </w:t>
      </w:r>
    </w:p>
    <w:p w14:paraId="253835AE" w14:textId="77777777" w:rsidR="0013045F" w:rsidRPr="00E832D0" w:rsidRDefault="0013045F" w:rsidP="00993044">
      <w:pPr>
        <w:pStyle w:val="Tekstpodstawowy"/>
        <w:numPr>
          <w:ilvl w:val="0"/>
          <w:numId w:val="27"/>
        </w:numPr>
        <w:tabs>
          <w:tab w:val="left" w:pos="993"/>
        </w:tabs>
        <w:spacing w:line="276" w:lineRule="auto"/>
        <w:ind w:left="993" w:hanging="426"/>
        <w:rPr>
          <w:rFonts w:ascii="Cambria" w:hAnsi="Cambria" w:cs="Tahoma"/>
          <w:b w:val="0"/>
          <w:bCs w:val="0"/>
          <w:sz w:val="22"/>
          <w:szCs w:val="22"/>
          <w:lang w:val="pl-PL"/>
        </w:rPr>
      </w:pPr>
      <w:r w:rsidRPr="00E832D0">
        <w:rPr>
          <w:rFonts w:ascii="Cambria" w:hAnsi="Cambria" w:cs="Tahoma"/>
          <w:b w:val="0"/>
          <w:bCs w:val="0"/>
          <w:sz w:val="22"/>
          <w:szCs w:val="22"/>
        </w:rPr>
        <w:t xml:space="preserve">wystąpi istotna zmiana okoliczności powodującej, że wykonanie </w:t>
      </w:r>
      <w:r w:rsidRPr="00E832D0">
        <w:rPr>
          <w:rFonts w:ascii="Cambria" w:hAnsi="Cambria" w:cs="Tahoma"/>
          <w:b w:val="0"/>
          <w:bCs w:val="0"/>
          <w:sz w:val="22"/>
          <w:szCs w:val="22"/>
          <w:lang w:val="pl-PL"/>
        </w:rPr>
        <w:t>U</w:t>
      </w:r>
      <w:r w:rsidRPr="00E832D0">
        <w:rPr>
          <w:rFonts w:ascii="Cambria" w:hAnsi="Cambria" w:cs="Tahoma"/>
          <w:b w:val="0"/>
          <w:bCs w:val="0"/>
          <w:sz w:val="22"/>
          <w:szCs w:val="22"/>
        </w:rPr>
        <w:t xml:space="preserve">mowy nie leży w interesie publicznym, czego nie można było przewidzieć w chwili zawarcia </w:t>
      </w:r>
      <w:r w:rsidRPr="00E832D0">
        <w:rPr>
          <w:rFonts w:ascii="Cambria" w:hAnsi="Cambria" w:cs="Tahoma"/>
          <w:b w:val="0"/>
          <w:bCs w:val="0"/>
          <w:sz w:val="22"/>
          <w:szCs w:val="22"/>
          <w:lang w:val="pl-PL"/>
        </w:rPr>
        <w:t>U</w:t>
      </w:r>
      <w:r w:rsidRPr="00E832D0">
        <w:rPr>
          <w:rFonts w:ascii="Cambria" w:hAnsi="Cambria" w:cs="Tahoma"/>
          <w:b w:val="0"/>
          <w:bCs w:val="0"/>
          <w:sz w:val="22"/>
          <w:szCs w:val="22"/>
        </w:rPr>
        <w:t xml:space="preserve">mowy. Odstąpienie od </w:t>
      </w:r>
      <w:r w:rsidRPr="00E832D0">
        <w:rPr>
          <w:rFonts w:ascii="Cambria" w:hAnsi="Cambria" w:cs="Tahoma"/>
          <w:b w:val="0"/>
          <w:bCs w:val="0"/>
          <w:sz w:val="22"/>
          <w:szCs w:val="22"/>
          <w:lang w:val="pl-PL"/>
        </w:rPr>
        <w:t>U</w:t>
      </w:r>
      <w:r w:rsidRPr="00E832D0">
        <w:rPr>
          <w:rFonts w:ascii="Cambria" w:hAnsi="Cambria" w:cs="Tahoma"/>
          <w:b w:val="0"/>
          <w:bCs w:val="0"/>
          <w:sz w:val="22"/>
          <w:szCs w:val="22"/>
        </w:rPr>
        <w:t>mowy w tym wypadku może nastąpić w terminie miesiąca od powzięcia wiadomości o powyższych okolicznościach</w:t>
      </w:r>
      <w:r w:rsidRPr="00E832D0">
        <w:rPr>
          <w:rFonts w:ascii="Cambria" w:hAnsi="Cambria" w:cs="Tahoma"/>
          <w:b w:val="0"/>
          <w:bCs w:val="0"/>
          <w:sz w:val="22"/>
          <w:szCs w:val="22"/>
          <w:lang w:val="pl-PL"/>
        </w:rPr>
        <w:t>,</w:t>
      </w:r>
    </w:p>
    <w:p w14:paraId="78701339" w14:textId="77777777" w:rsidR="0013045F" w:rsidRPr="00E832D0" w:rsidRDefault="0013045F" w:rsidP="00993044">
      <w:pPr>
        <w:pStyle w:val="Tekstpodstawowy"/>
        <w:numPr>
          <w:ilvl w:val="0"/>
          <w:numId w:val="27"/>
        </w:numPr>
        <w:tabs>
          <w:tab w:val="left" w:pos="709"/>
        </w:tabs>
        <w:spacing w:line="276" w:lineRule="auto"/>
        <w:ind w:left="993" w:hanging="426"/>
        <w:rPr>
          <w:rFonts w:ascii="Cambria" w:hAnsi="Cambria" w:cs="Tahoma"/>
          <w:b w:val="0"/>
          <w:bCs w:val="0"/>
          <w:sz w:val="22"/>
          <w:szCs w:val="22"/>
        </w:rPr>
      </w:pPr>
      <w:r w:rsidRPr="00E832D0">
        <w:rPr>
          <w:rFonts w:ascii="Cambria" w:hAnsi="Cambria" w:cs="Tahoma"/>
          <w:b w:val="0"/>
          <w:bCs w:val="0"/>
          <w:sz w:val="22"/>
          <w:szCs w:val="22"/>
        </w:rPr>
        <w:t xml:space="preserve">nastąpi zajęcie jakiejkolwiek wierzytelności przysługującej Wykonawcy w stosunku do Zamawiającego wynikającej z </w:t>
      </w:r>
      <w:r w:rsidRPr="00E832D0">
        <w:rPr>
          <w:rFonts w:ascii="Cambria" w:hAnsi="Cambria" w:cs="Tahoma"/>
          <w:b w:val="0"/>
          <w:bCs w:val="0"/>
          <w:sz w:val="22"/>
          <w:szCs w:val="22"/>
          <w:lang w:val="pl-PL"/>
        </w:rPr>
        <w:t>U</w:t>
      </w:r>
      <w:r w:rsidRPr="00E832D0">
        <w:rPr>
          <w:rFonts w:ascii="Cambria" w:hAnsi="Cambria" w:cs="Tahoma"/>
          <w:b w:val="0"/>
          <w:bCs w:val="0"/>
          <w:sz w:val="22"/>
          <w:szCs w:val="22"/>
        </w:rPr>
        <w:t>mowy przez organ egzekucyjny,</w:t>
      </w:r>
    </w:p>
    <w:p w14:paraId="7E9E68B1" w14:textId="77777777" w:rsidR="0013045F" w:rsidRPr="00E832D0" w:rsidRDefault="0013045F" w:rsidP="00993044">
      <w:pPr>
        <w:pStyle w:val="Tekstpodstawowy"/>
        <w:numPr>
          <w:ilvl w:val="0"/>
          <w:numId w:val="27"/>
        </w:numPr>
        <w:tabs>
          <w:tab w:val="left" w:pos="709"/>
        </w:tabs>
        <w:spacing w:line="276" w:lineRule="auto"/>
        <w:ind w:left="993" w:hanging="426"/>
        <w:rPr>
          <w:rFonts w:ascii="Cambria" w:hAnsi="Cambria" w:cs="Tahoma"/>
          <w:b w:val="0"/>
          <w:bCs w:val="0"/>
          <w:sz w:val="22"/>
          <w:szCs w:val="22"/>
        </w:rPr>
      </w:pPr>
      <w:r w:rsidRPr="00E832D0">
        <w:rPr>
          <w:rFonts w:ascii="Cambria" w:hAnsi="Cambria" w:cs="Tahoma"/>
          <w:b w:val="0"/>
          <w:bCs w:val="0"/>
          <w:sz w:val="22"/>
          <w:szCs w:val="22"/>
        </w:rPr>
        <w:t>Wykonawca nie doręczy któregokolwiek zabezpieczenia w terminach określonych w § 1</w:t>
      </w:r>
      <w:r w:rsidRPr="00E832D0">
        <w:rPr>
          <w:rFonts w:ascii="Cambria" w:hAnsi="Cambria" w:cs="Tahoma"/>
          <w:b w:val="0"/>
          <w:bCs w:val="0"/>
          <w:sz w:val="22"/>
          <w:szCs w:val="22"/>
          <w:lang w:val="pl-PL"/>
        </w:rPr>
        <w:t>3</w:t>
      </w:r>
      <w:r w:rsidRPr="00E832D0">
        <w:rPr>
          <w:rFonts w:ascii="Cambria" w:hAnsi="Cambria" w:cs="Tahoma"/>
          <w:b w:val="0"/>
          <w:bCs w:val="0"/>
          <w:sz w:val="22"/>
          <w:szCs w:val="22"/>
        </w:rPr>
        <w:t xml:space="preserve"> </w:t>
      </w:r>
      <w:r w:rsidRPr="00E832D0">
        <w:rPr>
          <w:rFonts w:ascii="Cambria" w:hAnsi="Cambria" w:cs="Tahoma"/>
          <w:b w:val="0"/>
          <w:bCs w:val="0"/>
          <w:sz w:val="22"/>
          <w:szCs w:val="22"/>
          <w:lang w:val="pl-PL"/>
        </w:rPr>
        <w:t>U</w:t>
      </w:r>
      <w:r w:rsidRPr="00E832D0">
        <w:rPr>
          <w:rFonts w:ascii="Cambria" w:hAnsi="Cambria" w:cs="Tahoma"/>
          <w:b w:val="0"/>
          <w:bCs w:val="0"/>
          <w:sz w:val="22"/>
          <w:szCs w:val="22"/>
        </w:rPr>
        <w:t>mowy;</w:t>
      </w:r>
    </w:p>
    <w:p w14:paraId="1E23393A" w14:textId="77777777" w:rsidR="0013045F" w:rsidRPr="00E832D0" w:rsidRDefault="0013045F" w:rsidP="00993044">
      <w:pPr>
        <w:pStyle w:val="Tekstpodstawowy"/>
        <w:numPr>
          <w:ilvl w:val="0"/>
          <w:numId w:val="27"/>
        </w:numPr>
        <w:tabs>
          <w:tab w:val="left" w:pos="709"/>
        </w:tabs>
        <w:spacing w:line="276" w:lineRule="auto"/>
        <w:ind w:left="993" w:hanging="426"/>
        <w:rPr>
          <w:rFonts w:ascii="Cambria" w:hAnsi="Cambria" w:cs="Tahoma"/>
          <w:b w:val="0"/>
          <w:bCs w:val="0"/>
          <w:sz w:val="22"/>
          <w:szCs w:val="22"/>
        </w:rPr>
      </w:pPr>
      <w:r w:rsidRPr="00E832D0">
        <w:rPr>
          <w:rFonts w:ascii="Cambria" w:hAnsi="Cambria" w:cs="Tahoma"/>
          <w:b w:val="0"/>
          <w:bCs w:val="0"/>
          <w:sz w:val="22"/>
          <w:szCs w:val="22"/>
        </w:rPr>
        <w:t xml:space="preserve">Zamawiający co najmniej trzykrotnie dokonywał bezpośredniej zapłaty podwykonawcy lub dalszemu podwykonawcy lub Zamawiający dokonał bezpośrednich zapłat na rzecz podwykonawców lub dalszych podwykonawców na sumę większą niż 5% </w:t>
      </w:r>
      <w:r w:rsidRPr="00E832D0">
        <w:rPr>
          <w:rFonts w:ascii="Cambria" w:hAnsi="Cambria" w:cs="Tahoma"/>
          <w:b w:val="0"/>
          <w:bCs w:val="0"/>
          <w:sz w:val="22"/>
          <w:szCs w:val="22"/>
          <w:lang w:val="pl-PL"/>
        </w:rPr>
        <w:t>Wynagrodzenia</w:t>
      </w:r>
      <w:r w:rsidRPr="00E832D0">
        <w:rPr>
          <w:rFonts w:ascii="Cambria" w:hAnsi="Cambria" w:cs="Tahoma"/>
          <w:b w:val="0"/>
          <w:bCs w:val="0"/>
          <w:sz w:val="22"/>
          <w:szCs w:val="22"/>
        </w:rPr>
        <w:t xml:space="preserve">, wskazanego w § </w:t>
      </w:r>
      <w:r w:rsidRPr="00E832D0">
        <w:rPr>
          <w:rFonts w:ascii="Cambria" w:hAnsi="Cambria" w:cs="Tahoma"/>
          <w:b w:val="0"/>
          <w:bCs w:val="0"/>
          <w:sz w:val="22"/>
          <w:szCs w:val="22"/>
          <w:lang w:val="pl-PL"/>
        </w:rPr>
        <w:t>5</w:t>
      </w:r>
      <w:r w:rsidRPr="00E832D0">
        <w:rPr>
          <w:rFonts w:ascii="Cambria" w:hAnsi="Cambria" w:cs="Tahoma"/>
          <w:b w:val="0"/>
          <w:bCs w:val="0"/>
          <w:sz w:val="22"/>
          <w:szCs w:val="22"/>
        </w:rPr>
        <w:t xml:space="preserve"> ust. </w:t>
      </w:r>
      <w:r w:rsidRPr="00E832D0">
        <w:rPr>
          <w:rFonts w:ascii="Cambria" w:hAnsi="Cambria" w:cs="Tahoma"/>
          <w:b w:val="0"/>
          <w:bCs w:val="0"/>
          <w:sz w:val="22"/>
          <w:szCs w:val="22"/>
          <w:lang w:val="pl-PL"/>
        </w:rPr>
        <w:t>1</w:t>
      </w:r>
      <w:r w:rsidRPr="00E832D0">
        <w:rPr>
          <w:rFonts w:ascii="Cambria" w:hAnsi="Cambria" w:cs="Tahoma"/>
          <w:b w:val="0"/>
          <w:bCs w:val="0"/>
          <w:sz w:val="22"/>
          <w:szCs w:val="22"/>
        </w:rPr>
        <w:t xml:space="preserve"> </w:t>
      </w:r>
      <w:r w:rsidRPr="00E832D0">
        <w:rPr>
          <w:rFonts w:ascii="Cambria" w:hAnsi="Cambria" w:cs="Tahoma"/>
          <w:b w:val="0"/>
          <w:bCs w:val="0"/>
          <w:sz w:val="22"/>
          <w:szCs w:val="22"/>
          <w:lang w:val="pl-PL"/>
        </w:rPr>
        <w:t>U</w:t>
      </w:r>
      <w:r w:rsidRPr="00E832D0">
        <w:rPr>
          <w:rFonts w:ascii="Cambria" w:hAnsi="Cambria" w:cs="Tahoma"/>
          <w:b w:val="0"/>
          <w:bCs w:val="0"/>
          <w:sz w:val="22"/>
          <w:szCs w:val="22"/>
        </w:rPr>
        <w:t>mowy</w:t>
      </w:r>
      <w:r w:rsidRPr="00E832D0">
        <w:rPr>
          <w:rFonts w:ascii="Cambria" w:hAnsi="Cambria" w:cs="Tahoma"/>
          <w:b w:val="0"/>
          <w:bCs w:val="0"/>
          <w:sz w:val="22"/>
          <w:szCs w:val="22"/>
          <w:lang w:val="pl-PL"/>
        </w:rPr>
        <w:t>.</w:t>
      </w:r>
    </w:p>
    <w:p w14:paraId="48572157" w14:textId="77777777" w:rsidR="0013045F" w:rsidRPr="00E832D0" w:rsidRDefault="0013045F" w:rsidP="00513130">
      <w:pPr>
        <w:numPr>
          <w:ilvl w:val="0"/>
          <w:numId w:val="7"/>
        </w:numPr>
        <w:tabs>
          <w:tab w:val="left" w:pos="426"/>
        </w:tabs>
        <w:overflowPunct w:val="0"/>
        <w:autoSpaceDE w:val="0"/>
        <w:spacing w:after="0"/>
        <w:ind w:left="426" w:hanging="426"/>
        <w:jc w:val="both"/>
        <w:textAlignment w:val="baseline"/>
        <w:rPr>
          <w:rFonts w:ascii="Cambria" w:hAnsi="Cambria" w:cs="Tahoma"/>
        </w:rPr>
      </w:pPr>
      <w:r w:rsidRPr="00E832D0">
        <w:rPr>
          <w:rFonts w:ascii="Cambria" w:hAnsi="Cambria" w:cs="Tahoma"/>
        </w:rPr>
        <w:t>Odstąpienie od  Umowy nie pozbawia Zamawiającego prawa dochodzenia kar umownych i innych odszkodowań za szkody wynikłe w związku z niewykonaniem lub nienależytym wykonaniem Umowy przez Wykonawcę.</w:t>
      </w:r>
    </w:p>
    <w:p w14:paraId="51A6D415" w14:textId="77777777" w:rsidR="0013045F" w:rsidRPr="00E832D0" w:rsidRDefault="0013045F" w:rsidP="00513130">
      <w:pPr>
        <w:numPr>
          <w:ilvl w:val="0"/>
          <w:numId w:val="7"/>
        </w:numPr>
        <w:tabs>
          <w:tab w:val="left" w:pos="426"/>
        </w:tabs>
        <w:overflowPunct w:val="0"/>
        <w:autoSpaceDE w:val="0"/>
        <w:spacing w:after="0"/>
        <w:ind w:left="426" w:hanging="426"/>
        <w:jc w:val="both"/>
        <w:textAlignment w:val="baseline"/>
        <w:rPr>
          <w:rFonts w:ascii="Cambria" w:hAnsi="Cambria" w:cs="Tahoma"/>
        </w:rPr>
      </w:pPr>
      <w:r w:rsidRPr="00E832D0">
        <w:rPr>
          <w:rFonts w:ascii="Cambria" w:hAnsi="Cambria" w:cs="Tahoma"/>
        </w:rPr>
        <w:t>Oświadczenie o odstąpieniu od Umowy powinno nastąpić w formie pisemnej pod rygorem nieważności i zawierać uzasadnienie oraz jest skuteczne z chwilą doręczenia go drugiej stronie. Oświadczenie o odstąpieniu od Umowy zostanie przesłane na adres siedziby strony, wskazany w komparycji Umowy. Korespondencję odebraną lub nieodebraną a nadaną listem poleconym za pośrednictwem operatora pocztowego i zwróconą nadawcy z powodu braku możliwości jej doręczenia, uważa się za skutecznie doręczoną.</w:t>
      </w:r>
    </w:p>
    <w:p w14:paraId="0822FC6E" w14:textId="77777777" w:rsidR="0013045F" w:rsidRPr="00E832D0" w:rsidRDefault="0013045F" w:rsidP="00513130">
      <w:pPr>
        <w:numPr>
          <w:ilvl w:val="0"/>
          <w:numId w:val="7"/>
        </w:numPr>
        <w:tabs>
          <w:tab w:val="left" w:pos="426"/>
        </w:tabs>
        <w:overflowPunct w:val="0"/>
        <w:autoSpaceDE w:val="0"/>
        <w:spacing w:after="0"/>
        <w:ind w:left="426" w:hanging="426"/>
        <w:jc w:val="both"/>
        <w:textAlignment w:val="baseline"/>
        <w:rPr>
          <w:rFonts w:ascii="Cambria" w:hAnsi="Cambria" w:cs="Tahoma"/>
        </w:rPr>
      </w:pPr>
      <w:r w:rsidRPr="00E832D0">
        <w:rPr>
          <w:rFonts w:ascii="Cambria" w:hAnsi="Cambria" w:cs="Tahoma"/>
        </w:rPr>
        <w:t>W wypadku odstąpienia od Umowy – o ile odstąpienie nastąpi po przejęciu przez Wykonawcę placu robót – Wykonawcę i Zamawiającego obciążają następujące obowiązki szczegółowe:</w:t>
      </w:r>
    </w:p>
    <w:p w14:paraId="413AB06C" w14:textId="77777777" w:rsidR="0013045F" w:rsidRPr="00E832D0" w:rsidRDefault="0013045F" w:rsidP="00513130">
      <w:pPr>
        <w:numPr>
          <w:ilvl w:val="1"/>
          <w:numId w:val="20"/>
        </w:numPr>
        <w:overflowPunct w:val="0"/>
        <w:autoSpaceDE w:val="0"/>
        <w:spacing w:after="0"/>
        <w:ind w:left="1134" w:hanging="425"/>
        <w:jc w:val="both"/>
        <w:textAlignment w:val="baseline"/>
        <w:rPr>
          <w:rFonts w:ascii="Cambria" w:hAnsi="Cambria" w:cs="Tahoma"/>
        </w:rPr>
      </w:pPr>
      <w:r w:rsidRPr="00E832D0">
        <w:rPr>
          <w:rFonts w:ascii="Cambria" w:hAnsi="Cambria" w:cs="Tahoma"/>
        </w:rPr>
        <w:t xml:space="preserve">w terminie 7 dni od daty odstąpienia od Umowy Wykonawca przy udziale Zamawiającego sporządzi szczegółowy protokół inwentaryzacji robót w toku, materiałów i wyrobów znajdujących się na placu robót według stanu na dzień odstąpienia od Umowy, </w:t>
      </w:r>
      <w:r w:rsidRPr="00E832D0">
        <w:rPr>
          <w:rFonts w:ascii="Cambria" w:hAnsi="Cambria" w:cs="Tahoma"/>
        </w:rPr>
        <w:lastRenderedPageBreak/>
        <w:t>potwierdzony przez przedstawicieli Zamawiającego, która będzie podstawą do ustalenia procentowego zaawansowania robót,</w:t>
      </w:r>
    </w:p>
    <w:p w14:paraId="038EFC60" w14:textId="77777777" w:rsidR="0013045F" w:rsidRPr="00E832D0" w:rsidRDefault="0013045F" w:rsidP="00513130">
      <w:pPr>
        <w:pStyle w:val="Tekstpodstawowy"/>
        <w:numPr>
          <w:ilvl w:val="1"/>
          <w:numId w:val="20"/>
        </w:numPr>
        <w:tabs>
          <w:tab w:val="left" w:pos="38"/>
        </w:tabs>
        <w:overflowPunct w:val="0"/>
        <w:autoSpaceDE w:val="0"/>
        <w:spacing w:line="276" w:lineRule="auto"/>
        <w:ind w:left="1134" w:hanging="425"/>
        <w:textAlignment w:val="baseline"/>
        <w:rPr>
          <w:rFonts w:ascii="Cambria" w:hAnsi="Cambria" w:cs="Tahoma"/>
          <w:b w:val="0"/>
          <w:bCs w:val="0"/>
          <w:sz w:val="22"/>
          <w:szCs w:val="22"/>
        </w:rPr>
      </w:pPr>
      <w:r w:rsidRPr="00E832D0">
        <w:rPr>
          <w:rFonts w:ascii="Cambria" w:hAnsi="Cambria" w:cs="Tahoma"/>
          <w:b w:val="0"/>
          <w:bCs w:val="0"/>
          <w:sz w:val="22"/>
          <w:szCs w:val="22"/>
        </w:rPr>
        <w:t>Wykonawca niezwłocznie, a najpóźniej w terminie 7 dni od daty odstąpienia, opuści oraz uprzątnie teren wykonywania robót oraz usunie z niego urządzenia techniczne oraz materiały dostarczone lub wniesione przez Wykonawcę w sposób zgodny z obowiązującymi przepisami i zasadami sztuki budowlanej.</w:t>
      </w:r>
    </w:p>
    <w:p w14:paraId="1F7499E3" w14:textId="77777777" w:rsidR="0013045F" w:rsidRPr="00E832D0" w:rsidRDefault="0013045F" w:rsidP="00513130">
      <w:pPr>
        <w:numPr>
          <w:ilvl w:val="0"/>
          <w:numId w:val="7"/>
        </w:numPr>
        <w:tabs>
          <w:tab w:val="left" w:pos="426"/>
        </w:tabs>
        <w:overflowPunct w:val="0"/>
        <w:autoSpaceDE w:val="0"/>
        <w:spacing w:after="0"/>
        <w:ind w:left="426" w:hanging="426"/>
        <w:jc w:val="both"/>
        <w:textAlignment w:val="baseline"/>
        <w:rPr>
          <w:rFonts w:ascii="Cambria" w:hAnsi="Cambria" w:cs="Tahoma"/>
        </w:rPr>
      </w:pPr>
      <w:r w:rsidRPr="00E832D0">
        <w:rPr>
          <w:rFonts w:ascii="Cambria" w:hAnsi="Cambria" w:cs="Tahoma"/>
        </w:rPr>
        <w:t>Koszty dodatkowe poniesione na zabezpieczenie placu robót oraz wszelkie inne uzasadnione koszty związane z odstąpieniem od Umowy ponosi Wykonawca.</w:t>
      </w:r>
    </w:p>
    <w:p w14:paraId="574056FB" w14:textId="77777777" w:rsidR="0013045F" w:rsidRPr="00E832D0" w:rsidRDefault="0013045F" w:rsidP="00513130">
      <w:pPr>
        <w:numPr>
          <w:ilvl w:val="0"/>
          <w:numId w:val="7"/>
        </w:numPr>
        <w:tabs>
          <w:tab w:val="left" w:pos="426"/>
        </w:tabs>
        <w:overflowPunct w:val="0"/>
        <w:autoSpaceDE w:val="0"/>
        <w:spacing w:after="0"/>
        <w:ind w:left="426" w:hanging="426"/>
        <w:jc w:val="both"/>
        <w:textAlignment w:val="baseline"/>
        <w:rPr>
          <w:rFonts w:ascii="Cambria" w:hAnsi="Cambria" w:cs="Tahoma"/>
        </w:rPr>
      </w:pPr>
      <w:r w:rsidRPr="00E832D0">
        <w:rPr>
          <w:rFonts w:ascii="Cambria" w:hAnsi="Cambria" w:cs="Tahoma"/>
        </w:rPr>
        <w:t>W przypadku niewykonania przez Wykonawcę zobowiązania określonego w ust. 4 lit b powyżej w terminie w nim określonym, Zamawiający może sprzedać lub w inny sposób pozbyć się wszelkich takich pozostałości, a koszt innego sposobu pozbycia się obciąży Wykonawcę.</w:t>
      </w:r>
    </w:p>
    <w:p w14:paraId="5A55B9E4" w14:textId="77777777" w:rsidR="0013045F" w:rsidRPr="00E832D0" w:rsidRDefault="0013045F" w:rsidP="00513130">
      <w:pPr>
        <w:numPr>
          <w:ilvl w:val="0"/>
          <w:numId w:val="7"/>
        </w:numPr>
        <w:tabs>
          <w:tab w:val="left" w:pos="426"/>
        </w:tabs>
        <w:overflowPunct w:val="0"/>
        <w:autoSpaceDE w:val="0"/>
        <w:spacing w:after="0"/>
        <w:ind w:left="426" w:hanging="426"/>
        <w:jc w:val="both"/>
        <w:textAlignment w:val="baseline"/>
        <w:rPr>
          <w:rFonts w:ascii="Cambria" w:hAnsi="Cambria" w:cs="Tahoma"/>
        </w:rPr>
      </w:pPr>
      <w:r w:rsidRPr="00E832D0">
        <w:rPr>
          <w:rFonts w:ascii="Cambria" w:hAnsi="Cambria" w:cs="Tahoma"/>
        </w:rPr>
        <w:t xml:space="preserve">W przypadkach, o których mowa w ust. 1 powyżej, Wykonawca może żądać jedynie wynagrodzenia ustalonego na podstawie procentowego zaawansowania robót, których wykonanie Zamawiający uznał za należyte i zgodne z Umową, oraz zostało potwierdzone protokołem odbioru robót, potwierdzonym przez strony Umowy. </w:t>
      </w:r>
    </w:p>
    <w:p w14:paraId="25C95073" w14:textId="77777777" w:rsidR="0013045F" w:rsidRPr="00E832D0" w:rsidRDefault="0013045F" w:rsidP="00513130">
      <w:pPr>
        <w:numPr>
          <w:ilvl w:val="0"/>
          <w:numId w:val="7"/>
        </w:numPr>
        <w:tabs>
          <w:tab w:val="left" w:pos="426"/>
        </w:tabs>
        <w:overflowPunct w:val="0"/>
        <w:autoSpaceDE w:val="0"/>
        <w:spacing w:after="0"/>
        <w:ind w:left="426" w:hanging="426"/>
        <w:jc w:val="both"/>
        <w:textAlignment w:val="baseline"/>
        <w:rPr>
          <w:rFonts w:ascii="Cambria" w:hAnsi="Cambria" w:cs="Tahoma"/>
        </w:rPr>
      </w:pPr>
      <w:r w:rsidRPr="00E832D0">
        <w:rPr>
          <w:rFonts w:ascii="Cambria" w:hAnsi="Cambria" w:cs="Tahoma"/>
        </w:rPr>
        <w:t xml:space="preserve">W przypadkach, o których mowa w ust. 1 powyżej, Zamawiający jest uprawniony do naliczenia Wykonawcy kary umownej, o której mowa w § 11 ust. 1 pkt 7 Umowy. </w:t>
      </w:r>
    </w:p>
    <w:p w14:paraId="371FFF7B" w14:textId="77777777" w:rsidR="00E91552" w:rsidRPr="0040603E" w:rsidRDefault="0013045F" w:rsidP="0040603E">
      <w:pPr>
        <w:numPr>
          <w:ilvl w:val="0"/>
          <w:numId w:val="7"/>
        </w:numPr>
        <w:tabs>
          <w:tab w:val="left" w:pos="426"/>
        </w:tabs>
        <w:overflowPunct w:val="0"/>
        <w:autoSpaceDE w:val="0"/>
        <w:spacing w:after="0"/>
        <w:ind w:left="426" w:hanging="426"/>
        <w:jc w:val="both"/>
        <w:textAlignment w:val="baseline"/>
        <w:rPr>
          <w:rFonts w:ascii="Cambria" w:hAnsi="Cambria" w:cs="Tahoma"/>
        </w:rPr>
      </w:pPr>
      <w:r w:rsidRPr="00E832D0">
        <w:rPr>
          <w:rFonts w:ascii="Cambria" w:hAnsi="Cambria" w:cs="Tahoma"/>
        </w:rPr>
        <w:t>Jakiekolwiek odstąpienie od umowy (zarówno na podstawie przepisów ustawowych, jak również postanowień Umowy) będzie się odnosiło do świadczeń niezrealizowanych, tj. nastąpi ono ze skutkiem ex nunc.</w:t>
      </w:r>
    </w:p>
    <w:p w14:paraId="6198D1E5" w14:textId="77777777" w:rsidR="0013045F" w:rsidRPr="00E832D0" w:rsidRDefault="0013045F" w:rsidP="00513130">
      <w:pPr>
        <w:spacing w:after="0"/>
        <w:jc w:val="center"/>
        <w:rPr>
          <w:rFonts w:ascii="Cambria" w:hAnsi="Cambria" w:cs="Tahoma"/>
          <w:b/>
        </w:rPr>
      </w:pPr>
      <w:r w:rsidRPr="00E832D0">
        <w:rPr>
          <w:rFonts w:ascii="Cambria" w:hAnsi="Cambria" w:cs="Tahoma"/>
          <w:b/>
        </w:rPr>
        <w:t xml:space="preserve">§ 13 </w:t>
      </w:r>
    </w:p>
    <w:p w14:paraId="3EB93195" w14:textId="77777777" w:rsidR="0013045F" w:rsidRPr="00E832D0" w:rsidRDefault="0013045F" w:rsidP="009F2155">
      <w:pPr>
        <w:spacing w:after="0"/>
        <w:jc w:val="center"/>
        <w:rPr>
          <w:rFonts w:ascii="Cambria" w:hAnsi="Cambria" w:cs="Tahoma"/>
          <w:b/>
        </w:rPr>
      </w:pPr>
      <w:r w:rsidRPr="00E832D0">
        <w:rPr>
          <w:rFonts w:ascii="Cambria" w:hAnsi="Cambria" w:cs="Tahoma"/>
          <w:b/>
        </w:rPr>
        <w:t>Zabezpieczenie należytego wykonania Umowy</w:t>
      </w:r>
    </w:p>
    <w:p w14:paraId="61AFF07A" w14:textId="77777777" w:rsidR="00F76B04" w:rsidRPr="00F76B04" w:rsidRDefault="00F76B04" w:rsidP="00263E9A">
      <w:pPr>
        <w:pStyle w:val="Tekstpodstawowy"/>
        <w:tabs>
          <w:tab w:val="left" w:pos="-1843"/>
        </w:tabs>
        <w:spacing w:line="276" w:lineRule="auto"/>
        <w:ind w:left="568"/>
        <w:jc w:val="left"/>
        <w:rPr>
          <w:rFonts w:ascii="Cambria" w:hAnsi="Cambria" w:cs="Tahoma"/>
          <w:b w:val="0"/>
          <w:sz w:val="22"/>
          <w:szCs w:val="22"/>
          <w:lang w:val="pl-PL"/>
        </w:rPr>
      </w:pPr>
      <w:r w:rsidRPr="00EA6C06">
        <w:rPr>
          <w:rFonts w:ascii="Cambria" w:hAnsi="Cambria" w:cs="Tahoma"/>
          <w:b w:val="0"/>
          <w:sz w:val="22"/>
          <w:szCs w:val="22"/>
          <w:lang w:val="pl-PL"/>
        </w:rPr>
        <w:t xml:space="preserve">Zamawiający nie wymaga wniesienia zabezpieczenia należytego wykonania Umowy. </w:t>
      </w:r>
    </w:p>
    <w:p w14:paraId="35A95FDF" w14:textId="77777777" w:rsidR="00F2560D" w:rsidRDefault="00F2560D" w:rsidP="00E21783">
      <w:pPr>
        <w:pStyle w:val="Tekstpodstawowy"/>
        <w:tabs>
          <w:tab w:val="left" w:pos="-1843"/>
        </w:tabs>
        <w:spacing w:line="276" w:lineRule="auto"/>
        <w:rPr>
          <w:rFonts w:ascii="Cambria" w:hAnsi="Cambria" w:cs="Tahoma"/>
          <w:sz w:val="22"/>
          <w:szCs w:val="22"/>
        </w:rPr>
      </w:pPr>
      <w:bookmarkStart w:id="5" w:name="_Hlk2847287"/>
    </w:p>
    <w:p w14:paraId="3DCFC8E6" w14:textId="77777777" w:rsidR="0013045F" w:rsidRPr="00E832D0" w:rsidRDefault="0013045F" w:rsidP="00513130">
      <w:pPr>
        <w:pStyle w:val="Tekstpodstawowy"/>
        <w:tabs>
          <w:tab w:val="left" w:pos="-1843"/>
        </w:tabs>
        <w:spacing w:line="276" w:lineRule="auto"/>
        <w:jc w:val="center"/>
        <w:rPr>
          <w:rFonts w:ascii="Cambria" w:hAnsi="Cambria" w:cs="Tahoma"/>
          <w:sz w:val="22"/>
          <w:szCs w:val="22"/>
          <w:lang w:val="pl-PL"/>
        </w:rPr>
      </w:pPr>
      <w:r w:rsidRPr="00E832D0">
        <w:rPr>
          <w:rFonts w:ascii="Cambria" w:hAnsi="Cambria" w:cs="Tahoma"/>
          <w:sz w:val="22"/>
          <w:szCs w:val="22"/>
        </w:rPr>
        <w:t>§ 1</w:t>
      </w:r>
      <w:r w:rsidRPr="00E832D0">
        <w:rPr>
          <w:rFonts w:ascii="Cambria" w:hAnsi="Cambria" w:cs="Tahoma"/>
          <w:sz w:val="22"/>
          <w:szCs w:val="22"/>
          <w:lang w:val="pl-PL"/>
        </w:rPr>
        <w:t xml:space="preserve">4 </w:t>
      </w:r>
    </w:p>
    <w:p w14:paraId="675B060E" w14:textId="77777777" w:rsidR="00A543B8" w:rsidRPr="00263E9A" w:rsidRDefault="0013045F" w:rsidP="009F2155">
      <w:pPr>
        <w:spacing w:after="0"/>
        <w:jc w:val="center"/>
        <w:rPr>
          <w:rFonts w:ascii="Cambria" w:hAnsi="Cambria" w:cs="Tahoma"/>
          <w:b/>
          <w:color w:val="FF0000"/>
        </w:rPr>
      </w:pPr>
      <w:r w:rsidRPr="00263E9A">
        <w:rPr>
          <w:rFonts w:ascii="Cambria" w:hAnsi="Cambria" w:cs="Tahoma"/>
          <w:b/>
        </w:rPr>
        <w:t xml:space="preserve">Ubezpieczenie </w:t>
      </w:r>
    </w:p>
    <w:p w14:paraId="2A043382" w14:textId="77777777" w:rsidR="00C15DF3" w:rsidRPr="00A45733" w:rsidRDefault="00263E9A" w:rsidP="00A45733">
      <w:pPr>
        <w:autoSpaceDE w:val="0"/>
        <w:ind w:firstLine="502"/>
        <w:jc w:val="both"/>
        <w:rPr>
          <w:rFonts w:ascii="Cambria" w:hAnsi="Cambria" w:cs="Tahoma"/>
          <w:spacing w:val="-1"/>
        </w:rPr>
      </w:pPr>
      <w:r w:rsidRPr="00263E9A">
        <w:rPr>
          <w:rFonts w:ascii="Cambria" w:hAnsi="Cambria" w:cs="Tahoma"/>
          <w:spacing w:val="-1"/>
        </w:rPr>
        <w:t>Zamawiający nie stawia warunków dotyczących ubezpieczenia.</w:t>
      </w:r>
      <w:bookmarkEnd w:id="5"/>
    </w:p>
    <w:p w14:paraId="7E38D5B1" w14:textId="77777777" w:rsidR="0013045F" w:rsidRPr="00E832D0" w:rsidRDefault="0013045F" w:rsidP="00513130">
      <w:pPr>
        <w:spacing w:after="0"/>
        <w:ind w:left="502" w:hanging="502"/>
        <w:jc w:val="center"/>
        <w:rPr>
          <w:rFonts w:ascii="Cambria" w:hAnsi="Cambria" w:cs="Tahoma"/>
          <w:b/>
        </w:rPr>
      </w:pPr>
      <w:r w:rsidRPr="00E832D0">
        <w:rPr>
          <w:rFonts w:ascii="Cambria" w:hAnsi="Cambria" w:cs="Tahoma"/>
          <w:b/>
        </w:rPr>
        <w:t>§ 15</w:t>
      </w:r>
    </w:p>
    <w:p w14:paraId="656AF4D7" w14:textId="77777777" w:rsidR="0013045F" w:rsidRPr="00E832D0" w:rsidRDefault="0013045F" w:rsidP="00C15DF3">
      <w:pPr>
        <w:spacing w:after="0"/>
        <w:ind w:left="502" w:hanging="502"/>
        <w:jc w:val="center"/>
        <w:rPr>
          <w:rFonts w:ascii="Cambria" w:hAnsi="Cambria" w:cs="Tahoma"/>
          <w:b/>
        </w:rPr>
      </w:pPr>
      <w:r w:rsidRPr="00E832D0">
        <w:rPr>
          <w:rFonts w:ascii="Cambria" w:hAnsi="Cambria" w:cs="Tahoma"/>
          <w:b/>
        </w:rPr>
        <w:t xml:space="preserve">Zmiany Umowy </w:t>
      </w:r>
    </w:p>
    <w:p w14:paraId="533FBA97" w14:textId="77777777" w:rsidR="0013045F" w:rsidRPr="00E832D0" w:rsidRDefault="0013045F" w:rsidP="00513130">
      <w:pPr>
        <w:numPr>
          <w:ilvl w:val="0"/>
          <w:numId w:val="16"/>
        </w:numPr>
        <w:autoSpaceDE w:val="0"/>
        <w:spacing w:after="0"/>
        <w:ind w:left="426" w:hanging="426"/>
        <w:jc w:val="both"/>
        <w:rPr>
          <w:rFonts w:ascii="Cambria" w:eastAsia="Arial Unicode MS" w:hAnsi="Cambria" w:cs="Tahoma"/>
        </w:rPr>
      </w:pPr>
      <w:r w:rsidRPr="00E832D0">
        <w:rPr>
          <w:rFonts w:ascii="Cambria" w:eastAsia="Arial Unicode MS" w:hAnsi="Cambria" w:cs="Tahoma"/>
        </w:rPr>
        <w:t xml:space="preserve">Zgodnie z art. </w:t>
      </w:r>
      <w:r w:rsidR="00CD40BD">
        <w:rPr>
          <w:rFonts w:ascii="Cambria" w:eastAsia="Arial Unicode MS" w:hAnsi="Cambria" w:cs="Tahoma"/>
        </w:rPr>
        <w:t>455</w:t>
      </w:r>
      <w:r w:rsidR="007E4A36">
        <w:rPr>
          <w:rFonts w:ascii="Cambria" w:eastAsia="Arial Unicode MS" w:hAnsi="Cambria" w:cs="Tahoma"/>
        </w:rPr>
        <w:t xml:space="preserve"> ust.1</w:t>
      </w:r>
      <w:r w:rsidR="00C25456">
        <w:rPr>
          <w:rFonts w:ascii="Cambria" w:eastAsia="Arial Unicode MS" w:hAnsi="Cambria" w:cs="Tahoma"/>
        </w:rPr>
        <w:t xml:space="preserve"> </w:t>
      </w:r>
      <w:r w:rsidR="008A51EA">
        <w:rPr>
          <w:rFonts w:ascii="Cambria" w:hAnsi="Cambria" w:cs="Tahoma"/>
          <w:b/>
        </w:rPr>
        <w:t>PZP</w:t>
      </w:r>
      <w:r w:rsidR="008A51EA" w:rsidDel="008A51EA">
        <w:rPr>
          <w:rFonts w:ascii="Cambria" w:eastAsia="Arial Unicode MS" w:hAnsi="Cambria" w:cs="Tahoma"/>
        </w:rPr>
        <w:t xml:space="preserve"> </w:t>
      </w:r>
      <w:r w:rsidRPr="00E832D0">
        <w:rPr>
          <w:rFonts w:ascii="Cambria" w:eastAsia="Arial Unicode MS" w:hAnsi="Cambria" w:cs="Tahoma"/>
        </w:rPr>
        <w:t>Zamawiający przewiduje możliwość dokonania istotnych zmian postanowień zawartej Umowy w stosunku do treści oferty, na podstawie której dokonano wyboru Wykonawcy jedynie w przypadkach, o których mowa w ust. 3 poniżej.</w:t>
      </w:r>
    </w:p>
    <w:p w14:paraId="4EE60E91" w14:textId="77777777" w:rsidR="0013045F" w:rsidRPr="00E832D0" w:rsidRDefault="0013045F" w:rsidP="00513130">
      <w:pPr>
        <w:numPr>
          <w:ilvl w:val="0"/>
          <w:numId w:val="16"/>
        </w:numPr>
        <w:autoSpaceDE w:val="0"/>
        <w:spacing w:after="0"/>
        <w:ind w:left="426" w:hanging="426"/>
        <w:jc w:val="both"/>
        <w:rPr>
          <w:rFonts w:ascii="Cambria" w:hAnsi="Cambria" w:cs="Tahoma"/>
        </w:rPr>
      </w:pPr>
      <w:r w:rsidRPr="00E832D0">
        <w:rPr>
          <w:rFonts w:ascii="Cambria" w:hAnsi="Cambria" w:cs="Tahoma"/>
        </w:rPr>
        <w:t>Wszelkie zmiany i uzupełnienia treści Umowy wymagają aneksu sporządzonego z zachowaniem formy pisemnej pod rygorem nieważności i muszą być dokonane przez umocowanych do tego przedstawicieli stron Umowy.</w:t>
      </w:r>
    </w:p>
    <w:p w14:paraId="6AC9B71A" w14:textId="77777777" w:rsidR="00C51795" w:rsidRPr="00C51795" w:rsidRDefault="0013045F" w:rsidP="00C51795">
      <w:pPr>
        <w:numPr>
          <w:ilvl w:val="0"/>
          <w:numId w:val="16"/>
        </w:numPr>
        <w:autoSpaceDE w:val="0"/>
        <w:spacing w:after="0"/>
        <w:ind w:left="426" w:hanging="426"/>
        <w:jc w:val="both"/>
        <w:rPr>
          <w:rFonts w:ascii="Cambria" w:hAnsi="Cambria" w:cs="Tahoma"/>
          <w:bCs/>
        </w:rPr>
      </w:pPr>
      <w:r w:rsidRPr="00E832D0">
        <w:rPr>
          <w:rFonts w:ascii="Cambria" w:hAnsi="Cambria" w:cs="Tahoma"/>
          <w:bCs/>
        </w:rPr>
        <w:t>Zmiana postanowień Umowy</w:t>
      </w:r>
      <w:r w:rsidRPr="00E832D0">
        <w:rPr>
          <w:rFonts w:ascii="Cambria" w:hAnsi="Cambria" w:cs="Tahoma"/>
        </w:rPr>
        <w:t>,</w:t>
      </w:r>
      <w:r w:rsidRPr="00E832D0">
        <w:rPr>
          <w:rFonts w:ascii="Cambria" w:hAnsi="Cambria" w:cs="Tahoma"/>
          <w:bCs/>
        </w:rPr>
        <w:t xml:space="preserve"> jest możliwa poprzez:</w:t>
      </w:r>
    </w:p>
    <w:p w14:paraId="578245E6" w14:textId="77777777" w:rsidR="00C51795" w:rsidRPr="00C51795" w:rsidRDefault="00C51795" w:rsidP="00C15DF3">
      <w:pPr>
        <w:tabs>
          <w:tab w:val="left" w:pos="1701"/>
        </w:tabs>
        <w:spacing w:after="0" w:line="240" w:lineRule="auto"/>
        <w:ind w:left="1701" w:hanging="850"/>
        <w:jc w:val="both"/>
        <w:rPr>
          <w:rFonts w:ascii="Cambria" w:hAnsi="Cambria" w:cs="Calibri Light"/>
          <w:szCs w:val="21"/>
        </w:rPr>
      </w:pPr>
      <w:r w:rsidRPr="00C51795">
        <w:rPr>
          <w:rFonts w:ascii="Cambria" w:hAnsi="Cambria" w:cs="Calibri Light"/>
          <w:szCs w:val="21"/>
        </w:rPr>
        <w:t>(1)</w:t>
      </w:r>
      <w:r w:rsidRPr="00C51795">
        <w:rPr>
          <w:rFonts w:ascii="Cambria" w:hAnsi="Cambria" w:cs="Calibri Light"/>
          <w:szCs w:val="21"/>
        </w:rPr>
        <w:tab/>
        <w:t xml:space="preserve">w zakresie zmiany </w:t>
      </w:r>
      <w:r>
        <w:rPr>
          <w:rFonts w:ascii="Cambria" w:hAnsi="Cambria" w:cs="Calibri Light"/>
          <w:szCs w:val="21"/>
        </w:rPr>
        <w:t xml:space="preserve">terminu </w:t>
      </w:r>
      <w:r w:rsidR="00BF4FE8">
        <w:rPr>
          <w:rFonts w:ascii="Cambria" w:hAnsi="Cambria" w:cs="Calibri Light"/>
          <w:szCs w:val="21"/>
        </w:rPr>
        <w:t>wykonania Przedmiotu Umowy</w:t>
      </w:r>
      <w:r w:rsidRPr="00C51795">
        <w:rPr>
          <w:rFonts w:ascii="Cambria" w:hAnsi="Cambria" w:cs="Calibri Light"/>
          <w:szCs w:val="21"/>
        </w:rPr>
        <w:t xml:space="preserve">, stosownie do przypadku: </w:t>
      </w:r>
    </w:p>
    <w:p w14:paraId="3BC0604C" w14:textId="77777777" w:rsidR="00C51795" w:rsidRPr="00C51795" w:rsidRDefault="00C51795" w:rsidP="00C15DF3">
      <w:pPr>
        <w:tabs>
          <w:tab w:val="left" w:pos="2552"/>
        </w:tabs>
        <w:spacing w:after="0" w:line="240" w:lineRule="auto"/>
        <w:ind w:left="2552" w:hanging="851"/>
        <w:jc w:val="both"/>
        <w:rPr>
          <w:rFonts w:ascii="Cambria" w:hAnsi="Cambria" w:cs="Calibri Light"/>
          <w:szCs w:val="21"/>
        </w:rPr>
      </w:pPr>
      <w:r w:rsidRPr="00C51795">
        <w:rPr>
          <w:rFonts w:ascii="Cambria" w:hAnsi="Cambria" w:cs="Calibri Light"/>
          <w:szCs w:val="21"/>
        </w:rPr>
        <w:t>(a)</w:t>
      </w:r>
      <w:r w:rsidRPr="00C51795">
        <w:rPr>
          <w:rFonts w:ascii="Cambria" w:hAnsi="Cambria" w:cs="Calibri Light"/>
          <w:szCs w:val="21"/>
        </w:rPr>
        <w:tab/>
        <w:t xml:space="preserve">o czas opóźnienia Zamawiającego w wykonywaniu jego obowiązków wynikających z Umowy, w tym w szczególności w zakresie obowiązku wydania </w:t>
      </w:r>
      <w:r>
        <w:rPr>
          <w:rFonts w:ascii="Cambria" w:hAnsi="Cambria" w:cs="Calibri Light"/>
          <w:szCs w:val="21"/>
        </w:rPr>
        <w:t>placu budowy</w:t>
      </w:r>
      <w:r w:rsidRPr="00C51795">
        <w:rPr>
          <w:rFonts w:ascii="Cambria" w:hAnsi="Cambria" w:cs="Calibri Light"/>
          <w:szCs w:val="21"/>
        </w:rPr>
        <w:t xml:space="preserve"> oraz obowiązku dokonania odbioru, gdyby odbiór taki w pierwotnie założonym terminie był utrudniony lub niemożliwy, jeżeli takie opóźnienie jest lub będzie miało wpływ na wykonanie Przedmiotu Umowy lub jakiejkolwiek jego części,</w:t>
      </w:r>
    </w:p>
    <w:p w14:paraId="5E3B11FC" w14:textId="77777777" w:rsidR="00C51795" w:rsidRPr="00C51795" w:rsidRDefault="00C51795" w:rsidP="00C15DF3">
      <w:pPr>
        <w:tabs>
          <w:tab w:val="left" w:pos="2552"/>
        </w:tabs>
        <w:spacing w:after="0" w:line="240" w:lineRule="auto"/>
        <w:ind w:left="2552" w:hanging="851"/>
        <w:jc w:val="both"/>
        <w:rPr>
          <w:rFonts w:ascii="Cambria" w:hAnsi="Cambria" w:cs="Calibri Light"/>
          <w:szCs w:val="21"/>
        </w:rPr>
      </w:pPr>
      <w:r w:rsidRPr="00C51795">
        <w:rPr>
          <w:rFonts w:ascii="Cambria" w:hAnsi="Cambria" w:cs="Calibri Light"/>
          <w:szCs w:val="21"/>
        </w:rPr>
        <w:t>(b)</w:t>
      </w:r>
      <w:r w:rsidRPr="00C51795">
        <w:rPr>
          <w:rFonts w:ascii="Cambria" w:hAnsi="Cambria" w:cs="Calibri Light"/>
          <w:szCs w:val="21"/>
        </w:rPr>
        <w:tab/>
        <w:t>o czas działania Siły Wyższej oraz o czas niezbędny do usunięcia jej skutków i następstw,</w:t>
      </w:r>
    </w:p>
    <w:p w14:paraId="1B2DCA3D" w14:textId="77777777" w:rsidR="00C51795" w:rsidRPr="00C51795" w:rsidRDefault="00C51795" w:rsidP="00C15DF3">
      <w:pPr>
        <w:tabs>
          <w:tab w:val="left" w:pos="2552"/>
        </w:tabs>
        <w:spacing w:after="0" w:line="240" w:lineRule="auto"/>
        <w:ind w:left="2552" w:hanging="851"/>
        <w:jc w:val="both"/>
        <w:rPr>
          <w:rFonts w:ascii="Cambria" w:hAnsi="Cambria" w:cs="Calibri Light"/>
          <w:szCs w:val="21"/>
        </w:rPr>
      </w:pPr>
      <w:r w:rsidRPr="00C51795">
        <w:rPr>
          <w:rFonts w:ascii="Cambria" w:hAnsi="Cambria" w:cs="Calibri Light"/>
          <w:szCs w:val="21"/>
        </w:rPr>
        <w:t>(c)</w:t>
      </w:r>
      <w:r w:rsidRPr="00C51795">
        <w:rPr>
          <w:rFonts w:ascii="Cambria" w:hAnsi="Cambria" w:cs="Calibri Light"/>
          <w:szCs w:val="21"/>
        </w:rPr>
        <w:tab/>
        <w:t xml:space="preserve">w przypadku zmiany powszechnie obowiązujących przepisów prawa, regulujących zasady wykonywania Przedmiotu Umowy o czas niezbędny do </w:t>
      </w:r>
      <w:r w:rsidRPr="00C51795">
        <w:rPr>
          <w:rFonts w:ascii="Cambria" w:hAnsi="Cambria" w:cs="Calibri Light"/>
          <w:szCs w:val="21"/>
        </w:rPr>
        <w:lastRenderedPageBreak/>
        <w:t>dostosowania wykonania Przedmiotu Umowy lub jego części do zmienionego stanu prawnego,</w:t>
      </w:r>
    </w:p>
    <w:p w14:paraId="46B449E5" w14:textId="77777777" w:rsidR="00C51795" w:rsidRPr="00C51795" w:rsidRDefault="00C51795" w:rsidP="00C15DF3">
      <w:pPr>
        <w:tabs>
          <w:tab w:val="left" w:pos="2552"/>
        </w:tabs>
        <w:spacing w:after="0" w:line="240" w:lineRule="auto"/>
        <w:ind w:left="2552" w:hanging="851"/>
        <w:jc w:val="both"/>
        <w:rPr>
          <w:rFonts w:ascii="Cambria" w:hAnsi="Cambria" w:cs="Calibri Light"/>
          <w:szCs w:val="21"/>
        </w:rPr>
      </w:pPr>
      <w:r w:rsidRPr="00C51795">
        <w:rPr>
          <w:rFonts w:ascii="Cambria" w:hAnsi="Cambria" w:cs="Calibri Light"/>
          <w:szCs w:val="21"/>
        </w:rPr>
        <w:t>(d)</w:t>
      </w:r>
      <w:r w:rsidRPr="00C51795">
        <w:rPr>
          <w:rFonts w:ascii="Cambria" w:hAnsi="Cambria" w:cs="Calibri Light"/>
          <w:szCs w:val="21"/>
        </w:rPr>
        <w:tab/>
        <w:t xml:space="preserve">o czas opóźnienia w wykonaniu przez podmioty zewnętrzne czynności koniecznych do wykonania Przedmiotu Umowy z zastrzeżeniem, że przyczyną opóźnienia nie są działania lub zaniechania Wykonawcy, </w:t>
      </w:r>
    </w:p>
    <w:p w14:paraId="0D83B7D4" w14:textId="77777777" w:rsidR="00C51795" w:rsidRPr="00C51795" w:rsidRDefault="00C51795" w:rsidP="00C15DF3">
      <w:pPr>
        <w:tabs>
          <w:tab w:val="left" w:pos="1843"/>
          <w:tab w:val="left" w:pos="2552"/>
        </w:tabs>
        <w:spacing w:after="0" w:line="240" w:lineRule="auto"/>
        <w:ind w:left="2552" w:hanging="851"/>
        <w:jc w:val="both"/>
        <w:rPr>
          <w:rFonts w:ascii="Cambria" w:hAnsi="Cambria" w:cs="Calibri Light"/>
          <w:szCs w:val="21"/>
        </w:rPr>
      </w:pPr>
      <w:r w:rsidRPr="00C51795">
        <w:rPr>
          <w:rFonts w:ascii="Cambria" w:hAnsi="Cambria" w:cs="Calibri Light"/>
          <w:szCs w:val="21"/>
        </w:rPr>
        <w:t>(e)</w:t>
      </w:r>
      <w:r w:rsidRPr="00C51795">
        <w:rPr>
          <w:rFonts w:ascii="Cambria" w:hAnsi="Cambria" w:cs="Calibri Light"/>
          <w:szCs w:val="21"/>
        </w:rPr>
        <w:tab/>
        <w:t>o czas, kiedy realizacja Przedmiotu Umowy była niemożliwa oraz następstw tego zdarzenia w przypadku napotkania przez Wykonawcę lub Zamawiającego okoliczności niemożliwych do przewidzenia i niezależnych od nich,</w:t>
      </w:r>
    </w:p>
    <w:p w14:paraId="112FE722" w14:textId="77777777" w:rsidR="00C51795" w:rsidRPr="00C51795" w:rsidRDefault="00C51795" w:rsidP="00C15DF3">
      <w:pPr>
        <w:tabs>
          <w:tab w:val="left" w:pos="2552"/>
        </w:tabs>
        <w:spacing w:after="0" w:line="240" w:lineRule="auto"/>
        <w:ind w:left="2552" w:hanging="851"/>
        <w:jc w:val="both"/>
        <w:rPr>
          <w:rFonts w:ascii="Cambria" w:hAnsi="Cambria" w:cs="Calibri Light"/>
          <w:szCs w:val="21"/>
        </w:rPr>
      </w:pPr>
      <w:r w:rsidRPr="00C51795">
        <w:rPr>
          <w:rFonts w:ascii="Cambria" w:hAnsi="Cambria" w:cs="Calibri Light"/>
          <w:szCs w:val="21"/>
        </w:rPr>
        <w:t>(f)</w:t>
      </w:r>
      <w:r w:rsidRPr="00C51795">
        <w:rPr>
          <w:rFonts w:ascii="Cambria" w:hAnsi="Cambria" w:cs="Calibri Light"/>
          <w:szCs w:val="21"/>
        </w:rPr>
        <w:tab/>
        <w:t>o czas niezbędny do wykonania czynności wynikających z zaleceń właściwych organów jeżeli wykonywanie Przedmiotu Umowy zostało wstrzymane przez właściwe organy z przyczyn niezależnych od Wykonawcy, co uniemożliwia terminowe zakończenie realizacji Przedmiotu Umowy,</w:t>
      </w:r>
    </w:p>
    <w:p w14:paraId="75C2AFC8" w14:textId="77777777" w:rsidR="00C51795" w:rsidRPr="00C51795" w:rsidRDefault="00C51795" w:rsidP="00C15DF3">
      <w:pPr>
        <w:tabs>
          <w:tab w:val="left" w:pos="2552"/>
        </w:tabs>
        <w:spacing w:after="0" w:line="240" w:lineRule="auto"/>
        <w:ind w:left="2552" w:hanging="851"/>
        <w:jc w:val="both"/>
        <w:rPr>
          <w:rFonts w:ascii="Cambria" w:hAnsi="Cambria" w:cs="Calibri Light"/>
          <w:szCs w:val="21"/>
        </w:rPr>
      </w:pPr>
      <w:r w:rsidRPr="00C51795">
        <w:rPr>
          <w:rFonts w:ascii="Cambria" w:hAnsi="Cambria" w:cs="Calibri Light"/>
          <w:szCs w:val="21"/>
        </w:rPr>
        <w:t>g)</w:t>
      </w:r>
      <w:r w:rsidRPr="00C51795">
        <w:rPr>
          <w:rFonts w:ascii="Cambria" w:hAnsi="Cambria" w:cs="Calibri Light"/>
          <w:szCs w:val="21"/>
        </w:rPr>
        <w:tab/>
        <w:t>o czas wynikający z konieczności ewentualnej zmiany zakresu Przedmiotu Umowy (np. w sytuacji konieczności wykonania robót zamiennych lub dodatkowych),</w:t>
      </w:r>
    </w:p>
    <w:p w14:paraId="48DE80D8" w14:textId="77777777" w:rsidR="00C51795" w:rsidRPr="00C51795" w:rsidRDefault="00C51795" w:rsidP="00C15DF3">
      <w:pPr>
        <w:tabs>
          <w:tab w:val="left" w:pos="2552"/>
        </w:tabs>
        <w:spacing w:after="0" w:line="240" w:lineRule="auto"/>
        <w:ind w:left="2552" w:hanging="851"/>
        <w:jc w:val="both"/>
        <w:rPr>
          <w:rFonts w:ascii="Cambria" w:hAnsi="Cambria" w:cs="Calibri Light"/>
          <w:szCs w:val="21"/>
        </w:rPr>
      </w:pPr>
      <w:r w:rsidRPr="00C51795">
        <w:rPr>
          <w:rFonts w:ascii="Cambria" w:hAnsi="Cambria" w:cs="Calibri Light"/>
          <w:szCs w:val="21"/>
        </w:rPr>
        <w:t>h)</w:t>
      </w:r>
      <w:r w:rsidRPr="00C51795">
        <w:rPr>
          <w:rFonts w:ascii="Cambria" w:hAnsi="Cambria" w:cs="Calibri Light"/>
          <w:szCs w:val="21"/>
        </w:rPr>
        <w:tab/>
        <w:t>wystąpienia niemożliwych do przewidzenia niekorzystnych warunków atmosferycznych, uniemożliwiających prowadzenie prac, w których niemożliwe jest prowadzenie robót bezpiecznie pod względem BHP, w sposób prawidłowy, zgodny z umówioną technologią lub zasadami sztuki budowlanej. Przez niekorzystne warunki atmosferyczne rozumie się nadzwyczajne zjawiska pogodowe takie jak: nawałnice, ulewne deszcze, bardzo silne wiatry – uniemożliwiające prowadzenie zewnętrznych robót budowlanych w ogóle bądź bez niewspółmiernych nakładów utrzymujące się dłużej niż 3 dni,</w:t>
      </w:r>
    </w:p>
    <w:p w14:paraId="1B01BB9B" w14:textId="77777777" w:rsidR="00C51795" w:rsidRPr="00C51795" w:rsidRDefault="00C51795" w:rsidP="00C15DF3">
      <w:pPr>
        <w:tabs>
          <w:tab w:val="left" w:pos="2552"/>
        </w:tabs>
        <w:spacing w:after="0" w:line="240" w:lineRule="auto"/>
        <w:ind w:left="2552" w:hanging="851"/>
        <w:jc w:val="both"/>
        <w:rPr>
          <w:rFonts w:ascii="Cambria" w:hAnsi="Cambria" w:cs="Calibri Light"/>
          <w:szCs w:val="21"/>
        </w:rPr>
      </w:pPr>
      <w:r w:rsidRPr="00C51795">
        <w:rPr>
          <w:rFonts w:ascii="Cambria" w:hAnsi="Cambria" w:cs="Calibri Light"/>
          <w:szCs w:val="21"/>
        </w:rPr>
        <w:t>i)</w:t>
      </w:r>
      <w:r w:rsidRPr="00C51795">
        <w:rPr>
          <w:rFonts w:ascii="Cambria" w:hAnsi="Cambria" w:cs="Calibri Light"/>
          <w:szCs w:val="21"/>
        </w:rPr>
        <w:tab/>
        <w:t>w przypadku przedłużającej się procedury udzielenia zamówienia o czas niezbędny do wykonania robót stanowiących Przedmiot Umowy,</w:t>
      </w:r>
    </w:p>
    <w:p w14:paraId="2C86FAAF" w14:textId="77777777" w:rsidR="00C51795" w:rsidRPr="00C51795" w:rsidRDefault="00C51795" w:rsidP="00C15DF3">
      <w:pPr>
        <w:spacing w:after="0" w:line="240" w:lineRule="auto"/>
        <w:ind w:left="1701"/>
        <w:jc w:val="both"/>
        <w:rPr>
          <w:rFonts w:ascii="Cambria" w:hAnsi="Cambria" w:cs="Calibri Light"/>
          <w:szCs w:val="21"/>
        </w:rPr>
      </w:pPr>
      <w:r w:rsidRPr="00C51795">
        <w:rPr>
          <w:rFonts w:ascii="Cambria" w:hAnsi="Cambria" w:cs="Calibri Light"/>
          <w:szCs w:val="21"/>
        </w:rPr>
        <w:t>- przy czym każda zmiana może nastąpić tylko o czas niezbędny do wykonania Przedmiotu Umowy lub jego części, nie dłużej jednak niż o okres trwania okoliczności będących podstawą zmiany oraz ich następstw,</w:t>
      </w:r>
    </w:p>
    <w:p w14:paraId="514BC917" w14:textId="77777777" w:rsidR="00C51795" w:rsidRPr="00C51795" w:rsidRDefault="00C51795" w:rsidP="00C15DF3">
      <w:pPr>
        <w:tabs>
          <w:tab w:val="left" w:pos="1701"/>
        </w:tabs>
        <w:spacing w:after="0" w:line="240" w:lineRule="auto"/>
        <w:ind w:left="1701" w:hanging="850"/>
        <w:jc w:val="both"/>
        <w:rPr>
          <w:rFonts w:ascii="Cambria" w:hAnsi="Cambria" w:cs="Calibri Light"/>
          <w:szCs w:val="21"/>
        </w:rPr>
      </w:pPr>
      <w:r w:rsidRPr="00C51795">
        <w:rPr>
          <w:rFonts w:ascii="Cambria" w:hAnsi="Cambria" w:cs="Calibri Light"/>
          <w:szCs w:val="21"/>
        </w:rPr>
        <w:t>(2)</w:t>
      </w:r>
      <w:r w:rsidRPr="00C51795">
        <w:rPr>
          <w:rFonts w:ascii="Cambria" w:hAnsi="Cambria" w:cs="Calibri Light"/>
          <w:szCs w:val="21"/>
        </w:rPr>
        <w:tab/>
        <w:t>dopuszczalna jest zmiana materiałów przewidzianych w dokumentacji projektowej w przypadku niedostępności lub utrudnionej dostępności odpowiednich surowców lub materiałów na rynku budowlanym albo zaniechania produkcji materiałów przewidzianych w dokumentacji projektowej, co utrudnia możliwość wykonania Przedmiotu Umowy, tj. w szczególności powoduje opóźnienie w postępie robót, a Wykonawca, pomimo zachowania należytej staranności, nie mógł temu zapobiec,</w:t>
      </w:r>
    </w:p>
    <w:p w14:paraId="636E5610" w14:textId="77777777" w:rsidR="00C51795" w:rsidRPr="00C51795" w:rsidRDefault="00C51795" w:rsidP="00C15DF3">
      <w:pPr>
        <w:tabs>
          <w:tab w:val="left" w:pos="1701"/>
        </w:tabs>
        <w:spacing w:after="0" w:line="240" w:lineRule="auto"/>
        <w:ind w:left="1701" w:hanging="850"/>
        <w:jc w:val="both"/>
        <w:rPr>
          <w:rFonts w:ascii="Cambria" w:hAnsi="Cambria" w:cs="Calibri Light"/>
          <w:szCs w:val="21"/>
        </w:rPr>
      </w:pPr>
      <w:r w:rsidRPr="00C51795">
        <w:rPr>
          <w:rFonts w:ascii="Cambria" w:hAnsi="Cambria" w:cs="Calibri Light"/>
          <w:szCs w:val="21"/>
        </w:rPr>
        <w:t>(3)</w:t>
      </w:r>
      <w:r w:rsidRPr="00C51795">
        <w:rPr>
          <w:rFonts w:ascii="Cambria" w:hAnsi="Cambria" w:cs="Calibri Light"/>
          <w:szCs w:val="21"/>
        </w:rPr>
        <w:tab/>
        <w:t>w zakresie zmiany sposobu wykonania Przedmiotu Umowy związanej z koniecznością zrealizowania Przedmiotu Umowy przy zastosowaniu innych rozwiązań technicznych lub technologicznych, w szczególności robót zamiennych, gdy wystąpi co najmniej jedna z okoliczności:</w:t>
      </w:r>
    </w:p>
    <w:p w14:paraId="1AE8946F" w14:textId="77777777" w:rsidR="00C51795" w:rsidRPr="00C51795" w:rsidRDefault="00C51795" w:rsidP="00C15DF3">
      <w:pPr>
        <w:tabs>
          <w:tab w:val="left" w:pos="2552"/>
        </w:tabs>
        <w:spacing w:after="0" w:line="240" w:lineRule="auto"/>
        <w:ind w:left="2552" w:hanging="851"/>
        <w:jc w:val="both"/>
        <w:rPr>
          <w:rFonts w:ascii="Cambria" w:hAnsi="Cambria" w:cs="Calibri Light"/>
          <w:szCs w:val="21"/>
        </w:rPr>
      </w:pPr>
      <w:r w:rsidRPr="00C51795">
        <w:rPr>
          <w:rFonts w:ascii="Cambria" w:hAnsi="Cambria" w:cs="Calibri Light"/>
          <w:szCs w:val="21"/>
        </w:rPr>
        <w:t>(a)</w:t>
      </w:r>
      <w:r w:rsidRPr="00C51795">
        <w:rPr>
          <w:rFonts w:ascii="Cambria" w:hAnsi="Cambria" w:cs="Calibri Light"/>
          <w:szCs w:val="21"/>
        </w:rPr>
        <w:tab/>
        <w:t xml:space="preserve">wystąpi zmiana prawa mająca wpływ na realizację Przedmiotu Umowy, </w:t>
      </w:r>
    </w:p>
    <w:p w14:paraId="67931A06" w14:textId="77777777" w:rsidR="00C51795" w:rsidRPr="00C51795" w:rsidRDefault="00C51795" w:rsidP="00C15DF3">
      <w:pPr>
        <w:tabs>
          <w:tab w:val="left" w:pos="2552"/>
        </w:tabs>
        <w:spacing w:after="0" w:line="240" w:lineRule="auto"/>
        <w:ind w:left="2552" w:hanging="851"/>
        <w:jc w:val="both"/>
        <w:rPr>
          <w:rFonts w:ascii="Cambria" w:hAnsi="Cambria" w:cs="Calibri Light"/>
          <w:szCs w:val="21"/>
        </w:rPr>
      </w:pPr>
      <w:r w:rsidRPr="00C51795">
        <w:rPr>
          <w:rFonts w:ascii="Cambria" w:hAnsi="Cambria" w:cs="Calibri Light"/>
          <w:szCs w:val="21"/>
        </w:rPr>
        <w:t>(b)</w:t>
      </w:r>
      <w:r w:rsidRPr="00C51795">
        <w:rPr>
          <w:rFonts w:ascii="Cambria" w:hAnsi="Cambria" w:cs="Calibri Light"/>
          <w:szCs w:val="21"/>
        </w:rPr>
        <w:tab/>
        <w:t xml:space="preserve">w sytuacji, gdyby zastosowanie przewidzianych pierwotnie rozwiązań groziło niewykonaniem lub wadliwym wykonaniem Przedmiotu Umowy, </w:t>
      </w:r>
    </w:p>
    <w:p w14:paraId="115A3EC2" w14:textId="77777777" w:rsidR="00C51795" w:rsidRPr="00C51795" w:rsidRDefault="00C51795" w:rsidP="00C15DF3">
      <w:pPr>
        <w:tabs>
          <w:tab w:val="left" w:pos="2552"/>
        </w:tabs>
        <w:spacing w:after="0" w:line="240" w:lineRule="auto"/>
        <w:ind w:left="2552" w:hanging="851"/>
        <w:jc w:val="both"/>
        <w:rPr>
          <w:rFonts w:ascii="Cambria" w:hAnsi="Cambria" w:cs="Calibri Light"/>
          <w:szCs w:val="21"/>
        </w:rPr>
      </w:pPr>
      <w:r w:rsidRPr="00C51795">
        <w:rPr>
          <w:rFonts w:ascii="Cambria" w:hAnsi="Cambria" w:cs="Calibri Light"/>
          <w:szCs w:val="21"/>
        </w:rPr>
        <w:t>(c)</w:t>
      </w:r>
      <w:r w:rsidRPr="00C51795">
        <w:rPr>
          <w:rFonts w:ascii="Cambria" w:hAnsi="Cambria" w:cs="Calibri Light"/>
          <w:szCs w:val="21"/>
        </w:rPr>
        <w:tab/>
        <w:t>w przypadku, gdy na rynku pojawią się nowsze zamienniki zaoferowanych elementów Przedmiotu Umowy a uzyskanie elementów zaoferowanych przez Wykonawcę będzie bardzo utrudnione,</w:t>
      </w:r>
    </w:p>
    <w:p w14:paraId="4E266581" w14:textId="77777777" w:rsidR="00C51795" w:rsidRPr="00C51795" w:rsidRDefault="00C51795" w:rsidP="00C15DF3">
      <w:pPr>
        <w:tabs>
          <w:tab w:val="left" w:pos="2552"/>
        </w:tabs>
        <w:spacing w:after="0" w:line="240" w:lineRule="auto"/>
        <w:ind w:left="2552" w:hanging="851"/>
        <w:jc w:val="both"/>
        <w:rPr>
          <w:rFonts w:ascii="Cambria" w:hAnsi="Cambria" w:cs="Calibri Light"/>
          <w:szCs w:val="21"/>
        </w:rPr>
      </w:pPr>
      <w:r w:rsidRPr="00C51795">
        <w:rPr>
          <w:rFonts w:ascii="Cambria" w:hAnsi="Cambria" w:cs="Calibri Light"/>
          <w:szCs w:val="21"/>
        </w:rPr>
        <w:t>(d)</w:t>
      </w:r>
      <w:r w:rsidRPr="00C51795">
        <w:rPr>
          <w:sz w:val="24"/>
        </w:rPr>
        <w:t xml:space="preserve"> </w:t>
      </w:r>
      <w:r w:rsidRPr="00C51795">
        <w:rPr>
          <w:sz w:val="24"/>
        </w:rPr>
        <w:tab/>
      </w:r>
      <w:r w:rsidRPr="00C51795">
        <w:rPr>
          <w:rFonts w:ascii="Cambria" w:hAnsi="Cambria" w:cs="Calibri Light"/>
          <w:szCs w:val="21"/>
        </w:rPr>
        <w:t>wystąpienia innych warunków geologicznych, geotechnicznych, hydrologicznych niż te wskazane przez Zamawiającego w dokumentacji projektowej, powodujących konieczność zmiany sposobu wykonania Przedmiotu Umowy,</w:t>
      </w:r>
    </w:p>
    <w:p w14:paraId="3210D537" w14:textId="77777777" w:rsidR="00C51795" w:rsidRPr="00C51795" w:rsidRDefault="00C51795" w:rsidP="00C15DF3">
      <w:pPr>
        <w:tabs>
          <w:tab w:val="left" w:pos="2552"/>
        </w:tabs>
        <w:spacing w:after="0" w:line="240" w:lineRule="auto"/>
        <w:ind w:left="2552" w:hanging="851"/>
        <w:jc w:val="both"/>
        <w:rPr>
          <w:rFonts w:ascii="Cambria" w:hAnsi="Cambria" w:cs="Calibri Light"/>
          <w:szCs w:val="21"/>
        </w:rPr>
      </w:pPr>
      <w:r w:rsidRPr="00C51795">
        <w:rPr>
          <w:rFonts w:ascii="Cambria" w:hAnsi="Cambria" w:cs="Calibri Light"/>
          <w:szCs w:val="21"/>
        </w:rPr>
        <w:t>(e)</w:t>
      </w:r>
      <w:r w:rsidRPr="00C51795">
        <w:rPr>
          <w:rFonts w:ascii="Cambria" w:hAnsi="Cambria" w:cs="Calibri Light"/>
          <w:szCs w:val="21"/>
        </w:rPr>
        <w:tab/>
        <w:t xml:space="preserve">wystąpienia na Terenie Budowy niewybuchów, niewypałów, znalezisk archeologicznych lub innych niezinwentaryzowanych obiektów, które </w:t>
      </w:r>
      <w:r w:rsidRPr="00C51795">
        <w:rPr>
          <w:rFonts w:ascii="Cambria" w:hAnsi="Cambria" w:cs="Calibri Light"/>
          <w:szCs w:val="21"/>
        </w:rPr>
        <w:lastRenderedPageBreak/>
        <w:t>uniemożliwiają lub utrudniają wykonanie robót na warunkach przewidzianych w Umowie,</w:t>
      </w:r>
    </w:p>
    <w:p w14:paraId="4AD0602B" w14:textId="77777777" w:rsidR="00C51795" w:rsidRPr="00C51795" w:rsidRDefault="00C51795" w:rsidP="00C15DF3">
      <w:pPr>
        <w:tabs>
          <w:tab w:val="left" w:pos="2552"/>
        </w:tabs>
        <w:spacing w:after="0" w:line="240" w:lineRule="auto"/>
        <w:ind w:left="2552" w:hanging="851"/>
        <w:jc w:val="both"/>
        <w:rPr>
          <w:rFonts w:ascii="Cambria" w:hAnsi="Cambria" w:cs="Calibri Light"/>
          <w:szCs w:val="21"/>
        </w:rPr>
      </w:pPr>
      <w:r w:rsidRPr="00C51795">
        <w:rPr>
          <w:rFonts w:ascii="Cambria" w:hAnsi="Cambria" w:cs="Calibri Light"/>
          <w:szCs w:val="21"/>
        </w:rPr>
        <w:t>(f)</w:t>
      </w:r>
      <w:r w:rsidRPr="00C51795">
        <w:rPr>
          <w:rFonts w:ascii="Cambria" w:hAnsi="Cambria" w:cs="Calibri Light"/>
          <w:szCs w:val="21"/>
        </w:rPr>
        <w:tab/>
        <w:t>jak również w przypadku wystąpienia okoliczności, o których mowa w pkt (1) powyżej,</w:t>
      </w:r>
    </w:p>
    <w:p w14:paraId="37062C83" w14:textId="77777777" w:rsidR="00C51795" w:rsidRPr="00C51795" w:rsidRDefault="00C51795" w:rsidP="00C15DF3">
      <w:pPr>
        <w:tabs>
          <w:tab w:val="left" w:pos="2552"/>
        </w:tabs>
        <w:spacing w:after="0" w:line="240" w:lineRule="auto"/>
        <w:ind w:left="1701"/>
        <w:jc w:val="both"/>
        <w:rPr>
          <w:rFonts w:ascii="Cambria" w:hAnsi="Cambria" w:cs="Calibri Light"/>
          <w:szCs w:val="21"/>
        </w:rPr>
      </w:pPr>
      <w:r w:rsidRPr="00C51795">
        <w:rPr>
          <w:rFonts w:ascii="Cambria" w:hAnsi="Cambria" w:cs="Calibri Light"/>
          <w:szCs w:val="21"/>
        </w:rPr>
        <w:t>- z zastrzeżeniem, że inne rozwiązania techniczne będą spełniały wymagania funkcjonalne określone w dokumentacji projektowej w stopniu nie mniejszym niż rozwiązania dotychczasowe.</w:t>
      </w:r>
    </w:p>
    <w:p w14:paraId="02E65DBC" w14:textId="77777777" w:rsidR="00C51795" w:rsidRPr="00C51795" w:rsidRDefault="00C51795" w:rsidP="00C15DF3">
      <w:pPr>
        <w:tabs>
          <w:tab w:val="left" w:pos="1701"/>
        </w:tabs>
        <w:spacing w:after="0" w:line="240" w:lineRule="auto"/>
        <w:ind w:left="1701" w:hanging="850"/>
        <w:jc w:val="both"/>
        <w:rPr>
          <w:rFonts w:ascii="Cambria" w:hAnsi="Cambria" w:cs="Calibri Light"/>
          <w:szCs w:val="21"/>
        </w:rPr>
      </w:pPr>
      <w:r w:rsidRPr="00C51795">
        <w:rPr>
          <w:rFonts w:ascii="Cambria" w:hAnsi="Cambria" w:cs="Calibri Light"/>
          <w:szCs w:val="21"/>
        </w:rPr>
        <w:t>(4)</w:t>
      </w:r>
      <w:r w:rsidRPr="00C51795">
        <w:rPr>
          <w:rFonts w:ascii="Cambria" w:hAnsi="Cambria" w:cs="Calibri Light"/>
          <w:szCs w:val="21"/>
        </w:rPr>
        <w:tab/>
        <w:t>dopuszczalna jest zmiana wysokości Wynagrodzenia w przypadku:</w:t>
      </w:r>
    </w:p>
    <w:p w14:paraId="5AA694FE" w14:textId="77777777" w:rsidR="00C51795" w:rsidRPr="00C51795" w:rsidRDefault="00C51795" w:rsidP="00C15DF3">
      <w:pPr>
        <w:spacing w:after="0" w:line="240" w:lineRule="auto"/>
        <w:ind w:left="2552" w:hanging="851"/>
        <w:jc w:val="both"/>
        <w:rPr>
          <w:rFonts w:ascii="Cambria" w:hAnsi="Cambria" w:cs="Calibri Light"/>
          <w:szCs w:val="21"/>
        </w:rPr>
      </w:pPr>
      <w:r w:rsidRPr="00C51795">
        <w:rPr>
          <w:rFonts w:ascii="Cambria" w:hAnsi="Cambria" w:cs="Calibri Light"/>
          <w:szCs w:val="21"/>
        </w:rPr>
        <w:t>(a)</w:t>
      </w:r>
      <w:r w:rsidRPr="00C51795">
        <w:rPr>
          <w:rFonts w:ascii="Cambria" w:hAnsi="Cambria" w:cs="Calibri Light"/>
          <w:szCs w:val="21"/>
        </w:rPr>
        <w:tab/>
        <w:t>konieczności wykonania robót dodatkowych, zamiennych lub innych nieprzewidzianych w dokumentacji projektowej, a których wykonanie jest konieczne</w:t>
      </w:r>
      <w:r>
        <w:rPr>
          <w:rFonts w:ascii="Cambria" w:hAnsi="Cambria" w:cs="Calibri Light"/>
          <w:szCs w:val="21"/>
        </w:rPr>
        <w:t>,</w:t>
      </w:r>
      <w:r w:rsidRPr="00C51795">
        <w:rPr>
          <w:rFonts w:ascii="Cambria" w:hAnsi="Cambria" w:cs="Calibri Light"/>
          <w:szCs w:val="21"/>
        </w:rPr>
        <w:t xml:space="preserve"> </w:t>
      </w:r>
    </w:p>
    <w:p w14:paraId="43AEA7BF" w14:textId="77777777" w:rsidR="00C51795" w:rsidRPr="00C51795" w:rsidRDefault="00C51795" w:rsidP="00C15DF3">
      <w:pPr>
        <w:spacing w:after="0" w:line="240" w:lineRule="auto"/>
        <w:ind w:left="2552" w:hanging="851"/>
        <w:jc w:val="both"/>
        <w:rPr>
          <w:rFonts w:ascii="Cambria" w:hAnsi="Cambria" w:cs="Calibri Light"/>
          <w:szCs w:val="21"/>
        </w:rPr>
      </w:pPr>
      <w:r w:rsidRPr="00C51795">
        <w:rPr>
          <w:rFonts w:ascii="Cambria" w:hAnsi="Cambria" w:cs="Calibri Light"/>
          <w:szCs w:val="21"/>
        </w:rPr>
        <w:t>(b)</w:t>
      </w:r>
      <w:r w:rsidRPr="00C51795">
        <w:rPr>
          <w:rFonts w:ascii="Cambria" w:hAnsi="Cambria" w:cs="Calibri Light"/>
          <w:szCs w:val="21"/>
        </w:rPr>
        <w:tab/>
        <w:t>zmiany technologii wykonania robót lub materiałów zastosowanych do ich realizacji,</w:t>
      </w:r>
    </w:p>
    <w:p w14:paraId="1E662234" w14:textId="77777777" w:rsidR="00C51795" w:rsidRPr="00C51795" w:rsidRDefault="00C51795" w:rsidP="00C15DF3">
      <w:pPr>
        <w:spacing w:after="0" w:line="240" w:lineRule="auto"/>
        <w:ind w:left="2552" w:hanging="851"/>
        <w:jc w:val="both"/>
        <w:rPr>
          <w:rFonts w:ascii="Cambria" w:hAnsi="Cambria" w:cs="Calibri Light"/>
          <w:szCs w:val="21"/>
        </w:rPr>
      </w:pPr>
      <w:r w:rsidRPr="00C51795">
        <w:rPr>
          <w:rFonts w:ascii="Cambria" w:hAnsi="Cambria" w:cs="Calibri Light"/>
          <w:szCs w:val="21"/>
        </w:rPr>
        <w:t>(c)</w:t>
      </w:r>
      <w:r w:rsidRPr="00C51795">
        <w:rPr>
          <w:rFonts w:ascii="Cambria" w:hAnsi="Cambria" w:cs="Calibri Light"/>
          <w:szCs w:val="21"/>
        </w:rPr>
        <w:tab/>
        <w:t xml:space="preserve">spełnienia się innych okoliczności uprawniających do zmiany Umowy, o których mowa w niniejszym paragrafie Umowy i jeżeli mają one wpływ na wysokość wynagrodzenia. W takim wypadku zmiana wynagrodzenia jest dopuszczalna w zakresie, w jakim zmiany te mają wpływ na wysokość wynagrodzenia Wykonawcy </w:t>
      </w:r>
    </w:p>
    <w:p w14:paraId="4F3AFA3C" w14:textId="77777777" w:rsidR="0013045F" w:rsidRPr="00E832D0" w:rsidRDefault="0013045F" w:rsidP="00513130">
      <w:pPr>
        <w:numPr>
          <w:ilvl w:val="0"/>
          <w:numId w:val="16"/>
        </w:numPr>
        <w:autoSpaceDE w:val="0"/>
        <w:spacing w:after="0"/>
        <w:ind w:left="426" w:hanging="426"/>
        <w:jc w:val="both"/>
        <w:rPr>
          <w:rFonts w:ascii="Cambria" w:hAnsi="Cambria" w:cs="Tahoma"/>
        </w:rPr>
      </w:pPr>
      <w:r w:rsidRPr="00E832D0">
        <w:rPr>
          <w:rFonts w:ascii="Cambria" w:hAnsi="Cambria" w:cs="Tahoma"/>
        </w:rPr>
        <w:t xml:space="preserve">Podstawą wprowadzenia </w:t>
      </w:r>
      <w:r w:rsidR="00C51795" w:rsidRPr="00C51795">
        <w:rPr>
          <w:rFonts w:ascii="Cambria" w:hAnsi="Cambria" w:cs="Calibri Light"/>
          <w:szCs w:val="21"/>
        </w:rPr>
        <w:t>robót dodatkowych, zamiennych lub innych nieprzewidzianych w dokumentacji projektowej</w:t>
      </w:r>
      <w:r w:rsidR="00C51795" w:rsidRPr="00E832D0" w:rsidDel="00C51795">
        <w:rPr>
          <w:rFonts w:ascii="Cambria" w:hAnsi="Cambria" w:cs="Tahoma"/>
        </w:rPr>
        <w:t xml:space="preserve"> </w:t>
      </w:r>
      <w:r w:rsidRPr="00E832D0">
        <w:rPr>
          <w:rFonts w:ascii="Cambria" w:hAnsi="Cambria" w:cs="Tahoma"/>
        </w:rPr>
        <w:t>jest protokół konieczności robót zamiennych sporządzony przez Zamawiającego przy udziale Koordynatora Zamawiającego oraz Wykonawcy.</w:t>
      </w:r>
    </w:p>
    <w:p w14:paraId="249EA55E" w14:textId="77777777" w:rsidR="0013045F" w:rsidRPr="00E832D0" w:rsidRDefault="0013045F" w:rsidP="00513130">
      <w:pPr>
        <w:numPr>
          <w:ilvl w:val="0"/>
          <w:numId w:val="16"/>
        </w:numPr>
        <w:autoSpaceDE w:val="0"/>
        <w:spacing w:after="0"/>
        <w:ind w:left="426" w:hanging="426"/>
        <w:jc w:val="both"/>
        <w:rPr>
          <w:rFonts w:ascii="Cambria" w:hAnsi="Cambria" w:cs="Tahoma"/>
        </w:rPr>
      </w:pPr>
      <w:r w:rsidRPr="00E832D0">
        <w:rPr>
          <w:rFonts w:ascii="Cambria" w:hAnsi="Cambria" w:cs="Tahoma"/>
        </w:rPr>
        <w:t>Wykonawca wykona wycenę robót zamiennych w formie kosztorysu sporządzonego metodą szczegółową, przy zastosowaniu następujących nośników cenotwórczych:</w:t>
      </w:r>
    </w:p>
    <w:p w14:paraId="753ACB41" w14:textId="77777777" w:rsidR="0013045F" w:rsidRPr="00907710" w:rsidRDefault="0013045F" w:rsidP="00513130">
      <w:pPr>
        <w:widowControl w:val="0"/>
        <w:autoSpaceDE w:val="0"/>
        <w:spacing w:after="0"/>
        <w:ind w:left="851" w:hanging="284"/>
        <w:jc w:val="both"/>
        <w:rPr>
          <w:rFonts w:ascii="Cambria" w:hAnsi="Cambria" w:cs="Tahoma"/>
        </w:rPr>
      </w:pPr>
      <w:r w:rsidRPr="00E832D0">
        <w:rPr>
          <w:rFonts w:ascii="Cambria" w:hAnsi="Cambria" w:cs="Tahoma"/>
        </w:rPr>
        <w:t>-</w:t>
      </w:r>
      <w:r w:rsidRPr="00E832D0">
        <w:rPr>
          <w:rFonts w:ascii="Cambria" w:hAnsi="Cambria" w:cs="Tahoma"/>
        </w:rPr>
        <w:tab/>
        <w:t xml:space="preserve">ceny jednostkowe sprzętu i materiałów (łącznie z kosztami zakupu) będą przyjmowane według średnich cen rynkowych zawartych w publikacji Sekocenbud aktualnego na dzień sporządzenia kosztorysu, a w przypadku ich braku ceny materiałów i sprzętu zostaną przyjęte na podstawie ogólnie dostępnych katalogów, w tym również cen dostawców na </w:t>
      </w:r>
      <w:r w:rsidRPr="00907710">
        <w:rPr>
          <w:rFonts w:ascii="Cambria" w:hAnsi="Cambria" w:cs="Tahoma"/>
        </w:rPr>
        <w:t>stronach internetowych, ofert handlowych itp.,</w:t>
      </w:r>
    </w:p>
    <w:p w14:paraId="6B948116" w14:textId="77777777" w:rsidR="0013045F" w:rsidRPr="00907710" w:rsidRDefault="0013045F" w:rsidP="00513130">
      <w:pPr>
        <w:widowControl w:val="0"/>
        <w:autoSpaceDE w:val="0"/>
        <w:spacing w:after="0"/>
        <w:ind w:left="851" w:hanging="284"/>
        <w:jc w:val="both"/>
        <w:rPr>
          <w:rFonts w:ascii="Cambria" w:hAnsi="Cambria" w:cs="Tahoma"/>
        </w:rPr>
      </w:pPr>
      <w:r w:rsidRPr="00907710">
        <w:rPr>
          <w:rFonts w:ascii="Cambria" w:hAnsi="Cambria" w:cs="Tahoma"/>
        </w:rPr>
        <w:t xml:space="preserve">- </w:t>
      </w:r>
      <w:r w:rsidRPr="00907710">
        <w:rPr>
          <w:rFonts w:ascii="Cambria" w:hAnsi="Cambria" w:cs="Tahoma"/>
        </w:rPr>
        <w:tab/>
        <w:t xml:space="preserve"> nakłady rzeczowe – w oparciu o Katalogi Nakładów Rzeczowych KNR.</w:t>
      </w:r>
    </w:p>
    <w:p w14:paraId="3B29083A" w14:textId="77777777" w:rsidR="0013045F" w:rsidRPr="00907710" w:rsidRDefault="0013045F" w:rsidP="00513130">
      <w:pPr>
        <w:numPr>
          <w:ilvl w:val="0"/>
          <w:numId w:val="16"/>
        </w:numPr>
        <w:autoSpaceDE w:val="0"/>
        <w:spacing w:after="0"/>
        <w:jc w:val="both"/>
        <w:rPr>
          <w:rFonts w:ascii="Cambria" w:hAnsi="Cambria" w:cs="Tahoma"/>
        </w:rPr>
      </w:pPr>
      <w:r w:rsidRPr="00907710">
        <w:rPr>
          <w:rFonts w:ascii="Cambria" w:hAnsi="Cambria" w:cs="Tahoma"/>
        </w:rPr>
        <w:t>Nie stanowi istotnej zmiany Umowy</w:t>
      </w:r>
      <w:r w:rsidRPr="00907710">
        <w:rPr>
          <w:rFonts w:ascii="Cambria" w:eastAsia="Arial Unicode MS" w:hAnsi="Cambria" w:cs="Tahoma"/>
        </w:rPr>
        <w:t>;</w:t>
      </w:r>
    </w:p>
    <w:p w14:paraId="302D6DD1" w14:textId="77777777" w:rsidR="0013045F" w:rsidRPr="00907710" w:rsidRDefault="0013045F" w:rsidP="008A51EA">
      <w:pPr>
        <w:numPr>
          <w:ilvl w:val="3"/>
          <w:numId w:val="36"/>
        </w:numPr>
        <w:autoSpaceDE w:val="0"/>
        <w:spacing w:after="0"/>
        <w:jc w:val="both"/>
        <w:rPr>
          <w:rFonts w:ascii="Cambria" w:hAnsi="Cambria" w:cs="Tahoma"/>
        </w:rPr>
      </w:pPr>
      <w:r w:rsidRPr="00907710">
        <w:rPr>
          <w:rFonts w:ascii="Cambria" w:hAnsi="Cambria" w:cs="Tahoma"/>
        </w:rPr>
        <w:t>zmiana danych związanych z obsługą administracyjno-organizacyjną niniejszej umowy (np. zmiana numeru rachunku bankowego ),</w:t>
      </w:r>
    </w:p>
    <w:p w14:paraId="59DAAF1C" w14:textId="77777777" w:rsidR="0013045F" w:rsidRPr="00907710" w:rsidRDefault="0013045F" w:rsidP="008A51EA">
      <w:pPr>
        <w:numPr>
          <w:ilvl w:val="3"/>
          <w:numId w:val="36"/>
        </w:numPr>
        <w:autoSpaceDE w:val="0"/>
        <w:spacing w:after="0"/>
        <w:jc w:val="both"/>
        <w:rPr>
          <w:rFonts w:ascii="Cambria" w:hAnsi="Cambria" w:cs="Tahoma"/>
        </w:rPr>
      </w:pPr>
      <w:r w:rsidRPr="00907710">
        <w:rPr>
          <w:rFonts w:ascii="Cambria" w:hAnsi="Cambria" w:cs="Tahoma"/>
        </w:rPr>
        <w:t>zmiany danych teleadresowych, zmiany osób wskazanych w niniejszej umowie,</w:t>
      </w:r>
    </w:p>
    <w:p w14:paraId="357CAA40" w14:textId="77777777" w:rsidR="0013045F" w:rsidRPr="00907710" w:rsidRDefault="0013045F" w:rsidP="008A51EA">
      <w:pPr>
        <w:numPr>
          <w:ilvl w:val="3"/>
          <w:numId w:val="36"/>
        </w:numPr>
        <w:autoSpaceDE w:val="0"/>
        <w:spacing w:after="0"/>
        <w:jc w:val="both"/>
        <w:rPr>
          <w:rFonts w:ascii="Cambria" w:hAnsi="Cambria" w:cs="Tahoma"/>
        </w:rPr>
      </w:pPr>
      <w:r w:rsidRPr="00907710">
        <w:rPr>
          <w:rFonts w:ascii="Cambria" w:hAnsi="Cambria" w:cs="Tahoma"/>
        </w:rPr>
        <w:t>zmiany danych rejestrowych</w:t>
      </w:r>
    </w:p>
    <w:p w14:paraId="0A9C345E" w14:textId="77777777" w:rsidR="0013045F" w:rsidRPr="005C1EDB" w:rsidRDefault="0013045F" w:rsidP="008A51EA">
      <w:pPr>
        <w:numPr>
          <w:ilvl w:val="3"/>
          <w:numId w:val="36"/>
        </w:numPr>
        <w:autoSpaceDE w:val="0"/>
        <w:spacing w:after="0"/>
        <w:jc w:val="both"/>
        <w:rPr>
          <w:rFonts w:ascii="Cambria" w:hAnsi="Cambria" w:cs="Tahoma"/>
        </w:rPr>
      </w:pPr>
      <w:r w:rsidRPr="00907710">
        <w:rPr>
          <w:rFonts w:ascii="Cambria" w:hAnsi="Cambria" w:cs="Tahoma"/>
        </w:rPr>
        <w:t>zmiany będące następstwem sukcesji uniwersalnej</w:t>
      </w:r>
      <w:r w:rsidRPr="005C1EDB">
        <w:rPr>
          <w:rFonts w:ascii="Cambria" w:hAnsi="Cambria" w:cs="Tahoma"/>
        </w:rPr>
        <w:t xml:space="preserve"> po jednej ze stron niniejszej umowy.</w:t>
      </w:r>
    </w:p>
    <w:p w14:paraId="2591A8D5" w14:textId="77777777" w:rsidR="004B3529" w:rsidRPr="004C26E3" w:rsidRDefault="004B3529" w:rsidP="00D1299D">
      <w:pPr>
        <w:spacing w:after="0"/>
        <w:ind w:left="720"/>
        <w:rPr>
          <w:rFonts w:ascii="Cambria" w:hAnsi="Cambria" w:cs="Tahoma"/>
          <w:b/>
          <w:highlight w:val="yellow"/>
        </w:rPr>
      </w:pPr>
    </w:p>
    <w:p w14:paraId="6006AD12" w14:textId="77777777" w:rsidR="0013045F" w:rsidRPr="00E832D0" w:rsidRDefault="0013045F" w:rsidP="00513130">
      <w:pPr>
        <w:spacing w:after="0"/>
        <w:jc w:val="center"/>
        <w:rPr>
          <w:rFonts w:ascii="Cambria" w:hAnsi="Cambria" w:cs="Tahoma"/>
          <w:b/>
        </w:rPr>
      </w:pPr>
      <w:r w:rsidRPr="00E832D0">
        <w:rPr>
          <w:rFonts w:ascii="Cambria" w:hAnsi="Cambria" w:cs="Tahoma"/>
          <w:b/>
        </w:rPr>
        <w:t>§ 16</w:t>
      </w:r>
    </w:p>
    <w:p w14:paraId="7B2A867E" w14:textId="77777777" w:rsidR="0013045F" w:rsidRPr="00E832D0" w:rsidRDefault="0013045F" w:rsidP="00C15DF3">
      <w:pPr>
        <w:spacing w:after="0"/>
        <w:jc w:val="center"/>
        <w:rPr>
          <w:rFonts w:ascii="Cambria" w:hAnsi="Cambria" w:cs="Tahoma"/>
          <w:b/>
        </w:rPr>
      </w:pPr>
      <w:r w:rsidRPr="00E832D0">
        <w:rPr>
          <w:rFonts w:ascii="Cambria" w:hAnsi="Cambria" w:cs="Tahoma"/>
          <w:b/>
        </w:rPr>
        <w:t>Postanowienia końcowe</w:t>
      </w:r>
    </w:p>
    <w:p w14:paraId="297692C0" w14:textId="77777777" w:rsidR="0013045F" w:rsidRPr="00E832D0" w:rsidRDefault="0013045F" w:rsidP="00513130">
      <w:pPr>
        <w:numPr>
          <w:ilvl w:val="0"/>
          <w:numId w:val="2"/>
        </w:numPr>
        <w:spacing w:after="0"/>
        <w:ind w:left="426" w:hanging="426"/>
        <w:jc w:val="both"/>
        <w:rPr>
          <w:rFonts w:ascii="Cambria" w:hAnsi="Cambria" w:cs="Tahoma"/>
        </w:rPr>
      </w:pPr>
      <w:r w:rsidRPr="00E832D0">
        <w:rPr>
          <w:rFonts w:ascii="Cambria" w:hAnsi="Cambria" w:cs="Tahoma"/>
        </w:rPr>
        <w:t>W czasie trwania Umowy oraz w okresie gwarancji i rękojmi strony zobowiązane są do wzajemnego powiadamiania się o zmianie ich danych wskazanych w komparycji Umowy pod rygorem uznania korespondencji wysłanej na dotychczasowe dane za skutecznie doręczoną.</w:t>
      </w:r>
    </w:p>
    <w:p w14:paraId="44E896B5" w14:textId="77777777" w:rsidR="0013045F" w:rsidRPr="00E832D0" w:rsidRDefault="0013045F" w:rsidP="00513130">
      <w:pPr>
        <w:numPr>
          <w:ilvl w:val="0"/>
          <w:numId w:val="2"/>
        </w:numPr>
        <w:spacing w:after="0"/>
        <w:ind w:left="426" w:hanging="426"/>
        <w:jc w:val="both"/>
        <w:rPr>
          <w:rFonts w:ascii="Cambria" w:hAnsi="Cambria" w:cs="Tahoma"/>
        </w:rPr>
      </w:pPr>
      <w:r w:rsidRPr="00E832D0">
        <w:rPr>
          <w:rFonts w:ascii="Cambria" w:hAnsi="Cambria" w:cs="Tahoma"/>
        </w:rPr>
        <w:t>Wszelkie spory wynikające z wykonania Umowy lub z Umową związane rozpatrywane będą przez sąd właściwy dla siedziby Zamawiającego.</w:t>
      </w:r>
    </w:p>
    <w:p w14:paraId="29EA781E" w14:textId="77777777" w:rsidR="0013045F" w:rsidRPr="00E832D0" w:rsidRDefault="0013045F" w:rsidP="00513130">
      <w:pPr>
        <w:numPr>
          <w:ilvl w:val="0"/>
          <w:numId w:val="2"/>
        </w:numPr>
        <w:spacing w:after="0"/>
        <w:ind w:left="426" w:hanging="426"/>
        <w:jc w:val="both"/>
        <w:rPr>
          <w:rFonts w:ascii="Cambria" w:hAnsi="Cambria" w:cs="Tahoma"/>
        </w:rPr>
      </w:pPr>
      <w:r w:rsidRPr="00E832D0">
        <w:rPr>
          <w:rFonts w:ascii="Cambria" w:hAnsi="Cambria" w:cs="Tahoma"/>
        </w:rPr>
        <w:t>Wykonawca i jego personel zobowiązani są do zachowania poufności i tajemnicy zawodowej przez cały okres obowiązywania Umowy oraz po jej zakończeniu.</w:t>
      </w:r>
    </w:p>
    <w:p w14:paraId="230EF2FD" w14:textId="77777777" w:rsidR="0013045F" w:rsidRPr="00E832D0" w:rsidRDefault="0013045F" w:rsidP="00513130">
      <w:pPr>
        <w:numPr>
          <w:ilvl w:val="0"/>
          <w:numId w:val="2"/>
        </w:numPr>
        <w:spacing w:after="0"/>
        <w:ind w:left="426" w:hanging="426"/>
        <w:jc w:val="both"/>
        <w:rPr>
          <w:rFonts w:ascii="Cambria" w:hAnsi="Cambria" w:cs="Tahoma"/>
        </w:rPr>
      </w:pPr>
      <w:r w:rsidRPr="00E832D0">
        <w:rPr>
          <w:rFonts w:ascii="Cambria" w:hAnsi="Cambria" w:cs="Tahoma"/>
        </w:rPr>
        <w:t>Wykonawca powstrzyma się od składania publicznych oświadczeń na temat wykonywanych w ramach Umowy robót bez uprzedniej pisemnej zgody Zamawiającego.</w:t>
      </w:r>
    </w:p>
    <w:p w14:paraId="0F8C9075" w14:textId="77777777" w:rsidR="0013045F" w:rsidRPr="00E832D0" w:rsidRDefault="0013045F" w:rsidP="00513130">
      <w:pPr>
        <w:numPr>
          <w:ilvl w:val="0"/>
          <w:numId w:val="2"/>
        </w:numPr>
        <w:spacing w:after="0"/>
        <w:ind w:left="426" w:hanging="426"/>
        <w:jc w:val="both"/>
        <w:rPr>
          <w:rFonts w:ascii="Cambria" w:hAnsi="Cambria" w:cs="Tahoma"/>
        </w:rPr>
      </w:pPr>
      <w:r w:rsidRPr="00E832D0">
        <w:rPr>
          <w:rFonts w:ascii="Cambria" w:hAnsi="Cambria" w:cs="Tahoma"/>
        </w:rPr>
        <w:lastRenderedPageBreak/>
        <w:t>Wykonawca nie będzie publikował lub pozwalał na publikowanie ani ujawniał szczegółów robót stanowiących Przedmiot Umowy w żadnym periodyku zawodowym czy technicznym lub gdziekolwiek indziej bez uprzedniej pisemnej zgody Zamawiającego.</w:t>
      </w:r>
    </w:p>
    <w:p w14:paraId="1E8E82FE" w14:textId="77777777" w:rsidR="0013045F" w:rsidRPr="00E832D0" w:rsidRDefault="0013045F" w:rsidP="00513130">
      <w:pPr>
        <w:numPr>
          <w:ilvl w:val="0"/>
          <w:numId w:val="2"/>
        </w:numPr>
        <w:spacing w:after="0"/>
        <w:ind w:left="426" w:hanging="426"/>
        <w:jc w:val="both"/>
        <w:rPr>
          <w:rFonts w:ascii="Cambria" w:hAnsi="Cambria" w:cs="Tahoma"/>
        </w:rPr>
      </w:pPr>
      <w:r w:rsidRPr="00E832D0">
        <w:rPr>
          <w:rFonts w:ascii="Cambria" w:hAnsi="Cambria" w:cs="Tahoma"/>
        </w:rPr>
        <w:t>W sprawach nieuregulowanych Umową zastosowan</w:t>
      </w:r>
      <w:r w:rsidR="004B3529">
        <w:rPr>
          <w:rFonts w:ascii="Cambria" w:hAnsi="Cambria" w:cs="Tahoma"/>
        </w:rPr>
        <w:t>ie mają przepisy ustawy z dnia 11 września</w:t>
      </w:r>
      <w:r w:rsidR="007E4A36">
        <w:rPr>
          <w:rFonts w:ascii="Cambria" w:hAnsi="Cambria" w:cs="Tahoma"/>
        </w:rPr>
        <w:t xml:space="preserve"> prawo zamówień publicznych</w:t>
      </w:r>
      <w:r w:rsidR="004B3529">
        <w:rPr>
          <w:rFonts w:ascii="Cambria" w:hAnsi="Cambria" w:cs="Tahoma"/>
        </w:rPr>
        <w:t xml:space="preserve"> 2019 r. (Dz. U. z 20</w:t>
      </w:r>
      <w:r w:rsidR="00395477">
        <w:rPr>
          <w:rFonts w:ascii="Cambria" w:hAnsi="Cambria" w:cs="Tahoma"/>
        </w:rPr>
        <w:t>2</w:t>
      </w:r>
      <w:r w:rsidR="00F2560D">
        <w:rPr>
          <w:rFonts w:ascii="Cambria" w:hAnsi="Cambria" w:cs="Tahoma"/>
        </w:rPr>
        <w:t>3</w:t>
      </w:r>
      <w:r w:rsidR="004B3529">
        <w:rPr>
          <w:rFonts w:ascii="Cambria" w:hAnsi="Cambria" w:cs="Tahoma"/>
        </w:rPr>
        <w:t xml:space="preserve"> r., poz. </w:t>
      </w:r>
      <w:r w:rsidR="00CD3F36">
        <w:rPr>
          <w:rFonts w:ascii="Cambria" w:hAnsi="Cambria" w:cs="Tahoma"/>
        </w:rPr>
        <w:t>1</w:t>
      </w:r>
      <w:r w:rsidR="00F2560D">
        <w:rPr>
          <w:rFonts w:ascii="Cambria" w:hAnsi="Cambria" w:cs="Tahoma"/>
        </w:rPr>
        <w:t>605</w:t>
      </w:r>
      <w:r w:rsidR="004B3529">
        <w:rPr>
          <w:rFonts w:ascii="Cambria" w:hAnsi="Cambria" w:cs="Tahoma"/>
        </w:rPr>
        <w:t>)</w:t>
      </w:r>
      <w:r w:rsidRPr="00E832D0">
        <w:rPr>
          <w:rFonts w:ascii="Cambria" w:hAnsi="Cambria" w:cs="Tahoma"/>
        </w:rPr>
        <w:t>, ustawy z dnia 7 lipca 1994 roku Prawo budowlane (t.</w:t>
      </w:r>
      <w:r w:rsidR="004B3529">
        <w:rPr>
          <w:rFonts w:ascii="Cambria" w:hAnsi="Cambria" w:cs="Tahoma"/>
        </w:rPr>
        <w:t xml:space="preserve"> j. Dz.U. z 2020</w:t>
      </w:r>
      <w:r w:rsidRPr="00E832D0">
        <w:rPr>
          <w:rFonts w:ascii="Cambria" w:hAnsi="Cambria" w:cs="Tahoma"/>
        </w:rPr>
        <w:t xml:space="preserve"> r. poz. </w:t>
      </w:r>
      <w:r w:rsidR="004B3529">
        <w:rPr>
          <w:rFonts w:ascii="Cambria" w:hAnsi="Cambria" w:cs="Tahoma"/>
        </w:rPr>
        <w:t>1333</w:t>
      </w:r>
      <w:r w:rsidRPr="00E832D0">
        <w:rPr>
          <w:rFonts w:ascii="Cambria" w:hAnsi="Cambria" w:cs="Tahoma"/>
        </w:rPr>
        <w:t xml:space="preserve"> ze zm.) oraz przepisy ustawy z dnia 23 kwietnia 1964 roku Kodeks Cywilny ( Dz.U. z </w:t>
      </w:r>
      <w:r w:rsidR="004B3529">
        <w:rPr>
          <w:rFonts w:ascii="Cambria" w:hAnsi="Cambria" w:cs="Tahoma"/>
        </w:rPr>
        <w:t>2020</w:t>
      </w:r>
      <w:r w:rsidRPr="00E832D0">
        <w:rPr>
          <w:rFonts w:ascii="Cambria" w:hAnsi="Cambria" w:cs="Tahoma"/>
        </w:rPr>
        <w:t xml:space="preserve"> poz. </w:t>
      </w:r>
      <w:r w:rsidR="004B3529">
        <w:rPr>
          <w:rFonts w:ascii="Cambria" w:hAnsi="Cambria" w:cs="Tahoma"/>
        </w:rPr>
        <w:t>1740</w:t>
      </w:r>
      <w:r w:rsidRPr="00E832D0">
        <w:rPr>
          <w:rFonts w:ascii="Cambria" w:hAnsi="Cambria" w:cs="Tahoma"/>
        </w:rPr>
        <w:t xml:space="preserve"> ze zm.).</w:t>
      </w:r>
    </w:p>
    <w:p w14:paraId="5C43FD60" w14:textId="77777777" w:rsidR="0013045F" w:rsidRPr="00E832D0" w:rsidRDefault="0013045F" w:rsidP="00513130">
      <w:pPr>
        <w:numPr>
          <w:ilvl w:val="0"/>
          <w:numId w:val="2"/>
        </w:numPr>
        <w:spacing w:after="0"/>
        <w:ind w:left="426" w:hanging="426"/>
        <w:jc w:val="both"/>
        <w:rPr>
          <w:rFonts w:ascii="Cambria" w:hAnsi="Cambria" w:cs="Tahoma"/>
        </w:rPr>
      </w:pPr>
      <w:r w:rsidRPr="00E832D0">
        <w:rPr>
          <w:rFonts w:ascii="Cambria" w:hAnsi="Cambria" w:cs="Tahoma"/>
        </w:rPr>
        <w:t>Wszystkie dokumenty wymienione w Umowie, zarówno nazwane jak i nienazwane załącznikami, stanowią integralną część Umowy.</w:t>
      </w:r>
    </w:p>
    <w:p w14:paraId="375C2112" w14:textId="77777777" w:rsidR="000E6117" w:rsidRPr="000E6117" w:rsidRDefault="004B3529" w:rsidP="00513130">
      <w:pPr>
        <w:numPr>
          <w:ilvl w:val="0"/>
          <w:numId w:val="2"/>
        </w:numPr>
        <w:spacing w:after="0"/>
        <w:ind w:left="426" w:hanging="426"/>
        <w:jc w:val="both"/>
        <w:rPr>
          <w:rFonts w:ascii="Cambria" w:hAnsi="Cambria" w:cs="Tahoma"/>
        </w:rPr>
      </w:pPr>
      <w:r>
        <w:rPr>
          <w:rFonts w:ascii="Cambria" w:hAnsi="Cambria" w:cs="Tahoma"/>
        </w:rPr>
        <w:t xml:space="preserve">Umowa została sporządzona </w:t>
      </w:r>
      <w:r w:rsidR="0013045F" w:rsidRPr="00E832D0">
        <w:rPr>
          <w:rFonts w:ascii="Cambria" w:hAnsi="Cambria" w:cs="Tahoma"/>
        </w:rPr>
        <w:t xml:space="preserve">w </w:t>
      </w:r>
      <w:r w:rsidR="007D15B1">
        <w:rPr>
          <w:rFonts w:ascii="Cambria" w:hAnsi="Cambria" w:cs="Tahoma"/>
        </w:rPr>
        <w:t xml:space="preserve">dwóch </w:t>
      </w:r>
      <w:r w:rsidR="0013045F" w:rsidRPr="00E832D0">
        <w:rPr>
          <w:rFonts w:ascii="Cambria" w:hAnsi="Cambria" w:cs="Tahoma"/>
        </w:rPr>
        <w:t xml:space="preserve">jednobrzmiących egzemplarzach, </w:t>
      </w:r>
      <w:r w:rsidR="007D15B1">
        <w:rPr>
          <w:rFonts w:ascii="Cambria" w:hAnsi="Cambria" w:cs="Tahoma"/>
        </w:rPr>
        <w:t>po jednym dla każdej ze</w:t>
      </w:r>
      <w:r w:rsidR="00F2560D">
        <w:rPr>
          <w:rFonts w:ascii="Cambria" w:hAnsi="Cambria" w:cs="Tahoma"/>
        </w:rPr>
        <w:t> </w:t>
      </w:r>
      <w:r w:rsidR="007D15B1">
        <w:rPr>
          <w:rFonts w:ascii="Cambria" w:hAnsi="Cambria" w:cs="Tahoma"/>
        </w:rPr>
        <w:t>Stron.</w:t>
      </w:r>
      <w:r w:rsidR="0013045F" w:rsidRPr="00E832D0">
        <w:rPr>
          <w:rFonts w:ascii="Cambria" w:hAnsi="Cambria" w:cs="Tahoma"/>
          <w:b/>
        </w:rPr>
        <w:t xml:space="preserve">    </w:t>
      </w:r>
    </w:p>
    <w:p w14:paraId="646D772B" w14:textId="77777777" w:rsidR="007D22C5" w:rsidRPr="00E832D0" w:rsidRDefault="007D22C5" w:rsidP="00513130">
      <w:pPr>
        <w:tabs>
          <w:tab w:val="left" w:pos="4678"/>
        </w:tabs>
        <w:spacing w:after="0"/>
        <w:rPr>
          <w:rFonts w:ascii="Cambria" w:hAnsi="Cambria" w:cs="Tahoma"/>
          <w:b/>
        </w:rPr>
      </w:pPr>
    </w:p>
    <w:p w14:paraId="56819F56" w14:textId="77777777" w:rsidR="00C15DF3" w:rsidRDefault="00C15DF3" w:rsidP="00C15DF3">
      <w:pPr>
        <w:tabs>
          <w:tab w:val="left" w:pos="4678"/>
        </w:tabs>
        <w:spacing w:after="0"/>
        <w:jc w:val="center"/>
        <w:rPr>
          <w:rFonts w:ascii="Cambria" w:hAnsi="Cambria" w:cs="Tahoma"/>
          <w:b/>
          <w:sz w:val="28"/>
        </w:rPr>
      </w:pPr>
    </w:p>
    <w:p w14:paraId="45CA839A" w14:textId="77777777" w:rsidR="00C15DF3" w:rsidRDefault="00C15DF3" w:rsidP="00C15DF3">
      <w:pPr>
        <w:tabs>
          <w:tab w:val="left" w:pos="4678"/>
        </w:tabs>
        <w:spacing w:after="0"/>
        <w:jc w:val="center"/>
        <w:rPr>
          <w:rFonts w:ascii="Cambria" w:hAnsi="Cambria" w:cs="Tahoma"/>
          <w:b/>
          <w:sz w:val="28"/>
        </w:rPr>
      </w:pPr>
    </w:p>
    <w:p w14:paraId="0527913A" w14:textId="77777777" w:rsidR="00C15DF3" w:rsidRDefault="00C15DF3" w:rsidP="00C15DF3">
      <w:pPr>
        <w:tabs>
          <w:tab w:val="left" w:pos="4678"/>
        </w:tabs>
        <w:spacing w:after="0"/>
        <w:jc w:val="center"/>
        <w:rPr>
          <w:rFonts w:ascii="Cambria" w:hAnsi="Cambria" w:cs="Tahoma"/>
          <w:b/>
          <w:sz w:val="28"/>
        </w:rPr>
      </w:pPr>
    </w:p>
    <w:p w14:paraId="59FB0F39" w14:textId="77777777" w:rsidR="000E6117" w:rsidRPr="00C15DF3" w:rsidRDefault="000E6117" w:rsidP="00C15DF3">
      <w:pPr>
        <w:tabs>
          <w:tab w:val="left" w:pos="4678"/>
        </w:tabs>
        <w:spacing w:after="0"/>
        <w:jc w:val="center"/>
        <w:rPr>
          <w:rFonts w:ascii="Cambria" w:hAnsi="Cambria" w:cs="Tahoma"/>
          <w:b/>
          <w:sz w:val="28"/>
        </w:rPr>
      </w:pPr>
      <w:r>
        <w:rPr>
          <w:rFonts w:ascii="Cambria" w:hAnsi="Cambria" w:cs="Tahoma"/>
          <w:b/>
          <w:sz w:val="28"/>
        </w:rPr>
        <w:t xml:space="preserve">Wykonawca </w:t>
      </w:r>
      <w:r w:rsidR="0013045F" w:rsidRPr="000E6117">
        <w:rPr>
          <w:rFonts w:ascii="Cambria" w:hAnsi="Cambria" w:cs="Tahoma"/>
          <w:b/>
          <w:sz w:val="28"/>
        </w:rPr>
        <w:t xml:space="preserve">                                         </w:t>
      </w:r>
      <w:r>
        <w:rPr>
          <w:rFonts w:ascii="Cambria" w:hAnsi="Cambria" w:cs="Tahoma"/>
          <w:b/>
          <w:sz w:val="28"/>
        </w:rPr>
        <w:t xml:space="preserve">                </w:t>
      </w:r>
      <w:r w:rsidR="0013045F" w:rsidRPr="000E6117">
        <w:rPr>
          <w:rFonts w:ascii="Cambria" w:hAnsi="Cambria" w:cs="Tahoma"/>
          <w:b/>
          <w:sz w:val="28"/>
        </w:rPr>
        <w:t xml:space="preserve">             Zamawiający</w:t>
      </w:r>
    </w:p>
    <w:p w14:paraId="0F83DD8B" w14:textId="77777777" w:rsidR="007D22C5" w:rsidRPr="00E832D0" w:rsidRDefault="007D22C5" w:rsidP="00513130">
      <w:pPr>
        <w:tabs>
          <w:tab w:val="left" w:pos="4678"/>
        </w:tabs>
        <w:spacing w:after="0"/>
        <w:rPr>
          <w:rFonts w:ascii="Cambria" w:hAnsi="Cambria" w:cs="Tahoma"/>
          <w:b/>
        </w:rPr>
      </w:pPr>
    </w:p>
    <w:p w14:paraId="50D6DD2F" w14:textId="77777777" w:rsidR="00C15DF3" w:rsidRDefault="00C15DF3" w:rsidP="00513130">
      <w:pPr>
        <w:tabs>
          <w:tab w:val="left" w:pos="4678"/>
        </w:tabs>
        <w:spacing w:after="0"/>
        <w:rPr>
          <w:rFonts w:ascii="Cambria" w:hAnsi="Cambria" w:cs="Tahoma"/>
          <w:u w:val="single"/>
        </w:rPr>
      </w:pPr>
    </w:p>
    <w:p w14:paraId="5DF03D0C" w14:textId="77777777" w:rsidR="00C15DF3" w:rsidRDefault="00C15DF3" w:rsidP="00513130">
      <w:pPr>
        <w:tabs>
          <w:tab w:val="left" w:pos="4678"/>
        </w:tabs>
        <w:spacing w:after="0"/>
        <w:rPr>
          <w:rFonts w:ascii="Cambria" w:hAnsi="Cambria" w:cs="Tahoma"/>
          <w:u w:val="single"/>
        </w:rPr>
      </w:pPr>
    </w:p>
    <w:p w14:paraId="6462E18E" w14:textId="77777777" w:rsidR="00C15DF3" w:rsidRDefault="00C15DF3" w:rsidP="00513130">
      <w:pPr>
        <w:tabs>
          <w:tab w:val="left" w:pos="4678"/>
        </w:tabs>
        <w:spacing w:after="0"/>
        <w:rPr>
          <w:rFonts w:ascii="Cambria" w:hAnsi="Cambria" w:cs="Tahoma"/>
          <w:u w:val="single"/>
        </w:rPr>
      </w:pPr>
    </w:p>
    <w:p w14:paraId="4073E984" w14:textId="77777777" w:rsidR="00C15DF3" w:rsidRDefault="00C15DF3" w:rsidP="00513130">
      <w:pPr>
        <w:tabs>
          <w:tab w:val="left" w:pos="4678"/>
        </w:tabs>
        <w:spacing w:after="0"/>
        <w:rPr>
          <w:rFonts w:ascii="Cambria" w:hAnsi="Cambria" w:cs="Tahoma"/>
          <w:u w:val="single"/>
        </w:rPr>
      </w:pPr>
    </w:p>
    <w:p w14:paraId="39D23A21" w14:textId="42600DD7" w:rsidR="00C15DF3" w:rsidRDefault="00C15DF3" w:rsidP="00513130">
      <w:pPr>
        <w:tabs>
          <w:tab w:val="left" w:pos="4678"/>
        </w:tabs>
        <w:spacing w:after="0"/>
        <w:rPr>
          <w:rFonts w:ascii="Cambria" w:hAnsi="Cambria" w:cs="Tahoma"/>
          <w:u w:val="single"/>
        </w:rPr>
      </w:pPr>
    </w:p>
    <w:p w14:paraId="79FFD0B6" w14:textId="65F6CDA0" w:rsidR="00C32DBE" w:rsidRDefault="00C32DBE" w:rsidP="00513130">
      <w:pPr>
        <w:tabs>
          <w:tab w:val="left" w:pos="4678"/>
        </w:tabs>
        <w:spacing w:after="0"/>
        <w:rPr>
          <w:rFonts w:ascii="Cambria" w:hAnsi="Cambria" w:cs="Tahoma"/>
          <w:u w:val="single"/>
        </w:rPr>
      </w:pPr>
    </w:p>
    <w:p w14:paraId="483B688A" w14:textId="2A2641D0" w:rsidR="00C32DBE" w:rsidRDefault="00C32DBE" w:rsidP="00513130">
      <w:pPr>
        <w:tabs>
          <w:tab w:val="left" w:pos="4678"/>
        </w:tabs>
        <w:spacing w:after="0"/>
        <w:rPr>
          <w:rFonts w:ascii="Cambria" w:hAnsi="Cambria" w:cs="Tahoma"/>
          <w:u w:val="single"/>
        </w:rPr>
      </w:pPr>
    </w:p>
    <w:p w14:paraId="18B78D93" w14:textId="77777777" w:rsidR="00C32DBE" w:rsidRDefault="00C32DBE" w:rsidP="00513130">
      <w:pPr>
        <w:tabs>
          <w:tab w:val="left" w:pos="4678"/>
        </w:tabs>
        <w:spacing w:after="0"/>
        <w:rPr>
          <w:rFonts w:ascii="Cambria" w:hAnsi="Cambria" w:cs="Tahoma"/>
          <w:u w:val="single"/>
        </w:rPr>
      </w:pPr>
      <w:bookmarkStart w:id="6" w:name="_GoBack"/>
      <w:bookmarkEnd w:id="6"/>
    </w:p>
    <w:p w14:paraId="510CE146" w14:textId="77777777" w:rsidR="00C15DF3" w:rsidRDefault="00C15DF3" w:rsidP="00513130">
      <w:pPr>
        <w:tabs>
          <w:tab w:val="left" w:pos="4678"/>
        </w:tabs>
        <w:spacing w:after="0"/>
        <w:rPr>
          <w:rFonts w:ascii="Cambria" w:hAnsi="Cambria" w:cs="Tahoma"/>
          <w:u w:val="single"/>
        </w:rPr>
      </w:pPr>
    </w:p>
    <w:p w14:paraId="762B19BC" w14:textId="77777777" w:rsidR="00C15DF3" w:rsidRDefault="00C15DF3" w:rsidP="00513130">
      <w:pPr>
        <w:tabs>
          <w:tab w:val="left" w:pos="4678"/>
        </w:tabs>
        <w:spacing w:after="0"/>
        <w:rPr>
          <w:rFonts w:ascii="Cambria" w:hAnsi="Cambria" w:cs="Tahoma"/>
          <w:u w:val="single"/>
        </w:rPr>
      </w:pPr>
    </w:p>
    <w:p w14:paraId="6E87434C" w14:textId="77777777" w:rsidR="0013045F" w:rsidRPr="00E832D0" w:rsidRDefault="0013045F" w:rsidP="00513130">
      <w:pPr>
        <w:tabs>
          <w:tab w:val="left" w:pos="4678"/>
        </w:tabs>
        <w:spacing w:after="0"/>
        <w:rPr>
          <w:rFonts w:ascii="Cambria" w:hAnsi="Cambria" w:cs="Tahoma"/>
          <w:u w:val="single"/>
        </w:rPr>
      </w:pPr>
      <w:r w:rsidRPr="00E832D0">
        <w:rPr>
          <w:rFonts w:ascii="Cambria" w:hAnsi="Cambria" w:cs="Tahoma"/>
          <w:u w:val="single"/>
        </w:rPr>
        <w:t>Załączniki</w:t>
      </w:r>
      <w:r w:rsidR="00C15DF3">
        <w:rPr>
          <w:rFonts w:ascii="Cambria" w:hAnsi="Cambria" w:cs="Tahoma"/>
          <w:u w:val="single"/>
        </w:rPr>
        <w:t xml:space="preserve"> </w:t>
      </w:r>
    </w:p>
    <w:p w14:paraId="562D9A24" w14:textId="77777777" w:rsidR="0013045F" w:rsidRPr="00E832D0" w:rsidRDefault="0013045F" w:rsidP="00513130">
      <w:pPr>
        <w:tabs>
          <w:tab w:val="left" w:pos="567"/>
        </w:tabs>
        <w:spacing w:after="0"/>
        <w:jc w:val="both"/>
        <w:rPr>
          <w:rFonts w:ascii="Cambria" w:hAnsi="Cambria" w:cs="Tahoma"/>
          <w:bCs/>
        </w:rPr>
      </w:pPr>
      <w:r w:rsidRPr="00E832D0">
        <w:rPr>
          <w:rFonts w:ascii="Cambria" w:hAnsi="Cambria" w:cs="Tahoma"/>
          <w:bCs/>
        </w:rPr>
        <w:t xml:space="preserve">Załącznik nr 1 </w:t>
      </w:r>
      <w:r w:rsidR="00C15DF3">
        <w:rPr>
          <w:rFonts w:ascii="Cambria" w:hAnsi="Cambria" w:cs="Tahoma"/>
          <w:bCs/>
        </w:rPr>
        <w:t>–</w:t>
      </w:r>
      <w:r w:rsidRPr="00E832D0">
        <w:rPr>
          <w:rFonts w:ascii="Cambria" w:hAnsi="Cambria" w:cs="Tahoma"/>
          <w:bCs/>
        </w:rPr>
        <w:t xml:space="preserve"> </w:t>
      </w:r>
      <w:r w:rsidR="00C15DF3">
        <w:rPr>
          <w:rFonts w:ascii="Cambria" w:hAnsi="Cambria" w:cs="Tahoma"/>
          <w:bCs/>
        </w:rPr>
        <w:t>SWZ z o</w:t>
      </w:r>
      <w:r w:rsidRPr="00E832D0">
        <w:rPr>
          <w:rFonts w:ascii="Cambria" w:hAnsi="Cambria" w:cs="Tahoma"/>
          <w:bCs/>
        </w:rPr>
        <w:t>pis</w:t>
      </w:r>
      <w:r w:rsidR="00C15DF3">
        <w:rPr>
          <w:rFonts w:ascii="Cambria" w:hAnsi="Cambria" w:cs="Tahoma"/>
          <w:bCs/>
        </w:rPr>
        <w:t>em</w:t>
      </w:r>
      <w:r w:rsidRPr="00E832D0">
        <w:rPr>
          <w:rFonts w:ascii="Cambria" w:hAnsi="Cambria" w:cs="Tahoma"/>
          <w:bCs/>
        </w:rPr>
        <w:t xml:space="preserve"> przedmiotu zamówienia</w:t>
      </w:r>
    </w:p>
    <w:p w14:paraId="2E7F47B2" w14:textId="77777777" w:rsidR="006850F5" w:rsidRPr="00E832D0" w:rsidRDefault="0013045F" w:rsidP="00C15DF3">
      <w:pPr>
        <w:tabs>
          <w:tab w:val="left" w:pos="567"/>
        </w:tabs>
        <w:spacing w:after="0"/>
        <w:jc w:val="both"/>
        <w:rPr>
          <w:rFonts w:ascii="Cambria" w:hAnsi="Cambria" w:cs="Tahoma"/>
          <w:bCs/>
        </w:rPr>
      </w:pPr>
      <w:r w:rsidRPr="00E832D0">
        <w:rPr>
          <w:rFonts w:ascii="Cambria" w:hAnsi="Cambria" w:cs="Tahoma"/>
          <w:bCs/>
        </w:rPr>
        <w:t>Załącznik nr 2 -  Of</w:t>
      </w:r>
      <w:r w:rsidR="007C4FE5">
        <w:rPr>
          <w:rFonts w:ascii="Cambria" w:hAnsi="Cambria" w:cs="Tahoma"/>
          <w:bCs/>
        </w:rPr>
        <w:t>erta Wykonawcy</w:t>
      </w:r>
    </w:p>
    <w:sectPr w:rsidR="006850F5" w:rsidRPr="00E832D0" w:rsidSect="00280AFA">
      <w:headerReference w:type="default" r:id="rId8"/>
      <w:footerReference w:type="default" r:id="rId9"/>
      <w:pgSz w:w="11906" w:h="16838" w:code="9"/>
      <w:pgMar w:top="851" w:right="1134" w:bottom="1560" w:left="1124" w:header="708"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AAE961" w16cex:dateUtc="2024-12-11T13:13:00Z"/>
  <w16cex:commentExtensible w16cex:durableId="5B203ADD" w16cex:dateUtc="2024-12-11T13: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EB309" w14:textId="77777777" w:rsidR="009614AF" w:rsidRDefault="009614AF">
      <w:pPr>
        <w:spacing w:after="0" w:line="240" w:lineRule="auto"/>
      </w:pPr>
      <w:r>
        <w:separator/>
      </w:r>
    </w:p>
  </w:endnote>
  <w:endnote w:type="continuationSeparator" w:id="0">
    <w:p w14:paraId="4CC43A2B" w14:textId="77777777" w:rsidR="009614AF" w:rsidRDefault="00961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NewRoman">
    <w:altName w:val="Arial Unicode MS"/>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4B907" w14:textId="77777777" w:rsidR="001E7BEF" w:rsidRDefault="001E7BEF" w:rsidP="00434E10">
    <w:pPr>
      <w:pStyle w:val="Stopka"/>
      <w:jc w:val="right"/>
    </w:pPr>
    <w:r>
      <w:fldChar w:fldCharType="begin"/>
    </w:r>
    <w:r>
      <w:instrText xml:space="preserve"> PAGE </w:instrText>
    </w:r>
    <w:r>
      <w:fldChar w:fldCharType="separate"/>
    </w:r>
    <w:r w:rsidR="009E3014">
      <w:rPr>
        <w:noProof/>
      </w:rP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8803C" w14:textId="77777777" w:rsidR="009614AF" w:rsidRDefault="009614AF">
      <w:pPr>
        <w:spacing w:after="0" w:line="240" w:lineRule="auto"/>
      </w:pPr>
      <w:r>
        <w:separator/>
      </w:r>
    </w:p>
  </w:footnote>
  <w:footnote w:type="continuationSeparator" w:id="0">
    <w:p w14:paraId="0E32BCCF" w14:textId="77777777" w:rsidR="009614AF" w:rsidRDefault="00961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BD1F2" w14:textId="77777777" w:rsidR="001E7BEF" w:rsidRDefault="001E7BEF">
    <w:pPr>
      <w:pStyle w:val="Nagwek"/>
    </w:pPr>
  </w:p>
  <w:p w14:paraId="00221B77" w14:textId="77777777" w:rsidR="001E7BEF" w:rsidRDefault="001E7BE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568"/>
        </w:tabs>
        <w:ind w:left="1000" w:hanging="432"/>
      </w:pPr>
    </w:lvl>
    <w:lvl w:ilvl="1">
      <w:start w:val="1"/>
      <w:numFmt w:val="none"/>
      <w:suff w:val="nothing"/>
      <w:lvlText w:val=""/>
      <w:lvlJc w:val="left"/>
      <w:pPr>
        <w:tabs>
          <w:tab w:val="num" w:pos="568"/>
        </w:tabs>
        <w:ind w:left="1144" w:hanging="576"/>
      </w:pPr>
    </w:lvl>
    <w:lvl w:ilvl="2">
      <w:start w:val="1"/>
      <w:numFmt w:val="none"/>
      <w:suff w:val="nothing"/>
      <w:lvlText w:val=""/>
      <w:lvlJc w:val="left"/>
      <w:pPr>
        <w:tabs>
          <w:tab w:val="num" w:pos="568"/>
        </w:tabs>
        <w:ind w:left="1288" w:hanging="720"/>
      </w:pPr>
    </w:lvl>
    <w:lvl w:ilvl="3">
      <w:start w:val="1"/>
      <w:numFmt w:val="none"/>
      <w:suff w:val="nothing"/>
      <w:lvlText w:val=""/>
      <w:lvlJc w:val="left"/>
      <w:pPr>
        <w:tabs>
          <w:tab w:val="num" w:pos="568"/>
        </w:tabs>
        <w:ind w:left="1432" w:hanging="864"/>
      </w:pPr>
    </w:lvl>
    <w:lvl w:ilvl="4">
      <w:start w:val="1"/>
      <w:numFmt w:val="none"/>
      <w:suff w:val="nothing"/>
      <w:lvlText w:val=""/>
      <w:lvlJc w:val="left"/>
      <w:pPr>
        <w:tabs>
          <w:tab w:val="num" w:pos="568"/>
        </w:tabs>
        <w:ind w:left="1576" w:hanging="1008"/>
      </w:pPr>
    </w:lvl>
    <w:lvl w:ilvl="5">
      <w:start w:val="1"/>
      <w:numFmt w:val="none"/>
      <w:suff w:val="nothing"/>
      <w:lvlText w:val=""/>
      <w:lvlJc w:val="left"/>
      <w:pPr>
        <w:tabs>
          <w:tab w:val="num" w:pos="568"/>
        </w:tabs>
        <w:ind w:left="1720" w:hanging="1152"/>
      </w:pPr>
    </w:lvl>
    <w:lvl w:ilvl="6">
      <w:start w:val="1"/>
      <w:numFmt w:val="none"/>
      <w:suff w:val="nothing"/>
      <w:lvlText w:val=""/>
      <w:lvlJc w:val="left"/>
      <w:pPr>
        <w:tabs>
          <w:tab w:val="num" w:pos="568"/>
        </w:tabs>
        <w:ind w:left="1864" w:hanging="1296"/>
      </w:pPr>
    </w:lvl>
    <w:lvl w:ilvl="7">
      <w:start w:val="1"/>
      <w:numFmt w:val="none"/>
      <w:suff w:val="nothing"/>
      <w:lvlText w:val=""/>
      <w:lvlJc w:val="left"/>
      <w:pPr>
        <w:tabs>
          <w:tab w:val="num" w:pos="568"/>
        </w:tabs>
        <w:ind w:left="2008" w:hanging="1440"/>
      </w:pPr>
    </w:lvl>
    <w:lvl w:ilvl="8">
      <w:start w:val="1"/>
      <w:numFmt w:val="none"/>
      <w:suff w:val="nothing"/>
      <w:lvlText w:val=""/>
      <w:lvlJc w:val="left"/>
      <w:pPr>
        <w:tabs>
          <w:tab w:val="num" w:pos="568"/>
        </w:tabs>
        <w:ind w:left="2152"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b/>
      </w:rPr>
    </w:lvl>
  </w:abstractNum>
  <w:abstractNum w:abstractNumId="2" w15:restartNumberingAfterBreak="0">
    <w:nsid w:val="00000003"/>
    <w:multiLevelType w:val="singleLevel"/>
    <w:tmpl w:val="FCAAC80E"/>
    <w:name w:val="WW8Num3"/>
    <w:lvl w:ilvl="0">
      <w:start w:val="1"/>
      <w:numFmt w:val="decimal"/>
      <w:lvlText w:val="%1."/>
      <w:lvlJc w:val="left"/>
      <w:pPr>
        <w:tabs>
          <w:tab w:val="num" w:pos="0"/>
        </w:tabs>
        <w:ind w:left="360" w:hanging="360"/>
      </w:pPr>
      <w:rPr>
        <w:b w:val="0"/>
      </w:rPr>
    </w:lvl>
  </w:abstractNum>
  <w:abstractNum w:abstractNumId="3" w15:restartNumberingAfterBreak="0">
    <w:nsid w:val="00000004"/>
    <w:multiLevelType w:val="multilevel"/>
    <w:tmpl w:val="648022BE"/>
    <w:name w:val="WW8Num4"/>
    <w:lvl w:ilvl="0">
      <w:start w:val="1"/>
      <w:numFmt w:val="decimal"/>
      <w:lvlText w:val="%1."/>
      <w:lvlJc w:val="left"/>
      <w:pPr>
        <w:tabs>
          <w:tab w:val="num" w:pos="0"/>
        </w:tabs>
        <w:ind w:left="1146" w:hanging="360"/>
      </w:pPr>
      <w:rPr>
        <w:b w:val="0"/>
      </w:rPr>
    </w:lvl>
    <w:lvl w:ilvl="1">
      <w:start w:val="1"/>
      <w:numFmt w:val="decimal"/>
      <w:lvlText w:val="%2."/>
      <w:lvlJc w:val="left"/>
      <w:pPr>
        <w:tabs>
          <w:tab w:val="num" w:pos="1080"/>
        </w:tabs>
        <w:ind w:left="1080" w:hanging="360"/>
      </w:pPr>
      <w:rPr>
        <w:rFonts w:ascii="Cambria" w:eastAsia="Times New Roman" w:hAnsi="Cambria" w:cs="Tahom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454"/>
        </w:tabs>
        <w:ind w:left="454" w:hanging="454"/>
      </w:pPr>
    </w:lvl>
  </w:abstractNum>
  <w:abstractNum w:abstractNumId="5" w15:restartNumberingAfterBreak="0">
    <w:nsid w:val="00000006"/>
    <w:multiLevelType w:val="multilevel"/>
    <w:tmpl w:val="00000006"/>
    <w:name w:val="WW8Num8"/>
    <w:lvl w:ilvl="0">
      <w:start w:val="1"/>
      <w:numFmt w:val="decimal"/>
      <w:lvlText w:val="%1."/>
      <w:lvlJc w:val="left"/>
      <w:pPr>
        <w:tabs>
          <w:tab w:val="num" w:pos="823"/>
        </w:tabs>
        <w:ind w:left="823" w:hanging="397"/>
      </w:pPr>
      <w:rPr>
        <w:b/>
        <w:color w:val="auto"/>
      </w:rPr>
    </w:lvl>
    <w:lvl w:ilvl="1">
      <w:start w:val="4"/>
      <w:numFmt w:val="decimal"/>
      <w:lvlText w:val="%1.%2."/>
      <w:lvlJc w:val="left"/>
      <w:pPr>
        <w:tabs>
          <w:tab w:val="num" w:pos="1004"/>
        </w:tabs>
        <w:ind w:left="1004" w:hanging="720"/>
      </w:pPr>
    </w:lvl>
    <w:lvl w:ilvl="2">
      <w:start w:val="1"/>
      <w:numFmt w:val="decimal"/>
      <w:lvlText w:val="%1.%2.%3."/>
      <w:lvlJc w:val="left"/>
      <w:pPr>
        <w:tabs>
          <w:tab w:val="num" w:pos="1004"/>
        </w:tabs>
        <w:ind w:left="1004" w:hanging="720"/>
      </w:pPr>
    </w:lvl>
    <w:lvl w:ilvl="3">
      <w:start w:val="1"/>
      <w:numFmt w:val="decimal"/>
      <w:lvlText w:val="%1.%2.%3.%4."/>
      <w:lvlJc w:val="left"/>
      <w:pPr>
        <w:tabs>
          <w:tab w:val="num" w:pos="1364"/>
        </w:tabs>
        <w:ind w:left="1364" w:hanging="1080"/>
      </w:pPr>
    </w:lvl>
    <w:lvl w:ilvl="4">
      <w:start w:val="1"/>
      <w:numFmt w:val="decimal"/>
      <w:lvlText w:val="%1.%2.%3.%4.%5."/>
      <w:lvlJc w:val="left"/>
      <w:pPr>
        <w:tabs>
          <w:tab w:val="num" w:pos="1724"/>
        </w:tabs>
        <w:ind w:left="1724" w:hanging="1440"/>
      </w:pPr>
    </w:lvl>
    <w:lvl w:ilvl="5">
      <w:start w:val="1"/>
      <w:numFmt w:val="decimal"/>
      <w:lvlText w:val="%1.%2.%3.%4.%5.%6."/>
      <w:lvlJc w:val="left"/>
      <w:pPr>
        <w:tabs>
          <w:tab w:val="num" w:pos="1724"/>
        </w:tabs>
        <w:ind w:left="1724" w:hanging="1440"/>
      </w:pPr>
    </w:lvl>
    <w:lvl w:ilvl="6">
      <w:start w:val="1"/>
      <w:numFmt w:val="decimal"/>
      <w:lvlText w:val="%1.%2.%3.%4.%5.%6.%7."/>
      <w:lvlJc w:val="left"/>
      <w:pPr>
        <w:tabs>
          <w:tab w:val="num" w:pos="2084"/>
        </w:tabs>
        <w:ind w:left="2084" w:hanging="1800"/>
      </w:pPr>
    </w:lvl>
    <w:lvl w:ilvl="7">
      <w:start w:val="1"/>
      <w:numFmt w:val="decimal"/>
      <w:lvlText w:val="%1.%2.%3.%4.%5.%6.%7.%8."/>
      <w:lvlJc w:val="left"/>
      <w:pPr>
        <w:tabs>
          <w:tab w:val="num" w:pos="2444"/>
        </w:tabs>
        <w:ind w:left="2444" w:hanging="2160"/>
      </w:pPr>
    </w:lvl>
    <w:lvl w:ilvl="8">
      <w:start w:val="1"/>
      <w:numFmt w:val="decimal"/>
      <w:lvlText w:val="%1.%2.%3.%4.%5.%6.%7.%8.%9."/>
      <w:lvlJc w:val="left"/>
      <w:pPr>
        <w:tabs>
          <w:tab w:val="num" w:pos="2444"/>
        </w:tabs>
        <w:ind w:left="2444" w:hanging="2160"/>
      </w:pPr>
    </w:lvl>
  </w:abstractNum>
  <w:abstractNum w:abstractNumId="6" w15:restartNumberingAfterBreak="0">
    <w:nsid w:val="00000007"/>
    <w:multiLevelType w:val="singleLevel"/>
    <w:tmpl w:val="00000007"/>
    <w:name w:val="WW8Num10"/>
    <w:lvl w:ilvl="0">
      <w:start w:val="1"/>
      <w:numFmt w:val="decimal"/>
      <w:lvlText w:val="%1."/>
      <w:lvlJc w:val="left"/>
      <w:pPr>
        <w:tabs>
          <w:tab w:val="num" w:pos="720"/>
        </w:tabs>
        <w:ind w:left="720" w:hanging="360"/>
      </w:pPr>
      <w:rPr>
        <w:b/>
        <w:color w:val="auto"/>
      </w:rPr>
    </w:lvl>
  </w:abstractNum>
  <w:abstractNum w:abstractNumId="7" w15:restartNumberingAfterBreak="0">
    <w:nsid w:val="00000008"/>
    <w:multiLevelType w:val="multilevel"/>
    <w:tmpl w:val="78469DAA"/>
    <w:name w:val="WW8Num12"/>
    <w:lvl w:ilvl="0">
      <w:start w:val="1"/>
      <w:numFmt w:val="decimal"/>
      <w:lvlText w:val="%1."/>
      <w:lvlJc w:val="left"/>
      <w:pPr>
        <w:tabs>
          <w:tab w:val="num" w:pos="-360"/>
        </w:tabs>
        <w:ind w:left="360" w:hanging="360"/>
      </w:pPr>
      <w:rPr>
        <w:rFonts w:ascii="Tahoma" w:hAnsi="Tahoma" w:cs="Tahoma"/>
        <w:b/>
        <w:sz w:val="20"/>
        <w:szCs w:val="20"/>
      </w:rPr>
    </w:lvl>
    <w:lvl w:ilvl="1">
      <w:start w:val="4"/>
      <w:numFmt w:val="decimal"/>
      <w:lvlText w:val="%1.%2."/>
      <w:lvlJc w:val="left"/>
      <w:pPr>
        <w:tabs>
          <w:tab w:val="num" w:pos="862"/>
        </w:tabs>
        <w:ind w:left="862" w:hanging="720"/>
      </w:pPr>
    </w:lvl>
    <w:lvl w:ilvl="2">
      <w:start w:val="1"/>
      <w:numFmt w:val="decimal"/>
      <w:lvlText w:val="%1.%2.%3."/>
      <w:lvlJc w:val="left"/>
      <w:pPr>
        <w:tabs>
          <w:tab w:val="num" w:pos="862"/>
        </w:tabs>
        <w:ind w:left="862" w:hanging="720"/>
      </w:pPr>
    </w:lvl>
    <w:lvl w:ilvl="3">
      <w:start w:val="1"/>
      <w:numFmt w:val="decimal"/>
      <w:lvlText w:val="%1.%2.%3.%4."/>
      <w:lvlJc w:val="left"/>
      <w:pPr>
        <w:tabs>
          <w:tab w:val="num" w:pos="1222"/>
        </w:tabs>
        <w:ind w:left="1222" w:hanging="1080"/>
      </w:pPr>
    </w:lvl>
    <w:lvl w:ilvl="4">
      <w:start w:val="1"/>
      <w:numFmt w:val="decimal"/>
      <w:lvlText w:val="%1.%2.%3.%4.%5."/>
      <w:lvlJc w:val="left"/>
      <w:pPr>
        <w:tabs>
          <w:tab w:val="num" w:pos="1582"/>
        </w:tabs>
        <w:ind w:left="1582" w:hanging="1440"/>
      </w:pPr>
    </w:lvl>
    <w:lvl w:ilvl="5">
      <w:start w:val="1"/>
      <w:numFmt w:val="decimal"/>
      <w:lvlText w:val="%1.%2.%3.%4.%5.%6."/>
      <w:lvlJc w:val="left"/>
      <w:pPr>
        <w:tabs>
          <w:tab w:val="num" w:pos="1582"/>
        </w:tabs>
        <w:ind w:left="1582" w:hanging="1440"/>
      </w:pPr>
    </w:lvl>
    <w:lvl w:ilvl="6">
      <w:start w:val="1"/>
      <w:numFmt w:val="decimal"/>
      <w:lvlText w:val="%1.%2.%3.%4.%5.%6.%7."/>
      <w:lvlJc w:val="left"/>
      <w:pPr>
        <w:tabs>
          <w:tab w:val="num" w:pos="1942"/>
        </w:tabs>
        <w:ind w:left="1942" w:hanging="1800"/>
      </w:pPr>
    </w:lvl>
    <w:lvl w:ilvl="7">
      <w:start w:val="1"/>
      <w:numFmt w:val="decimal"/>
      <w:lvlText w:val="%1.%2.%3.%4.%5.%6.%7.%8."/>
      <w:lvlJc w:val="left"/>
      <w:pPr>
        <w:tabs>
          <w:tab w:val="num" w:pos="2302"/>
        </w:tabs>
        <w:ind w:left="2302" w:hanging="2160"/>
      </w:pPr>
    </w:lvl>
    <w:lvl w:ilvl="8">
      <w:start w:val="1"/>
      <w:numFmt w:val="decimal"/>
      <w:lvlText w:val="%1.%2.%3.%4.%5.%6.%7.%8.%9."/>
      <w:lvlJc w:val="left"/>
      <w:pPr>
        <w:tabs>
          <w:tab w:val="num" w:pos="2302"/>
        </w:tabs>
        <w:ind w:left="2302" w:hanging="2160"/>
      </w:pPr>
    </w:lvl>
  </w:abstractNum>
  <w:abstractNum w:abstractNumId="8" w15:restartNumberingAfterBreak="0">
    <w:nsid w:val="00000009"/>
    <w:multiLevelType w:val="singleLevel"/>
    <w:tmpl w:val="00000009"/>
    <w:name w:val="WW8Num14"/>
    <w:lvl w:ilvl="0">
      <w:start w:val="1"/>
      <w:numFmt w:val="decimal"/>
      <w:lvlText w:val="%1."/>
      <w:lvlJc w:val="left"/>
      <w:pPr>
        <w:tabs>
          <w:tab w:val="num" w:pos="757"/>
        </w:tabs>
        <w:ind w:left="757" w:hanging="397"/>
      </w:pPr>
      <w:rPr>
        <w:b/>
      </w:rPr>
    </w:lvl>
  </w:abstractNum>
  <w:abstractNum w:abstractNumId="9" w15:restartNumberingAfterBreak="0">
    <w:nsid w:val="0000000A"/>
    <w:multiLevelType w:val="multilevel"/>
    <w:tmpl w:val="0000000A"/>
    <w:name w:val="WW8Num1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0000000B"/>
    <w:multiLevelType w:val="multilevel"/>
    <w:tmpl w:val="0000000B"/>
    <w:name w:val="WW8Num18"/>
    <w:lvl w:ilvl="0">
      <w:start w:val="1"/>
      <w:numFmt w:val="decimal"/>
      <w:lvlText w:val="%1."/>
      <w:lvlJc w:val="left"/>
      <w:pPr>
        <w:tabs>
          <w:tab w:val="num" w:pos="426"/>
        </w:tabs>
        <w:ind w:left="928" w:hanging="360"/>
      </w:pPr>
      <w:rPr>
        <w:b/>
      </w:r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C"/>
    <w:multiLevelType w:val="singleLevel"/>
    <w:tmpl w:val="0000000C"/>
    <w:name w:val="WW8Num21"/>
    <w:lvl w:ilvl="0">
      <w:start w:val="1"/>
      <w:numFmt w:val="lowerLetter"/>
      <w:lvlText w:val="%1)"/>
      <w:lvlJc w:val="left"/>
      <w:pPr>
        <w:tabs>
          <w:tab w:val="num" w:pos="0"/>
        </w:tabs>
        <w:ind w:left="1070" w:hanging="360"/>
      </w:pPr>
    </w:lvl>
  </w:abstractNum>
  <w:abstractNum w:abstractNumId="12" w15:restartNumberingAfterBreak="0">
    <w:nsid w:val="0000000D"/>
    <w:multiLevelType w:val="multilevel"/>
    <w:tmpl w:val="59709CC4"/>
    <w:name w:val="WW8Num22"/>
    <w:lvl w:ilvl="0">
      <w:start w:val="1"/>
      <w:numFmt w:val="decimal"/>
      <w:lvlText w:val="%1."/>
      <w:lvlJc w:val="left"/>
      <w:pPr>
        <w:tabs>
          <w:tab w:val="num" w:pos="539"/>
        </w:tabs>
        <w:ind w:left="539" w:hanging="397"/>
      </w:pPr>
      <w:rPr>
        <w:b/>
      </w:rPr>
    </w:lvl>
    <w:lvl w:ilvl="1">
      <w:start w:val="4"/>
      <w:numFmt w:val="decimal"/>
      <w:lvlText w:val="%1.%2."/>
      <w:lvlJc w:val="left"/>
      <w:pPr>
        <w:tabs>
          <w:tab w:val="num" w:pos="862"/>
        </w:tabs>
        <w:ind w:left="862" w:hanging="720"/>
      </w:pPr>
    </w:lvl>
    <w:lvl w:ilvl="2">
      <w:start w:val="1"/>
      <w:numFmt w:val="decimal"/>
      <w:lvlText w:val="%1.%2.%3."/>
      <w:lvlJc w:val="left"/>
      <w:pPr>
        <w:tabs>
          <w:tab w:val="num" w:pos="862"/>
        </w:tabs>
        <w:ind w:left="862" w:hanging="720"/>
      </w:pPr>
    </w:lvl>
    <w:lvl w:ilvl="3">
      <w:start w:val="1"/>
      <w:numFmt w:val="decimal"/>
      <w:lvlText w:val="%1.%2.%3.%4."/>
      <w:lvlJc w:val="left"/>
      <w:pPr>
        <w:tabs>
          <w:tab w:val="num" w:pos="1222"/>
        </w:tabs>
        <w:ind w:left="1222" w:hanging="1080"/>
      </w:pPr>
    </w:lvl>
    <w:lvl w:ilvl="4">
      <w:start w:val="1"/>
      <w:numFmt w:val="decimal"/>
      <w:lvlText w:val="%1.%2.%3.%4.%5."/>
      <w:lvlJc w:val="left"/>
      <w:pPr>
        <w:tabs>
          <w:tab w:val="num" w:pos="1582"/>
        </w:tabs>
        <w:ind w:left="1582" w:hanging="1440"/>
      </w:pPr>
    </w:lvl>
    <w:lvl w:ilvl="5">
      <w:start w:val="1"/>
      <w:numFmt w:val="decimal"/>
      <w:lvlText w:val="%1.%2.%3.%4.%5.%6."/>
      <w:lvlJc w:val="left"/>
      <w:pPr>
        <w:tabs>
          <w:tab w:val="num" w:pos="1582"/>
        </w:tabs>
        <w:ind w:left="1582" w:hanging="1440"/>
      </w:pPr>
    </w:lvl>
    <w:lvl w:ilvl="6">
      <w:start w:val="1"/>
      <w:numFmt w:val="decimal"/>
      <w:lvlText w:val="%1.%2.%3.%4.%5.%6.%7."/>
      <w:lvlJc w:val="left"/>
      <w:pPr>
        <w:tabs>
          <w:tab w:val="num" w:pos="1942"/>
        </w:tabs>
        <w:ind w:left="1942" w:hanging="1800"/>
      </w:pPr>
    </w:lvl>
    <w:lvl w:ilvl="7">
      <w:start w:val="1"/>
      <w:numFmt w:val="decimal"/>
      <w:lvlText w:val="%1.%2.%3.%4.%5.%6.%7.%8."/>
      <w:lvlJc w:val="left"/>
      <w:pPr>
        <w:tabs>
          <w:tab w:val="num" w:pos="2302"/>
        </w:tabs>
        <w:ind w:left="2302" w:hanging="2160"/>
      </w:pPr>
    </w:lvl>
    <w:lvl w:ilvl="8">
      <w:start w:val="1"/>
      <w:numFmt w:val="decimal"/>
      <w:lvlText w:val="%1.%2.%3.%4.%5.%6.%7.%8.%9."/>
      <w:lvlJc w:val="left"/>
      <w:pPr>
        <w:tabs>
          <w:tab w:val="num" w:pos="2302"/>
        </w:tabs>
        <w:ind w:left="2302" w:hanging="2160"/>
      </w:pPr>
    </w:lvl>
  </w:abstractNum>
  <w:abstractNum w:abstractNumId="13" w15:restartNumberingAfterBreak="0">
    <w:nsid w:val="0000000E"/>
    <w:multiLevelType w:val="multilevel"/>
    <w:tmpl w:val="0000000E"/>
    <w:name w:val="WW8Num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15:restartNumberingAfterBreak="0">
    <w:nsid w:val="0000000F"/>
    <w:multiLevelType w:val="singleLevel"/>
    <w:tmpl w:val="0000000F"/>
    <w:name w:val="WW8Num25"/>
    <w:lvl w:ilvl="0">
      <w:start w:val="1"/>
      <w:numFmt w:val="lowerLetter"/>
      <w:lvlText w:val="%1)"/>
      <w:lvlJc w:val="left"/>
      <w:pPr>
        <w:tabs>
          <w:tab w:val="num" w:pos="0"/>
        </w:tabs>
        <w:ind w:left="1440" w:hanging="360"/>
      </w:pPr>
    </w:lvl>
  </w:abstractNum>
  <w:abstractNum w:abstractNumId="15" w15:restartNumberingAfterBreak="0">
    <w:nsid w:val="00000010"/>
    <w:multiLevelType w:val="singleLevel"/>
    <w:tmpl w:val="00000010"/>
    <w:name w:val="WW8Num26"/>
    <w:lvl w:ilvl="0">
      <w:start w:val="1"/>
      <w:numFmt w:val="decimal"/>
      <w:lvlText w:val="%1."/>
      <w:lvlJc w:val="left"/>
      <w:pPr>
        <w:tabs>
          <w:tab w:val="num" w:pos="208"/>
        </w:tabs>
        <w:ind w:left="928" w:hanging="360"/>
      </w:pPr>
      <w:rPr>
        <w:rFonts w:ascii="Tahoma" w:hAnsi="Tahoma" w:cs="Tahoma"/>
        <w:b/>
        <w:sz w:val="20"/>
        <w:szCs w:val="20"/>
      </w:rPr>
    </w:lvl>
  </w:abstractNum>
  <w:abstractNum w:abstractNumId="16" w15:restartNumberingAfterBreak="0">
    <w:nsid w:val="00000011"/>
    <w:multiLevelType w:val="multilevel"/>
    <w:tmpl w:val="3D80E2DC"/>
    <w:name w:val="WW8Num27"/>
    <w:lvl w:ilvl="0">
      <w:start w:val="1"/>
      <w:numFmt w:val="decimal"/>
      <w:lvlText w:val="%1."/>
      <w:lvlJc w:val="left"/>
      <w:pPr>
        <w:tabs>
          <w:tab w:val="num" w:pos="539"/>
        </w:tabs>
        <w:ind w:left="539" w:hanging="397"/>
      </w:pPr>
      <w:rPr>
        <w:rFonts w:ascii="Tahoma" w:eastAsia="Times New Roman" w:hAnsi="Tahoma" w:cs="Arial"/>
        <w:b w:val="0"/>
        <w:i w:val="0"/>
        <w:sz w:val="20"/>
        <w:szCs w:val="20"/>
      </w:rPr>
    </w:lvl>
    <w:lvl w:ilvl="1">
      <w:start w:val="4"/>
      <w:numFmt w:val="decimal"/>
      <w:lvlText w:val="%1.%2."/>
      <w:lvlJc w:val="left"/>
      <w:pPr>
        <w:tabs>
          <w:tab w:val="num" w:pos="862"/>
        </w:tabs>
        <w:ind w:left="862" w:hanging="720"/>
      </w:pPr>
    </w:lvl>
    <w:lvl w:ilvl="2">
      <w:start w:val="1"/>
      <w:numFmt w:val="decimal"/>
      <w:lvlText w:val="%1.%2.%3."/>
      <w:lvlJc w:val="left"/>
      <w:pPr>
        <w:tabs>
          <w:tab w:val="num" w:pos="862"/>
        </w:tabs>
        <w:ind w:left="862" w:hanging="720"/>
      </w:pPr>
    </w:lvl>
    <w:lvl w:ilvl="3">
      <w:start w:val="1"/>
      <w:numFmt w:val="decimal"/>
      <w:lvlText w:val="%1.%2.%3.%4."/>
      <w:lvlJc w:val="left"/>
      <w:pPr>
        <w:tabs>
          <w:tab w:val="num" w:pos="1222"/>
        </w:tabs>
        <w:ind w:left="1222" w:hanging="1080"/>
      </w:pPr>
    </w:lvl>
    <w:lvl w:ilvl="4">
      <w:start w:val="1"/>
      <w:numFmt w:val="decimal"/>
      <w:lvlText w:val="%1.%2.%3.%4.%5."/>
      <w:lvlJc w:val="left"/>
      <w:pPr>
        <w:tabs>
          <w:tab w:val="num" w:pos="1582"/>
        </w:tabs>
        <w:ind w:left="1582" w:hanging="1440"/>
      </w:pPr>
    </w:lvl>
    <w:lvl w:ilvl="5">
      <w:start w:val="1"/>
      <w:numFmt w:val="decimal"/>
      <w:lvlText w:val="%1.%2.%3.%4.%5.%6."/>
      <w:lvlJc w:val="left"/>
      <w:pPr>
        <w:tabs>
          <w:tab w:val="num" w:pos="1582"/>
        </w:tabs>
        <w:ind w:left="1582" w:hanging="1440"/>
      </w:pPr>
    </w:lvl>
    <w:lvl w:ilvl="6">
      <w:start w:val="1"/>
      <w:numFmt w:val="decimal"/>
      <w:lvlText w:val="%1.%2.%3.%4.%5.%6.%7."/>
      <w:lvlJc w:val="left"/>
      <w:pPr>
        <w:tabs>
          <w:tab w:val="num" w:pos="1942"/>
        </w:tabs>
        <w:ind w:left="1942" w:hanging="1800"/>
      </w:pPr>
    </w:lvl>
    <w:lvl w:ilvl="7">
      <w:start w:val="1"/>
      <w:numFmt w:val="decimal"/>
      <w:lvlText w:val="%1.%2.%3.%4.%5.%6.%7.%8."/>
      <w:lvlJc w:val="left"/>
      <w:pPr>
        <w:tabs>
          <w:tab w:val="num" w:pos="2302"/>
        </w:tabs>
        <w:ind w:left="2302" w:hanging="2160"/>
      </w:pPr>
    </w:lvl>
    <w:lvl w:ilvl="8">
      <w:start w:val="1"/>
      <w:numFmt w:val="decimal"/>
      <w:lvlText w:val="%1.%2.%3.%4.%5.%6.%7.%8.%9."/>
      <w:lvlJc w:val="left"/>
      <w:pPr>
        <w:tabs>
          <w:tab w:val="num" w:pos="2302"/>
        </w:tabs>
        <w:ind w:left="2302" w:hanging="2160"/>
      </w:pPr>
    </w:lvl>
  </w:abstractNum>
  <w:abstractNum w:abstractNumId="17" w15:restartNumberingAfterBreak="0">
    <w:nsid w:val="00000012"/>
    <w:multiLevelType w:val="multilevel"/>
    <w:tmpl w:val="00000012"/>
    <w:name w:val="WW8Num2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15:restartNumberingAfterBreak="0">
    <w:nsid w:val="00000013"/>
    <w:multiLevelType w:val="multilevel"/>
    <w:tmpl w:val="00000013"/>
    <w:name w:val="WW8Num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9" w15:restartNumberingAfterBreak="0">
    <w:nsid w:val="00000014"/>
    <w:multiLevelType w:val="multilevel"/>
    <w:tmpl w:val="DCE6E0EC"/>
    <w:name w:val="WW8Num31"/>
    <w:lvl w:ilvl="0">
      <w:start w:val="1"/>
      <w:numFmt w:val="decimal"/>
      <w:lvlText w:val="%1."/>
      <w:lvlJc w:val="left"/>
      <w:pPr>
        <w:tabs>
          <w:tab w:val="num" w:pos="539"/>
        </w:tabs>
        <w:ind w:left="539" w:hanging="397"/>
      </w:pPr>
      <w:rPr>
        <w:rFonts w:hint="default"/>
        <w:b w:val="0"/>
        <w:i w:val="0"/>
        <w:sz w:val="20"/>
        <w:szCs w:val="20"/>
      </w:rPr>
    </w:lvl>
    <w:lvl w:ilvl="1">
      <w:start w:val="4"/>
      <w:numFmt w:val="decimal"/>
      <w:lvlText w:val="%1.%2."/>
      <w:lvlJc w:val="left"/>
      <w:pPr>
        <w:tabs>
          <w:tab w:val="num" w:pos="862"/>
        </w:tabs>
        <w:ind w:left="862" w:hanging="720"/>
      </w:pPr>
    </w:lvl>
    <w:lvl w:ilvl="2">
      <w:start w:val="1"/>
      <w:numFmt w:val="decimal"/>
      <w:lvlText w:val="%1.%2.%3."/>
      <w:lvlJc w:val="left"/>
      <w:pPr>
        <w:tabs>
          <w:tab w:val="num" w:pos="862"/>
        </w:tabs>
        <w:ind w:left="862" w:hanging="720"/>
      </w:pPr>
    </w:lvl>
    <w:lvl w:ilvl="3">
      <w:start w:val="1"/>
      <w:numFmt w:val="decimal"/>
      <w:lvlText w:val="%1.%2.%3.%4."/>
      <w:lvlJc w:val="left"/>
      <w:pPr>
        <w:tabs>
          <w:tab w:val="num" w:pos="1222"/>
        </w:tabs>
        <w:ind w:left="1222" w:hanging="1080"/>
      </w:pPr>
    </w:lvl>
    <w:lvl w:ilvl="4">
      <w:start w:val="1"/>
      <w:numFmt w:val="decimal"/>
      <w:lvlText w:val="%1.%2.%3.%4.%5."/>
      <w:lvlJc w:val="left"/>
      <w:pPr>
        <w:tabs>
          <w:tab w:val="num" w:pos="1582"/>
        </w:tabs>
        <w:ind w:left="1582" w:hanging="1440"/>
      </w:pPr>
    </w:lvl>
    <w:lvl w:ilvl="5">
      <w:start w:val="1"/>
      <w:numFmt w:val="decimal"/>
      <w:lvlText w:val="%1.%2.%3.%4.%5.%6."/>
      <w:lvlJc w:val="left"/>
      <w:pPr>
        <w:tabs>
          <w:tab w:val="num" w:pos="1582"/>
        </w:tabs>
        <w:ind w:left="1582" w:hanging="1440"/>
      </w:pPr>
    </w:lvl>
    <w:lvl w:ilvl="6">
      <w:start w:val="1"/>
      <w:numFmt w:val="decimal"/>
      <w:lvlText w:val="%1.%2.%3.%4.%5.%6.%7."/>
      <w:lvlJc w:val="left"/>
      <w:pPr>
        <w:tabs>
          <w:tab w:val="num" w:pos="1942"/>
        </w:tabs>
        <w:ind w:left="1942" w:hanging="1800"/>
      </w:pPr>
    </w:lvl>
    <w:lvl w:ilvl="7">
      <w:start w:val="1"/>
      <w:numFmt w:val="decimal"/>
      <w:lvlText w:val="%1.%2.%3.%4.%5.%6.%7.%8."/>
      <w:lvlJc w:val="left"/>
      <w:pPr>
        <w:tabs>
          <w:tab w:val="num" w:pos="2302"/>
        </w:tabs>
        <w:ind w:left="2302" w:hanging="2160"/>
      </w:pPr>
    </w:lvl>
    <w:lvl w:ilvl="8">
      <w:start w:val="1"/>
      <w:numFmt w:val="decimal"/>
      <w:lvlText w:val="%1.%2.%3.%4.%5.%6.%7.%8.%9."/>
      <w:lvlJc w:val="left"/>
      <w:pPr>
        <w:tabs>
          <w:tab w:val="num" w:pos="2302"/>
        </w:tabs>
        <w:ind w:left="2302" w:hanging="2160"/>
      </w:pPr>
    </w:lvl>
  </w:abstractNum>
  <w:abstractNum w:abstractNumId="20" w15:restartNumberingAfterBreak="0">
    <w:nsid w:val="00000015"/>
    <w:multiLevelType w:val="multilevel"/>
    <w:tmpl w:val="00000015"/>
    <w:name w:val="WW8Num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1" w15:restartNumberingAfterBreak="0">
    <w:nsid w:val="00000016"/>
    <w:multiLevelType w:val="singleLevel"/>
    <w:tmpl w:val="00000016"/>
    <w:name w:val="WW8Num33"/>
    <w:lvl w:ilvl="0">
      <w:start w:val="1"/>
      <w:numFmt w:val="lowerLetter"/>
      <w:lvlText w:val="%1)"/>
      <w:lvlJc w:val="left"/>
      <w:pPr>
        <w:tabs>
          <w:tab w:val="num" w:pos="0"/>
        </w:tabs>
        <w:ind w:left="1211" w:hanging="360"/>
      </w:pPr>
      <w:rPr>
        <w:b w:val="0"/>
      </w:rPr>
    </w:lvl>
  </w:abstractNum>
  <w:abstractNum w:abstractNumId="22" w15:restartNumberingAfterBreak="0">
    <w:nsid w:val="00000017"/>
    <w:multiLevelType w:val="singleLevel"/>
    <w:tmpl w:val="00000017"/>
    <w:name w:val="WW8Num35"/>
    <w:lvl w:ilvl="0">
      <w:start w:val="1"/>
      <w:numFmt w:val="lowerLetter"/>
      <w:lvlText w:val="%1)"/>
      <w:lvlJc w:val="left"/>
      <w:pPr>
        <w:tabs>
          <w:tab w:val="num" w:pos="0"/>
        </w:tabs>
        <w:ind w:left="1211" w:hanging="360"/>
      </w:pPr>
    </w:lvl>
  </w:abstractNum>
  <w:abstractNum w:abstractNumId="23" w15:restartNumberingAfterBreak="0">
    <w:nsid w:val="00000018"/>
    <w:multiLevelType w:val="multilevel"/>
    <w:tmpl w:val="00000018"/>
    <w:name w:val="WW8Num36"/>
    <w:lvl w:ilvl="0">
      <w:start w:val="1"/>
      <w:numFmt w:val="decimal"/>
      <w:lvlText w:val="%1."/>
      <w:lvlJc w:val="left"/>
      <w:pPr>
        <w:tabs>
          <w:tab w:val="num" w:pos="539"/>
        </w:tabs>
        <w:ind w:left="539" w:hanging="397"/>
      </w:pPr>
      <w:rPr>
        <w:b/>
        <w:color w:val="auto"/>
      </w:rPr>
    </w:lvl>
    <w:lvl w:ilvl="1">
      <w:start w:val="4"/>
      <w:numFmt w:val="decimal"/>
      <w:lvlText w:val="%1.%2."/>
      <w:lvlJc w:val="left"/>
      <w:pPr>
        <w:tabs>
          <w:tab w:val="num" w:pos="862"/>
        </w:tabs>
        <w:ind w:left="862" w:hanging="720"/>
      </w:pPr>
    </w:lvl>
    <w:lvl w:ilvl="2">
      <w:start w:val="1"/>
      <w:numFmt w:val="decimal"/>
      <w:lvlText w:val="%1.%2.%3."/>
      <w:lvlJc w:val="left"/>
      <w:pPr>
        <w:tabs>
          <w:tab w:val="num" w:pos="862"/>
        </w:tabs>
        <w:ind w:left="862" w:hanging="720"/>
      </w:pPr>
    </w:lvl>
    <w:lvl w:ilvl="3">
      <w:start w:val="1"/>
      <w:numFmt w:val="decimal"/>
      <w:lvlText w:val="%1.%2.%3.%4."/>
      <w:lvlJc w:val="left"/>
      <w:pPr>
        <w:tabs>
          <w:tab w:val="num" w:pos="1222"/>
        </w:tabs>
        <w:ind w:left="1222" w:hanging="1080"/>
      </w:pPr>
    </w:lvl>
    <w:lvl w:ilvl="4">
      <w:start w:val="1"/>
      <w:numFmt w:val="decimal"/>
      <w:lvlText w:val="%1.%2.%3.%4.%5."/>
      <w:lvlJc w:val="left"/>
      <w:pPr>
        <w:tabs>
          <w:tab w:val="num" w:pos="1582"/>
        </w:tabs>
        <w:ind w:left="1582" w:hanging="1440"/>
      </w:pPr>
    </w:lvl>
    <w:lvl w:ilvl="5">
      <w:start w:val="1"/>
      <w:numFmt w:val="decimal"/>
      <w:lvlText w:val="%1.%2.%3.%4.%5.%6."/>
      <w:lvlJc w:val="left"/>
      <w:pPr>
        <w:tabs>
          <w:tab w:val="num" w:pos="1582"/>
        </w:tabs>
        <w:ind w:left="1582" w:hanging="1440"/>
      </w:pPr>
    </w:lvl>
    <w:lvl w:ilvl="6">
      <w:start w:val="1"/>
      <w:numFmt w:val="decimal"/>
      <w:lvlText w:val="%1.%2.%3.%4.%5.%6.%7."/>
      <w:lvlJc w:val="left"/>
      <w:pPr>
        <w:tabs>
          <w:tab w:val="num" w:pos="1942"/>
        </w:tabs>
        <w:ind w:left="1942" w:hanging="1800"/>
      </w:pPr>
    </w:lvl>
    <w:lvl w:ilvl="7">
      <w:start w:val="1"/>
      <w:numFmt w:val="decimal"/>
      <w:lvlText w:val="%1.%2.%3.%4.%5.%6.%7.%8."/>
      <w:lvlJc w:val="left"/>
      <w:pPr>
        <w:tabs>
          <w:tab w:val="num" w:pos="2302"/>
        </w:tabs>
        <w:ind w:left="2302" w:hanging="2160"/>
      </w:pPr>
    </w:lvl>
    <w:lvl w:ilvl="8">
      <w:start w:val="1"/>
      <w:numFmt w:val="decimal"/>
      <w:lvlText w:val="%1.%2.%3.%4.%5.%6.%7.%8.%9."/>
      <w:lvlJc w:val="left"/>
      <w:pPr>
        <w:tabs>
          <w:tab w:val="num" w:pos="2302"/>
        </w:tabs>
        <w:ind w:left="2302" w:hanging="2160"/>
      </w:pPr>
    </w:lvl>
  </w:abstractNum>
  <w:abstractNum w:abstractNumId="24" w15:restartNumberingAfterBreak="0">
    <w:nsid w:val="00000019"/>
    <w:multiLevelType w:val="multilevel"/>
    <w:tmpl w:val="BFE683CE"/>
    <w:name w:val="WW8Num37"/>
    <w:lvl w:ilvl="0">
      <w:start w:val="1"/>
      <w:numFmt w:val="lowerLetter"/>
      <w:lvlText w:val="%1)"/>
      <w:lvlJc w:val="left"/>
      <w:pPr>
        <w:tabs>
          <w:tab w:val="num" w:pos="720"/>
        </w:tabs>
        <w:ind w:left="720" w:hanging="360"/>
      </w:pPr>
      <w:rPr>
        <w:b w:val="0"/>
        <w:color w:val="auto"/>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5" w15:restartNumberingAfterBreak="0">
    <w:nsid w:val="0000001A"/>
    <w:multiLevelType w:val="singleLevel"/>
    <w:tmpl w:val="0000001A"/>
    <w:name w:val="WW8Num39"/>
    <w:lvl w:ilvl="0">
      <w:start w:val="1"/>
      <w:numFmt w:val="decimal"/>
      <w:lvlText w:val="%1."/>
      <w:lvlJc w:val="left"/>
      <w:pPr>
        <w:tabs>
          <w:tab w:val="num" w:pos="0"/>
        </w:tabs>
        <w:ind w:left="720" w:hanging="360"/>
      </w:pPr>
      <w:rPr>
        <w:b/>
      </w:rPr>
    </w:lvl>
  </w:abstractNum>
  <w:abstractNum w:abstractNumId="26" w15:restartNumberingAfterBreak="0">
    <w:nsid w:val="0000001B"/>
    <w:multiLevelType w:val="multilevel"/>
    <w:tmpl w:val="0000001B"/>
    <w:name w:val="WW8Num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7" w15:restartNumberingAfterBreak="0">
    <w:nsid w:val="0000001C"/>
    <w:multiLevelType w:val="singleLevel"/>
    <w:tmpl w:val="0000001C"/>
    <w:name w:val="WW8Num42"/>
    <w:lvl w:ilvl="0">
      <w:start w:val="1"/>
      <w:numFmt w:val="lowerLetter"/>
      <w:lvlText w:val="%1)"/>
      <w:lvlJc w:val="left"/>
      <w:pPr>
        <w:tabs>
          <w:tab w:val="num" w:pos="0"/>
        </w:tabs>
        <w:ind w:left="720" w:hanging="360"/>
      </w:pPr>
    </w:lvl>
  </w:abstractNum>
  <w:abstractNum w:abstractNumId="28" w15:restartNumberingAfterBreak="0">
    <w:nsid w:val="0000001D"/>
    <w:multiLevelType w:val="multilevel"/>
    <w:tmpl w:val="0000001D"/>
    <w:name w:val="WW8Num4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9" w15:restartNumberingAfterBreak="0">
    <w:nsid w:val="0000001E"/>
    <w:multiLevelType w:val="singleLevel"/>
    <w:tmpl w:val="0000001E"/>
    <w:name w:val="WW8Num44"/>
    <w:lvl w:ilvl="0">
      <w:start w:val="1"/>
      <w:numFmt w:val="lowerLetter"/>
      <w:lvlText w:val="%1)"/>
      <w:lvlJc w:val="left"/>
      <w:pPr>
        <w:tabs>
          <w:tab w:val="num" w:pos="0"/>
        </w:tabs>
        <w:ind w:left="1137" w:hanging="360"/>
      </w:pPr>
    </w:lvl>
  </w:abstractNum>
  <w:abstractNum w:abstractNumId="30" w15:restartNumberingAfterBreak="0">
    <w:nsid w:val="0000001F"/>
    <w:multiLevelType w:val="multilevel"/>
    <w:tmpl w:val="73D8C796"/>
    <w:lvl w:ilvl="0">
      <w:start w:val="1"/>
      <w:numFmt w:val="decimal"/>
      <w:lvlText w:val="%1."/>
      <w:lvlJc w:val="left"/>
      <w:pPr>
        <w:tabs>
          <w:tab w:val="num" w:pos="-360"/>
        </w:tabs>
        <w:ind w:left="360" w:hanging="360"/>
      </w:pPr>
      <w:rPr>
        <w:rFonts w:ascii="Tahoma" w:hAnsi="Tahoma" w:cs="Tahoma"/>
        <w:b/>
        <w:sz w:val="20"/>
        <w:szCs w:val="2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1" w15:restartNumberingAfterBreak="0">
    <w:nsid w:val="00000020"/>
    <w:multiLevelType w:val="multilevel"/>
    <w:tmpl w:val="9E6ACCEA"/>
    <w:name w:val="WW8Num4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2378"/>
        </w:tabs>
        <w:ind w:left="502" w:hanging="360"/>
      </w:pPr>
      <w:rPr>
        <w:b/>
        <w:strike w:val="0"/>
        <w:color w:val="000000"/>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2" w15:restartNumberingAfterBreak="0">
    <w:nsid w:val="00000021"/>
    <w:multiLevelType w:val="multilevel"/>
    <w:tmpl w:val="00000021"/>
    <w:name w:val="WW8Num4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3" w15:restartNumberingAfterBreak="0">
    <w:nsid w:val="00000022"/>
    <w:multiLevelType w:val="singleLevel"/>
    <w:tmpl w:val="00000022"/>
    <w:name w:val="WW8Num48"/>
    <w:lvl w:ilvl="0">
      <w:start w:val="1"/>
      <w:numFmt w:val="lowerLetter"/>
      <w:lvlText w:val="%1)"/>
      <w:lvlJc w:val="left"/>
      <w:pPr>
        <w:tabs>
          <w:tab w:val="num" w:pos="0"/>
        </w:tabs>
        <w:ind w:left="720" w:hanging="360"/>
      </w:pPr>
    </w:lvl>
  </w:abstractNum>
  <w:abstractNum w:abstractNumId="34" w15:restartNumberingAfterBreak="0">
    <w:nsid w:val="00000023"/>
    <w:multiLevelType w:val="singleLevel"/>
    <w:tmpl w:val="00000023"/>
    <w:name w:val="WW8Num49"/>
    <w:lvl w:ilvl="0">
      <w:start w:val="1"/>
      <w:numFmt w:val="bullet"/>
      <w:lvlText w:val=""/>
      <w:lvlJc w:val="left"/>
      <w:pPr>
        <w:tabs>
          <w:tab w:val="num" w:pos="0"/>
        </w:tabs>
        <w:ind w:left="1854" w:hanging="360"/>
      </w:pPr>
      <w:rPr>
        <w:rFonts w:ascii="Symbol" w:hAnsi="Symbol" w:cs="Times New Roman"/>
      </w:rPr>
    </w:lvl>
  </w:abstractNum>
  <w:abstractNum w:abstractNumId="35" w15:restartNumberingAfterBreak="0">
    <w:nsid w:val="271D3C2B"/>
    <w:multiLevelType w:val="multilevel"/>
    <w:tmpl w:val="EA3EFEEC"/>
    <w:lvl w:ilvl="0">
      <w:start w:val="1"/>
      <w:numFmt w:val="decimal"/>
      <w:lvlText w:val="%1)"/>
      <w:lvlJc w:val="left"/>
      <w:pPr>
        <w:tabs>
          <w:tab w:val="num" w:pos="0"/>
        </w:tabs>
        <w:ind w:left="720" w:hanging="360"/>
      </w:pPr>
      <w:rPr>
        <w:rFonts w:hint="default"/>
        <w:vertAlign w:val="baseline"/>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36" w15:restartNumberingAfterBreak="0">
    <w:nsid w:val="29BF51E3"/>
    <w:multiLevelType w:val="hybridMultilevel"/>
    <w:tmpl w:val="895CFCA2"/>
    <w:lvl w:ilvl="0" w:tplc="04150017">
      <w:start w:val="1"/>
      <w:numFmt w:val="lowerLetter"/>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A87265A"/>
    <w:multiLevelType w:val="hybridMultilevel"/>
    <w:tmpl w:val="28E43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2CD22F1"/>
    <w:multiLevelType w:val="hybridMultilevel"/>
    <w:tmpl w:val="1FA2094A"/>
    <w:lvl w:ilvl="0" w:tplc="2E1E90FC">
      <w:start w:val="1"/>
      <w:numFmt w:val="decimal"/>
      <w:lvlText w:val="%1."/>
      <w:lvlJc w:val="left"/>
      <w:pPr>
        <w:ind w:left="720" w:hanging="360"/>
      </w:pPr>
      <w:rPr>
        <w:rFonts w:eastAsia="Arial Unicode MS" w:cs="Arial Unicode MS" w:hint="default"/>
        <w:b w:val="0"/>
        <w:bCs/>
      </w:rPr>
    </w:lvl>
    <w:lvl w:ilvl="1" w:tplc="EA041B60">
      <w:start w:val="1"/>
      <w:numFmt w:val="decimal"/>
      <w:lvlText w:val="(%2)"/>
      <w:lvlJc w:val="left"/>
      <w:pPr>
        <w:ind w:left="2629" w:hanging="360"/>
      </w:pPr>
      <w:rPr>
        <w:rFonts w:ascii="Cambria" w:eastAsia="Arial Unicode MS" w:hAnsi="Cambria" w:cs="Calibri Light"/>
      </w:rPr>
    </w:lvl>
    <w:lvl w:ilvl="2" w:tplc="DC4A9AA8">
      <w:start w:val="1"/>
      <w:numFmt w:val="lowerLetter"/>
      <w:lvlText w:val="(%3)"/>
      <w:lvlJc w:val="left"/>
      <w:pPr>
        <w:ind w:left="2556" w:hanging="576"/>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957021C"/>
    <w:multiLevelType w:val="multilevel"/>
    <w:tmpl w:val="35DEDED6"/>
    <w:name w:val="WW8Num222"/>
    <w:lvl w:ilvl="0">
      <w:start w:val="1"/>
      <w:numFmt w:val="decimal"/>
      <w:lvlText w:val="%1."/>
      <w:lvlJc w:val="left"/>
      <w:pPr>
        <w:tabs>
          <w:tab w:val="num" w:pos="539"/>
        </w:tabs>
        <w:ind w:left="539" w:hanging="397"/>
      </w:pPr>
      <w:rPr>
        <w:rFonts w:hint="default"/>
        <w:b/>
      </w:rPr>
    </w:lvl>
    <w:lvl w:ilvl="1">
      <w:start w:val="4"/>
      <w:numFmt w:val="decimal"/>
      <w:lvlText w:val="%1.%2."/>
      <w:lvlJc w:val="left"/>
      <w:pPr>
        <w:tabs>
          <w:tab w:val="num" w:pos="862"/>
        </w:tabs>
        <w:ind w:left="862"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22"/>
        </w:tabs>
        <w:ind w:left="1222" w:hanging="1080"/>
      </w:pPr>
      <w:rPr>
        <w:rFonts w:hint="default"/>
      </w:rPr>
    </w:lvl>
    <w:lvl w:ilvl="4">
      <w:start w:val="1"/>
      <w:numFmt w:val="decimal"/>
      <w:lvlText w:val="%1.%2.%3.%4.%5."/>
      <w:lvlJc w:val="left"/>
      <w:pPr>
        <w:tabs>
          <w:tab w:val="num" w:pos="1582"/>
        </w:tabs>
        <w:ind w:left="1582" w:hanging="1440"/>
      </w:pPr>
      <w:rPr>
        <w:rFonts w:hint="default"/>
      </w:rPr>
    </w:lvl>
    <w:lvl w:ilvl="5">
      <w:start w:val="1"/>
      <w:numFmt w:val="decimal"/>
      <w:lvlText w:val="%1.%2.%3.%4.%5.%6."/>
      <w:lvlJc w:val="left"/>
      <w:pPr>
        <w:tabs>
          <w:tab w:val="num" w:pos="1582"/>
        </w:tabs>
        <w:ind w:left="1582" w:hanging="1440"/>
      </w:pPr>
      <w:rPr>
        <w:rFonts w:hint="default"/>
      </w:rPr>
    </w:lvl>
    <w:lvl w:ilvl="6">
      <w:start w:val="1"/>
      <w:numFmt w:val="decimal"/>
      <w:lvlText w:val="%1.%2.%3.%4.%5.%6.%7."/>
      <w:lvlJc w:val="left"/>
      <w:pPr>
        <w:tabs>
          <w:tab w:val="num" w:pos="1942"/>
        </w:tabs>
        <w:ind w:left="1942" w:hanging="1800"/>
      </w:pPr>
      <w:rPr>
        <w:rFonts w:hint="default"/>
      </w:rPr>
    </w:lvl>
    <w:lvl w:ilvl="7">
      <w:start w:val="1"/>
      <w:numFmt w:val="decimal"/>
      <w:lvlText w:val="%1.%2.%3.%4.%5.%6.%7.%8."/>
      <w:lvlJc w:val="left"/>
      <w:pPr>
        <w:tabs>
          <w:tab w:val="num" w:pos="2302"/>
        </w:tabs>
        <w:ind w:left="2302" w:hanging="2160"/>
      </w:pPr>
      <w:rPr>
        <w:rFonts w:hint="default"/>
      </w:rPr>
    </w:lvl>
    <w:lvl w:ilvl="8">
      <w:start w:val="1"/>
      <w:numFmt w:val="decimal"/>
      <w:lvlText w:val="%1.%2.%3.%4.%5.%6.%7.%8.%9."/>
      <w:lvlJc w:val="left"/>
      <w:pPr>
        <w:tabs>
          <w:tab w:val="num" w:pos="2302"/>
        </w:tabs>
        <w:ind w:left="2302" w:hanging="2160"/>
      </w:pPr>
      <w:rPr>
        <w:rFonts w:hint="default"/>
      </w:rPr>
    </w:lvl>
  </w:abstractNum>
  <w:abstractNum w:abstractNumId="40" w15:restartNumberingAfterBreak="0">
    <w:nsid w:val="3B916A58"/>
    <w:multiLevelType w:val="multilevel"/>
    <w:tmpl w:val="A4BE770E"/>
    <w:lvl w:ilvl="0">
      <w:start w:val="1"/>
      <w:numFmt w:val="decimal"/>
      <w:lvlText w:val="%1."/>
      <w:lvlJc w:val="left"/>
      <w:pPr>
        <w:tabs>
          <w:tab w:val="num" w:pos="-360"/>
        </w:tabs>
        <w:ind w:left="360" w:hanging="360"/>
      </w:pPr>
      <w:rPr>
        <w:rFonts w:ascii="Tahoma" w:hAnsi="Tahoma" w:cs="Tahoma"/>
        <w:b/>
        <w:sz w:val="20"/>
        <w:szCs w:val="20"/>
      </w:rPr>
    </w:lvl>
    <w:lvl w:ilvl="1">
      <w:start w:val="1"/>
      <w:numFmt w:val="lowerLetter"/>
      <w:lvlText w:val="%2."/>
      <w:lvlJc w:val="left"/>
      <w:pPr>
        <w:ind w:left="1440" w:hanging="360"/>
      </w:pPr>
    </w:lvl>
    <w:lvl w:ilvl="2">
      <w:start w:val="18"/>
      <w:numFmt w:val="lowerLetter"/>
      <w:lvlText w:val="%3)"/>
      <w:lvlJc w:val="left"/>
      <w:pPr>
        <w:ind w:left="2340" w:hanging="360"/>
      </w:pPr>
      <w:rPr>
        <w:rFonts w:hint="default"/>
      </w:rPr>
    </w:lvl>
    <w:lvl w:ilvl="3">
      <w:start w:val="1"/>
      <w:numFmt w:val="decimal"/>
      <w:lvlText w:val="%4)"/>
      <w:lvlJc w:val="left"/>
      <w:pPr>
        <w:ind w:left="1069" w:hanging="360"/>
      </w:pPr>
      <w:rPr>
        <w:rFonts w:hint="default"/>
      </w:rPr>
    </w:lvl>
    <w:lvl w:ilvl="4">
      <w:start w:val="30"/>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45115130"/>
    <w:multiLevelType w:val="hybridMultilevel"/>
    <w:tmpl w:val="3A0670E0"/>
    <w:lvl w:ilvl="0" w:tplc="551A35F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508C474C"/>
    <w:multiLevelType w:val="hybridMultilevel"/>
    <w:tmpl w:val="BDD424D8"/>
    <w:lvl w:ilvl="0" w:tplc="D532634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4E6C47"/>
    <w:multiLevelType w:val="multilevel"/>
    <w:tmpl w:val="CD0CE848"/>
    <w:name w:val="WW8Num462"/>
    <w:lvl w:ilvl="0">
      <w:start w:val="1"/>
      <w:numFmt w:val="lowerLetter"/>
      <w:lvlText w:val="%1)"/>
      <w:lvlJc w:val="left"/>
      <w:pPr>
        <w:tabs>
          <w:tab w:val="num" w:pos="0"/>
        </w:tabs>
        <w:ind w:left="720" w:hanging="360"/>
      </w:pPr>
      <w:rPr>
        <w:rFonts w:hint="default"/>
        <w:vertAlign w:val="baseline"/>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44" w15:restartNumberingAfterBreak="0">
    <w:nsid w:val="6827709F"/>
    <w:multiLevelType w:val="hybridMultilevel"/>
    <w:tmpl w:val="D85CD4D2"/>
    <w:lvl w:ilvl="0" w:tplc="512A15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68512D41"/>
    <w:multiLevelType w:val="hybridMultilevel"/>
    <w:tmpl w:val="85188174"/>
    <w:lvl w:ilvl="0" w:tplc="87DA223E">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CC0315"/>
    <w:multiLevelType w:val="hybridMultilevel"/>
    <w:tmpl w:val="BE9850A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7422B5D4">
      <w:start w:val="1"/>
      <w:numFmt w:val="decimal"/>
      <w:lvlText w:val="%3)"/>
      <w:lvlJc w:val="left"/>
      <w:pPr>
        <w:ind w:left="2340" w:hanging="360"/>
      </w:pPr>
      <w:rPr>
        <w:rFonts w:hint="default"/>
      </w:rPr>
    </w:lvl>
    <w:lvl w:ilvl="3" w:tplc="9550A88E">
      <w:start w:val="3"/>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F44ED4"/>
    <w:multiLevelType w:val="multilevel"/>
    <w:tmpl w:val="A4BE770E"/>
    <w:lvl w:ilvl="0">
      <w:start w:val="1"/>
      <w:numFmt w:val="decimal"/>
      <w:lvlText w:val="%1."/>
      <w:lvlJc w:val="left"/>
      <w:pPr>
        <w:tabs>
          <w:tab w:val="num" w:pos="-360"/>
        </w:tabs>
        <w:ind w:left="360" w:hanging="360"/>
      </w:pPr>
      <w:rPr>
        <w:rFonts w:ascii="Tahoma" w:hAnsi="Tahoma" w:cs="Tahoma"/>
        <w:b/>
        <w:sz w:val="20"/>
        <w:szCs w:val="20"/>
      </w:rPr>
    </w:lvl>
    <w:lvl w:ilvl="1">
      <w:start w:val="1"/>
      <w:numFmt w:val="lowerLetter"/>
      <w:lvlText w:val="%2."/>
      <w:lvlJc w:val="left"/>
      <w:pPr>
        <w:ind w:left="1440" w:hanging="360"/>
      </w:pPr>
    </w:lvl>
    <w:lvl w:ilvl="2">
      <w:start w:val="18"/>
      <w:numFmt w:val="lowerLetter"/>
      <w:lvlText w:val="%3)"/>
      <w:lvlJc w:val="left"/>
      <w:pPr>
        <w:ind w:left="2340" w:hanging="360"/>
      </w:pPr>
      <w:rPr>
        <w:rFonts w:hint="default"/>
      </w:rPr>
    </w:lvl>
    <w:lvl w:ilvl="3">
      <w:start w:val="1"/>
      <w:numFmt w:val="decimal"/>
      <w:lvlText w:val="%4)"/>
      <w:lvlJc w:val="left"/>
      <w:pPr>
        <w:ind w:left="1069" w:hanging="360"/>
      </w:pPr>
      <w:rPr>
        <w:rFonts w:hint="default"/>
      </w:rPr>
    </w:lvl>
    <w:lvl w:ilvl="4">
      <w:start w:val="30"/>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15:restartNumberingAfterBreak="0">
    <w:nsid w:val="7F012AFC"/>
    <w:multiLevelType w:val="multilevel"/>
    <w:tmpl w:val="5BE03DA2"/>
    <w:name w:val="WW8Num463"/>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8"/>
  </w:num>
  <w:num w:numId="8">
    <w:abstractNumId w:val="9"/>
  </w:num>
  <w:num w:numId="9">
    <w:abstractNumId w:val="10"/>
  </w:num>
  <w:num w:numId="10">
    <w:abstractNumId w:val="13"/>
  </w:num>
  <w:num w:numId="11">
    <w:abstractNumId w:val="14"/>
  </w:num>
  <w:num w:numId="12">
    <w:abstractNumId w:val="18"/>
  </w:num>
  <w:num w:numId="13">
    <w:abstractNumId w:val="20"/>
  </w:num>
  <w:num w:numId="14">
    <w:abstractNumId w:val="22"/>
  </w:num>
  <w:num w:numId="15">
    <w:abstractNumId w:val="23"/>
  </w:num>
  <w:num w:numId="16">
    <w:abstractNumId w:val="25"/>
  </w:num>
  <w:num w:numId="17">
    <w:abstractNumId w:val="29"/>
  </w:num>
  <w:num w:numId="18">
    <w:abstractNumId w:val="30"/>
  </w:num>
  <w:num w:numId="19">
    <w:abstractNumId w:val="31"/>
  </w:num>
  <w:num w:numId="20">
    <w:abstractNumId w:val="32"/>
  </w:num>
  <w:num w:numId="21">
    <w:abstractNumId w:val="33"/>
  </w:num>
  <w:num w:numId="22">
    <w:abstractNumId w:val="43"/>
  </w:num>
  <w:num w:numId="23">
    <w:abstractNumId w:val="39"/>
  </w:num>
  <w:num w:numId="24">
    <w:abstractNumId w:val="47"/>
  </w:num>
  <w:num w:numId="25">
    <w:abstractNumId w:val="44"/>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7"/>
  </w:num>
  <w:num w:numId="29">
    <w:abstractNumId w:val="41"/>
  </w:num>
  <w:num w:numId="30">
    <w:abstractNumId w:val="46"/>
  </w:num>
  <w:num w:numId="31">
    <w:abstractNumId w:val="45"/>
  </w:num>
  <w:num w:numId="32">
    <w:abstractNumId w:val="2"/>
    <w:lvlOverride w:ilvl="0">
      <w:startOverride w:val="1"/>
    </w:lvlOverride>
  </w:num>
  <w:num w:numId="33">
    <w:abstractNumId w:val="35"/>
  </w:num>
  <w:num w:numId="34">
    <w:abstractNumId w:val="38"/>
  </w:num>
  <w:num w:numId="35">
    <w:abstractNumId w:val="42"/>
  </w:num>
  <w:num w:numId="36">
    <w:abstractNumId w:val="40"/>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368"/>
    <w:rsid w:val="000046AD"/>
    <w:rsid w:val="0000735B"/>
    <w:rsid w:val="00011285"/>
    <w:rsid w:val="00011E3F"/>
    <w:rsid w:val="000130AE"/>
    <w:rsid w:val="0001391A"/>
    <w:rsid w:val="00016EAF"/>
    <w:rsid w:val="00016F59"/>
    <w:rsid w:val="000208FC"/>
    <w:rsid w:val="0002212E"/>
    <w:rsid w:val="00031E2A"/>
    <w:rsid w:val="000363F8"/>
    <w:rsid w:val="000364EE"/>
    <w:rsid w:val="00037EA2"/>
    <w:rsid w:val="00052A16"/>
    <w:rsid w:val="00053299"/>
    <w:rsid w:val="000549EF"/>
    <w:rsid w:val="000551E7"/>
    <w:rsid w:val="0006004D"/>
    <w:rsid w:val="00060777"/>
    <w:rsid w:val="00065948"/>
    <w:rsid w:val="00065ABD"/>
    <w:rsid w:val="000674E0"/>
    <w:rsid w:val="0007134F"/>
    <w:rsid w:val="00075C21"/>
    <w:rsid w:val="0007795E"/>
    <w:rsid w:val="00082C29"/>
    <w:rsid w:val="00083307"/>
    <w:rsid w:val="00084441"/>
    <w:rsid w:val="00086486"/>
    <w:rsid w:val="00091DC2"/>
    <w:rsid w:val="00092FE0"/>
    <w:rsid w:val="000932EF"/>
    <w:rsid w:val="00095125"/>
    <w:rsid w:val="0009532B"/>
    <w:rsid w:val="000A3768"/>
    <w:rsid w:val="000B018D"/>
    <w:rsid w:val="000B0AD8"/>
    <w:rsid w:val="000B144E"/>
    <w:rsid w:val="000B2263"/>
    <w:rsid w:val="000B5964"/>
    <w:rsid w:val="000B5A33"/>
    <w:rsid w:val="000B6ABF"/>
    <w:rsid w:val="000B70ED"/>
    <w:rsid w:val="000C0430"/>
    <w:rsid w:val="000C0D4C"/>
    <w:rsid w:val="000C49F5"/>
    <w:rsid w:val="000C4FDE"/>
    <w:rsid w:val="000C5C14"/>
    <w:rsid w:val="000D1BEB"/>
    <w:rsid w:val="000D291E"/>
    <w:rsid w:val="000E10A3"/>
    <w:rsid w:val="000E35D5"/>
    <w:rsid w:val="000E5FCB"/>
    <w:rsid w:val="000E6117"/>
    <w:rsid w:val="000F0B21"/>
    <w:rsid w:val="000F470A"/>
    <w:rsid w:val="00103F2D"/>
    <w:rsid w:val="00104C2B"/>
    <w:rsid w:val="00112A0B"/>
    <w:rsid w:val="00112D73"/>
    <w:rsid w:val="0011462A"/>
    <w:rsid w:val="00115523"/>
    <w:rsid w:val="00116D3F"/>
    <w:rsid w:val="00117923"/>
    <w:rsid w:val="00121BEF"/>
    <w:rsid w:val="00126B81"/>
    <w:rsid w:val="0013045F"/>
    <w:rsid w:val="00133403"/>
    <w:rsid w:val="00133951"/>
    <w:rsid w:val="00134770"/>
    <w:rsid w:val="001355E5"/>
    <w:rsid w:val="001361FB"/>
    <w:rsid w:val="001370C2"/>
    <w:rsid w:val="00141D56"/>
    <w:rsid w:val="00142427"/>
    <w:rsid w:val="00146B45"/>
    <w:rsid w:val="00150401"/>
    <w:rsid w:val="00152909"/>
    <w:rsid w:val="0016277A"/>
    <w:rsid w:val="00164403"/>
    <w:rsid w:val="00164D4C"/>
    <w:rsid w:val="00165A47"/>
    <w:rsid w:val="00166450"/>
    <w:rsid w:val="00170B14"/>
    <w:rsid w:val="00186854"/>
    <w:rsid w:val="001912FC"/>
    <w:rsid w:val="00194953"/>
    <w:rsid w:val="001A0806"/>
    <w:rsid w:val="001A12C4"/>
    <w:rsid w:val="001A1470"/>
    <w:rsid w:val="001A1A96"/>
    <w:rsid w:val="001A4882"/>
    <w:rsid w:val="001A70B5"/>
    <w:rsid w:val="001B198F"/>
    <w:rsid w:val="001B5DF6"/>
    <w:rsid w:val="001B69AA"/>
    <w:rsid w:val="001B7B0A"/>
    <w:rsid w:val="001C11E3"/>
    <w:rsid w:val="001C183C"/>
    <w:rsid w:val="001C1F8A"/>
    <w:rsid w:val="001C2476"/>
    <w:rsid w:val="001C2CDC"/>
    <w:rsid w:val="001D286E"/>
    <w:rsid w:val="001D2E6A"/>
    <w:rsid w:val="001D75D5"/>
    <w:rsid w:val="001E180C"/>
    <w:rsid w:val="001E19BA"/>
    <w:rsid w:val="001E4CA4"/>
    <w:rsid w:val="001E4E5D"/>
    <w:rsid w:val="001E5D4D"/>
    <w:rsid w:val="001E7BEF"/>
    <w:rsid w:val="001F448A"/>
    <w:rsid w:val="001F630E"/>
    <w:rsid w:val="001F6CB4"/>
    <w:rsid w:val="002127BB"/>
    <w:rsid w:val="002138DA"/>
    <w:rsid w:val="00213F79"/>
    <w:rsid w:val="00215CA1"/>
    <w:rsid w:val="00220E37"/>
    <w:rsid w:val="002229C3"/>
    <w:rsid w:val="002328FC"/>
    <w:rsid w:val="00234097"/>
    <w:rsid w:val="0023426D"/>
    <w:rsid w:val="002355FC"/>
    <w:rsid w:val="00236969"/>
    <w:rsid w:val="00240E2B"/>
    <w:rsid w:val="002432B4"/>
    <w:rsid w:val="00246E7C"/>
    <w:rsid w:val="002474A3"/>
    <w:rsid w:val="00252EC8"/>
    <w:rsid w:val="00253B7C"/>
    <w:rsid w:val="002559B6"/>
    <w:rsid w:val="0025783A"/>
    <w:rsid w:val="00263E9A"/>
    <w:rsid w:val="0026543C"/>
    <w:rsid w:val="002670A8"/>
    <w:rsid w:val="00267C03"/>
    <w:rsid w:val="00267E94"/>
    <w:rsid w:val="0027021D"/>
    <w:rsid w:val="00270318"/>
    <w:rsid w:val="0027090F"/>
    <w:rsid w:val="0027690C"/>
    <w:rsid w:val="0028011B"/>
    <w:rsid w:val="00280AFA"/>
    <w:rsid w:val="00281293"/>
    <w:rsid w:val="00284D5C"/>
    <w:rsid w:val="002870C7"/>
    <w:rsid w:val="0028739F"/>
    <w:rsid w:val="002909E9"/>
    <w:rsid w:val="00290E19"/>
    <w:rsid w:val="00292108"/>
    <w:rsid w:val="00293800"/>
    <w:rsid w:val="002A3BC8"/>
    <w:rsid w:val="002A5F04"/>
    <w:rsid w:val="002B120E"/>
    <w:rsid w:val="002B211C"/>
    <w:rsid w:val="002B2DA2"/>
    <w:rsid w:val="002B51EC"/>
    <w:rsid w:val="002B6A5B"/>
    <w:rsid w:val="002C0B7C"/>
    <w:rsid w:val="002C1B37"/>
    <w:rsid w:val="002C6279"/>
    <w:rsid w:val="002D0E25"/>
    <w:rsid w:val="002D1535"/>
    <w:rsid w:val="002D61EF"/>
    <w:rsid w:val="002D714E"/>
    <w:rsid w:val="002E32EC"/>
    <w:rsid w:val="002E5931"/>
    <w:rsid w:val="002F041C"/>
    <w:rsid w:val="002F1426"/>
    <w:rsid w:val="002F1EEC"/>
    <w:rsid w:val="002F2D38"/>
    <w:rsid w:val="002F2FA9"/>
    <w:rsid w:val="002F61EC"/>
    <w:rsid w:val="00304A59"/>
    <w:rsid w:val="00305935"/>
    <w:rsid w:val="0031058F"/>
    <w:rsid w:val="00310E62"/>
    <w:rsid w:val="00314A19"/>
    <w:rsid w:val="00317AE7"/>
    <w:rsid w:val="00321B74"/>
    <w:rsid w:val="00322537"/>
    <w:rsid w:val="003234FF"/>
    <w:rsid w:val="00325ECF"/>
    <w:rsid w:val="00326787"/>
    <w:rsid w:val="00327B95"/>
    <w:rsid w:val="00330716"/>
    <w:rsid w:val="00331325"/>
    <w:rsid w:val="003314D4"/>
    <w:rsid w:val="0033221D"/>
    <w:rsid w:val="0033476D"/>
    <w:rsid w:val="00334DF2"/>
    <w:rsid w:val="00335CCF"/>
    <w:rsid w:val="00341CBE"/>
    <w:rsid w:val="00342DD7"/>
    <w:rsid w:val="00345DEF"/>
    <w:rsid w:val="0035017C"/>
    <w:rsid w:val="00350560"/>
    <w:rsid w:val="00352914"/>
    <w:rsid w:val="0035527B"/>
    <w:rsid w:val="00355371"/>
    <w:rsid w:val="00366B08"/>
    <w:rsid w:val="003723C8"/>
    <w:rsid w:val="00374D6F"/>
    <w:rsid w:val="0038119F"/>
    <w:rsid w:val="003831E0"/>
    <w:rsid w:val="00385032"/>
    <w:rsid w:val="003851AD"/>
    <w:rsid w:val="00395477"/>
    <w:rsid w:val="00395CC2"/>
    <w:rsid w:val="0039721C"/>
    <w:rsid w:val="00397CE3"/>
    <w:rsid w:val="003A25F5"/>
    <w:rsid w:val="003A3D13"/>
    <w:rsid w:val="003A3DCB"/>
    <w:rsid w:val="003A586A"/>
    <w:rsid w:val="003A79E0"/>
    <w:rsid w:val="003B1CCE"/>
    <w:rsid w:val="003B24D8"/>
    <w:rsid w:val="003B2AC6"/>
    <w:rsid w:val="003B49C8"/>
    <w:rsid w:val="003B5CC4"/>
    <w:rsid w:val="003B5E41"/>
    <w:rsid w:val="003B7918"/>
    <w:rsid w:val="003C43A3"/>
    <w:rsid w:val="003C71A7"/>
    <w:rsid w:val="003C7FE3"/>
    <w:rsid w:val="003D257C"/>
    <w:rsid w:val="003D3315"/>
    <w:rsid w:val="003D39FC"/>
    <w:rsid w:val="003D4599"/>
    <w:rsid w:val="003D45DB"/>
    <w:rsid w:val="003E108D"/>
    <w:rsid w:val="003F1042"/>
    <w:rsid w:val="003F6013"/>
    <w:rsid w:val="003F6021"/>
    <w:rsid w:val="003F649B"/>
    <w:rsid w:val="00400D93"/>
    <w:rsid w:val="00402EE9"/>
    <w:rsid w:val="00402FCE"/>
    <w:rsid w:val="004034E7"/>
    <w:rsid w:val="004036F7"/>
    <w:rsid w:val="0040603E"/>
    <w:rsid w:val="00406311"/>
    <w:rsid w:val="00410D30"/>
    <w:rsid w:val="00414D39"/>
    <w:rsid w:val="00417CEA"/>
    <w:rsid w:val="00422147"/>
    <w:rsid w:val="00423147"/>
    <w:rsid w:val="0042407F"/>
    <w:rsid w:val="00424C31"/>
    <w:rsid w:val="00425183"/>
    <w:rsid w:val="0042633C"/>
    <w:rsid w:val="004306CA"/>
    <w:rsid w:val="00430762"/>
    <w:rsid w:val="00432441"/>
    <w:rsid w:val="00433BF9"/>
    <w:rsid w:val="00433CE6"/>
    <w:rsid w:val="00434866"/>
    <w:rsid w:val="00434E10"/>
    <w:rsid w:val="00436559"/>
    <w:rsid w:val="00437818"/>
    <w:rsid w:val="00437DA7"/>
    <w:rsid w:val="0044217A"/>
    <w:rsid w:val="00446899"/>
    <w:rsid w:val="00451564"/>
    <w:rsid w:val="004518DE"/>
    <w:rsid w:val="004522D3"/>
    <w:rsid w:val="00452303"/>
    <w:rsid w:val="00452F22"/>
    <w:rsid w:val="00453BA8"/>
    <w:rsid w:val="00457A8D"/>
    <w:rsid w:val="00461592"/>
    <w:rsid w:val="00462D0F"/>
    <w:rsid w:val="00463A3A"/>
    <w:rsid w:val="00463AA0"/>
    <w:rsid w:val="004643BF"/>
    <w:rsid w:val="00464509"/>
    <w:rsid w:val="00464ADA"/>
    <w:rsid w:val="0047015D"/>
    <w:rsid w:val="0047043D"/>
    <w:rsid w:val="0047223F"/>
    <w:rsid w:val="0047490D"/>
    <w:rsid w:val="00480EF9"/>
    <w:rsid w:val="00481462"/>
    <w:rsid w:val="00481C84"/>
    <w:rsid w:val="0048791B"/>
    <w:rsid w:val="004927DB"/>
    <w:rsid w:val="00492DDF"/>
    <w:rsid w:val="004949CD"/>
    <w:rsid w:val="004975F7"/>
    <w:rsid w:val="004A17D4"/>
    <w:rsid w:val="004A4276"/>
    <w:rsid w:val="004A5FC3"/>
    <w:rsid w:val="004B16F7"/>
    <w:rsid w:val="004B3529"/>
    <w:rsid w:val="004B55C2"/>
    <w:rsid w:val="004B631D"/>
    <w:rsid w:val="004B6A3B"/>
    <w:rsid w:val="004C01D2"/>
    <w:rsid w:val="004C09ED"/>
    <w:rsid w:val="004C146B"/>
    <w:rsid w:val="004C26E3"/>
    <w:rsid w:val="004C484A"/>
    <w:rsid w:val="004C6740"/>
    <w:rsid w:val="004D2BCE"/>
    <w:rsid w:val="004D74D7"/>
    <w:rsid w:val="004E0070"/>
    <w:rsid w:val="004E20AF"/>
    <w:rsid w:val="004E20D8"/>
    <w:rsid w:val="004E27C9"/>
    <w:rsid w:val="004E3B62"/>
    <w:rsid w:val="004E3EDA"/>
    <w:rsid w:val="004E792E"/>
    <w:rsid w:val="004F57E4"/>
    <w:rsid w:val="00502F17"/>
    <w:rsid w:val="0050371C"/>
    <w:rsid w:val="00503C3C"/>
    <w:rsid w:val="00507640"/>
    <w:rsid w:val="00510306"/>
    <w:rsid w:val="005106EE"/>
    <w:rsid w:val="00513130"/>
    <w:rsid w:val="00520886"/>
    <w:rsid w:val="005224CB"/>
    <w:rsid w:val="00522660"/>
    <w:rsid w:val="00524029"/>
    <w:rsid w:val="0052718B"/>
    <w:rsid w:val="00527F1E"/>
    <w:rsid w:val="00532C93"/>
    <w:rsid w:val="00537E4E"/>
    <w:rsid w:val="005443E2"/>
    <w:rsid w:val="005468AE"/>
    <w:rsid w:val="005516D2"/>
    <w:rsid w:val="005539C6"/>
    <w:rsid w:val="005553C9"/>
    <w:rsid w:val="00557A6C"/>
    <w:rsid w:val="005724B4"/>
    <w:rsid w:val="0057319A"/>
    <w:rsid w:val="00574C6C"/>
    <w:rsid w:val="00577075"/>
    <w:rsid w:val="00580CBA"/>
    <w:rsid w:val="0058319D"/>
    <w:rsid w:val="00583522"/>
    <w:rsid w:val="005909AB"/>
    <w:rsid w:val="005927A3"/>
    <w:rsid w:val="00592AF8"/>
    <w:rsid w:val="00593F4A"/>
    <w:rsid w:val="00594642"/>
    <w:rsid w:val="0059479C"/>
    <w:rsid w:val="00595546"/>
    <w:rsid w:val="005969A3"/>
    <w:rsid w:val="00596BD3"/>
    <w:rsid w:val="00596C15"/>
    <w:rsid w:val="005A108C"/>
    <w:rsid w:val="005A270F"/>
    <w:rsid w:val="005A3790"/>
    <w:rsid w:val="005A41F8"/>
    <w:rsid w:val="005A4A2D"/>
    <w:rsid w:val="005A4B2B"/>
    <w:rsid w:val="005A5B88"/>
    <w:rsid w:val="005A671D"/>
    <w:rsid w:val="005B0A6C"/>
    <w:rsid w:val="005B12E1"/>
    <w:rsid w:val="005B3298"/>
    <w:rsid w:val="005B7368"/>
    <w:rsid w:val="005C1EDB"/>
    <w:rsid w:val="005C4BCD"/>
    <w:rsid w:val="005C5754"/>
    <w:rsid w:val="005C5943"/>
    <w:rsid w:val="005D3EB9"/>
    <w:rsid w:val="005D3F43"/>
    <w:rsid w:val="005D451D"/>
    <w:rsid w:val="005D73E1"/>
    <w:rsid w:val="005E0A0B"/>
    <w:rsid w:val="005E4F49"/>
    <w:rsid w:val="005E5496"/>
    <w:rsid w:val="005E65F6"/>
    <w:rsid w:val="005F0280"/>
    <w:rsid w:val="005F0870"/>
    <w:rsid w:val="005F17EB"/>
    <w:rsid w:val="005F360D"/>
    <w:rsid w:val="005F78F4"/>
    <w:rsid w:val="00602556"/>
    <w:rsid w:val="006048EF"/>
    <w:rsid w:val="006050A1"/>
    <w:rsid w:val="006072B3"/>
    <w:rsid w:val="0061366E"/>
    <w:rsid w:val="0061459D"/>
    <w:rsid w:val="00614DBF"/>
    <w:rsid w:val="0061534A"/>
    <w:rsid w:val="00615A73"/>
    <w:rsid w:val="00617818"/>
    <w:rsid w:val="00620A99"/>
    <w:rsid w:val="00623793"/>
    <w:rsid w:val="00624475"/>
    <w:rsid w:val="00625D07"/>
    <w:rsid w:val="006261BD"/>
    <w:rsid w:val="00627788"/>
    <w:rsid w:val="00631592"/>
    <w:rsid w:val="00633015"/>
    <w:rsid w:val="00633752"/>
    <w:rsid w:val="00634162"/>
    <w:rsid w:val="0063655B"/>
    <w:rsid w:val="00643148"/>
    <w:rsid w:val="006432C3"/>
    <w:rsid w:val="0064493C"/>
    <w:rsid w:val="00647755"/>
    <w:rsid w:val="00650BBE"/>
    <w:rsid w:val="00650DE0"/>
    <w:rsid w:val="00650F41"/>
    <w:rsid w:val="00651597"/>
    <w:rsid w:val="006533AE"/>
    <w:rsid w:val="00655963"/>
    <w:rsid w:val="00656A3F"/>
    <w:rsid w:val="00660638"/>
    <w:rsid w:val="00660BD0"/>
    <w:rsid w:val="00660DDB"/>
    <w:rsid w:val="00661D47"/>
    <w:rsid w:val="006636ED"/>
    <w:rsid w:val="0066389C"/>
    <w:rsid w:val="00665557"/>
    <w:rsid w:val="006659F3"/>
    <w:rsid w:val="00665EE2"/>
    <w:rsid w:val="00667D92"/>
    <w:rsid w:val="0067209C"/>
    <w:rsid w:val="00672C43"/>
    <w:rsid w:val="006733D8"/>
    <w:rsid w:val="0067728B"/>
    <w:rsid w:val="006850F5"/>
    <w:rsid w:val="006861DF"/>
    <w:rsid w:val="006863C7"/>
    <w:rsid w:val="0068675A"/>
    <w:rsid w:val="00693387"/>
    <w:rsid w:val="006938CF"/>
    <w:rsid w:val="00696836"/>
    <w:rsid w:val="00696EF5"/>
    <w:rsid w:val="006A3AA6"/>
    <w:rsid w:val="006B0A67"/>
    <w:rsid w:val="006B6D07"/>
    <w:rsid w:val="006C0E5D"/>
    <w:rsid w:val="006C5B4E"/>
    <w:rsid w:val="006C690F"/>
    <w:rsid w:val="006D2760"/>
    <w:rsid w:val="006D5AF9"/>
    <w:rsid w:val="006E0878"/>
    <w:rsid w:val="006E0A5A"/>
    <w:rsid w:val="006E1940"/>
    <w:rsid w:val="006E225F"/>
    <w:rsid w:val="006E53FD"/>
    <w:rsid w:val="006E72DD"/>
    <w:rsid w:val="006E7B5F"/>
    <w:rsid w:val="006F128B"/>
    <w:rsid w:val="006F130E"/>
    <w:rsid w:val="006F2C37"/>
    <w:rsid w:val="006F607A"/>
    <w:rsid w:val="006F6FDC"/>
    <w:rsid w:val="006F71FB"/>
    <w:rsid w:val="0070199F"/>
    <w:rsid w:val="00702ED4"/>
    <w:rsid w:val="0070568F"/>
    <w:rsid w:val="007143AF"/>
    <w:rsid w:val="0071461F"/>
    <w:rsid w:val="0071505E"/>
    <w:rsid w:val="007156B8"/>
    <w:rsid w:val="00717CFA"/>
    <w:rsid w:val="00721E45"/>
    <w:rsid w:val="00723A15"/>
    <w:rsid w:val="00724693"/>
    <w:rsid w:val="00724E79"/>
    <w:rsid w:val="007307E3"/>
    <w:rsid w:val="00730C42"/>
    <w:rsid w:val="00730F6C"/>
    <w:rsid w:val="00731AC6"/>
    <w:rsid w:val="00733F99"/>
    <w:rsid w:val="00734787"/>
    <w:rsid w:val="00752066"/>
    <w:rsid w:val="00752E86"/>
    <w:rsid w:val="007540DB"/>
    <w:rsid w:val="00755B28"/>
    <w:rsid w:val="00763F92"/>
    <w:rsid w:val="007649DC"/>
    <w:rsid w:val="00765306"/>
    <w:rsid w:val="00765CEA"/>
    <w:rsid w:val="007662E4"/>
    <w:rsid w:val="00776186"/>
    <w:rsid w:val="00777B4E"/>
    <w:rsid w:val="00777F14"/>
    <w:rsid w:val="0078027B"/>
    <w:rsid w:val="00783139"/>
    <w:rsid w:val="00784FBD"/>
    <w:rsid w:val="00785412"/>
    <w:rsid w:val="0078591D"/>
    <w:rsid w:val="0078660E"/>
    <w:rsid w:val="00792314"/>
    <w:rsid w:val="00792506"/>
    <w:rsid w:val="00793747"/>
    <w:rsid w:val="00793C04"/>
    <w:rsid w:val="007A0F30"/>
    <w:rsid w:val="007A49A2"/>
    <w:rsid w:val="007A5C0C"/>
    <w:rsid w:val="007B04A4"/>
    <w:rsid w:val="007B5717"/>
    <w:rsid w:val="007B6549"/>
    <w:rsid w:val="007B784F"/>
    <w:rsid w:val="007C1C20"/>
    <w:rsid w:val="007C3C46"/>
    <w:rsid w:val="007C4FE5"/>
    <w:rsid w:val="007C5395"/>
    <w:rsid w:val="007C621F"/>
    <w:rsid w:val="007C6E23"/>
    <w:rsid w:val="007D03A7"/>
    <w:rsid w:val="007D0B90"/>
    <w:rsid w:val="007D143B"/>
    <w:rsid w:val="007D15B1"/>
    <w:rsid w:val="007D1F03"/>
    <w:rsid w:val="007D22C5"/>
    <w:rsid w:val="007D28B1"/>
    <w:rsid w:val="007D3751"/>
    <w:rsid w:val="007D46AD"/>
    <w:rsid w:val="007D55C8"/>
    <w:rsid w:val="007D7115"/>
    <w:rsid w:val="007D73A7"/>
    <w:rsid w:val="007D7BBE"/>
    <w:rsid w:val="007E4A36"/>
    <w:rsid w:val="007E71C7"/>
    <w:rsid w:val="007F04C7"/>
    <w:rsid w:val="007F28B4"/>
    <w:rsid w:val="007F67E9"/>
    <w:rsid w:val="00800C0E"/>
    <w:rsid w:val="008017F9"/>
    <w:rsid w:val="00801E24"/>
    <w:rsid w:val="008022FF"/>
    <w:rsid w:val="00803424"/>
    <w:rsid w:val="008042A0"/>
    <w:rsid w:val="008057A8"/>
    <w:rsid w:val="0080617A"/>
    <w:rsid w:val="008106EB"/>
    <w:rsid w:val="008123A5"/>
    <w:rsid w:val="00813296"/>
    <w:rsid w:val="00813575"/>
    <w:rsid w:val="00814B9D"/>
    <w:rsid w:val="00815BAC"/>
    <w:rsid w:val="00817273"/>
    <w:rsid w:val="00817956"/>
    <w:rsid w:val="00817F9A"/>
    <w:rsid w:val="0082043A"/>
    <w:rsid w:val="0082144A"/>
    <w:rsid w:val="00823592"/>
    <w:rsid w:val="008237E5"/>
    <w:rsid w:val="008248DB"/>
    <w:rsid w:val="00827158"/>
    <w:rsid w:val="00830E9D"/>
    <w:rsid w:val="0083282F"/>
    <w:rsid w:val="00834625"/>
    <w:rsid w:val="008364C9"/>
    <w:rsid w:val="008400AD"/>
    <w:rsid w:val="00841BEA"/>
    <w:rsid w:val="00844F6E"/>
    <w:rsid w:val="00845C11"/>
    <w:rsid w:val="00851045"/>
    <w:rsid w:val="0085595B"/>
    <w:rsid w:val="00860A55"/>
    <w:rsid w:val="008666A7"/>
    <w:rsid w:val="00866AD2"/>
    <w:rsid w:val="008703AA"/>
    <w:rsid w:val="00874A1B"/>
    <w:rsid w:val="00874BA7"/>
    <w:rsid w:val="00876A62"/>
    <w:rsid w:val="00877A3C"/>
    <w:rsid w:val="00883CB7"/>
    <w:rsid w:val="00883FA0"/>
    <w:rsid w:val="008840C4"/>
    <w:rsid w:val="00890831"/>
    <w:rsid w:val="00890A07"/>
    <w:rsid w:val="008939E6"/>
    <w:rsid w:val="008951C8"/>
    <w:rsid w:val="008959C2"/>
    <w:rsid w:val="00897ED2"/>
    <w:rsid w:val="008A073A"/>
    <w:rsid w:val="008A1EA0"/>
    <w:rsid w:val="008A47D8"/>
    <w:rsid w:val="008A51EA"/>
    <w:rsid w:val="008A554D"/>
    <w:rsid w:val="008A72BC"/>
    <w:rsid w:val="008B0C8B"/>
    <w:rsid w:val="008B1895"/>
    <w:rsid w:val="008B7C10"/>
    <w:rsid w:val="008C2DD6"/>
    <w:rsid w:val="008C39ED"/>
    <w:rsid w:val="008C4586"/>
    <w:rsid w:val="008C49D4"/>
    <w:rsid w:val="008D0F4E"/>
    <w:rsid w:val="008D4A3E"/>
    <w:rsid w:val="008D6548"/>
    <w:rsid w:val="008D725F"/>
    <w:rsid w:val="008E121E"/>
    <w:rsid w:val="008E1F26"/>
    <w:rsid w:val="008E5B43"/>
    <w:rsid w:val="008E677B"/>
    <w:rsid w:val="008E6E52"/>
    <w:rsid w:val="008E7767"/>
    <w:rsid w:val="008F2FA0"/>
    <w:rsid w:val="008F5212"/>
    <w:rsid w:val="008F5412"/>
    <w:rsid w:val="008F7788"/>
    <w:rsid w:val="00901C36"/>
    <w:rsid w:val="009032FC"/>
    <w:rsid w:val="00907623"/>
    <w:rsid w:val="00907710"/>
    <w:rsid w:val="009119E1"/>
    <w:rsid w:val="00917694"/>
    <w:rsid w:val="00920393"/>
    <w:rsid w:val="00920C08"/>
    <w:rsid w:val="0092196D"/>
    <w:rsid w:val="009251E2"/>
    <w:rsid w:val="009255AC"/>
    <w:rsid w:val="009258F1"/>
    <w:rsid w:val="0092612E"/>
    <w:rsid w:val="009302DC"/>
    <w:rsid w:val="00935CA0"/>
    <w:rsid w:val="009400A3"/>
    <w:rsid w:val="00942FD6"/>
    <w:rsid w:val="009445D6"/>
    <w:rsid w:val="009470B4"/>
    <w:rsid w:val="009516C7"/>
    <w:rsid w:val="00951DD6"/>
    <w:rsid w:val="009559DA"/>
    <w:rsid w:val="00956FFB"/>
    <w:rsid w:val="0095729F"/>
    <w:rsid w:val="00957EB8"/>
    <w:rsid w:val="00960587"/>
    <w:rsid w:val="009614AF"/>
    <w:rsid w:val="00962347"/>
    <w:rsid w:val="00962E31"/>
    <w:rsid w:val="00962FEA"/>
    <w:rsid w:val="00965AB6"/>
    <w:rsid w:val="00965B9A"/>
    <w:rsid w:val="00966923"/>
    <w:rsid w:val="00967573"/>
    <w:rsid w:val="00967849"/>
    <w:rsid w:val="00967D1C"/>
    <w:rsid w:val="00970CDC"/>
    <w:rsid w:val="00971494"/>
    <w:rsid w:val="0097408B"/>
    <w:rsid w:val="00975F5E"/>
    <w:rsid w:val="00980204"/>
    <w:rsid w:val="009808CF"/>
    <w:rsid w:val="00982C7E"/>
    <w:rsid w:val="00983231"/>
    <w:rsid w:val="0098471B"/>
    <w:rsid w:val="009901ED"/>
    <w:rsid w:val="00992034"/>
    <w:rsid w:val="00993044"/>
    <w:rsid w:val="0099362D"/>
    <w:rsid w:val="009937DF"/>
    <w:rsid w:val="00993FD3"/>
    <w:rsid w:val="009948A2"/>
    <w:rsid w:val="009959A2"/>
    <w:rsid w:val="009A18A8"/>
    <w:rsid w:val="009A2700"/>
    <w:rsid w:val="009A2948"/>
    <w:rsid w:val="009A309B"/>
    <w:rsid w:val="009A796B"/>
    <w:rsid w:val="009B004D"/>
    <w:rsid w:val="009B0075"/>
    <w:rsid w:val="009B2E00"/>
    <w:rsid w:val="009B4FED"/>
    <w:rsid w:val="009B67CF"/>
    <w:rsid w:val="009C155C"/>
    <w:rsid w:val="009C1A8A"/>
    <w:rsid w:val="009C27F0"/>
    <w:rsid w:val="009C3331"/>
    <w:rsid w:val="009D0E9C"/>
    <w:rsid w:val="009D2D15"/>
    <w:rsid w:val="009D46EF"/>
    <w:rsid w:val="009D5EEA"/>
    <w:rsid w:val="009E0D2E"/>
    <w:rsid w:val="009E3014"/>
    <w:rsid w:val="009E6BC6"/>
    <w:rsid w:val="009F0895"/>
    <w:rsid w:val="009F2155"/>
    <w:rsid w:val="009F5328"/>
    <w:rsid w:val="009F58C8"/>
    <w:rsid w:val="009F6A76"/>
    <w:rsid w:val="00A00BE1"/>
    <w:rsid w:val="00A010F4"/>
    <w:rsid w:val="00A02572"/>
    <w:rsid w:val="00A03734"/>
    <w:rsid w:val="00A039D1"/>
    <w:rsid w:val="00A04B9A"/>
    <w:rsid w:val="00A10E20"/>
    <w:rsid w:val="00A12424"/>
    <w:rsid w:val="00A14689"/>
    <w:rsid w:val="00A1498F"/>
    <w:rsid w:val="00A15185"/>
    <w:rsid w:val="00A151B1"/>
    <w:rsid w:val="00A20122"/>
    <w:rsid w:val="00A232F8"/>
    <w:rsid w:val="00A254E4"/>
    <w:rsid w:val="00A274A5"/>
    <w:rsid w:val="00A27CBB"/>
    <w:rsid w:val="00A31A69"/>
    <w:rsid w:val="00A34F93"/>
    <w:rsid w:val="00A3777F"/>
    <w:rsid w:val="00A40866"/>
    <w:rsid w:val="00A419D5"/>
    <w:rsid w:val="00A436E1"/>
    <w:rsid w:val="00A441F6"/>
    <w:rsid w:val="00A45733"/>
    <w:rsid w:val="00A47A71"/>
    <w:rsid w:val="00A521E0"/>
    <w:rsid w:val="00A538E5"/>
    <w:rsid w:val="00A543B8"/>
    <w:rsid w:val="00A55BFF"/>
    <w:rsid w:val="00A5773B"/>
    <w:rsid w:val="00A579E9"/>
    <w:rsid w:val="00A60903"/>
    <w:rsid w:val="00A61D72"/>
    <w:rsid w:val="00A62E98"/>
    <w:rsid w:val="00A70CA2"/>
    <w:rsid w:val="00A71B60"/>
    <w:rsid w:val="00A7227F"/>
    <w:rsid w:val="00A73468"/>
    <w:rsid w:val="00A767B2"/>
    <w:rsid w:val="00A76CC1"/>
    <w:rsid w:val="00A823E9"/>
    <w:rsid w:val="00A82688"/>
    <w:rsid w:val="00A82FCC"/>
    <w:rsid w:val="00A87210"/>
    <w:rsid w:val="00A8721B"/>
    <w:rsid w:val="00A873BC"/>
    <w:rsid w:val="00A90A8B"/>
    <w:rsid w:val="00A9158B"/>
    <w:rsid w:val="00A92416"/>
    <w:rsid w:val="00A93188"/>
    <w:rsid w:val="00A93269"/>
    <w:rsid w:val="00A934F0"/>
    <w:rsid w:val="00A952D9"/>
    <w:rsid w:val="00A9572F"/>
    <w:rsid w:val="00AA27A3"/>
    <w:rsid w:val="00AA66DB"/>
    <w:rsid w:val="00AB7F7F"/>
    <w:rsid w:val="00AC1667"/>
    <w:rsid w:val="00AC54E9"/>
    <w:rsid w:val="00AC59C5"/>
    <w:rsid w:val="00AC5ABC"/>
    <w:rsid w:val="00AE0970"/>
    <w:rsid w:val="00AE0C23"/>
    <w:rsid w:val="00AE4197"/>
    <w:rsid w:val="00AE5477"/>
    <w:rsid w:val="00AF0202"/>
    <w:rsid w:val="00AF04F0"/>
    <w:rsid w:val="00AF0E85"/>
    <w:rsid w:val="00AF1D31"/>
    <w:rsid w:val="00AF2A58"/>
    <w:rsid w:val="00B02675"/>
    <w:rsid w:val="00B0463F"/>
    <w:rsid w:val="00B04F82"/>
    <w:rsid w:val="00B06069"/>
    <w:rsid w:val="00B07C4A"/>
    <w:rsid w:val="00B11DA0"/>
    <w:rsid w:val="00B124D0"/>
    <w:rsid w:val="00B1286B"/>
    <w:rsid w:val="00B16129"/>
    <w:rsid w:val="00B21043"/>
    <w:rsid w:val="00B2363A"/>
    <w:rsid w:val="00B2622E"/>
    <w:rsid w:val="00B345DC"/>
    <w:rsid w:val="00B35942"/>
    <w:rsid w:val="00B4126C"/>
    <w:rsid w:val="00B440CE"/>
    <w:rsid w:val="00B50A10"/>
    <w:rsid w:val="00B53AC0"/>
    <w:rsid w:val="00B54D5A"/>
    <w:rsid w:val="00B56661"/>
    <w:rsid w:val="00B57594"/>
    <w:rsid w:val="00B577D4"/>
    <w:rsid w:val="00B64468"/>
    <w:rsid w:val="00B64647"/>
    <w:rsid w:val="00B65974"/>
    <w:rsid w:val="00B671D4"/>
    <w:rsid w:val="00B764AE"/>
    <w:rsid w:val="00B8025C"/>
    <w:rsid w:val="00B842F6"/>
    <w:rsid w:val="00B84CF7"/>
    <w:rsid w:val="00B86BE3"/>
    <w:rsid w:val="00B87742"/>
    <w:rsid w:val="00B90A2C"/>
    <w:rsid w:val="00B963A8"/>
    <w:rsid w:val="00BA0466"/>
    <w:rsid w:val="00BA4D5C"/>
    <w:rsid w:val="00BA5F97"/>
    <w:rsid w:val="00BA6490"/>
    <w:rsid w:val="00BB2347"/>
    <w:rsid w:val="00BB3305"/>
    <w:rsid w:val="00BB3F1E"/>
    <w:rsid w:val="00BB42EC"/>
    <w:rsid w:val="00BB442B"/>
    <w:rsid w:val="00BC3D88"/>
    <w:rsid w:val="00BC40F7"/>
    <w:rsid w:val="00BC509B"/>
    <w:rsid w:val="00BC5AA8"/>
    <w:rsid w:val="00BD065F"/>
    <w:rsid w:val="00BD1209"/>
    <w:rsid w:val="00BD72D4"/>
    <w:rsid w:val="00BE14A7"/>
    <w:rsid w:val="00BE3F30"/>
    <w:rsid w:val="00BE5B6A"/>
    <w:rsid w:val="00BF3B3E"/>
    <w:rsid w:val="00BF4FE8"/>
    <w:rsid w:val="00BF69F7"/>
    <w:rsid w:val="00C00CD3"/>
    <w:rsid w:val="00C022BD"/>
    <w:rsid w:val="00C05BF6"/>
    <w:rsid w:val="00C06992"/>
    <w:rsid w:val="00C10409"/>
    <w:rsid w:val="00C10595"/>
    <w:rsid w:val="00C10A06"/>
    <w:rsid w:val="00C11002"/>
    <w:rsid w:val="00C11C33"/>
    <w:rsid w:val="00C1398D"/>
    <w:rsid w:val="00C1573D"/>
    <w:rsid w:val="00C1573F"/>
    <w:rsid w:val="00C15DF3"/>
    <w:rsid w:val="00C25456"/>
    <w:rsid w:val="00C325F4"/>
    <w:rsid w:val="00C32DB7"/>
    <w:rsid w:val="00C32DBE"/>
    <w:rsid w:val="00C37614"/>
    <w:rsid w:val="00C37A78"/>
    <w:rsid w:val="00C42D50"/>
    <w:rsid w:val="00C47527"/>
    <w:rsid w:val="00C51795"/>
    <w:rsid w:val="00C5363E"/>
    <w:rsid w:val="00C5553D"/>
    <w:rsid w:val="00C556D9"/>
    <w:rsid w:val="00C5610C"/>
    <w:rsid w:val="00C60550"/>
    <w:rsid w:val="00C63DE8"/>
    <w:rsid w:val="00C64E09"/>
    <w:rsid w:val="00C6578D"/>
    <w:rsid w:val="00C67A11"/>
    <w:rsid w:val="00C76BE2"/>
    <w:rsid w:val="00C76F51"/>
    <w:rsid w:val="00C82A7D"/>
    <w:rsid w:val="00C83354"/>
    <w:rsid w:val="00C835B0"/>
    <w:rsid w:val="00C838DC"/>
    <w:rsid w:val="00C8743A"/>
    <w:rsid w:val="00C90D98"/>
    <w:rsid w:val="00C90F4B"/>
    <w:rsid w:val="00C91597"/>
    <w:rsid w:val="00C94C61"/>
    <w:rsid w:val="00C96B43"/>
    <w:rsid w:val="00CA08E8"/>
    <w:rsid w:val="00CA1675"/>
    <w:rsid w:val="00CA2BC9"/>
    <w:rsid w:val="00CA47B0"/>
    <w:rsid w:val="00CA6392"/>
    <w:rsid w:val="00CB1162"/>
    <w:rsid w:val="00CB2855"/>
    <w:rsid w:val="00CB2F08"/>
    <w:rsid w:val="00CB64FB"/>
    <w:rsid w:val="00CB6EA6"/>
    <w:rsid w:val="00CC1CDA"/>
    <w:rsid w:val="00CC39B9"/>
    <w:rsid w:val="00CC5768"/>
    <w:rsid w:val="00CC5996"/>
    <w:rsid w:val="00CC5BE2"/>
    <w:rsid w:val="00CC5FBD"/>
    <w:rsid w:val="00CD259C"/>
    <w:rsid w:val="00CD2DD7"/>
    <w:rsid w:val="00CD3F36"/>
    <w:rsid w:val="00CD40BD"/>
    <w:rsid w:val="00CD5647"/>
    <w:rsid w:val="00CD5EA3"/>
    <w:rsid w:val="00CE00BE"/>
    <w:rsid w:val="00CE1111"/>
    <w:rsid w:val="00CE31BB"/>
    <w:rsid w:val="00CE32C0"/>
    <w:rsid w:val="00CE4A99"/>
    <w:rsid w:val="00CE5E82"/>
    <w:rsid w:val="00CE7F1B"/>
    <w:rsid w:val="00CF197D"/>
    <w:rsid w:val="00CF33C2"/>
    <w:rsid w:val="00CF7357"/>
    <w:rsid w:val="00CF79E5"/>
    <w:rsid w:val="00D02A66"/>
    <w:rsid w:val="00D10458"/>
    <w:rsid w:val="00D105D4"/>
    <w:rsid w:val="00D107BC"/>
    <w:rsid w:val="00D10B14"/>
    <w:rsid w:val="00D10E6C"/>
    <w:rsid w:val="00D1299D"/>
    <w:rsid w:val="00D15D9C"/>
    <w:rsid w:val="00D1754D"/>
    <w:rsid w:val="00D23381"/>
    <w:rsid w:val="00D240E2"/>
    <w:rsid w:val="00D24E6E"/>
    <w:rsid w:val="00D24F80"/>
    <w:rsid w:val="00D26366"/>
    <w:rsid w:val="00D26FE6"/>
    <w:rsid w:val="00D27059"/>
    <w:rsid w:val="00D30136"/>
    <w:rsid w:val="00D31E4F"/>
    <w:rsid w:val="00D34368"/>
    <w:rsid w:val="00D37569"/>
    <w:rsid w:val="00D40870"/>
    <w:rsid w:val="00D408EA"/>
    <w:rsid w:val="00D4143E"/>
    <w:rsid w:val="00D41B2B"/>
    <w:rsid w:val="00D43CCF"/>
    <w:rsid w:val="00D47E42"/>
    <w:rsid w:val="00D50834"/>
    <w:rsid w:val="00D5101C"/>
    <w:rsid w:val="00D53E9B"/>
    <w:rsid w:val="00D53EA6"/>
    <w:rsid w:val="00D6046C"/>
    <w:rsid w:val="00D63CEC"/>
    <w:rsid w:val="00D6509F"/>
    <w:rsid w:val="00D70A28"/>
    <w:rsid w:val="00D73677"/>
    <w:rsid w:val="00D75B56"/>
    <w:rsid w:val="00D83A1C"/>
    <w:rsid w:val="00D85160"/>
    <w:rsid w:val="00D867D4"/>
    <w:rsid w:val="00D86D67"/>
    <w:rsid w:val="00D90372"/>
    <w:rsid w:val="00D91905"/>
    <w:rsid w:val="00D935F4"/>
    <w:rsid w:val="00DA45ED"/>
    <w:rsid w:val="00DA4DEF"/>
    <w:rsid w:val="00DA5788"/>
    <w:rsid w:val="00DA66BC"/>
    <w:rsid w:val="00DB3DA0"/>
    <w:rsid w:val="00DB7070"/>
    <w:rsid w:val="00DC0996"/>
    <w:rsid w:val="00DC2371"/>
    <w:rsid w:val="00DC23FE"/>
    <w:rsid w:val="00DC246B"/>
    <w:rsid w:val="00DC3DA6"/>
    <w:rsid w:val="00DC574A"/>
    <w:rsid w:val="00DC586F"/>
    <w:rsid w:val="00DC7B44"/>
    <w:rsid w:val="00DD1498"/>
    <w:rsid w:val="00DD58E0"/>
    <w:rsid w:val="00DD7C36"/>
    <w:rsid w:val="00DE376A"/>
    <w:rsid w:val="00DE7281"/>
    <w:rsid w:val="00DF68A0"/>
    <w:rsid w:val="00E01C4F"/>
    <w:rsid w:val="00E049BB"/>
    <w:rsid w:val="00E07A26"/>
    <w:rsid w:val="00E15031"/>
    <w:rsid w:val="00E21783"/>
    <w:rsid w:val="00E23912"/>
    <w:rsid w:val="00E276C6"/>
    <w:rsid w:val="00E30017"/>
    <w:rsid w:val="00E336E1"/>
    <w:rsid w:val="00E33A1B"/>
    <w:rsid w:val="00E33C22"/>
    <w:rsid w:val="00E42EC0"/>
    <w:rsid w:val="00E43EBE"/>
    <w:rsid w:val="00E44F9F"/>
    <w:rsid w:val="00E516A5"/>
    <w:rsid w:val="00E535B2"/>
    <w:rsid w:val="00E573D5"/>
    <w:rsid w:val="00E60A02"/>
    <w:rsid w:val="00E618A1"/>
    <w:rsid w:val="00E64FFD"/>
    <w:rsid w:val="00E65C85"/>
    <w:rsid w:val="00E6746E"/>
    <w:rsid w:val="00E743EC"/>
    <w:rsid w:val="00E74469"/>
    <w:rsid w:val="00E746D7"/>
    <w:rsid w:val="00E74C39"/>
    <w:rsid w:val="00E74FCA"/>
    <w:rsid w:val="00E76AAC"/>
    <w:rsid w:val="00E76D15"/>
    <w:rsid w:val="00E803C2"/>
    <w:rsid w:val="00E832D0"/>
    <w:rsid w:val="00E91552"/>
    <w:rsid w:val="00E95B7B"/>
    <w:rsid w:val="00E97B8A"/>
    <w:rsid w:val="00EA02FC"/>
    <w:rsid w:val="00EA56FB"/>
    <w:rsid w:val="00EA6C06"/>
    <w:rsid w:val="00EB3623"/>
    <w:rsid w:val="00EB51BB"/>
    <w:rsid w:val="00EB61A1"/>
    <w:rsid w:val="00EB684F"/>
    <w:rsid w:val="00EC1634"/>
    <w:rsid w:val="00EC5827"/>
    <w:rsid w:val="00EC6D98"/>
    <w:rsid w:val="00ED3394"/>
    <w:rsid w:val="00ED78C0"/>
    <w:rsid w:val="00EF0CD7"/>
    <w:rsid w:val="00EF0CFA"/>
    <w:rsid w:val="00EF14A4"/>
    <w:rsid w:val="00EF1822"/>
    <w:rsid w:val="00EF2F32"/>
    <w:rsid w:val="00EF7B23"/>
    <w:rsid w:val="00F0019B"/>
    <w:rsid w:val="00F02156"/>
    <w:rsid w:val="00F04F1A"/>
    <w:rsid w:val="00F051C0"/>
    <w:rsid w:val="00F11107"/>
    <w:rsid w:val="00F11C10"/>
    <w:rsid w:val="00F12782"/>
    <w:rsid w:val="00F176DF"/>
    <w:rsid w:val="00F2028F"/>
    <w:rsid w:val="00F20807"/>
    <w:rsid w:val="00F2560D"/>
    <w:rsid w:val="00F27B28"/>
    <w:rsid w:val="00F316A7"/>
    <w:rsid w:val="00F32522"/>
    <w:rsid w:val="00F33559"/>
    <w:rsid w:val="00F34E99"/>
    <w:rsid w:val="00F37346"/>
    <w:rsid w:val="00F44864"/>
    <w:rsid w:val="00F4712B"/>
    <w:rsid w:val="00F50B49"/>
    <w:rsid w:val="00F50CF1"/>
    <w:rsid w:val="00F54913"/>
    <w:rsid w:val="00F559FC"/>
    <w:rsid w:val="00F575D8"/>
    <w:rsid w:val="00F601D6"/>
    <w:rsid w:val="00F620DD"/>
    <w:rsid w:val="00F64A73"/>
    <w:rsid w:val="00F7386E"/>
    <w:rsid w:val="00F7459C"/>
    <w:rsid w:val="00F76B04"/>
    <w:rsid w:val="00F81B1F"/>
    <w:rsid w:val="00F8320A"/>
    <w:rsid w:val="00F848FF"/>
    <w:rsid w:val="00F854C1"/>
    <w:rsid w:val="00F9352F"/>
    <w:rsid w:val="00F94024"/>
    <w:rsid w:val="00F9736D"/>
    <w:rsid w:val="00F973B9"/>
    <w:rsid w:val="00FA090D"/>
    <w:rsid w:val="00FA10BC"/>
    <w:rsid w:val="00FA2729"/>
    <w:rsid w:val="00FA403D"/>
    <w:rsid w:val="00FA5CFE"/>
    <w:rsid w:val="00FA6B88"/>
    <w:rsid w:val="00FB26DD"/>
    <w:rsid w:val="00FB34EF"/>
    <w:rsid w:val="00FB6C9A"/>
    <w:rsid w:val="00FB742E"/>
    <w:rsid w:val="00FB762B"/>
    <w:rsid w:val="00FC0CFA"/>
    <w:rsid w:val="00FC4345"/>
    <w:rsid w:val="00FD234D"/>
    <w:rsid w:val="00FD5851"/>
    <w:rsid w:val="00FD6996"/>
    <w:rsid w:val="00FE2A3B"/>
    <w:rsid w:val="00FE43C6"/>
    <w:rsid w:val="00FE552B"/>
    <w:rsid w:val="00FE72CE"/>
    <w:rsid w:val="00FF3047"/>
    <w:rsid w:val="00FF327D"/>
    <w:rsid w:val="00FF5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BDD85C"/>
  <w15:chartTrackingRefBased/>
  <w15:docId w15:val="{66850AFA-A922-4EE3-8ECE-5598E760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spacing w:after="200" w:line="276" w:lineRule="auto"/>
    </w:pPr>
    <w:rPr>
      <w:rFonts w:ascii="Calibri" w:hAnsi="Calibri" w:cs="Calibri"/>
      <w:sz w:val="22"/>
      <w:szCs w:val="22"/>
      <w:lang w:eastAsia="ar-SA"/>
    </w:rPr>
  </w:style>
  <w:style w:type="paragraph" w:styleId="Nagwek1">
    <w:name w:val="heading 1"/>
    <w:basedOn w:val="Normalny"/>
    <w:next w:val="Normalny"/>
    <w:qFormat/>
    <w:pPr>
      <w:keepNext/>
      <w:numPr>
        <w:numId w:val="1"/>
      </w:numPr>
      <w:spacing w:after="0" w:line="240" w:lineRule="auto"/>
      <w:jc w:val="both"/>
      <w:outlineLvl w:val="0"/>
    </w:pPr>
    <w:rPr>
      <w:rFonts w:ascii="Times New Roman" w:hAnsi="Times New Roman"/>
      <w:b/>
      <w:bCs/>
      <w:color w:val="000000"/>
      <w:sz w:val="20"/>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rPr>
  </w:style>
  <w:style w:type="character" w:customStyle="1" w:styleId="WW8Num3z0">
    <w:name w:val="WW8Num3z0"/>
    <w:rPr>
      <w:b/>
    </w:rPr>
  </w:style>
  <w:style w:type="character" w:customStyle="1" w:styleId="WW8Num4z0">
    <w:name w:val="WW8Num4z0"/>
    <w:rPr>
      <w:b/>
    </w:rPr>
  </w:style>
  <w:style w:type="character" w:customStyle="1" w:styleId="WW8Num5z0">
    <w:name w:val="WW8Num5z0"/>
    <w:rPr>
      <w:rFonts w:ascii="Wingdings" w:hAnsi="Wingdings"/>
      <w:b w:val="0"/>
      <w:i w:val="0"/>
      <w:sz w:val="24"/>
    </w:rPr>
  </w:style>
  <w:style w:type="character" w:customStyle="1" w:styleId="WW8Num7z0">
    <w:name w:val="WW8Num7z0"/>
    <w:rPr>
      <w:b/>
    </w:rPr>
  </w:style>
  <w:style w:type="character" w:customStyle="1" w:styleId="WW8Num8z0">
    <w:name w:val="WW8Num8z0"/>
    <w:rPr>
      <w:b/>
      <w:color w:val="auto"/>
    </w:rPr>
  </w:style>
  <w:style w:type="character" w:customStyle="1" w:styleId="WW8Num9z0">
    <w:name w:val="WW8Num9z0"/>
    <w:rPr>
      <w:b/>
      <w:color w:val="auto"/>
    </w:rPr>
  </w:style>
  <w:style w:type="character" w:customStyle="1" w:styleId="WW8Num10z0">
    <w:name w:val="WW8Num10z0"/>
    <w:rPr>
      <w:b/>
      <w:color w:val="auto"/>
    </w:rPr>
  </w:style>
  <w:style w:type="character" w:customStyle="1" w:styleId="WW8Num12z0">
    <w:name w:val="WW8Num12z0"/>
    <w:rPr>
      <w:rFonts w:ascii="Tahoma" w:hAnsi="Tahoma" w:cs="Tahoma"/>
      <w:b/>
      <w:sz w:val="20"/>
      <w:szCs w:val="20"/>
    </w:rPr>
  </w:style>
  <w:style w:type="character" w:customStyle="1" w:styleId="WW8Num14z0">
    <w:name w:val="WW8Num14z0"/>
    <w:rPr>
      <w:b/>
    </w:rPr>
  </w:style>
  <w:style w:type="character" w:customStyle="1" w:styleId="WW8Num17z0">
    <w:name w:val="WW8Num17z0"/>
    <w:rPr>
      <w:b/>
    </w:rPr>
  </w:style>
  <w:style w:type="character" w:customStyle="1" w:styleId="WW8Num18z0">
    <w:name w:val="WW8Num18z0"/>
    <w:rPr>
      <w:b/>
    </w:rPr>
  </w:style>
  <w:style w:type="character" w:customStyle="1" w:styleId="WW8Num22z0">
    <w:name w:val="WW8Num22z0"/>
    <w:rPr>
      <w:b w:val="0"/>
    </w:rPr>
  </w:style>
  <w:style w:type="character" w:customStyle="1" w:styleId="WW8Num26z0">
    <w:name w:val="WW8Num26z0"/>
    <w:rPr>
      <w:rFonts w:ascii="Tahoma" w:hAnsi="Tahoma" w:cs="Tahoma"/>
      <w:b/>
      <w:sz w:val="20"/>
      <w:szCs w:val="20"/>
    </w:rPr>
  </w:style>
  <w:style w:type="character" w:customStyle="1" w:styleId="WW8Num27z0">
    <w:name w:val="WW8Num27z0"/>
    <w:rPr>
      <w:b w:val="0"/>
      <w:i w:val="0"/>
      <w:sz w:val="20"/>
      <w:szCs w:val="20"/>
    </w:rPr>
  </w:style>
  <w:style w:type="character" w:customStyle="1" w:styleId="WW8Num28z0">
    <w:name w:val="WW8Num28z0"/>
    <w:rPr>
      <w:b w:val="0"/>
    </w:rPr>
  </w:style>
  <w:style w:type="character" w:customStyle="1" w:styleId="WW8Num31z0">
    <w:name w:val="WW8Num31z0"/>
    <w:rPr>
      <w:b w:val="0"/>
      <w:i w:val="0"/>
      <w:sz w:val="20"/>
      <w:szCs w:val="20"/>
    </w:rPr>
  </w:style>
  <w:style w:type="character" w:customStyle="1" w:styleId="WW8Num33z0">
    <w:name w:val="WW8Num33z0"/>
    <w:rPr>
      <w:b w:val="0"/>
    </w:rPr>
  </w:style>
  <w:style w:type="character" w:customStyle="1" w:styleId="WW8Num34z0">
    <w:name w:val="WW8Num34z0"/>
    <w:rPr>
      <w:rFonts w:ascii="Symbol" w:hAnsi="Symbol"/>
      <w:color w:val="auto"/>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6z0">
    <w:name w:val="WW8Num36z0"/>
    <w:rPr>
      <w:b/>
      <w:color w:val="auto"/>
    </w:rPr>
  </w:style>
  <w:style w:type="character" w:customStyle="1" w:styleId="WW8Num37z0">
    <w:name w:val="WW8Num37z0"/>
    <w:rPr>
      <w:color w:val="auto"/>
    </w:rPr>
  </w:style>
  <w:style w:type="character" w:customStyle="1" w:styleId="WW8Num38z1">
    <w:name w:val="WW8Num38z1"/>
    <w:rPr>
      <w:strike w:val="0"/>
      <w:dstrike w:val="0"/>
    </w:rPr>
  </w:style>
  <w:style w:type="character" w:customStyle="1" w:styleId="WW8Num39z0">
    <w:name w:val="WW8Num39z0"/>
    <w:rPr>
      <w:b/>
    </w:rPr>
  </w:style>
  <w:style w:type="character" w:customStyle="1" w:styleId="WW8Num41z0">
    <w:name w:val="WW8Num41z0"/>
    <w:rPr>
      <w:b w:val="0"/>
    </w:rPr>
  </w:style>
  <w:style w:type="character" w:customStyle="1" w:styleId="WW8Num45z0">
    <w:name w:val="WW8Num45z0"/>
    <w:rPr>
      <w:rFonts w:ascii="Tahoma" w:hAnsi="Tahoma" w:cs="Tahoma"/>
      <w:b/>
      <w:sz w:val="20"/>
      <w:szCs w:val="20"/>
    </w:rPr>
  </w:style>
  <w:style w:type="character" w:customStyle="1" w:styleId="WW8Num49z0">
    <w:name w:val="WW8Num49z0"/>
    <w:rPr>
      <w:rFonts w:ascii="Times New Roman" w:eastAsia="MS ??" w:hAnsi="Times New Roman" w:cs="Times New Roman"/>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Domylnaczcionkaakapitu3">
    <w:name w:val="Domyślna czcionka akapitu3"/>
  </w:style>
  <w:style w:type="character" w:customStyle="1" w:styleId="WW8Num15z0">
    <w:name w:val="WW8Num15z0"/>
    <w:rPr>
      <w:b/>
      <w:i w:val="0"/>
      <w:sz w:val="20"/>
      <w:szCs w:val="20"/>
    </w:rPr>
  </w:style>
  <w:style w:type="character" w:customStyle="1" w:styleId="WW8Num16z0">
    <w:name w:val="WW8Num16z0"/>
    <w:rPr>
      <w:b w:val="0"/>
    </w:rPr>
  </w:style>
  <w:style w:type="character" w:customStyle="1" w:styleId="WW8Num19z0">
    <w:name w:val="WW8Num19z0"/>
    <w:rPr>
      <w:rFonts w:ascii="Calibri" w:eastAsia="Times New Roman" w:hAnsi="Calibri" w:cs="Times New Roman"/>
    </w:rPr>
  </w:style>
  <w:style w:type="character" w:customStyle="1" w:styleId="WW8Num20z0">
    <w:name w:val="WW8Num20z0"/>
    <w:rPr>
      <w:b/>
      <w:i w:val="0"/>
      <w:sz w:val="20"/>
      <w:szCs w:val="20"/>
    </w:rPr>
  </w:style>
  <w:style w:type="character" w:customStyle="1" w:styleId="Domylnaczcionkaakapitu2">
    <w:name w:val="Domyślna czcionka akapitu2"/>
  </w:style>
  <w:style w:type="character" w:customStyle="1" w:styleId="WW8Num6z0">
    <w:name w:val="WW8Num6z0"/>
    <w:rPr>
      <w:b/>
    </w:rPr>
  </w:style>
  <w:style w:type="character" w:customStyle="1" w:styleId="WW8Num11z0">
    <w:name w:val="WW8Num11z0"/>
    <w:rPr>
      <w:rFonts w:ascii="Tahoma" w:eastAsia="Times New Roman" w:hAnsi="Tahoma" w:cs="Tahoma"/>
      <w:b/>
    </w:rPr>
  </w:style>
  <w:style w:type="character" w:customStyle="1" w:styleId="WW8Num13z0">
    <w:name w:val="WW8Num13z0"/>
    <w:rPr>
      <w:b/>
    </w:rPr>
  </w:style>
  <w:style w:type="character" w:customStyle="1" w:styleId="WW8Num21z0">
    <w:name w:val="WW8Num21z0"/>
    <w:rPr>
      <w:b w:val="0"/>
      <w:i w:val="0"/>
      <w:sz w:val="20"/>
      <w:szCs w:val="20"/>
    </w:rPr>
  </w:style>
  <w:style w:type="character" w:customStyle="1" w:styleId="Absatz-Standardschriftart">
    <w:name w:val="Absatz-Standardschriftart"/>
  </w:style>
  <w:style w:type="character" w:customStyle="1" w:styleId="WW8Num23z0">
    <w:name w:val="WW8Num23z0"/>
    <w:rPr>
      <w:b/>
    </w:rPr>
  </w:style>
  <w:style w:type="character" w:customStyle="1" w:styleId="WW8Num30z0">
    <w:name w:val="WW8Num30z0"/>
    <w:rPr>
      <w:b/>
      <w:sz w:val="20"/>
      <w:szCs w:val="20"/>
    </w:rPr>
  </w:style>
  <w:style w:type="character" w:customStyle="1" w:styleId="WW-Absatz-Standardschriftart">
    <w:name w:val="WW-Absatz-Standardschriftart"/>
  </w:style>
  <w:style w:type="character" w:customStyle="1" w:styleId="WW8Num1z0">
    <w:name w:val="WW8Num1z0"/>
    <w:rPr>
      <w:b/>
    </w:rPr>
  </w:style>
  <w:style w:type="character" w:customStyle="1" w:styleId="WW8Num4z1">
    <w:name w:val="WW8Num4z1"/>
    <w:rPr>
      <w:rFonts w:ascii="Times New Roman" w:eastAsia="Times New Roman" w:hAnsi="Times New Roman" w:cs="Times New Roman"/>
    </w:rPr>
  </w:style>
  <w:style w:type="character" w:customStyle="1" w:styleId="WW8Num5z1">
    <w:name w:val="WW8Num5z1"/>
    <w:rPr>
      <w:b/>
      <w:i w:val="0"/>
      <w:sz w:val="20"/>
      <w:szCs w:val="20"/>
    </w:rPr>
  </w:style>
  <w:style w:type="character" w:customStyle="1" w:styleId="WW8Num5z2">
    <w:name w:val="WW8Num5z2"/>
    <w:rPr>
      <w:rFonts w:ascii="Wingdings" w:hAnsi="Wingdings"/>
    </w:rPr>
  </w:style>
  <w:style w:type="character" w:customStyle="1" w:styleId="WW8Num5z3">
    <w:name w:val="WW8Num5z3"/>
    <w:rPr>
      <w:rFonts w:ascii="Arial" w:eastAsia="Times New Roman" w:hAnsi="Arial" w:cs="Arial"/>
    </w:rPr>
  </w:style>
  <w:style w:type="character" w:customStyle="1" w:styleId="WW8Num24z0">
    <w:name w:val="WW8Num24z0"/>
    <w:rPr>
      <w:rFonts w:ascii="Tahoma" w:eastAsia="Times New Roman" w:hAnsi="Tahoma" w:cs="Tahoma"/>
      <w:b/>
      <w:i w:val="0"/>
      <w:sz w:val="20"/>
      <w:szCs w:val="20"/>
    </w:rPr>
  </w:style>
  <w:style w:type="character" w:customStyle="1" w:styleId="WW8Num25z0">
    <w:name w:val="WW8Num25z0"/>
    <w:rPr>
      <w:rFonts w:ascii="Tahoma" w:eastAsia="Times New Roman" w:hAnsi="Tahoma" w:cs="Tahoma"/>
      <w:b/>
    </w:rPr>
  </w:style>
  <w:style w:type="character" w:customStyle="1" w:styleId="WW8Num29z0">
    <w:name w:val="WW8Num29z0"/>
    <w:rPr>
      <w:b w:val="0"/>
      <w:i w:val="0"/>
      <w:sz w:val="20"/>
      <w:szCs w:val="20"/>
    </w:rPr>
  </w:style>
  <w:style w:type="character" w:customStyle="1" w:styleId="Domylnaczcionkaakapitu1">
    <w:name w:val="Domyślna czcionka akapitu1"/>
  </w:style>
  <w:style w:type="character" w:customStyle="1" w:styleId="NagwekZnak">
    <w:name w:val="Nagłówek Znak"/>
    <w:basedOn w:val="Domylnaczcionkaakapitu1"/>
  </w:style>
  <w:style w:type="character" w:customStyle="1" w:styleId="StopkaZnak">
    <w:name w:val="Stopka Znak"/>
    <w:basedOn w:val="Domylnaczcionkaakapitu1"/>
  </w:style>
  <w:style w:type="character" w:customStyle="1" w:styleId="Nagwek1Znak">
    <w:name w:val="Nagłówek 1 Znak"/>
    <w:rPr>
      <w:rFonts w:ascii="Cambria" w:eastAsia="Times New Roman" w:hAnsi="Cambria" w:cs="Times New Roman"/>
      <w:b/>
      <w:bCs/>
      <w:color w:val="365F91"/>
      <w:sz w:val="28"/>
      <w:szCs w:val="28"/>
    </w:rPr>
  </w:style>
  <w:style w:type="character" w:customStyle="1" w:styleId="Nagwek1Znak2">
    <w:name w:val="Nagłówek 1 Znak2"/>
    <w:rPr>
      <w:rFonts w:ascii="Times New Roman" w:eastAsia="Times New Roman" w:hAnsi="Times New Roman" w:cs="Times New Roman"/>
      <w:b/>
      <w:bCs/>
      <w:color w:val="000000"/>
      <w:sz w:val="20"/>
      <w:szCs w:val="20"/>
    </w:rPr>
  </w:style>
  <w:style w:type="character" w:customStyle="1" w:styleId="TekstpodstawowyZnak">
    <w:name w:val="Tekst podstawowy Znak"/>
    <w:rPr>
      <w:rFonts w:ascii="Times New Roman" w:eastAsia="Times New Roman" w:hAnsi="Times New Roman" w:cs="Times New Roman"/>
      <w:b/>
      <w:bCs/>
      <w:sz w:val="32"/>
      <w:szCs w:val="32"/>
    </w:rPr>
  </w:style>
  <w:style w:type="character" w:customStyle="1" w:styleId="TekstdymkaZnak">
    <w:name w:val="Tekst dymka Znak"/>
    <w:rPr>
      <w:rFonts w:ascii="Tahoma" w:hAnsi="Tahoma" w:cs="Tahoma"/>
      <w:sz w:val="16"/>
      <w:szCs w:val="16"/>
    </w:rPr>
  </w:style>
  <w:style w:type="character" w:customStyle="1" w:styleId="TekstpodstawowywcityZnak">
    <w:name w:val="Tekst podstawowy wcięty Znak"/>
    <w:rPr>
      <w:rFonts w:ascii="Times New Roman" w:eastAsia="Times New Roman" w:hAnsi="Times New Roman" w:cs="Times New Roman"/>
      <w:sz w:val="20"/>
      <w:szCs w:val="20"/>
    </w:rPr>
  </w:style>
  <w:style w:type="character" w:customStyle="1" w:styleId="TekstpodstawowyZnak1">
    <w:name w:val="Tekst podstawowy Znak1"/>
    <w:rPr>
      <w:rFonts w:ascii="Times New Roman" w:hAnsi="Times New Roman"/>
      <w:b/>
      <w:bCs/>
      <w:sz w:val="32"/>
      <w:szCs w:val="32"/>
    </w:rPr>
  </w:style>
  <w:style w:type="character" w:customStyle="1" w:styleId="Tekstpodstawowy2Znak">
    <w:name w:val="Tekst podstawowy 2 Znak"/>
    <w:rPr>
      <w:rFonts w:ascii="Times New Roman" w:hAnsi="Times New Roman"/>
      <w:lang w:val="x-none"/>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Tekstpodstawowy3Znak">
    <w:name w:val="Tekst podstawowy 3 Znak"/>
    <w:rPr>
      <w:sz w:val="16"/>
      <w:szCs w:val="16"/>
    </w:rPr>
  </w:style>
  <w:style w:type="character" w:styleId="Pogrubienie">
    <w:name w:val="Strong"/>
    <w:qFormat/>
    <w:rPr>
      <w:b/>
      <w:bCs/>
    </w:rPr>
  </w:style>
  <w:style w:type="character" w:customStyle="1" w:styleId="Znakinumeracji">
    <w:name w:val="Znaki numeracji"/>
  </w:style>
  <w:style w:type="character" w:customStyle="1" w:styleId="WW8Num66z2">
    <w:name w:val="WW8Num66z2"/>
    <w:rPr>
      <w:rFonts w:ascii="Symbol" w:hAnsi="Symbol"/>
    </w:rPr>
  </w:style>
  <w:style w:type="character" w:customStyle="1" w:styleId="WW8Num66z3">
    <w:name w:val="WW8Num66z3"/>
    <w:rPr>
      <w:rFonts w:ascii="Symbol" w:hAnsi="Symbol"/>
      <w:color w:val="auto"/>
    </w:rPr>
  </w:style>
  <w:style w:type="character" w:customStyle="1" w:styleId="WW8Num69z2">
    <w:name w:val="WW8Num69z2"/>
    <w:rPr>
      <w:rFonts w:ascii="Symbol" w:hAnsi="Symbol"/>
    </w:rPr>
  </w:style>
  <w:style w:type="character" w:customStyle="1" w:styleId="WW8Num69z3">
    <w:name w:val="WW8Num69z3"/>
    <w:rPr>
      <w:rFonts w:ascii="Symbol" w:hAnsi="Symbol"/>
      <w:color w:val="auto"/>
    </w:rPr>
  </w:style>
  <w:style w:type="character" w:customStyle="1" w:styleId="WW8Num47z2">
    <w:name w:val="WW8Num47z2"/>
    <w:rPr>
      <w:rFonts w:ascii="Symbol" w:hAnsi="Symbol"/>
    </w:rPr>
  </w:style>
  <w:style w:type="character" w:customStyle="1" w:styleId="WW8Num47z3">
    <w:name w:val="WW8Num47z3"/>
    <w:rPr>
      <w:rFonts w:ascii="Symbol" w:hAnsi="Symbol"/>
      <w:color w:val="auto"/>
    </w:rPr>
  </w:style>
  <w:style w:type="paragraph" w:customStyle="1" w:styleId="Nagwek3">
    <w:name w:val="Nagłówek3"/>
    <w:basedOn w:val="Normalny"/>
    <w:next w:val="Tekstpodstawowy"/>
    <w:pPr>
      <w:keepNext/>
      <w:spacing w:before="240" w:after="120"/>
    </w:pPr>
    <w:rPr>
      <w:rFonts w:ascii="Arial" w:eastAsia="Arial Unicode MS" w:hAnsi="Arial" w:cs="Arial Unicode MS"/>
      <w:sz w:val="28"/>
      <w:szCs w:val="28"/>
    </w:rPr>
  </w:style>
  <w:style w:type="paragraph" w:styleId="Tekstpodstawowy">
    <w:name w:val="Body Text"/>
    <w:basedOn w:val="Normalny"/>
    <w:pPr>
      <w:spacing w:after="0" w:line="240" w:lineRule="auto"/>
      <w:jc w:val="both"/>
    </w:pPr>
    <w:rPr>
      <w:rFonts w:ascii="Times New Roman" w:hAnsi="Times New Roman"/>
      <w:b/>
      <w:bCs/>
      <w:sz w:val="32"/>
      <w:szCs w:val="32"/>
      <w:lang w:val="x-none"/>
    </w:rPr>
  </w:style>
  <w:style w:type="paragraph" w:styleId="Lista">
    <w:name w:val="List"/>
    <w:basedOn w:val="Tekstpodstawowy"/>
  </w:style>
  <w:style w:type="paragraph" w:customStyle="1" w:styleId="Podpis3">
    <w:name w:val="Podpis3"/>
    <w:basedOn w:val="Normalny"/>
    <w:pPr>
      <w:suppressLineNumbers/>
      <w:spacing w:before="120" w:after="120"/>
    </w:pPr>
    <w:rPr>
      <w:i/>
      <w:iCs/>
      <w:sz w:val="24"/>
      <w:szCs w:val="24"/>
    </w:rPr>
  </w:style>
  <w:style w:type="paragraph" w:customStyle="1" w:styleId="Indeks">
    <w:name w:val="Indeks"/>
    <w:basedOn w:val="Normalny"/>
    <w:pPr>
      <w:suppressLineNumbers/>
    </w:pPr>
  </w:style>
  <w:style w:type="paragraph" w:customStyle="1" w:styleId="Nagwek2">
    <w:name w:val="Nagłówek2"/>
    <w:basedOn w:val="Normalny"/>
    <w:next w:val="Tekstpodstawowy"/>
    <w:pPr>
      <w:keepNext/>
      <w:spacing w:before="240" w:after="120"/>
    </w:pPr>
    <w:rPr>
      <w:rFonts w:ascii="Arial" w:eastAsia="Arial Unicode MS" w:hAnsi="Arial" w:cs="Arial Unicode MS"/>
      <w:sz w:val="28"/>
      <w:szCs w:val="28"/>
    </w:rPr>
  </w:style>
  <w:style w:type="paragraph" w:customStyle="1" w:styleId="Podpis2">
    <w:name w:val="Podpis2"/>
    <w:basedOn w:val="Normalny"/>
    <w:pPr>
      <w:suppressLineNumbers/>
      <w:spacing w:before="120" w:after="120"/>
    </w:pPr>
    <w:rPr>
      <w:i/>
      <w:iCs/>
      <w:sz w:val="24"/>
      <w:szCs w:val="24"/>
    </w:rPr>
  </w:style>
  <w:style w:type="paragraph" w:customStyle="1" w:styleId="Nagwek10">
    <w:name w:val="Nagłówek1"/>
    <w:basedOn w:val="Normalny"/>
    <w:next w:val="Tekstpodstawowy"/>
    <w:pPr>
      <w:keepNext/>
      <w:spacing w:before="240" w:after="120"/>
    </w:pPr>
    <w:rPr>
      <w:rFonts w:ascii="Arial" w:eastAsia="Arial Unicode MS" w:hAnsi="Arial" w:cs="Arial Unicode MS"/>
      <w:sz w:val="28"/>
      <w:szCs w:val="28"/>
    </w:rPr>
  </w:style>
  <w:style w:type="paragraph" w:customStyle="1" w:styleId="Podpis1">
    <w:name w:val="Podpis1"/>
    <w:basedOn w:val="Normalny"/>
    <w:pPr>
      <w:suppressLineNumbers/>
      <w:spacing w:before="120" w:after="120"/>
    </w:pPr>
    <w:rPr>
      <w:i/>
      <w:iCs/>
      <w:sz w:val="24"/>
      <w:szCs w:val="24"/>
    </w:rPr>
  </w:style>
  <w:style w:type="paragraph" w:styleId="Nagwek">
    <w:name w:val="header"/>
    <w:basedOn w:val="Normalny"/>
    <w:pPr>
      <w:spacing w:after="0" w:line="240" w:lineRule="auto"/>
    </w:pPr>
  </w:style>
  <w:style w:type="paragraph" w:styleId="Stopka">
    <w:name w:val="footer"/>
    <w:basedOn w:val="Normalny"/>
    <w:pPr>
      <w:spacing w:after="0" w:line="240" w:lineRule="auto"/>
    </w:pPr>
  </w:style>
  <w:style w:type="paragraph" w:styleId="Akapitzlist">
    <w:name w:val="List Paragraph"/>
    <w:basedOn w:val="Normalny"/>
    <w:link w:val="AkapitzlistZnak"/>
    <w:uiPriority w:val="99"/>
    <w:qFormat/>
    <w:pPr>
      <w:ind w:left="720"/>
    </w:pPr>
  </w:style>
  <w:style w:type="paragraph" w:styleId="Tekstdymka">
    <w:name w:val="Balloon Text"/>
    <w:basedOn w:val="Normalny"/>
    <w:pPr>
      <w:spacing w:after="0" w:line="240" w:lineRule="auto"/>
    </w:pPr>
    <w:rPr>
      <w:rFonts w:ascii="Tahoma" w:hAnsi="Tahoma"/>
      <w:sz w:val="16"/>
      <w:szCs w:val="16"/>
      <w:lang w:val="x-none"/>
    </w:rPr>
  </w:style>
  <w:style w:type="paragraph" w:styleId="Tekstpodstawowywcity">
    <w:name w:val="Body Text Indent"/>
    <w:basedOn w:val="Normalny"/>
    <w:pPr>
      <w:spacing w:after="120" w:line="240" w:lineRule="auto"/>
      <w:ind w:left="283"/>
    </w:pPr>
    <w:rPr>
      <w:rFonts w:ascii="Times New Roman" w:hAnsi="Times New Roman"/>
      <w:sz w:val="20"/>
      <w:szCs w:val="20"/>
      <w:lang w:val="x-none"/>
    </w:rPr>
  </w:style>
  <w:style w:type="paragraph" w:customStyle="1" w:styleId="Tekstpodstawowy21">
    <w:name w:val="Tekst podstawowy 21"/>
    <w:basedOn w:val="Normalny"/>
    <w:uiPriority w:val="99"/>
    <w:pPr>
      <w:spacing w:after="120" w:line="480" w:lineRule="auto"/>
    </w:pPr>
    <w:rPr>
      <w:rFonts w:ascii="Times New Roman" w:hAnsi="Times New Roman"/>
      <w:sz w:val="20"/>
      <w:szCs w:val="20"/>
      <w:lang w:val="x-none"/>
    </w:rPr>
  </w:style>
  <w:style w:type="paragraph" w:customStyle="1" w:styleId="Tekstpodstawowy31">
    <w:name w:val="Tekst podstawowy 31"/>
    <w:basedOn w:val="Normalny"/>
    <w:pPr>
      <w:overflowPunct w:val="0"/>
      <w:autoSpaceDE w:val="0"/>
      <w:spacing w:after="0" w:line="240" w:lineRule="auto"/>
      <w:jc w:val="center"/>
    </w:pPr>
    <w:rPr>
      <w:rFonts w:ascii="Times New Roman" w:hAnsi="Times New Roman"/>
      <w:sz w:val="24"/>
      <w:szCs w:val="20"/>
    </w:rPr>
  </w:style>
  <w:style w:type="paragraph" w:styleId="Tekstprzypisukocowego">
    <w:name w:val="endnote text"/>
    <w:basedOn w:val="Normalny"/>
    <w:rPr>
      <w:sz w:val="20"/>
      <w:szCs w:val="20"/>
    </w:rPr>
  </w:style>
  <w:style w:type="paragraph" w:customStyle="1" w:styleId="Tekstpodstawowy32">
    <w:name w:val="Tekst podstawowy 32"/>
    <w:basedOn w:val="Normalny"/>
    <w:pPr>
      <w:spacing w:after="120"/>
    </w:pPr>
    <w:rPr>
      <w:sz w:val="16"/>
      <w:szCs w:val="16"/>
      <w:lang w:val="x-none"/>
    </w:rPr>
  </w:style>
  <w:style w:type="paragraph" w:customStyle="1" w:styleId="WW-Tabela">
    <w:name w:val="WW-Tabela"/>
    <w:next w:val="Normalny"/>
    <w:pPr>
      <w:suppressAutoHyphens/>
      <w:autoSpaceDE w:val="0"/>
    </w:pPr>
    <w:rPr>
      <w:rFonts w:ascii="Calibri" w:eastAsia="Arial" w:hAnsi="Calibri" w:cs="Calibri"/>
      <w:lang w:eastAsia="ar-SA"/>
    </w:rPr>
  </w:style>
  <w:style w:type="paragraph" w:customStyle="1" w:styleId="Akapitzlist1">
    <w:name w:val="Akapit z listą1"/>
    <w:basedOn w:val="Normalny"/>
    <w:pPr>
      <w:ind w:left="720"/>
    </w:pPr>
    <w:rPr>
      <w:rFonts w:ascii="Cambria" w:eastAsia="MS ??" w:hAnsi="Cambria"/>
    </w:rPr>
  </w:style>
  <w:style w:type="paragraph" w:customStyle="1" w:styleId="B">
    <w:name w:val="B"/>
    <w:pPr>
      <w:suppressAutoHyphens/>
      <w:spacing w:before="240" w:line="240" w:lineRule="exact"/>
      <w:ind w:left="720"/>
      <w:jc w:val="both"/>
    </w:pPr>
    <w:rPr>
      <w:rFonts w:eastAsia="Arial"/>
      <w:sz w:val="24"/>
      <w:lang w:val="en-GB" w:eastAsia="ar-SA"/>
    </w:rPr>
  </w:style>
  <w:style w:type="paragraph" w:customStyle="1" w:styleId="A">
    <w:name w:val="A"/>
    <w:pPr>
      <w:keepNext/>
      <w:suppressAutoHyphens/>
      <w:spacing w:before="240" w:line="240" w:lineRule="exact"/>
      <w:ind w:left="720" w:hanging="720"/>
      <w:jc w:val="both"/>
    </w:pPr>
    <w:rPr>
      <w:rFonts w:eastAsia="Arial"/>
      <w:sz w:val="24"/>
      <w:lang w:val="en-GB" w:eastAsia="ar-SA"/>
    </w:rPr>
  </w:style>
  <w:style w:type="character" w:styleId="Odwoaniedokomentarza">
    <w:name w:val="annotation reference"/>
    <w:uiPriority w:val="99"/>
    <w:semiHidden/>
    <w:unhideWhenUsed/>
    <w:rsid w:val="005F0870"/>
    <w:rPr>
      <w:sz w:val="16"/>
      <w:szCs w:val="16"/>
    </w:rPr>
  </w:style>
  <w:style w:type="paragraph" w:styleId="Tekstkomentarza">
    <w:name w:val="annotation text"/>
    <w:basedOn w:val="Normalny"/>
    <w:link w:val="TekstkomentarzaZnak"/>
    <w:uiPriority w:val="99"/>
    <w:unhideWhenUsed/>
    <w:rsid w:val="005F0870"/>
    <w:rPr>
      <w:rFonts w:cs="Times New Roman"/>
      <w:sz w:val="20"/>
      <w:szCs w:val="20"/>
      <w:lang w:val="x-none"/>
    </w:rPr>
  </w:style>
  <w:style w:type="character" w:customStyle="1" w:styleId="TekstkomentarzaZnak">
    <w:name w:val="Tekst komentarza Znak"/>
    <w:link w:val="Tekstkomentarza"/>
    <w:uiPriority w:val="99"/>
    <w:rsid w:val="005F0870"/>
    <w:rPr>
      <w:rFonts w:ascii="Calibri" w:hAnsi="Calibri" w:cs="Calibri"/>
      <w:lang w:eastAsia="ar-SA"/>
    </w:rPr>
  </w:style>
  <w:style w:type="paragraph" w:styleId="Tematkomentarza">
    <w:name w:val="annotation subject"/>
    <w:basedOn w:val="Tekstkomentarza"/>
    <w:next w:val="Tekstkomentarza"/>
    <w:link w:val="TematkomentarzaZnak"/>
    <w:uiPriority w:val="99"/>
    <w:semiHidden/>
    <w:unhideWhenUsed/>
    <w:rsid w:val="005F0870"/>
    <w:rPr>
      <w:b/>
      <w:bCs/>
    </w:rPr>
  </w:style>
  <w:style w:type="character" w:customStyle="1" w:styleId="TematkomentarzaZnak">
    <w:name w:val="Temat komentarza Znak"/>
    <w:link w:val="Tematkomentarza"/>
    <w:uiPriority w:val="99"/>
    <w:semiHidden/>
    <w:rsid w:val="005F0870"/>
    <w:rPr>
      <w:rFonts w:ascii="Calibri" w:hAnsi="Calibri" w:cs="Calibri"/>
      <w:b/>
      <w:bCs/>
      <w:lang w:eastAsia="ar-SA"/>
    </w:rPr>
  </w:style>
  <w:style w:type="character" w:styleId="Odwoanieprzypisukocowego">
    <w:name w:val="endnote reference"/>
    <w:uiPriority w:val="99"/>
    <w:semiHidden/>
    <w:unhideWhenUsed/>
    <w:rsid w:val="00CF197D"/>
    <w:rPr>
      <w:vertAlign w:val="superscript"/>
    </w:rPr>
  </w:style>
  <w:style w:type="character" w:customStyle="1" w:styleId="AkapitzlistZnak">
    <w:name w:val="Akapit z listą Znak"/>
    <w:link w:val="Akapitzlist"/>
    <w:uiPriority w:val="99"/>
    <w:qFormat/>
    <w:locked/>
    <w:rsid w:val="00E049BB"/>
    <w:rPr>
      <w:rFonts w:ascii="Calibri" w:hAnsi="Calibri" w:cs="Calibri"/>
      <w:sz w:val="22"/>
      <w:szCs w:val="22"/>
      <w:lang w:eastAsia="ar-SA"/>
    </w:rPr>
  </w:style>
  <w:style w:type="character" w:customStyle="1" w:styleId="Teksttreci2">
    <w:name w:val="Tekst treści (2)_"/>
    <w:link w:val="Teksttreci20"/>
    <w:rsid w:val="00B440CE"/>
    <w:rPr>
      <w:rFonts w:ascii="Arial" w:eastAsia="Arial" w:hAnsi="Arial" w:cs="Arial"/>
      <w:shd w:val="clear" w:color="auto" w:fill="FFFFFF"/>
    </w:rPr>
  </w:style>
  <w:style w:type="paragraph" w:customStyle="1" w:styleId="Teksttreci20">
    <w:name w:val="Tekst treści (2)"/>
    <w:basedOn w:val="Normalny"/>
    <w:link w:val="Teksttreci2"/>
    <w:rsid w:val="00B440CE"/>
    <w:pPr>
      <w:widowControl w:val="0"/>
      <w:shd w:val="clear" w:color="auto" w:fill="FFFFFF"/>
      <w:suppressAutoHyphens w:val="0"/>
      <w:spacing w:after="0" w:line="250" w:lineRule="exact"/>
      <w:ind w:hanging="720"/>
      <w:jc w:val="both"/>
    </w:pPr>
    <w:rPr>
      <w:rFonts w:ascii="Arial" w:eastAsia="Arial" w:hAnsi="Arial" w:cs="Arial"/>
      <w:sz w:val="20"/>
      <w:szCs w:val="20"/>
      <w:lang w:eastAsia="pl-PL"/>
    </w:rPr>
  </w:style>
  <w:style w:type="paragraph" w:styleId="Poprawka">
    <w:name w:val="Revision"/>
    <w:hidden/>
    <w:uiPriority w:val="99"/>
    <w:semiHidden/>
    <w:rsid w:val="00462D0F"/>
    <w:rPr>
      <w:rFonts w:ascii="Calibri" w:hAnsi="Calibri" w:cs="Calibri"/>
      <w:sz w:val="22"/>
      <w:szCs w:val="22"/>
      <w:lang w:eastAsia="ar-SA"/>
    </w:rPr>
  </w:style>
  <w:style w:type="paragraph" w:customStyle="1" w:styleId="Default">
    <w:name w:val="Default"/>
    <w:rsid w:val="00314A19"/>
    <w:pPr>
      <w:autoSpaceDE w:val="0"/>
      <w:autoSpaceDN w:val="0"/>
      <w:adjustRightInd w:val="0"/>
    </w:pPr>
    <w:rPr>
      <w:rFonts w:ascii="Tahoma" w:hAnsi="Tahoma" w:cs="Tahoma"/>
      <w:color w:val="000000"/>
      <w:sz w:val="24"/>
      <w:szCs w:val="24"/>
    </w:rPr>
  </w:style>
  <w:style w:type="paragraph" w:styleId="Tekstprzypisudolnego">
    <w:name w:val="footnote text"/>
    <w:basedOn w:val="Normalny"/>
    <w:link w:val="TekstprzypisudolnegoZnak"/>
    <w:uiPriority w:val="99"/>
    <w:semiHidden/>
    <w:unhideWhenUsed/>
    <w:rsid w:val="00D6509F"/>
    <w:pPr>
      <w:suppressAutoHyphens w:val="0"/>
    </w:pPr>
    <w:rPr>
      <w:rFonts w:eastAsia="Calibri" w:cs="Times New Roman"/>
      <w:sz w:val="20"/>
      <w:szCs w:val="20"/>
      <w:lang w:eastAsia="en-US"/>
    </w:rPr>
  </w:style>
  <w:style w:type="character" w:customStyle="1" w:styleId="TekstprzypisudolnegoZnak">
    <w:name w:val="Tekst przypisu dolnego Znak"/>
    <w:link w:val="Tekstprzypisudolnego"/>
    <w:uiPriority w:val="99"/>
    <w:semiHidden/>
    <w:rsid w:val="00D6509F"/>
    <w:rPr>
      <w:rFonts w:ascii="Calibri" w:eastAsia="Calibri" w:hAnsi="Calibri"/>
      <w:lang w:eastAsia="en-US"/>
    </w:rPr>
  </w:style>
  <w:style w:type="character" w:styleId="Odwoanieprzypisudolnego">
    <w:name w:val="footnote reference"/>
    <w:uiPriority w:val="99"/>
    <w:semiHidden/>
    <w:unhideWhenUsed/>
    <w:rsid w:val="00D6509F"/>
    <w:rPr>
      <w:vertAlign w:val="superscript"/>
    </w:rPr>
  </w:style>
  <w:style w:type="character" w:styleId="Wyrnieniedelikatne">
    <w:name w:val="Subtle Emphasis"/>
    <w:uiPriority w:val="19"/>
    <w:qFormat/>
    <w:rsid w:val="00E07A26"/>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043489">
      <w:bodyDiv w:val="1"/>
      <w:marLeft w:val="0"/>
      <w:marRight w:val="0"/>
      <w:marTop w:val="0"/>
      <w:marBottom w:val="0"/>
      <w:divBdr>
        <w:top w:val="none" w:sz="0" w:space="0" w:color="auto"/>
        <w:left w:val="none" w:sz="0" w:space="0" w:color="auto"/>
        <w:bottom w:val="none" w:sz="0" w:space="0" w:color="auto"/>
        <w:right w:val="none" w:sz="0" w:space="0" w:color="auto"/>
      </w:divBdr>
    </w:div>
    <w:div w:id="242421733">
      <w:bodyDiv w:val="1"/>
      <w:marLeft w:val="0"/>
      <w:marRight w:val="0"/>
      <w:marTop w:val="0"/>
      <w:marBottom w:val="0"/>
      <w:divBdr>
        <w:top w:val="none" w:sz="0" w:space="0" w:color="auto"/>
        <w:left w:val="none" w:sz="0" w:space="0" w:color="auto"/>
        <w:bottom w:val="none" w:sz="0" w:space="0" w:color="auto"/>
        <w:right w:val="none" w:sz="0" w:space="0" w:color="auto"/>
      </w:divBdr>
    </w:div>
    <w:div w:id="387802003">
      <w:bodyDiv w:val="1"/>
      <w:marLeft w:val="0"/>
      <w:marRight w:val="0"/>
      <w:marTop w:val="0"/>
      <w:marBottom w:val="0"/>
      <w:divBdr>
        <w:top w:val="none" w:sz="0" w:space="0" w:color="auto"/>
        <w:left w:val="none" w:sz="0" w:space="0" w:color="auto"/>
        <w:bottom w:val="none" w:sz="0" w:space="0" w:color="auto"/>
        <w:right w:val="none" w:sz="0" w:space="0" w:color="auto"/>
      </w:divBdr>
    </w:div>
    <w:div w:id="496266291">
      <w:bodyDiv w:val="1"/>
      <w:marLeft w:val="0"/>
      <w:marRight w:val="0"/>
      <w:marTop w:val="0"/>
      <w:marBottom w:val="0"/>
      <w:divBdr>
        <w:top w:val="none" w:sz="0" w:space="0" w:color="auto"/>
        <w:left w:val="none" w:sz="0" w:space="0" w:color="auto"/>
        <w:bottom w:val="none" w:sz="0" w:space="0" w:color="auto"/>
        <w:right w:val="none" w:sz="0" w:space="0" w:color="auto"/>
      </w:divBdr>
    </w:div>
    <w:div w:id="653142543">
      <w:bodyDiv w:val="1"/>
      <w:marLeft w:val="0"/>
      <w:marRight w:val="0"/>
      <w:marTop w:val="0"/>
      <w:marBottom w:val="0"/>
      <w:divBdr>
        <w:top w:val="none" w:sz="0" w:space="0" w:color="auto"/>
        <w:left w:val="none" w:sz="0" w:space="0" w:color="auto"/>
        <w:bottom w:val="none" w:sz="0" w:space="0" w:color="auto"/>
        <w:right w:val="none" w:sz="0" w:space="0" w:color="auto"/>
      </w:divBdr>
    </w:div>
    <w:div w:id="697587779">
      <w:bodyDiv w:val="1"/>
      <w:marLeft w:val="0"/>
      <w:marRight w:val="0"/>
      <w:marTop w:val="0"/>
      <w:marBottom w:val="0"/>
      <w:divBdr>
        <w:top w:val="none" w:sz="0" w:space="0" w:color="auto"/>
        <w:left w:val="none" w:sz="0" w:space="0" w:color="auto"/>
        <w:bottom w:val="none" w:sz="0" w:space="0" w:color="auto"/>
        <w:right w:val="none" w:sz="0" w:space="0" w:color="auto"/>
      </w:divBdr>
    </w:div>
    <w:div w:id="785542211">
      <w:bodyDiv w:val="1"/>
      <w:marLeft w:val="0"/>
      <w:marRight w:val="0"/>
      <w:marTop w:val="0"/>
      <w:marBottom w:val="0"/>
      <w:divBdr>
        <w:top w:val="none" w:sz="0" w:space="0" w:color="auto"/>
        <w:left w:val="none" w:sz="0" w:space="0" w:color="auto"/>
        <w:bottom w:val="none" w:sz="0" w:space="0" w:color="auto"/>
        <w:right w:val="none" w:sz="0" w:space="0" w:color="auto"/>
      </w:divBdr>
    </w:div>
    <w:div w:id="804660809">
      <w:bodyDiv w:val="1"/>
      <w:marLeft w:val="0"/>
      <w:marRight w:val="0"/>
      <w:marTop w:val="0"/>
      <w:marBottom w:val="0"/>
      <w:divBdr>
        <w:top w:val="none" w:sz="0" w:space="0" w:color="auto"/>
        <w:left w:val="none" w:sz="0" w:space="0" w:color="auto"/>
        <w:bottom w:val="none" w:sz="0" w:space="0" w:color="auto"/>
        <w:right w:val="none" w:sz="0" w:space="0" w:color="auto"/>
      </w:divBdr>
    </w:div>
    <w:div w:id="824470898">
      <w:bodyDiv w:val="1"/>
      <w:marLeft w:val="0"/>
      <w:marRight w:val="0"/>
      <w:marTop w:val="0"/>
      <w:marBottom w:val="0"/>
      <w:divBdr>
        <w:top w:val="none" w:sz="0" w:space="0" w:color="auto"/>
        <w:left w:val="none" w:sz="0" w:space="0" w:color="auto"/>
        <w:bottom w:val="none" w:sz="0" w:space="0" w:color="auto"/>
        <w:right w:val="none" w:sz="0" w:space="0" w:color="auto"/>
      </w:divBdr>
    </w:div>
    <w:div w:id="1028528399">
      <w:bodyDiv w:val="1"/>
      <w:marLeft w:val="0"/>
      <w:marRight w:val="0"/>
      <w:marTop w:val="0"/>
      <w:marBottom w:val="0"/>
      <w:divBdr>
        <w:top w:val="none" w:sz="0" w:space="0" w:color="auto"/>
        <w:left w:val="none" w:sz="0" w:space="0" w:color="auto"/>
        <w:bottom w:val="none" w:sz="0" w:space="0" w:color="auto"/>
        <w:right w:val="none" w:sz="0" w:space="0" w:color="auto"/>
      </w:divBdr>
    </w:div>
    <w:div w:id="1123228557">
      <w:bodyDiv w:val="1"/>
      <w:marLeft w:val="0"/>
      <w:marRight w:val="0"/>
      <w:marTop w:val="0"/>
      <w:marBottom w:val="0"/>
      <w:divBdr>
        <w:top w:val="none" w:sz="0" w:space="0" w:color="auto"/>
        <w:left w:val="none" w:sz="0" w:space="0" w:color="auto"/>
        <w:bottom w:val="none" w:sz="0" w:space="0" w:color="auto"/>
        <w:right w:val="none" w:sz="0" w:space="0" w:color="auto"/>
      </w:divBdr>
    </w:div>
    <w:div w:id="1248268961">
      <w:bodyDiv w:val="1"/>
      <w:marLeft w:val="0"/>
      <w:marRight w:val="0"/>
      <w:marTop w:val="0"/>
      <w:marBottom w:val="0"/>
      <w:divBdr>
        <w:top w:val="none" w:sz="0" w:space="0" w:color="auto"/>
        <w:left w:val="none" w:sz="0" w:space="0" w:color="auto"/>
        <w:bottom w:val="none" w:sz="0" w:space="0" w:color="auto"/>
        <w:right w:val="none" w:sz="0" w:space="0" w:color="auto"/>
      </w:divBdr>
    </w:div>
    <w:div w:id="1461607490">
      <w:bodyDiv w:val="1"/>
      <w:marLeft w:val="0"/>
      <w:marRight w:val="0"/>
      <w:marTop w:val="0"/>
      <w:marBottom w:val="0"/>
      <w:divBdr>
        <w:top w:val="none" w:sz="0" w:space="0" w:color="auto"/>
        <w:left w:val="none" w:sz="0" w:space="0" w:color="auto"/>
        <w:bottom w:val="none" w:sz="0" w:space="0" w:color="auto"/>
        <w:right w:val="none" w:sz="0" w:space="0" w:color="auto"/>
      </w:divBdr>
    </w:div>
    <w:div w:id="1638336675">
      <w:bodyDiv w:val="1"/>
      <w:marLeft w:val="0"/>
      <w:marRight w:val="0"/>
      <w:marTop w:val="0"/>
      <w:marBottom w:val="0"/>
      <w:divBdr>
        <w:top w:val="none" w:sz="0" w:space="0" w:color="auto"/>
        <w:left w:val="none" w:sz="0" w:space="0" w:color="auto"/>
        <w:bottom w:val="none" w:sz="0" w:space="0" w:color="auto"/>
        <w:right w:val="none" w:sz="0" w:space="0" w:color="auto"/>
      </w:divBdr>
    </w:div>
    <w:div w:id="1691026765">
      <w:bodyDiv w:val="1"/>
      <w:marLeft w:val="0"/>
      <w:marRight w:val="0"/>
      <w:marTop w:val="0"/>
      <w:marBottom w:val="0"/>
      <w:divBdr>
        <w:top w:val="none" w:sz="0" w:space="0" w:color="auto"/>
        <w:left w:val="none" w:sz="0" w:space="0" w:color="auto"/>
        <w:bottom w:val="none" w:sz="0" w:space="0" w:color="auto"/>
        <w:right w:val="none" w:sz="0" w:space="0" w:color="auto"/>
      </w:divBdr>
    </w:div>
    <w:div w:id="1959723447">
      <w:bodyDiv w:val="1"/>
      <w:marLeft w:val="0"/>
      <w:marRight w:val="0"/>
      <w:marTop w:val="0"/>
      <w:marBottom w:val="0"/>
      <w:divBdr>
        <w:top w:val="none" w:sz="0" w:space="0" w:color="auto"/>
        <w:left w:val="none" w:sz="0" w:space="0" w:color="auto"/>
        <w:bottom w:val="none" w:sz="0" w:space="0" w:color="auto"/>
        <w:right w:val="none" w:sz="0" w:space="0" w:color="auto"/>
      </w:divBdr>
    </w:div>
    <w:div w:id="1997800133">
      <w:bodyDiv w:val="1"/>
      <w:marLeft w:val="0"/>
      <w:marRight w:val="0"/>
      <w:marTop w:val="0"/>
      <w:marBottom w:val="0"/>
      <w:divBdr>
        <w:top w:val="none" w:sz="0" w:space="0" w:color="auto"/>
        <w:left w:val="none" w:sz="0" w:space="0" w:color="auto"/>
        <w:bottom w:val="none" w:sz="0" w:space="0" w:color="auto"/>
        <w:right w:val="none" w:sz="0" w:space="0" w:color="auto"/>
      </w:divBdr>
    </w:div>
    <w:div w:id="2057195098">
      <w:bodyDiv w:val="1"/>
      <w:marLeft w:val="0"/>
      <w:marRight w:val="0"/>
      <w:marTop w:val="0"/>
      <w:marBottom w:val="0"/>
      <w:divBdr>
        <w:top w:val="none" w:sz="0" w:space="0" w:color="auto"/>
        <w:left w:val="none" w:sz="0" w:space="0" w:color="auto"/>
        <w:bottom w:val="none" w:sz="0" w:space="0" w:color="auto"/>
        <w:right w:val="none" w:sz="0" w:space="0" w:color="auto"/>
      </w:divBdr>
    </w:div>
    <w:div w:id="213374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AE1EB-2CBB-4C75-88E5-3BB34BFC9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25</Pages>
  <Words>11421</Words>
  <Characters>68529</Characters>
  <Application>Microsoft Office Word</Application>
  <DocSecurity>0</DocSecurity>
  <Lines>571</Lines>
  <Paragraphs>159</Paragraphs>
  <ScaleCrop>false</ScaleCrop>
  <HeadingPairs>
    <vt:vector size="2" baseType="variant">
      <vt:variant>
        <vt:lpstr>Tytuł</vt:lpstr>
      </vt:variant>
      <vt:variant>
        <vt:i4>1</vt:i4>
      </vt:variant>
    </vt:vector>
  </HeadingPairs>
  <TitlesOfParts>
    <vt:vector size="1" baseType="lpstr">
      <vt:lpstr>PROJEKT  UMOWY</vt:lpstr>
    </vt:vector>
  </TitlesOfParts>
  <Company>Microsoft</Company>
  <LinksUpToDate>false</LinksUpToDate>
  <CharactersWithSpaces>79791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dc:title>
  <dc:subject/>
  <dc:creator>Agnieszka;"Alicja Kaczyńska"</dc:creator>
  <cp:keywords/>
  <cp:lastModifiedBy>1221 N.Zamrzenica Alicja Kaczyńska</cp:lastModifiedBy>
  <cp:revision>9</cp:revision>
  <cp:lastPrinted>2024-12-11T12:20:00Z</cp:lastPrinted>
  <dcterms:created xsi:type="dcterms:W3CDTF">2024-12-05T11:38:00Z</dcterms:created>
  <dcterms:modified xsi:type="dcterms:W3CDTF">2024-12-19T13:30:00Z</dcterms:modified>
</cp:coreProperties>
</file>