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F8DD8F1" w14:textId="77777777" w:rsidR="00174379" w:rsidRPr="00F33CD8" w:rsidRDefault="00174379">
      <w:pPr>
        <w:tabs>
          <w:tab w:val="left" w:pos="8239"/>
        </w:tabs>
        <w:rPr>
          <w:rFonts w:ascii="Calibri" w:eastAsia="Trebuchet MS" w:hAnsi="Calibri" w:cs="Trebuchet MS"/>
        </w:rPr>
      </w:pPr>
      <w:r w:rsidRPr="00F33CD8">
        <w:rPr>
          <w:rFonts w:ascii="Calibri" w:eastAsia="Trebuchet MS" w:hAnsi="Calibri" w:cs="Trebuchet MS"/>
        </w:rPr>
        <w:t xml:space="preserve"> </w:t>
      </w:r>
      <w:r w:rsidRPr="00F33CD8">
        <w:rPr>
          <w:rFonts w:ascii="Calibri" w:eastAsia="Trebuchet MS" w:hAnsi="Calibri" w:cs="Trebuchet MS"/>
        </w:rPr>
        <w:tab/>
      </w:r>
    </w:p>
    <w:p w14:paraId="0FC86A26" w14:textId="77777777" w:rsidR="00174379" w:rsidRPr="00F33CD8" w:rsidRDefault="00174379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169CEA0E" w14:textId="77777777" w:rsidR="00174379" w:rsidRPr="00F33CD8" w:rsidRDefault="00174379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1CCBE20C" w14:textId="77777777" w:rsidR="00174379" w:rsidRPr="00F33CD8" w:rsidRDefault="00174379" w:rsidP="00B43ED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NADLIMITNÁ ZÁKAZKA </w:t>
      </w:r>
    </w:p>
    <w:p w14:paraId="54AB9A5C" w14:textId="77777777" w:rsidR="00174379" w:rsidRPr="00F33CD8" w:rsidRDefault="00174379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564D9782" w14:textId="77777777" w:rsidR="00174379" w:rsidRPr="00F33CD8" w:rsidRDefault="00174379" w:rsidP="001741A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VEREJNÁ SÚŤAŽ </w:t>
      </w:r>
    </w:p>
    <w:p w14:paraId="79BA3921" w14:textId="77777777" w:rsidR="00174379" w:rsidRPr="00F33CD8" w:rsidRDefault="00174379" w:rsidP="001741A3">
      <w:pPr>
        <w:rPr>
          <w:rFonts w:ascii="Calibri" w:hAnsi="Calibri"/>
          <w:b/>
          <w:bCs/>
          <w:sz w:val="32"/>
          <w:szCs w:val="32"/>
        </w:rPr>
      </w:pPr>
    </w:p>
    <w:p w14:paraId="782E9E32" w14:textId="77777777" w:rsidR="00174379" w:rsidRPr="00F33CD8" w:rsidRDefault="00174379" w:rsidP="00B43ED3">
      <w:pPr>
        <w:jc w:val="center"/>
        <w:rPr>
          <w:rFonts w:ascii="Calibri" w:eastAsia="Trebuchet MS" w:hAnsi="Calibri" w:cs="Trebuchet MS"/>
        </w:rPr>
      </w:pPr>
      <w:r w:rsidRPr="00F33CD8">
        <w:rPr>
          <w:rFonts w:ascii="Calibri" w:hAnsi="Calibri"/>
        </w:rPr>
        <w:t xml:space="preserve">v zmysle § 66 zákona č. 343/2015 Z. z. o verejnom obstarávaní v platnom znení </w:t>
      </w:r>
      <w:r w:rsidRPr="00F33CD8">
        <w:rPr>
          <w:rFonts w:ascii="Calibri" w:hAnsi="Calibri"/>
        </w:rPr>
        <w:br/>
        <w:t>(ďalej len „zákon o verejnom obstarávaní“)</w:t>
      </w:r>
    </w:p>
    <w:p w14:paraId="2F77E411" w14:textId="77777777" w:rsidR="00174379" w:rsidRPr="00F33CD8" w:rsidRDefault="00174379">
      <w:pPr>
        <w:rPr>
          <w:rFonts w:ascii="Calibri" w:eastAsia="Trebuchet MS" w:hAnsi="Calibri" w:cs="Trebuchet MS"/>
        </w:rPr>
      </w:pPr>
    </w:p>
    <w:p w14:paraId="25753C6A" w14:textId="77777777" w:rsidR="00174379" w:rsidRPr="00F33CD8" w:rsidRDefault="00174379" w:rsidP="00E752AC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1D9B78FD" w14:textId="77777777" w:rsidR="00174379" w:rsidRPr="00F33CD8" w:rsidRDefault="00174379" w:rsidP="00E752AC">
      <w:pPr>
        <w:jc w:val="center"/>
        <w:rPr>
          <w:rFonts w:ascii="Calibri" w:eastAsia="Trebuchet MS" w:hAnsi="Calibri" w:cs="Trebuchet MS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SÚŤAŽNÉ PODKLADY</w:t>
      </w:r>
    </w:p>
    <w:p w14:paraId="707D4A83" w14:textId="77777777" w:rsidR="00174379" w:rsidRPr="00F33CD8" w:rsidRDefault="00174379">
      <w:pPr>
        <w:rPr>
          <w:rFonts w:ascii="Calibri" w:eastAsia="Trebuchet MS" w:hAnsi="Calibri" w:cs="Trebuchet MS"/>
        </w:rPr>
      </w:pPr>
    </w:p>
    <w:p w14:paraId="11A0842C" w14:textId="77777777" w:rsidR="00174379" w:rsidRPr="00F33CD8" w:rsidRDefault="00174379">
      <w:pPr>
        <w:rPr>
          <w:rFonts w:ascii="Calibri" w:eastAsia="Trebuchet MS" w:hAnsi="Calibri" w:cs="Trebuchet MS"/>
        </w:rPr>
      </w:pPr>
    </w:p>
    <w:p w14:paraId="55FB33C5" w14:textId="77777777" w:rsidR="00174379" w:rsidRPr="00F33CD8" w:rsidRDefault="00174379">
      <w:pPr>
        <w:rPr>
          <w:rFonts w:ascii="Calibri" w:eastAsia="Trebuchet MS" w:hAnsi="Calibri" w:cs="Trebuchet MS"/>
        </w:rPr>
      </w:pPr>
    </w:p>
    <w:p w14:paraId="20FDF7B7" w14:textId="77777777" w:rsidR="00174379" w:rsidRPr="00F33CD8" w:rsidRDefault="00174379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Arial" w:hAnsi="Arial" w:cs="Arial"/>
          <w:b/>
          <w:bCs/>
          <w:sz w:val="22"/>
          <w:szCs w:val="22"/>
        </w:rPr>
        <w:t>„</w:t>
      </w:r>
      <w:r w:rsidRPr="00F33CD8">
        <w:rPr>
          <w:rFonts w:ascii="Calibri" w:hAnsi="Calibri"/>
          <w:b/>
          <w:sz w:val="28"/>
          <w:szCs w:val="28"/>
        </w:rPr>
        <w:t>Digitálna infraštruktúra škôl - vytvorenie riešenia na školách</w:t>
      </w:r>
    </w:p>
    <w:p w14:paraId="4A14F794" w14:textId="77777777" w:rsidR="00174379" w:rsidRPr="00F33CD8" w:rsidRDefault="00174379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Calibri" w:hAnsi="Calibri"/>
          <w:b/>
          <w:sz w:val="28"/>
          <w:szCs w:val="28"/>
        </w:rPr>
        <w:t xml:space="preserve"> a prevádzka komplexných telekomunikačných služieb LAN/WLAN/WAN </w:t>
      </w:r>
      <w:r w:rsidRPr="0074281E">
        <w:rPr>
          <w:rFonts w:ascii="Calibri" w:hAnsi="Calibri"/>
          <w:b/>
          <w:noProof/>
          <w:sz w:val="28"/>
          <w:szCs w:val="28"/>
        </w:rPr>
        <w:t>Trnavský</w:t>
      </w:r>
      <w:r w:rsidRPr="00F33CD8">
        <w:rPr>
          <w:rFonts w:ascii="Calibri" w:hAnsi="Calibri"/>
          <w:b/>
          <w:sz w:val="28"/>
          <w:szCs w:val="28"/>
        </w:rPr>
        <w:t xml:space="preserve"> kraj“</w:t>
      </w:r>
    </w:p>
    <w:p w14:paraId="216AC947" w14:textId="77777777" w:rsidR="00174379" w:rsidRPr="00F33CD8" w:rsidRDefault="00174379">
      <w:pPr>
        <w:ind w:left="5040" w:firstLine="720"/>
        <w:rPr>
          <w:rFonts w:ascii="Calibri" w:eastAsia="Trebuchet MS" w:hAnsi="Calibri" w:cs="Trebuchet MS"/>
        </w:rPr>
      </w:pPr>
    </w:p>
    <w:p w14:paraId="18B85A79" w14:textId="77777777" w:rsidR="00174379" w:rsidRPr="00F33CD8" w:rsidRDefault="00174379">
      <w:pPr>
        <w:ind w:left="5040" w:firstLine="720"/>
        <w:rPr>
          <w:rFonts w:ascii="Calibri" w:eastAsia="Trebuchet MS" w:hAnsi="Calibri" w:cs="Trebuchet MS"/>
        </w:rPr>
      </w:pPr>
    </w:p>
    <w:p w14:paraId="737397D7" w14:textId="77777777" w:rsidR="00174379" w:rsidRPr="00F33CD8" w:rsidRDefault="00174379">
      <w:pPr>
        <w:ind w:left="5040" w:firstLine="720"/>
        <w:rPr>
          <w:rFonts w:ascii="Calibri" w:eastAsia="Trebuchet MS" w:hAnsi="Calibri" w:cs="Trebuchet MS"/>
        </w:rPr>
      </w:pPr>
    </w:p>
    <w:p w14:paraId="349502AD" w14:textId="77777777" w:rsidR="00174379" w:rsidRPr="00F33CD8" w:rsidRDefault="00174379">
      <w:pPr>
        <w:rPr>
          <w:rFonts w:ascii="Calibri" w:eastAsia="Trebuchet MS" w:hAnsi="Calibri" w:cs="Trebuchet MS"/>
        </w:rPr>
      </w:pPr>
    </w:p>
    <w:p w14:paraId="53946C28" w14:textId="77777777" w:rsidR="00174379" w:rsidRPr="00F33CD8" w:rsidRDefault="00174379">
      <w:pPr>
        <w:rPr>
          <w:rFonts w:ascii="Calibri" w:eastAsia="Trebuchet MS" w:hAnsi="Calibri" w:cs="Trebuchet MS"/>
        </w:rPr>
      </w:pPr>
    </w:p>
    <w:p w14:paraId="0006150D" w14:textId="77777777" w:rsidR="00174379" w:rsidRPr="00F33CD8" w:rsidRDefault="00174379" w:rsidP="00EF29F6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A.</w:t>
      </w:r>
      <w:r>
        <w:rPr>
          <w:rFonts w:ascii="Calibri" w:hAnsi="Calibri"/>
          <w:b/>
          <w:bCs/>
          <w:sz w:val="32"/>
          <w:szCs w:val="32"/>
        </w:rPr>
        <w:t>3</w:t>
      </w:r>
      <w:r w:rsidRPr="00F33CD8">
        <w:rPr>
          <w:rFonts w:ascii="Calibri" w:hAnsi="Calibri"/>
          <w:b/>
          <w:bCs/>
          <w:sz w:val="32"/>
          <w:szCs w:val="32"/>
        </w:rPr>
        <w:t xml:space="preserve"> Po</w:t>
      </w:r>
      <w:r>
        <w:rPr>
          <w:rFonts w:ascii="Calibri" w:hAnsi="Calibri"/>
          <w:b/>
          <w:bCs/>
          <w:sz w:val="32"/>
          <w:szCs w:val="32"/>
        </w:rPr>
        <w:t>kyny pre vyplnenie cenovej ponuky</w:t>
      </w:r>
    </w:p>
    <w:p w14:paraId="04623106" w14:textId="77777777" w:rsidR="00174379" w:rsidRPr="00F33CD8" w:rsidRDefault="0017437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5FF677B" w14:textId="77777777" w:rsidR="00174379" w:rsidRPr="00F33CD8" w:rsidRDefault="0017437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231B8EF" w14:textId="77777777" w:rsidR="00174379" w:rsidRPr="00F33CD8" w:rsidRDefault="0017437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8909BFC" w14:textId="77777777" w:rsidR="00174379" w:rsidRPr="00F33CD8" w:rsidRDefault="0017437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5EBD19CA" w14:textId="77777777" w:rsidR="00174379" w:rsidRPr="00F33CD8" w:rsidRDefault="0017437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17935558" w14:textId="77777777" w:rsidR="00174379" w:rsidRPr="00F33CD8" w:rsidRDefault="0017437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0A3DC738" w14:textId="77777777" w:rsidR="00174379" w:rsidRPr="00F33CD8" w:rsidRDefault="0017437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F10764C" w14:textId="77777777" w:rsidR="00174379" w:rsidRPr="00F33CD8" w:rsidRDefault="0017437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35974256" w14:textId="77777777" w:rsidR="00174379" w:rsidRPr="00F33CD8" w:rsidRDefault="0017437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06D8B97C" w14:textId="77777777" w:rsidR="00174379" w:rsidRPr="00F33CD8" w:rsidRDefault="0017437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3506E2A" w14:textId="77777777" w:rsidR="00174379" w:rsidRPr="00F33CD8" w:rsidRDefault="0017437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F9F09DC" w14:textId="77777777" w:rsidR="00174379" w:rsidRPr="00F33CD8" w:rsidRDefault="00174379" w:rsidP="0095028C">
      <w:pPr>
        <w:tabs>
          <w:tab w:val="center" w:pos="5812"/>
        </w:tabs>
        <w:rPr>
          <w:rFonts w:asciiTheme="minorHAnsi" w:hAnsiTheme="minorHAnsi" w:cstheme="minorHAnsi"/>
        </w:rPr>
      </w:pPr>
    </w:p>
    <w:p w14:paraId="134A3D80" w14:textId="77777777" w:rsidR="00174379" w:rsidRPr="00F33CD8" w:rsidRDefault="00174379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  <w:r w:rsidRPr="00F33CD8">
        <w:rPr>
          <w:rFonts w:ascii="Arial" w:hAnsi="Arial" w:cs="Arial"/>
          <w:sz w:val="22"/>
          <w:szCs w:val="22"/>
        </w:rPr>
        <w:t>Bratislava, december 2024</w:t>
      </w:r>
      <w:r w:rsidRPr="00F33CD8">
        <w:rPr>
          <w:rFonts w:asciiTheme="minorHAnsi" w:hAnsiTheme="minorHAnsi" w:cstheme="minorHAnsi"/>
        </w:rPr>
        <w:tab/>
        <w:t xml:space="preserve">                                     </w:t>
      </w:r>
    </w:p>
    <w:p w14:paraId="222625A7" w14:textId="77777777" w:rsidR="00174379" w:rsidRPr="00F33CD8" w:rsidRDefault="00174379" w:rsidP="005E124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/>
        </w:rPr>
      </w:pPr>
      <w:r w:rsidRPr="00F33CD8">
        <w:rPr>
          <w:rFonts w:ascii="Calibri" w:hAnsi="Calibri"/>
        </w:rPr>
        <w:br w:type="page"/>
      </w:r>
    </w:p>
    <w:p w14:paraId="2C7F3C74" w14:textId="77777777" w:rsidR="00174379" w:rsidRPr="00F33CD8" w:rsidRDefault="00174379" w:rsidP="00B7749F">
      <w:pPr>
        <w:pStyle w:val="Nadpis1"/>
        <w:pageBreakBefore/>
        <w:spacing w:before="0"/>
        <w:ind w:left="720"/>
        <w:jc w:val="right"/>
        <w:rPr>
          <w:rFonts w:ascii="Calibri" w:hAnsi="Calibri"/>
          <w:sz w:val="24"/>
          <w:szCs w:val="24"/>
        </w:rPr>
      </w:pPr>
      <w:r w:rsidRPr="00F33CD8">
        <w:rPr>
          <w:rFonts w:ascii="Calibri" w:hAnsi="Calibri"/>
          <w:sz w:val="24"/>
          <w:szCs w:val="24"/>
        </w:rPr>
        <w:lastRenderedPageBreak/>
        <w:t>A.</w:t>
      </w:r>
      <w:r>
        <w:rPr>
          <w:rFonts w:ascii="Calibri" w:hAnsi="Calibri"/>
          <w:sz w:val="24"/>
          <w:szCs w:val="24"/>
        </w:rPr>
        <w:t>3</w:t>
      </w:r>
      <w:r w:rsidRPr="00F33CD8">
        <w:rPr>
          <w:rFonts w:ascii="Calibri" w:hAnsi="Calibri"/>
          <w:sz w:val="24"/>
          <w:szCs w:val="24"/>
        </w:rPr>
        <w:t xml:space="preserve"> Po</w:t>
      </w:r>
      <w:r>
        <w:rPr>
          <w:rFonts w:ascii="Calibri" w:hAnsi="Calibri"/>
          <w:sz w:val="24"/>
          <w:szCs w:val="24"/>
        </w:rPr>
        <w:t>kyny pre vyplnenie cenovej ponuky</w:t>
      </w:r>
      <w:r w:rsidRPr="00F33CD8">
        <w:rPr>
          <w:rFonts w:ascii="Calibri" w:hAnsi="Calibri"/>
          <w:sz w:val="24"/>
          <w:szCs w:val="24"/>
        </w:rPr>
        <w:t xml:space="preserve"> </w:t>
      </w:r>
    </w:p>
    <w:p w14:paraId="283EFE3E" w14:textId="77777777" w:rsidR="00174379" w:rsidRPr="00F33CD8" w:rsidRDefault="00174379" w:rsidP="00A16F56">
      <w:pPr>
        <w:rPr>
          <w:rFonts w:ascii="Calibri" w:hAnsi="Calibri"/>
        </w:rPr>
      </w:pPr>
    </w:p>
    <w:p w14:paraId="13AC4AAC" w14:textId="77777777" w:rsidR="00174379" w:rsidRPr="00885F77" w:rsidRDefault="00174379">
      <w:pPr>
        <w:pStyle w:val="Nadpis3"/>
      </w:pPr>
      <w:r w:rsidRPr="00F33CD8">
        <w:t>Všeobecné usmernenia</w:t>
      </w:r>
    </w:p>
    <w:p w14:paraId="53B95A29" w14:textId="77777777" w:rsidR="00174379" w:rsidRPr="00F33CD8" w:rsidRDefault="00174379" w:rsidP="00A16F56">
      <w:pPr>
        <w:rPr>
          <w:rFonts w:ascii="Calibri" w:hAnsi="Calibri"/>
        </w:rPr>
      </w:pPr>
    </w:p>
    <w:p w14:paraId="08C4C126" w14:textId="77777777" w:rsidR="00174379" w:rsidRPr="00D36C44" w:rsidRDefault="00174379" w:rsidP="00D36C44">
      <w:pPr>
        <w:pStyle w:val="tl1"/>
      </w:pPr>
      <w:r>
        <w:t xml:space="preserve">1.1 </w:t>
      </w:r>
      <w:r>
        <w:tab/>
      </w:r>
      <w:r w:rsidRPr="00D36C44">
        <w:t xml:space="preserve">Uchádzač v rámci svojej ponuky predkladá podľa bodu 14.6 časti A.1 súťažných podkladov Cenovú ponuku </w:t>
      </w:r>
    </w:p>
    <w:p w14:paraId="7F3271A5" w14:textId="77777777" w:rsidR="00174379" w:rsidRPr="00D36C44" w:rsidRDefault="00174379" w:rsidP="00D36C44">
      <w:pPr>
        <w:pStyle w:val="tl1"/>
      </w:pPr>
      <w:r>
        <w:t xml:space="preserve">1.2 </w:t>
      </w:r>
      <w:r>
        <w:tab/>
      </w:r>
      <w:r w:rsidRPr="00D36C44">
        <w:t>Predmetom týchto Pokynov pre vyplnenie cenovej ponuky uchádzača  (ďalej len „Pokyny“)  je poskytnúť informácie ohľadom povinných náležitostí predloženého návrhu, jeho štruktúre, forme a vypracovaní.</w:t>
      </w:r>
    </w:p>
    <w:p w14:paraId="4D3EB28A" w14:textId="77777777" w:rsidR="00174379" w:rsidRPr="00D36C44" w:rsidRDefault="00174379" w:rsidP="00D36C44">
      <w:pPr>
        <w:pStyle w:val="tl1"/>
      </w:pPr>
      <w:r>
        <w:t xml:space="preserve">1.3 </w:t>
      </w:r>
      <w:r>
        <w:tab/>
      </w:r>
      <w:r w:rsidRPr="00D36C44">
        <w:t>Verejný obstarávateľ zároveň stanovuje prostredníctvom týchto Pokynov informácie potrebné pre vypracovanie Cenovej ponuky uchádzača.</w:t>
      </w:r>
    </w:p>
    <w:p w14:paraId="79542BAD" w14:textId="77777777" w:rsidR="00174379" w:rsidRPr="00D36C44" w:rsidRDefault="00174379" w:rsidP="00D36C44">
      <w:pPr>
        <w:pStyle w:val="tl1"/>
      </w:pPr>
      <w:r>
        <w:t xml:space="preserve">1.4 </w:t>
      </w:r>
      <w:r>
        <w:tab/>
      </w:r>
      <w:r w:rsidRPr="00D36C44">
        <w:t>Všetky uchádzačom vyplnené ceny sú v EUR bez DPH, doplňujúce informácie sú stanovené v bode 17 časti A.1 súťažných podkladov.</w:t>
      </w:r>
    </w:p>
    <w:p w14:paraId="2D1C79FE" w14:textId="77777777" w:rsidR="00174379" w:rsidRPr="00D36C44" w:rsidRDefault="00174379" w:rsidP="00F2671E">
      <w:pPr>
        <w:pStyle w:val="tl1"/>
      </w:pPr>
      <w:r>
        <w:t xml:space="preserve">1.5 </w:t>
      </w:r>
      <w:r>
        <w:tab/>
      </w:r>
      <w:r w:rsidRPr="00D36C44">
        <w:t>Kritérium na vyhodnotenie ponúk – cena, sa pre účely súťažného postupu zameraného na uzatvorenie Rámcovej dohody  neaplikuje, vyhodnocovanie ponúk uchádzačov bude  prebiehať podľa bodu 25. časti A.1 súťažných podkladov. Rámcová dohoda sa uzatvára s úspešnými uchádzačmi jednotlivo, pričom ich počet nie je verejným obstarávateľom stanovený.</w:t>
      </w:r>
    </w:p>
    <w:p w14:paraId="3880DFB6" w14:textId="77777777" w:rsidR="00174379" w:rsidRPr="00D36C44" w:rsidRDefault="00174379" w:rsidP="00D36C44">
      <w:pPr>
        <w:pStyle w:val="tl1"/>
      </w:pPr>
      <w:r>
        <w:t xml:space="preserve">1.6 </w:t>
      </w:r>
      <w:r>
        <w:tab/>
      </w:r>
      <w:r w:rsidRPr="00D36C44">
        <w:t>Uchádzač vypracuje Cenovú ponuku na základe informácií poskytnutých v týchto súťažných podkladoch.</w:t>
      </w:r>
    </w:p>
    <w:p w14:paraId="43132C2C" w14:textId="77777777" w:rsidR="00174379" w:rsidRDefault="00174379" w:rsidP="00D36C44">
      <w:pPr>
        <w:pStyle w:val="tl1"/>
        <w:ind w:left="0" w:firstLine="0"/>
      </w:pPr>
    </w:p>
    <w:p w14:paraId="519272C5" w14:textId="77777777" w:rsidR="00174379" w:rsidRPr="00D36C44" w:rsidRDefault="00174379" w:rsidP="00136C3A">
      <w:pPr>
        <w:pStyle w:val="Nadpis3"/>
        <w:rPr>
          <w:rFonts w:eastAsia="Trebuchet MS"/>
        </w:rPr>
      </w:pPr>
      <w:r>
        <w:t>Vypracovanie návrhu cenovej ponuky uchádzačom</w:t>
      </w:r>
    </w:p>
    <w:p w14:paraId="7A49C0C9" w14:textId="77777777" w:rsidR="00174379" w:rsidRPr="008413A2" w:rsidRDefault="00174379" w:rsidP="008413A2">
      <w:pPr>
        <w:pStyle w:val="tl1"/>
      </w:pPr>
    </w:p>
    <w:p w14:paraId="7A75DB53" w14:textId="77777777" w:rsidR="00174379" w:rsidRPr="008413A2" w:rsidRDefault="00174379" w:rsidP="006D6ACF">
      <w:pPr>
        <w:pStyle w:val="tl1"/>
      </w:pPr>
      <w:r>
        <w:t xml:space="preserve">2.1 </w:t>
      </w:r>
      <w:r>
        <w:tab/>
      </w:r>
      <w:r w:rsidRPr="008413A2">
        <w:t xml:space="preserve">Súčasťou súťažných podkladov verejného obstarávania je štruktúrovaný </w:t>
      </w:r>
      <w:r>
        <w:t>MS Excel</w:t>
      </w:r>
      <w:r w:rsidRPr="008413A2">
        <w:t xml:space="preserve"> súbor </w:t>
      </w:r>
      <w:r>
        <w:rPr>
          <w:color w:val="333333"/>
        </w:rPr>
        <w:t>Priloha_2_Nacenovacia_tabulka_RD_</w:t>
      </w:r>
      <w:r>
        <w:t>“</w:t>
      </w:r>
      <w:r w:rsidRPr="008413A2">
        <w:t>región“</w:t>
      </w:r>
      <w:r>
        <w:t xml:space="preserve">.xlsx </w:t>
      </w:r>
      <w:r w:rsidRPr="008413A2">
        <w:t xml:space="preserve"> ktorý obsahuje potrebné informácie pre stanovenie cenovej kalkulácie pre dodanie predmetu zákazky</w:t>
      </w:r>
      <w:r>
        <w:t>,</w:t>
      </w:r>
      <w:r w:rsidRPr="008413A2">
        <w:t xml:space="preserve"> ktorý je opísaný detailne v Opise predmetu zákazky.</w:t>
      </w:r>
    </w:p>
    <w:p w14:paraId="166BE62E" w14:textId="77777777" w:rsidR="00174379" w:rsidRPr="008413A2" w:rsidRDefault="00174379" w:rsidP="006D6ACF">
      <w:pPr>
        <w:pStyle w:val="tl1"/>
      </w:pPr>
      <w:r>
        <w:t xml:space="preserve">2.2 </w:t>
      </w:r>
      <w:r>
        <w:tab/>
      </w:r>
      <w:r w:rsidRPr="008413A2">
        <w:t>Legenda a vysvetlivky k jednotlivým záložkám sú uvedené v záložke „obsah“ (prvá zľava)</w:t>
      </w:r>
    </w:p>
    <w:p w14:paraId="446A4342" w14:textId="77777777" w:rsidR="00174379" w:rsidRPr="008413A2" w:rsidRDefault="00174379" w:rsidP="006D6ACF">
      <w:pPr>
        <w:pStyle w:val="tl1"/>
      </w:pPr>
      <w:r>
        <w:t xml:space="preserve">2.3 </w:t>
      </w:r>
      <w:r>
        <w:tab/>
      </w:r>
      <w:r w:rsidRPr="008413A2">
        <w:t>Pre vypracovanie cenovej ponuky je nevyhnutné, aby sa záujemca/uchádzač podrobne oboznámil s poskytnutými informáciami v tomto súbore</w:t>
      </w:r>
    </w:p>
    <w:p w14:paraId="3BA31EEE" w14:textId="77777777" w:rsidR="00174379" w:rsidRPr="008413A2" w:rsidRDefault="00174379" w:rsidP="006D6ACF">
      <w:pPr>
        <w:pStyle w:val="tl1"/>
      </w:pPr>
      <w:r>
        <w:t xml:space="preserve">2.4 </w:t>
      </w:r>
      <w:r>
        <w:tab/>
      </w:r>
      <w:r w:rsidRPr="008413A2">
        <w:t>Záujemca/uchádzač je povinný vyplniť záložku „</w:t>
      </w:r>
      <w:r w:rsidRPr="006344B3">
        <w:rPr>
          <w:b/>
          <w:bCs/>
          <w:i/>
          <w:iCs/>
        </w:rPr>
        <w:t>b.2_wan_pripojenia</w:t>
      </w:r>
      <w:r w:rsidRPr="008413A2">
        <w:t>“</w:t>
      </w:r>
      <w:r>
        <w:t>,</w:t>
      </w:r>
      <w:r w:rsidRPr="008413A2">
        <w:t xml:space="preserve"> a to konkrétne riadky v stĺpcoch „L“ a “M“ ktoré sú povolené pre editáciu/vyplnenie.</w:t>
      </w:r>
    </w:p>
    <w:p w14:paraId="7BE67623" w14:textId="77777777" w:rsidR="00174379" w:rsidRDefault="00174379" w:rsidP="008413A2">
      <w:pPr>
        <w:pStyle w:val="tl1"/>
      </w:pPr>
      <w:r>
        <w:t xml:space="preserve">2.5 </w:t>
      </w:r>
      <w:r>
        <w:tab/>
      </w:r>
      <w:r w:rsidRPr="008413A2">
        <w:t>Záujemca/uchádzač je povinný vyplniť záložku „</w:t>
      </w:r>
      <w:r w:rsidRPr="006344B3">
        <w:rPr>
          <w:b/>
          <w:bCs/>
          <w:i/>
          <w:iCs/>
        </w:rPr>
        <w:t>e.1_nacenenie</w:t>
      </w:r>
      <w:r w:rsidRPr="008413A2">
        <w:t>“</w:t>
      </w:r>
      <w:r>
        <w:t>,</w:t>
      </w:r>
      <w:r w:rsidRPr="008413A2">
        <w:t xml:space="preserve"> a to konkrétne riadky v bunkách ktoré sú povolené pre editáciu/vyplnenie</w:t>
      </w:r>
      <w:r>
        <w:t xml:space="preserve"> (sú graficky vyznačené svetlo-oranžovou farbou)</w:t>
      </w:r>
      <w:r w:rsidRPr="008413A2">
        <w:t>.</w:t>
      </w:r>
    </w:p>
    <w:p w14:paraId="534F0936" w14:textId="77777777" w:rsidR="00174379" w:rsidRPr="008413A2" w:rsidRDefault="00174379" w:rsidP="008413A2">
      <w:pPr>
        <w:pStyle w:val="tl1"/>
      </w:pPr>
      <w:r>
        <w:t xml:space="preserve">2.6 </w:t>
      </w:r>
      <w:r>
        <w:tab/>
      </w:r>
      <w:r w:rsidRPr="006D6ACF">
        <w:rPr>
          <w:b/>
          <w:bCs/>
        </w:rPr>
        <w:t>Záujemca/uchádzač vytlačí vyplnenú záložku „</w:t>
      </w:r>
      <w:r w:rsidRPr="006D6ACF">
        <w:rPr>
          <w:b/>
          <w:bCs/>
          <w:i/>
          <w:iCs/>
        </w:rPr>
        <w:t>b.2_wan_pripojenia</w:t>
      </w:r>
      <w:r w:rsidRPr="006D6ACF">
        <w:rPr>
          <w:b/>
          <w:bCs/>
        </w:rPr>
        <w:t>“ a „</w:t>
      </w:r>
      <w:r w:rsidRPr="006D6ACF">
        <w:rPr>
          <w:b/>
          <w:bCs/>
          <w:i/>
          <w:iCs/>
        </w:rPr>
        <w:t>e.1_nacenenie</w:t>
      </w:r>
      <w:r w:rsidRPr="006D6ACF">
        <w:rPr>
          <w:b/>
          <w:bCs/>
        </w:rPr>
        <w:t xml:space="preserve">“, podpíše oprávnenou osobou uchádzača, </w:t>
      </w:r>
      <w:proofErr w:type="spellStart"/>
      <w:r w:rsidRPr="006D6ACF">
        <w:rPr>
          <w:b/>
          <w:bCs/>
        </w:rPr>
        <w:t>oskenuje</w:t>
      </w:r>
      <w:proofErr w:type="spellEnd"/>
      <w:r w:rsidRPr="006D6ACF">
        <w:rPr>
          <w:b/>
          <w:bCs/>
        </w:rPr>
        <w:t xml:space="preserve"> a vloží spolu s dokumentami svojej ponuky do JOSEP</w:t>
      </w:r>
      <w:r>
        <w:rPr>
          <w:b/>
          <w:bCs/>
        </w:rPr>
        <w:t>H</w:t>
      </w:r>
      <w:r w:rsidRPr="006D6ACF">
        <w:rPr>
          <w:b/>
          <w:bCs/>
        </w:rPr>
        <w:t>I</w:t>
      </w:r>
      <w:r>
        <w:rPr>
          <w:b/>
          <w:bCs/>
        </w:rPr>
        <w:t>N</w:t>
      </w:r>
      <w:r w:rsidRPr="006D6ACF">
        <w:rPr>
          <w:b/>
          <w:bCs/>
        </w:rPr>
        <w:t>E</w:t>
      </w:r>
      <w:r>
        <w:t xml:space="preserve"> spolu s vyplneným </w:t>
      </w:r>
      <w:proofErr w:type="spellStart"/>
      <w:r>
        <w:t>xlsx</w:t>
      </w:r>
      <w:proofErr w:type="spellEnd"/>
      <w:r>
        <w:t xml:space="preserve"> súborom </w:t>
      </w:r>
      <w:r>
        <w:rPr>
          <w:color w:val="333333"/>
        </w:rPr>
        <w:t>Priloha_2_Nacenovacia_tabulka_RD_</w:t>
      </w:r>
      <w:r>
        <w:t>“</w:t>
      </w:r>
      <w:r w:rsidRPr="008413A2">
        <w:t>región</w:t>
      </w:r>
      <w:r>
        <w:t>“.</w:t>
      </w:r>
    </w:p>
    <w:p w14:paraId="1A21370F" w14:textId="77777777" w:rsidR="00174379" w:rsidRPr="008413A2" w:rsidRDefault="00174379" w:rsidP="008413A2">
      <w:pPr>
        <w:pStyle w:val="Odsekzoznamu"/>
        <w:rPr>
          <w:rFonts w:ascii="Calibri" w:eastAsia="Times New Roman" w:hAnsi="Calibri" w:cs="Times New Roman"/>
          <w:noProof/>
          <w:color w:val="auto"/>
          <w:sz w:val="22"/>
          <w:szCs w:val="22"/>
          <w:bdr w:val="none" w:sz="0" w:space="0" w:color="auto"/>
        </w:rPr>
      </w:pPr>
    </w:p>
    <w:p w14:paraId="0749F725" w14:textId="77777777" w:rsidR="00174379" w:rsidRDefault="00174379" w:rsidP="006D6ACF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>Údaje o hospodárskom subjekte</w:t>
      </w:r>
      <w:r>
        <w:t xml:space="preserve"> ( názov, adresa, IĆO, kontaktné údaje)</w:t>
      </w:r>
    </w:p>
    <w:p w14:paraId="3B9AFEDD" w14:textId="77777777" w:rsidR="00174379" w:rsidRDefault="00174379" w:rsidP="006D6ACF">
      <w:pPr>
        <w:pStyle w:val="tl1"/>
        <w:numPr>
          <w:ilvl w:val="0"/>
          <w:numId w:val="92"/>
        </w:numPr>
        <w:ind w:left="360"/>
      </w:pPr>
      <w:r w:rsidRPr="006344B3">
        <w:rPr>
          <w:b/>
          <w:bCs/>
        </w:rPr>
        <w:t>Položka 1</w:t>
      </w:r>
      <w:r>
        <w:t xml:space="preserve"> – Vytvorenie riešenia LAN/WLAN v školách kraja – jednotková cena za 1 Pripájaný  bod (PB) školy</w:t>
      </w:r>
    </w:p>
    <w:p w14:paraId="44303582" w14:textId="77777777" w:rsidR="00174379" w:rsidRDefault="00174379" w:rsidP="00A42A76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 xml:space="preserve">Položka 2 </w:t>
      </w:r>
      <w:r>
        <w:t>– Poskytovanie služieb zabezpečovania prevádzky, údržby a ďalšieho rozvoja – riešenie LAN/WLAN v školách kraja</w:t>
      </w:r>
    </w:p>
    <w:p w14:paraId="0881922C" w14:textId="77777777" w:rsidR="00174379" w:rsidRDefault="00174379" w:rsidP="006344B3">
      <w:pPr>
        <w:pStyle w:val="tl1"/>
        <w:ind w:left="360" w:firstLine="0"/>
      </w:pPr>
    </w:p>
    <w:p w14:paraId="6DD16292" w14:textId="77777777" w:rsidR="00174379" w:rsidRDefault="00174379" w:rsidP="006344B3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14BF6AE9" w14:textId="77777777" w:rsidR="00174379" w:rsidRDefault="00174379" w:rsidP="006344B3">
      <w:pPr>
        <w:pStyle w:val="tl1"/>
        <w:ind w:left="0" w:firstLine="0"/>
      </w:pPr>
    </w:p>
    <w:p w14:paraId="0E752777" w14:textId="77777777" w:rsidR="00174379" w:rsidRDefault="00174379" w:rsidP="006344B3">
      <w:pPr>
        <w:pStyle w:val="tl1"/>
        <w:ind w:firstLine="0"/>
      </w:pPr>
      <w:r w:rsidRPr="00E61474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7CE10FD" wp14:editId="176E92B4">
            <wp:simplePos x="0" y="0"/>
            <wp:positionH relativeFrom="column">
              <wp:posOffset>-365125</wp:posOffset>
            </wp:positionH>
            <wp:positionV relativeFrom="paragraph">
              <wp:posOffset>102</wp:posOffset>
            </wp:positionV>
            <wp:extent cx="6624320" cy="3505835"/>
            <wp:effectExtent l="0" t="0" r="5080" b="0"/>
            <wp:wrapSquare wrapText="bothSides"/>
            <wp:docPr id="48986258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625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7CA43" w14:textId="77777777" w:rsidR="00174379" w:rsidRPr="00AA1FA4" w:rsidRDefault="00174379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>Položka 1</w:t>
      </w:r>
      <w:r w:rsidRPr="00AA1FA4">
        <w:rPr>
          <w:sz w:val="20"/>
          <w:szCs w:val="20"/>
        </w:rPr>
        <w:t xml:space="preserve"> – Vytvorenie riešenia LAN/WLAN v školách kraja – jednotková cena za 1 Pripájaný  bod (PB) školy</w:t>
      </w:r>
    </w:p>
    <w:p w14:paraId="7197317F" w14:textId="77777777" w:rsidR="00174379" w:rsidRDefault="00174379" w:rsidP="00E61474">
      <w:pPr>
        <w:pStyle w:val="tl1"/>
        <w:ind w:firstLine="0"/>
        <w:jc w:val="left"/>
      </w:pPr>
      <w:r w:rsidRPr="00E61474">
        <w:rPr>
          <w:noProof/>
        </w:rPr>
        <w:drawing>
          <wp:anchor distT="0" distB="0" distL="114300" distR="114300" simplePos="0" relativeHeight="251660288" behindDoc="0" locked="0" layoutInCell="1" allowOverlap="1" wp14:anchorId="07FEC03C" wp14:editId="53218427">
            <wp:simplePos x="0" y="0"/>
            <wp:positionH relativeFrom="column">
              <wp:posOffset>-365125</wp:posOffset>
            </wp:positionH>
            <wp:positionV relativeFrom="paragraph">
              <wp:posOffset>183904</wp:posOffset>
            </wp:positionV>
            <wp:extent cx="6682105" cy="2856230"/>
            <wp:effectExtent l="0" t="0" r="0" b="1270"/>
            <wp:wrapSquare wrapText="bothSides"/>
            <wp:docPr id="38798872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887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8210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2C813" w14:textId="77777777" w:rsidR="00174379" w:rsidRDefault="00174379" w:rsidP="00417DEE">
      <w:pPr>
        <w:pStyle w:val="tl1"/>
        <w:ind w:firstLine="0"/>
      </w:pPr>
    </w:p>
    <w:p w14:paraId="12D27352" w14:textId="77777777" w:rsidR="00174379" w:rsidRPr="00AA1FA4" w:rsidRDefault="00174379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 xml:space="preserve">Položka 2 </w:t>
      </w:r>
      <w:r w:rsidRPr="00AA1FA4">
        <w:rPr>
          <w:sz w:val="20"/>
          <w:szCs w:val="20"/>
        </w:rPr>
        <w:t>– Poskytovanie služieb zabezpečovania prevádzky, údržby a ďalšieho rozvoja – riešenie LAN/EWLAN v školách kraja</w:t>
      </w:r>
    </w:p>
    <w:p w14:paraId="2E9ED247" w14:textId="77777777" w:rsidR="00174379" w:rsidRDefault="00174379" w:rsidP="00AA1FA4">
      <w:pPr>
        <w:pStyle w:val="tl1"/>
        <w:ind w:left="360" w:firstLine="0"/>
      </w:pPr>
    </w:p>
    <w:p w14:paraId="1DF5BE32" w14:textId="77777777" w:rsidR="00174379" w:rsidRDefault="00174379" w:rsidP="00AA1FA4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778E33D1" w14:textId="77777777" w:rsidR="00174379" w:rsidRDefault="00174379" w:rsidP="00417DEE">
      <w:pPr>
        <w:pStyle w:val="tl1"/>
        <w:ind w:firstLine="0"/>
      </w:pPr>
    </w:p>
    <w:p w14:paraId="2566C6D9" w14:textId="77777777" w:rsidR="00174379" w:rsidRDefault="00174379" w:rsidP="00417DEE">
      <w:pPr>
        <w:pStyle w:val="tl1"/>
        <w:ind w:firstLine="0"/>
      </w:pPr>
    </w:p>
    <w:p w14:paraId="72E7384A" w14:textId="77777777" w:rsidR="00174379" w:rsidRDefault="00174379" w:rsidP="00417DEE">
      <w:pPr>
        <w:pStyle w:val="tl1"/>
        <w:ind w:firstLine="0"/>
      </w:pPr>
      <w:r w:rsidRPr="00C021F4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7D7BB83" wp14:editId="3A416748">
            <wp:simplePos x="0" y="0"/>
            <wp:positionH relativeFrom="column">
              <wp:posOffset>-585470</wp:posOffset>
            </wp:positionH>
            <wp:positionV relativeFrom="paragraph">
              <wp:posOffset>4445</wp:posOffset>
            </wp:positionV>
            <wp:extent cx="7145020" cy="3136265"/>
            <wp:effectExtent l="0" t="0" r="5080" b="635"/>
            <wp:wrapSquare wrapText="bothSides"/>
            <wp:docPr id="64812370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237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4502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675756" w14:textId="77777777" w:rsidR="00174379" w:rsidRDefault="00174379" w:rsidP="00417DEE">
      <w:pPr>
        <w:pStyle w:val="tl1"/>
        <w:ind w:firstLine="0"/>
      </w:pPr>
    </w:p>
    <w:p w14:paraId="368E39D0" w14:textId="77777777" w:rsidR="00174379" w:rsidRDefault="00174379" w:rsidP="00417DEE">
      <w:pPr>
        <w:pStyle w:val="tl1"/>
        <w:ind w:firstLine="0"/>
      </w:pPr>
      <w:r w:rsidRPr="006F23C1">
        <w:rPr>
          <w:b/>
          <w:bCs/>
        </w:rPr>
        <w:t>Poplatok (EUR bez DPH) za 1 mesiac</w:t>
      </w:r>
      <w:r>
        <w:t xml:space="preserve"> – stĺpec L na záložke b.2_wan_pripojenia </w:t>
      </w:r>
    </w:p>
    <w:p w14:paraId="094CA38D" w14:textId="77777777" w:rsidR="00174379" w:rsidRDefault="00174379" w:rsidP="00417DEE">
      <w:pPr>
        <w:pStyle w:val="tl1"/>
        <w:ind w:firstLine="0"/>
      </w:pPr>
      <w:r>
        <w:t>Súčet poplatkov uvedených v stĺpci L sa prenáša do Položky 3 na záložke e.1_nacenenie (cena spolu za všetky školy za 1 mesiac).</w:t>
      </w:r>
    </w:p>
    <w:p w14:paraId="5C2B1A88" w14:textId="77777777" w:rsidR="00174379" w:rsidRDefault="00174379" w:rsidP="00417DEE">
      <w:pPr>
        <w:pStyle w:val="tl1"/>
        <w:ind w:firstLine="0"/>
      </w:pPr>
    </w:p>
    <w:p w14:paraId="7CA5CA17" w14:textId="77777777" w:rsidR="00174379" w:rsidRDefault="00174379" w:rsidP="00417DEE">
      <w:pPr>
        <w:pStyle w:val="tl1"/>
        <w:ind w:firstLine="0"/>
      </w:pPr>
      <w:r w:rsidRPr="00AD780C">
        <w:rPr>
          <w:rFonts w:cs="Calibri"/>
          <w:noProof/>
          <w:color w:val="212121"/>
        </w:rPr>
        <w:drawing>
          <wp:anchor distT="0" distB="0" distL="114300" distR="114300" simplePos="0" relativeHeight="251662336" behindDoc="0" locked="0" layoutInCell="1" allowOverlap="1" wp14:anchorId="7A241510" wp14:editId="5548F3D5">
            <wp:simplePos x="0" y="0"/>
            <wp:positionH relativeFrom="column">
              <wp:posOffset>-260985</wp:posOffset>
            </wp:positionH>
            <wp:positionV relativeFrom="paragraph">
              <wp:posOffset>246236</wp:posOffset>
            </wp:positionV>
            <wp:extent cx="6120294" cy="1097697"/>
            <wp:effectExtent l="0" t="0" r="1270" b="0"/>
            <wp:wrapSquare wrapText="bothSides"/>
            <wp:docPr id="111536074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607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294" cy="1097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6C9C4" w14:textId="77777777" w:rsidR="00174379" w:rsidRDefault="00174379" w:rsidP="00417DEE">
      <w:pPr>
        <w:pStyle w:val="tl1"/>
        <w:ind w:firstLine="0"/>
      </w:pPr>
    </w:p>
    <w:p w14:paraId="59B75651" w14:textId="77777777" w:rsidR="00174379" w:rsidRDefault="00174379" w:rsidP="00C021F4">
      <w:pPr>
        <w:rPr>
          <w:rFonts w:ascii="Calibri" w:hAnsi="Calibri" w:cs="Calibri"/>
          <w:b/>
          <w:bCs/>
          <w:color w:val="212121"/>
          <w:sz w:val="22"/>
          <w:szCs w:val="22"/>
        </w:rPr>
      </w:pPr>
    </w:p>
    <w:p w14:paraId="697753D7" w14:textId="77777777" w:rsidR="00174379" w:rsidRDefault="00174379" w:rsidP="00C021F4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zabezpečovania prevádzky, údržby a ďalšieho rozvoja – dátová konektivita WAN v školách kraja</w:t>
      </w:r>
    </w:p>
    <w:p w14:paraId="21D846F5" w14:textId="77777777" w:rsidR="00174379" w:rsidRDefault="00174379" w:rsidP="00417DEE">
      <w:pPr>
        <w:pStyle w:val="tl1"/>
        <w:ind w:firstLine="0"/>
      </w:pPr>
    </w:p>
    <w:p w14:paraId="0126F568" w14:textId="77777777" w:rsidR="00174379" w:rsidRDefault="00174379" w:rsidP="00417DEE">
      <w:pPr>
        <w:pStyle w:val="tl1"/>
        <w:ind w:firstLine="0"/>
      </w:pPr>
    </w:p>
    <w:p w14:paraId="4EA1466F" w14:textId="77777777" w:rsidR="00174379" w:rsidRDefault="00174379" w:rsidP="00417DEE">
      <w:pPr>
        <w:pStyle w:val="tl1"/>
        <w:ind w:firstLine="0"/>
      </w:pPr>
    </w:p>
    <w:p w14:paraId="1C17FE3F" w14:textId="77777777" w:rsidR="00174379" w:rsidRDefault="00174379" w:rsidP="00417DEE">
      <w:pPr>
        <w:pStyle w:val="tl1"/>
        <w:ind w:firstLine="0"/>
      </w:pPr>
    </w:p>
    <w:p w14:paraId="5F8187BC" w14:textId="77777777" w:rsidR="00174379" w:rsidRDefault="00174379" w:rsidP="00417DEE">
      <w:pPr>
        <w:pStyle w:val="tl1"/>
        <w:ind w:firstLine="0"/>
      </w:pPr>
    </w:p>
    <w:p w14:paraId="074110C4" w14:textId="77777777" w:rsidR="00174379" w:rsidRDefault="00174379" w:rsidP="00417DEE">
      <w:pPr>
        <w:pStyle w:val="tl1"/>
        <w:ind w:firstLine="0"/>
      </w:pPr>
    </w:p>
    <w:p w14:paraId="662CDE08" w14:textId="77777777" w:rsidR="00174379" w:rsidRDefault="00174379" w:rsidP="00417DEE">
      <w:pPr>
        <w:pStyle w:val="tl1"/>
        <w:ind w:firstLine="0"/>
      </w:pPr>
    </w:p>
    <w:p w14:paraId="624EC6E6" w14:textId="77777777" w:rsidR="00174379" w:rsidRDefault="00174379" w:rsidP="00417DEE">
      <w:pPr>
        <w:pStyle w:val="tl1"/>
        <w:ind w:firstLine="0"/>
      </w:pPr>
    </w:p>
    <w:p w14:paraId="03315846" w14:textId="77777777" w:rsidR="00174379" w:rsidRDefault="00174379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17142C6E" w14:textId="77777777" w:rsidR="00174379" w:rsidRDefault="00174379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7BF937E0" w14:textId="77777777" w:rsidR="00174379" w:rsidRDefault="00174379" w:rsidP="00A62889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lastRenderedPageBreak/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zabezpečovania prevádzky, údržby a ďalšieho rozvoja – dátová konektivita WAN v školách kraja</w:t>
      </w:r>
    </w:p>
    <w:p w14:paraId="22E17AE5" w14:textId="77777777" w:rsidR="00174379" w:rsidRDefault="00174379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3F347A09" w14:textId="77777777" w:rsidR="00174379" w:rsidRDefault="00174379" w:rsidP="008D3E6B">
      <w:pPr>
        <w:pStyle w:val="tl1"/>
        <w:ind w:left="0" w:firstLine="0"/>
        <w:rPr>
          <w:b/>
          <w:bCs/>
        </w:rPr>
      </w:pPr>
      <w:r w:rsidRPr="00A62889">
        <w:rPr>
          <w:b/>
          <w:bCs/>
        </w:rPr>
        <w:t>Verejný obstarávateľ si vyhradzuje právo neprijať takú ponuku uchádzača, ktorá:</w:t>
      </w:r>
    </w:p>
    <w:p w14:paraId="5B3A72C0" w14:textId="77777777" w:rsidR="00174379" w:rsidRPr="00A62889" w:rsidRDefault="00174379" w:rsidP="00A62889">
      <w:pPr>
        <w:pStyle w:val="tl1"/>
        <w:rPr>
          <w:rFonts w:ascii="Aptos" w:hAnsi="Aptos"/>
          <w:b/>
          <w:bCs/>
        </w:rPr>
      </w:pPr>
    </w:p>
    <w:p w14:paraId="6C511487" w14:textId="77777777" w:rsidR="00174379" w:rsidRPr="000610DC" w:rsidRDefault="00174379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206438">
        <w:t xml:space="preserve">V položke </w:t>
      </w:r>
      <w:r>
        <w:t>„</w:t>
      </w:r>
      <w:r w:rsidRPr="00206438">
        <w:t>Cena celkom za celý predmet zákazky v EUR bez DPH</w:t>
      </w:r>
      <w:r>
        <w:t>“</w:t>
      </w:r>
      <w:r w:rsidRPr="00206438">
        <w:t xml:space="preserve"> presiahne predpokladanú hodnotu zákazky celkom v EUR bez DPH.</w:t>
      </w:r>
    </w:p>
    <w:p w14:paraId="7D8D64A4" w14:textId="77777777" w:rsidR="00174379" w:rsidRPr="00206438" w:rsidRDefault="00174379" w:rsidP="000610DC">
      <w:pPr>
        <w:pStyle w:val="tl1"/>
        <w:ind w:firstLine="0"/>
        <w:rPr>
          <w:rFonts w:ascii="Aptos" w:hAnsi="Aptos"/>
        </w:rPr>
      </w:pPr>
    </w:p>
    <w:p w14:paraId="345AF378" w14:textId="77777777" w:rsidR="00174379" w:rsidRPr="00E8701E" w:rsidRDefault="00174379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872153">
        <w:t>Celková cena za Položku 1 </w:t>
      </w:r>
      <w:r w:rsidRPr="00872153">
        <w:rPr>
          <w:lang w:val="en-US"/>
        </w:rPr>
        <w:t>–</w:t>
      </w:r>
      <w:r w:rsidRPr="00872153">
        <w:t> Vytvorenie riešenia pre Pripájaný bod (PB) školy (Vytvorenie riešenia LAN/WLAN v školách kraja)</w:t>
      </w:r>
      <w:r w:rsidRPr="00206438">
        <w:t xml:space="preserve"> presiahne predpokladanú hodnotu zákazky v položke </w:t>
      </w:r>
      <w:r>
        <w:t>„</w:t>
      </w:r>
      <w:r w:rsidRPr="00206438">
        <w:t>Vytvorenie riešenia pre Pripájaný bod školy</w:t>
      </w:r>
      <w:r>
        <w:t>“</w:t>
      </w:r>
      <w:r w:rsidRPr="00206438">
        <w:t xml:space="preserve"> alebo</w:t>
      </w:r>
    </w:p>
    <w:p w14:paraId="203B213B" w14:textId="77777777" w:rsidR="00174379" w:rsidRPr="00206438" w:rsidRDefault="00174379" w:rsidP="00E8701E">
      <w:pPr>
        <w:pStyle w:val="tl1"/>
        <w:ind w:left="0" w:firstLine="0"/>
        <w:rPr>
          <w:rFonts w:ascii="Aptos" w:hAnsi="Aptos"/>
        </w:rPr>
      </w:pPr>
    </w:p>
    <w:p w14:paraId="177697B9" w14:textId="77777777" w:rsidR="00174379" w:rsidRDefault="00174379" w:rsidP="000610DC">
      <w:pPr>
        <w:pStyle w:val="tl1"/>
        <w:numPr>
          <w:ilvl w:val="0"/>
          <w:numId w:val="95"/>
        </w:numPr>
        <w:rPr>
          <w:u w:val="single"/>
        </w:rPr>
      </w:pPr>
      <w:r w:rsidRPr="00206438">
        <w:t>V Položke 2 </w:t>
      </w:r>
      <w:r w:rsidRPr="00206438">
        <w:rPr>
          <w:lang w:val="en-US"/>
        </w:rPr>
        <w:t>–</w:t>
      </w:r>
      <w:r w:rsidRPr="00206438">
        <w:t> </w:t>
      </w:r>
      <w:r w:rsidRPr="00675C00">
        <w:rPr>
          <w:u w:val="single"/>
        </w:rPr>
        <w:t xml:space="preserve">Ak </w:t>
      </w:r>
      <w:r>
        <w:rPr>
          <w:u w:val="single"/>
        </w:rPr>
        <w:t xml:space="preserve">obe </w:t>
      </w:r>
      <w:r w:rsidRPr="00675C00">
        <w:rPr>
          <w:u w:val="single"/>
        </w:rPr>
        <w:t>hodnot</w:t>
      </w:r>
      <w:r>
        <w:rPr>
          <w:u w:val="single"/>
        </w:rPr>
        <w:t>y:</w:t>
      </w:r>
      <w:r w:rsidRPr="00675C00">
        <w:rPr>
          <w:u w:val="single"/>
        </w:rPr>
        <w:t xml:space="preserve"> </w:t>
      </w:r>
    </w:p>
    <w:p w14:paraId="3BA74C07" w14:textId="77777777" w:rsidR="00174379" w:rsidRDefault="00174379" w:rsidP="0067030E">
      <w:pPr>
        <w:pStyle w:val="tl1"/>
        <w:numPr>
          <w:ilvl w:val="0"/>
          <w:numId w:val="91"/>
        </w:numPr>
      </w:pPr>
      <w:r>
        <w:rPr>
          <w:u w:val="single"/>
        </w:rPr>
        <w:t xml:space="preserve">celková cena za </w:t>
      </w:r>
      <w:r w:rsidRPr="00675C00">
        <w:rPr>
          <w:u w:val="single"/>
        </w:rPr>
        <w:t>podpoložk</w:t>
      </w:r>
      <w:r>
        <w:rPr>
          <w:u w:val="single"/>
        </w:rPr>
        <w:t>u</w:t>
      </w:r>
      <w:r w:rsidRPr="00675C00">
        <w:rPr>
          <w:u w:val="single"/>
        </w:rPr>
        <w:t> </w:t>
      </w:r>
      <w:r w:rsidRPr="00675C00">
        <w:rPr>
          <w:u w:val="single"/>
          <w:lang w:val="en-US"/>
        </w:rPr>
        <w:t>„2.1</w:t>
      </w:r>
      <w:r>
        <w:rPr>
          <w:u w:val="single"/>
          <w:lang w:val="en-US"/>
        </w:rPr>
        <w:t xml:space="preserve"> - 2</w:t>
      </w:r>
      <w:r w:rsidRPr="00675C00">
        <w:rPr>
          <w:u w:val="single"/>
          <w:lang w:val="en-US"/>
        </w:rPr>
        <w:t>.1</w:t>
      </w:r>
      <w:r>
        <w:rPr>
          <w:u w:val="single"/>
          <w:lang w:val="en-US"/>
        </w:rPr>
        <w:t>.1 (</w:t>
      </w:r>
      <w:proofErr w:type="spellStart"/>
      <w:r>
        <w:rPr>
          <w:u w:val="single"/>
          <w:lang w:val="en-US"/>
        </w:rPr>
        <w:t>alternatíva</w:t>
      </w:r>
      <w:proofErr w:type="spellEnd"/>
      <w:r>
        <w:rPr>
          <w:u w:val="single"/>
          <w:lang w:val="en-US"/>
        </w:rPr>
        <w:t xml:space="preserve"> 1)</w:t>
      </w:r>
      <w:r>
        <w:rPr>
          <w:lang w:val="en-US"/>
        </w:rPr>
        <w:t xml:space="preserve"> </w:t>
      </w:r>
      <w:r w:rsidRPr="00206438">
        <w:t>Všetky skupiny služieb podľa zoznamu z časti C.3 so spôsobom úhrady "Paušálne" okrem Služieb opcie </w:t>
      </w:r>
      <w:r w:rsidRPr="00206438">
        <w:rPr>
          <w:lang w:val="en-US"/>
        </w:rPr>
        <w:t>–</w:t>
      </w:r>
      <w:r w:rsidRPr="00206438">
        <w:t xml:space="preserve"> Alternatíva so službou "Poskytovanie služieb centralizovaného riešenia správy a dohľadu (CRSD) priamo RPŠ" </w:t>
      </w:r>
    </w:p>
    <w:p w14:paraId="1C1C8EBF" w14:textId="77777777" w:rsidR="00174379" w:rsidRPr="0067030E" w:rsidRDefault="00174379" w:rsidP="0067030E">
      <w:pPr>
        <w:pStyle w:val="tl1"/>
        <w:numPr>
          <w:ilvl w:val="0"/>
          <w:numId w:val="91"/>
        </w:numPr>
        <w:rPr>
          <w:rFonts w:ascii="Aptos" w:hAnsi="Aptos"/>
        </w:rPr>
      </w:pPr>
      <w:r w:rsidRPr="00675C00">
        <w:rPr>
          <w:u w:val="single"/>
        </w:rPr>
        <w:t>a</w:t>
      </w:r>
      <w:r>
        <w:rPr>
          <w:u w:val="single"/>
        </w:rPr>
        <w:t xml:space="preserve"> zároveň hodnota celkovej ceny za </w:t>
      </w:r>
      <w:r w:rsidRPr="00675C00">
        <w:rPr>
          <w:u w:val="single"/>
        </w:rPr>
        <w:t>podpoložk</w:t>
      </w:r>
      <w:r>
        <w:rPr>
          <w:u w:val="single"/>
        </w:rPr>
        <w:t>u</w:t>
      </w:r>
      <w:r w:rsidRPr="00675C00">
        <w:rPr>
          <w:u w:val="single"/>
        </w:rPr>
        <w:t> </w:t>
      </w:r>
      <w:r w:rsidRPr="00675C00">
        <w:rPr>
          <w:u w:val="single"/>
          <w:lang w:val="en-US"/>
        </w:rPr>
        <w:t>„</w:t>
      </w:r>
      <w:r>
        <w:rPr>
          <w:u w:val="single"/>
          <w:lang w:val="en-US"/>
        </w:rPr>
        <w:t xml:space="preserve">2.1 - </w:t>
      </w:r>
      <w:r w:rsidRPr="00675C00">
        <w:rPr>
          <w:u w:val="single"/>
          <w:lang w:val="en-US"/>
        </w:rPr>
        <w:t>2.1.2</w:t>
      </w:r>
      <w:r>
        <w:rPr>
          <w:u w:val="single"/>
          <w:lang w:val="en-US"/>
        </w:rPr>
        <w:t xml:space="preserve"> (</w:t>
      </w:r>
      <w:proofErr w:type="spellStart"/>
      <w:r>
        <w:rPr>
          <w:u w:val="single"/>
          <w:lang w:val="en-US"/>
        </w:rPr>
        <w:t>alternatíva</w:t>
      </w:r>
      <w:proofErr w:type="spellEnd"/>
      <w:r>
        <w:rPr>
          <w:u w:val="single"/>
          <w:lang w:val="en-US"/>
        </w:rPr>
        <w:t xml:space="preserve"> 2) </w:t>
      </w:r>
      <w:r>
        <w:rPr>
          <w:lang w:val="en-US"/>
        </w:rPr>
        <w:t xml:space="preserve"> </w:t>
      </w:r>
      <w:r w:rsidRPr="00206438">
        <w:t>Všetky skupiny služieb podľa zoznamu z časti C.3 so spôsobom úhrady "Paušálne" okrem Služieb opcie </w:t>
      </w:r>
      <w:r w:rsidRPr="00206438">
        <w:rPr>
          <w:lang w:val="en-US"/>
        </w:rPr>
        <w:t>–</w:t>
      </w:r>
      <w:r w:rsidRPr="00206438">
        <w:t xml:space="preserve"> Alternatíva so službou "Poskytovanie služieb centralizovaného riešenia správy a dohľadu poskytovaná RPŠ prostredníctvom služieb NCU (NCU-CRSD)" </w:t>
      </w:r>
    </w:p>
    <w:p w14:paraId="0E9D05F0" w14:textId="77777777" w:rsidR="00174379" w:rsidRPr="0067030E" w:rsidRDefault="00174379" w:rsidP="0067030E">
      <w:pPr>
        <w:pStyle w:val="tl1"/>
        <w:ind w:left="1080" w:firstLine="0"/>
        <w:rPr>
          <w:rFonts w:ascii="Aptos" w:hAnsi="Aptos"/>
        </w:rPr>
      </w:pPr>
    </w:p>
    <w:p w14:paraId="38F985C8" w14:textId="77777777" w:rsidR="00174379" w:rsidRDefault="00174379" w:rsidP="0067030E">
      <w:pPr>
        <w:pStyle w:val="tl1"/>
        <w:ind w:left="1080" w:firstLine="0"/>
      </w:pPr>
      <w:r w:rsidRPr="00675C00">
        <w:rPr>
          <w:u w:val="single"/>
        </w:rPr>
        <w:t>presiahn</w:t>
      </w:r>
      <w:r>
        <w:rPr>
          <w:u w:val="single"/>
        </w:rPr>
        <w:t>u</w:t>
      </w:r>
      <w:r w:rsidRPr="00675C00">
        <w:rPr>
          <w:u w:val="single"/>
        </w:rPr>
        <w:t xml:space="preserve"> </w:t>
      </w:r>
      <w:r>
        <w:rPr>
          <w:u w:val="single"/>
        </w:rPr>
        <w:t xml:space="preserve">jednotlivo </w:t>
      </w:r>
      <w:r w:rsidRPr="00675C00">
        <w:rPr>
          <w:u w:val="single"/>
        </w:rPr>
        <w:t xml:space="preserve">predpokladanú hodnotu zákazky v </w:t>
      </w:r>
      <w:r>
        <w:rPr>
          <w:u w:val="single"/>
        </w:rPr>
        <w:t>pod</w:t>
      </w:r>
      <w:r w:rsidRPr="00675C00">
        <w:rPr>
          <w:u w:val="single"/>
        </w:rPr>
        <w:t>položke </w:t>
      </w:r>
      <w:r w:rsidRPr="00675C00">
        <w:rPr>
          <w:u w:val="single"/>
          <w:lang w:val="en-US"/>
        </w:rPr>
        <w:t>„</w:t>
      </w:r>
      <w:r w:rsidRPr="00675C00">
        <w:rPr>
          <w:u w:val="single"/>
        </w:rPr>
        <w:t>Všetky skupiny služieb podľa zoznamu z časti C.3 so spôsobom úhrady "Paušálne"</w:t>
      </w:r>
      <w:r w:rsidRPr="00206438">
        <w:t xml:space="preserve"> </w:t>
      </w:r>
      <w:r w:rsidRPr="0067030E">
        <w:rPr>
          <w:u w:val="single"/>
        </w:rPr>
        <w:t>okrem Služieb opcie</w:t>
      </w:r>
      <w:r>
        <w:rPr>
          <w:u w:val="single"/>
        </w:rPr>
        <w:t>“</w:t>
      </w:r>
      <w:r w:rsidRPr="00206438">
        <w:t xml:space="preserve"> alebo</w:t>
      </w:r>
    </w:p>
    <w:p w14:paraId="578E08F8" w14:textId="77777777" w:rsidR="00174379" w:rsidRPr="00206438" w:rsidRDefault="00174379" w:rsidP="0067030E">
      <w:pPr>
        <w:pStyle w:val="tl1"/>
        <w:ind w:left="1080" w:firstLine="0"/>
        <w:rPr>
          <w:rFonts w:ascii="Aptos" w:hAnsi="Aptos"/>
        </w:rPr>
      </w:pPr>
    </w:p>
    <w:p w14:paraId="7EFAFE96" w14:textId="77777777" w:rsidR="00174379" w:rsidRDefault="00174379" w:rsidP="000610DC">
      <w:pPr>
        <w:pStyle w:val="tl1"/>
        <w:numPr>
          <w:ilvl w:val="0"/>
          <w:numId w:val="95"/>
        </w:numPr>
      </w:pPr>
      <w:r w:rsidRPr="00206438">
        <w:t xml:space="preserve">V Položke 2 </w:t>
      </w:r>
      <w:r w:rsidRPr="0080295F">
        <w:rPr>
          <w:u w:val="single"/>
        </w:rPr>
        <w:t>Súč</w:t>
      </w:r>
      <w:r>
        <w:rPr>
          <w:u w:val="single"/>
        </w:rPr>
        <w:t>et</w:t>
      </w:r>
      <w:r w:rsidRPr="0080295F">
        <w:rPr>
          <w:u w:val="single"/>
        </w:rPr>
        <w:t xml:space="preserve"> </w:t>
      </w:r>
      <w:r>
        <w:rPr>
          <w:u w:val="single"/>
        </w:rPr>
        <w:t>hodnôt</w:t>
      </w:r>
      <w:r>
        <w:t>:</w:t>
      </w:r>
    </w:p>
    <w:p w14:paraId="7E05C14A" w14:textId="77777777" w:rsidR="00174379" w:rsidRDefault="00174379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Pr="00206438">
        <w:rPr>
          <w:lang w:val="en-US"/>
        </w:rPr>
        <w:t>„</w:t>
      </w:r>
      <w:r w:rsidRPr="0080295F">
        <w:rPr>
          <w:u w:val="single"/>
          <w:lang w:val="en-US"/>
        </w:rPr>
        <w:t xml:space="preserve">2.2 </w:t>
      </w:r>
      <w:r w:rsidRPr="0080295F">
        <w:rPr>
          <w:u w:val="single"/>
        </w:rPr>
        <w:t>Služby Opcie </w:t>
      </w:r>
      <w:r w:rsidRPr="0080295F">
        <w:rPr>
          <w:u w:val="single"/>
          <w:lang w:val="en-US"/>
        </w:rPr>
        <w:t>–</w:t>
      </w:r>
      <w:r w:rsidRPr="0080295F">
        <w:rPr>
          <w:u w:val="single"/>
        </w:rPr>
        <w:t> Náhrada služieb NCU</w:t>
      </w:r>
      <w:r w:rsidRPr="00206438">
        <w:t xml:space="preserve"> (dočasne pokiaľ nie sú služby NCU k</w:t>
      </w:r>
      <w:r>
        <w:t> </w:t>
      </w:r>
      <w:r w:rsidRPr="00206438">
        <w:t xml:space="preserve">dispozícii): Poskytovanie služieb Servise </w:t>
      </w:r>
      <w:proofErr w:type="spellStart"/>
      <w:r w:rsidRPr="00206438">
        <w:t>Desk</w:t>
      </w:r>
      <w:proofErr w:type="spellEnd"/>
      <w:r w:rsidRPr="00206438">
        <w:rPr>
          <w:lang w:val="en-US"/>
        </w:rPr>
        <w:t>–</w:t>
      </w:r>
      <w:r w:rsidRPr="00206438">
        <w:t xml:space="preserve"> Helpdesk, </w:t>
      </w:r>
      <w:proofErr w:type="spellStart"/>
      <w:proofErr w:type="gramStart"/>
      <w:r w:rsidRPr="00206438">
        <w:t>Ticketing</w:t>
      </w:r>
      <w:proofErr w:type="spellEnd"/>
      <w:r w:rsidRPr="00206438">
        <w:rPr>
          <w:lang w:val="en-US"/>
        </w:rPr>
        <w:t>“</w:t>
      </w:r>
      <w:r w:rsidRPr="00206438">
        <w:t> a</w:t>
      </w:r>
      <w:proofErr w:type="gramEnd"/>
      <w:r>
        <w:t> hodnoty</w:t>
      </w:r>
      <w:r w:rsidRPr="00206438">
        <w:t>  </w:t>
      </w:r>
    </w:p>
    <w:p w14:paraId="3DD53D60" w14:textId="77777777" w:rsidR="00174379" w:rsidRDefault="00174379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Pr="0080295F">
        <w:rPr>
          <w:lang w:val="en-US"/>
        </w:rPr>
        <w:t>„</w:t>
      </w:r>
      <w:r w:rsidRPr="0080295F">
        <w:rPr>
          <w:u w:val="single"/>
          <w:lang w:val="en-US"/>
        </w:rPr>
        <w:t xml:space="preserve">2.3 </w:t>
      </w:r>
      <w:r w:rsidRPr="0080295F">
        <w:rPr>
          <w:u w:val="single"/>
        </w:rPr>
        <w:t>Služby Opcie </w:t>
      </w:r>
      <w:r w:rsidRPr="0080295F">
        <w:rPr>
          <w:u w:val="single"/>
          <w:lang w:val="en-US"/>
        </w:rPr>
        <w:t>–</w:t>
      </w:r>
      <w:r w:rsidRPr="0080295F">
        <w:rPr>
          <w:u w:val="single"/>
        </w:rPr>
        <w:t> Náhrada služieb NCU</w:t>
      </w:r>
      <w:r w:rsidRPr="00206438">
        <w:t xml:space="preserve"> (dočasne pokiaľ nie sú služby NCU k dispozícii): Poskytovanie sieťových služieb a sieťovej </w:t>
      </w:r>
      <w:proofErr w:type="gramStart"/>
      <w:r w:rsidRPr="00206438">
        <w:t>bezpečnosti</w:t>
      </w:r>
      <w:r w:rsidRPr="0080295F">
        <w:rPr>
          <w:lang w:val="en-US"/>
        </w:rPr>
        <w:t>“</w:t>
      </w:r>
      <w:proofErr w:type="gramEnd"/>
      <w:r w:rsidRPr="00206438">
        <w:t> </w:t>
      </w:r>
    </w:p>
    <w:p w14:paraId="38A071B4" w14:textId="77777777" w:rsidR="00174379" w:rsidRDefault="00174379" w:rsidP="0080295F">
      <w:pPr>
        <w:pStyle w:val="tl1"/>
        <w:ind w:firstLine="0"/>
      </w:pPr>
    </w:p>
    <w:p w14:paraId="7E36DA75" w14:textId="77777777" w:rsidR="00174379" w:rsidRDefault="00174379" w:rsidP="00062306">
      <w:pPr>
        <w:pStyle w:val="tl1"/>
        <w:ind w:left="1080" w:firstLine="0"/>
      </w:pPr>
      <w:r w:rsidRPr="0080295F">
        <w:rPr>
          <w:u w:val="single"/>
        </w:rPr>
        <w:t>presiahn</w:t>
      </w:r>
      <w:r>
        <w:rPr>
          <w:u w:val="single"/>
        </w:rPr>
        <w:t>e</w:t>
      </w:r>
      <w:r w:rsidRPr="0080295F">
        <w:rPr>
          <w:u w:val="single"/>
        </w:rPr>
        <w:t xml:space="preserve"> predpokladanú hodnotu</w:t>
      </w:r>
      <w:r>
        <w:rPr>
          <w:u w:val="single"/>
        </w:rPr>
        <w:t xml:space="preserve"> zákazky</w:t>
      </w:r>
      <w:r w:rsidRPr="0080295F">
        <w:rPr>
          <w:u w:val="single"/>
        </w:rPr>
        <w:t xml:space="preserve"> podpoložky Služby </w:t>
      </w:r>
      <w:r>
        <w:rPr>
          <w:u w:val="single"/>
        </w:rPr>
        <w:t>o</w:t>
      </w:r>
      <w:r w:rsidRPr="0080295F">
        <w:rPr>
          <w:u w:val="single"/>
        </w:rPr>
        <w:t>pcie </w:t>
      </w:r>
      <w:r w:rsidRPr="00206438">
        <w:t xml:space="preserve"> </w:t>
      </w:r>
    </w:p>
    <w:p w14:paraId="1967B311" w14:textId="77777777" w:rsidR="00174379" w:rsidRDefault="00174379" w:rsidP="00062306">
      <w:pPr>
        <w:pStyle w:val="tl1"/>
        <w:ind w:left="1080" w:firstLine="0"/>
      </w:pPr>
      <w:r w:rsidRPr="00206438">
        <w:t>(dočasne pokiaľ nie sú služby NCU k dispozícii) alebo</w:t>
      </w:r>
    </w:p>
    <w:p w14:paraId="3A4D50B1" w14:textId="77777777" w:rsidR="00174379" w:rsidRPr="00206438" w:rsidRDefault="00174379" w:rsidP="000610DC">
      <w:pPr>
        <w:pStyle w:val="tl1"/>
        <w:ind w:left="0" w:firstLine="0"/>
        <w:rPr>
          <w:rFonts w:ascii="Aptos" w:hAnsi="Aptos"/>
        </w:rPr>
      </w:pPr>
    </w:p>
    <w:p w14:paraId="431D7503" w14:textId="77777777" w:rsidR="00174379" w:rsidRPr="000610DC" w:rsidRDefault="00174379" w:rsidP="000610DC">
      <w:pPr>
        <w:pStyle w:val="Odsekzoznamu"/>
        <w:numPr>
          <w:ilvl w:val="0"/>
          <w:numId w:val="95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Celková cena za</w:t>
      </w:r>
      <w:r w:rsidRPr="000610DC">
        <w:rPr>
          <w:rFonts w:ascii="Calibri" w:hAnsi="Calibri"/>
          <w:sz w:val="22"/>
          <w:szCs w:val="22"/>
        </w:rPr>
        <w:t xml:space="preserve"> Položk</w:t>
      </w:r>
      <w:r>
        <w:rPr>
          <w:rFonts w:ascii="Calibri" w:hAnsi="Calibri"/>
          <w:sz w:val="22"/>
          <w:szCs w:val="22"/>
        </w:rPr>
        <w:t>u</w:t>
      </w:r>
      <w:r w:rsidRPr="000610DC">
        <w:rPr>
          <w:rFonts w:ascii="Calibri" w:hAnsi="Calibri"/>
          <w:sz w:val="22"/>
          <w:szCs w:val="22"/>
        </w:rPr>
        <w:t xml:space="preserve"> 3</w:t>
      </w:r>
      <w:r w:rsidRPr="000610DC">
        <w:rPr>
          <w:rFonts w:ascii="Calibri" w:hAnsi="Calibri" w:cs="Times New Roman"/>
          <w:noProof/>
          <w:color w:val="auto"/>
          <w:sz w:val="22"/>
          <w:szCs w:val="22"/>
        </w:rPr>
        <w:t xml:space="preserve"> </w:t>
      </w:r>
      <w:r w:rsidRPr="00CF1B08">
        <w:rPr>
          <w:rFonts w:ascii="Calibri" w:hAnsi="Calibri"/>
          <w:sz w:val="22"/>
          <w:szCs w:val="22"/>
          <w:u w:val="single"/>
        </w:rPr>
        <w:t xml:space="preserve">Služby WAN konektivity pre </w:t>
      </w:r>
      <w:proofErr w:type="spellStart"/>
      <w:r w:rsidRPr="00CF1B08">
        <w:rPr>
          <w:rFonts w:ascii="Calibri" w:hAnsi="Calibri"/>
          <w:sz w:val="22"/>
          <w:szCs w:val="22"/>
          <w:u w:val="single"/>
        </w:rPr>
        <w:t>naceňovanú</w:t>
      </w:r>
      <w:proofErr w:type="spellEnd"/>
      <w:r w:rsidRPr="00CF1B08">
        <w:rPr>
          <w:rFonts w:ascii="Calibri" w:hAnsi="Calibri"/>
          <w:sz w:val="22"/>
          <w:szCs w:val="22"/>
          <w:u w:val="single"/>
        </w:rPr>
        <w:t xml:space="preserve"> podpoložku</w:t>
      </w:r>
      <w:r w:rsidRPr="000610DC">
        <w:rPr>
          <w:rFonts w:ascii="Calibri" w:hAnsi="Calibri"/>
          <w:sz w:val="22"/>
          <w:szCs w:val="22"/>
        </w:rPr>
        <w:t xml:space="preserve"> [kmeňová škola, adresa] s požadovanými rýchlosťami a pri rešpektovaní požiadavky ročného nárastu rýchlostí podľa časti C_1.1</w:t>
      </w:r>
    </w:p>
    <w:p w14:paraId="5C1EBE58" w14:textId="77777777" w:rsidR="00174379" w:rsidRPr="000610DC" w:rsidRDefault="00174379" w:rsidP="00D466E0">
      <w:pPr>
        <w:ind w:left="720"/>
        <w:rPr>
          <w:rFonts w:ascii="Calibri" w:hAnsi="Calibri"/>
          <w:sz w:val="22"/>
          <w:szCs w:val="22"/>
        </w:rPr>
      </w:pPr>
    </w:p>
    <w:p w14:paraId="22791009" w14:textId="77777777" w:rsidR="00174379" w:rsidRDefault="00174379" w:rsidP="00370006">
      <w:pPr>
        <w:pStyle w:val="tl1"/>
        <w:ind w:left="1080" w:firstLine="0"/>
        <w:rPr>
          <w:u w:val="single"/>
        </w:rPr>
      </w:pPr>
      <w:r w:rsidRPr="00853F25">
        <w:rPr>
          <w:u w:val="single"/>
        </w:rPr>
        <w:t xml:space="preserve">presiahne predpokladanú hodnotu zákazky v položke </w:t>
      </w:r>
      <w:r>
        <w:rPr>
          <w:u w:val="single"/>
        </w:rPr>
        <w:t>„</w:t>
      </w:r>
      <w:r w:rsidRPr="00853F25">
        <w:rPr>
          <w:u w:val="single"/>
        </w:rPr>
        <w:t xml:space="preserve">Služby WAN konektivity pre </w:t>
      </w:r>
      <w:proofErr w:type="spellStart"/>
      <w:r w:rsidRPr="00853F25">
        <w:rPr>
          <w:u w:val="single"/>
        </w:rPr>
        <w:t>naceňovanú</w:t>
      </w:r>
      <w:proofErr w:type="spellEnd"/>
      <w:r w:rsidRPr="00853F25">
        <w:rPr>
          <w:u w:val="single"/>
        </w:rPr>
        <w:t xml:space="preserve"> podpoložku [kmeňová škola, adresa] s požadovanými (resp. najlepšími možnými) rýchlosťami a pri rešpektovaní požiadavky ročného nárastu rýchlostí podľa časti C_1.1</w:t>
      </w:r>
      <w:r>
        <w:rPr>
          <w:u w:val="single"/>
        </w:rPr>
        <w:t>“</w:t>
      </w:r>
    </w:p>
    <w:p w14:paraId="1968E97C" w14:textId="77777777" w:rsidR="00174379" w:rsidRDefault="00174379" w:rsidP="00370006">
      <w:pPr>
        <w:pStyle w:val="tl1"/>
        <w:ind w:left="1080" w:firstLine="0"/>
        <w:rPr>
          <w:u w:val="single"/>
        </w:rPr>
      </w:pPr>
    </w:p>
    <w:p w14:paraId="68D20712" w14:textId="77777777" w:rsidR="00174379" w:rsidRDefault="00174379" w:rsidP="00370006">
      <w:pPr>
        <w:pStyle w:val="tl1"/>
        <w:ind w:left="1080" w:firstLine="0"/>
        <w:rPr>
          <w:u w:val="single"/>
        </w:rPr>
      </w:pPr>
    </w:p>
    <w:p w14:paraId="5C663340" w14:textId="77777777" w:rsidR="00174379" w:rsidRDefault="00174379" w:rsidP="00370006">
      <w:pPr>
        <w:pStyle w:val="tl1"/>
        <w:ind w:left="1080" w:firstLine="0"/>
        <w:rPr>
          <w:u w:val="single"/>
        </w:rPr>
      </w:pPr>
    </w:p>
    <w:p w14:paraId="57C905CD" w14:textId="77777777" w:rsidR="00174379" w:rsidRDefault="00174379" w:rsidP="00370006">
      <w:pPr>
        <w:pStyle w:val="tl1"/>
        <w:ind w:left="1080" w:firstLine="0"/>
        <w:rPr>
          <w:u w:val="single"/>
        </w:rPr>
      </w:pPr>
    </w:p>
    <w:p w14:paraId="55F0645C" w14:textId="77777777" w:rsidR="00174379" w:rsidRDefault="00174379" w:rsidP="00370006">
      <w:pPr>
        <w:pStyle w:val="tl1"/>
        <w:ind w:left="1080" w:firstLine="0"/>
        <w:rPr>
          <w:u w:val="single"/>
        </w:rPr>
      </w:pPr>
    </w:p>
    <w:p w14:paraId="024703EE" w14:textId="77777777" w:rsidR="00174379" w:rsidRDefault="00174379" w:rsidP="00370006">
      <w:pPr>
        <w:pStyle w:val="tl1"/>
        <w:ind w:left="1080" w:firstLine="0"/>
        <w:rPr>
          <w:u w:val="single"/>
        </w:rPr>
      </w:pPr>
    </w:p>
    <w:p w14:paraId="796E6127" w14:textId="77777777" w:rsidR="00174379" w:rsidRDefault="00174379" w:rsidP="00370006">
      <w:pPr>
        <w:pStyle w:val="tl1"/>
        <w:ind w:left="1080" w:firstLine="0"/>
        <w:rPr>
          <w:u w:val="single"/>
        </w:rPr>
      </w:pPr>
    </w:p>
    <w:p w14:paraId="1A920F02" w14:textId="77777777" w:rsidR="00174379" w:rsidRDefault="00174379" w:rsidP="00A235B1">
      <w:pPr>
        <w:pStyle w:val="tl1"/>
      </w:pPr>
    </w:p>
    <w:p w14:paraId="70567140" w14:textId="77777777" w:rsidR="00174379" w:rsidRDefault="00174379" w:rsidP="00425450">
      <w:pPr>
        <w:pStyle w:val="tl1"/>
        <w:ind w:left="0" w:firstLine="0"/>
        <w:rPr>
          <w:b/>
          <w:bCs/>
        </w:rPr>
      </w:pPr>
    </w:p>
    <w:p w14:paraId="3F43A6ED" w14:textId="77777777" w:rsidR="00174379" w:rsidRDefault="00174379" w:rsidP="00104383">
      <w:pPr>
        <w:pStyle w:val="tl1"/>
        <w:ind w:left="2880" w:hanging="2880"/>
      </w:pPr>
      <w:r>
        <w:t xml:space="preserve">Celková cena za Položku 1: </w:t>
      </w:r>
      <w:r>
        <w:tab/>
        <w:t>= Jednotková cena za položku 1 V</w:t>
      </w:r>
      <w:r w:rsidRPr="00594608">
        <w:t>ytvorenie riešenia pre Pripájaný bod (PB) školy</w:t>
      </w:r>
      <w:r>
        <w:t xml:space="preserve">  x  Počet pripájaných bodov vo všetkých školách kraja</w:t>
      </w:r>
    </w:p>
    <w:p w14:paraId="2167A38C" w14:textId="77777777" w:rsidR="00174379" w:rsidRDefault="00174379" w:rsidP="00425450">
      <w:pPr>
        <w:pStyle w:val="tl1"/>
        <w:ind w:left="0" w:firstLine="0"/>
      </w:pPr>
    </w:p>
    <w:p w14:paraId="1FF9F659" w14:textId="77777777" w:rsidR="00174379" w:rsidRDefault="00174379" w:rsidP="00D70868">
      <w:pPr>
        <w:pStyle w:val="tl1"/>
        <w:ind w:left="2880" w:hanging="2880"/>
      </w:pPr>
      <w:r>
        <w:t xml:space="preserve">Celková cena za Položku 2: </w:t>
      </w:r>
      <w:r>
        <w:tab/>
        <w:t xml:space="preserve">= { (Jednotková cena za podpoložku 2.1 za mesiac x </w:t>
      </w:r>
      <w:r w:rsidRPr="009A0A46">
        <w:t>Počet PB vo všetkých školách kraja</w:t>
      </w:r>
      <w:r>
        <w:t xml:space="preserve">) </w:t>
      </w:r>
    </w:p>
    <w:p w14:paraId="536C688E" w14:textId="77777777" w:rsidR="00174379" w:rsidRDefault="00174379" w:rsidP="009C7C33">
      <w:pPr>
        <w:pStyle w:val="tl1"/>
        <w:ind w:left="2880" w:firstLine="0"/>
      </w:pPr>
      <w:r>
        <w:t xml:space="preserve">+  </w:t>
      </w:r>
    </w:p>
    <w:p w14:paraId="00F40095" w14:textId="77777777" w:rsidR="00174379" w:rsidRDefault="00174379" w:rsidP="009C7C33">
      <w:pPr>
        <w:pStyle w:val="tl1"/>
        <w:ind w:left="2880" w:firstLine="0"/>
      </w:pPr>
      <w:r>
        <w:t xml:space="preserve">[(Jednotková cena za podpoložku 2.2 za mesiac x </w:t>
      </w:r>
      <w:r w:rsidRPr="009A0A46">
        <w:t>Počet PB vo všetkých školách kraja</w:t>
      </w:r>
      <w:r>
        <w:t xml:space="preserve">)  + (Jednotková cena za položku 2.3 za mesiac x </w:t>
      </w:r>
      <w:r w:rsidRPr="009A0A46">
        <w:t>Počet PB vo všetkých školách kraja</w:t>
      </w:r>
      <w:r>
        <w:t>)] }</w:t>
      </w:r>
    </w:p>
    <w:p w14:paraId="2BC7044F" w14:textId="77777777" w:rsidR="00174379" w:rsidRDefault="00174379" w:rsidP="009C7C33">
      <w:pPr>
        <w:pStyle w:val="tl1"/>
        <w:ind w:left="2880" w:firstLine="0"/>
      </w:pPr>
    </w:p>
    <w:p w14:paraId="0CFD1CAD" w14:textId="77777777" w:rsidR="00174379" w:rsidRDefault="00174379" w:rsidP="00A3724A">
      <w:pPr>
        <w:pStyle w:val="tl1"/>
        <w:ind w:left="2880" w:firstLine="0"/>
      </w:pPr>
      <w:r>
        <w:t xml:space="preserve"> x  počet mesiacov poskytovania služby </w:t>
      </w:r>
    </w:p>
    <w:p w14:paraId="6541CCE2" w14:textId="77777777" w:rsidR="00174379" w:rsidRDefault="00174379" w:rsidP="00A3724A">
      <w:pPr>
        <w:pStyle w:val="tl1"/>
        <w:ind w:left="0" w:firstLine="0"/>
      </w:pPr>
    </w:p>
    <w:p w14:paraId="285DECDB" w14:textId="77777777" w:rsidR="00174379" w:rsidRDefault="00174379" w:rsidP="00A3724A">
      <w:pPr>
        <w:pStyle w:val="tl1"/>
        <w:ind w:left="0" w:firstLine="0"/>
      </w:pPr>
      <w:r w:rsidRPr="0056485C">
        <w:t xml:space="preserve">Cena za </w:t>
      </w:r>
      <w:r>
        <w:t>p</w:t>
      </w:r>
      <w:r w:rsidRPr="0056485C">
        <w:t>odpoložku 2.1</w:t>
      </w:r>
      <w:r>
        <w:t>:</w:t>
      </w:r>
      <w:r w:rsidRPr="0056485C">
        <w:t xml:space="preserve"> započítaná </w:t>
      </w:r>
      <w:r>
        <w:t xml:space="preserve">bude </w:t>
      </w:r>
      <w:r w:rsidRPr="0056485C">
        <w:t xml:space="preserve">nižšia cena podľa </w:t>
      </w:r>
      <w:proofErr w:type="spellStart"/>
      <w:r w:rsidRPr="0056485C">
        <w:t>nacenenia</w:t>
      </w:r>
      <w:proofErr w:type="spellEnd"/>
      <w:r w:rsidRPr="0056485C">
        <w:t xml:space="preserve"> alternatívy 2.1.1 a 2.1.2 za všetky PB vo všetkých školách kraja a jeden mesiac</w:t>
      </w:r>
    </w:p>
    <w:p w14:paraId="36545B2F" w14:textId="77777777" w:rsidR="00174379" w:rsidRDefault="00174379" w:rsidP="00A3724A">
      <w:pPr>
        <w:pStyle w:val="tl1"/>
        <w:ind w:left="0" w:firstLine="0"/>
      </w:pPr>
    </w:p>
    <w:p w14:paraId="5D3AFACE" w14:textId="77777777" w:rsidR="00174379" w:rsidRDefault="00174379" w:rsidP="00EE32F0">
      <w:pPr>
        <w:pStyle w:val="tl1"/>
        <w:ind w:left="0" w:firstLine="0"/>
      </w:pPr>
    </w:p>
    <w:p w14:paraId="3AB49DC8" w14:textId="77777777" w:rsidR="00174379" w:rsidRDefault="00174379" w:rsidP="00A3724A">
      <w:pPr>
        <w:pStyle w:val="tl1"/>
        <w:ind w:left="2880" w:hanging="2880"/>
      </w:pPr>
      <w:r>
        <w:t>Celková cena za Položku 3:</w:t>
      </w:r>
      <w:r>
        <w:tab/>
        <w:t xml:space="preserve">(súčet cien </w:t>
      </w:r>
      <w:r w:rsidRPr="00AE26A9">
        <w:t xml:space="preserve">Služby WAN konektivity pre </w:t>
      </w:r>
      <w:proofErr w:type="spellStart"/>
      <w:r w:rsidRPr="00AE26A9">
        <w:t>naceňovanú</w:t>
      </w:r>
      <w:proofErr w:type="spellEnd"/>
      <w:r w:rsidRPr="00AE26A9">
        <w:t xml:space="preserve"> podpoložku [kmeňová škola, adresa] </w:t>
      </w:r>
      <w:r>
        <w:t xml:space="preserve">pre všetky školy kraja  za mesiac) </w:t>
      </w:r>
    </w:p>
    <w:p w14:paraId="3E15DF8B" w14:textId="77777777" w:rsidR="00174379" w:rsidRDefault="00174379" w:rsidP="00A3724A">
      <w:pPr>
        <w:pStyle w:val="tl1"/>
        <w:ind w:left="2880" w:firstLine="0"/>
      </w:pPr>
      <w:r>
        <w:t xml:space="preserve">x  počet mesiacov poskytovania služby </w:t>
      </w:r>
    </w:p>
    <w:p w14:paraId="682DA1D3" w14:textId="77777777" w:rsidR="00174379" w:rsidRDefault="00174379" w:rsidP="00A3724A">
      <w:pPr>
        <w:pStyle w:val="tl1"/>
        <w:ind w:left="2880" w:hanging="2880"/>
      </w:pPr>
    </w:p>
    <w:p w14:paraId="39A5FCAF" w14:textId="77777777" w:rsidR="00174379" w:rsidRDefault="00174379" w:rsidP="00D70868">
      <w:pPr>
        <w:pStyle w:val="tl1"/>
        <w:ind w:left="0" w:firstLine="0"/>
        <w:rPr>
          <w:b/>
          <w:bCs/>
        </w:rPr>
      </w:pPr>
    </w:p>
    <w:p w14:paraId="2FDBA808" w14:textId="77777777" w:rsidR="00174379" w:rsidRDefault="00174379" w:rsidP="00A235B1">
      <w:pPr>
        <w:pStyle w:val="tl1"/>
      </w:pPr>
      <w:r w:rsidRPr="00140435">
        <w:rPr>
          <w:b/>
          <w:bCs/>
        </w:rPr>
        <w:t>Celková cena za predmet zákazky</w:t>
      </w:r>
      <w:r w:rsidRPr="00A235B1">
        <w:t xml:space="preserve"> </w:t>
      </w:r>
      <w:r>
        <w:t>(</w:t>
      </w:r>
      <w:proofErr w:type="spellStart"/>
      <w:r>
        <w:t>t.j</w:t>
      </w:r>
      <w:proofErr w:type="spellEnd"/>
      <w:r>
        <w:t>. c</w:t>
      </w:r>
      <w:r w:rsidRPr="00420ABB">
        <w:t>ena služieb pre všetky školy daného kraja a za celé obdobie</w:t>
      </w:r>
    </w:p>
    <w:p w14:paraId="18CA084F" w14:textId="77777777" w:rsidR="00174379" w:rsidRDefault="00174379" w:rsidP="00A235B1">
      <w:pPr>
        <w:pStyle w:val="tl1"/>
      </w:pPr>
      <w:r w:rsidRPr="00420ABB">
        <w:t>poskytovania služieb</w:t>
      </w:r>
      <w:r>
        <w:t xml:space="preserve">) </w:t>
      </w:r>
      <w:r w:rsidRPr="00420ABB">
        <w:t xml:space="preserve"> </w:t>
      </w:r>
      <w:r w:rsidRPr="00A235B1">
        <w:t xml:space="preserve">sa stanoví ako súčet hodnôt </w:t>
      </w:r>
      <w:r>
        <w:t>:</w:t>
      </w:r>
    </w:p>
    <w:p w14:paraId="19AD8A88" w14:textId="77777777" w:rsidR="00174379" w:rsidRDefault="00174379" w:rsidP="00A235B1">
      <w:pPr>
        <w:pStyle w:val="tl1"/>
      </w:pPr>
    </w:p>
    <w:p w14:paraId="31A82FFD" w14:textId="77777777" w:rsidR="00174379" w:rsidRDefault="00174379" w:rsidP="00A235B1">
      <w:pPr>
        <w:pStyle w:val="tl1"/>
      </w:pPr>
      <w:r>
        <w:t>Celková cena za Položku 1 :</w:t>
      </w:r>
      <w:r>
        <w:tab/>
      </w:r>
      <w:r w:rsidRPr="00D62EC9">
        <w:t>Vytvorenie riešenia LAN/WLAN v školách kraja</w:t>
      </w:r>
    </w:p>
    <w:p w14:paraId="1C45D9AD" w14:textId="77777777" w:rsidR="00174379" w:rsidRDefault="00174379" w:rsidP="00A235B1">
      <w:pPr>
        <w:pStyle w:val="tl1"/>
      </w:pPr>
    </w:p>
    <w:p w14:paraId="3EBC7061" w14:textId="77777777" w:rsidR="00174379" w:rsidRDefault="00174379" w:rsidP="0065630A">
      <w:pPr>
        <w:pStyle w:val="tl1"/>
        <w:ind w:left="2880" w:hanging="2880"/>
      </w:pPr>
      <w:r>
        <w:t>Celková cena za Položku 2 :</w:t>
      </w:r>
      <w:r>
        <w:tab/>
      </w:r>
      <w:r w:rsidRPr="0049792C">
        <w:t>Poskytovanie služieb zabezpečovania prevádzky, údržby a ďalšieho rozvoja - riešenie LAN/WLAN v školách kraja</w:t>
      </w:r>
    </w:p>
    <w:p w14:paraId="5E300B5C" w14:textId="77777777" w:rsidR="00174379" w:rsidRDefault="00174379" w:rsidP="00A235B1">
      <w:pPr>
        <w:pStyle w:val="tl1"/>
      </w:pPr>
    </w:p>
    <w:p w14:paraId="7430A541" w14:textId="77777777" w:rsidR="00174379" w:rsidRDefault="00174379" w:rsidP="00A3724A">
      <w:pPr>
        <w:pStyle w:val="tl1"/>
        <w:ind w:left="2880" w:hanging="2880"/>
      </w:pPr>
      <w:r>
        <w:t>Celková cena za Položku 3 :</w:t>
      </w:r>
      <w:r>
        <w:tab/>
      </w:r>
      <w:r w:rsidRPr="0049792C">
        <w:t>Poskytovanie služieb zabezpečovania prevádzky, údržby a ďalšieho rozvoja - dátová konektivita WAN v školách kraja</w:t>
      </w:r>
    </w:p>
    <w:p w14:paraId="0940B0D8" w14:textId="77777777" w:rsidR="00174379" w:rsidRDefault="00174379" w:rsidP="0065630A">
      <w:pPr>
        <w:pStyle w:val="tl1"/>
        <w:ind w:left="2880" w:hanging="2880"/>
      </w:pPr>
    </w:p>
    <w:p w14:paraId="11CCF642" w14:textId="77777777" w:rsidR="00174379" w:rsidRDefault="00174379" w:rsidP="0065630A">
      <w:pPr>
        <w:pStyle w:val="tl1"/>
        <w:ind w:left="2880" w:hanging="2880"/>
      </w:pPr>
    </w:p>
    <w:p w14:paraId="7F1006C2" w14:textId="77777777" w:rsidR="00174379" w:rsidRDefault="00174379" w:rsidP="00A235B1">
      <w:pPr>
        <w:pStyle w:val="tl1"/>
      </w:pPr>
    </w:p>
    <w:p w14:paraId="24E036F1" w14:textId="77777777" w:rsidR="00174379" w:rsidRDefault="00174379" w:rsidP="00A235B1">
      <w:pPr>
        <w:pStyle w:val="tl1"/>
      </w:pPr>
    </w:p>
    <w:p w14:paraId="48A875C5" w14:textId="77777777" w:rsidR="00174379" w:rsidRDefault="00174379" w:rsidP="00A235B1">
      <w:pPr>
        <w:pStyle w:val="tl1"/>
      </w:pPr>
    </w:p>
    <w:p w14:paraId="01BAE594" w14:textId="77777777" w:rsidR="00174379" w:rsidRDefault="00174379" w:rsidP="00A235B1">
      <w:pPr>
        <w:pStyle w:val="tl1"/>
        <w:sectPr w:rsidR="00174379" w:rsidSect="00174379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/>
          <w:pgMar w:top="1417" w:right="1417" w:bottom="1417" w:left="1417" w:header="720" w:footer="720" w:gutter="0"/>
          <w:pgNumType w:start="1"/>
          <w:cols w:space="708"/>
          <w:titlePg/>
          <w:docGrid w:linePitch="326"/>
        </w:sectPr>
      </w:pPr>
      <w:r>
        <w:t>Všetky ceny uvádzané v cenovej ponuke sú bez DPH.</w:t>
      </w:r>
    </w:p>
    <w:p w14:paraId="7A061E87" w14:textId="77777777" w:rsidR="00174379" w:rsidRPr="00A235B1" w:rsidRDefault="00174379" w:rsidP="00A235B1">
      <w:pPr>
        <w:pStyle w:val="tl1"/>
      </w:pPr>
    </w:p>
    <w:sectPr w:rsidR="00174379" w:rsidRPr="00A235B1" w:rsidSect="00174379"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17" w:right="1417" w:bottom="1417" w:left="1417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D8DB8" w14:textId="77777777" w:rsidR="00174379" w:rsidRDefault="00174379">
      <w:r>
        <w:separator/>
      </w:r>
    </w:p>
  </w:endnote>
  <w:endnote w:type="continuationSeparator" w:id="0">
    <w:p w14:paraId="7087EAB6" w14:textId="77777777" w:rsidR="00174379" w:rsidRDefault="00174379">
      <w:r>
        <w:continuationSeparator/>
      </w:r>
    </w:p>
  </w:endnote>
  <w:endnote w:type="continuationNotice" w:id="1">
    <w:p w14:paraId="3AB42DAE" w14:textId="77777777" w:rsidR="00174379" w:rsidRDefault="001743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C7B4F" w14:textId="77777777" w:rsidR="00174379" w:rsidRPr="0095028C" w:rsidRDefault="00174379" w:rsidP="00CA71DE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Pr="0074281E">
      <w:rPr>
        <w:rFonts w:asciiTheme="minorHAnsi" w:hAnsiTheme="minorHAnsi" w:cstheme="minorHAnsi"/>
        <w:noProof/>
        <w:sz w:val="20"/>
        <w:szCs w:val="20"/>
      </w:rPr>
      <w:t>Trnavský</w:t>
    </w:r>
    <w:r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1D736C0E" w14:textId="77777777" w:rsidR="00174379" w:rsidRDefault="00174379" w:rsidP="00CA71DE">
    <w:pPr>
      <w:pStyle w:val="Pta"/>
      <w:pBdr>
        <w:top w:val="single" w:sz="4" w:space="1" w:color="auto"/>
      </w:pBdr>
      <w:tabs>
        <w:tab w:val="clear" w:pos="9406"/>
      </w:tabs>
      <w:jc w:val="right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252FD" w14:textId="77777777" w:rsidR="00174379" w:rsidRPr="0095028C" w:rsidRDefault="00174379" w:rsidP="00A56FD1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Pr="0074281E">
      <w:rPr>
        <w:rFonts w:asciiTheme="minorHAnsi" w:hAnsiTheme="minorHAnsi" w:cstheme="minorHAnsi"/>
        <w:noProof/>
        <w:sz w:val="20"/>
        <w:szCs w:val="20"/>
      </w:rPr>
      <w:t>Trnavský</w:t>
    </w:r>
    <w:r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0FD66524" w14:textId="77777777" w:rsidR="00174379" w:rsidRDefault="0017437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E4E73" w14:textId="77777777" w:rsidR="001741A3" w:rsidRPr="0095028C" w:rsidRDefault="001741A3" w:rsidP="00CA71DE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F34ED9">
      <w:rPr>
        <w:rFonts w:asciiTheme="minorHAnsi" w:hAnsiTheme="minorHAnsi" w:cstheme="minorHAnsi"/>
        <w:noProof/>
        <w:sz w:val="20"/>
        <w:szCs w:val="20"/>
      </w:rPr>
      <w:t>«Kraj»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67148876" w14:textId="77777777" w:rsidR="002032DD" w:rsidRDefault="002032DD" w:rsidP="00CA71DE">
    <w:pPr>
      <w:pStyle w:val="Pta"/>
      <w:pBdr>
        <w:top w:val="single" w:sz="4" w:space="1" w:color="auto"/>
      </w:pBdr>
      <w:tabs>
        <w:tab w:val="clear" w:pos="9406"/>
      </w:tabs>
      <w:jc w:val="right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0A1C2" w14:textId="77777777" w:rsidR="00A56FD1" w:rsidRPr="0095028C" w:rsidRDefault="00A56FD1" w:rsidP="00A56FD1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F34ED9">
      <w:rPr>
        <w:rFonts w:asciiTheme="minorHAnsi" w:hAnsiTheme="minorHAnsi" w:cstheme="minorHAnsi"/>
        <w:noProof/>
        <w:sz w:val="20"/>
        <w:szCs w:val="20"/>
      </w:rPr>
      <w:t>«Kraj»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6F7A3D41" w14:textId="77777777" w:rsidR="00B43ED3" w:rsidRDefault="00B43E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7B4AA" w14:textId="77777777" w:rsidR="00174379" w:rsidRDefault="00174379">
      <w:r>
        <w:separator/>
      </w:r>
    </w:p>
  </w:footnote>
  <w:footnote w:type="continuationSeparator" w:id="0">
    <w:p w14:paraId="5C345307" w14:textId="77777777" w:rsidR="00174379" w:rsidRDefault="00174379">
      <w:r>
        <w:continuationSeparator/>
      </w:r>
    </w:p>
  </w:footnote>
  <w:footnote w:type="continuationNotice" w:id="1">
    <w:p w14:paraId="737FD092" w14:textId="77777777" w:rsidR="00174379" w:rsidRDefault="001743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BF52E" w14:textId="77777777" w:rsidR="00174379" w:rsidRPr="00D16DD5" w:rsidRDefault="00174379" w:rsidP="00CA71DE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C591AB3" wp14:editId="716207A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975993158" name="Obdĺžnik 9759931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A958670" id="Obdĺžnik 975993158" o:spid="_x0000_s1026" style="position:absolute;margin-left:0;margin-top:0;width:580.8pt;height:752.4pt;z-index:-25165516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679939295"/>
        <w:placeholder>
          <w:docPart w:val="19EB5B4039004710929D6389061A436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885F8" w14:textId="77777777" w:rsidR="00174379" w:rsidRPr="00D16DD5" w:rsidRDefault="00174379" w:rsidP="00A56FD1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395641427"/>
        <w:placeholder>
          <w:docPart w:val="4FEBF1C7D2134BF183473B5013AF3B3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C67E3" w14:textId="77777777" w:rsidR="001741A3" w:rsidRPr="00D16DD5" w:rsidRDefault="001741A3" w:rsidP="00CA71DE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E469" wp14:editId="2106751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8F33B67" id="Obdĺžnik 222" o:spid="_x0000_s1026" style="position:absolute;margin-left:0;margin-top:0;width:580.8pt;height:752.4pt;z-index:-25165721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15524250"/>
        <w:placeholder>
          <w:docPart w:val="19EB5B4039004710929D6389061A436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7F1D6" w14:textId="77777777" w:rsidR="00A56FD1" w:rsidRPr="00D16DD5" w:rsidRDefault="00174379" w:rsidP="00A56FD1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-433362866"/>
        <w:placeholder>
          <w:docPart w:val="4FEBF1C7D2134BF183473B5013AF3B3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3"/>
    <w:multiLevelType w:val="hybridMultilevel"/>
    <w:tmpl w:val="B93EF3CA"/>
    <w:name w:val="WW8Num356"/>
    <w:lvl w:ilvl="0" w:tplc="21A624D8">
      <w:start w:val="1"/>
      <w:numFmt w:val="decimal"/>
      <w:lvlText w:val="11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0000004"/>
    <w:multiLevelType w:val="hybridMultilevel"/>
    <w:tmpl w:val="7EAE4DAA"/>
    <w:name w:val="WW8Num353"/>
    <w:lvl w:ilvl="0" w:tplc="D19E1F50">
      <w:start w:val="1"/>
      <w:numFmt w:val="decimal"/>
      <w:lvlText w:val="6.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0000008"/>
    <w:multiLevelType w:val="hybridMultilevel"/>
    <w:tmpl w:val="15B40D36"/>
    <w:name w:val="WW8Num357"/>
    <w:lvl w:ilvl="0" w:tplc="359E7A96">
      <w:start w:val="1"/>
      <w:numFmt w:val="decimal"/>
      <w:lvlText w:val="7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000000F"/>
    <w:multiLevelType w:val="singleLevel"/>
    <w:tmpl w:val="0000000F"/>
    <w:name w:val="WW8Num33"/>
    <w:lvl w:ilvl="0">
      <w:start w:val="2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4" w15:restartNumberingAfterBreak="1">
    <w:nsid w:val="00000010"/>
    <w:multiLevelType w:val="hybridMultilevel"/>
    <w:tmpl w:val="FB5A3356"/>
    <w:styleLink w:val="Importovantl9"/>
    <w:lvl w:ilvl="0" w:tplc="C8DE6E9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DC5D6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6FB8A">
      <w:start w:val="1"/>
      <w:numFmt w:val="lowerLetter"/>
      <w:lvlText w:val="%3)"/>
      <w:lvlJc w:val="left"/>
      <w:pPr>
        <w:ind w:left="96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368036">
      <w:start w:val="1"/>
      <w:numFmt w:val="lowerLetter"/>
      <w:lvlText w:val="%4)"/>
      <w:lvlJc w:val="left"/>
      <w:pPr>
        <w:ind w:left="126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16CC20">
      <w:start w:val="1"/>
      <w:numFmt w:val="lowerLetter"/>
      <w:lvlText w:val="%5)"/>
      <w:lvlJc w:val="left"/>
      <w:pPr>
        <w:ind w:left="1568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AC23DA">
      <w:start w:val="1"/>
      <w:numFmt w:val="lowerLetter"/>
      <w:lvlText w:val="%6)"/>
      <w:lvlJc w:val="left"/>
      <w:pPr>
        <w:ind w:left="187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5CB3C4">
      <w:start w:val="1"/>
      <w:numFmt w:val="lowerLetter"/>
      <w:lvlText w:val="%7)"/>
      <w:lvlJc w:val="left"/>
      <w:pPr>
        <w:ind w:left="2172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BC4996">
      <w:start w:val="1"/>
      <w:numFmt w:val="lowerLetter"/>
      <w:lvlText w:val="%8)"/>
      <w:lvlJc w:val="left"/>
      <w:pPr>
        <w:ind w:left="247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16AA82">
      <w:start w:val="1"/>
      <w:numFmt w:val="lowerLetter"/>
      <w:lvlText w:val="%9)"/>
      <w:lvlJc w:val="left"/>
      <w:pPr>
        <w:ind w:left="277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1">
    <w:nsid w:val="00000011"/>
    <w:multiLevelType w:val="hybridMultilevel"/>
    <w:tmpl w:val="9A926624"/>
    <w:lvl w:ilvl="0" w:tplc="D4A684C8">
      <w:start w:val="4"/>
      <w:numFmt w:val="bullet"/>
      <w:pStyle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00000014"/>
    <w:multiLevelType w:val="hybridMultilevel"/>
    <w:tmpl w:val="AB3A6CE0"/>
    <w:styleLink w:val="Importovantl3"/>
    <w:lvl w:ilvl="0" w:tplc="36FA7C64">
      <w:start w:val="1"/>
      <w:numFmt w:val="lowerLetter"/>
      <w:lvlText w:val="%1)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798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AAABE">
      <w:start w:val="1"/>
      <w:numFmt w:val="lowerLetter"/>
      <w:lvlText w:val="%2)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2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2A2A3B0">
      <w:start w:val="1"/>
      <w:numFmt w:val="lowerLetter"/>
      <w:lvlText w:val="%3)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9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05CE26E">
      <w:start w:val="1"/>
      <w:numFmt w:val="lowerLetter"/>
      <w:lvlText w:val="%4)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7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567C08">
      <w:start w:val="1"/>
      <w:numFmt w:val="lowerLetter"/>
      <w:lvlText w:val="%5)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42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12306A">
      <w:start w:val="1"/>
      <w:numFmt w:val="lowerLetter"/>
      <w:lvlText w:val="%6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14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523F72">
      <w:start w:val="1"/>
      <w:numFmt w:val="lowerLetter"/>
      <w:lvlText w:val="%7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8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0A9A0A">
      <w:start w:val="1"/>
      <w:numFmt w:val="lowerLetter"/>
      <w:lvlText w:val="%8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5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865128">
      <w:start w:val="1"/>
      <w:numFmt w:val="lowerLetter"/>
      <w:lvlText w:val="%9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3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1">
    <w:nsid w:val="00000015"/>
    <w:multiLevelType w:val="hybridMultilevel"/>
    <w:tmpl w:val="F60CDE76"/>
    <w:styleLink w:val="Importovantl70"/>
    <w:lvl w:ilvl="0" w:tplc="0F22CDE6">
      <w:start w:val="1"/>
      <w:numFmt w:val="lowerLetter"/>
      <w:lvlText w:val="%1)"/>
      <w:lvlJc w:val="left"/>
      <w:pPr>
        <w:ind w:left="950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70D1D6">
      <w:start w:val="1"/>
      <w:numFmt w:val="lowerLetter"/>
      <w:lvlText w:val="%2)"/>
      <w:lvlJc w:val="left"/>
      <w:pPr>
        <w:ind w:left="14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50DFC6">
      <w:start w:val="1"/>
      <w:numFmt w:val="lowerLetter"/>
      <w:lvlText w:val="%3)"/>
      <w:lvlJc w:val="left"/>
      <w:pPr>
        <w:ind w:left="21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6A536A">
      <w:start w:val="1"/>
      <w:numFmt w:val="lowerLetter"/>
      <w:lvlText w:val="%4)"/>
      <w:lvlJc w:val="left"/>
      <w:pPr>
        <w:ind w:left="28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A824BA">
      <w:start w:val="1"/>
      <w:numFmt w:val="lowerLetter"/>
      <w:lvlText w:val="%5)"/>
      <w:lvlJc w:val="left"/>
      <w:pPr>
        <w:ind w:left="357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9F2EA90">
      <w:start w:val="1"/>
      <w:numFmt w:val="lowerLetter"/>
      <w:lvlText w:val="%6)"/>
      <w:lvlJc w:val="left"/>
      <w:pPr>
        <w:ind w:left="429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642454">
      <w:start w:val="1"/>
      <w:numFmt w:val="lowerLetter"/>
      <w:lvlText w:val="%7)"/>
      <w:lvlJc w:val="left"/>
      <w:pPr>
        <w:ind w:left="50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080F70">
      <w:start w:val="1"/>
      <w:numFmt w:val="lowerLetter"/>
      <w:lvlText w:val="%8)"/>
      <w:lvlJc w:val="left"/>
      <w:pPr>
        <w:ind w:left="57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F8BE68">
      <w:start w:val="1"/>
      <w:numFmt w:val="lowerLetter"/>
      <w:lvlText w:val="%9)"/>
      <w:lvlJc w:val="left"/>
      <w:pPr>
        <w:ind w:left="64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1">
    <w:nsid w:val="00000016"/>
    <w:multiLevelType w:val="multilevel"/>
    <w:tmpl w:val="7A883DC0"/>
    <w:styleLink w:val="Importovantl5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1">
    <w:nsid w:val="00000018"/>
    <w:multiLevelType w:val="multilevel"/>
    <w:tmpl w:val="1A5A75E4"/>
    <w:name w:val="WW8Num35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Theme="minorHAnsi" w:eastAsia="Arial Unicode MS" w:hAnsiTheme="minorHAnsi" w:cs="Arial"/>
      </w:rPr>
    </w:lvl>
    <w:lvl w:ilvl="1">
      <w:start w:val="1"/>
      <w:numFmt w:val="decimal"/>
      <w:lvlText w:val="5.%2."/>
      <w:lvlJc w:val="left"/>
      <w:pPr>
        <w:tabs>
          <w:tab w:val="left" w:pos="720"/>
        </w:tabs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10" w15:restartNumberingAfterBreak="1">
    <w:nsid w:val="00000019"/>
    <w:multiLevelType w:val="hybridMultilevel"/>
    <w:tmpl w:val="D6645928"/>
    <w:name w:val="WW8Num354"/>
    <w:lvl w:ilvl="0" w:tplc="D5A485AA">
      <w:start w:val="1"/>
      <w:numFmt w:val="decimal"/>
      <w:lvlText w:val="9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000001A"/>
    <w:multiLevelType w:val="multilevel"/>
    <w:tmpl w:val="66EAA90C"/>
    <w:styleLink w:val="Importovantl2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1">
    <w:nsid w:val="0000001B"/>
    <w:multiLevelType w:val="multilevel"/>
    <w:tmpl w:val="B7A6ED34"/>
    <w:lvl w:ilvl="0">
      <w:start w:val="31"/>
      <w:numFmt w:val="decimal"/>
      <w:lvlText w:val="%1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3" w15:restartNumberingAfterBreak="1">
    <w:nsid w:val="0000001D"/>
    <w:multiLevelType w:val="hybridMultilevel"/>
    <w:tmpl w:val="CCEE7E6C"/>
    <w:styleLink w:val="Importovantl4"/>
    <w:lvl w:ilvl="0" w:tplc="5FACAB08">
      <w:start w:val="1"/>
      <w:numFmt w:val="upperLetter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56FDC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40E510">
      <w:start w:val="1"/>
      <w:numFmt w:val="upperRoman"/>
      <w:suff w:val="nothing"/>
      <w:lvlText w:val="%3."/>
      <w:lvlJc w:val="left"/>
      <w:pPr>
        <w:ind w:left="1144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70515E">
      <w:start w:val="1"/>
      <w:numFmt w:val="upperRoman"/>
      <w:suff w:val="nothing"/>
      <w:lvlText w:val="%4."/>
      <w:lvlJc w:val="left"/>
      <w:pPr>
        <w:ind w:left="1619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46EA6C">
      <w:start w:val="1"/>
      <w:numFmt w:val="upperRoman"/>
      <w:suff w:val="nothing"/>
      <w:lvlText w:val="%5."/>
      <w:lvlJc w:val="left"/>
      <w:pPr>
        <w:ind w:left="2093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C0DBFA">
      <w:start w:val="1"/>
      <w:numFmt w:val="upperRoman"/>
      <w:suff w:val="nothing"/>
      <w:lvlText w:val="%6."/>
      <w:lvlJc w:val="left"/>
      <w:pPr>
        <w:ind w:left="2568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D0C129A">
      <w:start w:val="1"/>
      <w:numFmt w:val="upperRoman"/>
      <w:suff w:val="nothing"/>
      <w:lvlText w:val="%7."/>
      <w:lvlJc w:val="left"/>
      <w:pPr>
        <w:ind w:left="3042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6612EA">
      <w:start w:val="1"/>
      <w:numFmt w:val="upperRoman"/>
      <w:suff w:val="nothing"/>
      <w:lvlText w:val="%8."/>
      <w:lvlJc w:val="left"/>
      <w:pPr>
        <w:ind w:left="3517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6E9072">
      <w:start w:val="1"/>
      <w:numFmt w:val="upperRoman"/>
      <w:suff w:val="nothing"/>
      <w:lvlText w:val="%9."/>
      <w:lvlJc w:val="left"/>
      <w:pPr>
        <w:ind w:left="3991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1">
    <w:nsid w:val="0000001E"/>
    <w:multiLevelType w:val="hybridMultilevel"/>
    <w:tmpl w:val="35708828"/>
    <w:styleLink w:val="Importovantl12"/>
    <w:lvl w:ilvl="0" w:tplc="CA129336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3A701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26AA04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BEA5A4C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424B7E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845A0A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2BAFFEE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467AF8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7A583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1">
    <w:nsid w:val="00000020"/>
    <w:multiLevelType w:val="multilevel"/>
    <w:tmpl w:val="400A2616"/>
    <w:styleLink w:val="Importovantl8"/>
    <w:lvl w:ilvl="0">
      <w:start w:val="1"/>
      <w:numFmt w:val="decimal"/>
      <w:lvlText w:val="%1."/>
      <w:lvlJc w:val="left"/>
      <w:pPr>
        <w:tabs>
          <w:tab w:val="left" w:pos="1440"/>
          <w:tab w:val="left" w:pos="1530"/>
        </w:tabs>
        <w:ind w:left="375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1440"/>
          <w:tab w:val="left" w:pos="1530"/>
        </w:tabs>
        <w:ind w:left="942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.%4.%5.%6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.%4.%5.%6.%7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.%4.%5.%6.%7.%8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1440"/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1">
    <w:nsid w:val="00000024"/>
    <w:multiLevelType w:val="hybridMultilevel"/>
    <w:tmpl w:val="DE4A54F2"/>
    <w:styleLink w:val="Importovantl14"/>
    <w:lvl w:ilvl="0" w:tplc="1B18AD72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6A743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EA3456">
      <w:start w:val="1"/>
      <w:numFmt w:val="lowerRoman"/>
      <w:lvlText w:val="%3."/>
      <w:lvlJc w:val="left"/>
      <w:pPr>
        <w:ind w:left="216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A88C2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AC4832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A20252">
      <w:start w:val="1"/>
      <w:numFmt w:val="lowerRoman"/>
      <w:lvlText w:val="%6."/>
      <w:lvlJc w:val="left"/>
      <w:pPr>
        <w:ind w:left="432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581E8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2CDA9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303C76">
      <w:start w:val="1"/>
      <w:numFmt w:val="lowerRoman"/>
      <w:lvlText w:val="%9."/>
      <w:lvlJc w:val="left"/>
      <w:pPr>
        <w:ind w:left="648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1">
    <w:nsid w:val="00000025"/>
    <w:multiLevelType w:val="hybridMultilevel"/>
    <w:tmpl w:val="DA68766A"/>
    <w:styleLink w:val="Importovantl6"/>
    <w:lvl w:ilvl="0" w:tplc="5C24579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038E07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8881A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72B7C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03AF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1C4016C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26CD8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7C1C7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46D0C0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1">
    <w:nsid w:val="00000027"/>
    <w:multiLevelType w:val="hybridMultilevel"/>
    <w:tmpl w:val="4DC88128"/>
    <w:styleLink w:val="Importovantl7"/>
    <w:lvl w:ilvl="0" w:tplc="4F6C7AC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D767E16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D895A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9A30AC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BA3F36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105F2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1C82FE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EC6A7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FAA0B8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1">
    <w:nsid w:val="00000029"/>
    <w:multiLevelType w:val="multilevel"/>
    <w:tmpl w:val="7A883DC0"/>
    <w:numStyleLink w:val="Importovantl5"/>
  </w:abstractNum>
  <w:abstractNum w:abstractNumId="20" w15:restartNumberingAfterBreak="1">
    <w:nsid w:val="0000002B"/>
    <w:multiLevelType w:val="hybridMultilevel"/>
    <w:tmpl w:val="5AA26422"/>
    <w:styleLink w:val="Importovantl1"/>
    <w:lvl w:ilvl="0" w:tplc="CACCAEEE">
      <w:start w:val="1"/>
      <w:numFmt w:val="decimal"/>
      <w:lvlText w:val="%1.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678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56CC4E">
      <w:start w:val="1"/>
      <w:numFmt w:val="decimal"/>
      <w:lvlText w:val="%2.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1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CE2B70">
      <w:start w:val="1"/>
      <w:numFmt w:val="decimal"/>
      <w:lvlText w:val="%3.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8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7C8F50">
      <w:start w:val="1"/>
      <w:numFmt w:val="decimal"/>
      <w:lvlText w:val="%4.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5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DC1B54">
      <w:start w:val="1"/>
      <w:numFmt w:val="decimal"/>
      <w:lvlText w:val="%5.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30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9E01C2">
      <w:start w:val="1"/>
      <w:numFmt w:val="decimal"/>
      <w:lvlText w:val="%6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02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AE57FC">
      <w:start w:val="1"/>
      <w:numFmt w:val="decimal"/>
      <w:lvlText w:val="%7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7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67C9D1E">
      <w:start w:val="1"/>
      <w:numFmt w:val="decimal"/>
      <w:lvlText w:val="%8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4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B2C0C6">
      <w:start w:val="1"/>
      <w:numFmt w:val="decimal"/>
      <w:lvlText w:val="%9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1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1">
    <w:nsid w:val="0000002D"/>
    <w:multiLevelType w:val="hybridMultilevel"/>
    <w:tmpl w:val="4B961BA0"/>
    <w:styleLink w:val="Importovantl10"/>
    <w:lvl w:ilvl="0" w:tplc="378676A2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26DF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4A2830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607D5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F0A41D6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1A080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803F1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18487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46F26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1">
    <w:nsid w:val="0000002F"/>
    <w:multiLevelType w:val="multilevel"/>
    <w:tmpl w:val="00000003"/>
    <w:name w:val="WW8Num9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23" w15:restartNumberingAfterBreak="1">
    <w:nsid w:val="00000033"/>
    <w:multiLevelType w:val="singleLevel"/>
    <w:tmpl w:val="00000016"/>
    <w:name w:val="WW8Num46"/>
    <w:lvl w:ilvl="0">
      <w:start w:val="1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24" w15:restartNumberingAfterBreak="1">
    <w:nsid w:val="00000034"/>
    <w:multiLevelType w:val="hybridMultilevel"/>
    <w:tmpl w:val="72E4F8A6"/>
    <w:styleLink w:val="Importovantl11"/>
    <w:lvl w:ilvl="0" w:tplc="834691C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C8747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8C53BA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6EAC7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DCF8D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56DAC0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5873F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72535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3031C6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1">
    <w:nsid w:val="00000037"/>
    <w:multiLevelType w:val="hybridMultilevel"/>
    <w:tmpl w:val="A1F82204"/>
    <w:styleLink w:val="Importovantl60"/>
    <w:lvl w:ilvl="0" w:tplc="45043334">
      <w:start w:val="1"/>
      <w:numFmt w:val="upperRoman"/>
      <w:lvlText w:val="%1."/>
      <w:lvlJc w:val="left"/>
      <w:pPr>
        <w:ind w:left="1266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26148E">
      <w:start w:val="1"/>
      <w:numFmt w:val="upperRoman"/>
      <w:lvlText w:val="%2."/>
      <w:lvlJc w:val="left"/>
      <w:pPr>
        <w:ind w:left="10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DA4C52">
      <w:start w:val="1"/>
      <w:numFmt w:val="upperRoman"/>
      <w:lvlText w:val="%3."/>
      <w:lvlJc w:val="left"/>
      <w:pPr>
        <w:ind w:left="17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F62672">
      <w:start w:val="1"/>
      <w:numFmt w:val="upperRoman"/>
      <w:lvlText w:val="%4."/>
      <w:lvlJc w:val="left"/>
      <w:pPr>
        <w:ind w:left="24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9ADFCC">
      <w:start w:val="1"/>
      <w:numFmt w:val="upperRoman"/>
      <w:lvlText w:val="%5."/>
      <w:lvlJc w:val="left"/>
      <w:pPr>
        <w:ind w:left="316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E8D8FE">
      <w:start w:val="1"/>
      <w:numFmt w:val="upperRoman"/>
      <w:lvlText w:val="%6."/>
      <w:lvlJc w:val="left"/>
      <w:pPr>
        <w:ind w:left="388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469400">
      <w:start w:val="1"/>
      <w:numFmt w:val="upperRoman"/>
      <w:lvlText w:val="%7."/>
      <w:lvlJc w:val="left"/>
      <w:pPr>
        <w:ind w:left="46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6ECEC30">
      <w:start w:val="1"/>
      <w:numFmt w:val="upperRoman"/>
      <w:lvlText w:val="%8."/>
      <w:lvlJc w:val="left"/>
      <w:pPr>
        <w:ind w:left="53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426AF7A">
      <w:start w:val="1"/>
      <w:numFmt w:val="upperRoman"/>
      <w:lvlText w:val="%9."/>
      <w:lvlJc w:val="left"/>
      <w:pPr>
        <w:ind w:left="60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1">
    <w:nsid w:val="00000038"/>
    <w:multiLevelType w:val="hybridMultilevel"/>
    <w:tmpl w:val="C366C598"/>
    <w:styleLink w:val="Importovantl13"/>
    <w:lvl w:ilvl="0" w:tplc="044AEFE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14133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605B56">
      <w:start w:val="1"/>
      <w:numFmt w:val="lowerRoman"/>
      <w:lvlText w:val="%3."/>
      <w:lvlJc w:val="left"/>
      <w:pPr>
        <w:ind w:left="216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1C6067A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DE946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323E24">
      <w:start w:val="1"/>
      <w:numFmt w:val="lowerRoman"/>
      <w:lvlText w:val="%6."/>
      <w:lvlJc w:val="left"/>
      <w:pPr>
        <w:ind w:left="432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50EC32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1E7594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932140E">
      <w:start w:val="1"/>
      <w:numFmt w:val="lowerRoman"/>
      <w:lvlText w:val="%9."/>
      <w:lvlJc w:val="left"/>
      <w:pPr>
        <w:ind w:left="648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1">
    <w:nsid w:val="00000043"/>
    <w:multiLevelType w:val="multilevel"/>
    <w:tmpl w:val="EDA0BD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1">
    <w:nsid w:val="00000046"/>
    <w:multiLevelType w:val="singleLevel"/>
    <w:tmpl w:val="00000015"/>
    <w:name w:val="WW8Num45"/>
    <w:lvl w:ilvl="0">
      <w:start w:val="2"/>
      <w:numFmt w:val="decimal"/>
      <w:lvlText w:val="2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29" w15:restartNumberingAfterBreak="1">
    <w:nsid w:val="00000048"/>
    <w:multiLevelType w:val="singleLevel"/>
    <w:tmpl w:val="00000012"/>
    <w:name w:val="WW8Num38"/>
    <w:lvl w:ilvl="0">
      <w:start w:val="1"/>
      <w:numFmt w:val="decimal"/>
      <w:lvlText w:val="3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30" w15:restartNumberingAfterBreak="1">
    <w:nsid w:val="00000049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1">
    <w:nsid w:val="0000004C"/>
    <w:multiLevelType w:val="hybridMultilevel"/>
    <w:tmpl w:val="C2EA471A"/>
    <w:name w:val="WW8Num355"/>
    <w:lvl w:ilvl="0" w:tplc="44CCA816">
      <w:start w:val="1"/>
      <w:numFmt w:val="decimal"/>
      <w:lvlText w:val="10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0000004F"/>
    <w:multiLevelType w:val="hybridMultilevel"/>
    <w:tmpl w:val="78F03168"/>
    <w:numStyleLink w:val="Importovantl15"/>
  </w:abstractNum>
  <w:abstractNum w:abstractNumId="33" w15:restartNumberingAfterBreak="1">
    <w:nsid w:val="00D46433"/>
    <w:multiLevelType w:val="hybridMultilevel"/>
    <w:tmpl w:val="7EEA70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056A6845"/>
    <w:multiLevelType w:val="hybridMultilevel"/>
    <w:tmpl w:val="C2221D8E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1">
    <w:nsid w:val="087362C9"/>
    <w:multiLevelType w:val="hybridMultilevel"/>
    <w:tmpl w:val="C4569C2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1">
    <w:nsid w:val="0A3D712D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37" w15:restartNumberingAfterBreak="1">
    <w:nsid w:val="11982FF7"/>
    <w:multiLevelType w:val="hybridMultilevel"/>
    <w:tmpl w:val="DD160D86"/>
    <w:lvl w:ilvl="0" w:tplc="11F2EFD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1">
    <w:nsid w:val="11CC6C9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1">
    <w:nsid w:val="13CD494D"/>
    <w:multiLevelType w:val="multilevel"/>
    <w:tmpl w:val="255ECADA"/>
    <w:lvl w:ilvl="0">
      <w:start w:val="4"/>
      <w:numFmt w:val="decimal"/>
      <w:lvlText w:val="%1"/>
      <w:lvlJc w:val="left"/>
      <w:pPr>
        <w:ind w:left="1014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432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2">
      <w:numFmt w:val="bullet"/>
      <w:lvlText w:val="•"/>
      <w:lvlJc w:val="left"/>
      <w:pPr>
        <w:ind w:left="2812" w:hanging="432"/>
      </w:pPr>
      <w:rPr>
        <w:rFonts w:hint="default"/>
      </w:rPr>
    </w:lvl>
    <w:lvl w:ilvl="3">
      <w:numFmt w:val="bullet"/>
      <w:lvlText w:val="•"/>
      <w:lvlJc w:val="left"/>
      <w:pPr>
        <w:ind w:left="3708" w:hanging="432"/>
      </w:pPr>
      <w:rPr>
        <w:rFonts w:hint="default"/>
      </w:rPr>
    </w:lvl>
    <w:lvl w:ilvl="4">
      <w:numFmt w:val="bullet"/>
      <w:lvlText w:val="•"/>
      <w:lvlJc w:val="left"/>
      <w:pPr>
        <w:ind w:left="4604" w:hanging="432"/>
      </w:pPr>
      <w:rPr>
        <w:rFonts w:hint="default"/>
      </w:rPr>
    </w:lvl>
    <w:lvl w:ilvl="5">
      <w:numFmt w:val="bullet"/>
      <w:lvlText w:val="•"/>
      <w:lvlJc w:val="left"/>
      <w:pPr>
        <w:ind w:left="5500" w:hanging="432"/>
      </w:pPr>
      <w:rPr>
        <w:rFonts w:hint="default"/>
      </w:rPr>
    </w:lvl>
    <w:lvl w:ilvl="6">
      <w:numFmt w:val="bullet"/>
      <w:lvlText w:val="•"/>
      <w:lvlJc w:val="left"/>
      <w:pPr>
        <w:ind w:left="6396" w:hanging="432"/>
      </w:pPr>
      <w:rPr>
        <w:rFonts w:hint="default"/>
      </w:rPr>
    </w:lvl>
    <w:lvl w:ilvl="7">
      <w:numFmt w:val="bullet"/>
      <w:lvlText w:val="•"/>
      <w:lvlJc w:val="left"/>
      <w:pPr>
        <w:ind w:left="7292" w:hanging="432"/>
      </w:pPr>
      <w:rPr>
        <w:rFonts w:hint="default"/>
      </w:rPr>
    </w:lvl>
    <w:lvl w:ilvl="8">
      <w:numFmt w:val="bullet"/>
      <w:lvlText w:val="•"/>
      <w:lvlJc w:val="left"/>
      <w:pPr>
        <w:ind w:left="8188" w:hanging="432"/>
      </w:pPr>
      <w:rPr>
        <w:rFonts w:hint="default"/>
      </w:rPr>
    </w:lvl>
  </w:abstractNum>
  <w:abstractNum w:abstractNumId="40" w15:restartNumberingAfterBreak="1">
    <w:nsid w:val="15C73758"/>
    <w:multiLevelType w:val="hybridMultilevel"/>
    <w:tmpl w:val="B54A8B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1">
    <w:nsid w:val="169877CA"/>
    <w:multiLevelType w:val="multilevel"/>
    <w:tmpl w:val="992CD10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1">
    <w:nsid w:val="173C115C"/>
    <w:multiLevelType w:val="hybridMultilevel"/>
    <w:tmpl w:val="C4569C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1">
    <w:nsid w:val="17E72F75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44" w15:restartNumberingAfterBreak="1">
    <w:nsid w:val="185D667A"/>
    <w:multiLevelType w:val="hybridMultilevel"/>
    <w:tmpl w:val="2AB25A7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1">
    <w:nsid w:val="19A61ED3"/>
    <w:multiLevelType w:val="hybridMultilevel"/>
    <w:tmpl w:val="4E1A952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1">
    <w:nsid w:val="1D2D0F23"/>
    <w:multiLevelType w:val="multilevel"/>
    <w:tmpl w:val="CDCCB3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1EE45773"/>
    <w:multiLevelType w:val="hybridMultilevel"/>
    <w:tmpl w:val="22D4A6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1">
    <w:nsid w:val="1FCF7411"/>
    <w:multiLevelType w:val="hybridMultilevel"/>
    <w:tmpl w:val="13B69A16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1">
    <w:nsid w:val="22E27ACE"/>
    <w:multiLevelType w:val="multilevel"/>
    <w:tmpl w:val="F202C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0" w15:restartNumberingAfterBreak="1">
    <w:nsid w:val="25486624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1">
    <w:nsid w:val="26E2556F"/>
    <w:multiLevelType w:val="multilevel"/>
    <w:tmpl w:val="8BB2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1">
    <w:nsid w:val="29B007CD"/>
    <w:multiLevelType w:val="hybridMultilevel"/>
    <w:tmpl w:val="D7CA1C86"/>
    <w:lvl w:ilvl="0" w:tplc="B862F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1">
    <w:nsid w:val="2EB92C09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1">
    <w:nsid w:val="2F301099"/>
    <w:multiLevelType w:val="hybridMultilevel"/>
    <w:tmpl w:val="BB6EDB48"/>
    <w:lvl w:ilvl="0" w:tplc="DB42FB0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1">
    <w:nsid w:val="30597448"/>
    <w:multiLevelType w:val="multilevel"/>
    <w:tmpl w:val="7D38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1">
    <w:nsid w:val="34334BE0"/>
    <w:multiLevelType w:val="hybridMultilevel"/>
    <w:tmpl w:val="3EDABF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1">
    <w:nsid w:val="347C3614"/>
    <w:multiLevelType w:val="hybridMultilevel"/>
    <w:tmpl w:val="43D0F374"/>
    <w:lvl w:ilvl="0" w:tplc="AFBC3B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1">
    <w:nsid w:val="357D3AF8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1">
    <w:nsid w:val="36DB2CE2"/>
    <w:multiLevelType w:val="hybridMultilevel"/>
    <w:tmpl w:val="1F50828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1">
    <w:nsid w:val="36F94013"/>
    <w:multiLevelType w:val="hybridMultilevel"/>
    <w:tmpl w:val="575A7764"/>
    <w:lvl w:ilvl="0" w:tplc="A0F2DE3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1">
    <w:nsid w:val="37015BBE"/>
    <w:multiLevelType w:val="hybridMultilevel"/>
    <w:tmpl w:val="976219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391A548F"/>
    <w:multiLevelType w:val="multilevel"/>
    <w:tmpl w:val="2EB89C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3" w15:restartNumberingAfterBreak="1">
    <w:nsid w:val="3B311946"/>
    <w:multiLevelType w:val="multilevel"/>
    <w:tmpl w:val="AB3A6CE0"/>
    <w:numStyleLink w:val="Importovantl3"/>
  </w:abstractNum>
  <w:abstractNum w:abstractNumId="64" w15:restartNumberingAfterBreak="1">
    <w:nsid w:val="3E0F73D3"/>
    <w:multiLevelType w:val="hybridMultilevel"/>
    <w:tmpl w:val="A75A92C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1">
    <w:nsid w:val="408A3EED"/>
    <w:multiLevelType w:val="hybridMultilevel"/>
    <w:tmpl w:val="414432A0"/>
    <w:lvl w:ilvl="0" w:tplc="959C222E">
      <w:start w:val="1"/>
      <w:numFmt w:val="decimal"/>
      <w:pStyle w:val="Cislovanie"/>
      <w:lvlText w:val="%1."/>
      <w:lvlJc w:val="left"/>
      <w:pPr>
        <w:ind w:left="72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66" w15:restartNumberingAfterBreak="1">
    <w:nsid w:val="41244ADB"/>
    <w:multiLevelType w:val="hybridMultilevel"/>
    <w:tmpl w:val="130C0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1">
    <w:nsid w:val="421C6550"/>
    <w:multiLevelType w:val="multilevel"/>
    <w:tmpl w:val="DF46FC8A"/>
    <w:lvl w:ilvl="0">
      <w:start w:val="1"/>
      <w:numFmt w:val="decimal"/>
      <w:lvlText w:val="%1"/>
      <w:lvlJc w:val="left"/>
      <w:pPr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</w:rPr>
    </w:lvl>
  </w:abstractNum>
  <w:abstractNum w:abstractNumId="68" w15:restartNumberingAfterBreak="1">
    <w:nsid w:val="423C2C60"/>
    <w:multiLevelType w:val="hybridMultilevel"/>
    <w:tmpl w:val="3072E1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1">
    <w:nsid w:val="43C77615"/>
    <w:multiLevelType w:val="hybridMultilevel"/>
    <w:tmpl w:val="2CB8EC5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1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71" w15:restartNumberingAfterBreak="1">
    <w:nsid w:val="48BF01A2"/>
    <w:multiLevelType w:val="hybridMultilevel"/>
    <w:tmpl w:val="32B0DC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1">
    <w:nsid w:val="4B5B1AEF"/>
    <w:multiLevelType w:val="hybridMultilevel"/>
    <w:tmpl w:val="4886AC72"/>
    <w:lvl w:ilvl="0" w:tplc="321EFABA">
      <w:numFmt w:val="bullet"/>
      <w:lvlText w:val="-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1">
    <w:nsid w:val="4E3B696C"/>
    <w:multiLevelType w:val="hybridMultilevel"/>
    <w:tmpl w:val="6C789DDE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792E55E">
      <w:numFmt w:val="bullet"/>
      <w:lvlText w:val="-"/>
      <w:lvlJc w:val="left"/>
      <w:pPr>
        <w:ind w:left="2200" w:hanging="760"/>
      </w:pPr>
      <w:rPr>
        <w:rFonts w:ascii="Calibri" w:eastAsia="Times New Roman" w:hAnsi="Calibri" w:cs="Calibri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1">
    <w:nsid w:val="4EC2299E"/>
    <w:multiLevelType w:val="hybridMultilevel"/>
    <w:tmpl w:val="8E00247C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1">
    <w:nsid w:val="4ECF24F0"/>
    <w:multiLevelType w:val="hybridMultilevel"/>
    <w:tmpl w:val="6280584C"/>
    <w:lvl w:ilvl="0" w:tplc="561C0A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1">
    <w:nsid w:val="51266916"/>
    <w:multiLevelType w:val="hybridMultilevel"/>
    <w:tmpl w:val="675E0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1">
    <w:nsid w:val="54FE52D0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1">
    <w:nsid w:val="5D8E4A72"/>
    <w:multiLevelType w:val="hybridMultilevel"/>
    <w:tmpl w:val="F50C81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1">
    <w:nsid w:val="5E34484C"/>
    <w:multiLevelType w:val="multilevel"/>
    <w:tmpl w:val="AA643A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1">
    <w:nsid w:val="5F18553E"/>
    <w:multiLevelType w:val="hybridMultilevel"/>
    <w:tmpl w:val="3376948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1">
    <w:nsid w:val="622207F8"/>
    <w:multiLevelType w:val="multilevel"/>
    <w:tmpl w:val="B2C22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2" w15:restartNumberingAfterBreak="1">
    <w:nsid w:val="634B76E4"/>
    <w:multiLevelType w:val="hybridMultilevel"/>
    <w:tmpl w:val="FBFA4630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1">
    <w:nsid w:val="63FF6DC2"/>
    <w:multiLevelType w:val="hybridMultilevel"/>
    <w:tmpl w:val="B4384CF6"/>
    <w:lvl w:ilvl="0" w:tplc="76C878E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1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85" w15:restartNumberingAfterBreak="1">
    <w:nsid w:val="65E01666"/>
    <w:multiLevelType w:val="hybridMultilevel"/>
    <w:tmpl w:val="4906E6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1">
    <w:nsid w:val="67D80864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1">
    <w:nsid w:val="695D54E4"/>
    <w:multiLevelType w:val="hybridMultilevel"/>
    <w:tmpl w:val="872ABE4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1">
    <w:nsid w:val="6FC813E1"/>
    <w:multiLevelType w:val="hybridMultilevel"/>
    <w:tmpl w:val="ECD69694"/>
    <w:lvl w:ilvl="0" w:tplc="4F3C42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1">
    <w:nsid w:val="71B03FDE"/>
    <w:multiLevelType w:val="hybridMultilevel"/>
    <w:tmpl w:val="CAB881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1">
    <w:nsid w:val="723E7F3F"/>
    <w:multiLevelType w:val="multilevel"/>
    <w:tmpl w:val="C7DC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1">
    <w:nsid w:val="739026A2"/>
    <w:multiLevelType w:val="hybridMultilevel"/>
    <w:tmpl w:val="24EE0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74C03549"/>
    <w:multiLevelType w:val="hybridMultilevel"/>
    <w:tmpl w:val="6DE2E308"/>
    <w:lvl w:ilvl="0" w:tplc="C1F2092E">
      <w:start w:val="1"/>
      <w:numFmt w:val="upperLetter"/>
      <w:lvlText w:val="%1."/>
      <w:lvlJc w:val="left"/>
      <w:pPr>
        <w:ind w:left="720" w:hanging="360"/>
      </w:pPr>
      <w:rPr>
        <w:rFonts w:eastAsia="Arial Narrow"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1">
    <w:nsid w:val="77EB322C"/>
    <w:multiLevelType w:val="hybridMultilevel"/>
    <w:tmpl w:val="FC74A7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785E01D1"/>
    <w:multiLevelType w:val="hybridMultilevel"/>
    <w:tmpl w:val="18F49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1">
    <w:nsid w:val="7DD17F5C"/>
    <w:multiLevelType w:val="hybridMultilevel"/>
    <w:tmpl w:val="617C2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1">
    <w:nsid w:val="7E892B0C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1">
    <w:nsid w:val="7EF1387E"/>
    <w:multiLevelType w:val="multilevel"/>
    <w:tmpl w:val="EE7A41F2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3"/>
      <w:numFmt w:val="decimal"/>
      <w:isLgl/>
      <w:lvlText w:val="%1.%2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  <w:b w:val="0"/>
      </w:rPr>
    </w:lvl>
  </w:abstractNum>
  <w:num w:numId="1" w16cid:durableId="1926525917">
    <w:abstractNumId w:val="26"/>
  </w:num>
  <w:num w:numId="2" w16cid:durableId="1622570267">
    <w:abstractNumId w:val="30"/>
  </w:num>
  <w:num w:numId="3" w16cid:durableId="1573737318">
    <w:abstractNumId w:val="4"/>
  </w:num>
  <w:num w:numId="4" w16cid:durableId="1947958452">
    <w:abstractNumId w:val="8"/>
  </w:num>
  <w:num w:numId="5" w16cid:durableId="448207830">
    <w:abstractNumId w:val="20"/>
  </w:num>
  <w:num w:numId="6" w16cid:durableId="324090707">
    <w:abstractNumId w:val="19"/>
  </w:num>
  <w:num w:numId="7" w16cid:durableId="2133790327">
    <w:abstractNumId w:val="27"/>
  </w:num>
  <w:num w:numId="8" w16cid:durableId="1532305447">
    <w:abstractNumId w:val="11"/>
  </w:num>
  <w:num w:numId="9" w16cid:durableId="1206410822">
    <w:abstractNumId w:val="24"/>
  </w:num>
  <w:num w:numId="10" w16cid:durableId="553542131">
    <w:abstractNumId w:val="16"/>
  </w:num>
  <w:num w:numId="11" w16cid:durableId="244000292">
    <w:abstractNumId w:val="12"/>
  </w:num>
  <w:num w:numId="12" w16cid:durableId="499547472">
    <w:abstractNumId w:val="13"/>
  </w:num>
  <w:num w:numId="13" w16cid:durableId="139345157">
    <w:abstractNumId w:val="92"/>
  </w:num>
  <w:num w:numId="14" w16cid:durableId="585386943">
    <w:abstractNumId w:val="25"/>
  </w:num>
  <w:num w:numId="15" w16cid:durableId="540827633">
    <w:abstractNumId w:val="15"/>
  </w:num>
  <w:num w:numId="16" w16cid:durableId="791169315">
    <w:abstractNumId w:val="32"/>
  </w:num>
  <w:num w:numId="17" w16cid:durableId="403718248">
    <w:abstractNumId w:val="6"/>
  </w:num>
  <w:num w:numId="18" w16cid:durableId="618030159">
    <w:abstractNumId w:val="7"/>
  </w:num>
  <w:num w:numId="19" w16cid:durableId="1870490222">
    <w:abstractNumId w:val="21"/>
  </w:num>
  <w:num w:numId="20" w16cid:durableId="891892096">
    <w:abstractNumId w:val="18"/>
  </w:num>
  <w:num w:numId="21" w16cid:durableId="1549876837">
    <w:abstractNumId w:val="17"/>
  </w:num>
  <w:num w:numId="22" w16cid:durableId="8608298">
    <w:abstractNumId w:val="5"/>
  </w:num>
  <w:num w:numId="23" w16cid:durableId="968435446">
    <w:abstractNumId w:val="14"/>
  </w:num>
  <w:num w:numId="24" w16cid:durableId="637802224">
    <w:abstractNumId w:val="84"/>
  </w:num>
  <w:num w:numId="25" w16cid:durableId="2013559623">
    <w:abstractNumId w:val="83"/>
  </w:num>
  <w:num w:numId="26" w16cid:durableId="1934779326">
    <w:abstractNumId w:val="47"/>
  </w:num>
  <w:num w:numId="27" w16cid:durableId="537401639">
    <w:abstractNumId w:val="39"/>
  </w:num>
  <w:num w:numId="28" w16cid:durableId="946932798">
    <w:abstractNumId w:val="6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993" w:hanging="633"/>
        </w:pPr>
        <w:rPr>
          <w:rFonts w:ascii="Arial" w:eastAsia="Arial Narrow" w:hAnsi="Arial" w:cs="Arial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843" w:hanging="850"/>
        </w:pPr>
        <w:rPr>
          <w:rFonts w:ascii="Calibri" w:eastAsia="Arial Narrow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left" w:pos="567"/>
            <w:tab w:val="left" w:pos="2469"/>
            <w:tab w:val="left" w:pos="2552"/>
            <w:tab w:val="left" w:pos="2835"/>
            <w:tab w:val="left" w:pos="3119"/>
          </w:tabs>
          <w:ind w:left="2700" w:hanging="54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29" w16cid:durableId="786852601">
    <w:abstractNumId w:val="38"/>
  </w:num>
  <w:num w:numId="30" w16cid:durableId="745809571">
    <w:abstractNumId w:val="70"/>
  </w:num>
  <w:num w:numId="31" w16cid:durableId="1829979356">
    <w:abstractNumId w:val="75"/>
  </w:num>
  <w:num w:numId="32" w16cid:durableId="939069492">
    <w:abstractNumId w:val="65"/>
  </w:num>
  <w:num w:numId="33" w16cid:durableId="2118795396">
    <w:abstractNumId w:val="66"/>
  </w:num>
  <w:num w:numId="34" w16cid:durableId="2061172934">
    <w:abstractNumId w:val="34"/>
  </w:num>
  <w:num w:numId="35" w16cid:durableId="868568020">
    <w:abstractNumId w:val="49"/>
  </w:num>
  <w:num w:numId="36" w16cid:durableId="49912434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467490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9882315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0211988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3742250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1503304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9078246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78676306">
    <w:abstractNumId w:val="0"/>
  </w:num>
  <w:num w:numId="44" w16cid:durableId="1411929409">
    <w:abstractNumId w:val="19"/>
  </w:num>
  <w:num w:numId="45" w16cid:durableId="859973196">
    <w:abstractNumId w:val="95"/>
  </w:num>
  <w:num w:numId="46" w16cid:durableId="1959096284">
    <w:abstractNumId w:val="40"/>
  </w:num>
  <w:num w:numId="47" w16cid:durableId="1361930157">
    <w:abstractNumId w:val="69"/>
  </w:num>
  <w:num w:numId="48" w16cid:durableId="146480983">
    <w:abstractNumId w:val="78"/>
  </w:num>
  <w:num w:numId="49" w16cid:durableId="2028825181">
    <w:abstractNumId w:val="79"/>
  </w:num>
  <w:num w:numId="50" w16cid:durableId="1002897475">
    <w:abstractNumId w:val="46"/>
  </w:num>
  <w:num w:numId="51" w16cid:durableId="1008556061">
    <w:abstractNumId w:val="85"/>
  </w:num>
  <w:num w:numId="52" w16cid:durableId="2091080583">
    <w:abstractNumId w:val="94"/>
  </w:num>
  <w:num w:numId="53" w16cid:durableId="2081898791">
    <w:abstractNumId w:val="67"/>
  </w:num>
  <w:num w:numId="54" w16cid:durableId="733966714">
    <w:abstractNumId w:val="71"/>
  </w:num>
  <w:num w:numId="55" w16cid:durableId="1473209076">
    <w:abstractNumId w:val="89"/>
  </w:num>
  <w:num w:numId="56" w16cid:durableId="1665162458">
    <w:abstractNumId w:val="52"/>
  </w:num>
  <w:num w:numId="57" w16cid:durableId="1599875382">
    <w:abstractNumId w:val="76"/>
  </w:num>
  <w:num w:numId="58" w16cid:durableId="856894004">
    <w:abstractNumId w:val="68"/>
  </w:num>
  <w:num w:numId="59" w16cid:durableId="1820725657">
    <w:abstractNumId w:val="61"/>
  </w:num>
  <w:num w:numId="60" w16cid:durableId="931815337">
    <w:abstractNumId w:val="91"/>
  </w:num>
  <w:num w:numId="61" w16cid:durableId="232542710">
    <w:abstractNumId w:val="48"/>
  </w:num>
  <w:num w:numId="62" w16cid:durableId="380134906">
    <w:abstractNumId w:val="53"/>
  </w:num>
  <w:num w:numId="63" w16cid:durableId="1222058110">
    <w:abstractNumId w:val="74"/>
  </w:num>
  <w:num w:numId="64" w16cid:durableId="1474060912">
    <w:abstractNumId w:val="90"/>
  </w:num>
  <w:num w:numId="65" w16cid:durableId="585697339">
    <w:abstractNumId w:val="55"/>
  </w:num>
  <w:num w:numId="66" w16cid:durableId="1130396900">
    <w:abstractNumId w:val="51"/>
  </w:num>
  <w:num w:numId="67" w16cid:durableId="425421629">
    <w:abstractNumId w:val="86"/>
  </w:num>
  <w:num w:numId="68" w16cid:durableId="1229653751">
    <w:abstractNumId w:val="54"/>
  </w:num>
  <w:num w:numId="69" w16cid:durableId="2063820313">
    <w:abstractNumId w:val="37"/>
  </w:num>
  <w:num w:numId="70" w16cid:durableId="303508249">
    <w:abstractNumId w:val="80"/>
  </w:num>
  <w:num w:numId="71" w16cid:durableId="872811889">
    <w:abstractNumId w:val="57"/>
  </w:num>
  <w:num w:numId="72" w16cid:durableId="354624692">
    <w:abstractNumId w:val="87"/>
  </w:num>
  <w:num w:numId="73" w16cid:durableId="1356805470">
    <w:abstractNumId w:val="59"/>
  </w:num>
  <w:num w:numId="74" w16cid:durableId="343089860">
    <w:abstractNumId w:val="96"/>
  </w:num>
  <w:num w:numId="75" w16cid:durableId="209459006">
    <w:abstractNumId w:val="58"/>
  </w:num>
  <w:num w:numId="76" w16cid:durableId="2117099140">
    <w:abstractNumId w:val="45"/>
  </w:num>
  <w:num w:numId="77" w16cid:durableId="19861932">
    <w:abstractNumId w:val="44"/>
  </w:num>
  <w:num w:numId="78" w16cid:durableId="82992416">
    <w:abstractNumId w:val="35"/>
  </w:num>
  <w:num w:numId="79" w16cid:durableId="736980445">
    <w:abstractNumId w:val="50"/>
  </w:num>
  <w:num w:numId="80" w16cid:durableId="927930499">
    <w:abstractNumId w:val="42"/>
  </w:num>
  <w:num w:numId="81" w16cid:durableId="903418266">
    <w:abstractNumId w:val="77"/>
  </w:num>
  <w:num w:numId="82" w16cid:durableId="1507671308">
    <w:abstractNumId w:val="56"/>
  </w:num>
  <w:num w:numId="83" w16cid:durableId="852645013">
    <w:abstractNumId w:val="72"/>
  </w:num>
  <w:num w:numId="84" w16cid:durableId="1184780802">
    <w:abstractNumId w:val="64"/>
  </w:num>
  <w:num w:numId="85" w16cid:durableId="2114472494">
    <w:abstractNumId w:val="97"/>
  </w:num>
  <w:num w:numId="86" w16cid:durableId="385879681">
    <w:abstractNumId w:val="19"/>
  </w:num>
  <w:num w:numId="87" w16cid:durableId="1010915934">
    <w:abstractNumId w:val="88"/>
  </w:num>
  <w:num w:numId="88" w16cid:durableId="1792744916">
    <w:abstractNumId w:val="82"/>
  </w:num>
  <w:num w:numId="89" w16cid:durableId="1672832610">
    <w:abstractNumId w:val="41"/>
  </w:num>
  <w:num w:numId="90" w16cid:durableId="2030983243">
    <w:abstractNumId w:val="81"/>
  </w:num>
  <w:num w:numId="91" w16cid:durableId="834078780">
    <w:abstractNumId w:val="36"/>
  </w:num>
  <w:num w:numId="92" w16cid:durableId="1139687910">
    <w:abstractNumId w:val="73"/>
  </w:num>
  <w:num w:numId="93" w16cid:durableId="2041468904">
    <w:abstractNumId w:val="62"/>
  </w:num>
  <w:num w:numId="94" w16cid:durableId="108283712">
    <w:abstractNumId w:val="43"/>
  </w:num>
  <w:num w:numId="95" w16cid:durableId="1059939257">
    <w:abstractNumId w:val="33"/>
  </w:num>
  <w:num w:numId="96" w16cid:durableId="881945880">
    <w:abstractNumId w:val="93"/>
  </w:num>
  <w:num w:numId="97" w16cid:durableId="1411807804">
    <w:abstractNumId w:val="19"/>
  </w:num>
  <w:num w:numId="98" w16cid:durableId="356927854">
    <w:abstractNumId w:val="60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A8"/>
    <w:rsid w:val="00001CF5"/>
    <w:rsid w:val="0000286C"/>
    <w:rsid w:val="000028C4"/>
    <w:rsid w:val="00005794"/>
    <w:rsid w:val="00005B81"/>
    <w:rsid w:val="0000746C"/>
    <w:rsid w:val="000078B7"/>
    <w:rsid w:val="00007FD0"/>
    <w:rsid w:val="00010364"/>
    <w:rsid w:val="00010E6E"/>
    <w:rsid w:val="000120D3"/>
    <w:rsid w:val="000156D7"/>
    <w:rsid w:val="00015EB2"/>
    <w:rsid w:val="00016C2B"/>
    <w:rsid w:val="0001711C"/>
    <w:rsid w:val="00017965"/>
    <w:rsid w:val="000207AF"/>
    <w:rsid w:val="00021331"/>
    <w:rsid w:val="00022820"/>
    <w:rsid w:val="00022849"/>
    <w:rsid w:val="000237DA"/>
    <w:rsid w:val="00026155"/>
    <w:rsid w:val="0003070E"/>
    <w:rsid w:val="00030A74"/>
    <w:rsid w:val="000317AC"/>
    <w:rsid w:val="00033D0F"/>
    <w:rsid w:val="00035915"/>
    <w:rsid w:val="000375C9"/>
    <w:rsid w:val="00037C50"/>
    <w:rsid w:val="00037FA3"/>
    <w:rsid w:val="000404C3"/>
    <w:rsid w:val="000413DF"/>
    <w:rsid w:val="00043651"/>
    <w:rsid w:val="000439C3"/>
    <w:rsid w:val="00045FA1"/>
    <w:rsid w:val="00046066"/>
    <w:rsid w:val="00046FE2"/>
    <w:rsid w:val="00050468"/>
    <w:rsid w:val="00051D91"/>
    <w:rsid w:val="00052D35"/>
    <w:rsid w:val="000610DC"/>
    <w:rsid w:val="00062306"/>
    <w:rsid w:val="00063BE0"/>
    <w:rsid w:val="0006532D"/>
    <w:rsid w:val="0006699B"/>
    <w:rsid w:val="00067C18"/>
    <w:rsid w:val="0007505F"/>
    <w:rsid w:val="000755F0"/>
    <w:rsid w:val="00077F11"/>
    <w:rsid w:val="000802E2"/>
    <w:rsid w:val="00081128"/>
    <w:rsid w:val="00082412"/>
    <w:rsid w:val="000831DA"/>
    <w:rsid w:val="000913C5"/>
    <w:rsid w:val="000913F7"/>
    <w:rsid w:val="00094F62"/>
    <w:rsid w:val="00095439"/>
    <w:rsid w:val="000972F9"/>
    <w:rsid w:val="0009756A"/>
    <w:rsid w:val="000978EC"/>
    <w:rsid w:val="000A05DD"/>
    <w:rsid w:val="000A0F6F"/>
    <w:rsid w:val="000A712D"/>
    <w:rsid w:val="000A7299"/>
    <w:rsid w:val="000B1FA6"/>
    <w:rsid w:val="000B36FA"/>
    <w:rsid w:val="000B5FA9"/>
    <w:rsid w:val="000B6136"/>
    <w:rsid w:val="000C1550"/>
    <w:rsid w:val="000C1F71"/>
    <w:rsid w:val="000C3EBA"/>
    <w:rsid w:val="000C4728"/>
    <w:rsid w:val="000C62DD"/>
    <w:rsid w:val="000C6E9F"/>
    <w:rsid w:val="000D02D9"/>
    <w:rsid w:val="000D1562"/>
    <w:rsid w:val="000D3A5B"/>
    <w:rsid w:val="000D4031"/>
    <w:rsid w:val="000D5522"/>
    <w:rsid w:val="000E151A"/>
    <w:rsid w:val="000E19F0"/>
    <w:rsid w:val="000E36B0"/>
    <w:rsid w:val="000E6AFB"/>
    <w:rsid w:val="000F2695"/>
    <w:rsid w:val="000F379A"/>
    <w:rsid w:val="000F40D8"/>
    <w:rsid w:val="000F4DC8"/>
    <w:rsid w:val="000F5D3E"/>
    <w:rsid w:val="001004B8"/>
    <w:rsid w:val="001036A9"/>
    <w:rsid w:val="00104383"/>
    <w:rsid w:val="00107525"/>
    <w:rsid w:val="00107652"/>
    <w:rsid w:val="00110E2B"/>
    <w:rsid w:val="00111884"/>
    <w:rsid w:val="00113300"/>
    <w:rsid w:val="00114358"/>
    <w:rsid w:val="00114AA6"/>
    <w:rsid w:val="00115BA4"/>
    <w:rsid w:val="00115DB7"/>
    <w:rsid w:val="0011615D"/>
    <w:rsid w:val="001238A9"/>
    <w:rsid w:val="00123E33"/>
    <w:rsid w:val="0012417D"/>
    <w:rsid w:val="0012511D"/>
    <w:rsid w:val="001264CF"/>
    <w:rsid w:val="00127257"/>
    <w:rsid w:val="0013320E"/>
    <w:rsid w:val="001338FC"/>
    <w:rsid w:val="00137D9A"/>
    <w:rsid w:val="00140435"/>
    <w:rsid w:val="00140CAC"/>
    <w:rsid w:val="00141548"/>
    <w:rsid w:val="0014299C"/>
    <w:rsid w:val="00142D34"/>
    <w:rsid w:val="00145DBA"/>
    <w:rsid w:val="0014605F"/>
    <w:rsid w:val="001468B8"/>
    <w:rsid w:val="00146C3F"/>
    <w:rsid w:val="00147D00"/>
    <w:rsid w:val="00152B5E"/>
    <w:rsid w:val="0015300C"/>
    <w:rsid w:val="001549E3"/>
    <w:rsid w:val="00154DEE"/>
    <w:rsid w:val="00156F99"/>
    <w:rsid w:val="001573EA"/>
    <w:rsid w:val="0015745E"/>
    <w:rsid w:val="001603CD"/>
    <w:rsid w:val="00165AB4"/>
    <w:rsid w:val="00166026"/>
    <w:rsid w:val="00167EDA"/>
    <w:rsid w:val="00167FD8"/>
    <w:rsid w:val="00171846"/>
    <w:rsid w:val="0017388C"/>
    <w:rsid w:val="001741A3"/>
    <w:rsid w:val="00174379"/>
    <w:rsid w:val="00174E9F"/>
    <w:rsid w:val="0017513E"/>
    <w:rsid w:val="00182A8A"/>
    <w:rsid w:val="00183CD6"/>
    <w:rsid w:val="00184641"/>
    <w:rsid w:val="00187841"/>
    <w:rsid w:val="00191150"/>
    <w:rsid w:val="00191255"/>
    <w:rsid w:val="001934A7"/>
    <w:rsid w:val="00194016"/>
    <w:rsid w:val="00196F5B"/>
    <w:rsid w:val="00197232"/>
    <w:rsid w:val="001A1F8B"/>
    <w:rsid w:val="001A33A0"/>
    <w:rsid w:val="001A3416"/>
    <w:rsid w:val="001B0DDA"/>
    <w:rsid w:val="001B30C0"/>
    <w:rsid w:val="001B34ED"/>
    <w:rsid w:val="001B446E"/>
    <w:rsid w:val="001B5B57"/>
    <w:rsid w:val="001C0E74"/>
    <w:rsid w:val="001C3328"/>
    <w:rsid w:val="001C677C"/>
    <w:rsid w:val="001D341D"/>
    <w:rsid w:val="001D5555"/>
    <w:rsid w:val="001D56C4"/>
    <w:rsid w:val="001D5DAF"/>
    <w:rsid w:val="001D775E"/>
    <w:rsid w:val="001D7877"/>
    <w:rsid w:val="001E1F4C"/>
    <w:rsid w:val="001E3647"/>
    <w:rsid w:val="001E4560"/>
    <w:rsid w:val="001E5622"/>
    <w:rsid w:val="001F0179"/>
    <w:rsid w:val="001F1262"/>
    <w:rsid w:val="001F1F30"/>
    <w:rsid w:val="001F3E8C"/>
    <w:rsid w:val="001F597A"/>
    <w:rsid w:val="001F6B8D"/>
    <w:rsid w:val="001F7858"/>
    <w:rsid w:val="00200440"/>
    <w:rsid w:val="00202E69"/>
    <w:rsid w:val="002032DD"/>
    <w:rsid w:val="00206438"/>
    <w:rsid w:val="00210FBF"/>
    <w:rsid w:val="00211477"/>
    <w:rsid w:val="00214202"/>
    <w:rsid w:val="0021739F"/>
    <w:rsid w:val="00220DA8"/>
    <w:rsid w:val="002227E5"/>
    <w:rsid w:val="00223B3B"/>
    <w:rsid w:val="002277F5"/>
    <w:rsid w:val="0023132F"/>
    <w:rsid w:val="00237540"/>
    <w:rsid w:val="00237C58"/>
    <w:rsid w:val="00245045"/>
    <w:rsid w:val="0025001A"/>
    <w:rsid w:val="00250242"/>
    <w:rsid w:val="002575F1"/>
    <w:rsid w:val="0026063F"/>
    <w:rsid w:val="00265A33"/>
    <w:rsid w:val="00266E42"/>
    <w:rsid w:val="00270267"/>
    <w:rsid w:val="002702AC"/>
    <w:rsid w:val="00271DA1"/>
    <w:rsid w:val="00272E50"/>
    <w:rsid w:val="0027435B"/>
    <w:rsid w:val="00274BE9"/>
    <w:rsid w:val="0027560B"/>
    <w:rsid w:val="00275B20"/>
    <w:rsid w:val="00275CB9"/>
    <w:rsid w:val="00281305"/>
    <w:rsid w:val="00282AED"/>
    <w:rsid w:val="00290352"/>
    <w:rsid w:val="00292E5B"/>
    <w:rsid w:val="00293B2C"/>
    <w:rsid w:val="00296724"/>
    <w:rsid w:val="002975AD"/>
    <w:rsid w:val="00297A55"/>
    <w:rsid w:val="00297E36"/>
    <w:rsid w:val="00297F2A"/>
    <w:rsid w:val="002A02E7"/>
    <w:rsid w:val="002A1986"/>
    <w:rsid w:val="002A217A"/>
    <w:rsid w:val="002A27B1"/>
    <w:rsid w:val="002A40AF"/>
    <w:rsid w:val="002A7AEA"/>
    <w:rsid w:val="002B05AE"/>
    <w:rsid w:val="002B07CF"/>
    <w:rsid w:val="002B0C7C"/>
    <w:rsid w:val="002B1222"/>
    <w:rsid w:val="002B1C88"/>
    <w:rsid w:val="002B2DAA"/>
    <w:rsid w:val="002B2FAF"/>
    <w:rsid w:val="002B4B29"/>
    <w:rsid w:val="002B5B18"/>
    <w:rsid w:val="002B6044"/>
    <w:rsid w:val="002B635A"/>
    <w:rsid w:val="002C780E"/>
    <w:rsid w:val="002D277B"/>
    <w:rsid w:val="002D27C8"/>
    <w:rsid w:val="002E1010"/>
    <w:rsid w:val="002E2181"/>
    <w:rsid w:val="002E4686"/>
    <w:rsid w:val="002E4A0F"/>
    <w:rsid w:val="002E4E07"/>
    <w:rsid w:val="002F08F6"/>
    <w:rsid w:val="002F2519"/>
    <w:rsid w:val="002F2E63"/>
    <w:rsid w:val="002F5555"/>
    <w:rsid w:val="002F5666"/>
    <w:rsid w:val="00303353"/>
    <w:rsid w:val="003034D7"/>
    <w:rsid w:val="0031081E"/>
    <w:rsid w:val="00311368"/>
    <w:rsid w:val="00313245"/>
    <w:rsid w:val="00315A46"/>
    <w:rsid w:val="00323B9E"/>
    <w:rsid w:val="00324EB2"/>
    <w:rsid w:val="00324F0E"/>
    <w:rsid w:val="00325AD8"/>
    <w:rsid w:val="00330243"/>
    <w:rsid w:val="00331597"/>
    <w:rsid w:val="0033359C"/>
    <w:rsid w:val="00333BB0"/>
    <w:rsid w:val="00334046"/>
    <w:rsid w:val="00334099"/>
    <w:rsid w:val="00334153"/>
    <w:rsid w:val="003359C1"/>
    <w:rsid w:val="0034049A"/>
    <w:rsid w:val="0034358C"/>
    <w:rsid w:val="003449B4"/>
    <w:rsid w:val="00346BE7"/>
    <w:rsid w:val="003474A8"/>
    <w:rsid w:val="00351B65"/>
    <w:rsid w:val="00351E19"/>
    <w:rsid w:val="003523FE"/>
    <w:rsid w:val="00353ADA"/>
    <w:rsid w:val="00354303"/>
    <w:rsid w:val="0035613F"/>
    <w:rsid w:val="00356B6A"/>
    <w:rsid w:val="0035796B"/>
    <w:rsid w:val="00360B90"/>
    <w:rsid w:val="00362696"/>
    <w:rsid w:val="00363530"/>
    <w:rsid w:val="00364848"/>
    <w:rsid w:val="00364EBA"/>
    <w:rsid w:val="003656EC"/>
    <w:rsid w:val="00366AF2"/>
    <w:rsid w:val="00366F0E"/>
    <w:rsid w:val="00370006"/>
    <w:rsid w:val="00370768"/>
    <w:rsid w:val="0037237D"/>
    <w:rsid w:val="00372BB6"/>
    <w:rsid w:val="00374629"/>
    <w:rsid w:val="00377A2D"/>
    <w:rsid w:val="003811C0"/>
    <w:rsid w:val="003828D3"/>
    <w:rsid w:val="0038511A"/>
    <w:rsid w:val="00385F4C"/>
    <w:rsid w:val="00387053"/>
    <w:rsid w:val="00391FCF"/>
    <w:rsid w:val="003B05E8"/>
    <w:rsid w:val="003B0F87"/>
    <w:rsid w:val="003B3461"/>
    <w:rsid w:val="003C06FA"/>
    <w:rsid w:val="003C221A"/>
    <w:rsid w:val="003C2E52"/>
    <w:rsid w:val="003C385F"/>
    <w:rsid w:val="003C629C"/>
    <w:rsid w:val="003D1B1F"/>
    <w:rsid w:val="003D41EC"/>
    <w:rsid w:val="003D453F"/>
    <w:rsid w:val="003D4764"/>
    <w:rsid w:val="003D4E92"/>
    <w:rsid w:val="003E0A9F"/>
    <w:rsid w:val="003E1148"/>
    <w:rsid w:val="003E5484"/>
    <w:rsid w:val="003E5542"/>
    <w:rsid w:val="003E5B0F"/>
    <w:rsid w:val="003E617E"/>
    <w:rsid w:val="003E739C"/>
    <w:rsid w:val="003F05EB"/>
    <w:rsid w:val="003F0C25"/>
    <w:rsid w:val="003F0CC7"/>
    <w:rsid w:val="003F2A88"/>
    <w:rsid w:val="003F3995"/>
    <w:rsid w:val="003F607C"/>
    <w:rsid w:val="003F67AA"/>
    <w:rsid w:val="003F79B4"/>
    <w:rsid w:val="004015B3"/>
    <w:rsid w:val="004023DA"/>
    <w:rsid w:val="004052E6"/>
    <w:rsid w:val="0040656F"/>
    <w:rsid w:val="004079A7"/>
    <w:rsid w:val="0041071B"/>
    <w:rsid w:val="00412EEA"/>
    <w:rsid w:val="004131A5"/>
    <w:rsid w:val="00413C83"/>
    <w:rsid w:val="00414A0C"/>
    <w:rsid w:val="004151A7"/>
    <w:rsid w:val="00415886"/>
    <w:rsid w:val="00416C73"/>
    <w:rsid w:val="00417DEE"/>
    <w:rsid w:val="00420ABB"/>
    <w:rsid w:val="00424CC1"/>
    <w:rsid w:val="00425450"/>
    <w:rsid w:val="00426593"/>
    <w:rsid w:val="004265FA"/>
    <w:rsid w:val="004305C3"/>
    <w:rsid w:val="0043153D"/>
    <w:rsid w:val="004325D8"/>
    <w:rsid w:val="004359FB"/>
    <w:rsid w:val="00435ED6"/>
    <w:rsid w:val="00436087"/>
    <w:rsid w:val="004367D7"/>
    <w:rsid w:val="00436E5A"/>
    <w:rsid w:val="00440438"/>
    <w:rsid w:val="00441B11"/>
    <w:rsid w:val="00441CE8"/>
    <w:rsid w:val="00443848"/>
    <w:rsid w:val="00443DF1"/>
    <w:rsid w:val="0044595C"/>
    <w:rsid w:val="004522C1"/>
    <w:rsid w:val="004526F1"/>
    <w:rsid w:val="00456DEB"/>
    <w:rsid w:val="00460B65"/>
    <w:rsid w:val="004618C7"/>
    <w:rsid w:val="00462101"/>
    <w:rsid w:val="00463674"/>
    <w:rsid w:val="00463F98"/>
    <w:rsid w:val="004648B1"/>
    <w:rsid w:val="00465DCA"/>
    <w:rsid w:val="00466544"/>
    <w:rsid w:val="00467D97"/>
    <w:rsid w:val="00470DE0"/>
    <w:rsid w:val="004722A9"/>
    <w:rsid w:val="00472AB7"/>
    <w:rsid w:val="00472E8F"/>
    <w:rsid w:val="00473809"/>
    <w:rsid w:val="00474442"/>
    <w:rsid w:val="00476074"/>
    <w:rsid w:val="00477FA8"/>
    <w:rsid w:val="00480231"/>
    <w:rsid w:val="00493C60"/>
    <w:rsid w:val="00493FAA"/>
    <w:rsid w:val="0049721E"/>
    <w:rsid w:val="0049792C"/>
    <w:rsid w:val="004A045F"/>
    <w:rsid w:val="004A0A0E"/>
    <w:rsid w:val="004A0FE0"/>
    <w:rsid w:val="004A1AE8"/>
    <w:rsid w:val="004A1BE1"/>
    <w:rsid w:val="004A2371"/>
    <w:rsid w:val="004A267D"/>
    <w:rsid w:val="004A44BF"/>
    <w:rsid w:val="004B2EEF"/>
    <w:rsid w:val="004B38E8"/>
    <w:rsid w:val="004B5F3B"/>
    <w:rsid w:val="004C05BF"/>
    <w:rsid w:val="004C0F1F"/>
    <w:rsid w:val="004C103F"/>
    <w:rsid w:val="004C32AB"/>
    <w:rsid w:val="004C59D4"/>
    <w:rsid w:val="004D0C83"/>
    <w:rsid w:val="004D409B"/>
    <w:rsid w:val="004D6E65"/>
    <w:rsid w:val="004D7DEC"/>
    <w:rsid w:val="004E055A"/>
    <w:rsid w:val="004E3824"/>
    <w:rsid w:val="004E508C"/>
    <w:rsid w:val="004E792C"/>
    <w:rsid w:val="004F01A4"/>
    <w:rsid w:val="004F2494"/>
    <w:rsid w:val="004F6018"/>
    <w:rsid w:val="004F69D4"/>
    <w:rsid w:val="004F6D6D"/>
    <w:rsid w:val="004F74F8"/>
    <w:rsid w:val="005009FA"/>
    <w:rsid w:val="00501A70"/>
    <w:rsid w:val="0050234D"/>
    <w:rsid w:val="005024C9"/>
    <w:rsid w:val="00503DEA"/>
    <w:rsid w:val="0051098D"/>
    <w:rsid w:val="005121DB"/>
    <w:rsid w:val="005143CD"/>
    <w:rsid w:val="00514AFC"/>
    <w:rsid w:val="005163B0"/>
    <w:rsid w:val="00516786"/>
    <w:rsid w:val="005213D1"/>
    <w:rsid w:val="00525291"/>
    <w:rsid w:val="00525DB6"/>
    <w:rsid w:val="005276EF"/>
    <w:rsid w:val="00534B29"/>
    <w:rsid w:val="0053726A"/>
    <w:rsid w:val="00537DE5"/>
    <w:rsid w:val="00540E6B"/>
    <w:rsid w:val="00540F89"/>
    <w:rsid w:val="00542A39"/>
    <w:rsid w:val="00544E79"/>
    <w:rsid w:val="00547C89"/>
    <w:rsid w:val="00554565"/>
    <w:rsid w:val="005603C3"/>
    <w:rsid w:val="00562E84"/>
    <w:rsid w:val="0056445A"/>
    <w:rsid w:val="0056485C"/>
    <w:rsid w:val="005657BC"/>
    <w:rsid w:val="005667F2"/>
    <w:rsid w:val="00566C84"/>
    <w:rsid w:val="00566CDD"/>
    <w:rsid w:val="00567727"/>
    <w:rsid w:val="005701B4"/>
    <w:rsid w:val="0057267E"/>
    <w:rsid w:val="005728AE"/>
    <w:rsid w:val="00572EE0"/>
    <w:rsid w:val="00574C81"/>
    <w:rsid w:val="00574D91"/>
    <w:rsid w:val="00580C6D"/>
    <w:rsid w:val="00582BF2"/>
    <w:rsid w:val="00583E24"/>
    <w:rsid w:val="005863F9"/>
    <w:rsid w:val="005872BD"/>
    <w:rsid w:val="00590E41"/>
    <w:rsid w:val="00591FCE"/>
    <w:rsid w:val="00594608"/>
    <w:rsid w:val="00595DDB"/>
    <w:rsid w:val="005970C4"/>
    <w:rsid w:val="005A1317"/>
    <w:rsid w:val="005A187B"/>
    <w:rsid w:val="005A256B"/>
    <w:rsid w:val="005A30BA"/>
    <w:rsid w:val="005A57D5"/>
    <w:rsid w:val="005B04FD"/>
    <w:rsid w:val="005B0AD5"/>
    <w:rsid w:val="005B6C10"/>
    <w:rsid w:val="005C2B3D"/>
    <w:rsid w:val="005C2E2B"/>
    <w:rsid w:val="005C69D6"/>
    <w:rsid w:val="005D0358"/>
    <w:rsid w:val="005D14C5"/>
    <w:rsid w:val="005D49C7"/>
    <w:rsid w:val="005D4C3E"/>
    <w:rsid w:val="005D529C"/>
    <w:rsid w:val="005D7A9E"/>
    <w:rsid w:val="005E0C81"/>
    <w:rsid w:val="005E124F"/>
    <w:rsid w:val="005E2C3F"/>
    <w:rsid w:val="005E38D3"/>
    <w:rsid w:val="005E75BC"/>
    <w:rsid w:val="005E76A2"/>
    <w:rsid w:val="005F140B"/>
    <w:rsid w:val="005F1851"/>
    <w:rsid w:val="005F233D"/>
    <w:rsid w:val="005F3FB8"/>
    <w:rsid w:val="005F4677"/>
    <w:rsid w:val="006003D4"/>
    <w:rsid w:val="006026A2"/>
    <w:rsid w:val="0060522F"/>
    <w:rsid w:val="00605C95"/>
    <w:rsid w:val="00606398"/>
    <w:rsid w:val="00607CEC"/>
    <w:rsid w:val="00613899"/>
    <w:rsid w:val="0061678B"/>
    <w:rsid w:val="00617165"/>
    <w:rsid w:val="00625D98"/>
    <w:rsid w:val="00626E73"/>
    <w:rsid w:val="00627238"/>
    <w:rsid w:val="0062723C"/>
    <w:rsid w:val="006305CE"/>
    <w:rsid w:val="006344B3"/>
    <w:rsid w:val="00634579"/>
    <w:rsid w:val="00635362"/>
    <w:rsid w:val="00636D50"/>
    <w:rsid w:val="006372D9"/>
    <w:rsid w:val="006417FC"/>
    <w:rsid w:val="00641D81"/>
    <w:rsid w:val="006428DD"/>
    <w:rsid w:val="00646020"/>
    <w:rsid w:val="00646500"/>
    <w:rsid w:val="00647EEE"/>
    <w:rsid w:val="00647F3F"/>
    <w:rsid w:val="006501A9"/>
    <w:rsid w:val="00651DFB"/>
    <w:rsid w:val="0065630A"/>
    <w:rsid w:val="00657BED"/>
    <w:rsid w:val="00657E99"/>
    <w:rsid w:val="00660031"/>
    <w:rsid w:val="00660C0C"/>
    <w:rsid w:val="00662B0E"/>
    <w:rsid w:val="00663451"/>
    <w:rsid w:val="006659A0"/>
    <w:rsid w:val="0066604D"/>
    <w:rsid w:val="006668E5"/>
    <w:rsid w:val="0067030E"/>
    <w:rsid w:val="006721A7"/>
    <w:rsid w:val="00672367"/>
    <w:rsid w:val="00673E6B"/>
    <w:rsid w:val="00675C00"/>
    <w:rsid w:val="00676B9F"/>
    <w:rsid w:val="006778BC"/>
    <w:rsid w:val="00685D58"/>
    <w:rsid w:val="00686D5E"/>
    <w:rsid w:val="006874F3"/>
    <w:rsid w:val="00687E23"/>
    <w:rsid w:val="00691A09"/>
    <w:rsid w:val="006A239D"/>
    <w:rsid w:val="006A38C1"/>
    <w:rsid w:val="006A53C5"/>
    <w:rsid w:val="006A5987"/>
    <w:rsid w:val="006A5A57"/>
    <w:rsid w:val="006A68C8"/>
    <w:rsid w:val="006A6FC9"/>
    <w:rsid w:val="006A7574"/>
    <w:rsid w:val="006B1A51"/>
    <w:rsid w:val="006B2829"/>
    <w:rsid w:val="006B5F8C"/>
    <w:rsid w:val="006B76A7"/>
    <w:rsid w:val="006C12A5"/>
    <w:rsid w:val="006C1386"/>
    <w:rsid w:val="006C1AC7"/>
    <w:rsid w:val="006D3D21"/>
    <w:rsid w:val="006D6ACF"/>
    <w:rsid w:val="006D6AF5"/>
    <w:rsid w:val="006D7C6C"/>
    <w:rsid w:val="006E3A63"/>
    <w:rsid w:val="006E511C"/>
    <w:rsid w:val="006E59A5"/>
    <w:rsid w:val="006F0638"/>
    <w:rsid w:val="006F1508"/>
    <w:rsid w:val="006F1885"/>
    <w:rsid w:val="006F190A"/>
    <w:rsid w:val="006F1968"/>
    <w:rsid w:val="006F23C1"/>
    <w:rsid w:val="006F7663"/>
    <w:rsid w:val="006F7BC4"/>
    <w:rsid w:val="00700D2A"/>
    <w:rsid w:val="00701A3F"/>
    <w:rsid w:val="0070209F"/>
    <w:rsid w:val="00702F7F"/>
    <w:rsid w:val="00703A3D"/>
    <w:rsid w:val="00710287"/>
    <w:rsid w:val="00710399"/>
    <w:rsid w:val="00711830"/>
    <w:rsid w:val="007127A5"/>
    <w:rsid w:val="00717832"/>
    <w:rsid w:val="00717B80"/>
    <w:rsid w:val="007213E7"/>
    <w:rsid w:val="00725735"/>
    <w:rsid w:val="0073211B"/>
    <w:rsid w:val="00732AED"/>
    <w:rsid w:val="007345E0"/>
    <w:rsid w:val="00735085"/>
    <w:rsid w:val="00737227"/>
    <w:rsid w:val="00744E74"/>
    <w:rsid w:val="00747178"/>
    <w:rsid w:val="00750321"/>
    <w:rsid w:val="00750A56"/>
    <w:rsid w:val="007520FC"/>
    <w:rsid w:val="007530D5"/>
    <w:rsid w:val="007536F0"/>
    <w:rsid w:val="0075387C"/>
    <w:rsid w:val="00754C9B"/>
    <w:rsid w:val="0075659F"/>
    <w:rsid w:val="00756BF4"/>
    <w:rsid w:val="00756ED4"/>
    <w:rsid w:val="00760801"/>
    <w:rsid w:val="00761AD4"/>
    <w:rsid w:val="00762F04"/>
    <w:rsid w:val="00762FF4"/>
    <w:rsid w:val="00764328"/>
    <w:rsid w:val="00765A42"/>
    <w:rsid w:val="00770675"/>
    <w:rsid w:val="00770F79"/>
    <w:rsid w:val="00771801"/>
    <w:rsid w:val="00771BEE"/>
    <w:rsid w:val="00772184"/>
    <w:rsid w:val="007734A6"/>
    <w:rsid w:val="00773C58"/>
    <w:rsid w:val="0077432F"/>
    <w:rsid w:val="00775202"/>
    <w:rsid w:val="007754E1"/>
    <w:rsid w:val="00775834"/>
    <w:rsid w:val="00780752"/>
    <w:rsid w:val="00783B74"/>
    <w:rsid w:val="00785499"/>
    <w:rsid w:val="007869EA"/>
    <w:rsid w:val="00787CD9"/>
    <w:rsid w:val="007906F7"/>
    <w:rsid w:val="00790C9E"/>
    <w:rsid w:val="00792293"/>
    <w:rsid w:val="00795177"/>
    <w:rsid w:val="0079799C"/>
    <w:rsid w:val="007A008F"/>
    <w:rsid w:val="007A185B"/>
    <w:rsid w:val="007A2125"/>
    <w:rsid w:val="007A2D49"/>
    <w:rsid w:val="007A42DB"/>
    <w:rsid w:val="007A6D6E"/>
    <w:rsid w:val="007A7B62"/>
    <w:rsid w:val="007B0F14"/>
    <w:rsid w:val="007B1B53"/>
    <w:rsid w:val="007B230F"/>
    <w:rsid w:val="007B6C65"/>
    <w:rsid w:val="007C1240"/>
    <w:rsid w:val="007C165A"/>
    <w:rsid w:val="007C2EFF"/>
    <w:rsid w:val="007C567F"/>
    <w:rsid w:val="007C60CC"/>
    <w:rsid w:val="007C7151"/>
    <w:rsid w:val="007D1536"/>
    <w:rsid w:val="007D2811"/>
    <w:rsid w:val="007D2C2D"/>
    <w:rsid w:val="007D3D55"/>
    <w:rsid w:val="007D654B"/>
    <w:rsid w:val="007D7644"/>
    <w:rsid w:val="007D7974"/>
    <w:rsid w:val="007E0AFB"/>
    <w:rsid w:val="007E2157"/>
    <w:rsid w:val="007E2540"/>
    <w:rsid w:val="007E2D21"/>
    <w:rsid w:val="007E64FD"/>
    <w:rsid w:val="007E74EA"/>
    <w:rsid w:val="007F1235"/>
    <w:rsid w:val="007F5F44"/>
    <w:rsid w:val="007F7F68"/>
    <w:rsid w:val="00801759"/>
    <w:rsid w:val="0080295F"/>
    <w:rsid w:val="00803C5B"/>
    <w:rsid w:val="00806B22"/>
    <w:rsid w:val="00811B8A"/>
    <w:rsid w:val="00813024"/>
    <w:rsid w:val="0081686A"/>
    <w:rsid w:val="00817B0C"/>
    <w:rsid w:val="008201EB"/>
    <w:rsid w:val="0082194B"/>
    <w:rsid w:val="00823AB4"/>
    <w:rsid w:val="0082439B"/>
    <w:rsid w:val="00824448"/>
    <w:rsid w:val="00825D51"/>
    <w:rsid w:val="00830BF9"/>
    <w:rsid w:val="00832088"/>
    <w:rsid w:val="0083511B"/>
    <w:rsid w:val="00841187"/>
    <w:rsid w:val="008413A2"/>
    <w:rsid w:val="00842D90"/>
    <w:rsid w:val="008438FF"/>
    <w:rsid w:val="00844146"/>
    <w:rsid w:val="00844375"/>
    <w:rsid w:val="008514DC"/>
    <w:rsid w:val="00853F25"/>
    <w:rsid w:val="0085525F"/>
    <w:rsid w:val="00855BD7"/>
    <w:rsid w:val="00856278"/>
    <w:rsid w:val="00856347"/>
    <w:rsid w:val="00856A4B"/>
    <w:rsid w:val="00860AF0"/>
    <w:rsid w:val="00861EB7"/>
    <w:rsid w:val="00863343"/>
    <w:rsid w:val="0086460E"/>
    <w:rsid w:val="0086464D"/>
    <w:rsid w:val="00864979"/>
    <w:rsid w:val="008657FA"/>
    <w:rsid w:val="00872153"/>
    <w:rsid w:val="00874FDB"/>
    <w:rsid w:val="008766DB"/>
    <w:rsid w:val="00880D77"/>
    <w:rsid w:val="00881E7D"/>
    <w:rsid w:val="008820BF"/>
    <w:rsid w:val="008824A3"/>
    <w:rsid w:val="00883B93"/>
    <w:rsid w:val="00885335"/>
    <w:rsid w:val="00885F77"/>
    <w:rsid w:val="00886A6B"/>
    <w:rsid w:val="00891D71"/>
    <w:rsid w:val="0089571A"/>
    <w:rsid w:val="008A4AD0"/>
    <w:rsid w:val="008A6E37"/>
    <w:rsid w:val="008A79B5"/>
    <w:rsid w:val="008A7ACC"/>
    <w:rsid w:val="008A7F47"/>
    <w:rsid w:val="008B067C"/>
    <w:rsid w:val="008B36F9"/>
    <w:rsid w:val="008B4798"/>
    <w:rsid w:val="008B4A41"/>
    <w:rsid w:val="008B6CD1"/>
    <w:rsid w:val="008C765B"/>
    <w:rsid w:val="008C79BA"/>
    <w:rsid w:val="008D11AB"/>
    <w:rsid w:val="008D3E6B"/>
    <w:rsid w:val="008D543F"/>
    <w:rsid w:val="008E0CC2"/>
    <w:rsid w:val="008E4041"/>
    <w:rsid w:val="008E73E0"/>
    <w:rsid w:val="008F06F9"/>
    <w:rsid w:val="008F20A0"/>
    <w:rsid w:val="008F2771"/>
    <w:rsid w:val="008F3A8D"/>
    <w:rsid w:val="008F62BE"/>
    <w:rsid w:val="008F640D"/>
    <w:rsid w:val="00900680"/>
    <w:rsid w:val="009042FD"/>
    <w:rsid w:val="0090487C"/>
    <w:rsid w:val="00904921"/>
    <w:rsid w:val="00905534"/>
    <w:rsid w:val="009079F8"/>
    <w:rsid w:val="00910879"/>
    <w:rsid w:val="009119E9"/>
    <w:rsid w:val="00913BE6"/>
    <w:rsid w:val="00914E90"/>
    <w:rsid w:val="00917C7D"/>
    <w:rsid w:val="00920525"/>
    <w:rsid w:val="00921E93"/>
    <w:rsid w:val="00921F3F"/>
    <w:rsid w:val="00923D14"/>
    <w:rsid w:val="00925F67"/>
    <w:rsid w:val="00933413"/>
    <w:rsid w:val="00934A6C"/>
    <w:rsid w:val="00934CCE"/>
    <w:rsid w:val="00934E02"/>
    <w:rsid w:val="00940F58"/>
    <w:rsid w:val="00941EE4"/>
    <w:rsid w:val="00943AFB"/>
    <w:rsid w:val="00945724"/>
    <w:rsid w:val="00945C0A"/>
    <w:rsid w:val="00946E05"/>
    <w:rsid w:val="0095028C"/>
    <w:rsid w:val="00954852"/>
    <w:rsid w:val="009554C1"/>
    <w:rsid w:val="00956B4E"/>
    <w:rsid w:val="00961D59"/>
    <w:rsid w:val="009703A5"/>
    <w:rsid w:val="0097098A"/>
    <w:rsid w:val="00971C22"/>
    <w:rsid w:val="00974661"/>
    <w:rsid w:val="009754F1"/>
    <w:rsid w:val="009759AA"/>
    <w:rsid w:val="00976782"/>
    <w:rsid w:val="009771A8"/>
    <w:rsid w:val="009814D9"/>
    <w:rsid w:val="00981E7B"/>
    <w:rsid w:val="00983535"/>
    <w:rsid w:val="0098465F"/>
    <w:rsid w:val="0098475E"/>
    <w:rsid w:val="00984CBD"/>
    <w:rsid w:val="00985ACE"/>
    <w:rsid w:val="00985B70"/>
    <w:rsid w:val="009867CF"/>
    <w:rsid w:val="00990ADC"/>
    <w:rsid w:val="00993AB4"/>
    <w:rsid w:val="00995113"/>
    <w:rsid w:val="00995482"/>
    <w:rsid w:val="00995990"/>
    <w:rsid w:val="009967FE"/>
    <w:rsid w:val="009A0A46"/>
    <w:rsid w:val="009A1F9F"/>
    <w:rsid w:val="009A2675"/>
    <w:rsid w:val="009A2781"/>
    <w:rsid w:val="009A285B"/>
    <w:rsid w:val="009A2AC7"/>
    <w:rsid w:val="009A3223"/>
    <w:rsid w:val="009A3BAD"/>
    <w:rsid w:val="009A42C2"/>
    <w:rsid w:val="009A4BEA"/>
    <w:rsid w:val="009A7A74"/>
    <w:rsid w:val="009B071F"/>
    <w:rsid w:val="009B2AD7"/>
    <w:rsid w:val="009B76E2"/>
    <w:rsid w:val="009C1E96"/>
    <w:rsid w:val="009C3704"/>
    <w:rsid w:val="009C5219"/>
    <w:rsid w:val="009C7C33"/>
    <w:rsid w:val="009D3790"/>
    <w:rsid w:val="009D4E10"/>
    <w:rsid w:val="009D5287"/>
    <w:rsid w:val="009D52CD"/>
    <w:rsid w:val="009D6EBE"/>
    <w:rsid w:val="009D740D"/>
    <w:rsid w:val="009E1C0D"/>
    <w:rsid w:val="009E2715"/>
    <w:rsid w:val="009E5E28"/>
    <w:rsid w:val="009E6E9F"/>
    <w:rsid w:val="009F0AC4"/>
    <w:rsid w:val="009F0BBE"/>
    <w:rsid w:val="009F1659"/>
    <w:rsid w:val="009F249F"/>
    <w:rsid w:val="009F331C"/>
    <w:rsid w:val="009F3CAC"/>
    <w:rsid w:val="00A00C4E"/>
    <w:rsid w:val="00A03A35"/>
    <w:rsid w:val="00A04B41"/>
    <w:rsid w:val="00A078FB"/>
    <w:rsid w:val="00A10781"/>
    <w:rsid w:val="00A12B7D"/>
    <w:rsid w:val="00A12D0B"/>
    <w:rsid w:val="00A12FD3"/>
    <w:rsid w:val="00A16F56"/>
    <w:rsid w:val="00A17103"/>
    <w:rsid w:val="00A20EDF"/>
    <w:rsid w:val="00A2210D"/>
    <w:rsid w:val="00A235B1"/>
    <w:rsid w:val="00A23A04"/>
    <w:rsid w:val="00A23EB7"/>
    <w:rsid w:val="00A2556F"/>
    <w:rsid w:val="00A25579"/>
    <w:rsid w:val="00A25CB0"/>
    <w:rsid w:val="00A265E6"/>
    <w:rsid w:val="00A272A8"/>
    <w:rsid w:val="00A27337"/>
    <w:rsid w:val="00A31948"/>
    <w:rsid w:val="00A3241E"/>
    <w:rsid w:val="00A330BC"/>
    <w:rsid w:val="00A345EF"/>
    <w:rsid w:val="00A34F1B"/>
    <w:rsid w:val="00A350CC"/>
    <w:rsid w:val="00A3724A"/>
    <w:rsid w:val="00A42A47"/>
    <w:rsid w:val="00A42A76"/>
    <w:rsid w:val="00A44780"/>
    <w:rsid w:val="00A4519E"/>
    <w:rsid w:val="00A50EE3"/>
    <w:rsid w:val="00A53593"/>
    <w:rsid w:val="00A565BE"/>
    <w:rsid w:val="00A56E82"/>
    <w:rsid w:val="00A56FD1"/>
    <w:rsid w:val="00A62889"/>
    <w:rsid w:val="00A62E2D"/>
    <w:rsid w:val="00A62F2B"/>
    <w:rsid w:val="00A630C5"/>
    <w:rsid w:val="00A65923"/>
    <w:rsid w:val="00A713FC"/>
    <w:rsid w:val="00A71AE1"/>
    <w:rsid w:val="00A73758"/>
    <w:rsid w:val="00A751DD"/>
    <w:rsid w:val="00A80ECF"/>
    <w:rsid w:val="00A81F3B"/>
    <w:rsid w:val="00A82BE9"/>
    <w:rsid w:val="00A838B4"/>
    <w:rsid w:val="00A83A6F"/>
    <w:rsid w:val="00A86421"/>
    <w:rsid w:val="00A86823"/>
    <w:rsid w:val="00A86CAD"/>
    <w:rsid w:val="00A92BFB"/>
    <w:rsid w:val="00A96192"/>
    <w:rsid w:val="00A96247"/>
    <w:rsid w:val="00A97495"/>
    <w:rsid w:val="00AA1441"/>
    <w:rsid w:val="00AA1FA4"/>
    <w:rsid w:val="00AA23B0"/>
    <w:rsid w:val="00AA2D5D"/>
    <w:rsid w:val="00AA6B18"/>
    <w:rsid w:val="00AB0B0D"/>
    <w:rsid w:val="00AB1C08"/>
    <w:rsid w:val="00AB21C9"/>
    <w:rsid w:val="00AB31EC"/>
    <w:rsid w:val="00AB41A0"/>
    <w:rsid w:val="00AB59CE"/>
    <w:rsid w:val="00AB7226"/>
    <w:rsid w:val="00AC12F3"/>
    <w:rsid w:val="00AD195D"/>
    <w:rsid w:val="00AD1D01"/>
    <w:rsid w:val="00AD24C4"/>
    <w:rsid w:val="00AD3531"/>
    <w:rsid w:val="00AD35FB"/>
    <w:rsid w:val="00AD780C"/>
    <w:rsid w:val="00AE1E64"/>
    <w:rsid w:val="00AE26A9"/>
    <w:rsid w:val="00AE480F"/>
    <w:rsid w:val="00AE6948"/>
    <w:rsid w:val="00AE7677"/>
    <w:rsid w:val="00AE7B05"/>
    <w:rsid w:val="00AF17EF"/>
    <w:rsid w:val="00AF1A2F"/>
    <w:rsid w:val="00AF1CE7"/>
    <w:rsid w:val="00AF512F"/>
    <w:rsid w:val="00AF60B4"/>
    <w:rsid w:val="00AF6CE2"/>
    <w:rsid w:val="00B00770"/>
    <w:rsid w:val="00B0133F"/>
    <w:rsid w:val="00B01F94"/>
    <w:rsid w:val="00B07716"/>
    <w:rsid w:val="00B12274"/>
    <w:rsid w:val="00B1270B"/>
    <w:rsid w:val="00B138DC"/>
    <w:rsid w:val="00B2049F"/>
    <w:rsid w:val="00B21B51"/>
    <w:rsid w:val="00B25744"/>
    <w:rsid w:val="00B3002D"/>
    <w:rsid w:val="00B30B4B"/>
    <w:rsid w:val="00B337EC"/>
    <w:rsid w:val="00B34990"/>
    <w:rsid w:val="00B409C5"/>
    <w:rsid w:val="00B417F2"/>
    <w:rsid w:val="00B428C7"/>
    <w:rsid w:val="00B42C3D"/>
    <w:rsid w:val="00B43381"/>
    <w:rsid w:val="00B43ED3"/>
    <w:rsid w:val="00B45F63"/>
    <w:rsid w:val="00B47040"/>
    <w:rsid w:val="00B525EB"/>
    <w:rsid w:val="00B6314D"/>
    <w:rsid w:val="00B639CB"/>
    <w:rsid w:val="00B6529F"/>
    <w:rsid w:val="00B678D2"/>
    <w:rsid w:val="00B71373"/>
    <w:rsid w:val="00B71D8A"/>
    <w:rsid w:val="00B73817"/>
    <w:rsid w:val="00B751E2"/>
    <w:rsid w:val="00B762A7"/>
    <w:rsid w:val="00B76474"/>
    <w:rsid w:val="00B76A16"/>
    <w:rsid w:val="00B77462"/>
    <w:rsid w:val="00B7749F"/>
    <w:rsid w:val="00B8022B"/>
    <w:rsid w:val="00B82CAF"/>
    <w:rsid w:val="00B82EB5"/>
    <w:rsid w:val="00B855A9"/>
    <w:rsid w:val="00B86C5C"/>
    <w:rsid w:val="00B876C2"/>
    <w:rsid w:val="00B9163E"/>
    <w:rsid w:val="00B92022"/>
    <w:rsid w:val="00B920F0"/>
    <w:rsid w:val="00B93B5C"/>
    <w:rsid w:val="00B93F89"/>
    <w:rsid w:val="00B96A79"/>
    <w:rsid w:val="00BA182F"/>
    <w:rsid w:val="00BA4A92"/>
    <w:rsid w:val="00BA6B67"/>
    <w:rsid w:val="00BA6FE0"/>
    <w:rsid w:val="00BA7401"/>
    <w:rsid w:val="00BB05F1"/>
    <w:rsid w:val="00BB50B3"/>
    <w:rsid w:val="00BB664B"/>
    <w:rsid w:val="00BB679A"/>
    <w:rsid w:val="00BB7BF2"/>
    <w:rsid w:val="00BB7E93"/>
    <w:rsid w:val="00BC06AA"/>
    <w:rsid w:val="00BC3184"/>
    <w:rsid w:val="00BC635C"/>
    <w:rsid w:val="00BD4908"/>
    <w:rsid w:val="00BD5F5B"/>
    <w:rsid w:val="00BE20B2"/>
    <w:rsid w:val="00BE3D4E"/>
    <w:rsid w:val="00BE44A4"/>
    <w:rsid w:val="00BE6B67"/>
    <w:rsid w:val="00BE6EB6"/>
    <w:rsid w:val="00BE7240"/>
    <w:rsid w:val="00BF217E"/>
    <w:rsid w:val="00BF31FD"/>
    <w:rsid w:val="00BF345C"/>
    <w:rsid w:val="00BF5BCA"/>
    <w:rsid w:val="00BF5F25"/>
    <w:rsid w:val="00BF6B22"/>
    <w:rsid w:val="00BF7924"/>
    <w:rsid w:val="00C00159"/>
    <w:rsid w:val="00C00699"/>
    <w:rsid w:val="00C021F4"/>
    <w:rsid w:val="00C04D23"/>
    <w:rsid w:val="00C051AE"/>
    <w:rsid w:val="00C125C3"/>
    <w:rsid w:val="00C1354B"/>
    <w:rsid w:val="00C13E93"/>
    <w:rsid w:val="00C13E97"/>
    <w:rsid w:val="00C14976"/>
    <w:rsid w:val="00C164E3"/>
    <w:rsid w:val="00C165D2"/>
    <w:rsid w:val="00C167BE"/>
    <w:rsid w:val="00C16801"/>
    <w:rsid w:val="00C17639"/>
    <w:rsid w:val="00C21AA9"/>
    <w:rsid w:val="00C22424"/>
    <w:rsid w:val="00C232CE"/>
    <w:rsid w:val="00C23A0B"/>
    <w:rsid w:val="00C25454"/>
    <w:rsid w:val="00C25C83"/>
    <w:rsid w:val="00C26670"/>
    <w:rsid w:val="00C26E2B"/>
    <w:rsid w:val="00C274FE"/>
    <w:rsid w:val="00C27BF6"/>
    <w:rsid w:val="00C305B9"/>
    <w:rsid w:val="00C30963"/>
    <w:rsid w:val="00C3230C"/>
    <w:rsid w:val="00C32423"/>
    <w:rsid w:val="00C32D7E"/>
    <w:rsid w:val="00C33A35"/>
    <w:rsid w:val="00C33F28"/>
    <w:rsid w:val="00C358C0"/>
    <w:rsid w:val="00C37A0D"/>
    <w:rsid w:val="00C37E85"/>
    <w:rsid w:val="00C40B03"/>
    <w:rsid w:val="00C438E9"/>
    <w:rsid w:val="00C46CC6"/>
    <w:rsid w:val="00C510A1"/>
    <w:rsid w:val="00C51C15"/>
    <w:rsid w:val="00C520E2"/>
    <w:rsid w:val="00C54179"/>
    <w:rsid w:val="00C55756"/>
    <w:rsid w:val="00C567DE"/>
    <w:rsid w:val="00C6129B"/>
    <w:rsid w:val="00C64522"/>
    <w:rsid w:val="00C64F66"/>
    <w:rsid w:val="00C656EC"/>
    <w:rsid w:val="00C667D5"/>
    <w:rsid w:val="00C66E73"/>
    <w:rsid w:val="00C701E5"/>
    <w:rsid w:val="00C70284"/>
    <w:rsid w:val="00C722C5"/>
    <w:rsid w:val="00C73FDC"/>
    <w:rsid w:val="00C743C3"/>
    <w:rsid w:val="00C74562"/>
    <w:rsid w:val="00C768FD"/>
    <w:rsid w:val="00C834DB"/>
    <w:rsid w:val="00C85BDA"/>
    <w:rsid w:val="00C872FF"/>
    <w:rsid w:val="00C87C2E"/>
    <w:rsid w:val="00C87ED5"/>
    <w:rsid w:val="00C934E3"/>
    <w:rsid w:val="00C93CA9"/>
    <w:rsid w:val="00C9489D"/>
    <w:rsid w:val="00C94F2B"/>
    <w:rsid w:val="00C953CA"/>
    <w:rsid w:val="00C96931"/>
    <w:rsid w:val="00C977F9"/>
    <w:rsid w:val="00CA198D"/>
    <w:rsid w:val="00CA2754"/>
    <w:rsid w:val="00CA2AC7"/>
    <w:rsid w:val="00CA3A43"/>
    <w:rsid w:val="00CA55F6"/>
    <w:rsid w:val="00CA71DE"/>
    <w:rsid w:val="00CB019A"/>
    <w:rsid w:val="00CB2BC4"/>
    <w:rsid w:val="00CB7A36"/>
    <w:rsid w:val="00CC0540"/>
    <w:rsid w:val="00CD0E24"/>
    <w:rsid w:val="00CD1825"/>
    <w:rsid w:val="00CD2637"/>
    <w:rsid w:val="00CD3948"/>
    <w:rsid w:val="00CD587B"/>
    <w:rsid w:val="00CD6AE9"/>
    <w:rsid w:val="00CE452D"/>
    <w:rsid w:val="00CE668F"/>
    <w:rsid w:val="00CE79F1"/>
    <w:rsid w:val="00CF1B08"/>
    <w:rsid w:val="00CF415A"/>
    <w:rsid w:val="00CF7D1A"/>
    <w:rsid w:val="00D02675"/>
    <w:rsid w:val="00D02E19"/>
    <w:rsid w:val="00D0331A"/>
    <w:rsid w:val="00D04C47"/>
    <w:rsid w:val="00D0535D"/>
    <w:rsid w:val="00D0539E"/>
    <w:rsid w:val="00D1165E"/>
    <w:rsid w:val="00D13846"/>
    <w:rsid w:val="00D16DD5"/>
    <w:rsid w:val="00D17E80"/>
    <w:rsid w:val="00D2013C"/>
    <w:rsid w:val="00D20E94"/>
    <w:rsid w:val="00D21EAA"/>
    <w:rsid w:val="00D22BDE"/>
    <w:rsid w:val="00D24D4D"/>
    <w:rsid w:val="00D26CF9"/>
    <w:rsid w:val="00D30BD3"/>
    <w:rsid w:val="00D332A2"/>
    <w:rsid w:val="00D33C34"/>
    <w:rsid w:val="00D36AC4"/>
    <w:rsid w:val="00D36C44"/>
    <w:rsid w:val="00D4063A"/>
    <w:rsid w:val="00D413E9"/>
    <w:rsid w:val="00D43942"/>
    <w:rsid w:val="00D466E0"/>
    <w:rsid w:val="00D46AB6"/>
    <w:rsid w:val="00D52474"/>
    <w:rsid w:val="00D5296E"/>
    <w:rsid w:val="00D53C56"/>
    <w:rsid w:val="00D5590C"/>
    <w:rsid w:val="00D56E6F"/>
    <w:rsid w:val="00D6055F"/>
    <w:rsid w:val="00D61422"/>
    <w:rsid w:val="00D62EC9"/>
    <w:rsid w:val="00D649F6"/>
    <w:rsid w:val="00D65622"/>
    <w:rsid w:val="00D66481"/>
    <w:rsid w:val="00D70868"/>
    <w:rsid w:val="00D7251C"/>
    <w:rsid w:val="00D74396"/>
    <w:rsid w:val="00D80A78"/>
    <w:rsid w:val="00D83B12"/>
    <w:rsid w:val="00D84276"/>
    <w:rsid w:val="00D85A0A"/>
    <w:rsid w:val="00D90FFF"/>
    <w:rsid w:val="00D91799"/>
    <w:rsid w:val="00D91C73"/>
    <w:rsid w:val="00D92806"/>
    <w:rsid w:val="00D93297"/>
    <w:rsid w:val="00D95EBC"/>
    <w:rsid w:val="00D96E5B"/>
    <w:rsid w:val="00D97E88"/>
    <w:rsid w:val="00DA067A"/>
    <w:rsid w:val="00DA1709"/>
    <w:rsid w:val="00DA3F85"/>
    <w:rsid w:val="00DA59B1"/>
    <w:rsid w:val="00DA7B7E"/>
    <w:rsid w:val="00DB145B"/>
    <w:rsid w:val="00DB31D1"/>
    <w:rsid w:val="00DB7684"/>
    <w:rsid w:val="00DC2421"/>
    <w:rsid w:val="00DC27CB"/>
    <w:rsid w:val="00DC5EA0"/>
    <w:rsid w:val="00DC62EE"/>
    <w:rsid w:val="00DC6683"/>
    <w:rsid w:val="00DC79F8"/>
    <w:rsid w:val="00DD000A"/>
    <w:rsid w:val="00DD037A"/>
    <w:rsid w:val="00DD1D7D"/>
    <w:rsid w:val="00DE0AEF"/>
    <w:rsid w:val="00DE1CBC"/>
    <w:rsid w:val="00DE322E"/>
    <w:rsid w:val="00DE4F15"/>
    <w:rsid w:val="00DE571B"/>
    <w:rsid w:val="00DE58C7"/>
    <w:rsid w:val="00DE69D3"/>
    <w:rsid w:val="00DF0022"/>
    <w:rsid w:val="00DF00AB"/>
    <w:rsid w:val="00DF38A1"/>
    <w:rsid w:val="00E00303"/>
    <w:rsid w:val="00E0174F"/>
    <w:rsid w:val="00E01F61"/>
    <w:rsid w:val="00E10975"/>
    <w:rsid w:val="00E1183E"/>
    <w:rsid w:val="00E1327E"/>
    <w:rsid w:val="00E137C1"/>
    <w:rsid w:val="00E1385F"/>
    <w:rsid w:val="00E227C4"/>
    <w:rsid w:val="00E23ED5"/>
    <w:rsid w:val="00E252CD"/>
    <w:rsid w:val="00E25B13"/>
    <w:rsid w:val="00E26462"/>
    <w:rsid w:val="00E30F3D"/>
    <w:rsid w:val="00E316CC"/>
    <w:rsid w:val="00E3194A"/>
    <w:rsid w:val="00E355BC"/>
    <w:rsid w:val="00E370AE"/>
    <w:rsid w:val="00E37B17"/>
    <w:rsid w:val="00E43B2B"/>
    <w:rsid w:val="00E44EDE"/>
    <w:rsid w:val="00E50A8C"/>
    <w:rsid w:val="00E51578"/>
    <w:rsid w:val="00E52F86"/>
    <w:rsid w:val="00E54677"/>
    <w:rsid w:val="00E54BCF"/>
    <w:rsid w:val="00E57407"/>
    <w:rsid w:val="00E60105"/>
    <w:rsid w:val="00E60411"/>
    <w:rsid w:val="00E61474"/>
    <w:rsid w:val="00E62178"/>
    <w:rsid w:val="00E63AC3"/>
    <w:rsid w:val="00E666B3"/>
    <w:rsid w:val="00E66EA8"/>
    <w:rsid w:val="00E7010E"/>
    <w:rsid w:val="00E70632"/>
    <w:rsid w:val="00E73B34"/>
    <w:rsid w:val="00E74967"/>
    <w:rsid w:val="00E750ED"/>
    <w:rsid w:val="00E752AC"/>
    <w:rsid w:val="00E762BC"/>
    <w:rsid w:val="00E80CCC"/>
    <w:rsid w:val="00E812C6"/>
    <w:rsid w:val="00E812F2"/>
    <w:rsid w:val="00E86D87"/>
    <w:rsid w:val="00E8701E"/>
    <w:rsid w:val="00E8775B"/>
    <w:rsid w:val="00E94CA0"/>
    <w:rsid w:val="00E94E2B"/>
    <w:rsid w:val="00E95884"/>
    <w:rsid w:val="00E97CDD"/>
    <w:rsid w:val="00EA0E92"/>
    <w:rsid w:val="00EA4FFF"/>
    <w:rsid w:val="00EB1BA2"/>
    <w:rsid w:val="00EB2C2A"/>
    <w:rsid w:val="00EB6083"/>
    <w:rsid w:val="00EC23CF"/>
    <w:rsid w:val="00EC512B"/>
    <w:rsid w:val="00EC6E00"/>
    <w:rsid w:val="00EC6F98"/>
    <w:rsid w:val="00ED2D1F"/>
    <w:rsid w:val="00ED6D0D"/>
    <w:rsid w:val="00EE32F0"/>
    <w:rsid w:val="00EE44F4"/>
    <w:rsid w:val="00EE4F87"/>
    <w:rsid w:val="00EE7A78"/>
    <w:rsid w:val="00EF039A"/>
    <w:rsid w:val="00EF0B24"/>
    <w:rsid w:val="00EF0D2C"/>
    <w:rsid w:val="00EF29F6"/>
    <w:rsid w:val="00EF2F37"/>
    <w:rsid w:val="00EF41F3"/>
    <w:rsid w:val="00EF5625"/>
    <w:rsid w:val="00EF5904"/>
    <w:rsid w:val="00EF62EF"/>
    <w:rsid w:val="00EF6FE1"/>
    <w:rsid w:val="00F00136"/>
    <w:rsid w:val="00F00546"/>
    <w:rsid w:val="00F00F28"/>
    <w:rsid w:val="00F0110A"/>
    <w:rsid w:val="00F012EE"/>
    <w:rsid w:val="00F049C0"/>
    <w:rsid w:val="00F04BCB"/>
    <w:rsid w:val="00F04E12"/>
    <w:rsid w:val="00F05C7A"/>
    <w:rsid w:val="00F06268"/>
    <w:rsid w:val="00F06286"/>
    <w:rsid w:val="00F07CAD"/>
    <w:rsid w:val="00F1015C"/>
    <w:rsid w:val="00F11F15"/>
    <w:rsid w:val="00F12351"/>
    <w:rsid w:val="00F1344B"/>
    <w:rsid w:val="00F13ADC"/>
    <w:rsid w:val="00F1454C"/>
    <w:rsid w:val="00F158F9"/>
    <w:rsid w:val="00F20166"/>
    <w:rsid w:val="00F20FBD"/>
    <w:rsid w:val="00F2671E"/>
    <w:rsid w:val="00F27FF7"/>
    <w:rsid w:val="00F30DBF"/>
    <w:rsid w:val="00F333C6"/>
    <w:rsid w:val="00F33CD8"/>
    <w:rsid w:val="00F3414E"/>
    <w:rsid w:val="00F34B5B"/>
    <w:rsid w:val="00F34ED9"/>
    <w:rsid w:val="00F3709B"/>
    <w:rsid w:val="00F42163"/>
    <w:rsid w:val="00F42CD7"/>
    <w:rsid w:val="00F46D10"/>
    <w:rsid w:val="00F50696"/>
    <w:rsid w:val="00F5121F"/>
    <w:rsid w:val="00F51B39"/>
    <w:rsid w:val="00F528B4"/>
    <w:rsid w:val="00F549B2"/>
    <w:rsid w:val="00F57728"/>
    <w:rsid w:val="00F57F04"/>
    <w:rsid w:val="00F60935"/>
    <w:rsid w:val="00F6105F"/>
    <w:rsid w:val="00F61783"/>
    <w:rsid w:val="00F61B7B"/>
    <w:rsid w:val="00F62DD9"/>
    <w:rsid w:val="00F6362E"/>
    <w:rsid w:val="00F67841"/>
    <w:rsid w:val="00F70913"/>
    <w:rsid w:val="00F75060"/>
    <w:rsid w:val="00F76A03"/>
    <w:rsid w:val="00F80DD9"/>
    <w:rsid w:val="00F82B5B"/>
    <w:rsid w:val="00F832B1"/>
    <w:rsid w:val="00F91F0F"/>
    <w:rsid w:val="00F92BD7"/>
    <w:rsid w:val="00F930AF"/>
    <w:rsid w:val="00F960DC"/>
    <w:rsid w:val="00FA0903"/>
    <w:rsid w:val="00FA1A1B"/>
    <w:rsid w:val="00FA24F5"/>
    <w:rsid w:val="00FA2988"/>
    <w:rsid w:val="00FA3CA3"/>
    <w:rsid w:val="00FA4742"/>
    <w:rsid w:val="00FA5AE1"/>
    <w:rsid w:val="00FA6884"/>
    <w:rsid w:val="00FA7355"/>
    <w:rsid w:val="00FB01DC"/>
    <w:rsid w:val="00FB03C3"/>
    <w:rsid w:val="00FB0D23"/>
    <w:rsid w:val="00FB3A3A"/>
    <w:rsid w:val="00FB4548"/>
    <w:rsid w:val="00FB6A7D"/>
    <w:rsid w:val="00FC03DB"/>
    <w:rsid w:val="00FC046B"/>
    <w:rsid w:val="00FC0C4B"/>
    <w:rsid w:val="00FC617D"/>
    <w:rsid w:val="00FD228C"/>
    <w:rsid w:val="00FD3089"/>
    <w:rsid w:val="00FD3B4A"/>
    <w:rsid w:val="00FD7E15"/>
    <w:rsid w:val="00FE1771"/>
    <w:rsid w:val="00FE1E48"/>
    <w:rsid w:val="00FE2A98"/>
    <w:rsid w:val="00FE3DD8"/>
    <w:rsid w:val="00FE445D"/>
    <w:rsid w:val="00FE5FB1"/>
    <w:rsid w:val="00FE6CA1"/>
    <w:rsid w:val="00FF031F"/>
    <w:rsid w:val="00FF3AA7"/>
    <w:rsid w:val="00FF4397"/>
    <w:rsid w:val="00FF4D58"/>
    <w:rsid w:val="00FF4FA0"/>
    <w:rsid w:val="00FF53D7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EC8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6A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Nadpis1">
    <w:name w:val="heading 1"/>
    <w:next w:val="Normlny"/>
    <w:uiPriority w:val="9"/>
    <w:qFormat/>
    <w:pPr>
      <w:keepNext/>
      <w:keepLines/>
      <w:spacing w:before="120"/>
      <w:jc w:val="center"/>
      <w:outlineLvl w:val="0"/>
    </w:pPr>
    <w:rPr>
      <w:rFonts w:ascii="Arial Narrow" w:eastAsia="Arial Narrow" w:hAnsi="Arial Narrow" w:cs="Arial Narrow"/>
      <w:b/>
      <w:bCs/>
      <w:color w:val="000000"/>
      <w:sz w:val="28"/>
      <w:szCs w:val="28"/>
      <w:u w:color="000000"/>
    </w:rPr>
  </w:style>
  <w:style w:type="paragraph" w:styleId="Nadpis20">
    <w:name w:val="heading 2"/>
    <w:next w:val="Normlny"/>
    <w:uiPriority w:val="9"/>
    <w:unhideWhenUsed/>
    <w:qFormat/>
    <w:pPr>
      <w:keepNext/>
      <w:keepLines/>
      <w:spacing w:line="259" w:lineRule="auto"/>
      <w:jc w:val="center"/>
      <w:outlineLvl w:val="1"/>
    </w:pPr>
    <w:rPr>
      <w:rFonts w:ascii="Arial Narrow" w:eastAsia="Arial Narrow" w:hAnsi="Arial Narrow" w:cs="Arial Narrow"/>
      <w:b/>
      <w:bCs/>
      <w:color w:val="000000"/>
      <w:sz w:val="26"/>
      <w:szCs w:val="26"/>
      <w:u w:color="000000"/>
    </w:rPr>
  </w:style>
  <w:style w:type="paragraph" w:styleId="Nadpis3">
    <w:name w:val="heading 3"/>
    <w:next w:val="Normlny"/>
    <w:uiPriority w:val="9"/>
    <w:unhideWhenUsed/>
    <w:qFormat/>
    <w:rsid w:val="009D5287"/>
    <w:pPr>
      <w:keepNext/>
      <w:keepLines/>
      <w:numPr>
        <w:numId w:val="6"/>
      </w:numPr>
      <w:jc w:val="both"/>
      <w:outlineLvl w:val="2"/>
    </w:pPr>
    <w:rPr>
      <w:rFonts w:ascii="Calibri" w:eastAsia="Arial Narrow" w:hAnsi="Calibri" w:cs="Arial Narrow"/>
      <w:b/>
      <w:bCs/>
      <w:color w:val="000000"/>
      <w:sz w:val="24"/>
      <w:szCs w:val="24"/>
      <w:u w:color="00000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68F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inorHAnsi" w:eastAsiaTheme="majorEastAsia" w:hAnsiTheme="minorHAnsi" w:cstheme="majorBidi"/>
      <w:iCs/>
      <w:color w:val="2E74B5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link w:val="HlavikaChar"/>
    <w:pPr>
      <w:tabs>
        <w:tab w:val="center" w:pos="4703"/>
        <w:tab w:val="right" w:pos="9406"/>
      </w:tabs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Pta">
    <w:name w:val="footer"/>
    <w:pPr>
      <w:tabs>
        <w:tab w:val="center" w:pos="4703"/>
        <w:tab w:val="right" w:pos="9406"/>
      </w:tabs>
      <w:jc w:val="both"/>
    </w:pPr>
    <w:rPr>
      <w:rFonts w:ascii="Arial Narrow" w:eastAsia="Arial Narrow" w:hAnsi="Arial Narrow" w:cs="Arial Narrow"/>
      <w:color w:val="000000"/>
      <w:sz w:val="24"/>
      <w:szCs w:val="24"/>
      <w:u w:color="000000"/>
    </w:rPr>
  </w:style>
  <w:style w:type="paragraph" w:styleId="Hlavikaobsahu">
    <w:name w:val="TOC Heading"/>
    <w:next w:val="Normlny"/>
    <w:uiPriority w:val="39"/>
    <w:qFormat/>
    <w:pPr>
      <w:keepNext/>
      <w:keepLines/>
      <w:spacing w:before="480" w:line="276" w:lineRule="auto"/>
    </w:pPr>
    <w:rPr>
      <w:rFonts w:ascii="Calibri Light" w:eastAsia="Calibri Light" w:hAnsi="Calibri Light" w:cs="Calibri Light"/>
      <w:b/>
      <w:bCs/>
      <w:color w:val="2E74B5"/>
      <w:sz w:val="28"/>
      <w:szCs w:val="28"/>
      <w:u w:color="2E74B5"/>
      <w:lang w:val="en-US"/>
    </w:rPr>
  </w:style>
  <w:style w:type="paragraph" w:styleId="Obsah1">
    <w:name w:val="toc 1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asciiTheme="minorHAnsi" w:eastAsia="Times New Roman" w:hAnsiTheme="minorHAnsi"/>
      <w:b/>
      <w:bCs/>
      <w:caps/>
      <w:bdr w:val="none" w:sz="0" w:space="0" w:color="auto"/>
    </w:rPr>
  </w:style>
  <w:style w:type="paragraph" w:styleId="Obsah2">
    <w:name w:val="toc 2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240"/>
    </w:pPr>
    <w:rPr>
      <w:rFonts w:asciiTheme="minorHAnsi" w:eastAsia="Times New Roman" w:hAnsiTheme="minorHAnsi"/>
      <w:smallCaps/>
      <w:bdr w:val="none" w:sz="0" w:space="0" w:color="auto"/>
    </w:rPr>
  </w:style>
  <w:style w:type="paragraph" w:styleId="Obsah3">
    <w:name w:val="toc 3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0"/>
    </w:pPr>
    <w:rPr>
      <w:rFonts w:asciiTheme="minorHAnsi" w:eastAsia="Times New Roman" w:hAnsiTheme="minorHAnsi"/>
      <w:i/>
      <w:iCs/>
      <w:bdr w:val="none" w:sz="0" w:space="0" w:color="auto"/>
    </w:rPr>
  </w:style>
  <w:style w:type="numbering" w:customStyle="1" w:styleId="Importovantl4">
    <w:name w:val="Importovaný štýl 4"/>
    <w:pPr>
      <w:numPr>
        <w:numId w:val="12"/>
      </w:numPr>
    </w:pPr>
  </w:style>
  <w:style w:type="numbering" w:customStyle="1" w:styleId="Importovantl5">
    <w:name w:val="Importovaný štýl 5"/>
    <w:pPr>
      <w:numPr>
        <w:numId w:val="4"/>
      </w:numPr>
    </w:pPr>
  </w:style>
  <w:style w:type="character" w:customStyle="1" w:styleId="Odkaz">
    <w:name w:val="Odkaz"/>
    <w:rPr>
      <w:color w:val="0563C1"/>
      <w:u w:val="single" w:color="0563C1"/>
      <w:lang w:val="en-US"/>
    </w:rPr>
  </w:style>
  <w:style w:type="character" w:customStyle="1" w:styleId="Hyperlink0">
    <w:name w:val="Hyperlink.0"/>
    <w:basedOn w:val="Odkaz"/>
    <w:rPr>
      <w:color w:val="000000"/>
      <w:u w:val="single" w:color="000000"/>
      <w:lang w:val="en-US"/>
    </w:rPr>
  </w:style>
  <w:style w:type="numbering" w:customStyle="1" w:styleId="Importovantl2">
    <w:name w:val="Importovaný štýl 2"/>
    <w:pPr>
      <w:numPr>
        <w:numId w:val="8"/>
      </w:numPr>
    </w:p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Colorful List - Accent 11,Medium Grid 1 - Accent 21"/>
    <w:link w:val="OdsekzoznamuChar"/>
    <w:uiPriority w:val="34"/>
    <w:qFormat/>
    <w:pPr>
      <w:spacing w:after="40" w:line="259" w:lineRule="auto"/>
      <w:ind w:left="720"/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numbering" w:customStyle="1" w:styleId="Importovantl6">
    <w:name w:val="Importovaný štýl 6"/>
    <w:pPr>
      <w:numPr>
        <w:numId w:val="21"/>
      </w:numPr>
    </w:pPr>
  </w:style>
  <w:style w:type="numbering" w:customStyle="1" w:styleId="Importovantl7">
    <w:name w:val="Importovaný štýl 7"/>
    <w:pPr>
      <w:numPr>
        <w:numId w:val="20"/>
      </w:numPr>
    </w:pPr>
  </w:style>
  <w:style w:type="numbering" w:customStyle="1" w:styleId="Importovantl8">
    <w:name w:val="Importovaný štýl 8"/>
    <w:pPr>
      <w:numPr>
        <w:numId w:val="15"/>
      </w:numPr>
    </w:pPr>
  </w:style>
  <w:style w:type="numbering" w:customStyle="1" w:styleId="Importovantl9">
    <w:name w:val="Importovaný štýl 9"/>
    <w:pPr>
      <w:numPr>
        <w:numId w:val="3"/>
      </w:numPr>
    </w:p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numbering" w:customStyle="1" w:styleId="Importovantl10">
    <w:name w:val="Importovaný štýl 10"/>
    <w:pPr>
      <w:numPr>
        <w:numId w:val="19"/>
      </w:numPr>
    </w:pPr>
  </w:style>
  <w:style w:type="numbering" w:customStyle="1" w:styleId="Importovantl11">
    <w:name w:val="Importovaný štýl 11"/>
    <w:pPr>
      <w:numPr>
        <w:numId w:val="9"/>
      </w:numPr>
    </w:pPr>
  </w:style>
  <w:style w:type="numbering" w:customStyle="1" w:styleId="Importovantl12">
    <w:name w:val="Importovaný štýl 12"/>
    <w:pPr>
      <w:numPr>
        <w:numId w:val="23"/>
      </w:numPr>
    </w:pPr>
  </w:style>
  <w:style w:type="numbering" w:customStyle="1" w:styleId="Importovantl13">
    <w:name w:val="Importovaný štýl 13"/>
    <w:pPr>
      <w:numPr>
        <w:numId w:val="1"/>
      </w:numPr>
    </w:pPr>
  </w:style>
  <w:style w:type="numbering" w:customStyle="1" w:styleId="Importovantl14">
    <w:name w:val="Importovaný štýl 14"/>
    <w:pPr>
      <w:numPr>
        <w:numId w:val="10"/>
      </w:numPr>
    </w:pPr>
  </w:style>
  <w:style w:type="paragraph" w:customStyle="1" w:styleId="Predvolen">
    <w:name w:val="Predvolené"/>
    <w:rPr>
      <w:rFonts w:ascii="Helvetica Neue" w:hAnsi="Helvetica Neue" w:cs="Arial Unicode MS"/>
      <w:color w:val="000000"/>
      <w:sz w:val="22"/>
      <w:szCs w:val="22"/>
    </w:rPr>
  </w:style>
  <w:style w:type="numbering" w:customStyle="1" w:styleId="Importovantl1">
    <w:name w:val="Importovaný štýl 1"/>
    <w:pPr>
      <w:numPr>
        <w:numId w:val="5"/>
      </w:numPr>
    </w:pPr>
  </w:style>
  <w:style w:type="numbering" w:customStyle="1" w:styleId="Importovantl3">
    <w:name w:val="Importovaný štýl 3"/>
    <w:pPr>
      <w:numPr>
        <w:numId w:val="17"/>
      </w:numPr>
    </w:pPr>
  </w:style>
  <w:style w:type="numbering" w:customStyle="1" w:styleId="Importovantl60">
    <w:name w:val="Importovaný štýl 6.0"/>
    <w:pPr>
      <w:numPr>
        <w:numId w:val="14"/>
      </w:numPr>
    </w:pPr>
  </w:style>
  <w:style w:type="numbering" w:customStyle="1" w:styleId="Importovantl70">
    <w:name w:val="Importovaný štýl 7.0"/>
    <w:pPr>
      <w:numPr>
        <w:numId w:val="18"/>
      </w:numPr>
    </w:pPr>
  </w:style>
  <w:style w:type="paragraph" w:styleId="Bezriadkovania">
    <w:name w:val="No Spacing"/>
    <w:uiPriority w:val="1"/>
    <w:qFormat/>
    <w:pPr>
      <w:suppressAutoHyphens/>
    </w:pPr>
    <w:rPr>
      <w:rFonts w:ascii="Garamond" w:eastAsia="Garamond" w:hAnsi="Garamond" w:cs="Garamond"/>
      <w:color w:val="000000"/>
      <w:sz w:val="24"/>
      <w:szCs w:val="24"/>
      <w:u w:color="000000"/>
    </w:rPr>
  </w:style>
  <w:style w:type="numbering" w:customStyle="1" w:styleId="Importovantl15">
    <w:name w:val="Importovaný štýl 15"/>
    <w:pPr>
      <w:numPr>
        <w:numId w:val="2"/>
      </w:numPr>
    </w:pPr>
  </w:style>
  <w:style w:type="paragraph" w:styleId="Textbubliny">
    <w:name w:val="Balloon Text"/>
    <w:basedOn w:val="Normlny"/>
    <w:link w:val="Textbubliny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/>
      <w:sz w:val="18"/>
      <w:szCs w:val="18"/>
      <w:u w:color="000000"/>
      <w:bdr w:val="nil"/>
    </w:rPr>
  </w:style>
  <w:style w:type="character" w:customStyle="1" w:styleId="TextbublinyChar">
    <w:name w:val="Text bubliny Char"/>
    <w:basedOn w:val="Predvolenpsmoodseku"/>
    <w:link w:val="Textbubliny"/>
    <w:uiPriority w:val="99"/>
    <w:rPr>
      <w:color w:val="000000"/>
      <w:sz w:val="18"/>
      <w:szCs w:val="18"/>
      <w:u w:color="000000"/>
    </w:rPr>
  </w:style>
  <w:style w:type="character" w:customStyle="1" w:styleId="HlavikaChar">
    <w:name w:val="Hlavička Char"/>
    <w:basedOn w:val="Predvolenpsmoodseku"/>
    <w:link w:val="Hlavika"/>
    <w:rPr>
      <w:rFonts w:ascii="Arial Narrow" w:hAnsi="Arial Narrow" w:cs="Arial Unicode MS"/>
      <w:color w:val="000000"/>
      <w:sz w:val="24"/>
      <w:szCs w:val="24"/>
      <w:u w:color="000000"/>
    </w:rPr>
  </w:style>
  <w:style w:type="character" w:customStyle="1" w:styleId="bold">
    <w:name w:val="bold"/>
    <w:basedOn w:val="Predvolenpsmoodseku"/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"/>
    <w:link w:val="Odsekzoznamu"/>
    <w:uiPriority w:val="34"/>
    <w:qFormat/>
    <w:rPr>
      <w:rFonts w:ascii="Arial Narrow" w:hAnsi="Arial Narrow" w:cs="Arial Unicode MS"/>
      <w:color w:val="000000"/>
      <w:sz w:val="24"/>
      <w:szCs w:val="24"/>
      <w:u w:color="000000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Arial" w:hAnsi="Arial" w:cs="Arial"/>
      <w:u w:color="000000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Arial" w:eastAsia="Times New Roman" w:hAnsi="Arial" w:cs="Arial"/>
      <w:noProof/>
      <w:sz w:val="24"/>
      <w:szCs w:val="24"/>
      <w:bdr w:val="none" w:sz="0" w:space="0" w:color="auto"/>
    </w:rPr>
  </w:style>
  <w:style w:type="character" w:styleId="PouitHypertextovPrepojenie">
    <w:name w:val="FollowedHyperlink"/>
    <w:basedOn w:val="Predvolenpsmoodseku"/>
    <w:uiPriority w:val="99"/>
    <w:rPr>
      <w:color w:val="FF00FF"/>
      <w:u w:val="single"/>
    </w:rPr>
  </w:style>
  <w:style w:type="character" w:styleId="Odkaznakomentr">
    <w:name w:val="annotation reference"/>
    <w:basedOn w:val="Predvolenpsmoodseku"/>
    <w:uiPriority w:val="99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cs="Arial Unicode MS"/>
      <w:color w:val="000000"/>
      <w:sz w:val="24"/>
      <w:szCs w:val="24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ighlight">
    <w:name w:val="highlight"/>
    <w:basedOn w:val="Predvolenpsmoodseku"/>
  </w:style>
  <w:style w:type="character" w:customStyle="1" w:styleId="Nadpis4Char">
    <w:name w:val="Nadpis 4 Char"/>
    <w:basedOn w:val="Predvolenpsmoodseku"/>
    <w:link w:val="Nadpis4"/>
    <w:uiPriority w:val="9"/>
    <w:rsid w:val="00C768FD"/>
    <w:rPr>
      <w:rFonts w:asciiTheme="minorHAnsi" w:eastAsiaTheme="majorEastAsia" w:hAnsiTheme="minorHAnsi" w:cstheme="majorBidi"/>
      <w:iCs/>
      <w:color w:val="2E74B5"/>
      <w:sz w:val="24"/>
      <w:szCs w:val="24"/>
      <w:u w:color="000000"/>
    </w:rPr>
  </w:style>
  <w:style w:type="paragraph" w:customStyle="1" w:styleId="Odstavec">
    <w:name w:val="Odstavec"/>
    <w:basedOn w:val="Normlny"/>
    <w:link w:val="OdstavecChar"/>
    <w:qFormat/>
    <w:pPr>
      <w:spacing w:after="120"/>
      <w:jc w:val="both"/>
    </w:pPr>
    <w:rPr>
      <w:sz w:val="22"/>
      <w:szCs w:val="20"/>
      <w:u w:color="000000"/>
    </w:rPr>
  </w:style>
  <w:style w:type="character" w:customStyle="1" w:styleId="OdstavecChar">
    <w:name w:val="Odstavec Char"/>
    <w:basedOn w:val="Predvolenpsmoodseku"/>
    <w:link w:val="Odstavec"/>
    <w:rPr>
      <w:rFonts w:eastAsia="Times New Roman"/>
      <w:sz w:val="22"/>
      <w:bdr w:val="none" w:sz="0" w:space="0" w:color="auto"/>
    </w:rPr>
  </w:style>
  <w:style w:type="paragraph" w:customStyle="1" w:styleId="Bullet">
    <w:name w:val="Bullet"/>
    <w:basedOn w:val="Normlny"/>
    <w:link w:val="BulletChar"/>
    <w:qFormat/>
    <w:pPr>
      <w:numPr>
        <w:numId w:val="22"/>
      </w:numPr>
      <w:autoSpaceDE w:val="0"/>
      <w:autoSpaceDN w:val="0"/>
      <w:adjustRightInd w:val="0"/>
      <w:spacing w:after="120"/>
      <w:jc w:val="both"/>
    </w:pPr>
    <w:rPr>
      <w:rFonts w:cs="Arial"/>
      <w:color w:val="000000"/>
      <w:sz w:val="22"/>
      <w:szCs w:val="20"/>
      <w:u w:color="000000"/>
    </w:rPr>
  </w:style>
  <w:style w:type="character" w:customStyle="1" w:styleId="BulletChar">
    <w:name w:val="Bullet Char"/>
    <w:basedOn w:val="Predvolenpsmoodseku"/>
    <w:link w:val="Bullet"/>
    <w:qFormat/>
    <w:rPr>
      <w:rFonts w:eastAsia="Times New Roman" w:cs="Arial"/>
      <w:color w:val="000000"/>
      <w:sz w:val="22"/>
      <w:u w:color="000000"/>
      <w:bdr w:val="none" w:sz="0" w:space="0" w:color="auto"/>
    </w:rPr>
  </w:style>
  <w:style w:type="paragraph" w:styleId="Zarkazkladnhotextu">
    <w:name w:val="Body Text Indent"/>
    <w:basedOn w:val="Normlny"/>
    <w:link w:val="ZarkazkladnhotextuChar"/>
    <w:uiPriority w:val="99"/>
    <w:pPr>
      <w:spacing w:after="120"/>
      <w:ind w:left="283"/>
    </w:pPr>
    <w:rPr>
      <w:sz w:val="20"/>
      <w:szCs w:val="20"/>
      <w:u w:color="00000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eastAsia="Times New Roman"/>
      <w:bdr w:val="none" w:sz="0" w:space="0" w:color="auto"/>
      <w:lang w:val="cs-CZ"/>
    </w:rPr>
  </w:style>
  <w:style w:type="character" w:customStyle="1" w:styleId="Nevyrieenzmienka1">
    <w:name w:val="Nevyriešená zmienka1"/>
    <w:basedOn w:val="Predvolenpsmoodseku"/>
    <w:uiPriority w:val="99"/>
    <w:rPr>
      <w:color w:val="605E5C"/>
      <w:shd w:val="clear" w:color="auto" w:fill="E1DFDD"/>
    </w:rPr>
  </w:style>
  <w:style w:type="paragraph" w:customStyle="1" w:styleId="Nadpis2">
    <w:name w:val="Nadpis2"/>
    <w:basedOn w:val="Nadpis1"/>
    <w:link w:val="Nadpis2Char"/>
    <w:pPr>
      <w:keepLines w:val="0"/>
      <w:numPr>
        <w:ilvl w:val="1"/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left"/>
    </w:pPr>
    <w:rPr>
      <w:rFonts w:eastAsia="Times New Roman" w:cs="Times New Roman"/>
      <w:bCs w:val="0"/>
      <w:color w:val="auto"/>
      <w:kern w:val="32"/>
      <w:sz w:val="32"/>
      <w:szCs w:val="20"/>
      <w:bdr w:val="none" w:sz="0" w:space="0" w:color="auto"/>
      <w:lang w:val="cs-CZ"/>
    </w:rPr>
  </w:style>
  <w:style w:type="paragraph" w:customStyle="1" w:styleId="Nadpis30">
    <w:name w:val="Nadpis3"/>
    <w:basedOn w:val="Nadpis2"/>
    <w:pPr>
      <w:numPr>
        <w:ilvl w:val="2"/>
        <w:numId w:val="0"/>
      </w:numPr>
      <w:ind w:left="2160" w:hanging="321"/>
    </w:pPr>
    <w:rPr>
      <w:sz w:val="20"/>
    </w:rPr>
  </w:style>
  <w:style w:type="character" w:customStyle="1" w:styleId="Nadpis2Char">
    <w:name w:val="Nadpis2 Char"/>
    <w:link w:val="Nadpis2"/>
    <w:rPr>
      <w:rFonts w:ascii="Arial Narrow" w:eastAsia="Times New Roman" w:hAnsi="Arial Narrow"/>
      <w:b/>
      <w:kern w:val="32"/>
      <w:sz w:val="32"/>
      <w:u w:color="000000"/>
      <w:bdr w:val="none" w:sz="0" w:space="0" w:color="auto"/>
      <w:lang w:val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semiHidden/>
    <w:locked/>
    <w:rsid w:val="00F06268"/>
    <w:rPr>
      <w:lang w:eastAsia="cs-CZ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semiHidden/>
    <w:unhideWhenUsed/>
    <w:rsid w:val="00F06268"/>
    <w:rPr>
      <w:rFonts w:eastAsia="Arial Unicode MS"/>
      <w:sz w:val="20"/>
      <w:szCs w:val="20"/>
      <w:bdr w:val="nil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06268"/>
    <w:rPr>
      <w:rFonts w:eastAsia="Times New Roman"/>
      <w:bdr w:val="none" w:sz="0" w:space="0" w:color="auto"/>
    </w:rPr>
  </w:style>
  <w:style w:type="paragraph" w:customStyle="1" w:styleId="SPnadpis2">
    <w:name w:val="SP_nadpis2"/>
    <w:basedOn w:val="Normlny"/>
    <w:rsid w:val="00F06268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character" w:styleId="Odkaznapoznmkupodiarou">
    <w:name w:val="footnote reference"/>
    <w:uiPriority w:val="99"/>
    <w:semiHidden/>
    <w:unhideWhenUsed/>
    <w:rsid w:val="00F06268"/>
    <w:rPr>
      <w:rFonts w:ascii="Times New Roman" w:hAnsi="Times New Roman" w:cs="Times New Roman" w:hint="default"/>
      <w:vertAlign w:val="superscript"/>
    </w:rPr>
  </w:style>
  <w:style w:type="paragraph" w:styleId="Revzia">
    <w:name w:val="Revision"/>
    <w:hidden/>
    <w:uiPriority w:val="99"/>
    <w:semiHidden/>
    <w:rsid w:val="00985A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customStyle="1" w:styleId="MLNadpislnku">
    <w:name w:val="ML Nadpis článku"/>
    <w:basedOn w:val="Normlny"/>
    <w:qFormat/>
    <w:rsid w:val="00B76474"/>
    <w:pPr>
      <w:keepNext/>
      <w:numPr>
        <w:numId w:val="24"/>
      </w:numPr>
      <w:spacing w:before="480" w:after="120" w:line="280" w:lineRule="exact"/>
      <w:outlineLvl w:val="0"/>
    </w:pPr>
    <w:rPr>
      <w:rFonts w:asciiTheme="minorHAnsi" w:eastAsiaTheme="minorEastAsia" w:hAnsiTheme="minorHAnsi" w:cstheme="minorHAnsi"/>
      <w:b/>
      <w:sz w:val="22"/>
      <w:szCs w:val="22"/>
      <w:lang w:val="en-US" w:eastAsia="en-US"/>
    </w:rPr>
  </w:style>
  <w:style w:type="paragraph" w:customStyle="1" w:styleId="MLOdsek">
    <w:name w:val="ML Odsek"/>
    <w:basedOn w:val="Normlny"/>
    <w:qFormat/>
    <w:rsid w:val="00B76474"/>
    <w:pPr>
      <w:numPr>
        <w:ilvl w:val="1"/>
        <w:numId w:val="24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val="en-US" w:eastAsia="cs-CZ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20166"/>
    <w:rPr>
      <w:color w:val="605E5C"/>
      <w:shd w:val="clear" w:color="auto" w:fill="E1DFDD"/>
    </w:rPr>
  </w:style>
  <w:style w:type="paragraph" w:styleId="Obsah4">
    <w:name w:val="toc 4"/>
    <w:basedOn w:val="Normlny"/>
    <w:next w:val="Normlny"/>
    <w:autoRedefine/>
    <w:uiPriority w:val="39"/>
    <w:unhideWhenUsed/>
    <w:rsid w:val="00443DF1"/>
    <w:pPr>
      <w:ind w:left="72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443DF1"/>
    <w:pPr>
      <w:ind w:left="96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443DF1"/>
    <w:pPr>
      <w:ind w:left="12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443DF1"/>
    <w:pPr>
      <w:ind w:left="144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443DF1"/>
    <w:pPr>
      <w:ind w:left="168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443DF1"/>
    <w:pPr>
      <w:ind w:left="1920"/>
    </w:pPr>
    <w:rPr>
      <w:rFonts w:asciiTheme="minorHAnsi" w:hAnsiTheme="minorHAnsi"/>
      <w:sz w:val="18"/>
      <w:szCs w:val="18"/>
    </w:rPr>
  </w:style>
  <w:style w:type="paragraph" w:customStyle="1" w:styleId="Textbodyuser">
    <w:name w:val="Text body (user)"/>
    <w:basedOn w:val="Normlny"/>
    <w:rsid w:val="002A40AF"/>
    <w:pPr>
      <w:suppressAutoHyphens/>
      <w:autoSpaceDN w:val="0"/>
      <w:jc w:val="both"/>
      <w:textAlignment w:val="baseline"/>
    </w:pPr>
    <w:rPr>
      <w:rFonts w:ascii="Bookman Old Style" w:eastAsia="Arial" w:hAnsi="Bookman Old Style"/>
      <w:kern w:val="3"/>
      <w:sz w:val="20"/>
      <w:lang w:eastAsia="zh-CN"/>
    </w:rPr>
  </w:style>
  <w:style w:type="table" w:styleId="Mriekatabuky">
    <w:name w:val="Table Grid"/>
    <w:basedOn w:val="Normlnatabuka"/>
    <w:uiPriority w:val="39"/>
    <w:rsid w:val="00282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aliases w:val="bežný text"/>
    <w:basedOn w:val="Normlny"/>
    <w:next w:val="Normlny"/>
    <w:link w:val="NzovChar"/>
    <w:autoRedefine/>
    <w:uiPriority w:val="10"/>
    <w:qFormat/>
    <w:rsid w:val="001036A9"/>
    <w:pPr>
      <w:spacing w:before="120" w:after="120" w:line="276" w:lineRule="auto"/>
      <w:ind w:left="360"/>
      <w:jc w:val="both"/>
    </w:pPr>
    <w:rPr>
      <w:rFonts w:ascii="Calibri" w:eastAsiaTheme="majorEastAsia" w:hAnsi="Calibri" w:cs="Calibri"/>
      <w:kern w:val="28"/>
      <w:sz w:val="22"/>
      <w:szCs w:val="56"/>
      <w:lang w:eastAsia="en-US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1036A9"/>
    <w:rPr>
      <w:rFonts w:ascii="Calibri" w:eastAsiaTheme="majorEastAsia" w:hAnsi="Calibri" w:cs="Calibri"/>
      <w:kern w:val="28"/>
      <w:sz w:val="22"/>
      <w:szCs w:val="56"/>
      <w:bdr w:val="none" w:sz="0" w:space="0" w:color="auto"/>
      <w:lang w:eastAsia="en-US"/>
    </w:rPr>
  </w:style>
  <w:style w:type="character" w:customStyle="1" w:styleId="Heading2">
    <w:name w:val="Heading #2_"/>
    <w:basedOn w:val="Predvolenpsmoodseku"/>
    <w:link w:val="Heading20"/>
    <w:rsid w:val="001036A9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Heading20">
    <w:name w:val="Heading #2"/>
    <w:basedOn w:val="Normlny"/>
    <w:link w:val="Heading2"/>
    <w:rsid w:val="001036A9"/>
    <w:pPr>
      <w:widowControl w:val="0"/>
      <w:shd w:val="clear" w:color="auto" w:fill="FFFFFF"/>
      <w:spacing w:line="240" w:lineRule="exact"/>
      <w:ind w:hanging="840"/>
      <w:outlineLvl w:val="1"/>
    </w:pPr>
    <w:rPr>
      <w:rFonts w:ascii="Tahoma" w:eastAsia="Tahoma" w:hAnsi="Tahoma" w:cs="Tahoma"/>
      <w:b/>
      <w:bCs/>
      <w:sz w:val="18"/>
      <w:szCs w:val="18"/>
      <w:bdr w:val="nil"/>
    </w:rPr>
  </w:style>
  <w:style w:type="paragraph" w:customStyle="1" w:styleId="AODocTxt">
    <w:name w:val="AODocTxt"/>
    <w:basedOn w:val="Normlny"/>
    <w:uiPriority w:val="99"/>
    <w:rsid w:val="007536F0"/>
    <w:pPr>
      <w:numPr>
        <w:numId w:val="30"/>
      </w:numPr>
      <w:spacing w:before="240" w:line="260" w:lineRule="atLeast"/>
      <w:jc w:val="both"/>
    </w:pPr>
    <w:rPr>
      <w:rFonts w:eastAsia="SimSun"/>
      <w:sz w:val="22"/>
      <w:szCs w:val="22"/>
      <w:lang w:val="en-GB" w:eastAsia="en-US"/>
    </w:rPr>
  </w:style>
  <w:style w:type="paragraph" w:customStyle="1" w:styleId="AODocTxtL1">
    <w:name w:val="AODocTxtL1"/>
    <w:basedOn w:val="AODocTxt"/>
    <w:uiPriority w:val="99"/>
    <w:rsid w:val="007536F0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7536F0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7536F0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7536F0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7536F0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7536F0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7536F0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7536F0"/>
    <w:pPr>
      <w:numPr>
        <w:ilvl w:val="8"/>
      </w:numPr>
    </w:pPr>
  </w:style>
  <w:style w:type="paragraph" w:customStyle="1" w:styleId="Cislovanie">
    <w:name w:val="Cislovanie"/>
    <w:basedOn w:val="Normlny"/>
    <w:rsid w:val="005B04FD"/>
    <w:pPr>
      <w:numPr>
        <w:numId w:val="32"/>
      </w:numPr>
      <w:tabs>
        <w:tab w:val="left" w:pos="737"/>
      </w:tabs>
      <w:spacing w:after="60"/>
      <w:ind w:left="36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tl1">
    <w:name w:val="Štýl1"/>
    <w:basedOn w:val="Normlny"/>
    <w:qFormat/>
    <w:rsid w:val="002B2DAA"/>
    <w:pPr>
      <w:ind w:left="720" w:hanging="720"/>
      <w:jc w:val="both"/>
    </w:pPr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D403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B45F63"/>
  </w:style>
  <w:style w:type="character" w:styleId="Vrazn">
    <w:name w:val="Strong"/>
    <w:basedOn w:val="Predvolenpsmoodseku"/>
    <w:uiPriority w:val="22"/>
    <w:qFormat/>
    <w:rsid w:val="00EB6083"/>
    <w:rPr>
      <w:b/>
      <w:bCs/>
    </w:rPr>
  </w:style>
  <w:style w:type="character" w:customStyle="1" w:styleId="apple-converted-space">
    <w:name w:val="apple-converted-space"/>
    <w:basedOn w:val="Predvolenpsmoodseku"/>
    <w:rsid w:val="00206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0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15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9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815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0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9EB5B4039004710929D6389061A43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6C4D77-C73F-47F7-BE38-69C39D0E2B67}"/>
      </w:docPartPr>
      <w:docPartBody>
        <w:p w:rsidR="00441C26" w:rsidRDefault="00441C26" w:rsidP="00441C26">
          <w:pPr>
            <w:pStyle w:val="19EB5B4039004710929D6389061A4365"/>
          </w:pPr>
          <w:r>
            <w:rPr>
              <w:color w:val="156082" w:themeColor="accent1"/>
              <w:sz w:val="20"/>
              <w:szCs w:val="20"/>
            </w:rPr>
            <w:t>[Zadajte nadpis dokumentu]</w:t>
          </w:r>
        </w:p>
      </w:docPartBody>
    </w:docPart>
    <w:docPart>
      <w:docPartPr>
        <w:name w:val="4FEBF1C7D2134BF183473B5013AF3B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907A8C-7CC5-4A66-B164-24ECF86382F8}"/>
      </w:docPartPr>
      <w:docPartBody>
        <w:p w:rsidR="00441C26" w:rsidRDefault="00441C26" w:rsidP="00441C26">
          <w:pPr>
            <w:pStyle w:val="4FEBF1C7D2134BF183473B5013AF3B33"/>
          </w:pPr>
          <w:r>
            <w:rPr>
              <w:color w:val="156082" w:themeColor="accent1"/>
              <w:sz w:val="20"/>
              <w:szCs w:val="20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C26"/>
    <w:rsid w:val="00441C26"/>
    <w:rsid w:val="00D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9EB5B4039004710929D6389061A4365">
    <w:name w:val="19EB5B4039004710929D6389061A4365"/>
    <w:rsid w:val="00441C26"/>
  </w:style>
  <w:style w:type="paragraph" w:customStyle="1" w:styleId="4FEBF1C7D2134BF183473B5013AF3B33">
    <w:name w:val="4FEBF1C7D2134BF183473B5013AF3B33"/>
    <w:rsid w:val="00441C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7B45B1CC9C7459AAB379FECB46204" ma:contentTypeVersion="14" ma:contentTypeDescription="Create a new document." ma:contentTypeScope="" ma:versionID="cb787779373f830f32d5c25cda883d5d">
  <xsd:schema xmlns:xsd="http://www.w3.org/2001/XMLSchema" xmlns:xs="http://www.w3.org/2001/XMLSchema" xmlns:p="http://schemas.microsoft.com/office/2006/metadata/properties" xmlns:ns2="60b22210-4ebc-4db6-a6df-923924978420" xmlns:ns3="e0ba9906-e444-4281-ade2-f471bb68a4bf" targetNamespace="http://schemas.microsoft.com/office/2006/metadata/properties" ma:root="true" ma:fieldsID="3e533f60e236ecf8c490fbbdae38aade" ns2:_="" ns3:_="">
    <xsd:import namespace="60b22210-4ebc-4db6-a6df-923924978420"/>
    <xsd:import namespace="e0ba9906-e444-4281-ade2-f471bb68a4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22210-4ebc-4db6-a6df-923924978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bcaab7-dedb-4271-b91d-37b96b877b79}" ma:internalName="TaxCatchAll" ma:showField="CatchAllData" ma:web="60b22210-4ebc-4db6-a6df-923924978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a9906-e444-4281-ade2-f471bb68a4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22210-4ebc-4db6-a6df-923924978420" xsi:nil="true"/>
    <lcf76f155ced4ddcb4097134ff3c332f xmlns="e0ba9906-e444-4281-ade2-f471bb68a4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C48B45-81DC-4136-8AA1-3A7E6DBB6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22210-4ebc-4db6-a6df-923924978420"/>
    <ds:schemaRef ds:uri="e0ba9906-e444-4281-ade2-f471bb68a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FC406D-09AF-48DA-A73E-81146C59A7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AC9A22-6F68-4943-963D-42997E6DEC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8FFB60-650F-4D9C-92E5-C18917214844}">
  <ds:schemaRefs>
    <ds:schemaRef ds:uri="http://schemas.microsoft.com/office/2006/metadata/properties"/>
    <ds:schemaRef ds:uri="http://schemas.microsoft.com/office/infopath/2007/PartnerControls"/>
    <ds:schemaRef ds:uri="60b22210-4ebc-4db6-a6df-923924978420"/>
    <ds:schemaRef ds:uri="e0ba9906-e444-4281-ade2-f471bb68a4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1106</Words>
  <Characters>6305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Verejný obstarávateľ: 	Ministerstvo školstva, výskumu, vývoja a mládeže Slovenskej republiky</vt:lpstr>
      <vt:lpstr/>
    </vt:vector>
  </TitlesOfParts>
  <Company/>
  <LinksUpToDate>false</LinksUpToDate>
  <CharactersWithSpaces>7397</CharactersWithSpaces>
  <SharedDoc>false</SharedDoc>
  <HLinks>
    <vt:vector size="6" baseType="variant">
      <vt:variant>
        <vt:i4>5832793</vt:i4>
      </vt:variant>
      <vt:variant>
        <vt:i4>0</vt:i4>
      </vt:variant>
      <vt:variant>
        <vt:i4>0</vt:i4>
      </vt:variant>
      <vt:variant>
        <vt:i4>5</vt:i4>
      </vt:variant>
      <vt:variant>
        <vt:lpwstr>https://www.teleoff.gov.sk/urad/odbory-oddelenia/odbor-regulacie-elektronickych-komunikacii/zoznam-podnikov/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	Ministerstvo školstva, výskumu, vývoja a mládeže Slovenskej republiky</dc:title>
  <dc:subject/>
  <dc:creator/>
  <cp:keywords/>
  <cp:lastModifiedBy/>
  <cp:revision>1</cp:revision>
  <dcterms:created xsi:type="dcterms:W3CDTF">2024-12-26T10:49:00Z</dcterms:created>
  <dcterms:modified xsi:type="dcterms:W3CDTF">2024-12-26T10:49:00Z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0x01010003F7B45B1CC9C7459AAB379FECB46204</vt:lpwstr>
  </property>
  <property fmtid="{D5CDD505-2E9C-101B-9397-08002B2CF9AE}" pid="3" name="MediaServiceImageTags">
    <vt:lpwstr/>
  </property>
</Properties>
</file>