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3D30D" w14:textId="77777777" w:rsidR="00601405" w:rsidRDefault="005A7BB1">
      <w:pPr>
        <w:pStyle w:val="Nzov"/>
        <w:rPr>
          <w:rFonts w:ascii="Arial" w:hAnsi="Arial" w:cs="Arial"/>
          <w:sz w:val="20"/>
          <w:szCs w:val="20"/>
        </w:rPr>
      </w:pPr>
      <w:r w:rsidRPr="002E1E8F">
        <w:rPr>
          <w:rFonts w:ascii="Arial" w:hAnsi="Arial" w:cs="Arial"/>
          <w:sz w:val="20"/>
          <w:szCs w:val="20"/>
        </w:rPr>
        <w:t xml:space="preserve"> </w:t>
      </w:r>
    </w:p>
    <w:p w14:paraId="6F145E6E" w14:textId="77777777" w:rsidR="002C6852" w:rsidRPr="002E1E8F" w:rsidRDefault="002C6852">
      <w:pPr>
        <w:pStyle w:val="Nzov"/>
        <w:rPr>
          <w:rFonts w:ascii="Arial" w:hAnsi="Arial" w:cs="Arial"/>
          <w:sz w:val="20"/>
          <w:szCs w:val="20"/>
        </w:rPr>
      </w:pPr>
    </w:p>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w:t>
      </w:r>
      <w:proofErr w:type="spellStart"/>
      <w:r w:rsidRPr="002E1E8F">
        <w:rPr>
          <w:rFonts w:ascii="Arial" w:hAnsi="Arial" w:cs="Arial"/>
          <w:sz w:val="20"/>
          <w:szCs w:val="20"/>
        </w:rPr>
        <w:t>nasl</w:t>
      </w:r>
      <w:proofErr w:type="spellEnd"/>
      <w:r w:rsidRPr="002E1E8F">
        <w:rPr>
          <w:rFonts w:ascii="Arial" w:hAnsi="Arial" w:cs="Arial"/>
          <w:sz w:val="20"/>
          <w:szCs w:val="20"/>
        </w:rPr>
        <w:t>.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 xml:space="preserve">Univerzitná nemocnica L. </w:t>
      </w:r>
      <w:proofErr w:type="spellStart"/>
      <w:r w:rsidRPr="002E1E8F">
        <w:rPr>
          <w:rFonts w:ascii="Arial" w:hAnsi="Arial" w:cs="Arial"/>
          <w:b/>
          <w:bCs/>
          <w:sz w:val="20"/>
          <w:szCs w:val="20"/>
        </w:rPr>
        <w:t>Pasteura</w:t>
      </w:r>
      <w:proofErr w:type="spellEnd"/>
      <w:r w:rsidRPr="002E1E8F">
        <w:rPr>
          <w:rFonts w:ascii="Arial" w:hAnsi="Arial" w:cs="Arial"/>
          <w:b/>
          <w:bCs/>
          <w:sz w:val="20"/>
          <w:szCs w:val="20"/>
        </w:rPr>
        <w:t xml:space="preserve">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 xml:space="preserve">súdu ....................,  </w:t>
      </w:r>
      <w:proofErr w:type="spellStart"/>
      <w:r w:rsidRPr="002E1E8F">
        <w:rPr>
          <w:rFonts w:ascii="Arial" w:hAnsi="Arial" w:cs="Arial"/>
          <w:bCs/>
          <w:sz w:val="20"/>
          <w:szCs w:val="20"/>
        </w:rPr>
        <w:t>odd</w:t>
      </w:r>
      <w:proofErr w:type="spellEnd"/>
      <w:r w:rsidRPr="002E1E8F">
        <w:rPr>
          <w:rFonts w:ascii="Arial" w:hAnsi="Arial" w:cs="Arial"/>
          <w:bCs/>
          <w:sz w:val="20"/>
          <w:szCs w:val="20"/>
        </w:rPr>
        <w:t>: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6A6E68" w:rsidRDefault="005A7BB1">
      <w:pPr>
        <w:pStyle w:val="Nadpis2"/>
        <w:spacing w:after="0"/>
        <w:rPr>
          <w:rFonts w:ascii="Arial" w:hAnsi="Arial"/>
          <w:sz w:val="20"/>
          <w:szCs w:val="20"/>
          <w:u w:val="single"/>
        </w:rPr>
      </w:pPr>
      <w:r w:rsidRPr="006A6E68">
        <w:rPr>
          <w:rFonts w:ascii="Arial" w:hAnsi="Arial"/>
          <w:sz w:val="20"/>
          <w:szCs w:val="20"/>
          <w:u w:val="single"/>
          <w:lang w:val="sk-SK"/>
        </w:rPr>
        <w:t xml:space="preserve">Čl. II. </w:t>
      </w:r>
      <w:proofErr w:type="spellStart"/>
      <w:r w:rsidRPr="006A6E68">
        <w:rPr>
          <w:rFonts w:ascii="Arial" w:hAnsi="Arial"/>
          <w:sz w:val="20"/>
          <w:szCs w:val="20"/>
          <w:u w:val="single"/>
        </w:rPr>
        <w:t>Úvodné</w:t>
      </w:r>
      <w:proofErr w:type="spellEnd"/>
      <w:r w:rsidRPr="006A6E68">
        <w:rPr>
          <w:rFonts w:ascii="Arial" w:hAnsi="Arial"/>
          <w:sz w:val="20"/>
          <w:szCs w:val="20"/>
          <w:u w:val="single"/>
        </w:rPr>
        <w:t xml:space="preserve"> </w:t>
      </w:r>
      <w:proofErr w:type="spellStart"/>
      <w:r w:rsidRPr="006A6E68">
        <w:rPr>
          <w:rFonts w:ascii="Arial" w:hAnsi="Arial"/>
          <w:sz w:val="20"/>
          <w:szCs w:val="20"/>
          <w:u w:val="single"/>
        </w:rPr>
        <w:t>ustanovenia</w:t>
      </w:r>
      <w:proofErr w:type="spellEnd"/>
    </w:p>
    <w:p w14:paraId="36068BCC" w14:textId="77777777" w:rsidR="00601405" w:rsidRPr="006A6E68" w:rsidRDefault="005A7BB1">
      <w:pPr>
        <w:pStyle w:val="Cislovanie2"/>
        <w:tabs>
          <w:tab w:val="num" w:pos="709"/>
        </w:tabs>
        <w:spacing w:after="0"/>
        <w:ind w:left="709" w:hanging="709"/>
        <w:rPr>
          <w:rFonts w:ascii="Arial" w:hAnsi="Arial" w:cs="Arial"/>
          <w:sz w:val="20"/>
          <w:szCs w:val="20"/>
        </w:rPr>
      </w:pPr>
      <w:r w:rsidRPr="006A6E68">
        <w:rPr>
          <w:rFonts w:ascii="Arial" w:hAnsi="Arial" w:cs="Arial"/>
          <w:sz w:val="20"/>
          <w:szCs w:val="20"/>
        </w:rPr>
        <w:t>Kupujúci v rámci plnenia svojich úloh obstaráva tovar postupom stanoveným zákonom č. 343/2015 Z. z. o verejnom obstarávaní a o zmene a doplnení niektorých zákonov, v znení neskorších predpisov (</w:t>
      </w:r>
      <w:r w:rsidRPr="006A6E68">
        <w:rPr>
          <w:rFonts w:ascii="Arial" w:hAnsi="Arial" w:cs="Arial"/>
          <w:b/>
          <w:sz w:val="20"/>
          <w:szCs w:val="20"/>
          <w:u w:val="single"/>
        </w:rPr>
        <w:t>ďalej len  „zák. č. 343/2015 Z. z.“).</w:t>
      </w:r>
    </w:p>
    <w:p w14:paraId="342DE541" w14:textId="2BD99602" w:rsidR="006A5F31" w:rsidRPr="006A6E68" w:rsidRDefault="005A7BB1" w:rsidP="009C0614">
      <w:pPr>
        <w:pStyle w:val="Cislovanie2"/>
        <w:tabs>
          <w:tab w:val="num" w:pos="709"/>
        </w:tabs>
        <w:spacing w:after="0"/>
        <w:ind w:left="709" w:hanging="709"/>
        <w:rPr>
          <w:rFonts w:ascii="Arial" w:hAnsi="Arial" w:cs="Arial"/>
          <w:sz w:val="20"/>
          <w:szCs w:val="20"/>
        </w:rPr>
      </w:pPr>
      <w:r w:rsidRPr="006A6E68">
        <w:rPr>
          <w:rFonts w:ascii="Arial" w:hAnsi="Arial" w:cs="Arial"/>
          <w:sz w:val="20"/>
          <w:szCs w:val="20"/>
        </w:rPr>
        <w:tab/>
      </w:r>
      <w:r w:rsidR="009C6017" w:rsidRPr="006A6E68">
        <w:rPr>
          <w:rFonts w:ascii="Arial" w:hAnsi="Arial" w:cs="Arial"/>
          <w:sz w:val="20"/>
          <w:szCs w:val="20"/>
        </w:rPr>
        <w:t xml:space="preserve">Túto zmluvu uzatvára </w:t>
      </w:r>
      <w:r w:rsidR="007F0457" w:rsidRPr="006A6E68">
        <w:rPr>
          <w:rFonts w:ascii="Arial" w:hAnsi="Arial" w:cs="Arial"/>
          <w:sz w:val="20"/>
          <w:szCs w:val="20"/>
        </w:rPr>
        <w:t xml:space="preserve">Kupujúci </w:t>
      </w:r>
      <w:r w:rsidR="009C6017" w:rsidRPr="006A6E68">
        <w:rPr>
          <w:rFonts w:ascii="Arial" w:hAnsi="Arial" w:cs="Arial"/>
          <w:sz w:val="20"/>
          <w:szCs w:val="20"/>
        </w:rPr>
        <w:t xml:space="preserve"> ako verejný obstarávateľ s P</w:t>
      </w:r>
      <w:r w:rsidR="007F0457" w:rsidRPr="006A6E68">
        <w:rPr>
          <w:rFonts w:ascii="Arial" w:hAnsi="Arial" w:cs="Arial"/>
          <w:sz w:val="20"/>
          <w:szCs w:val="20"/>
        </w:rPr>
        <w:t>redávajúcim</w:t>
      </w:r>
      <w:r w:rsidR="009C6017" w:rsidRPr="006A6E68">
        <w:rPr>
          <w:rFonts w:ascii="Arial" w:hAnsi="Arial" w:cs="Arial"/>
          <w:sz w:val="20"/>
          <w:szCs w:val="20"/>
        </w:rPr>
        <w:t xml:space="preserve">, ktorý je úspešným uchádzačom </w:t>
      </w:r>
      <w:r w:rsidR="009C0614" w:rsidRPr="006A6E68">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w:t>
      </w:r>
      <w:proofErr w:type="spellStart"/>
      <w:r w:rsidR="009C0614" w:rsidRPr="006A6E68">
        <w:rPr>
          <w:rFonts w:ascii="Arial" w:hAnsi="Arial" w:cs="Arial"/>
          <w:sz w:val="20"/>
          <w:szCs w:val="20"/>
        </w:rPr>
        <w:t>zn</w:t>
      </w:r>
      <w:proofErr w:type="spellEnd"/>
      <w:r w:rsidR="009C0614" w:rsidRPr="006A6E68">
        <w:rPr>
          <w:rFonts w:ascii="Arial" w:hAnsi="Arial" w:cs="Arial"/>
          <w:sz w:val="20"/>
          <w:szCs w:val="20"/>
        </w:rPr>
        <w:t xml:space="preserve">,. .................na predmet zákazky  s názvom  </w:t>
      </w:r>
      <w:r w:rsidR="009C0614" w:rsidRPr="006A6E68">
        <w:rPr>
          <w:rFonts w:ascii="Arial" w:hAnsi="Arial" w:cs="Arial"/>
          <w:b/>
          <w:sz w:val="20"/>
          <w:szCs w:val="20"/>
        </w:rPr>
        <w:t>„</w:t>
      </w:r>
      <w:bookmarkStart w:id="0" w:name="_Hlk183677455"/>
      <w:r w:rsidR="00041AF3" w:rsidRPr="006A6E68">
        <w:rPr>
          <w:rFonts w:ascii="Arial" w:hAnsi="Arial" w:cs="Arial"/>
          <w:b/>
          <w:sz w:val="20"/>
          <w:szCs w:val="20"/>
        </w:rPr>
        <w:t xml:space="preserve">Doplnenie prístrojového vybavenia – USG I. </w:t>
      </w:r>
      <w:r w:rsidR="00FA70D6" w:rsidRPr="006A6E68">
        <w:rPr>
          <w:rFonts w:ascii="Arial" w:hAnsi="Arial" w:cs="Arial"/>
          <w:b/>
          <w:sz w:val="20"/>
          <w:szCs w:val="20"/>
        </w:rPr>
        <w:t xml:space="preserve">pre </w:t>
      </w:r>
      <w:r w:rsidR="00041AF3" w:rsidRPr="006A6E68">
        <w:rPr>
          <w:rFonts w:ascii="Arial" w:hAnsi="Arial" w:cs="Arial"/>
          <w:b/>
          <w:sz w:val="20"/>
          <w:szCs w:val="20"/>
        </w:rPr>
        <w:t>CHK</w:t>
      </w:r>
      <w:bookmarkEnd w:id="0"/>
      <w:r w:rsidR="00041AF3" w:rsidRPr="006A6E68">
        <w:rPr>
          <w:rFonts w:ascii="Arial" w:hAnsi="Arial" w:cs="Arial"/>
          <w:b/>
          <w:sz w:val="20"/>
          <w:szCs w:val="20"/>
        </w:rPr>
        <w:t xml:space="preserve">“ </w:t>
      </w:r>
      <w:r w:rsidR="002E2164" w:rsidRPr="006A6E68">
        <w:rPr>
          <w:rFonts w:ascii="Arial" w:hAnsi="Arial" w:cs="Arial"/>
          <w:b/>
          <w:sz w:val="20"/>
          <w:szCs w:val="20"/>
        </w:rPr>
        <w:t xml:space="preserve">(ďalej </w:t>
      </w:r>
      <w:r w:rsidR="009C0614" w:rsidRPr="006A6E68">
        <w:rPr>
          <w:rFonts w:ascii="Arial" w:hAnsi="Arial" w:cs="Arial"/>
          <w:b/>
          <w:sz w:val="20"/>
          <w:szCs w:val="20"/>
          <w:u w:val="single"/>
        </w:rPr>
        <w:t xml:space="preserve">len „verejné obstarávanie“) </w:t>
      </w:r>
      <w:r w:rsidR="009C0614" w:rsidRPr="006A6E68">
        <w:rPr>
          <w:rFonts w:ascii="Arial" w:hAnsi="Arial" w:cs="Arial"/>
          <w:sz w:val="20"/>
          <w:szCs w:val="20"/>
        </w:rPr>
        <w:t>v súlade s  ponukou predávajúceho  zo dňa ...............</w:t>
      </w:r>
    </w:p>
    <w:p w14:paraId="5FC0C7C7" w14:textId="54085CCC" w:rsidR="009C6017" w:rsidRPr="00970043" w:rsidRDefault="009C6017" w:rsidP="009C6017">
      <w:pPr>
        <w:pStyle w:val="Cislovanie2"/>
        <w:numPr>
          <w:ilvl w:val="0"/>
          <w:numId w:val="0"/>
        </w:numPr>
        <w:tabs>
          <w:tab w:val="left" w:pos="708"/>
        </w:tabs>
        <w:spacing w:after="0"/>
        <w:rPr>
          <w:rFonts w:ascii="Arial" w:hAnsi="Arial" w:cs="Arial"/>
          <w:sz w:val="20"/>
          <w:szCs w:val="20"/>
        </w:rPr>
      </w:pPr>
      <w:r w:rsidRPr="006A6E68">
        <w:rPr>
          <w:rFonts w:ascii="Arial" w:hAnsi="Arial" w:cs="Arial"/>
          <w:sz w:val="20"/>
          <w:szCs w:val="20"/>
        </w:rPr>
        <w:tab/>
        <w:t xml:space="preserve">Interné evidenčné číslo verejného obstarávania </w:t>
      </w:r>
      <w:r w:rsidR="00684B4C" w:rsidRPr="006A6E68">
        <w:rPr>
          <w:rFonts w:ascii="Arial" w:hAnsi="Arial" w:cs="Arial"/>
          <w:sz w:val="20"/>
          <w:szCs w:val="20"/>
        </w:rPr>
        <w:t>Kupujúceho</w:t>
      </w:r>
      <w:r w:rsidR="00DA617D" w:rsidRPr="006A6E68">
        <w:rPr>
          <w:rFonts w:ascii="Arial" w:hAnsi="Arial" w:cs="Arial"/>
          <w:sz w:val="20"/>
          <w:szCs w:val="20"/>
        </w:rPr>
        <w:t xml:space="preserve"> : UNLP – </w:t>
      </w:r>
      <w:r w:rsidR="006A6E68" w:rsidRPr="006A6E68">
        <w:rPr>
          <w:rFonts w:ascii="Arial" w:hAnsi="Arial" w:cs="Arial"/>
          <w:sz w:val="20"/>
          <w:szCs w:val="20"/>
        </w:rPr>
        <w:t>2025-4-NZ-POO</w:t>
      </w:r>
    </w:p>
    <w:p w14:paraId="01BCFCFB" w14:textId="77777777" w:rsidR="00684B4C" w:rsidRPr="00970043" w:rsidRDefault="005A7BB1" w:rsidP="00684B4C">
      <w:pPr>
        <w:pStyle w:val="Cislovanie2"/>
        <w:spacing w:after="0"/>
        <w:rPr>
          <w:rFonts w:ascii="Arial" w:hAnsi="Arial" w:cs="Arial"/>
          <w:sz w:val="20"/>
          <w:szCs w:val="20"/>
        </w:rPr>
      </w:pPr>
      <w:r w:rsidRPr="00970043">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Default="005A7BB1" w:rsidP="00684B4C">
      <w:pPr>
        <w:pStyle w:val="Cislovanie2"/>
        <w:spacing w:after="0"/>
        <w:rPr>
          <w:rFonts w:ascii="Arial" w:hAnsi="Arial" w:cs="Arial"/>
          <w:sz w:val="20"/>
          <w:szCs w:val="20"/>
        </w:rPr>
      </w:pPr>
      <w:r w:rsidRPr="00970043">
        <w:rPr>
          <w:rFonts w:ascii="Arial" w:hAnsi="Arial" w:cs="Arial"/>
          <w:sz w:val="20"/>
          <w:szCs w:val="20"/>
        </w:rPr>
        <w:t>Predávajúci prehlasuje, že je oprávnený disponovať s tovarom v zmysle tejto zmluvy.</w:t>
      </w:r>
    </w:p>
    <w:p w14:paraId="2F103EBD" w14:textId="68B71F8E" w:rsidR="00041AF3" w:rsidRPr="009B3972" w:rsidRDefault="000E7341" w:rsidP="00BA70E3">
      <w:pPr>
        <w:pStyle w:val="Cislovanie2"/>
        <w:spacing w:after="0"/>
        <w:rPr>
          <w:rFonts w:ascii="Arial" w:hAnsi="Arial" w:cs="Arial"/>
          <w:sz w:val="20"/>
          <w:szCs w:val="20"/>
        </w:rPr>
      </w:pPr>
      <w:r>
        <w:rPr>
          <w:rFonts w:ascii="Arial" w:hAnsi="Arial" w:cs="Arial"/>
          <w:sz w:val="20"/>
          <w:szCs w:val="20"/>
        </w:rPr>
        <w:t xml:space="preserve">Zákazka, ktorá je predmetom plnenia tejto zmluvy bude hradená z finančných prostriedkov, ktoré kupujúci ako verejný obstarávateľ  dostal </w:t>
      </w:r>
      <w:r w:rsidRPr="00BA70E3">
        <w:rPr>
          <w:rFonts w:ascii="Arial" w:hAnsi="Arial" w:cs="Arial"/>
          <w:sz w:val="20"/>
          <w:szCs w:val="20"/>
        </w:rPr>
        <w:t>na základe</w:t>
      </w:r>
      <w:r w:rsidRPr="00BA70E3">
        <w:rPr>
          <w:rFonts w:ascii="Arial" w:hAnsi="Arial" w:cs="Arial"/>
          <w:b/>
          <w:bCs/>
          <w:sz w:val="20"/>
          <w:szCs w:val="20"/>
        </w:rPr>
        <w:t xml:space="preserve"> </w:t>
      </w:r>
      <w:bookmarkStart w:id="1" w:name="_Hlk183087202"/>
      <w:r w:rsidRPr="00BA70E3">
        <w:rPr>
          <w:rFonts w:ascii="Arial" w:hAnsi="Arial" w:cs="Arial"/>
          <w:b/>
          <w:bCs/>
          <w:sz w:val="20"/>
          <w:szCs w:val="20"/>
        </w:rPr>
        <w:t>Zmluvy o poskytnutí prostriedkov mechanizmu na podporu obnovy a odolnosti</w:t>
      </w:r>
      <w:bookmarkEnd w:id="1"/>
      <w:r>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Pr>
          <w:rFonts w:ascii="Arial" w:hAnsi="Arial" w:cs="Arial"/>
          <w:sz w:val="20"/>
          <w:szCs w:val="20"/>
        </w:rPr>
        <w:t> </w:t>
      </w:r>
      <w:r>
        <w:rPr>
          <w:rFonts w:ascii="Arial" w:hAnsi="Arial" w:cs="Arial"/>
          <w:sz w:val="20"/>
          <w:szCs w:val="20"/>
        </w:rPr>
        <w:t>zmene</w:t>
      </w:r>
      <w:r w:rsidR="00BA70E3">
        <w:rPr>
          <w:rFonts w:ascii="Arial" w:hAnsi="Arial" w:cs="Arial"/>
          <w:sz w:val="20"/>
          <w:szCs w:val="20"/>
        </w:rPr>
        <w:t xml:space="preserve"> </w:t>
      </w:r>
      <w:r>
        <w:rPr>
          <w:rFonts w:ascii="Arial" w:hAnsi="Arial" w:cs="Arial"/>
          <w:sz w:val="20"/>
          <w:szCs w:val="20"/>
        </w:rPr>
        <w:t>a doplnení niektorých zákonov v znení n</w:t>
      </w:r>
      <w:r w:rsidR="00BA70E3">
        <w:rPr>
          <w:rFonts w:ascii="Arial" w:hAnsi="Arial" w:cs="Arial"/>
          <w:sz w:val="20"/>
          <w:szCs w:val="20"/>
        </w:rPr>
        <w:t>e</w:t>
      </w:r>
      <w:r>
        <w:rPr>
          <w:rFonts w:ascii="Arial" w:hAnsi="Arial" w:cs="Arial"/>
          <w:sz w:val="20"/>
          <w:szCs w:val="20"/>
        </w:rPr>
        <w:t>sko</w:t>
      </w:r>
      <w:r w:rsidR="00BA70E3">
        <w:rPr>
          <w:rFonts w:ascii="Arial" w:hAnsi="Arial" w:cs="Arial"/>
          <w:sz w:val="20"/>
          <w:szCs w:val="20"/>
        </w:rPr>
        <w:t>r</w:t>
      </w:r>
      <w:r>
        <w:rPr>
          <w:rFonts w:ascii="Arial" w:hAnsi="Arial" w:cs="Arial"/>
          <w:sz w:val="20"/>
          <w:szCs w:val="20"/>
        </w:rPr>
        <w:t xml:space="preserve">ších predpisov (ďalej len </w:t>
      </w:r>
      <w:r w:rsidR="00BA70E3">
        <w:rPr>
          <w:rFonts w:ascii="Arial" w:hAnsi="Arial" w:cs="Arial"/>
          <w:sz w:val="20"/>
          <w:szCs w:val="20"/>
        </w:rPr>
        <w:t xml:space="preserve">„ zákon o mechanizme“), číslo zmluvy : ..................., zo dňa ...................., </w:t>
      </w:r>
      <w:r w:rsidRPr="00BA70E3">
        <w:rPr>
          <w:rFonts w:ascii="Arial" w:hAnsi="Arial" w:cs="Arial"/>
          <w:sz w:val="20"/>
          <w:szCs w:val="20"/>
        </w:rPr>
        <w:t xml:space="preserve"> ktorá bola uzatvorená medzi kupujúcim ako </w:t>
      </w:r>
      <w:r w:rsidR="00BA70E3">
        <w:rPr>
          <w:rFonts w:ascii="Arial" w:hAnsi="Arial" w:cs="Arial"/>
          <w:sz w:val="20"/>
          <w:szCs w:val="20"/>
        </w:rPr>
        <w:t xml:space="preserve">Prijímateľom </w:t>
      </w:r>
      <w:r w:rsidRPr="00BA70E3">
        <w:rPr>
          <w:rFonts w:ascii="Arial" w:hAnsi="Arial" w:cs="Arial"/>
          <w:sz w:val="20"/>
          <w:szCs w:val="20"/>
        </w:rPr>
        <w:t>a</w:t>
      </w:r>
      <w:r w:rsidR="00BA70E3">
        <w:rPr>
          <w:rFonts w:ascii="Arial" w:hAnsi="Arial" w:cs="Arial"/>
          <w:sz w:val="20"/>
          <w:szCs w:val="20"/>
        </w:rPr>
        <w:t> Ministerstvom zdravotníctva Slovenskej republiky ako  Vykonávateľom</w:t>
      </w:r>
      <w:r w:rsidR="00B4349A">
        <w:rPr>
          <w:rFonts w:ascii="Arial" w:hAnsi="Arial" w:cs="Arial"/>
          <w:sz w:val="20"/>
          <w:szCs w:val="20"/>
        </w:rPr>
        <w:t xml:space="preserve">, </w:t>
      </w:r>
      <w:r w:rsidR="00B4349A" w:rsidRPr="00B4349A">
        <w:rPr>
          <w:rFonts w:ascii="Arial" w:hAnsi="Arial" w:cs="Arial"/>
          <w:b/>
          <w:bCs/>
          <w:sz w:val="20"/>
          <w:szCs w:val="20"/>
          <w:u w:val="single"/>
        </w:rPr>
        <w:t>(ďalej len „Zmluva o poskytnutí prostriedkov</w:t>
      </w:r>
      <w:r w:rsidR="009B3972">
        <w:rPr>
          <w:rFonts w:ascii="Arial" w:hAnsi="Arial" w:cs="Arial"/>
          <w:b/>
          <w:bCs/>
          <w:sz w:val="20"/>
          <w:szCs w:val="20"/>
          <w:u w:val="single"/>
        </w:rPr>
        <w:t>“</w:t>
      </w:r>
      <w:r w:rsidR="00B4349A" w:rsidRPr="00B4349A">
        <w:rPr>
          <w:rFonts w:ascii="Arial" w:hAnsi="Arial" w:cs="Arial"/>
          <w:b/>
          <w:bCs/>
          <w:sz w:val="20"/>
          <w:szCs w:val="20"/>
          <w:u w:val="single"/>
        </w:rPr>
        <w:t>, príslušnom gramatickom  tvare).</w:t>
      </w:r>
    </w:p>
    <w:p w14:paraId="17CA9972" w14:textId="112E1EB0" w:rsidR="009B3972" w:rsidRPr="0036052E" w:rsidRDefault="009B3972" w:rsidP="009B3972">
      <w:pPr>
        <w:pStyle w:val="Cislovanie2"/>
        <w:spacing w:after="0"/>
        <w:rPr>
          <w:rFonts w:ascii="Arial" w:hAnsi="Arial" w:cs="Arial"/>
          <w:sz w:val="20"/>
          <w:szCs w:val="20"/>
          <w:u w:val="single"/>
        </w:rPr>
      </w:pPr>
      <w:r w:rsidRPr="0036052E">
        <w:rPr>
          <w:rFonts w:ascii="Arial" w:hAnsi="Arial" w:cs="Arial"/>
          <w:sz w:val="20"/>
          <w:szCs w:val="20"/>
        </w:rPr>
        <w:lastRenderedPageBreak/>
        <w:t xml:space="preserve">Zmluva o poskytnutí prostriedkov </w:t>
      </w:r>
      <w:r w:rsidR="00FA70D6" w:rsidRPr="0036052E">
        <w:rPr>
          <w:rFonts w:ascii="Arial" w:hAnsi="Arial" w:cs="Arial"/>
          <w:sz w:val="20"/>
          <w:szCs w:val="20"/>
        </w:rPr>
        <w:t xml:space="preserve">bola </w:t>
      </w:r>
      <w:r w:rsidRPr="0036052E">
        <w:rPr>
          <w:rFonts w:ascii="Arial" w:hAnsi="Arial" w:cs="Arial"/>
          <w:sz w:val="20"/>
          <w:szCs w:val="20"/>
        </w:rPr>
        <w:t xml:space="preserve"> zverejnená v Centrálnom registri zmlúv </w:t>
      </w:r>
      <w:r w:rsidR="00FA70D6" w:rsidRPr="0036052E">
        <w:rPr>
          <w:rFonts w:ascii="Arial" w:hAnsi="Arial" w:cs="Arial"/>
          <w:sz w:val="20"/>
          <w:szCs w:val="20"/>
        </w:rPr>
        <w:t xml:space="preserve">dňa </w:t>
      </w:r>
      <w:r w:rsidR="006C3A51" w:rsidRPr="0036052E">
        <w:rPr>
          <w:rFonts w:ascii="Arial" w:hAnsi="Arial" w:cs="Arial"/>
          <w:sz w:val="20"/>
          <w:szCs w:val="20"/>
        </w:rPr>
        <w:t>20.12.2024</w:t>
      </w:r>
      <w:r w:rsidRPr="0036052E">
        <w:rPr>
          <w:rFonts w:ascii="Arial" w:hAnsi="Arial" w:cs="Arial"/>
          <w:sz w:val="20"/>
          <w:szCs w:val="20"/>
        </w:rPr>
        <w:t xml:space="preserve"> </w:t>
      </w:r>
      <w:proofErr w:type="spellStart"/>
      <w:r w:rsidRPr="0036052E">
        <w:rPr>
          <w:rFonts w:ascii="Arial" w:hAnsi="Arial" w:cs="Arial"/>
          <w:sz w:val="20"/>
          <w:szCs w:val="20"/>
        </w:rPr>
        <w:t>link</w:t>
      </w:r>
      <w:proofErr w:type="spellEnd"/>
      <w:r w:rsidR="0036052E" w:rsidRPr="0036052E">
        <w:rPr>
          <w:rFonts w:ascii="Arial" w:hAnsi="Arial" w:cs="Arial"/>
          <w:sz w:val="20"/>
          <w:szCs w:val="20"/>
        </w:rPr>
        <w:t xml:space="preserve">: </w:t>
      </w:r>
      <w:hyperlink r:id="rId9" w:history="1">
        <w:r w:rsidR="0036052E" w:rsidRPr="0036052E">
          <w:rPr>
            <w:rStyle w:val="Hypertextovprepojenie"/>
            <w:rFonts w:ascii="Arial" w:hAnsi="Arial" w:cs="Arial"/>
            <w:sz w:val="20"/>
            <w:szCs w:val="20"/>
          </w:rPr>
          <w:t>https://www.crz.gov.sk/zmluva/10222222/</w:t>
        </w:r>
      </w:hyperlink>
      <w:r w:rsidR="0036052E" w:rsidRPr="0036052E">
        <w:rPr>
          <w:rFonts w:ascii="Arial" w:hAnsi="Arial" w:cs="Arial"/>
          <w:sz w:val="20"/>
          <w:szCs w:val="20"/>
        </w:rPr>
        <w:t xml:space="preserve"> </w:t>
      </w:r>
    </w:p>
    <w:p w14:paraId="03ED0922" w14:textId="6C509387" w:rsidR="00F42B3B" w:rsidRPr="00AC4604" w:rsidRDefault="00BA70E3" w:rsidP="00BA70E3">
      <w:pPr>
        <w:pStyle w:val="Cislovanie2"/>
        <w:numPr>
          <w:ilvl w:val="0"/>
          <w:numId w:val="0"/>
        </w:numPr>
        <w:spacing w:after="0"/>
        <w:ind w:left="680"/>
        <w:rPr>
          <w:rFonts w:ascii="Arial" w:hAnsi="Arial" w:cs="Arial"/>
          <w:sz w:val="20"/>
          <w:szCs w:val="20"/>
          <w:u w:val="single"/>
        </w:rPr>
      </w:pPr>
      <w:r w:rsidRPr="00AC4604">
        <w:rPr>
          <w:rFonts w:ascii="Arial" w:hAnsi="Arial" w:cs="Arial"/>
          <w:sz w:val="20"/>
          <w:szCs w:val="20"/>
          <w:u w:val="single"/>
        </w:rPr>
        <w:t xml:space="preserve">Predmetom plnenia Zmluvy o poskytnutí prostriedkov </w:t>
      </w:r>
      <w:r w:rsidR="00F42B3B" w:rsidRPr="00AC4604">
        <w:rPr>
          <w:rFonts w:ascii="Arial" w:hAnsi="Arial" w:cs="Arial"/>
          <w:sz w:val="20"/>
          <w:szCs w:val="20"/>
          <w:u w:val="single"/>
        </w:rPr>
        <w:t xml:space="preserve">: </w:t>
      </w:r>
    </w:p>
    <w:p w14:paraId="63F609BB" w14:textId="00EDB3B1" w:rsidR="009B3972" w:rsidRPr="00AC4604" w:rsidRDefault="009B3972" w:rsidP="00BA70E3">
      <w:pPr>
        <w:pStyle w:val="Cislovanie2"/>
        <w:numPr>
          <w:ilvl w:val="0"/>
          <w:numId w:val="0"/>
        </w:numPr>
        <w:spacing w:after="0"/>
        <w:ind w:left="680"/>
        <w:rPr>
          <w:rFonts w:ascii="Arial" w:hAnsi="Arial" w:cs="Arial"/>
          <w:sz w:val="20"/>
          <w:szCs w:val="20"/>
          <w:u w:val="single"/>
        </w:rPr>
      </w:pPr>
      <w:r w:rsidRPr="00AC4604">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018D931A" w:rsidR="00F42B3B" w:rsidRPr="00AC4604" w:rsidRDefault="00796256" w:rsidP="00BA70E3">
      <w:pPr>
        <w:pStyle w:val="Cislovanie2"/>
        <w:numPr>
          <w:ilvl w:val="0"/>
          <w:numId w:val="0"/>
        </w:numPr>
        <w:spacing w:after="0"/>
        <w:ind w:left="680"/>
        <w:rPr>
          <w:rFonts w:ascii="Arial" w:hAnsi="Arial" w:cs="Arial"/>
          <w:b/>
          <w:bCs/>
          <w:sz w:val="20"/>
          <w:szCs w:val="20"/>
          <w:u w:val="single"/>
        </w:rPr>
      </w:pPr>
      <w:r w:rsidRPr="00AC4604">
        <w:rPr>
          <w:rFonts w:ascii="Arial" w:hAnsi="Arial" w:cs="Arial"/>
          <w:b/>
          <w:bCs/>
          <w:sz w:val="20"/>
          <w:szCs w:val="20"/>
          <w:u w:val="single"/>
        </w:rPr>
        <w:t>Názov p</w:t>
      </w:r>
      <w:r w:rsidR="00BA70E3" w:rsidRPr="00AC4604">
        <w:rPr>
          <w:rFonts w:ascii="Arial" w:hAnsi="Arial" w:cs="Arial"/>
          <w:b/>
          <w:bCs/>
          <w:sz w:val="20"/>
          <w:szCs w:val="20"/>
          <w:u w:val="single"/>
        </w:rPr>
        <w:t>rojekt</w:t>
      </w:r>
      <w:r w:rsidRPr="00AC4604">
        <w:rPr>
          <w:rFonts w:ascii="Arial" w:hAnsi="Arial" w:cs="Arial"/>
          <w:b/>
          <w:bCs/>
          <w:sz w:val="20"/>
          <w:szCs w:val="20"/>
          <w:u w:val="single"/>
        </w:rPr>
        <w:t>u</w:t>
      </w:r>
      <w:r w:rsidR="00BA70E3" w:rsidRPr="00AC4604">
        <w:rPr>
          <w:rFonts w:ascii="Arial" w:hAnsi="Arial" w:cs="Arial"/>
          <w:b/>
          <w:bCs/>
          <w:sz w:val="20"/>
          <w:szCs w:val="20"/>
          <w:u w:val="single"/>
        </w:rPr>
        <w:t xml:space="preserve"> : Doplnenie prístrojového vybavenia – USG I. </w:t>
      </w:r>
      <w:proofErr w:type="spellStart"/>
      <w:r w:rsidR="00BA70E3" w:rsidRPr="00AC4604">
        <w:rPr>
          <w:rFonts w:ascii="Arial" w:hAnsi="Arial" w:cs="Arial"/>
          <w:b/>
          <w:bCs/>
          <w:sz w:val="20"/>
          <w:szCs w:val="20"/>
          <w:u w:val="single"/>
        </w:rPr>
        <w:t>Chir</w:t>
      </w:r>
      <w:proofErr w:type="spellEnd"/>
      <w:r w:rsidR="00BA70E3" w:rsidRPr="00AC4604">
        <w:rPr>
          <w:rFonts w:ascii="Arial" w:hAnsi="Arial" w:cs="Arial"/>
          <w:b/>
          <w:bCs/>
          <w:sz w:val="20"/>
          <w:szCs w:val="20"/>
          <w:u w:val="single"/>
        </w:rPr>
        <w:t xml:space="preserve">. Klinika, </w:t>
      </w:r>
    </w:p>
    <w:p w14:paraId="0E37732B" w14:textId="4F1E0D70" w:rsidR="00F42B3B" w:rsidRPr="00AC4604" w:rsidRDefault="00796256" w:rsidP="00BA70E3">
      <w:pPr>
        <w:pStyle w:val="Cislovanie2"/>
        <w:numPr>
          <w:ilvl w:val="0"/>
          <w:numId w:val="0"/>
        </w:numPr>
        <w:spacing w:after="0"/>
        <w:ind w:left="680"/>
        <w:rPr>
          <w:rFonts w:ascii="Arial" w:hAnsi="Arial" w:cs="Arial"/>
          <w:b/>
          <w:bCs/>
          <w:sz w:val="20"/>
          <w:szCs w:val="20"/>
          <w:u w:val="single"/>
        </w:rPr>
      </w:pPr>
      <w:r w:rsidRPr="00AC4604">
        <w:rPr>
          <w:rFonts w:ascii="Arial" w:hAnsi="Arial" w:cs="Arial"/>
          <w:b/>
          <w:bCs/>
          <w:sz w:val="20"/>
          <w:szCs w:val="20"/>
          <w:u w:val="single"/>
        </w:rPr>
        <w:t>K</w:t>
      </w:r>
      <w:r w:rsidR="00BA70E3" w:rsidRPr="00AC4604">
        <w:rPr>
          <w:rFonts w:ascii="Arial" w:hAnsi="Arial" w:cs="Arial"/>
          <w:b/>
          <w:bCs/>
          <w:sz w:val="20"/>
          <w:szCs w:val="20"/>
          <w:u w:val="single"/>
        </w:rPr>
        <w:t xml:space="preserve">ód projektu : 11I02-21-V11-000193, </w:t>
      </w:r>
    </w:p>
    <w:p w14:paraId="3193EE7E" w14:textId="5AA25CF1" w:rsidR="00F42B3B" w:rsidRPr="00AC4604" w:rsidRDefault="00796256" w:rsidP="00BA70E3">
      <w:pPr>
        <w:pStyle w:val="Cislovanie2"/>
        <w:numPr>
          <w:ilvl w:val="0"/>
          <w:numId w:val="0"/>
        </w:numPr>
        <w:spacing w:after="0"/>
        <w:ind w:left="680"/>
        <w:rPr>
          <w:rFonts w:ascii="Arial" w:hAnsi="Arial" w:cs="Arial"/>
          <w:sz w:val="20"/>
          <w:szCs w:val="20"/>
          <w:u w:val="single"/>
        </w:rPr>
      </w:pPr>
      <w:r w:rsidRPr="00AC4604">
        <w:rPr>
          <w:rFonts w:ascii="Arial" w:hAnsi="Arial" w:cs="Arial"/>
          <w:sz w:val="20"/>
          <w:szCs w:val="20"/>
          <w:u w:val="single"/>
        </w:rPr>
        <w:t>N</w:t>
      </w:r>
      <w:r w:rsidR="00BA70E3" w:rsidRPr="00AC4604">
        <w:rPr>
          <w:rFonts w:ascii="Arial" w:hAnsi="Arial" w:cs="Arial"/>
          <w:sz w:val="20"/>
          <w:szCs w:val="20"/>
          <w:u w:val="single"/>
        </w:rPr>
        <w:t xml:space="preserve">ázov investície /reformy : Investícia 2_Nová sieť nemocníc – výstavba, rekonštrukcie a vybavenie, </w:t>
      </w:r>
    </w:p>
    <w:p w14:paraId="606EBDEC" w14:textId="6D547538" w:rsidR="00F42B3B" w:rsidRPr="009B3972" w:rsidRDefault="00796256" w:rsidP="00BA70E3">
      <w:pPr>
        <w:pStyle w:val="Cislovanie2"/>
        <w:numPr>
          <w:ilvl w:val="0"/>
          <w:numId w:val="0"/>
        </w:numPr>
        <w:spacing w:after="0"/>
        <w:ind w:left="680"/>
        <w:rPr>
          <w:rFonts w:ascii="Arial" w:hAnsi="Arial" w:cs="Arial"/>
          <w:sz w:val="20"/>
          <w:szCs w:val="20"/>
        </w:rPr>
      </w:pPr>
      <w:r w:rsidRPr="00AC4604">
        <w:rPr>
          <w:rFonts w:ascii="Arial" w:hAnsi="Arial" w:cs="Arial"/>
          <w:sz w:val="20"/>
          <w:szCs w:val="20"/>
          <w:u w:val="single"/>
        </w:rPr>
        <w:t>N</w:t>
      </w:r>
      <w:r w:rsidR="00BA70E3" w:rsidRPr="00AC4604">
        <w:rPr>
          <w:rFonts w:ascii="Arial" w:hAnsi="Arial" w:cs="Arial"/>
          <w:sz w:val="20"/>
          <w:szCs w:val="20"/>
          <w:u w:val="single"/>
        </w:rPr>
        <w:t>ázov komponentu : 11_Moderná a dostupná zdravotná starostlivosť</w:t>
      </w:r>
      <w:r w:rsidR="00BA70E3" w:rsidRPr="009B3972">
        <w:rPr>
          <w:rFonts w:ascii="Arial" w:hAnsi="Arial" w:cs="Arial"/>
          <w:sz w:val="20"/>
          <w:szCs w:val="20"/>
        </w:rPr>
        <w:t xml:space="preserve">.  </w:t>
      </w:r>
    </w:p>
    <w:p w14:paraId="3E292151" w14:textId="743E240F" w:rsidR="006A5F31" w:rsidRDefault="00F42B3B" w:rsidP="009B3972">
      <w:pPr>
        <w:pStyle w:val="Cislovanie2"/>
        <w:numPr>
          <w:ilvl w:val="0"/>
          <w:numId w:val="0"/>
        </w:numPr>
        <w:spacing w:after="0"/>
        <w:ind w:left="680"/>
        <w:rPr>
          <w:rFonts w:ascii="Arial" w:hAnsi="Arial" w:cs="Arial"/>
          <w:sz w:val="20"/>
          <w:szCs w:val="20"/>
        </w:rPr>
      </w:pPr>
      <w:r w:rsidRPr="009B3972">
        <w:rPr>
          <w:rFonts w:ascii="Arial" w:hAnsi="Arial" w:cs="Arial"/>
          <w:sz w:val="20"/>
          <w:szCs w:val="20"/>
        </w:rPr>
        <w:t>M</w:t>
      </w:r>
      <w:r w:rsidR="00BA70E3" w:rsidRPr="009B3972">
        <w:rPr>
          <w:rFonts w:ascii="Arial" w:hAnsi="Arial" w:cs="Arial"/>
          <w:sz w:val="20"/>
          <w:szCs w:val="20"/>
        </w:rPr>
        <w:t>aximálna výška poskytnutých finančných prostriedkov</w:t>
      </w:r>
      <w:r w:rsidRPr="009B3972">
        <w:rPr>
          <w:rFonts w:ascii="Arial" w:hAnsi="Arial" w:cs="Arial"/>
          <w:sz w:val="20"/>
          <w:szCs w:val="20"/>
        </w:rPr>
        <w:t xml:space="preserve"> : </w:t>
      </w:r>
      <w:r w:rsidR="00BA70E3" w:rsidRPr="009B3972">
        <w:rPr>
          <w:rFonts w:ascii="Arial" w:hAnsi="Arial" w:cs="Arial"/>
          <w:sz w:val="20"/>
          <w:szCs w:val="20"/>
        </w:rPr>
        <w:t xml:space="preserve">120 000,00 </w:t>
      </w:r>
      <w:r w:rsidRPr="009B3972">
        <w:rPr>
          <w:rFonts w:ascii="Arial" w:hAnsi="Arial" w:cs="Arial"/>
          <w:sz w:val="20"/>
          <w:szCs w:val="20"/>
        </w:rPr>
        <w:t>€ bez DPH ( slovom : jednostodvadsaťtisíc euro).</w:t>
      </w:r>
      <w:r w:rsidR="004F2924" w:rsidRPr="009B3972">
        <w:rPr>
          <w:rFonts w:ascii="Arial" w:hAnsi="Arial" w:cs="Arial"/>
          <w:sz w:val="20"/>
          <w:szCs w:val="20"/>
        </w:rPr>
        <w:t xml:space="preserve"> </w:t>
      </w:r>
      <w:r w:rsidRPr="009B3972">
        <w:rPr>
          <w:rFonts w:ascii="Arial" w:hAnsi="Arial" w:cs="Arial"/>
          <w:sz w:val="20"/>
          <w:szCs w:val="20"/>
        </w:rPr>
        <w:t xml:space="preserve">Zákazka bude </w:t>
      </w:r>
      <w:r w:rsidR="009B3972" w:rsidRPr="009B3972">
        <w:rPr>
          <w:rFonts w:ascii="Arial" w:hAnsi="Arial" w:cs="Arial"/>
          <w:sz w:val="20"/>
          <w:szCs w:val="20"/>
        </w:rPr>
        <w:t>hradená z finančných prostriedkov podľa</w:t>
      </w:r>
      <w:r w:rsidR="009B3972">
        <w:rPr>
          <w:rFonts w:ascii="Arial" w:hAnsi="Arial" w:cs="Arial"/>
          <w:sz w:val="20"/>
          <w:szCs w:val="20"/>
        </w:rPr>
        <w:t xml:space="preserve"> Zmluvy o poskytnutí prostriedkov a </w:t>
      </w:r>
      <w:r w:rsidRPr="00F42B3B">
        <w:rPr>
          <w:rFonts w:ascii="Arial" w:hAnsi="Arial" w:cs="Arial"/>
          <w:sz w:val="20"/>
          <w:szCs w:val="20"/>
        </w:rPr>
        <w:t xml:space="preserve">čiastočne hradená </w:t>
      </w:r>
      <w:r w:rsidR="009B3972">
        <w:rPr>
          <w:rFonts w:ascii="Arial" w:hAnsi="Arial" w:cs="Arial"/>
          <w:sz w:val="20"/>
          <w:szCs w:val="20"/>
        </w:rPr>
        <w:t xml:space="preserve"> aj </w:t>
      </w:r>
      <w:r w:rsidRPr="00F42B3B">
        <w:rPr>
          <w:rFonts w:ascii="Arial" w:hAnsi="Arial" w:cs="Arial"/>
          <w:sz w:val="20"/>
          <w:szCs w:val="20"/>
        </w:rPr>
        <w:t>z vlastných finančných prostriedkov verejného obstarávateľa – kupujúceho</w:t>
      </w:r>
      <w:r>
        <w:rPr>
          <w:rFonts w:ascii="Arial" w:hAnsi="Arial" w:cs="Arial"/>
          <w:sz w:val="20"/>
          <w:szCs w:val="20"/>
        </w:rPr>
        <w:t xml:space="preserve">, ak táto </w:t>
      </w:r>
      <w:r w:rsidR="004F2924">
        <w:rPr>
          <w:rFonts w:ascii="Arial" w:hAnsi="Arial" w:cs="Arial"/>
          <w:sz w:val="20"/>
          <w:szCs w:val="20"/>
        </w:rPr>
        <w:t xml:space="preserve">povinnosť, </w:t>
      </w:r>
      <w:r>
        <w:rPr>
          <w:rFonts w:ascii="Arial" w:hAnsi="Arial" w:cs="Arial"/>
          <w:sz w:val="20"/>
          <w:szCs w:val="20"/>
        </w:rPr>
        <w:t>vzhľadom na maximálnu výšku poskytnutých finančných prostriedkov</w:t>
      </w:r>
      <w:r w:rsidR="009B3972">
        <w:rPr>
          <w:rFonts w:ascii="Arial" w:hAnsi="Arial" w:cs="Arial"/>
          <w:sz w:val="20"/>
          <w:szCs w:val="20"/>
        </w:rPr>
        <w:t xml:space="preserve"> obdržaných podľa Zmluvy o poskytnutí prostriedkov</w:t>
      </w:r>
      <w:r w:rsidR="004F2924">
        <w:rPr>
          <w:rFonts w:ascii="Arial" w:hAnsi="Arial" w:cs="Arial"/>
          <w:sz w:val="20"/>
          <w:szCs w:val="20"/>
        </w:rPr>
        <w:t>, vznikne kupuj</w:t>
      </w:r>
      <w:r>
        <w:rPr>
          <w:rFonts w:ascii="Arial" w:hAnsi="Arial" w:cs="Arial"/>
          <w:sz w:val="20"/>
          <w:szCs w:val="20"/>
        </w:rPr>
        <w:t xml:space="preserve">úcemu </w:t>
      </w:r>
      <w:r w:rsidR="004F2924">
        <w:rPr>
          <w:rFonts w:ascii="Arial" w:hAnsi="Arial" w:cs="Arial"/>
          <w:sz w:val="20"/>
          <w:szCs w:val="20"/>
        </w:rPr>
        <w:t>po uzatvorení tejto zmluvy.</w:t>
      </w:r>
    </w:p>
    <w:p w14:paraId="532804A3" w14:textId="77777777" w:rsidR="004F2924" w:rsidRDefault="004F2924" w:rsidP="004F2924">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 xml:space="preserve">Čl. III. </w:t>
      </w:r>
      <w:proofErr w:type="spellStart"/>
      <w:r w:rsidRPr="002E1E8F">
        <w:rPr>
          <w:rFonts w:ascii="Arial" w:hAnsi="Arial"/>
          <w:sz w:val="20"/>
          <w:szCs w:val="20"/>
          <w:u w:val="single"/>
        </w:rPr>
        <w:t>Predmet</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zmluvy</w:t>
      </w:r>
      <w:proofErr w:type="spellEnd"/>
    </w:p>
    <w:p w14:paraId="5B3DCBF2" w14:textId="7D98F83B" w:rsidR="00601405" w:rsidRPr="00F42B3B"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22A0BB30" w14:textId="28804748" w:rsidR="00F96E6D" w:rsidRPr="00F42B3B" w:rsidRDefault="005A7BB1" w:rsidP="00F96E6D">
      <w:pPr>
        <w:pStyle w:val="Cislovanie2"/>
        <w:numPr>
          <w:ilvl w:val="1"/>
          <w:numId w:val="10"/>
        </w:numPr>
        <w:spacing w:after="0"/>
        <w:rPr>
          <w:rFonts w:ascii="Arial" w:hAnsi="Arial" w:cs="Arial"/>
          <w:sz w:val="20"/>
          <w:szCs w:val="20"/>
        </w:rPr>
      </w:pPr>
      <w:r w:rsidRPr="00F42B3B">
        <w:rPr>
          <w:rFonts w:ascii="Arial" w:hAnsi="Arial" w:cs="Arial"/>
          <w:b/>
          <w:sz w:val="20"/>
          <w:szCs w:val="20"/>
        </w:rPr>
        <w:t xml:space="preserve">Tovarom </w:t>
      </w:r>
      <w:r w:rsidRPr="00F42B3B">
        <w:rPr>
          <w:rFonts w:ascii="Arial" w:hAnsi="Arial" w:cs="Arial"/>
          <w:sz w:val="20"/>
          <w:szCs w:val="20"/>
        </w:rPr>
        <w:t>pre účely tejto zmluvy</w:t>
      </w:r>
      <w:r w:rsidRPr="00F42B3B">
        <w:rPr>
          <w:rFonts w:ascii="Arial" w:hAnsi="Arial" w:cs="Arial"/>
          <w:b/>
          <w:sz w:val="20"/>
          <w:szCs w:val="20"/>
        </w:rPr>
        <w:t xml:space="preserve"> </w:t>
      </w:r>
      <w:r w:rsidR="009C0614" w:rsidRPr="00F42B3B">
        <w:rPr>
          <w:rFonts w:ascii="Arial" w:hAnsi="Arial" w:cs="Arial"/>
          <w:b/>
          <w:sz w:val="20"/>
          <w:szCs w:val="20"/>
        </w:rPr>
        <w:t>je</w:t>
      </w:r>
      <w:r w:rsidR="002E2164" w:rsidRPr="00F42B3B">
        <w:rPr>
          <w:rFonts w:ascii="Arial" w:hAnsi="Arial" w:cs="Arial"/>
          <w:b/>
          <w:sz w:val="20"/>
          <w:szCs w:val="20"/>
        </w:rPr>
        <w:t xml:space="preserve"> jeden (1)  kus </w:t>
      </w:r>
      <w:r w:rsidR="009C0614" w:rsidRPr="00F42B3B">
        <w:rPr>
          <w:rFonts w:ascii="Arial" w:hAnsi="Arial" w:cs="Arial"/>
          <w:b/>
          <w:sz w:val="20"/>
          <w:szCs w:val="20"/>
        </w:rPr>
        <w:t xml:space="preserve"> </w:t>
      </w:r>
      <w:r w:rsidR="00F42B3B" w:rsidRPr="00F42B3B">
        <w:rPr>
          <w:rFonts w:ascii="Arial" w:hAnsi="Arial" w:cs="Arial"/>
          <w:b/>
          <w:sz w:val="20"/>
          <w:szCs w:val="20"/>
        </w:rPr>
        <w:t xml:space="preserve">diagnostického ultrazvukového prístroja s </w:t>
      </w:r>
      <w:r w:rsidR="00A53B13" w:rsidRPr="00F42B3B">
        <w:rPr>
          <w:rFonts w:ascii="Arial" w:hAnsi="Arial" w:cs="Arial"/>
          <w:b/>
          <w:sz w:val="20"/>
          <w:szCs w:val="20"/>
        </w:rPr>
        <w:t>príslušenstvom</w:t>
      </w:r>
      <w:r w:rsidR="002E2164" w:rsidRPr="00F42B3B">
        <w:rPr>
          <w:rFonts w:ascii="Arial" w:hAnsi="Arial" w:cs="Arial"/>
          <w:bCs/>
          <w:sz w:val="20"/>
          <w:szCs w:val="20"/>
        </w:rPr>
        <w:t>,</w:t>
      </w:r>
      <w:r w:rsidR="009D08E1" w:rsidRPr="00F42B3B">
        <w:rPr>
          <w:rFonts w:ascii="Arial" w:hAnsi="Arial" w:cs="Arial"/>
          <w:bCs/>
          <w:sz w:val="20"/>
          <w:szCs w:val="20"/>
        </w:rPr>
        <w:t xml:space="preserve">  </w:t>
      </w:r>
      <w:r w:rsidR="002E2164" w:rsidRPr="00F42B3B">
        <w:rPr>
          <w:rFonts w:ascii="Arial" w:hAnsi="Arial" w:cs="Arial"/>
          <w:bCs/>
          <w:sz w:val="20"/>
          <w:szCs w:val="20"/>
        </w:rPr>
        <w:t>ktor</w:t>
      </w:r>
      <w:r w:rsidR="00F42B3B">
        <w:rPr>
          <w:rFonts w:ascii="Arial" w:hAnsi="Arial" w:cs="Arial"/>
          <w:bCs/>
          <w:sz w:val="20"/>
          <w:szCs w:val="20"/>
        </w:rPr>
        <w:t>ého</w:t>
      </w:r>
      <w:r w:rsidR="002E2164" w:rsidRPr="00F42B3B">
        <w:rPr>
          <w:rFonts w:ascii="Arial" w:hAnsi="Arial" w:cs="Arial"/>
          <w:bCs/>
          <w:sz w:val="20"/>
          <w:szCs w:val="20"/>
        </w:rPr>
        <w:t xml:space="preserve"> technická špecifikácia je uvedená </w:t>
      </w:r>
      <w:r w:rsidR="002E2164" w:rsidRPr="00F42B3B">
        <w:rPr>
          <w:rFonts w:ascii="Arial" w:hAnsi="Arial" w:cs="Arial"/>
          <w:b/>
          <w:sz w:val="20"/>
          <w:szCs w:val="20"/>
          <w:u w:val="single"/>
        </w:rPr>
        <w:t>v Prílohe č. 1 tejto zmluvy</w:t>
      </w:r>
      <w:r w:rsidR="009D08E1" w:rsidRPr="00F42B3B">
        <w:rPr>
          <w:rFonts w:ascii="Arial" w:hAnsi="Arial" w:cs="Arial"/>
          <w:b/>
          <w:sz w:val="20"/>
          <w:szCs w:val="20"/>
          <w:u w:val="single"/>
        </w:rPr>
        <w:t xml:space="preserve">    </w:t>
      </w:r>
      <w:r w:rsidR="002E2164" w:rsidRPr="00F42B3B">
        <w:rPr>
          <w:rFonts w:ascii="Arial" w:hAnsi="Arial" w:cs="Arial"/>
          <w:b/>
          <w:sz w:val="20"/>
          <w:szCs w:val="20"/>
          <w:u w:val="single"/>
        </w:rPr>
        <w:t xml:space="preserve">(ďalej len „tovar“). </w:t>
      </w:r>
      <w:r w:rsidR="009D08E1" w:rsidRPr="00F42B3B">
        <w:rPr>
          <w:rFonts w:ascii="Arial" w:hAnsi="Arial" w:cs="Arial"/>
          <w:b/>
          <w:sz w:val="20"/>
          <w:szCs w:val="20"/>
          <w:u w:val="single"/>
        </w:rPr>
        <w:t xml:space="preserve">       </w:t>
      </w:r>
    </w:p>
    <w:p w14:paraId="2A952829" w14:textId="3FA9FBD1" w:rsidR="00F96E6D" w:rsidRPr="004F2924" w:rsidRDefault="009D08E1" w:rsidP="00F96E6D">
      <w:pPr>
        <w:pStyle w:val="Cislovanie2"/>
        <w:numPr>
          <w:ilvl w:val="1"/>
          <w:numId w:val="10"/>
        </w:numPr>
        <w:spacing w:after="0"/>
        <w:rPr>
          <w:rFonts w:ascii="Arial" w:hAnsi="Arial" w:cs="Arial"/>
          <w:sz w:val="20"/>
          <w:szCs w:val="20"/>
        </w:rPr>
      </w:pPr>
      <w:r w:rsidRPr="00F96E6D">
        <w:rPr>
          <w:rFonts w:ascii="Arial" w:hAnsi="Arial" w:cs="Arial"/>
          <w:b/>
          <w:sz w:val="20"/>
          <w:szCs w:val="20"/>
          <w:u w:val="single"/>
        </w:rPr>
        <w:t xml:space="preserve">                                                                                                                    </w:t>
      </w:r>
      <w:r w:rsidRPr="00F96E6D">
        <w:rPr>
          <w:rFonts w:ascii="Arial" w:hAnsi="Arial" w:cs="Arial"/>
          <w:sz w:val="20"/>
          <w:szCs w:val="20"/>
        </w:rPr>
        <w:t xml:space="preserve">                                           </w:t>
      </w:r>
      <w:r w:rsidR="005A7BB1" w:rsidRPr="00F96E6D">
        <w:rPr>
          <w:rFonts w:ascii="Arial" w:hAnsi="Arial" w:cs="Arial"/>
          <w:b/>
          <w:sz w:val="20"/>
          <w:szCs w:val="20"/>
        </w:rPr>
        <w:t>Dodanie tovaru zahŕňa</w:t>
      </w:r>
      <w:r w:rsidR="00D3737A" w:rsidRPr="00F96E6D">
        <w:rPr>
          <w:rFonts w:ascii="Arial" w:hAnsi="Arial" w:cs="Arial"/>
          <w:b/>
          <w:sz w:val="20"/>
          <w:szCs w:val="20"/>
        </w:rPr>
        <w:t xml:space="preserve"> </w:t>
      </w:r>
      <w:r w:rsidR="007F279F" w:rsidRPr="00F96E6D">
        <w:rPr>
          <w:rFonts w:ascii="Arial" w:hAnsi="Arial" w:cs="Arial"/>
          <w:b/>
          <w:sz w:val="20"/>
          <w:szCs w:val="20"/>
        </w:rPr>
        <w:t>:</w:t>
      </w:r>
      <w:r w:rsidR="005A7BB1" w:rsidRPr="00F96E6D">
        <w:rPr>
          <w:rFonts w:ascii="Arial" w:hAnsi="Arial" w:cs="Arial"/>
          <w:sz w:val="20"/>
          <w:szCs w:val="20"/>
        </w:rPr>
        <w:t xml:space="preserve"> </w:t>
      </w:r>
      <w:r w:rsidR="005A7BB1" w:rsidRPr="00F96E6D">
        <w:rPr>
          <w:rFonts w:ascii="Arial" w:hAnsi="Arial" w:cs="Arial"/>
          <w:color w:val="000000"/>
          <w:sz w:val="20"/>
          <w:szCs w:val="20"/>
          <w:shd w:val="clear" w:color="auto" w:fill="FFFFFF"/>
        </w:rPr>
        <w:t xml:space="preserve"> </w:t>
      </w:r>
      <w:bookmarkStart w:id="2" w:name="_Hlk128116060"/>
      <w:r w:rsidR="005A7BB1" w:rsidRPr="00F96E6D">
        <w:rPr>
          <w:rFonts w:ascii="Arial" w:hAnsi="Arial" w:cs="Arial"/>
          <w:color w:val="000000"/>
          <w:sz w:val="20"/>
          <w:szCs w:val="20"/>
          <w:shd w:val="clear" w:color="auto" w:fill="FFFFFF"/>
        </w:rPr>
        <w:t>dodanie</w:t>
      </w:r>
      <w:r w:rsidR="00865807" w:rsidRPr="00F96E6D">
        <w:rPr>
          <w:rFonts w:ascii="Arial" w:hAnsi="Arial" w:cs="Arial"/>
          <w:color w:val="000000"/>
          <w:sz w:val="20"/>
          <w:szCs w:val="20"/>
          <w:shd w:val="clear" w:color="auto" w:fill="FFFFFF"/>
        </w:rPr>
        <w:t>/doprav</w:t>
      </w:r>
      <w:r w:rsidR="009C0614" w:rsidRPr="00F96E6D">
        <w:rPr>
          <w:rFonts w:ascii="Arial" w:hAnsi="Arial" w:cs="Arial"/>
          <w:color w:val="000000"/>
          <w:sz w:val="20"/>
          <w:szCs w:val="20"/>
          <w:shd w:val="clear" w:color="auto" w:fill="FFFFFF"/>
        </w:rPr>
        <w:t>u</w:t>
      </w:r>
      <w:r w:rsidR="00865807" w:rsidRPr="00F96E6D">
        <w:rPr>
          <w:rFonts w:ascii="Arial" w:hAnsi="Arial" w:cs="Arial"/>
          <w:color w:val="000000"/>
          <w:sz w:val="20"/>
          <w:szCs w:val="20"/>
          <w:shd w:val="clear" w:color="auto" w:fill="FFFFFF"/>
        </w:rPr>
        <w:t xml:space="preserve"> </w:t>
      </w:r>
      <w:r w:rsidR="005A7BB1" w:rsidRPr="00F96E6D">
        <w:rPr>
          <w:rFonts w:ascii="Arial" w:hAnsi="Arial" w:cs="Arial"/>
          <w:color w:val="000000"/>
          <w:sz w:val="20"/>
          <w:szCs w:val="20"/>
          <w:shd w:val="clear" w:color="auto" w:fill="FFFFFF"/>
        </w:rPr>
        <w:t xml:space="preserve"> </w:t>
      </w:r>
      <w:r w:rsidR="00A53B13">
        <w:rPr>
          <w:rFonts w:ascii="Arial" w:hAnsi="Arial" w:cs="Arial"/>
          <w:color w:val="000000"/>
          <w:sz w:val="20"/>
          <w:szCs w:val="20"/>
          <w:shd w:val="clear" w:color="auto" w:fill="FFFFFF"/>
        </w:rPr>
        <w:t xml:space="preserve">tovaru </w:t>
      </w:r>
      <w:r w:rsidR="005A7BB1" w:rsidRPr="00F96E6D">
        <w:rPr>
          <w:rFonts w:ascii="Arial" w:hAnsi="Arial" w:cs="Arial"/>
          <w:color w:val="000000"/>
          <w:sz w:val="20"/>
          <w:szCs w:val="20"/>
          <w:shd w:val="clear" w:color="auto" w:fill="FFFFFF"/>
        </w:rPr>
        <w:t>do miesta plnenia, vyloženie v mieste plnenia, vybalenie a likvidácia obalov,</w:t>
      </w:r>
      <w:r w:rsidR="00FD37C7" w:rsidRPr="00F96E6D">
        <w:rPr>
          <w:rFonts w:ascii="Arial" w:hAnsi="Arial" w:cs="Arial"/>
          <w:color w:val="000000"/>
          <w:sz w:val="20"/>
          <w:szCs w:val="20"/>
          <w:shd w:val="clear" w:color="auto" w:fill="FFFFFF"/>
        </w:rPr>
        <w:t xml:space="preserve"> </w:t>
      </w:r>
      <w:r w:rsidR="00EB5B69" w:rsidRPr="00F96E6D">
        <w:rPr>
          <w:rFonts w:ascii="Arial" w:hAnsi="Arial" w:cs="Arial"/>
          <w:color w:val="000000"/>
          <w:sz w:val="20"/>
          <w:szCs w:val="20"/>
          <w:shd w:val="clear" w:color="auto" w:fill="FFFFFF"/>
        </w:rPr>
        <w:t xml:space="preserve">v ktorých bol tovar dodaný, </w:t>
      </w:r>
      <w:r w:rsidR="00FD37C7" w:rsidRPr="00F96E6D">
        <w:rPr>
          <w:rFonts w:ascii="Arial" w:hAnsi="Arial" w:cs="Arial"/>
          <w:color w:val="000000"/>
          <w:sz w:val="20"/>
          <w:szCs w:val="20"/>
          <w:shd w:val="clear" w:color="auto" w:fill="FFFFFF"/>
        </w:rPr>
        <w:t>kompletizácia a</w:t>
      </w:r>
      <w:r w:rsidR="002E2164" w:rsidRPr="00F96E6D">
        <w:rPr>
          <w:rFonts w:ascii="Arial" w:hAnsi="Arial" w:cs="Arial"/>
          <w:color w:val="000000"/>
          <w:sz w:val="20"/>
          <w:szCs w:val="20"/>
          <w:shd w:val="clear" w:color="auto" w:fill="FFFFFF"/>
        </w:rPr>
        <w:t xml:space="preserve"> odborná </w:t>
      </w:r>
      <w:r w:rsidR="00FD37C7" w:rsidRPr="00F96E6D">
        <w:rPr>
          <w:rFonts w:ascii="Arial" w:hAnsi="Arial" w:cs="Arial"/>
          <w:color w:val="000000"/>
          <w:sz w:val="20"/>
          <w:szCs w:val="20"/>
          <w:shd w:val="clear" w:color="auto" w:fill="FFFFFF"/>
        </w:rPr>
        <w:t xml:space="preserve">inštalácia tovaru s následným  </w:t>
      </w:r>
      <w:r w:rsidR="002E2164" w:rsidRPr="00F96E6D">
        <w:rPr>
          <w:rFonts w:ascii="Arial" w:hAnsi="Arial" w:cs="Arial"/>
          <w:color w:val="000000"/>
          <w:sz w:val="20"/>
          <w:szCs w:val="20"/>
          <w:shd w:val="clear" w:color="auto" w:fill="FFFFFF"/>
        </w:rPr>
        <w:t>odskúšaním, vykonaním funkčnej skúšky</w:t>
      </w:r>
      <w:r w:rsidR="00A265DA" w:rsidRPr="00F96E6D">
        <w:rPr>
          <w:rFonts w:ascii="Arial" w:hAnsi="Arial" w:cs="Arial"/>
          <w:color w:val="000000"/>
          <w:sz w:val="20"/>
          <w:szCs w:val="20"/>
          <w:shd w:val="clear" w:color="auto" w:fill="FFFFFF"/>
        </w:rPr>
        <w:t xml:space="preserve"> (prvej úradnej/preberacej skúšky)</w:t>
      </w:r>
      <w:r w:rsidR="002E2164" w:rsidRPr="00F96E6D">
        <w:rPr>
          <w:rFonts w:ascii="Arial" w:hAnsi="Arial" w:cs="Arial"/>
          <w:color w:val="000000"/>
          <w:sz w:val="20"/>
          <w:szCs w:val="20"/>
          <w:shd w:val="clear" w:color="auto" w:fill="FFFFFF"/>
        </w:rPr>
        <w:t xml:space="preserve"> a </w:t>
      </w:r>
      <w:r w:rsidR="00FD37C7" w:rsidRPr="00F96E6D">
        <w:rPr>
          <w:rFonts w:ascii="Arial" w:hAnsi="Arial" w:cs="Arial"/>
          <w:color w:val="000000"/>
          <w:sz w:val="20"/>
          <w:szCs w:val="20"/>
          <w:shd w:val="clear" w:color="auto" w:fill="FFFFFF"/>
        </w:rPr>
        <w:t xml:space="preserve">uvedením do prevádzky , </w:t>
      </w:r>
      <w:r w:rsidR="00A265DA" w:rsidRPr="00F96E6D">
        <w:rPr>
          <w:rFonts w:ascii="Arial" w:hAnsi="Arial" w:cs="Arial"/>
          <w:color w:val="000000"/>
          <w:sz w:val="20"/>
          <w:szCs w:val="20"/>
          <w:shd w:val="clear" w:color="auto" w:fill="FFFFFF"/>
        </w:rPr>
        <w:t xml:space="preserve">odskúšanie funkčnosti a prevádzky schopnosti tovaru,  </w:t>
      </w:r>
      <w:r w:rsidR="00FD37C7" w:rsidRPr="00F96E6D">
        <w:rPr>
          <w:rFonts w:ascii="Arial" w:hAnsi="Arial" w:cs="Arial"/>
          <w:color w:val="000000"/>
          <w:sz w:val="20"/>
          <w:szCs w:val="20"/>
          <w:shd w:val="clear" w:color="auto" w:fill="FFFFFF"/>
        </w:rPr>
        <w:t xml:space="preserve">odborné zaškolenie </w:t>
      </w:r>
      <w:r w:rsidR="002E2164" w:rsidRPr="00F96E6D">
        <w:rPr>
          <w:rFonts w:ascii="Arial" w:hAnsi="Arial" w:cs="Arial"/>
          <w:color w:val="000000"/>
          <w:sz w:val="20"/>
          <w:szCs w:val="20"/>
          <w:shd w:val="clear" w:color="auto" w:fill="FFFFFF"/>
        </w:rPr>
        <w:t xml:space="preserve">zamestnancov </w:t>
      </w:r>
      <w:r w:rsidR="00A01AAC" w:rsidRPr="00F96E6D">
        <w:rPr>
          <w:rFonts w:ascii="Arial" w:hAnsi="Arial" w:cs="Arial"/>
          <w:color w:val="000000"/>
          <w:sz w:val="20"/>
          <w:szCs w:val="20"/>
          <w:shd w:val="clear" w:color="auto" w:fill="FFFFFF"/>
        </w:rPr>
        <w:t>kupujúceho na obsluhu a</w:t>
      </w:r>
      <w:r w:rsidR="004F2924">
        <w:rPr>
          <w:rFonts w:ascii="Arial" w:hAnsi="Arial" w:cs="Arial"/>
          <w:color w:val="000000"/>
          <w:sz w:val="20"/>
          <w:szCs w:val="20"/>
          <w:shd w:val="clear" w:color="auto" w:fill="FFFFFF"/>
        </w:rPr>
        <w:t xml:space="preserve"> bežnú </w:t>
      </w:r>
      <w:r w:rsidR="00A01AAC" w:rsidRPr="00F96E6D">
        <w:rPr>
          <w:rFonts w:ascii="Arial" w:hAnsi="Arial" w:cs="Arial"/>
          <w:color w:val="000000"/>
          <w:sz w:val="20"/>
          <w:szCs w:val="20"/>
          <w:shd w:val="clear" w:color="auto" w:fill="FFFFFF"/>
        </w:rPr>
        <w:t xml:space="preserve">údržbu tovaru, </w:t>
      </w:r>
      <w:r w:rsidR="005A7BB1" w:rsidRPr="00F96E6D">
        <w:rPr>
          <w:rFonts w:ascii="Arial" w:hAnsi="Arial" w:cs="Arial"/>
          <w:color w:val="000000"/>
          <w:sz w:val="20"/>
          <w:szCs w:val="20"/>
          <w:shd w:val="clear" w:color="auto" w:fill="FFFFFF"/>
        </w:rPr>
        <w:t xml:space="preserve"> </w:t>
      </w:r>
      <w:r w:rsidR="00865807" w:rsidRPr="00F96E6D">
        <w:rPr>
          <w:rFonts w:ascii="Arial" w:hAnsi="Arial" w:cs="Arial"/>
          <w:color w:val="000000"/>
          <w:sz w:val="20"/>
          <w:szCs w:val="20"/>
          <w:shd w:val="clear" w:color="auto" w:fill="FFFFFF"/>
        </w:rPr>
        <w:t>dodanie</w:t>
      </w:r>
      <w:r w:rsidR="00A15EC9" w:rsidRPr="00F96E6D">
        <w:rPr>
          <w:rFonts w:ascii="Arial" w:hAnsi="Arial" w:cs="Arial"/>
          <w:color w:val="000000"/>
          <w:sz w:val="20"/>
          <w:szCs w:val="20"/>
          <w:shd w:val="clear" w:color="auto" w:fill="FFFFFF"/>
        </w:rPr>
        <w:t xml:space="preserve"> užívateľskej dokumentácie k</w:t>
      </w:r>
      <w:r w:rsidR="00A01AAC" w:rsidRPr="00F96E6D">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F96E6D">
        <w:rPr>
          <w:rFonts w:ascii="Arial" w:hAnsi="Arial" w:cs="Arial"/>
          <w:sz w:val="20"/>
          <w:szCs w:val="20"/>
        </w:rPr>
        <w:t xml:space="preserve"> </w:t>
      </w:r>
      <w:r w:rsidR="00A01AAC" w:rsidRPr="00F96E6D">
        <w:rPr>
          <w:rFonts w:ascii="Arial" w:hAnsi="Arial" w:cs="Arial"/>
          <w:color w:val="000000"/>
          <w:sz w:val="20"/>
          <w:szCs w:val="20"/>
          <w:shd w:val="clear" w:color="auto" w:fill="FFFFFF"/>
        </w:rPr>
        <w:t xml:space="preserve">a to najmä : </w:t>
      </w:r>
      <w:r w:rsidR="00A01AAC" w:rsidRPr="00F96E6D">
        <w:rPr>
          <w:rFonts w:ascii="Arial" w:hAnsi="Arial" w:cs="Arial"/>
          <w:sz w:val="20"/>
          <w:szCs w:val="20"/>
        </w:rPr>
        <w:t>Užívateľskej príručky v slovenskom jazyku</w:t>
      </w:r>
      <w:r w:rsidR="00E314C1" w:rsidRPr="00F96E6D">
        <w:rPr>
          <w:rFonts w:ascii="Arial" w:hAnsi="Arial" w:cs="Arial"/>
          <w:sz w:val="20"/>
          <w:szCs w:val="20"/>
        </w:rPr>
        <w:t xml:space="preserve"> / N</w:t>
      </w:r>
      <w:r w:rsidR="00A01AAC" w:rsidRPr="00F96E6D">
        <w:rPr>
          <w:rFonts w:ascii="Arial" w:hAnsi="Arial" w:cs="Arial"/>
          <w:sz w:val="20"/>
          <w:szCs w:val="20"/>
        </w:rPr>
        <w:t xml:space="preserve">ávod na </w:t>
      </w:r>
      <w:r w:rsidR="00E314C1" w:rsidRPr="00F96E6D">
        <w:rPr>
          <w:rFonts w:ascii="Arial" w:hAnsi="Arial" w:cs="Arial"/>
          <w:sz w:val="20"/>
          <w:szCs w:val="20"/>
        </w:rPr>
        <w:t>použitie/</w:t>
      </w:r>
      <w:r w:rsidR="00A01AAC" w:rsidRPr="00F96E6D">
        <w:rPr>
          <w:rFonts w:ascii="Arial" w:hAnsi="Arial" w:cs="Arial"/>
          <w:sz w:val="20"/>
          <w:szCs w:val="20"/>
        </w:rPr>
        <w:t>obsluhu</w:t>
      </w:r>
      <w:r w:rsidR="00E314C1" w:rsidRPr="00F96E6D">
        <w:rPr>
          <w:rFonts w:ascii="Arial" w:hAnsi="Arial" w:cs="Arial"/>
          <w:sz w:val="20"/>
          <w:szCs w:val="20"/>
        </w:rPr>
        <w:t xml:space="preserve"> prístroja </w:t>
      </w:r>
      <w:r w:rsidR="00A01AAC" w:rsidRPr="00F96E6D">
        <w:rPr>
          <w:rFonts w:ascii="Arial" w:hAnsi="Arial" w:cs="Arial"/>
          <w:sz w:val="20"/>
          <w:szCs w:val="20"/>
        </w:rPr>
        <w:t xml:space="preserve"> v </w:t>
      </w:r>
      <w:r w:rsidR="00A01AAC" w:rsidRPr="004F2924">
        <w:rPr>
          <w:rFonts w:ascii="Arial" w:hAnsi="Arial" w:cs="Arial"/>
          <w:sz w:val="20"/>
          <w:szCs w:val="20"/>
        </w:rPr>
        <w:t>slovenskom jazyku, prospektový materiál s popisom technických vlastností tovaru, Vyhlásenie o zhode,  CE Certifikát úradne preložený do slovenského jazyka,</w:t>
      </w:r>
      <w:r w:rsidR="005A7BB1" w:rsidRPr="004F2924">
        <w:rPr>
          <w:rFonts w:ascii="Arial" w:hAnsi="Arial" w:cs="Arial"/>
          <w:color w:val="000000"/>
          <w:sz w:val="20"/>
          <w:szCs w:val="20"/>
          <w:shd w:val="clear" w:color="auto" w:fill="FFFFFF"/>
        </w:rPr>
        <w:t xml:space="preserve"> </w:t>
      </w:r>
      <w:r w:rsidR="0007299C" w:rsidRPr="004F2924">
        <w:rPr>
          <w:rFonts w:ascii="Arial" w:hAnsi="Arial" w:cs="Arial"/>
          <w:color w:val="000000"/>
          <w:sz w:val="20"/>
          <w:szCs w:val="20"/>
          <w:shd w:val="clear" w:color="auto" w:fill="FFFFFF"/>
        </w:rPr>
        <w:t xml:space="preserve">záručný list, </w:t>
      </w:r>
      <w:r w:rsidR="004F2924" w:rsidRPr="004F2924">
        <w:rPr>
          <w:rFonts w:ascii="Arial" w:hAnsi="Arial" w:cs="Arial"/>
          <w:color w:val="000000"/>
          <w:sz w:val="20"/>
          <w:szCs w:val="20"/>
          <w:shd w:val="clear" w:color="auto" w:fill="FFFFFF"/>
        </w:rPr>
        <w:t xml:space="preserve">doklad potvrdzujúci pridelenie  ŠUKL kódu, </w:t>
      </w:r>
      <w:r w:rsidR="005A7BB1" w:rsidRPr="004F2924">
        <w:rPr>
          <w:rFonts w:ascii="Arial" w:hAnsi="Arial" w:cs="Arial"/>
          <w:color w:val="000000"/>
          <w:sz w:val="20"/>
          <w:szCs w:val="20"/>
          <w:shd w:val="clear" w:color="auto" w:fill="FFFFFF"/>
        </w:rPr>
        <w:t xml:space="preserve">poskytovanie autorizovaného záručného servisu </w:t>
      </w:r>
      <w:r w:rsidR="00EB5B69" w:rsidRPr="004F2924">
        <w:rPr>
          <w:rFonts w:ascii="Arial" w:hAnsi="Arial" w:cs="Arial"/>
          <w:color w:val="000000"/>
          <w:sz w:val="20"/>
          <w:szCs w:val="20"/>
          <w:shd w:val="clear" w:color="auto" w:fill="FFFFFF"/>
        </w:rPr>
        <w:t xml:space="preserve"> počas</w:t>
      </w:r>
      <w:r w:rsidR="005A7BB1" w:rsidRPr="004F2924">
        <w:rPr>
          <w:rFonts w:ascii="Arial" w:hAnsi="Arial" w:cs="Arial"/>
          <w:color w:val="000000"/>
          <w:sz w:val="20"/>
          <w:szCs w:val="20"/>
          <w:shd w:val="clear" w:color="auto" w:fill="FFFFFF"/>
        </w:rPr>
        <w:t xml:space="preserve"> </w:t>
      </w:r>
      <w:r w:rsidR="00A01AAC" w:rsidRPr="004F2924">
        <w:rPr>
          <w:rFonts w:ascii="Arial" w:hAnsi="Arial" w:cs="Arial"/>
          <w:color w:val="000000"/>
          <w:sz w:val="20"/>
          <w:szCs w:val="20"/>
          <w:shd w:val="clear" w:color="auto" w:fill="FFFFFF"/>
        </w:rPr>
        <w:t xml:space="preserve">celej záručnej doby </w:t>
      </w:r>
      <w:r w:rsidR="005A7BB1" w:rsidRPr="004F2924">
        <w:rPr>
          <w:rFonts w:ascii="Arial" w:hAnsi="Arial" w:cs="Arial"/>
          <w:color w:val="000000"/>
          <w:sz w:val="20"/>
          <w:szCs w:val="20"/>
          <w:shd w:val="clear" w:color="auto" w:fill="FFFFFF"/>
        </w:rPr>
        <w:t>a vykonávanie v</w:t>
      </w:r>
      <w:r w:rsidR="005A7BB1" w:rsidRPr="004F2924">
        <w:rPr>
          <w:rFonts w:ascii="Arial" w:hAnsi="Arial" w:cs="Arial"/>
          <w:sz w:val="20"/>
          <w:szCs w:val="20"/>
        </w:rPr>
        <w:t xml:space="preserve">šetkých preventívnych prehliadok a kontrol, ktoré sú stanovené právnymi predpismi </w:t>
      </w:r>
      <w:r w:rsidR="00865807" w:rsidRPr="004F2924">
        <w:rPr>
          <w:rFonts w:ascii="Arial" w:hAnsi="Arial" w:cs="Arial"/>
          <w:sz w:val="20"/>
          <w:szCs w:val="20"/>
        </w:rPr>
        <w:t xml:space="preserve">SR </w:t>
      </w:r>
      <w:r w:rsidR="005A7BB1" w:rsidRPr="004F2924">
        <w:rPr>
          <w:rFonts w:ascii="Arial" w:hAnsi="Arial" w:cs="Arial"/>
          <w:sz w:val="20"/>
          <w:szCs w:val="20"/>
        </w:rPr>
        <w:t xml:space="preserve">a predpísané výrobcom na </w:t>
      </w:r>
      <w:r w:rsidR="00324F4D" w:rsidRPr="004F2924">
        <w:rPr>
          <w:rFonts w:ascii="Arial" w:hAnsi="Arial" w:cs="Arial"/>
          <w:sz w:val="20"/>
          <w:szCs w:val="20"/>
        </w:rPr>
        <w:t xml:space="preserve"> tova</w:t>
      </w:r>
      <w:r w:rsidR="00324F4D" w:rsidRPr="004F2924">
        <w:rPr>
          <w:rFonts w:ascii="Arial" w:hAnsi="Arial" w:cs="Arial"/>
          <w:color w:val="000000"/>
          <w:sz w:val="20"/>
          <w:szCs w:val="20"/>
          <w:shd w:val="clear" w:color="auto" w:fill="FFFFFF"/>
        </w:rPr>
        <w:t>r</w:t>
      </w:r>
      <w:r w:rsidR="005A7BB1" w:rsidRPr="004F2924">
        <w:rPr>
          <w:rFonts w:ascii="Arial" w:hAnsi="Arial" w:cs="Arial"/>
          <w:color w:val="000000"/>
          <w:sz w:val="20"/>
          <w:szCs w:val="20"/>
          <w:shd w:val="clear" w:color="auto" w:fill="FFFFFF"/>
        </w:rPr>
        <w:t xml:space="preserve"> počas </w:t>
      </w:r>
      <w:r w:rsidR="00EB5B69" w:rsidRPr="004F2924">
        <w:rPr>
          <w:rFonts w:ascii="Arial" w:hAnsi="Arial" w:cs="Arial"/>
          <w:color w:val="000000"/>
          <w:sz w:val="20"/>
          <w:szCs w:val="20"/>
          <w:shd w:val="clear" w:color="auto" w:fill="FFFFFF"/>
        </w:rPr>
        <w:t>celej záručnej doby.</w:t>
      </w:r>
      <w:bookmarkEnd w:id="2"/>
      <w:r w:rsidR="00E314C1" w:rsidRPr="004F2924">
        <w:rPr>
          <w:rFonts w:ascii="Arial" w:hAnsi="Arial" w:cs="Arial"/>
          <w:color w:val="000000"/>
          <w:sz w:val="20"/>
          <w:szCs w:val="20"/>
          <w:shd w:val="clear" w:color="auto" w:fill="FFFFFF"/>
        </w:rPr>
        <w:t xml:space="preserve"> </w:t>
      </w:r>
    </w:p>
    <w:p w14:paraId="5DE7F4B0" w14:textId="7ABC7303" w:rsidR="00601405" w:rsidRPr="00F96E6D" w:rsidRDefault="000E1687" w:rsidP="006C3A51">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AC4604" w:rsidRDefault="005A7BB1">
      <w:pPr>
        <w:pStyle w:val="Nadpis2"/>
        <w:spacing w:after="0"/>
        <w:rPr>
          <w:rFonts w:ascii="Arial" w:hAnsi="Arial"/>
          <w:sz w:val="20"/>
          <w:szCs w:val="20"/>
          <w:u w:val="single"/>
        </w:rPr>
      </w:pPr>
      <w:r w:rsidRPr="00AC4604">
        <w:rPr>
          <w:rFonts w:ascii="Arial" w:hAnsi="Arial"/>
          <w:sz w:val="20"/>
          <w:szCs w:val="20"/>
          <w:u w:val="single"/>
        </w:rPr>
        <w:t xml:space="preserve">Čl. IV. </w:t>
      </w:r>
      <w:proofErr w:type="spellStart"/>
      <w:r w:rsidRPr="00AC4604">
        <w:rPr>
          <w:rFonts w:ascii="Arial" w:hAnsi="Arial"/>
          <w:sz w:val="20"/>
          <w:szCs w:val="20"/>
          <w:u w:val="single"/>
        </w:rPr>
        <w:t>Dodacie</w:t>
      </w:r>
      <w:proofErr w:type="spellEnd"/>
      <w:r w:rsidRPr="00AC4604">
        <w:rPr>
          <w:rFonts w:ascii="Arial" w:hAnsi="Arial"/>
          <w:sz w:val="20"/>
          <w:szCs w:val="20"/>
          <w:u w:val="single"/>
        </w:rPr>
        <w:t xml:space="preserve"> </w:t>
      </w:r>
      <w:proofErr w:type="spellStart"/>
      <w:r w:rsidRPr="00AC4604">
        <w:rPr>
          <w:rFonts w:ascii="Arial" w:hAnsi="Arial"/>
          <w:sz w:val="20"/>
          <w:szCs w:val="20"/>
          <w:u w:val="single"/>
        </w:rPr>
        <w:t>podmienky</w:t>
      </w:r>
      <w:proofErr w:type="spellEnd"/>
    </w:p>
    <w:p w14:paraId="21A532AA" w14:textId="48AD6AAC" w:rsidR="00601405" w:rsidRPr="00AC4604" w:rsidRDefault="005A7BB1">
      <w:pPr>
        <w:pStyle w:val="Cislovanie2"/>
        <w:numPr>
          <w:ilvl w:val="0"/>
          <w:numId w:val="13"/>
        </w:numPr>
        <w:spacing w:after="0"/>
        <w:ind w:hanging="720"/>
        <w:rPr>
          <w:rFonts w:ascii="Arial" w:hAnsi="Arial" w:cs="Arial"/>
          <w:sz w:val="20"/>
          <w:szCs w:val="20"/>
        </w:rPr>
      </w:pPr>
      <w:r w:rsidRPr="00AC4604">
        <w:rPr>
          <w:rFonts w:ascii="Arial" w:hAnsi="Arial" w:cs="Arial"/>
          <w:sz w:val="20"/>
          <w:szCs w:val="20"/>
        </w:rPr>
        <w:t xml:space="preserve">Predávajúci sa zaväzuje dodať tovar podľa článku III. bod </w:t>
      </w:r>
      <w:r w:rsidR="000E1687" w:rsidRPr="00AC4604">
        <w:rPr>
          <w:rFonts w:ascii="Arial" w:hAnsi="Arial" w:cs="Arial"/>
          <w:sz w:val="20"/>
          <w:szCs w:val="20"/>
        </w:rPr>
        <w:t>2. a bod 3.</w:t>
      </w:r>
      <w:r w:rsidR="00E314C1" w:rsidRPr="00AC4604">
        <w:rPr>
          <w:rFonts w:ascii="Arial" w:hAnsi="Arial" w:cs="Arial"/>
          <w:sz w:val="20"/>
          <w:szCs w:val="20"/>
        </w:rPr>
        <w:t xml:space="preserve">  tejto zmluvy kupujúcemu</w:t>
      </w:r>
      <w:r w:rsidR="0095303C" w:rsidRPr="00AC4604">
        <w:rPr>
          <w:rFonts w:ascii="Arial" w:hAnsi="Arial" w:cs="Arial"/>
          <w:sz w:val="20"/>
          <w:szCs w:val="20"/>
        </w:rPr>
        <w:t xml:space="preserve"> </w:t>
      </w:r>
      <w:r w:rsidR="0084241E" w:rsidRPr="00AC4604">
        <w:rPr>
          <w:rFonts w:ascii="Arial" w:hAnsi="Arial" w:cs="Arial"/>
          <w:sz w:val="20"/>
          <w:szCs w:val="20"/>
        </w:rPr>
        <w:t xml:space="preserve"> </w:t>
      </w:r>
      <w:r w:rsidR="0018107E" w:rsidRPr="00AC4604">
        <w:rPr>
          <w:rFonts w:ascii="Arial" w:hAnsi="Arial" w:cs="Arial"/>
          <w:sz w:val="20"/>
          <w:szCs w:val="20"/>
        </w:rPr>
        <w:t xml:space="preserve">do </w:t>
      </w:r>
      <w:r w:rsidR="001110B0" w:rsidRPr="00AC4604">
        <w:rPr>
          <w:rFonts w:ascii="Arial" w:hAnsi="Arial" w:cs="Arial"/>
          <w:sz w:val="20"/>
          <w:szCs w:val="20"/>
        </w:rPr>
        <w:t>60</w:t>
      </w:r>
      <w:r w:rsidR="00D81FD5" w:rsidRPr="00AC4604">
        <w:rPr>
          <w:rFonts w:ascii="Arial" w:hAnsi="Arial" w:cs="Arial"/>
          <w:sz w:val="20"/>
          <w:szCs w:val="20"/>
        </w:rPr>
        <w:t xml:space="preserve"> kalendárnych dní odo </w:t>
      </w:r>
      <w:r w:rsidR="001110B0" w:rsidRPr="00AC4604">
        <w:rPr>
          <w:rFonts w:ascii="Arial" w:hAnsi="Arial" w:cs="Arial"/>
          <w:sz w:val="20"/>
          <w:szCs w:val="20"/>
        </w:rPr>
        <w:t xml:space="preserve">dňa účinnosti tejto zmluvy. </w:t>
      </w:r>
      <w:r w:rsidR="0084241E" w:rsidRPr="00AC4604">
        <w:rPr>
          <w:rFonts w:ascii="Arial" w:hAnsi="Arial" w:cs="Arial"/>
          <w:sz w:val="20"/>
          <w:szCs w:val="20"/>
        </w:rPr>
        <w:t xml:space="preserve"> </w:t>
      </w:r>
      <w:r w:rsidRPr="00AC4604">
        <w:rPr>
          <w:rFonts w:ascii="Arial" w:hAnsi="Arial" w:cs="Arial"/>
          <w:sz w:val="20"/>
          <w:szCs w:val="20"/>
        </w:rPr>
        <w:t xml:space="preserve">Konkrétny termín dodania tovaru </w:t>
      </w:r>
      <w:r w:rsidR="00E314C1" w:rsidRPr="00AC4604">
        <w:rPr>
          <w:rFonts w:ascii="Arial" w:hAnsi="Arial" w:cs="Arial"/>
          <w:sz w:val="20"/>
          <w:szCs w:val="20"/>
        </w:rPr>
        <w:t xml:space="preserve"> ( len v pracovných dňoch od 8,00 hod. do 14,30 hod.) </w:t>
      </w:r>
      <w:r w:rsidRPr="00AC4604">
        <w:rPr>
          <w:rFonts w:ascii="Arial" w:hAnsi="Arial" w:cs="Arial"/>
          <w:sz w:val="20"/>
          <w:szCs w:val="20"/>
        </w:rPr>
        <w:t xml:space="preserve">oznámi predávajúci kupujúcemu najmenej </w:t>
      </w:r>
      <w:r w:rsidR="00AC4604" w:rsidRPr="00AC4604">
        <w:rPr>
          <w:rFonts w:ascii="Arial" w:hAnsi="Arial" w:cs="Arial"/>
          <w:sz w:val="20"/>
          <w:szCs w:val="20"/>
        </w:rPr>
        <w:t>10</w:t>
      </w:r>
      <w:r w:rsidRPr="00AC4604">
        <w:rPr>
          <w:rFonts w:ascii="Arial" w:hAnsi="Arial" w:cs="Arial"/>
          <w:sz w:val="20"/>
          <w:szCs w:val="20"/>
        </w:rPr>
        <w:t xml:space="preserve"> (</w:t>
      </w:r>
      <w:r w:rsidR="00AC4604" w:rsidRPr="00AC4604">
        <w:rPr>
          <w:rFonts w:ascii="Arial" w:hAnsi="Arial" w:cs="Arial"/>
          <w:sz w:val="20"/>
          <w:szCs w:val="20"/>
        </w:rPr>
        <w:t>desať</w:t>
      </w:r>
      <w:r w:rsidRPr="00AC4604">
        <w:rPr>
          <w:rFonts w:ascii="Arial" w:hAnsi="Arial" w:cs="Arial"/>
          <w:sz w:val="20"/>
          <w:szCs w:val="20"/>
        </w:rPr>
        <w:t>) pracovn</w:t>
      </w:r>
      <w:r w:rsidR="00324F4D" w:rsidRPr="00AC4604">
        <w:rPr>
          <w:rFonts w:ascii="Arial" w:hAnsi="Arial" w:cs="Arial"/>
          <w:sz w:val="20"/>
          <w:szCs w:val="20"/>
        </w:rPr>
        <w:t>ých</w:t>
      </w:r>
      <w:r w:rsidRPr="00AC4604">
        <w:rPr>
          <w:rFonts w:ascii="Arial" w:hAnsi="Arial" w:cs="Arial"/>
          <w:sz w:val="20"/>
          <w:szCs w:val="20"/>
        </w:rPr>
        <w:t xml:space="preserve"> dn</w:t>
      </w:r>
      <w:r w:rsidR="00324F4D" w:rsidRPr="00AC4604">
        <w:rPr>
          <w:rFonts w:ascii="Arial" w:hAnsi="Arial" w:cs="Arial"/>
          <w:sz w:val="20"/>
          <w:szCs w:val="20"/>
        </w:rPr>
        <w:t>í</w:t>
      </w:r>
      <w:r w:rsidRPr="00AC4604">
        <w:rPr>
          <w:rFonts w:ascii="Arial" w:hAnsi="Arial" w:cs="Arial"/>
          <w:sz w:val="20"/>
          <w:szCs w:val="20"/>
        </w:rPr>
        <w:t xml:space="preserve"> vopred, a</w:t>
      </w:r>
      <w:r w:rsidR="00D8425D" w:rsidRPr="00AC4604">
        <w:rPr>
          <w:rFonts w:ascii="Arial" w:hAnsi="Arial" w:cs="Arial"/>
          <w:sz w:val="20"/>
          <w:szCs w:val="20"/>
        </w:rPr>
        <w:t xml:space="preserve"> to písomne  </w:t>
      </w:r>
      <w:r w:rsidRPr="00AC4604">
        <w:rPr>
          <w:rFonts w:ascii="Arial" w:hAnsi="Arial" w:cs="Arial"/>
          <w:sz w:val="20"/>
          <w:szCs w:val="20"/>
        </w:rPr>
        <w:t xml:space="preserve">na e-mailovú adresu : ozt@unlp.sk </w:t>
      </w:r>
      <w:r w:rsidR="0084241E" w:rsidRPr="00AC4604">
        <w:rPr>
          <w:rFonts w:ascii="Arial" w:hAnsi="Arial" w:cs="Arial"/>
          <w:sz w:val="20"/>
          <w:szCs w:val="20"/>
        </w:rPr>
        <w:t xml:space="preserve"> a </w:t>
      </w:r>
      <w:hyperlink r:id="rId10" w:history="1">
        <w:r w:rsidR="0084241E" w:rsidRPr="00AC4604">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r w:rsidR="0084241E" w:rsidRPr="00AC4604">
        <w:rPr>
          <w:rFonts w:ascii="Arial" w:hAnsi="Arial" w:cs="Arial"/>
          <w:sz w:val="20"/>
          <w:szCs w:val="20"/>
          <w:shd w:val="clear" w:color="auto" w:fill="FFFFFF"/>
        </w:rPr>
        <w:t xml:space="preserve"> </w:t>
      </w:r>
    </w:p>
    <w:p w14:paraId="132B80CF" w14:textId="67F597FA" w:rsidR="000E1687" w:rsidRPr="00AC4604" w:rsidRDefault="005A7BB1" w:rsidP="00A265DA">
      <w:pPr>
        <w:pStyle w:val="Cislovanie2"/>
        <w:numPr>
          <w:ilvl w:val="0"/>
          <w:numId w:val="13"/>
        </w:numPr>
        <w:spacing w:after="0"/>
        <w:ind w:left="709" w:hanging="709"/>
        <w:rPr>
          <w:rFonts w:ascii="Arial" w:hAnsi="Arial" w:cs="Arial"/>
          <w:b/>
          <w:sz w:val="20"/>
          <w:szCs w:val="20"/>
        </w:rPr>
      </w:pPr>
      <w:r w:rsidRPr="00AC4604">
        <w:rPr>
          <w:rFonts w:ascii="Arial" w:hAnsi="Arial" w:cs="Arial"/>
          <w:sz w:val="20"/>
          <w:szCs w:val="20"/>
        </w:rPr>
        <w:t>Miesto</w:t>
      </w:r>
      <w:r w:rsidR="00F42B3B" w:rsidRPr="00AC4604">
        <w:rPr>
          <w:rFonts w:ascii="Arial" w:hAnsi="Arial" w:cs="Arial"/>
          <w:sz w:val="20"/>
          <w:szCs w:val="20"/>
        </w:rPr>
        <w:t>m</w:t>
      </w:r>
      <w:r w:rsidRPr="00AC4604">
        <w:rPr>
          <w:rFonts w:ascii="Arial" w:hAnsi="Arial" w:cs="Arial"/>
          <w:sz w:val="20"/>
          <w:szCs w:val="20"/>
        </w:rPr>
        <w:t xml:space="preserve"> dodania tovaru  </w:t>
      </w:r>
      <w:r w:rsidR="00A265DA" w:rsidRPr="00AC4604">
        <w:rPr>
          <w:rFonts w:ascii="Arial" w:hAnsi="Arial" w:cs="Arial"/>
          <w:sz w:val="20"/>
          <w:szCs w:val="20"/>
        </w:rPr>
        <w:t xml:space="preserve">je </w:t>
      </w:r>
      <w:r w:rsidRPr="00AC4604">
        <w:rPr>
          <w:rFonts w:ascii="Arial" w:hAnsi="Arial" w:cs="Arial"/>
          <w:sz w:val="20"/>
          <w:szCs w:val="20"/>
        </w:rPr>
        <w:t>pracovisk</w:t>
      </w:r>
      <w:r w:rsidR="00A265DA" w:rsidRPr="00AC4604">
        <w:rPr>
          <w:rFonts w:ascii="Arial" w:hAnsi="Arial" w:cs="Arial"/>
          <w:sz w:val="20"/>
          <w:szCs w:val="20"/>
        </w:rPr>
        <w:t>o</w:t>
      </w:r>
      <w:r w:rsidRPr="00AC4604">
        <w:rPr>
          <w:rFonts w:ascii="Arial" w:hAnsi="Arial" w:cs="Arial"/>
          <w:sz w:val="20"/>
          <w:szCs w:val="20"/>
        </w:rPr>
        <w:t xml:space="preserve"> kupujúceho</w:t>
      </w:r>
      <w:r w:rsidR="000E1687" w:rsidRPr="00AC4604">
        <w:rPr>
          <w:rFonts w:ascii="Arial" w:hAnsi="Arial" w:cs="Arial"/>
          <w:b/>
          <w:sz w:val="20"/>
          <w:szCs w:val="20"/>
        </w:rPr>
        <w:t xml:space="preserve">  a to </w:t>
      </w:r>
      <w:r w:rsidR="00F42B3B" w:rsidRPr="00AC4604">
        <w:rPr>
          <w:rFonts w:ascii="Arial" w:hAnsi="Arial" w:cs="Arial"/>
          <w:b/>
          <w:sz w:val="20"/>
          <w:szCs w:val="20"/>
        </w:rPr>
        <w:t>I. Chirurgická klinika</w:t>
      </w:r>
      <w:r w:rsidR="00A265DA" w:rsidRPr="00AC4604">
        <w:rPr>
          <w:rFonts w:ascii="Arial" w:hAnsi="Arial" w:cs="Arial"/>
          <w:b/>
          <w:sz w:val="20"/>
          <w:szCs w:val="20"/>
        </w:rPr>
        <w:t>,</w:t>
      </w:r>
      <w:r w:rsidR="000E1687" w:rsidRPr="00AC4604">
        <w:rPr>
          <w:rFonts w:ascii="Arial" w:hAnsi="Arial" w:cs="Arial"/>
          <w:sz w:val="20"/>
          <w:szCs w:val="20"/>
        </w:rPr>
        <w:t xml:space="preserve"> areál pracovísk kupujúceho </w:t>
      </w:r>
      <w:r w:rsidR="00F42B3B" w:rsidRPr="00AC4604">
        <w:rPr>
          <w:rFonts w:ascii="Arial" w:hAnsi="Arial" w:cs="Arial"/>
          <w:sz w:val="20"/>
          <w:szCs w:val="20"/>
        </w:rPr>
        <w:t>Trieda SNP 1, Košice</w:t>
      </w:r>
      <w:r w:rsidR="000E1687" w:rsidRPr="00AC4604">
        <w:rPr>
          <w:rFonts w:ascii="Arial" w:hAnsi="Arial" w:cs="Arial"/>
          <w:sz w:val="20"/>
          <w:szCs w:val="20"/>
        </w:rPr>
        <w:t>.</w:t>
      </w:r>
    </w:p>
    <w:p w14:paraId="06F947BD" w14:textId="64A085B9"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tejto zmluvy (nie po častiach).</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1"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lastRenderedPageBreak/>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77777777"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technické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77777777" w:rsidR="00601405" w:rsidRPr="00E17AB1" w:rsidRDefault="005A7BB1">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p>
    <w:p w14:paraId="49620043" w14:textId="7D2CCB95"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6DCA898D"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w:t>
      </w:r>
      <w:r w:rsidR="001110B0" w:rsidRPr="00E17AB1">
        <w:rPr>
          <w:rFonts w:ascii="Arial" w:hAnsi="Arial" w:cs="Arial"/>
          <w:sz w:val="20"/>
          <w:szCs w:val="20"/>
        </w:rPr>
        <w:tab/>
        <w:t xml:space="preserve">prevádzky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03B8F6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pPr>
        <w:pStyle w:val="Nadpis2"/>
        <w:spacing w:after="0"/>
        <w:rPr>
          <w:rFonts w:ascii="Arial" w:hAnsi="Arial"/>
          <w:sz w:val="20"/>
          <w:szCs w:val="20"/>
          <w:lang w:val="sk-SK"/>
        </w:rPr>
      </w:pPr>
    </w:p>
    <w:p w14:paraId="798EDFF9"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79335681" w14:textId="2EB02154" w:rsidR="00601405" w:rsidRDefault="000079EA" w:rsidP="00F02CB7">
      <w:pPr>
        <w:pStyle w:val="Cislovanie2"/>
        <w:numPr>
          <w:ilvl w:val="0"/>
          <w:numId w:val="42"/>
        </w:numPr>
        <w:spacing w:after="0"/>
        <w:ind w:left="709" w:hanging="709"/>
        <w:rPr>
          <w:rFonts w:ascii="Arial" w:hAnsi="Arial" w:cs="Arial"/>
          <w:sz w:val="20"/>
          <w:szCs w:val="20"/>
        </w:rPr>
      </w:pPr>
      <w:r>
        <w:rPr>
          <w:rFonts w:ascii="Arial" w:hAnsi="Arial" w:cs="Arial"/>
          <w:sz w:val="20"/>
          <w:szCs w:val="20"/>
        </w:rPr>
        <w:t xml:space="preserve"> </w:t>
      </w:r>
      <w:r w:rsidR="005A7BB1" w:rsidRPr="002E1E8F">
        <w:rPr>
          <w:rFonts w:ascii="Arial" w:hAnsi="Arial" w:cs="Arial"/>
          <w:sz w:val="20"/>
          <w:szCs w:val="20"/>
        </w:rPr>
        <w:t>Zmluva sa uzatvára na dobu určitú t.j. na jeden obchodný prípad, odo dňa účinnosti tejto</w:t>
      </w:r>
      <w:r w:rsidR="00F02CB7">
        <w:rPr>
          <w:rFonts w:ascii="Arial" w:hAnsi="Arial" w:cs="Arial"/>
          <w:sz w:val="20"/>
          <w:szCs w:val="20"/>
        </w:rPr>
        <w:t xml:space="preserve"> </w:t>
      </w:r>
      <w:r w:rsidR="005A7BB1" w:rsidRPr="002E1E8F">
        <w:rPr>
          <w:rFonts w:ascii="Arial" w:hAnsi="Arial" w:cs="Arial"/>
          <w:sz w:val="20"/>
          <w:szCs w:val="20"/>
        </w:rPr>
        <w:t xml:space="preserve">zmluvy do doby splnenia dodávky podľa čl. IV. bod 12. tejto zmluvy,  okrem ustanovení tejto </w:t>
      </w:r>
      <w:r>
        <w:rPr>
          <w:rFonts w:ascii="Arial" w:hAnsi="Arial" w:cs="Arial"/>
          <w:sz w:val="20"/>
          <w:szCs w:val="20"/>
        </w:rPr>
        <w:t xml:space="preserve">      </w:t>
      </w:r>
      <w:r w:rsidR="005A7BB1" w:rsidRPr="002E1E8F">
        <w:rPr>
          <w:rFonts w:ascii="Arial" w:hAnsi="Arial" w:cs="Arial"/>
          <w:sz w:val="20"/>
          <w:szCs w:val="20"/>
        </w:rPr>
        <w:t xml:space="preserve">zmluvy, ktoré upravujú právne vzťahy zmluvných strán aj po splnení dodávky podľa čl. IV. bod 12. tejto zmluvy. </w:t>
      </w:r>
    </w:p>
    <w:p w14:paraId="418A873A" w14:textId="1F3AFB54" w:rsidR="00601405" w:rsidRDefault="005A7BB1" w:rsidP="00F02CB7">
      <w:pPr>
        <w:pStyle w:val="Cislovanie2"/>
        <w:numPr>
          <w:ilvl w:val="0"/>
          <w:numId w:val="42"/>
        </w:numPr>
        <w:spacing w:after="0"/>
        <w:ind w:left="709" w:hanging="709"/>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7039A4E6" w:rsidR="00601405" w:rsidRPr="000079EA" w:rsidRDefault="000079EA" w:rsidP="00F02CB7">
      <w:pPr>
        <w:pStyle w:val="Cislovanie2"/>
        <w:numPr>
          <w:ilvl w:val="0"/>
          <w:numId w:val="42"/>
        </w:numPr>
        <w:spacing w:after="0"/>
        <w:rPr>
          <w:rFonts w:ascii="Arial" w:hAnsi="Arial" w:cs="Arial"/>
          <w:sz w:val="20"/>
          <w:szCs w:val="20"/>
        </w:rPr>
      </w:pPr>
      <w:r>
        <w:rPr>
          <w:rFonts w:ascii="Arial" w:hAnsi="Arial" w:cs="Arial"/>
          <w:sz w:val="20"/>
          <w:szCs w:val="20"/>
        </w:rPr>
        <w:t xml:space="preserve">      </w:t>
      </w:r>
      <w:r w:rsidR="005A7BB1" w:rsidRPr="000079EA">
        <w:rPr>
          <w:rFonts w:ascii="Arial" w:hAnsi="Arial" w:cs="Arial"/>
          <w:sz w:val="20"/>
          <w:szCs w:val="20"/>
        </w:rPr>
        <w:t>Zmluvný vzťah založený touto zmluvou je možné ukončiť:</w:t>
      </w:r>
      <w:bookmarkStart w:id="3" w:name="_GoBack"/>
      <w:bookmarkEnd w:id="3"/>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7777777"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 </w:t>
      </w:r>
      <w:r w:rsidR="00BA2748" w:rsidRPr="00BA2748">
        <w:rPr>
          <w:rFonts w:ascii="Arial" w:hAnsi="Arial" w:cs="Arial"/>
          <w:sz w:val="20"/>
          <w:szCs w:val="20"/>
        </w:rPr>
        <w:t xml:space="preserve"> :</w:t>
      </w:r>
    </w:p>
    <w:p w14:paraId="79CD40E3" w14:textId="421AE521"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27071262"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lastRenderedPageBreak/>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 xml:space="preserve">od </w:t>
      </w:r>
      <w:r w:rsidRPr="00E17AB1">
        <w:rPr>
          <w:rFonts w:ascii="Arial" w:hAnsi="Arial" w:cs="Arial"/>
          <w:sz w:val="20"/>
          <w:szCs w:val="20"/>
        </w:rPr>
        <w:tab/>
        <w:t>zmluvy z dôvodov, ktoré sú uvedené v tomto bode, nevzniká žiadnej zo zmluvných strán nárok na akékoľvek finančné plnenie, majetkové sankcie ani náhradu škody.</w:t>
      </w:r>
    </w:p>
    <w:p w14:paraId="47446A90" w14:textId="132F6EE8" w:rsidR="006B5BB1" w:rsidRPr="00E17AB1" w:rsidRDefault="006B5BB1" w:rsidP="006B5BB1">
      <w:pPr>
        <w:autoSpaceDE w:val="0"/>
        <w:autoSpaceDN w:val="0"/>
        <w:adjustRightInd w:val="0"/>
        <w:ind w:left="680"/>
        <w:jc w:val="both"/>
        <w:rPr>
          <w:rFonts w:ascii="Arial" w:hAnsi="Arial" w:cs="Arial"/>
          <w:color w:val="000000" w:themeColor="text1"/>
          <w:sz w:val="20"/>
          <w:szCs w:val="20"/>
        </w:rPr>
      </w:pPr>
    </w:p>
    <w:p w14:paraId="12E0E08F" w14:textId="77777777" w:rsidR="00EB5B69" w:rsidRPr="00E17AB1" w:rsidRDefault="00EB5B69" w:rsidP="00BA2748">
      <w:pPr>
        <w:pStyle w:val="Odrazkovy3"/>
        <w:numPr>
          <w:ilvl w:val="2"/>
          <w:numId w:val="0"/>
        </w:numPr>
        <w:rPr>
          <w:rFonts w:ascii="Arial" w:hAnsi="Arial" w:cs="Arial"/>
          <w:lang w:val="sk-SK"/>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E17AB1" w:rsidRDefault="005A7BB1">
      <w:pPr>
        <w:pStyle w:val="Nadpis2"/>
        <w:spacing w:after="0"/>
        <w:rPr>
          <w:rFonts w:ascii="Arial" w:hAnsi="Arial"/>
          <w:sz w:val="20"/>
          <w:szCs w:val="20"/>
          <w:u w:val="single"/>
          <w:lang w:val="sk-SK"/>
        </w:rPr>
      </w:pPr>
      <w:r w:rsidRPr="00E17AB1">
        <w:rPr>
          <w:rFonts w:ascii="Arial" w:hAnsi="Arial"/>
          <w:sz w:val="20"/>
          <w:szCs w:val="20"/>
          <w:u w:val="single"/>
          <w:lang w:val="sk-SK"/>
        </w:rPr>
        <w:t>Čl. VI. Kúpna cena a platobné podmienky</w:t>
      </w:r>
    </w:p>
    <w:p w14:paraId="0F54D8DF" w14:textId="5AD59B34" w:rsidR="008C5644" w:rsidRPr="00E17AB1" w:rsidRDefault="005A7BB1" w:rsidP="008C5644">
      <w:pPr>
        <w:pStyle w:val="Cislovanie2"/>
        <w:numPr>
          <w:ilvl w:val="1"/>
          <w:numId w:val="7"/>
        </w:numPr>
        <w:spacing w:after="0"/>
        <w:rPr>
          <w:rFonts w:ascii="Arial" w:hAnsi="Arial" w:cs="Arial"/>
          <w:sz w:val="20"/>
          <w:szCs w:val="20"/>
        </w:rPr>
      </w:pPr>
      <w:r w:rsidRPr="00E17AB1">
        <w:rPr>
          <w:rFonts w:ascii="Arial" w:hAnsi="Arial" w:cs="Arial"/>
          <w:sz w:val="20"/>
          <w:szCs w:val="20"/>
        </w:rPr>
        <w:t>Kúpna cena tovaru je stanovená vzájomnou dohodou zmluvných strán podľa zákona č. 18/1996 Z. z. o cenách, v znení neskorších predpisov , t</w:t>
      </w:r>
      <w:r w:rsidR="008C5644" w:rsidRPr="00E17AB1">
        <w:rPr>
          <w:rFonts w:ascii="Arial" w:hAnsi="Arial" w:cs="Arial"/>
          <w:sz w:val="20"/>
          <w:szCs w:val="20"/>
        </w:rPr>
        <w:t>akto :</w:t>
      </w:r>
    </w:p>
    <w:p w14:paraId="3162B422" w14:textId="77777777" w:rsidR="00A53B13"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FA0CC9"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Kúpna cena za dodaný tovar podľa tejto zmluvy  je ................. €  bez DPH, slovom: </w:t>
      </w:r>
      <w:r w:rsidRPr="00FA0CC9">
        <w:rPr>
          <w:rFonts w:ascii="Arial" w:hAnsi="Arial" w:cs="Arial"/>
          <w:sz w:val="20"/>
          <w:szCs w:val="20"/>
        </w:rPr>
        <w:t>......................................</w:t>
      </w:r>
      <w:r w:rsidR="00290731" w:rsidRPr="00FA0CC9">
        <w:rPr>
          <w:rFonts w:ascii="Arial" w:hAnsi="Arial" w:cs="Arial"/>
          <w:sz w:val="20"/>
          <w:szCs w:val="20"/>
        </w:rPr>
        <w:t xml:space="preserve"> eur</w:t>
      </w:r>
      <w:r w:rsidRPr="00FA0CC9">
        <w:rPr>
          <w:rFonts w:ascii="Arial" w:hAnsi="Arial" w:cs="Arial"/>
          <w:sz w:val="20"/>
          <w:szCs w:val="20"/>
        </w:rPr>
        <w:t xml:space="preserve"> a ................... centov.</w:t>
      </w:r>
    </w:p>
    <w:p w14:paraId="67C40BC9" w14:textId="2EE78C1E" w:rsidR="00A53B13" w:rsidRPr="00E17AB1"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FA0CC9">
        <w:rPr>
          <w:rFonts w:ascii="Arial" w:hAnsi="Arial" w:cs="Arial"/>
          <w:sz w:val="20"/>
          <w:szCs w:val="20"/>
        </w:rPr>
        <w:t>K uvedenej kúpnej cene sa pripočítava DPH v</w:t>
      </w:r>
      <w:r w:rsidR="00A53B13" w:rsidRPr="00FA0CC9">
        <w:rPr>
          <w:rFonts w:ascii="Arial" w:hAnsi="Arial" w:cs="Arial"/>
          <w:sz w:val="20"/>
          <w:szCs w:val="20"/>
        </w:rPr>
        <w:t> sadzbe a výške podľa právnych predpisov SR platných v</w:t>
      </w:r>
      <w:r w:rsidR="000B564C">
        <w:rPr>
          <w:rFonts w:ascii="Arial" w:hAnsi="Arial" w:cs="Arial"/>
          <w:sz w:val="20"/>
          <w:szCs w:val="20"/>
        </w:rPr>
        <w:t> </w:t>
      </w:r>
      <w:r w:rsidR="00A53B13" w:rsidRPr="00FA0CC9">
        <w:rPr>
          <w:rFonts w:ascii="Arial" w:hAnsi="Arial" w:cs="Arial"/>
          <w:sz w:val="20"/>
          <w:szCs w:val="20"/>
        </w:rPr>
        <w:t>čase</w:t>
      </w:r>
      <w:r w:rsidR="000B564C">
        <w:rPr>
          <w:rFonts w:ascii="Arial" w:hAnsi="Arial" w:cs="Arial"/>
          <w:sz w:val="20"/>
          <w:szCs w:val="20"/>
        </w:rPr>
        <w:t xml:space="preserve"> dodania tovaru</w:t>
      </w:r>
      <w:r w:rsidR="00A53B13" w:rsidRPr="00FA0CC9">
        <w:rPr>
          <w:rFonts w:ascii="Arial" w:hAnsi="Arial" w:cs="Arial"/>
          <w:sz w:val="20"/>
          <w:szCs w:val="20"/>
        </w:rPr>
        <w:t>.</w:t>
      </w:r>
      <w:r w:rsidR="00E17AB1">
        <w:rPr>
          <w:rFonts w:ascii="Arial" w:hAnsi="Arial" w:cs="Arial"/>
          <w:sz w:val="20"/>
          <w:szCs w:val="20"/>
        </w:rPr>
        <w:t xml:space="preserve"> Cenová kalkulácia tovaru je </w:t>
      </w:r>
      <w:r w:rsidR="00E17AB1" w:rsidRPr="00E17AB1">
        <w:rPr>
          <w:rFonts w:ascii="Arial" w:hAnsi="Arial" w:cs="Arial"/>
          <w:b/>
          <w:bCs/>
          <w:sz w:val="20"/>
          <w:szCs w:val="20"/>
          <w:u w:val="single"/>
        </w:rPr>
        <w:t>Prílohou č. 2 tejto zmluvy.</w:t>
      </w:r>
    </w:p>
    <w:p w14:paraId="4A8AB7B3" w14:textId="77777777" w:rsidR="00A53B13"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 xml:space="preserve">Kúpna cena podľa tohto článku je cenou za nový, nepoužívaný, nerepasovaný, </w:t>
      </w:r>
      <w:r w:rsidR="00055F2A">
        <w:rPr>
          <w:rFonts w:ascii="Arial" w:hAnsi="Arial" w:cs="Arial"/>
          <w:sz w:val="20"/>
          <w:szCs w:val="20"/>
        </w:rPr>
        <w:t xml:space="preserve">nevystavovaný, </w:t>
      </w:r>
      <w:r w:rsidRPr="002E1E8F">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Právo na zaplatenie celkovej kúpnej ceny vzniká predávajúcemu riadnym splnením jeho záväzkov spôsobom uvedeným v čl. IV. bod 12. tejto zmluvy.</w:t>
      </w:r>
      <w:r w:rsidR="00D04718" w:rsidRPr="002E1E8F">
        <w:rPr>
          <w:rFonts w:ascii="Arial" w:hAnsi="Arial" w:cs="Arial"/>
          <w:sz w:val="20"/>
          <w:szCs w:val="20"/>
        </w:rPr>
        <w:t xml:space="preserve"> Kupujúci neposkytne predávajúcemu na plnenie tejto zmluvy žiadne preddavky, ani zálohu.</w:t>
      </w:r>
    </w:p>
    <w:p w14:paraId="3A2A5E87"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2E1E8F">
        <w:rPr>
          <w:rFonts w:ascii="Arial" w:hAnsi="Arial" w:cs="Arial"/>
          <w:sz w:val="20"/>
          <w:szCs w:val="20"/>
        </w:rPr>
        <w:t xml:space="preserve"> </w:t>
      </w:r>
      <w:r w:rsidRPr="002E1E8F">
        <w:rPr>
          <w:rFonts w:ascii="Arial" w:hAnsi="Arial" w:cs="Arial"/>
          <w:sz w:val="20"/>
          <w:szCs w:val="20"/>
        </w:rPr>
        <w:t>tejto zmluvy. Lehota splatnosti faktúry je 60 kalendárnych dní odo dňa doručenia faktúry kupujúcemu.</w:t>
      </w:r>
    </w:p>
    <w:p w14:paraId="58F139FD" w14:textId="5847D379" w:rsidR="00796256" w:rsidRPr="00E17AB1" w:rsidRDefault="005A7BB1">
      <w:pPr>
        <w:pStyle w:val="Cislovanie2"/>
        <w:numPr>
          <w:ilvl w:val="1"/>
          <w:numId w:val="0"/>
        </w:numPr>
        <w:spacing w:after="0"/>
        <w:ind w:left="680" w:hanging="680"/>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Pr>
          <w:rFonts w:ascii="Arial" w:hAnsi="Arial" w:cs="Arial"/>
          <w:sz w:val="20"/>
          <w:szCs w:val="20"/>
        </w:rPr>
        <w:t xml:space="preserve"> a to v 5  (</w:t>
      </w:r>
      <w:r w:rsidR="00796256" w:rsidRPr="00E17AB1">
        <w:rPr>
          <w:rFonts w:ascii="Arial" w:hAnsi="Arial" w:cs="Arial"/>
          <w:sz w:val="20"/>
          <w:szCs w:val="20"/>
        </w:rPr>
        <w:t>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E17AB1">
        <w:rPr>
          <w:rFonts w:ascii="Arial" w:hAnsi="Arial" w:cs="Arial"/>
          <w:sz w:val="20"/>
          <w:szCs w:val="20"/>
        </w:rPr>
        <w:t>6.</w:t>
      </w:r>
      <w:r w:rsidRPr="00E17AB1">
        <w:rPr>
          <w:rFonts w:ascii="Arial" w:hAnsi="Arial" w:cs="Arial"/>
          <w:sz w:val="20"/>
          <w:szCs w:val="20"/>
        </w:rPr>
        <w:tab/>
      </w:r>
      <w:r w:rsidR="005A7BB1" w:rsidRPr="00E17AB1">
        <w:rPr>
          <w:rFonts w:ascii="Arial" w:hAnsi="Arial" w:cs="Arial"/>
          <w:sz w:val="20"/>
          <w:szCs w:val="20"/>
          <w:u w:val="single"/>
        </w:rPr>
        <w:t>Faktúra musí obsahovať</w:t>
      </w:r>
      <w:r w:rsidR="00F04A0F" w:rsidRPr="00E17AB1">
        <w:rPr>
          <w:rFonts w:ascii="Arial" w:hAnsi="Arial" w:cs="Arial"/>
          <w:sz w:val="20"/>
          <w:szCs w:val="20"/>
        </w:rPr>
        <w:t xml:space="preserve"> okrem </w:t>
      </w:r>
      <w:r w:rsidR="005A7BB1" w:rsidRPr="00E17AB1">
        <w:rPr>
          <w:rFonts w:ascii="Arial" w:hAnsi="Arial" w:cs="Arial"/>
          <w:sz w:val="20"/>
          <w:szCs w:val="20"/>
        </w:rPr>
        <w:t xml:space="preserve"> náležitosti podľa platných právnych predpisov SR v čase fakturácie</w:t>
      </w:r>
      <w:r w:rsidR="00F04A0F" w:rsidRPr="00E17AB1">
        <w:rPr>
          <w:rFonts w:ascii="Arial" w:hAnsi="Arial" w:cs="Arial"/>
          <w:sz w:val="20"/>
          <w:szCs w:val="20"/>
        </w:rPr>
        <w:t xml:space="preserve">, aj </w:t>
      </w:r>
      <w:r w:rsidR="001110B0" w:rsidRPr="00E17AB1">
        <w:rPr>
          <w:rFonts w:ascii="Arial" w:hAnsi="Arial" w:cs="Arial"/>
          <w:sz w:val="20"/>
          <w:szCs w:val="20"/>
        </w:rPr>
        <w:t xml:space="preserve">názov a </w:t>
      </w:r>
      <w:r w:rsidR="00F04A0F" w:rsidRPr="00E17AB1">
        <w:rPr>
          <w:rFonts w:ascii="Arial" w:hAnsi="Arial" w:cs="Arial"/>
          <w:sz w:val="20"/>
          <w:szCs w:val="20"/>
        </w:rPr>
        <w:t xml:space="preserve">kód projektu, tak ako sú uvedené v čl. </w:t>
      </w:r>
      <w:r w:rsidRPr="00E17AB1">
        <w:rPr>
          <w:rFonts w:ascii="Arial" w:hAnsi="Arial" w:cs="Arial"/>
          <w:sz w:val="20"/>
          <w:szCs w:val="20"/>
        </w:rPr>
        <w:t>II. bod 6 tejto zmluvy</w:t>
      </w:r>
      <w:r w:rsidR="005A7BB1" w:rsidRPr="00E17AB1">
        <w:rPr>
          <w:rFonts w:ascii="Arial" w:hAnsi="Arial" w:cs="Arial"/>
          <w:sz w:val="20"/>
          <w:szCs w:val="20"/>
        </w:rPr>
        <w:t xml:space="preserve">. V prípade, že doručená faktúra nebude vystavená správne, je kupujúci oprávnený predmetnú faktúru vrátiť predávajúcemu. Predávajúci je povinný vystaviť novú faktúru a doručiť ju kupujúcemu. </w:t>
      </w:r>
    </w:p>
    <w:p w14:paraId="06793C3C" w14:textId="45BB830E"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0675F289" w:rsidR="00601405" w:rsidRPr="00E17AB1"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tovaru  nadobudne kupujúci až úplným zaplatením celkovej  kúpnej ceny podľa  tohto článku. </w:t>
      </w:r>
    </w:p>
    <w:p w14:paraId="050E145B" w14:textId="49028814" w:rsidR="00E8776A" w:rsidRPr="00E17AB1" w:rsidRDefault="005A7BB1" w:rsidP="00FF2C1A">
      <w:pPr>
        <w:pStyle w:val="Cislovanie2"/>
        <w:numPr>
          <w:ilvl w:val="1"/>
          <w:numId w:val="44"/>
        </w:numPr>
        <w:spacing w:after="0"/>
        <w:rPr>
          <w:rFonts w:ascii="Arial" w:hAnsi="Arial" w:cs="Arial"/>
          <w:sz w:val="20"/>
          <w:szCs w:val="20"/>
        </w:rPr>
      </w:pPr>
      <w:r w:rsidRPr="00E17AB1">
        <w:rPr>
          <w:rFonts w:ascii="Arial" w:hAnsi="Arial" w:cs="Arial"/>
          <w:sz w:val="20"/>
          <w:szCs w:val="20"/>
        </w:rPr>
        <w:t xml:space="preserve">Za deň úhrady celkovej kúpnej ceny  sa považuje deň jej </w:t>
      </w:r>
      <w:r w:rsidR="00E946E1" w:rsidRPr="00E17AB1">
        <w:rPr>
          <w:rFonts w:ascii="Arial" w:hAnsi="Arial" w:cs="Arial"/>
          <w:sz w:val="20"/>
          <w:szCs w:val="20"/>
        </w:rPr>
        <w:t>odpísania z účtu kupujúceho.</w:t>
      </w:r>
    </w:p>
    <w:p w14:paraId="082F95BE" w14:textId="77777777" w:rsidR="00E8776A" w:rsidRPr="00993AD6"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993AD6" w:rsidRDefault="00601405">
      <w:pPr>
        <w:pStyle w:val="Nadpis2"/>
        <w:spacing w:after="0"/>
        <w:jc w:val="left"/>
        <w:rPr>
          <w:rFonts w:ascii="Arial" w:hAnsi="Arial"/>
          <w:sz w:val="20"/>
          <w:szCs w:val="20"/>
          <w:lang w:val="sk-SK"/>
        </w:rPr>
      </w:pPr>
    </w:p>
    <w:p w14:paraId="4FE88E70"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 xml:space="preserve">Čl. VII. </w:t>
      </w:r>
      <w:proofErr w:type="spellStart"/>
      <w:r w:rsidRPr="002E1E8F">
        <w:rPr>
          <w:rFonts w:ascii="Arial" w:hAnsi="Arial"/>
          <w:sz w:val="20"/>
          <w:szCs w:val="20"/>
          <w:u w:val="single"/>
        </w:rPr>
        <w:t>Reklamácia</w:t>
      </w:r>
      <w:proofErr w:type="spellEnd"/>
      <w:r w:rsidRPr="002E1E8F">
        <w:rPr>
          <w:rFonts w:ascii="Arial" w:hAnsi="Arial"/>
          <w:sz w:val="20"/>
          <w:szCs w:val="20"/>
          <w:u w:val="single"/>
        </w:rPr>
        <w:t xml:space="preserve"> tovaru, vady tovaru</w:t>
      </w:r>
      <w:r w:rsidR="00993AD6">
        <w:rPr>
          <w:rFonts w:ascii="Arial" w:hAnsi="Arial"/>
          <w:sz w:val="20"/>
          <w:szCs w:val="20"/>
          <w:u w:val="single"/>
        </w:rPr>
        <w:t xml:space="preserve">, </w:t>
      </w:r>
      <w:proofErr w:type="spellStart"/>
      <w:r w:rsidR="00993AD6">
        <w:rPr>
          <w:rFonts w:ascii="Arial" w:hAnsi="Arial"/>
          <w:sz w:val="20"/>
          <w:szCs w:val="20"/>
          <w:u w:val="single"/>
        </w:rPr>
        <w:t>zodpovednost</w:t>
      </w:r>
      <w:proofErr w:type="spellEnd"/>
      <w:r w:rsidR="00993AD6">
        <w:rPr>
          <w:rFonts w:ascii="Arial" w:hAnsi="Arial"/>
          <w:sz w:val="20"/>
          <w:szCs w:val="20"/>
          <w:u w:val="single"/>
        </w:rPr>
        <w:t xml:space="preserve"> za vady</w:t>
      </w:r>
    </w:p>
    <w:p w14:paraId="27AD3B4D" w14:textId="77777777" w:rsidR="00601405" w:rsidRPr="002E1E8F" w:rsidRDefault="005A7BB1">
      <w:pPr>
        <w:numPr>
          <w:ilvl w:val="0"/>
          <w:numId w:val="12"/>
        </w:numPr>
        <w:tabs>
          <w:tab w:val="num" w:pos="709"/>
        </w:tabs>
        <w:ind w:left="709" w:hanging="709"/>
        <w:jc w:val="both"/>
        <w:rPr>
          <w:rFonts w:ascii="Arial" w:hAnsi="Arial" w:cs="Arial"/>
          <w:sz w:val="20"/>
          <w:szCs w:val="20"/>
          <w:lang w:val="cs-CZ"/>
        </w:rPr>
      </w:pPr>
      <w:r w:rsidRPr="009D08E1">
        <w:rPr>
          <w:rFonts w:ascii="Arial" w:hAnsi="Arial" w:cs="Arial"/>
          <w:sz w:val="20"/>
          <w:szCs w:val="20"/>
        </w:rPr>
        <w:t>Predávajúci ručí za vlastnosti tovaru počas záručnej doby, ktorá bola predávajúcim stanovená na najmenej 24 mesiacov; táto záručná</w:t>
      </w:r>
      <w:r w:rsidRPr="002E1E8F">
        <w:rPr>
          <w:rFonts w:ascii="Arial" w:hAnsi="Arial" w:cs="Arial"/>
          <w:sz w:val="20"/>
          <w:szCs w:val="20"/>
        </w:rPr>
        <w:t xml:space="preserve"> doba začína plynúť odo dňa riadneho splnenia dodávky podľa čl. IV. bod 12. tejto zmluvy.</w:t>
      </w:r>
      <w:r w:rsidR="00321BC0" w:rsidRPr="00321BC0">
        <w:rPr>
          <w:rFonts w:ascii="Arial" w:hAnsi="Arial" w:cs="Arial"/>
          <w:sz w:val="20"/>
          <w:szCs w:val="20"/>
        </w:rPr>
        <w:t xml:space="preserve"> </w:t>
      </w:r>
      <w:r w:rsidR="00321BC0" w:rsidRPr="007F279F">
        <w:rPr>
          <w:rFonts w:ascii="Arial" w:hAnsi="Arial" w:cs="Arial"/>
          <w:sz w:val="20"/>
          <w:szCs w:val="20"/>
        </w:rPr>
        <w:t>Záruka sa predlžuje automaticky o dobu, po ktorú  tovar nemohol byť v záručnej dobe plne používaný z dôvodu vady</w:t>
      </w:r>
      <w:r w:rsidR="00321BC0">
        <w:rPr>
          <w:rFonts w:ascii="Arial" w:hAnsi="Arial" w:cs="Arial"/>
          <w:sz w:val="20"/>
          <w:szCs w:val="20"/>
        </w:rPr>
        <w:t>.</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V záručnej dobe je  predávajúci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77777777" w:rsidR="00601405" w:rsidRDefault="00D04718" w:rsidP="007F279F">
      <w:pPr>
        <w:ind w:left="708"/>
        <w:jc w:val="both"/>
        <w:rPr>
          <w:rFonts w:ascii="Arial" w:hAnsi="Arial" w:cs="Arial"/>
          <w:sz w:val="20"/>
          <w:szCs w:val="20"/>
        </w:rPr>
      </w:pPr>
      <w:r w:rsidRPr="002E1E8F">
        <w:rPr>
          <w:rFonts w:ascii="Arial" w:hAnsi="Arial" w:cs="Arial"/>
          <w:sz w:val="20"/>
          <w:szCs w:val="20"/>
        </w:rPr>
        <w:lastRenderedPageBreak/>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 xml:space="preserve">podľa odporúčaní výrobcu tovaru, </w:t>
      </w:r>
      <w:r w:rsidR="005A7BB1" w:rsidRPr="002E1E8F">
        <w:rPr>
          <w:rFonts w:ascii="Arial" w:hAnsi="Arial" w:cs="Arial"/>
          <w:sz w:val="20"/>
          <w:szCs w:val="20"/>
        </w:rPr>
        <w:tab/>
        <w:t>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ab/>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77777777"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F279F"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626A82">
        <w:rPr>
          <w:rFonts w:ascii="Arial" w:hAnsi="Arial" w:cs="Arial"/>
          <w:sz w:val="20"/>
          <w:szCs w:val="20"/>
        </w:rPr>
        <w:t> </w:t>
      </w:r>
      <w:r w:rsidRPr="00626A82">
        <w:rPr>
          <w:rFonts w:ascii="Arial" w:hAnsi="Arial" w:cs="Arial"/>
          <w:sz w:val="20"/>
          <w:szCs w:val="20"/>
        </w:rPr>
        <w:t>tovaru</w:t>
      </w:r>
      <w:r w:rsidR="00B314E4" w:rsidRPr="00626A82">
        <w:rPr>
          <w:rFonts w:ascii="Arial" w:hAnsi="Arial" w:cs="Arial"/>
          <w:sz w:val="20"/>
          <w:szCs w:val="20"/>
          <w:lang w:val="cs-CZ"/>
        </w:rPr>
        <w:t>.</w:t>
      </w:r>
    </w:p>
    <w:p w14:paraId="194B3547" w14:textId="77777777" w:rsidR="00D3737A" w:rsidRPr="00626A82"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Počas záručnej doby je </w:t>
      </w:r>
      <w:r w:rsidRPr="00626A82">
        <w:rPr>
          <w:rFonts w:ascii="Arial" w:hAnsi="Arial" w:cs="Arial"/>
          <w:sz w:val="20"/>
          <w:szCs w:val="20"/>
        </w:rPr>
        <w:t xml:space="preserve">servisný technik predávajúceho povinný </w:t>
      </w:r>
      <w:r w:rsidRPr="00626A82">
        <w:rPr>
          <w:rFonts w:ascii="Arial" w:hAnsi="Arial" w:cs="Arial"/>
          <w:b/>
          <w:sz w:val="20"/>
          <w:szCs w:val="20"/>
        </w:rPr>
        <w:t>nastúpiť na odstránenie vady</w:t>
      </w:r>
      <w:r w:rsidRPr="00626A82">
        <w:rPr>
          <w:rFonts w:ascii="Arial" w:hAnsi="Arial" w:cs="Arial"/>
          <w:sz w:val="20"/>
          <w:szCs w:val="20"/>
        </w:rPr>
        <w:t xml:space="preserve"> v mieste inštalácie tovaru do </w:t>
      </w:r>
      <w:r w:rsidR="00626A82" w:rsidRPr="00626A82">
        <w:rPr>
          <w:rFonts w:ascii="Arial" w:hAnsi="Arial" w:cs="Arial"/>
          <w:sz w:val="20"/>
          <w:szCs w:val="20"/>
        </w:rPr>
        <w:t>24</w:t>
      </w:r>
      <w:r w:rsidRPr="00626A82">
        <w:rPr>
          <w:rFonts w:ascii="Arial" w:hAnsi="Arial" w:cs="Arial"/>
          <w:sz w:val="20"/>
          <w:szCs w:val="20"/>
        </w:rPr>
        <w:t xml:space="preserve"> hodín od nahlásenia vady na tovare, v pracov</w:t>
      </w:r>
      <w:r w:rsidR="00D3737A" w:rsidRPr="00626A82">
        <w:rPr>
          <w:rFonts w:ascii="Arial" w:hAnsi="Arial" w:cs="Arial"/>
          <w:sz w:val="20"/>
          <w:szCs w:val="20"/>
        </w:rPr>
        <w:t xml:space="preserve">ný deň medzi 7:00 a 16:00 hod. a pokiaľ bola vada nahlásená po 16,00 hod nastúpiť na odstránenie vady </w:t>
      </w:r>
      <w:r w:rsidRPr="00626A82">
        <w:rPr>
          <w:rFonts w:ascii="Arial" w:hAnsi="Arial" w:cs="Arial"/>
          <w:sz w:val="20"/>
          <w:szCs w:val="20"/>
        </w:rPr>
        <w:t xml:space="preserve"> do 12:00 hod. nasledujúceho pracovného dňa</w:t>
      </w:r>
      <w:r w:rsidR="00D3737A" w:rsidRPr="00626A82">
        <w:rPr>
          <w:rFonts w:ascii="Arial" w:hAnsi="Arial" w:cs="Arial"/>
          <w:sz w:val="20"/>
          <w:szCs w:val="20"/>
        </w:rPr>
        <w:t>; v prípade nahlásenia vady v nie pracovný deň je povinný nastúpiť na odstránenie vady  do 12:00 hod. nasledujúceho pracovného dňa.</w:t>
      </w:r>
      <w:r w:rsidR="00E946E1">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321BC0"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Predávajúci je </w:t>
      </w:r>
      <w:r w:rsidRPr="00321BC0">
        <w:rPr>
          <w:rFonts w:ascii="Arial" w:hAnsi="Arial" w:cs="Arial"/>
          <w:sz w:val="20"/>
          <w:szCs w:val="20"/>
        </w:rPr>
        <w:t xml:space="preserve">povinný počas záručnej doby </w:t>
      </w:r>
      <w:r w:rsidRPr="00321BC0">
        <w:rPr>
          <w:rFonts w:ascii="Arial" w:hAnsi="Arial" w:cs="Arial"/>
          <w:b/>
          <w:sz w:val="20"/>
          <w:szCs w:val="20"/>
        </w:rPr>
        <w:t>odstrániť vady</w:t>
      </w:r>
      <w:r w:rsidRPr="00321BC0">
        <w:rPr>
          <w:rFonts w:ascii="Arial" w:hAnsi="Arial" w:cs="Arial"/>
          <w:sz w:val="20"/>
          <w:szCs w:val="20"/>
        </w:rPr>
        <w:t xml:space="preserve"> v nasledujúcich lehotách od nástupu na opravu</w:t>
      </w:r>
      <w:r w:rsidR="00D3737A" w:rsidRPr="00321BC0">
        <w:rPr>
          <w:rFonts w:ascii="Arial" w:hAnsi="Arial" w:cs="Arial"/>
          <w:sz w:val="20"/>
          <w:szCs w:val="20"/>
        </w:rPr>
        <w:t xml:space="preserve"> podľa bodu 5. tohto článku</w:t>
      </w:r>
      <w:r w:rsidRPr="00321BC0">
        <w:rPr>
          <w:rFonts w:ascii="Arial" w:hAnsi="Arial" w:cs="Arial"/>
          <w:sz w:val="20"/>
          <w:szCs w:val="20"/>
        </w:rPr>
        <w:t>:</w:t>
      </w:r>
    </w:p>
    <w:p w14:paraId="581F0FED" w14:textId="77777777" w:rsidR="00601405" w:rsidRPr="00321BC0" w:rsidRDefault="00601405" w:rsidP="00B314E4">
      <w:pPr>
        <w:pStyle w:val="Odsekzoznamu"/>
        <w:numPr>
          <w:ilvl w:val="0"/>
          <w:numId w:val="32"/>
        </w:numPr>
        <w:jc w:val="both"/>
        <w:rPr>
          <w:rFonts w:ascii="Arial" w:hAnsi="Arial" w:cs="Arial"/>
          <w:vanish/>
          <w:sz w:val="20"/>
          <w:szCs w:val="20"/>
        </w:rPr>
      </w:pPr>
    </w:p>
    <w:p w14:paraId="3AB2D1D6" w14:textId="77777777" w:rsidR="00601405" w:rsidRPr="00321BC0" w:rsidRDefault="00601405" w:rsidP="00B314E4">
      <w:pPr>
        <w:pStyle w:val="Odsekzoznamu"/>
        <w:numPr>
          <w:ilvl w:val="0"/>
          <w:numId w:val="32"/>
        </w:numPr>
        <w:jc w:val="both"/>
        <w:rPr>
          <w:rFonts w:ascii="Arial" w:hAnsi="Arial" w:cs="Arial"/>
          <w:vanish/>
          <w:sz w:val="20"/>
          <w:szCs w:val="20"/>
        </w:rPr>
      </w:pPr>
    </w:p>
    <w:p w14:paraId="7928D74E" w14:textId="77777777" w:rsidR="00601405" w:rsidRPr="00321BC0" w:rsidRDefault="00601405" w:rsidP="00B314E4">
      <w:pPr>
        <w:pStyle w:val="Odsekzoznamu"/>
        <w:numPr>
          <w:ilvl w:val="0"/>
          <w:numId w:val="32"/>
        </w:numPr>
        <w:jc w:val="both"/>
        <w:rPr>
          <w:rFonts w:ascii="Arial" w:hAnsi="Arial" w:cs="Arial"/>
          <w:vanish/>
          <w:sz w:val="20"/>
          <w:szCs w:val="20"/>
        </w:rPr>
      </w:pPr>
    </w:p>
    <w:p w14:paraId="2ED8C000" w14:textId="77777777" w:rsidR="00601405" w:rsidRPr="00321BC0" w:rsidRDefault="00601405" w:rsidP="00B314E4">
      <w:pPr>
        <w:pStyle w:val="Odsekzoznamu"/>
        <w:numPr>
          <w:ilvl w:val="0"/>
          <w:numId w:val="32"/>
        </w:numPr>
        <w:jc w:val="both"/>
        <w:rPr>
          <w:rFonts w:ascii="Arial" w:hAnsi="Arial" w:cs="Arial"/>
          <w:vanish/>
          <w:sz w:val="20"/>
          <w:szCs w:val="20"/>
        </w:rPr>
      </w:pPr>
    </w:p>
    <w:p w14:paraId="4C4A92CC" w14:textId="77777777" w:rsidR="00601405" w:rsidRPr="00321BC0" w:rsidRDefault="00601405" w:rsidP="00B314E4">
      <w:pPr>
        <w:pStyle w:val="Odsekzoznamu"/>
        <w:numPr>
          <w:ilvl w:val="0"/>
          <w:numId w:val="32"/>
        </w:numPr>
        <w:jc w:val="both"/>
        <w:rPr>
          <w:rFonts w:ascii="Arial" w:hAnsi="Arial" w:cs="Arial"/>
          <w:vanish/>
          <w:sz w:val="20"/>
          <w:szCs w:val="20"/>
        </w:rPr>
      </w:pPr>
    </w:p>
    <w:p w14:paraId="63EE6AEF" w14:textId="77777777" w:rsidR="00601405" w:rsidRPr="00321BC0" w:rsidRDefault="00601405" w:rsidP="00B314E4">
      <w:pPr>
        <w:pStyle w:val="Odsekzoznamu"/>
        <w:numPr>
          <w:ilvl w:val="1"/>
          <w:numId w:val="32"/>
        </w:numPr>
        <w:jc w:val="both"/>
        <w:rPr>
          <w:rFonts w:ascii="Arial" w:hAnsi="Arial" w:cs="Arial"/>
          <w:vanish/>
          <w:sz w:val="20"/>
          <w:szCs w:val="20"/>
        </w:rPr>
      </w:pPr>
    </w:p>
    <w:p w14:paraId="4C892FF6" w14:textId="77777777" w:rsidR="00601405" w:rsidRPr="00321BC0" w:rsidRDefault="00601405" w:rsidP="00B314E4">
      <w:pPr>
        <w:pStyle w:val="Odsekzoznamu"/>
        <w:numPr>
          <w:ilvl w:val="1"/>
          <w:numId w:val="32"/>
        </w:numPr>
        <w:jc w:val="both"/>
        <w:rPr>
          <w:rFonts w:ascii="Arial" w:hAnsi="Arial" w:cs="Arial"/>
          <w:vanish/>
          <w:sz w:val="20"/>
          <w:szCs w:val="20"/>
        </w:rPr>
      </w:pPr>
    </w:p>
    <w:p w14:paraId="4601C1BD" w14:textId="77777777" w:rsidR="00601405" w:rsidRPr="00321BC0" w:rsidRDefault="00601405" w:rsidP="00B314E4">
      <w:pPr>
        <w:pStyle w:val="Odsekzoznamu"/>
        <w:numPr>
          <w:ilvl w:val="1"/>
          <w:numId w:val="32"/>
        </w:numPr>
        <w:jc w:val="both"/>
        <w:rPr>
          <w:rFonts w:ascii="Arial" w:hAnsi="Arial" w:cs="Arial"/>
          <w:vanish/>
          <w:sz w:val="20"/>
          <w:szCs w:val="20"/>
        </w:rPr>
      </w:pPr>
    </w:p>
    <w:p w14:paraId="4C72538A" w14:textId="77777777" w:rsidR="00601405" w:rsidRPr="00321BC0" w:rsidRDefault="00601405" w:rsidP="00B314E4">
      <w:pPr>
        <w:pStyle w:val="Odsekzoznamu"/>
        <w:numPr>
          <w:ilvl w:val="1"/>
          <w:numId w:val="32"/>
        </w:numPr>
        <w:jc w:val="both"/>
        <w:rPr>
          <w:rFonts w:ascii="Arial" w:hAnsi="Arial" w:cs="Arial"/>
          <w:vanish/>
          <w:sz w:val="20"/>
          <w:szCs w:val="20"/>
        </w:rPr>
      </w:pPr>
    </w:p>
    <w:p w14:paraId="58FBB3D7" w14:textId="77777777" w:rsidR="00601405" w:rsidRPr="00321BC0" w:rsidRDefault="00601405" w:rsidP="00B314E4">
      <w:pPr>
        <w:pStyle w:val="Odsekzoznamu"/>
        <w:numPr>
          <w:ilvl w:val="1"/>
          <w:numId w:val="32"/>
        </w:numPr>
        <w:jc w:val="both"/>
        <w:rPr>
          <w:rFonts w:ascii="Arial" w:hAnsi="Arial" w:cs="Arial"/>
          <w:vanish/>
          <w:sz w:val="20"/>
          <w:szCs w:val="20"/>
        </w:rPr>
      </w:pPr>
    </w:p>
    <w:p w14:paraId="4B2F2FB9" w14:textId="77777777" w:rsidR="00601405" w:rsidRPr="00321BC0" w:rsidRDefault="00601405" w:rsidP="00B314E4">
      <w:pPr>
        <w:pStyle w:val="Odsekzoznamu"/>
        <w:numPr>
          <w:ilvl w:val="1"/>
          <w:numId w:val="32"/>
        </w:numPr>
        <w:jc w:val="both"/>
        <w:rPr>
          <w:rFonts w:ascii="Arial" w:hAnsi="Arial" w:cs="Arial"/>
          <w:vanish/>
          <w:sz w:val="20"/>
          <w:szCs w:val="20"/>
        </w:rPr>
      </w:pPr>
    </w:p>
    <w:p w14:paraId="6C46A645" w14:textId="77777777" w:rsidR="00601405" w:rsidRPr="00321BC0" w:rsidRDefault="00601405" w:rsidP="00B314E4">
      <w:pPr>
        <w:pStyle w:val="Odsekzoznamu"/>
        <w:numPr>
          <w:ilvl w:val="1"/>
          <w:numId w:val="32"/>
        </w:numPr>
        <w:jc w:val="both"/>
        <w:rPr>
          <w:rFonts w:ascii="Arial" w:hAnsi="Arial" w:cs="Arial"/>
          <w:vanish/>
          <w:sz w:val="20"/>
          <w:szCs w:val="20"/>
        </w:rPr>
      </w:pPr>
    </w:p>
    <w:p w14:paraId="6D658BA4"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a) oprava vady, pri ktorej nie je potrebná dodávka náhradného dielu do </w:t>
      </w:r>
      <w:r w:rsidR="00321BC0" w:rsidRPr="00321BC0">
        <w:rPr>
          <w:rFonts w:ascii="Arial" w:hAnsi="Arial" w:cs="Arial"/>
          <w:sz w:val="20"/>
          <w:szCs w:val="20"/>
        </w:rPr>
        <w:t>48</w:t>
      </w:r>
      <w:r w:rsidRPr="00321BC0">
        <w:rPr>
          <w:rFonts w:ascii="Arial" w:hAnsi="Arial" w:cs="Arial"/>
          <w:sz w:val="20"/>
          <w:szCs w:val="20"/>
        </w:rPr>
        <w:t>hodín,</w:t>
      </w:r>
    </w:p>
    <w:p w14:paraId="6BAB060A"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b)  oprava vady s dodávkou náhradného dielu do </w:t>
      </w:r>
      <w:r w:rsidR="00321BC0" w:rsidRPr="00321BC0">
        <w:rPr>
          <w:rFonts w:ascii="Arial" w:hAnsi="Arial" w:cs="Arial"/>
          <w:sz w:val="20"/>
          <w:szCs w:val="20"/>
        </w:rPr>
        <w:t xml:space="preserve">72 </w:t>
      </w:r>
      <w:r w:rsidR="007F279F" w:rsidRPr="00321BC0">
        <w:rPr>
          <w:rFonts w:ascii="Arial" w:hAnsi="Arial" w:cs="Arial"/>
          <w:sz w:val="20"/>
          <w:szCs w:val="20"/>
        </w:rPr>
        <w:t>hodín</w:t>
      </w:r>
      <w:r w:rsidRPr="00321BC0">
        <w:rPr>
          <w:rFonts w:ascii="Arial" w:hAnsi="Arial" w:cs="Arial"/>
          <w:sz w:val="20"/>
          <w:szCs w:val="20"/>
        </w:rPr>
        <w:t>.</w:t>
      </w:r>
    </w:p>
    <w:p w14:paraId="1B13AA64" w14:textId="77777777" w:rsidR="00601405" w:rsidRPr="00321BC0"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321BC0">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321BC0">
        <w:rPr>
          <w:rFonts w:ascii="Arial" w:hAnsi="Arial" w:cs="Arial"/>
          <w:sz w:val="20"/>
          <w:szCs w:val="20"/>
        </w:rPr>
        <w:t xml:space="preserve">alebo </w:t>
      </w:r>
      <w:r w:rsidRPr="00321BC0">
        <w:rPr>
          <w:rFonts w:ascii="Arial" w:hAnsi="Arial" w:cs="Arial"/>
          <w:sz w:val="20"/>
          <w:szCs w:val="20"/>
        </w:rPr>
        <w:t xml:space="preserve"> do 12:00 hod. nasledujúceho pracovného dňa, pokiaľ vada bola nahlásená po 16:00 hod. pracovného dňa alebo počas </w:t>
      </w:r>
      <w:r w:rsidR="00D3737A" w:rsidRPr="00321BC0">
        <w:rPr>
          <w:rFonts w:ascii="Arial" w:hAnsi="Arial" w:cs="Arial"/>
          <w:sz w:val="20"/>
          <w:szCs w:val="20"/>
        </w:rPr>
        <w:t>dňa, ktorý nie je pracovným dňom.</w:t>
      </w:r>
    </w:p>
    <w:p w14:paraId="5C7C8270" w14:textId="77777777" w:rsidR="00601405" w:rsidRPr="007F279F" w:rsidRDefault="005A7BB1">
      <w:pPr>
        <w:numPr>
          <w:ilvl w:val="0"/>
          <w:numId w:val="12"/>
        </w:numPr>
        <w:tabs>
          <w:tab w:val="clear" w:pos="1080"/>
          <w:tab w:val="num" w:pos="709"/>
        </w:tabs>
        <w:ind w:left="709" w:hanging="709"/>
        <w:jc w:val="both"/>
        <w:rPr>
          <w:rFonts w:ascii="Arial" w:hAnsi="Arial" w:cs="Arial"/>
          <w:sz w:val="20"/>
          <w:szCs w:val="20"/>
          <w:lang w:val="cs-CZ"/>
        </w:rPr>
      </w:pPr>
      <w:r w:rsidRPr="007F279F">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2"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77777777"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 odvoz prístroja  sa vykoná na náklade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47627A7" w14:textId="77777777" w:rsidR="004E3584" w:rsidRPr="00797BF0" w:rsidRDefault="004E3584"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 je povinný počas doby nefunkčnosti tovaru z dôvodu jeho opravy zabezpečiť/poskytnúť/ dodať kupujúcemu na čas vykonania opravy a plného sfunkčnenia tovaru náhradný tovar, ktorý je svojimi technickými parametrami zhodný s tovarom.</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w:t>
      </w:r>
      <w:r w:rsidRPr="00993AD6">
        <w:rPr>
          <w:rFonts w:ascii="Arial" w:hAnsi="Arial" w:cs="Arial"/>
          <w:sz w:val="20"/>
          <w:szCs w:val="20"/>
        </w:rPr>
        <w:lastRenderedPageBreak/>
        <w:t xml:space="preserve">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7777777" w:rsidR="00601405" w:rsidRPr="00E17AB1" w:rsidRDefault="005A7BB1">
      <w:pPr>
        <w:pStyle w:val="Cislovanie2"/>
        <w:numPr>
          <w:ilvl w:val="1"/>
          <w:numId w:val="8"/>
        </w:numPr>
        <w:spacing w:after="0"/>
        <w:rPr>
          <w:rFonts w:ascii="Arial" w:hAnsi="Arial" w:cs="Arial"/>
          <w:sz w:val="20"/>
          <w:szCs w:val="20"/>
        </w:rPr>
      </w:pPr>
      <w:r w:rsidRPr="002E1E8F">
        <w:rPr>
          <w:rFonts w:ascii="Arial" w:hAnsi="Arial" w:cs="Arial"/>
          <w:sz w:val="20"/>
          <w:szCs w:val="20"/>
        </w:rPr>
        <w:t xml:space="preserve">V prípade nedodržania podmienok plnenia uvedených </w:t>
      </w:r>
      <w:r w:rsidRPr="002E1E8F">
        <w:rPr>
          <w:rFonts w:ascii="Arial" w:hAnsi="Arial" w:cs="Arial"/>
          <w:sz w:val="20"/>
          <w:szCs w:val="20"/>
          <w:u w:val="single"/>
        </w:rPr>
        <w:t xml:space="preserve">v čl. IV.  tejto </w:t>
      </w:r>
      <w:r w:rsidRPr="00E17AB1">
        <w:rPr>
          <w:rFonts w:ascii="Arial" w:hAnsi="Arial" w:cs="Arial"/>
          <w:sz w:val="20"/>
          <w:szCs w:val="20"/>
          <w:u w:val="single"/>
        </w:rPr>
        <w:t>zmluvy</w:t>
      </w:r>
      <w:r w:rsidRPr="00E17AB1">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E17AB1">
        <w:rPr>
          <w:rFonts w:ascii="Arial" w:hAnsi="Arial" w:cs="Arial"/>
          <w:sz w:val="20"/>
          <w:szCs w:val="20"/>
        </w:rPr>
        <w:t xml:space="preserve">5 </w:t>
      </w:r>
      <w:r w:rsidR="00595418" w:rsidRPr="00E17AB1">
        <w:rPr>
          <w:rFonts w:ascii="Arial" w:hAnsi="Arial" w:cs="Arial"/>
          <w:sz w:val="20"/>
          <w:szCs w:val="20"/>
        </w:rPr>
        <w:t>%</w:t>
      </w:r>
      <w:r w:rsidRPr="00E17AB1">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E17AB1" w:rsidRDefault="005A7BB1">
      <w:pPr>
        <w:pStyle w:val="Cislovanie2"/>
        <w:numPr>
          <w:ilvl w:val="1"/>
          <w:numId w:val="8"/>
        </w:numPr>
        <w:spacing w:after="0"/>
        <w:rPr>
          <w:rFonts w:ascii="Arial" w:hAnsi="Arial" w:cs="Arial"/>
          <w:sz w:val="20"/>
          <w:szCs w:val="20"/>
        </w:rPr>
      </w:pPr>
      <w:r w:rsidRPr="00E17AB1">
        <w:rPr>
          <w:rFonts w:ascii="Arial" w:hAnsi="Arial" w:cs="Arial"/>
          <w:sz w:val="20"/>
          <w:szCs w:val="20"/>
        </w:rPr>
        <w:t xml:space="preserve">V prípade porušenie povinnosti kupujúceho podľa čl. </w:t>
      </w:r>
      <w:r w:rsidRPr="00E17AB1">
        <w:rPr>
          <w:rFonts w:ascii="Arial" w:hAnsi="Arial" w:cs="Arial"/>
          <w:sz w:val="20"/>
          <w:szCs w:val="20"/>
          <w:u w:val="single"/>
        </w:rPr>
        <w:t>VI. bod 4 tejto zmluvy</w:t>
      </w:r>
      <w:r w:rsidRPr="00E17AB1">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4411C47B" w:rsidR="00601405" w:rsidRPr="00E17AB1" w:rsidRDefault="005A7BB1">
      <w:pPr>
        <w:pStyle w:val="Cislovanie2"/>
        <w:numPr>
          <w:ilvl w:val="1"/>
          <w:numId w:val="8"/>
        </w:numPr>
        <w:spacing w:after="0"/>
        <w:rPr>
          <w:rFonts w:ascii="Arial" w:hAnsi="Arial" w:cs="Arial"/>
          <w:sz w:val="20"/>
          <w:szCs w:val="20"/>
        </w:rPr>
      </w:pPr>
      <w:r w:rsidRPr="00E17AB1">
        <w:rPr>
          <w:rFonts w:ascii="Arial" w:hAnsi="Arial" w:cs="Arial"/>
          <w:sz w:val="20"/>
          <w:szCs w:val="20"/>
        </w:rPr>
        <w:t xml:space="preserve">V prípade nedodržania podmienok plnenia uvedených </w:t>
      </w:r>
      <w:r w:rsidRPr="00E17AB1">
        <w:rPr>
          <w:rFonts w:ascii="Arial" w:hAnsi="Arial" w:cs="Arial"/>
          <w:sz w:val="20"/>
          <w:szCs w:val="20"/>
          <w:u w:val="single"/>
        </w:rPr>
        <w:t>v čl. VII.  tejto zmluvy</w:t>
      </w:r>
      <w:r w:rsidR="004E3584" w:rsidRPr="00E17AB1">
        <w:rPr>
          <w:rFonts w:ascii="Arial" w:hAnsi="Arial" w:cs="Arial"/>
          <w:sz w:val="20"/>
          <w:szCs w:val="20"/>
          <w:u w:val="single"/>
        </w:rPr>
        <w:t xml:space="preserve">, okrem bodu 13., </w:t>
      </w:r>
      <w:r w:rsidRPr="00E17AB1">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E17AB1" w:rsidRPr="00E17AB1">
        <w:rPr>
          <w:rFonts w:ascii="Arial" w:hAnsi="Arial" w:cs="Arial"/>
          <w:sz w:val="20"/>
          <w:szCs w:val="20"/>
        </w:rPr>
        <w:t>1 000,00</w:t>
      </w:r>
      <w:r w:rsidR="00023827" w:rsidRPr="00E17AB1">
        <w:rPr>
          <w:rFonts w:ascii="Arial" w:hAnsi="Arial" w:cs="Arial"/>
          <w:sz w:val="20"/>
          <w:szCs w:val="20"/>
        </w:rPr>
        <w:t xml:space="preserve"> </w:t>
      </w:r>
      <w:r w:rsidRPr="00E17AB1">
        <w:rPr>
          <w:rFonts w:ascii="Arial" w:hAnsi="Arial" w:cs="Arial"/>
          <w:sz w:val="20"/>
          <w:szCs w:val="20"/>
        </w:rPr>
        <w:t xml:space="preserve">€, slovom: </w:t>
      </w:r>
      <w:r w:rsidR="00E17AB1" w:rsidRPr="00E17AB1">
        <w:rPr>
          <w:rFonts w:ascii="Arial" w:hAnsi="Arial" w:cs="Arial"/>
          <w:sz w:val="20"/>
          <w:szCs w:val="20"/>
        </w:rPr>
        <w:t xml:space="preserve">jedentisíc </w:t>
      </w:r>
      <w:r w:rsidR="00393C86" w:rsidRPr="00E17AB1">
        <w:rPr>
          <w:rFonts w:ascii="Arial" w:hAnsi="Arial" w:cs="Arial"/>
          <w:sz w:val="20"/>
          <w:szCs w:val="20"/>
        </w:rPr>
        <w:t>eur</w:t>
      </w:r>
      <w:r w:rsidR="00E17AB1" w:rsidRPr="00E17AB1">
        <w:rPr>
          <w:rFonts w:ascii="Arial" w:hAnsi="Arial" w:cs="Arial"/>
          <w:sz w:val="20"/>
          <w:szCs w:val="20"/>
        </w:rPr>
        <w:t>o</w:t>
      </w:r>
      <w:r w:rsidRPr="00E17AB1">
        <w:rPr>
          <w:rFonts w:ascii="Arial" w:hAnsi="Arial" w:cs="Arial"/>
          <w:sz w:val="20"/>
          <w:szCs w:val="20"/>
        </w:rPr>
        <w:t>. Zmluvná pokuta je splatná v lehote do 30 kalendárnych dní odo dňa doručenia faktúry predávajúcemu.</w:t>
      </w:r>
    </w:p>
    <w:p w14:paraId="7A196F34" w14:textId="28D24AB3" w:rsidR="004E3584" w:rsidRPr="00E17AB1" w:rsidRDefault="004E3584">
      <w:pPr>
        <w:pStyle w:val="Cislovanie2"/>
        <w:numPr>
          <w:ilvl w:val="1"/>
          <w:numId w:val="8"/>
        </w:numPr>
        <w:spacing w:after="0"/>
        <w:rPr>
          <w:rFonts w:ascii="Arial" w:hAnsi="Arial" w:cs="Arial"/>
          <w:sz w:val="20"/>
          <w:szCs w:val="20"/>
        </w:rPr>
      </w:pPr>
      <w:r w:rsidRPr="00E17AB1">
        <w:rPr>
          <w:rFonts w:ascii="Arial" w:hAnsi="Arial" w:cs="Arial"/>
          <w:sz w:val="20"/>
          <w:szCs w:val="20"/>
        </w:rPr>
        <w:t xml:space="preserve">V prípade nedodržania podmienok plnenia uvedených </w:t>
      </w:r>
      <w:r w:rsidRPr="00E17AB1">
        <w:rPr>
          <w:rFonts w:ascii="Arial" w:hAnsi="Arial" w:cs="Arial"/>
          <w:sz w:val="20"/>
          <w:szCs w:val="20"/>
          <w:u w:val="single"/>
        </w:rPr>
        <w:t>v čl. VII. bod 13.  tejto zmluvy</w:t>
      </w:r>
      <w:r w:rsidRPr="00E17AB1">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E17AB1" w:rsidRPr="00E17AB1">
        <w:rPr>
          <w:rFonts w:ascii="Arial" w:hAnsi="Arial" w:cs="Arial"/>
          <w:sz w:val="20"/>
          <w:szCs w:val="20"/>
        </w:rPr>
        <w:t xml:space="preserve"> 1 000,00</w:t>
      </w:r>
      <w:r w:rsidRPr="00E17AB1">
        <w:rPr>
          <w:rFonts w:ascii="Arial" w:hAnsi="Arial" w:cs="Arial"/>
          <w:sz w:val="20"/>
          <w:szCs w:val="20"/>
        </w:rPr>
        <w:t xml:space="preserve"> €, slovom:</w:t>
      </w:r>
      <w:r w:rsidR="007E1635" w:rsidRPr="00E17AB1">
        <w:rPr>
          <w:rFonts w:ascii="Arial" w:hAnsi="Arial" w:cs="Arial"/>
          <w:sz w:val="20"/>
          <w:szCs w:val="20"/>
        </w:rPr>
        <w:t xml:space="preserve"> </w:t>
      </w:r>
      <w:r w:rsidR="00E17AB1" w:rsidRPr="00E17AB1">
        <w:rPr>
          <w:rFonts w:ascii="Arial" w:hAnsi="Arial" w:cs="Arial"/>
          <w:sz w:val="20"/>
          <w:szCs w:val="20"/>
        </w:rPr>
        <w:t xml:space="preserve">jedentisíc </w:t>
      </w:r>
      <w:r w:rsidR="00A53B13" w:rsidRPr="00E17AB1">
        <w:rPr>
          <w:rFonts w:ascii="Arial" w:hAnsi="Arial" w:cs="Arial"/>
          <w:sz w:val="20"/>
          <w:szCs w:val="20"/>
        </w:rPr>
        <w:t>eu</w:t>
      </w:r>
      <w:r w:rsidRPr="00E17AB1">
        <w:rPr>
          <w:rFonts w:ascii="Arial" w:hAnsi="Arial" w:cs="Arial"/>
          <w:sz w:val="20"/>
          <w:szCs w:val="20"/>
        </w:rPr>
        <w:t>r</w:t>
      </w:r>
      <w:r w:rsidR="00E17AB1" w:rsidRPr="00E17AB1">
        <w:rPr>
          <w:rFonts w:ascii="Arial" w:hAnsi="Arial" w:cs="Arial"/>
          <w:sz w:val="20"/>
          <w:szCs w:val="20"/>
        </w:rPr>
        <w:t>o</w:t>
      </w:r>
      <w:r w:rsidRPr="00E17AB1">
        <w:rPr>
          <w:rFonts w:ascii="Arial" w:hAnsi="Arial" w:cs="Arial"/>
          <w:sz w:val="20"/>
          <w:szCs w:val="20"/>
        </w:rPr>
        <w:t>. Zmluvná pokuta je splatná v lehote do 30 kalendárnych dní odo dňa doručenia faktúry predávajúcemu</w:t>
      </w:r>
    </w:p>
    <w:p w14:paraId="3CCC1195" w14:textId="77777777" w:rsidR="00601405" w:rsidRPr="00E17AB1" w:rsidRDefault="005A7BB1">
      <w:pPr>
        <w:pStyle w:val="Cislovanie2"/>
        <w:numPr>
          <w:ilvl w:val="1"/>
          <w:numId w:val="8"/>
        </w:numPr>
        <w:spacing w:after="0"/>
        <w:rPr>
          <w:rFonts w:ascii="Arial" w:hAnsi="Arial" w:cs="Arial"/>
          <w:sz w:val="20"/>
          <w:szCs w:val="20"/>
        </w:rPr>
      </w:pPr>
      <w:r w:rsidRPr="00E17AB1">
        <w:rPr>
          <w:rFonts w:ascii="Arial" w:hAnsi="Arial" w:cs="Arial"/>
          <w:sz w:val="20"/>
          <w:szCs w:val="20"/>
        </w:rPr>
        <w:t>Zmluvné strany sa dohodli, že  v prípade, ak predávajúci  poruší povinnosti uvedené v </w:t>
      </w:r>
      <w:r w:rsidRPr="00E17AB1">
        <w:rPr>
          <w:rFonts w:ascii="Arial" w:hAnsi="Arial" w:cs="Arial"/>
          <w:sz w:val="20"/>
          <w:szCs w:val="20"/>
          <w:u w:val="single"/>
        </w:rPr>
        <w:t>čl. IX. bod 2. a/alebo 3. tejto zmluvy</w:t>
      </w:r>
      <w:r w:rsidRPr="00E17AB1">
        <w:rPr>
          <w:rFonts w:ascii="Arial" w:hAnsi="Arial" w:cs="Arial"/>
          <w:sz w:val="20"/>
          <w:szCs w:val="20"/>
        </w:rPr>
        <w:t xml:space="preserve"> je povinný uhradiť kupujúcemu zmluvnú pokutu vo výške</w:t>
      </w:r>
      <w:r w:rsidR="00A959E3" w:rsidRPr="00E17AB1">
        <w:rPr>
          <w:rFonts w:ascii="Arial" w:hAnsi="Arial" w:cs="Arial"/>
          <w:sz w:val="20"/>
          <w:szCs w:val="20"/>
        </w:rPr>
        <w:t xml:space="preserve"> </w:t>
      </w:r>
      <w:r w:rsidR="00BE663A" w:rsidRPr="00E17AB1">
        <w:rPr>
          <w:rFonts w:ascii="Arial" w:hAnsi="Arial" w:cs="Arial"/>
          <w:sz w:val="20"/>
          <w:szCs w:val="20"/>
        </w:rPr>
        <w:t>10</w:t>
      </w:r>
      <w:r w:rsidR="00023827" w:rsidRPr="00E17AB1">
        <w:rPr>
          <w:rFonts w:ascii="Arial" w:hAnsi="Arial" w:cs="Arial"/>
          <w:color w:val="FF0000"/>
          <w:sz w:val="20"/>
          <w:szCs w:val="20"/>
        </w:rPr>
        <w:t xml:space="preserve"> </w:t>
      </w:r>
      <w:r w:rsidRPr="00E17AB1">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258A1778" w:rsidR="00601405" w:rsidRPr="00E17AB1" w:rsidRDefault="005A7BB1">
      <w:pPr>
        <w:pStyle w:val="Cislovanie2"/>
        <w:numPr>
          <w:ilvl w:val="1"/>
          <w:numId w:val="8"/>
        </w:numPr>
        <w:spacing w:after="0"/>
        <w:rPr>
          <w:rFonts w:ascii="Arial" w:hAnsi="Arial" w:cs="Arial"/>
          <w:sz w:val="20"/>
          <w:szCs w:val="20"/>
        </w:rPr>
      </w:pPr>
      <w:r w:rsidRPr="00E17AB1">
        <w:rPr>
          <w:rFonts w:ascii="Arial" w:hAnsi="Arial" w:cs="Arial"/>
          <w:sz w:val="20"/>
          <w:szCs w:val="20"/>
        </w:rPr>
        <w:t>Zmluvné strany sa dohodli, že  v prípade, ak predávajúci  poruší povinnosti uvedené v </w:t>
      </w:r>
      <w:r w:rsidRPr="00E17AB1">
        <w:rPr>
          <w:rFonts w:ascii="Arial" w:hAnsi="Arial" w:cs="Arial"/>
          <w:sz w:val="20"/>
          <w:szCs w:val="20"/>
          <w:u w:val="single"/>
        </w:rPr>
        <w:t>čl. IX. bod 11. tejto zmluvy</w:t>
      </w:r>
      <w:r w:rsidRPr="00E17AB1">
        <w:rPr>
          <w:rFonts w:ascii="Arial" w:hAnsi="Arial" w:cs="Arial"/>
          <w:sz w:val="20"/>
          <w:szCs w:val="20"/>
        </w:rPr>
        <w:t xml:space="preserve"> je povinný uhradiť kupujúcemu zmluvnú pokutu vo výške</w:t>
      </w:r>
      <w:r w:rsidR="00023827" w:rsidRPr="00E17AB1">
        <w:rPr>
          <w:rFonts w:ascii="Arial" w:hAnsi="Arial" w:cs="Arial"/>
          <w:sz w:val="20"/>
          <w:szCs w:val="20"/>
        </w:rPr>
        <w:t xml:space="preserve"> </w:t>
      </w:r>
      <w:r w:rsidR="00E17AB1" w:rsidRPr="00E17AB1">
        <w:rPr>
          <w:rFonts w:ascii="Arial" w:hAnsi="Arial" w:cs="Arial"/>
          <w:sz w:val="20"/>
          <w:szCs w:val="20"/>
        </w:rPr>
        <w:t>1 000,00</w:t>
      </w:r>
      <w:r w:rsidRPr="00E17AB1">
        <w:rPr>
          <w:rFonts w:ascii="Arial" w:hAnsi="Arial" w:cs="Arial"/>
          <w:sz w:val="20"/>
          <w:szCs w:val="20"/>
        </w:rPr>
        <w:t xml:space="preserve"> €, slovom: </w:t>
      </w:r>
      <w:r w:rsidR="00E17AB1" w:rsidRPr="00E17AB1">
        <w:rPr>
          <w:rFonts w:ascii="Arial" w:hAnsi="Arial" w:cs="Arial"/>
          <w:sz w:val="20"/>
          <w:szCs w:val="20"/>
        </w:rPr>
        <w:t xml:space="preserve">jedentisíc </w:t>
      </w:r>
      <w:r w:rsidR="00290731" w:rsidRPr="00E17AB1">
        <w:rPr>
          <w:rFonts w:ascii="Arial" w:hAnsi="Arial" w:cs="Arial"/>
          <w:sz w:val="20"/>
          <w:szCs w:val="20"/>
        </w:rPr>
        <w:t>eur</w:t>
      </w:r>
      <w:r w:rsidR="00E17AB1" w:rsidRPr="00E17AB1">
        <w:rPr>
          <w:rFonts w:ascii="Arial" w:hAnsi="Arial" w:cs="Arial"/>
          <w:sz w:val="20"/>
          <w:szCs w:val="20"/>
        </w:rPr>
        <w:t>o</w:t>
      </w:r>
      <w:r w:rsidRPr="00E17AB1">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2E1E8F" w:rsidRDefault="005A7BB1">
      <w:pPr>
        <w:pStyle w:val="Cislovanie2"/>
        <w:numPr>
          <w:ilvl w:val="1"/>
          <w:numId w:val="8"/>
        </w:numPr>
        <w:spacing w:after="0"/>
        <w:rPr>
          <w:rFonts w:ascii="Arial" w:hAnsi="Arial" w:cs="Arial"/>
          <w:sz w:val="20"/>
          <w:szCs w:val="20"/>
        </w:rPr>
      </w:pPr>
      <w:r w:rsidRPr="00E17AB1">
        <w:rPr>
          <w:rFonts w:ascii="Arial" w:hAnsi="Arial" w:cs="Arial"/>
          <w:sz w:val="20"/>
          <w:szCs w:val="20"/>
        </w:rPr>
        <w:t>Uplatnením majetkových sankcii podľa tohto článku nie je dotknuté právo poškodenej zmluvnej strany na náhradu škody spôsobenej porušením povinností, na ktorú sa vzťahuje majetková</w:t>
      </w:r>
      <w:r w:rsidRPr="002E1E8F">
        <w:rPr>
          <w:rFonts w:ascii="Arial" w:hAnsi="Arial" w:cs="Arial"/>
          <w:sz w:val="20"/>
          <w:szCs w:val="20"/>
        </w:rPr>
        <w:t xml:space="preserve">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lastRenderedPageBreak/>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72EB00F8" w:rsidR="00B4349A" w:rsidRPr="0058477F"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porušenie zmluvy podstatným spôsobom.</w:t>
      </w:r>
      <w:r w:rsidR="00796256" w:rsidRPr="0058477F">
        <w:rPr>
          <w:rFonts w:ascii="Arial" w:hAnsi="Arial" w:cs="Arial"/>
          <w:sz w:val="20"/>
          <w:szCs w:val="20"/>
        </w:rPr>
        <w:t xml:space="preserve"> Oprávnenými osobami sú oprávnené osoby podľa</w:t>
      </w:r>
      <w:r w:rsidR="00796256" w:rsidRPr="0058477F">
        <w:rPr>
          <w:rFonts w:ascii="Arial" w:hAnsi="Arial" w:cs="Arial"/>
          <w:b/>
          <w:bCs/>
          <w:sz w:val="20"/>
          <w:szCs w:val="20"/>
        </w:rPr>
        <w:t xml:space="preserve"> Zmluvy o poskytnutí prostriedkov.</w:t>
      </w:r>
    </w:p>
    <w:p w14:paraId="6C2DC58C" w14:textId="77777777" w:rsidR="00601405" w:rsidRPr="0058477F"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8.</w:t>
      </w:r>
      <w:r w:rsidRPr="0058477F">
        <w:rPr>
          <w:rFonts w:ascii="Arial" w:hAnsi="Arial" w:cs="Arial"/>
          <w:sz w:val="20"/>
          <w:szCs w:val="20"/>
          <w:lang w:eastAsia="cs-CZ"/>
        </w:rPr>
        <w:tab/>
        <w:t>Kontaktná osoba predávajúceho pre účely plnenia tejto zmluvy je: ......................................,  tel. kontakt: ....................................., e-mail adresa: .............................</w:t>
      </w:r>
    </w:p>
    <w:p w14:paraId="4E6DDBA2" w14:textId="77777777" w:rsidR="00E6607C" w:rsidRPr="0058477F" w:rsidRDefault="005A7BB1" w:rsidP="00796256">
      <w:pPr>
        <w:ind w:left="709" w:hanging="709"/>
        <w:jc w:val="both"/>
        <w:rPr>
          <w:rFonts w:ascii="Arial" w:hAnsi="Arial" w:cs="Arial"/>
          <w:sz w:val="20"/>
          <w:szCs w:val="20"/>
        </w:rPr>
      </w:pPr>
      <w:r w:rsidRPr="0058477F">
        <w:rPr>
          <w:rFonts w:ascii="Arial" w:hAnsi="Arial" w:cs="Arial"/>
          <w:sz w:val="20"/>
          <w:szCs w:val="20"/>
        </w:rPr>
        <w:t>9.</w:t>
      </w:r>
      <w:r w:rsidRPr="0058477F">
        <w:rPr>
          <w:rFonts w:ascii="Arial" w:hAnsi="Arial" w:cs="Arial"/>
          <w:sz w:val="20"/>
          <w:szCs w:val="20"/>
        </w:rPr>
        <w:tab/>
        <w:t xml:space="preserve">Kontaktná osoba kupujúceho pre účely plnenia tejto zmluvy je </w:t>
      </w:r>
    </w:p>
    <w:p w14:paraId="35CDE1C9" w14:textId="628229CC" w:rsidR="00601405" w:rsidRPr="0058477F" w:rsidRDefault="00E6607C" w:rsidP="00E6607C">
      <w:pPr>
        <w:ind w:left="709" w:hanging="1"/>
        <w:jc w:val="both"/>
        <w:rPr>
          <w:rFonts w:ascii="Arial" w:hAnsi="Arial" w:cs="Arial"/>
          <w:sz w:val="20"/>
          <w:szCs w:val="20"/>
        </w:rPr>
      </w:pPr>
      <w:r w:rsidRPr="0058477F">
        <w:rPr>
          <w:rFonts w:ascii="Arial" w:hAnsi="Arial" w:cs="Arial"/>
          <w:sz w:val="20"/>
          <w:szCs w:val="20"/>
        </w:rPr>
        <w:t xml:space="preserve">a/ </w:t>
      </w:r>
      <w:r w:rsidR="005A7BB1" w:rsidRPr="0058477F">
        <w:rPr>
          <w:rFonts w:ascii="Arial" w:hAnsi="Arial" w:cs="Arial"/>
          <w:sz w:val="20"/>
          <w:szCs w:val="20"/>
        </w:rPr>
        <w:t xml:space="preserve">určený zamestnanec Oddelenia zdravotníckej techniky, e-mail adresa: </w:t>
      </w:r>
      <w:hyperlink r:id="rId13" w:tooltip="mailto:ozt@unlp.sk" w:history="1">
        <w:r w:rsidR="005A7BB1" w:rsidRPr="0058477F">
          <w:rPr>
            <w:rStyle w:val="Hypertextovprepojenie"/>
            <w:rFonts w:ascii="Arial" w:hAnsi="Arial" w:cs="Arial"/>
            <w:sz w:val="20"/>
            <w:szCs w:val="20"/>
          </w:rPr>
          <w:t>ozt@unlp.sk</w:t>
        </w:r>
      </w:hyperlink>
      <w:r w:rsidR="005A7BB1" w:rsidRPr="0058477F">
        <w:rPr>
          <w:rFonts w:ascii="Arial" w:hAnsi="Arial" w:cs="Arial"/>
          <w:sz w:val="20"/>
          <w:szCs w:val="20"/>
        </w:rPr>
        <w:t>,  tel. č.</w:t>
      </w:r>
      <w:r w:rsidR="0086468C" w:rsidRPr="0058477F">
        <w:rPr>
          <w:rFonts w:ascii="Arial" w:hAnsi="Arial" w:cs="Arial"/>
          <w:sz w:val="20"/>
          <w:szCs w:val="20"/>
        </w:rPr>
        <w:t>:</w:t>
      </w:r>
      <w:r w:rsidR="005A7BB1" w:rsidRPr="0058477F">
        <w:rPr>
          <w:rFonts w:ascii="Arial" w:hAnsi="Arial" w:cs="Arial"/>
          <w:sz w:val="20"/>
          <w:szCs w:val="20"/>
        </w:rPr>
        <w:t xml:space="preserve"> + 421 55 6153079</w:t>
      </w:r>
      <w:r w:rsidR="00835791" w:rsidRPr="0058477F">
        <w:rPr>
          <w:rFonts w:ascii="Arial" w:hAnsi="Arial" w:cs="Arial"/>
          <w:sz w:val="20"/>
          <w:szCs w:val="20"/>
        </w:rPr>
        <w:t>, + 421 55 6153194</w:t>
      </w:r>
      <w:r w:rsidR="005A7BB1" w:rsidRPr="0058477F">
        <w:rPr>
          <w:rFonts w:ascii="Arial" w:hAnsi="Arial" w:cs="Arial"/>
          <w:sz w:val="20"/>
          <w:szCs w:val="20"/>
        </w:rPr>
        <w:t xml:space="preserve">. </w:t>
      </w:r>
    </w:p>
    <w:p w14:paraId="77DF5771" w14:textId="25C12E1D" w:rsidR="00E6607C" w:rsidRPr="0058477F" w:rsidRDefault="00E6607C" w:rsidP="00E6607C">
      <w:pPr>
        <w:ind w:left="709" w:hanging="1"/>
        <w:jc w:val="both"/>
        <w:rPr>
          <w:rFonts w:ascii="Arial" w:hAnsi="Arial" w:cs="Arial"/>
          <w:sz w:val="20"/>
          <w:szCs w:val="20"/>
        </w:rPr>
      </w:pPr>
      <w:r w:rsidRPr="0058477F">
        <w:rPr>
          <w:rFonts w:ascii="Arial" w:hAnsi="Arial" w:cs="Arial"/>
          <w:sz w:val="20"/>
          <w:szCs w:val="20"/>
        </w:rPr>
        <w:t>b/ ...................................................</w:t>
      </w:r>
    </w:p>
    <w:p w14:paraId="080E204C" w14:textId="2372FA2D" w:rsidR="007412FA" w:rsidRPr="0058477F"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10.</w:t>
      </w:r>
      <w:r w:rsidRPr="0058477F">
        <w:rPr>
          <w:rFonts w:ascii="Arial" w:hAnsi="Arial" w:cs="Arial"/>
          <w:sz w:val="20"/>
          <w:szCs w:val="20"/>
          <w:lang w:eastAsia="cs-CZ"/>
        </w:rPr>
        <w:tab/>
        <w:t>Predávajúci berie na vedomie</w:t>
      </w:r>
      <w:r w:rsidR="007412FA" w:rsidRPr="0058477F">
        <w:rPr>
          <w:rFonts w:ascii="Arial" w:hAnsi="Arial" w:cs="Arial"/>
          <w:sz w:val="20"/>
          <w:szCs w:val="20"/>
          <w:lang w:eastAsia="cs-CZ"/>
        </w:rPr>
        <w:t xml:space="preserve"> a akceptuje</w:t>
      </w:r>
      <w:r w:rsidRPr="0058477F">
        <w:rPr>
          <w:rFonts w:ascii="Arial" w:hAnsi="Arial" w:cs="Arial"/>
          <w:sz w:val="20"/>
          <w:szCs w:val="20"/>
          <w:lang w:eastAsia="cs-CZ"/>
        </w:rPr>
        <w:t xml:space="preserve">, že </w:t>
      </w:r>
    </w:p>
    <w:p w14:paraId="7793F99C" w14:textId="404B97E1" w:rsidR="007412FA" w:rsidRPr="0058477F" w:rsidRDefault="007412FA" w:rsidP="00796256">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a/ </w:t>
      </w:r>
      <w:r w:rsidR="005A7BB1" w:rsidRPr="0058477F">
        <w:rPr>
          <w:rFonts w:ascii="Arial" w:hAnsi="Arial" w:cs="Arial"/>
          <w:sz w:val="20"/>
          <w:szCs w:val="20"/>
          <w:lang w:eastAsia="cs-CZ"/>
        </w:rPr>
        <w:t xml:space="preserve">kupujúci zverejní túto zmluvu (ako aj jej dodatky)  ako povinne zverejňovanú zmluvu </w:t>
      </w:r>
      <w:r w:rsidRPr="0058477F">
        <w:rPr>
          <w:rFonts w:ascii="Arial" w:hAnsi="Arial" w:cs="Arial"/>
          <w:sz w:val="20"/>
          <w:szCs w:val="20"/>
          <w:lang w:eastAsia="cs-CZ"/>
        </w:rPr>
        <w:t xml:space="preserve"> </w:t>
      </w:r>
      <w:r w:rsidR="005A7BB1" w:rsidRPr="0058477F">
        <w:rPr>
          <w:rFonts w:ascii="Arial" w:hAnsi="Arial" w:cs="Arial"/>
          <w:sz w:val="20"/>
          <w:szCs w:val="20"/>
          <w:lang w:eastAsia="cs-CZ"/>
        </w:rPr>
        <w:t>v Centrálnom registri zmlúv vedenom Úradom vlády SR v súlade so zák. č. 546/2010 Z.</w:t>
      </w:r>
      <w:r w:rsidR="0086468C" w:rsidRPr="0058477F">
        <w:rPr>
          <w:rFonts w:ascii="Arial" w:hAnsi="Arial" w:cs="Arial"/>
          <w:sz w:val="20"/>
          <w:szCs w:val="20"/>
          <w:lang w:eastAsia="cs-CZ"/>
        </w:rPr>
        <w:t xml:space="preserve"> </w:t>
      </w:r>
      <w:r w:rsidR="005A7BB1" w:rsidRPr="0058477F">
        <w:rPr>
          <w:rFonts w:ascii="Arial" w:hAnsi="Arial" w:cs="Arial"/>
          <w:sz w:val="20"/>
          <w:szCs w:val="20"/>
          <w:lang w:eastAsia="cs-CZ"/>
        </w:rPr>
        <w:t>z.</w:t>
      </w:r>
      <w:r w:rsidRPr="0058477F">
        <w:rPr>
          <w:rFonts w:ascii="Arial" w:hAnsi="Arial" w:cs="Arial"/>
          <w:sz w:val="20"/>
          <w:szCs w:val="20"/>
          <w:lang w:eastAsia="cs-CZ"/>
        </w:rPr>
        <w:t>,</w:t>
      </w:r>
    </w:p>
    <w:p w14:paraId="688D255D" w14:textId="77777777" w:rsidR="007412FA" w:rsidRPr="0058477F" w:rsidRDefault="007412FA" w:rsidP="00796256">
      <w:pPr>
        <w:pStyle w:val="Zkladntext21"/>
        <w:ind w:left="709" w:hanging="1"/>
        <w:rPr>
          <w:rFonts w:ascii="Arial" w:hAnsi="Arial" w:cs="Arial"/>
          <w:sz w:val="20"/>
          <w:szCs w:val="20"/>
          <w:lang w:eastAsia="cs-CZ"/>
        </w:rPr>
      </w:pPr>
      <w:r w:rsidRPr="0058477F">
        <w:rPr>
          <w:rFonts w:ascii="Arial" w:hAnsi="Arial" w:cs="Arial"/>
          <w:sz w:val="20"/>
          <w:szCs w:val="20"/>
          <w:lang w:eastAsia="cs-CZ"/>
        </w:rPr>
        <w:t>b/ predmet plnenia tejto zmluvy bude financovaný kupujúcim  prostredníctvom prostriedkov mechanizmu na podporu obnovy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lastRenderedPageBreak/>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2E1E8F">
        <w:rPr>
          <w:rFonts w:ascii="Arial" w:hAnsi="Arial" w:cs="Arial"/>
          <w:color w:val="000000" w:themeColor="text1"/>
          <w:sz w:val="20"/>
          <w:szCs w:val="20"/>
        </w:rPr>
        <w:t>ZoRPVS</w:t>
      </w:r>
      <w:proofErr w:type="spellEnd"/>
      <w:r w:rsidRPr="002E1E8F">
        <w:rPr>
          <w:rFonts w:ascii="Arial" w:hAnsi="Arial" w:cs="Arial"/>
          <w:color w:val="000000" w:themeColor="text1"/>
          <w:sz w:val="20"/>
          <w:szCs w:val="20"/>
        </w:rPr>
        <w:t>“),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w:t>
      </w:r>
      <w:proofErr w:type="spellStart"/>
      <w:r w:rsidRPr="002E1E8F">
        <w:rPr>
          <w:rFonts w:ascii="Arial" w:hAnsi="Arial" w:cs="Arial"/>
          <w:sz w:val="20"/>
          <w:szCs w:val="20"/>
        </w:rPr>
        <w:t>ust</w:t>
      </w:r>
      <w:proofErr w:type="spellEnd"/>
      <w:r w:rsidRPr="002E1E8F">
        <w:rPr>
          <w:rFonts w:ascii="Arial" w:hAnsi="Arial" w:cs="Arial"/>
          <w:sz w:val="20"/>
          <w:szCs w:val="20"/>
        </w:rPr>
        <w: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77777777"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1</w:t>
      </w:r>
      <w:r w:rsidR="00E314C1">
        <w:rPr>
          <w:rFonts w:ascii="Arial" w:hAnsi="Arial" w:cs="Arial"/>
          <w:sz w:val="20"/>
          <w:szCs w:val="20"/>
        </w:rPr>
        <w:t>.</w:t>
      </w:r>
      <w:r w:rsidRPr="002E1E8F">
        <w:rPr>
          <w:rFonts w:ascii="Arial" w:hAnsi="Arial" w:cs="Arial"/>
          <w:sz w:val="20"/>
          <w:szCs w:val="20"/>
        </w:rPr>
        <w:t xml:space="preserve"> </w:t>
      </w:r>
      <w:r w:rsidR="0086468C" w:rsidRPr="002E1E8F">
        <w:rPr>
          <w:rFonts w:ascii="Arial" w:hAnsi="Arial" w:cs="Arial"/>
          <w:sz w:val="20"/>
          <w:szCs w:val="20"/>
        </w:rPr>
        <w:t>-</w:t>
      </w:r>
      <w:r w:rsidRPr="002E1E8F">
        <w:rPr>
          <w:rFonts w:ascii="Arial" w:hAnsi="Arial" w:cs="Arial"/>
          <w:sz w:val="20"/>
          <w:szCs w:val="20"/>
        </w:rPr>
        <w:t xml:space="preserve"> Technická špecifikácia tovaru</w:t>
      </w:r>
      <w:r w:rsidR="00393C86" w:rsidRPr="002E1E8F">
        <w:rPr>
          <w:rFonts w:ascii="Arial" w:hAnsi="Arial" w:cs="Arial"/>
          <w:sz w:val="20"/>
          <w:szCs w:val="20"/>
        </w:rPr>
        <w:t>,</w:t>
      </w:r>
    </w:p>
    <w:p w14:paraId="1943FB81" w14:textId="4E71F90E"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2. _ Cenová kalkulácia tovaru</w:t>
      </w:r>
    </w:p>
    <w:p w14:paraId="7DF32D3F" w14:textId="6F90671F"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E314C1">
        <w:rPr>
          <w:rFonts w:ascii="Arial" w:hAnsi="Arial" w:cs="Arial"/>
          <w:sz w:val="20"/>
          <w:szCs w:val="20"/>
        </w:rPr>
        <w:t>.</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 xml:space="preserve">Univerzitná nemocnica L. </w:t>
      </w:r>
      <w:proofErr w:type="spellStart"/>
      <w:r w:rsidRPr="002E1E8F">
        <w:rPr>
          <w:rFonts w:ascii="Arial" w:hAnsi="Arial" w:cs="Arial"/>
          <w:sz w:val="20"/>
          <w:szCs w:val="20"/>
        </w:rPr>
        <w:t>Pasteura</w:t>
      </w:r>
      <w:proofErr w:type="spellEnd"/>
      <w:r w:rsidRPr="002E1E8F">
        <w:rPr>
          <w:rFonts w:ascii="Arial" w:hAnsi="Arial" w:cs="Arial"/>
          <w:sz w:val="20"/>
          <w:szCs w:val="20"/>
        </w:rPr>
        <w:t xml:space="preserve">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77777777" w:rsidR="005A192C" w:rsidRDefault="005A192C" w:rsidP="006D48A1">
      <w:pPr>
        <w:jc w:val="both"/>
        <w:rPr>
          <w:rFonts w:ascii="Arial" w:hAnsi="Arial" w:cs="Arial"/>
          <w:sz w:val="20"/>
          <w:szCs w:val="20"/>
        </w:rPr>
      </w:pPr>
    </w:p>
    <w:p w14:paraId="5F3F34BD" w14:textId="77777777" w:rsidR="005A192C" w:rsidRDefault="005A192C" w:rsidP="006D48A1">
      <w:pPr>
        <w:jc w:val="both"/>
        <w:rPr>
          <w:rFonts w:ascii="Arial" w:hAnsi="Arial" w:cs="Arial"/>
          <w:sz w:val="20"/>
          <w:szCs w:val="20"/>
        </w:rPr>
      </w:pPr>
    </w:p>
    <w:p w14:paraId="16D70EC8" w14:textId="77777777" w:rsidR="005A192C" w:rsidRDefault="005A192C" w:rsidP="006D48A1">
      <w:pPr>
        <w:jc w:val="both"/>
        <w:rPr>
          <w:rFonts w:ascii="Arial" w:hAnsi="Arial" w:cs="Arial"/>
          <w:sz w:val="20"/>
          <w:szCs w:val="20"/>
        </w:rPr>
      </w:pPr>
    </w:p>
    <w:p w14:paraId="535ECA26" w14:textId="77777777" w:rsidR="005A192C" w:rsidRDefault="005A192C" w:rsidP="006D48A1">
      <w:pPr>
        <w:jc w:val="both"/>
        <w:rPr>
          <w:rFonts w:ascii="Arial" w:hAnsi="Arial" w:cs="Arial"/>
          <w:sz w:val="20"/>
          <w:szCs w:val="20"/>
        </w:rPr>
      </w:pPr>
    </w:p>
    <w:p w14:paraId="767DF62F" w14:textId="77777777" w:rsidR="005A192C" w:rsidRDefault="005A192C" w:rsidP="006D48A1">
      <w:pPr>
        <w:jc w:val="both"/>
        <w:rPr>
          <w:rFonts w:ascii="Arial" w:hAnsi="Arial" w:cs="Arial"/>
          <w:sz w:val="20"/>
          <w:szCs w:val="20"/>
        </w:rPr>
      </w:pPr>
    </w:p>
    <w:p w14:paraId="595A55DE" w14:textId="77777777" w:rsidR="005A192C" w:rsidRDefault="005A192C" w:rsidP="006D48A1">
      <w:pPr>
        <w:jc w:val="both"/>
        <w:rPr>
          <w:rFonts w:ascii="Arial" w:hAnsi="Arial" w:cs="Arial"/>
          <w:sz w:val="20"/>
          <w:szCs w:val="20"/>
        </w:rPr>
      </w:pPr>
    </w:p>
    <w:p w14:paraId="799D1BF5" w14:textId="77777777" w:rsidR="005A192C" w:rsidRDefault="005A192C" w:rsidP="006D48A1">
      <w:pPr>
        <w:jc w:val="both"/>
        <w:rPr>
          <w:rFonts w:ascii="Arial" w:hAnsi="Arial" w:cs="Arial"/>
          <w:sz w:val="20"/>
          <w:szCs w:val="20"/>
        </w:rPr>
      </w:pPr>
    </w:p>
    <w:p w14:paraId="1B467EF1" w14:textId="77777777" w:rsidR="005A192C" w:rsidRDefault="005A192C" w:rsidP="006D48A1">
      <w:pPr>
        <w:jc w:val="both"/>
        <w:rPr>
          <w:rFonts w:ascii="Arial" w:hAnsi="Arial" w:cs="Arial"/>
          <w:sz w:val="20"/>
          <w:szCs w:val="20"/>
        </w:rPr>
      </w:pPr>
    </w:p>
    <w:p w14:paraId="7A809D9E" w14:textId="77777777" w:rsidR="005A192C" w:rsidRDefault="005A192C" w:rsidP="006D48A1">
      <w:pPr>
        <w:jc w:val="both"/>
        <w:rPr>
          <w:rFonts w:ascii="Arial" w:hAnsi="Arial" w:cs="Arial"/>
          <w:sz w:val="20"/>
          <w:szCs w:val="20"/>
        </w:rPr>
      </w:pPr>
    </w:p>
    <w:p w14:paraId="332BADD6" w14:textId="77777777" w:rsidR="005A192C" w:rsidRDefault="005A192C" w:rsidP="006D48A1">
      <w:pPr>
        <w:jc w:val="both"/>
        <w:rPr>
          <w:rFonts w:ascii="Arial" w:hAnsi="Arial" w:cs="Arial"/>
          <w:sz w:val="20"/>
          <w:szCs w:val="20"/>
        </w:rPr>
      </w:pPr>
    </w:p>
    <w:p w14:paraId="2DB8B2E6" w14:textId="77777777" w:rsidR="005A192C" w:rsidRDefault="005A192C" w:rsidP="006D48A1">
      <w:pPr>
        <w:jc w:val="both"/>
        <w:rPr>
          <w:rFonts w:ascii="Arial" w:hAnsi="Arial" w:cs="Arial"/>
          <w:sz w:val="20"/>
          <w:szCs w:val="20"/>
        </w:rPr>
      </w:pPr>
    </w:p>
    <w:p w14:paraId="21B3F853" w14:textId="77777777" w:rsidR="005A192C" w:rsidRDefault="005A192C" w:rsidP="006D48A1">
      <w:pPr>
        <w:jc w:val="both"/>
        <w:rPr>
          <w:rFonts w:ascii="Arial" w:hAnsi="Arial" w:cs="Arial"/>
          <w:sz w:val="20"/>
          <w:szCs w:val="20"/>
        </w:rPr>
      </w:pPr>
    </w:p>
    <w:p w14:paraId="104A48AB" w14:textId="77777777" w:rsidR="005A192C" w:rsidRDefault="005A192C" w:rsidP="006D48A1">
      <w:pPr>
        <w:jc w:val="both"/>
        <w:rPr>
          <w:rFonts w:ascii="Arial" w:hAnsi="Arial" w:cs="Arial"/>
          <w:sz w:val="20"/>
          <w:szCs w:val="20"/>
        </w:rPr>
      </w:pPr>
    </w:p>
    <w:p w14:paraId="0CD28AA9" w14:textId="77777777" w:rsidR="00797BF0" w:rsidRDefault="00797BF0" w:rsidP="006D48A1">
      <w:pPr>
        <w:jc w:val="both"/>
        <w:rPr>
          <w:rFonts w:ascii="Arial" w:hAnsi="Arial" w:cs="Arial"/>
          <w:sz w:val="20"/>
          <w:szCs w:val="20"/>
        </w:rPr>
      </w:pPr>
    </w:p>
    <w:p w14:paraId="041E3443" w14:textId="77777777" w:rsidR="00797BF0" w:rsidRDefault="00797BF0" w:rsidP="006D48A1">
      <w:pPr>
        <w:jc w:val="both"/>
        <w:rPr>
          <w:rFonts w:ascii="Arial" w:hAnsi="Arial" w:cs="Arial"/>
          <w:sz w:val="20"/>
          <w:szCs w:val="20"/>
        </w:rPr>
      </w:pPr>
    </w:p>
    <w:p w14:paraId="15C7B107" w14:textId="77777777" w:rsidR="00797BF0" w:rsidRDefault="00797BF0" w:rsidP="006D48A1">
      <w:pPr>
        <w:jc w:val="both"/>
        <w:rPr>
          <w:rFonts w:ascii="Arial" w:hAnsi="Arial" w:cs="Arial"/>
          <w:sz w:val="20"/>
          <w:szCs w:val="20"/>
        </w:rPr>
      </w:pPr>
    </w:p>
    <w:p w14:paraId="28DF2659" w14:textId="77777777" w:rsidR="00797BF0" w:rsidRDefault="00797BF0" w:rsidP="006D48A1">
      <w:pPr>
        <w:jc w:val="both"/>
        <w:rPr>
          <w:rFonts w:ascii="Arial" w:hAnsi="Arial" w:cs="Arial"/>
          <w:sz w:val="20"/>
          <w:szCs w:val="20"/>
        </w:rPr>
      </w:pPr>
    </w:p>
    <w:p w14:paraId="36D51C04" w14:textId="77777777" w:rsidR="00601405" w:rsidRPr="00393C86" w:rsidRDefault="005A7BB1">
      <w:pPr>
        <w:jc w:val="both"/>
        <w:rPr>
          <w:rFonts w:asciiTheme="minorHAnsi" w:hAnsiTheme="minorHAnsi" w:cstheme="minorHAnsi"/>
          <w:b/>
          <w:sz w:val="22"/>
          <w:szCs w:val="22"/>
          <w:u w:val="single"/>
        </w:rPr>
      </w:pPr>
      <w:bookmarkStart w:id="4" w:name="_Hlk184214830"/>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Pr="00393C86">
        <w:rPr>
          <w:rFonts w:asciiTheme="minorHAnsi" w:hAnsiTheme="minorHAnsi" w:cstheme="minorHAnsi"/>
          <w:b/>
          <w:sz w:val="22"/>
          <w:szCs w:val="22"/>
          <w:u w:val="single"/>
        </w:rPr>
        <w:t xml:space="preserve">Technická špecifikácia tovaru </w:t>
      </w:r>
    </w:p>
    <w:p w14:paraId="28A08A3D" w14:textId="79C48D65" w:rsidR="00601405" w:rsidRDefault="005A7BB1">
      <w:pPr>
        <w:jc w:val="both"/>
        <w:rPr>
          <w:rFonts w:asciiTheme="minorHAnsi" w:hAnsiTheme="minorHAnsi" w:cstheme="minorHAnsi"/>
          <w:b/>
          <w:sz w:val="22"/>
          <w:szCs w:val="22"/>
        </w:rPr>
      </w:pPr>
      <w:bookmarkStart w:id="5" w:name="_Hlk181795534"/>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 xml:space="preserve">Doplnenie prístrojového vybavenia – USG </w:t>
      </w:r>
      <w:r w:rsidR="00FA70D6">
        <w:rPr>
          <w:rFonts w:ascii="Arial" w:hAnsi="Arial" w:cs="Arial"/>
          <w:b/>
          <w:sz w:val="20"/>
          <w:szCs w:val="20"/>
        </w:rPr>
        <w:t xml:space="preserve">pre </w:t>
      </w:r>
      <w:r w:rsidR="00E6607C" w:rsidRPr="00E6607C">
        <w:rPr>
          <w:rFonts w:ascii="Arial" w:hAnsi="Arial" w:cs="Arial"/>
          <w:b/>
          <w:sz w:val="20"/>
          <w:szCs w:val="20"/>
        </w:rPr>
        <w:t>I. CHK</w:t>
      </w:r>
      <w:r w:rsidR="00E6607C">
        <w:rPr>
          <w:rFonts w:asciiTheme="minorHAnsi" w:hAnsiTheme="minorHAnsi" w:cstheme="minorHAnsi"/>
          <w:b/>
          <w:sz w:val="22"/>
          <w:szCs w:val="22"/>
        </w:rPr>
        <w:t xml:space="preserve"> </w:t>
      </w:r>
    </w:p>
    <w:p w14:paraId="31E41642" w14:textId="37D2EC95" w:rsidR="00DA617D" w:rsidRDefault="00393C86" w:rsidP="00DA617D">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6A6E68" w:rsidRPr="006A6E68">
        <w:rPr>
          <w:rFonts w:ascii="Arial" w:hAnsi="Arial" w:cs="Arial"/>
          <w:sz w:val="20"/>
          <w:szCs w:val="20"/>
        </w:rPr>
        <w:t>UNLP – 2025-4-NZ-POO</w:t>
      </w:r>
    </w:p>
    <w:bookmarkEnd w:id="5"/>
    <w:p w14:paraId="0156F313" w14:textId="77777777" w:rsidR="00A004D5" w:rsidRPr="00F02CB7" w:rsidRDefault="00A004D5" w:rsidP="00A004D5">
      <w:pPr>
        <w:spacing w:before="120"/>
        <w:jc w:val="both"/>
        <w:rPr>
          <w:rFonts w:ascii="Arial" w:eastAsia="Arial" w:hAnsi="Arial" w:cs="Arial"/>
          <w:sz w:val="20"/>
          <w:szCs w:val="20"/>
        </w:rPr>
      </w:pPr>
    </w:p>
    <w:p w14:paraId="077502D1" w14:textId="2203E833" w:rsidR="00A004D5" w:rsidRPr="00F02CB7" w:rsidRDefault="00F02CB7" w:rsidP="00A004D5">
      <w:pPr>
        <w:pStyle w:val="Zoznamslo2"/>
        <w:tabs>
          <w:tab w:val="left" w:pos="284"/>
        </w:tabs>
        <w:spacing w:before="60" w:after="60" w:line="260" w:lineRule="exact"/>
        <w:rPr>
          <w:sz w:val="20"/>
          <w:szCs w:val="20"/>
        </w:rPr>
      </w:pPr>
      <w:r w:rsidRPr="00F02CB7">
        <w:rPr>
          <w:sz w:val="20"/>
          <w:szCs w:val="20"/>
        </w:rPr>
        <w:t xml:space="preserve">Uchádzač vkladá Prílohu č. 6 Špecifikácia predmetu zákazky s upravenými parametrami, hodnotami, funkcionalitami nám ponúkaného prístroja </w:t>
      </w:r>
    </w:p>
    <w:p w14:paraId="3422B2DF" w14:textId="77777777" w:rsidR="006437A1" w:rsidRDefault="006437A1" w:rsidP="0058477F">
      <w:pPr>
        <w:jc w:val="both"/>
        <w:rPr>
          <w:rFonts w:ascii="Arial" w:hAnsi="Arial" w:cs="Arial"/>
          <w:sz w:val="20"/>
          <w:szCs w:val="20"/>
        </w:rPr>
      </w:pPr>
    </w:p>
    <w:p w14:paraId="7EACBC86" w14:textId="77777777" w:rsidR="00A004D5" w:rsidRDefault="00A004D5" w:rsidP="0058477F">
      <w:pPr>
        <w:jc w:val="both"/>
        <w:rPr>
          <w:rFonts w:ascii="Arial" w:hAnsi="Arial" w:cs="Arial"/>
          <w:sz w:val="20"/>
          <w:szCs w:val="20"/>
        </w:rPr>
      </w:pPr>
    </w:p>
    <w:p w14:paraId="1EBC19AE" w14:textId="77777777" w:rsidR="00A004D5" w:rsidRDefault="00A004D5" w:rsidP="0058477F">
      <w:pPr>
        <w:jc w:val="both"/>
        <w:rPr>
          <w:rFonts w:ascii="Arial" w:hAnsi="Arial" w:cs="Arial"/>
          <w:sz w:val="20"/>
          <w:szCs w:val="20"/>
        </w:rPr>
      </w:pPr>
    </w:p>
    <w:p w14:paraId="62B14A7E" w14:textId="77777777" w:rsidR="00A004D5" w:rsidRDefault="00A004D5" w:rsidP="0058477F">
      <w:pPr>
        <w:jc w:val="both"/>
        <w:rPr>
          <w:rFonts w:ascii="Arial" w:hAnsi="Arial" w:cs="Arial"/>
          <w:sz w:val="20"/>
          <w:szCs w:val="20"/>
        </w:rPr>
      </w:pPr>
    </w:p>
    <w:p w14:paraId="45D198B6" w14:textId="77777777" w:rsidR="00A004D5" w:rsidRDefault="00A004D5" w:rsidP="0058477F">
      <w:pPr>
        <w:jc w:val="both"/>
        <w:rPr>
          <w:rFonts w:ascii="Arial" w:hAnsi="Arial" w:cs="Arial"/>
          <w:sz w:val="20"/>
          <w:szCs w:val="20"/>
        </w:rPr>
      </w:pPr>
    </w:p>
    <w:p w14:paraId="63C847F1" w14:textId="77777777" w:rsidR="00A004D5" w:rsidRDefault="00A004D5" w:rsidP="0058477F">
      <w:pPr>
        <w:jc w:val="both"/>
        <w:rPr>
          <w:rFonts w:ascii="Arial" w:hAnsi="Arial" w:cs="Arial"/>
          <w:sz w:val="20"/>
          <w:szCs w:val="20"/>
        </w:rPr>
      </w:pPr>
    </w:p>
    <w:p w14:paraId="714B04B1" w14:textId="645E255A" w:rsidR="00A004D5" w:rsidRDefault="00A004D5" w:rsidP="0058477F">
      <w:pPr>
        <w:jc w:val="both"/>
        <w:rPr>
          <w:rFonts w:ascii="Arial" w:hAnsi="Arial" w:cs="Arial"/>
          <w:sz w:val="20"/>
          <w:szCs w:val="20"/>
        </w:rPr>
      </w:pPr>
    </w:p>
    <w:p w14:paraId="0ACBD660" w14:textId="48EBCAD6" w:rsidR="00F02CB7" w:rsidRDefault="00F02CB7" w:rsidP="0058477F">
      <w:pPr>
        <w:jc w:val="both"/>
        <w:rPr>
          <w:rFonts w:ascii="Arial" w:hAnsi="Arial" w:cs="Arial"/>
          <w:sz w:val="20"/>
          <w:szCs w:val="20"/>
        </w:rPr>
      </w:pPr>
    </w:p>
    <w:p w14:paraId="18D142CB" w14:textId="2EFC316D" w:rsidR="00F02CB7" w:rsidRDefault="00F02CB7" w:rsidP="0058477F">
      <w:pPr>
        <w:jc w:val="both"/>
        <w:rPr>
          <w:rFonts w:ascii="Arial" w:hAnsi="Arial" w:cs="Arial"/>
          <w:sz w:val="20"/>
          <w:szCs w:val="20"/>
        </w:rPr>
      </w:pPr>
    </w:p>
    <w:p w14:paraId="1C00E79C" w14:textId="69C20A4F" w:rsidR="00F02CB7" w:rsidRDefault="00F02CB7" w:rsidP="0058477F">
      <w:pPr>
        <w:jc w:val="both"/>
        <w:rPr>
          <w:rFonts w:ascii="Arial" w:hAnsi="Arial" w:cs="Arial"/>
          <w:sz w:val="20"/>
          <w:szCs w:val="20"/>
        </w:rPr>
      </w:pPr>
    </w:p>
    <w:p w14:paraId="54127335" w14:textId="62DA916B" w:rsidR="00F02CB7" w:rsidRDefault="00F02CB7" w:rsidP="0058477F">
      <w:pPr>
        <w:jc w:val="both"/>
        <w:rPr>
          <w:rFonts w:ascii="Arial" w:hAnsi="Arial" w:cs="Arial"/>
          <w:sz w:val="20"/>
          <w:szCs w:val="20"/>
        </w:rPr>
      </w:pPr>
    </w:p>
    <w:p w14:paraId="7609958D" w14:textId="68BB40B3" w:rsidR="00F02CB7" w:rsidRDefault="00F02CB7" w:rsidP="0058477F">
      <w:pPr>
        <w:jc w:val="both"/>
        <w:rPr>
          <w:rFonts w:ascii="Arial" w:hAnsi="Arial" w:cs="Arial"/>
          <w:sz w:val="20"/>
          <w:szCs w:val="20"/>
        </w:rPr>
      </w:pPr>
    </w:p>
    <w:p w14:paraId="72AE043E" w14:textId="18E5A9F9" w:rsidR="00F02CB7" w:rsidRDefault="00F02CB7" w:rsidP="0058477F">
      <w:pPr>
        <w:jc w:val="both"/>
        <w:rPr>
          <w:rFonts w:ascii="Arial" w:hAnsi="Arial" w:cs="Arial"/>
          <w:sz w:val="20"/>
          <w:szCs w:val="20"/>
        </w:rPr>
      </w:pPr>
    </w:p>
    <w:p w14:paraId="3DB67B37" w14:textId="1CA1CAF1" w:rsidR="00F02CB7" w:rsidRDefault="00F02CB7" w:rsidP="0058477F">
      <w:pPr>
        <w:jc w:val="both"/>
        <w:rPr>
          <w:rFonts w:ascii="Arial" w:hAnsi="Arial" w:cs="Arial"/>
          <w:sz w:val="20"/>
          <w:szCs w:val="20"/>
        </w:rPr>
      </w:pPr>
    </w:p>
    <w:p w14:paraId="05F350DA" w14:textId="627171BE" w:rsidR="00F02CB7" w:rsidRDefault="00F02CB7" w:rsidP="0058477F">
      <w:pPr>
        <w:jc w:val="both"/>
        <w:rPr>
          <w:rFonts w:ascii="Arial" w:hAnsi="Arial" w:cs="Arial"/>
          <w:sz w:val="20"/>
          <w:szCs w:val="20"/>
        </w:rPr>
      </w:pPr>
    </w:p>
    <w:p w14:paraId="352568DB" w14:textId="7734636F" w:rsidR="00F02CB7" w:rsidRDefault="00F02CB7" w:rsidP="0058477F">
      <w:pPr>
        <w:jc w:val="both"/>
        <w:rPr>
          <w:rFonts w:ascii="Arial" w:hAnsi="Arial" w:cs="Arial"/>
          <w:sz w:val="20"/>
          <w:szCs w:val="20"/>
        </w:rPr>
      </w:pPr>
    </w:p>
    <w:p w14:paraId="2FD79D46" w14:textId="7DB95B52" w:rsidR="00F02CB7" w:rsidRDefault="00F02CB7" w:rsidP="0058477F">
      <w:pPr>
        <w:jc w:val="both"/>
        <w:rPr>
          <w:rFonts w:ascii="Arial" w:hAnsi="Arial" w:cs="Arial"/>
          <w:sz w:val="20"/>
          <w:szCs w:val="20"/>
        </w:rPr>
      </w:pPr>
    </w:p>
    <w:p w14:paraId="4AF15146" w14:textId="26C7C745" w:rsidR="00F02CB7" w:rsidRDefault="00F02CB7" w:rsidP="0058477F">
      <w:pPr>
        <w:jc w:val="both"/>
        <w:rPr>
          <w:rFonts w:ascii="Arial" w:hAnsi="Arial" w:cs="Arial"/>
          <w:sz w:val="20"/>
          <w:szCs w:val="20"/>
        </w:rPr>
      </w:pPr>
    </w:p>
    <w:p w14:paraId="59345790" w14:textId="481023AD" w:rsidR="00F02CB7" w:rsidRDefault="00F02CB7" w:rsidP="0058477F">
      <w:pPr>
        <w:jc w:val="both"/>
        <w:rPr>
          <w:rFonts w:ascii="Arial" w:hAnsi="Arial" w:cs="Arial"/>
          <w:sz w:val="20"/>
          <w:szCs w:val="20"/>
        </w:rPr>
      </w:pPr>
    </w:p>
    <w:p w14:paraId="2E35810F" w14:textId="55A4F4CA" w:rsidR="00F02CB7" w:rsidRDefault="00F02CB7" w:rsidP="0058477F">
      <w:pPr>
        <w:jc w:val="both"/>
        <w:rPr>
          <w:rFonts w:ascii="Arial" w:hAnsi="Arial" w:cs="Arial"/>
          <w:sz w:val="20"/>
          <w:szCs w:val="20"/>
        </w:rPr>
      </w:pPr>
    </w:p>
    <w:p w14:paraId="344FC924" w14:textId="73E44929" w:rsidR="00F02CB7" w:rsidRDefault="00F02CB7" w:rsidP="0058477F">
      <w:pPr>
        <w:jc w:val="both"/>
        <w:rPr>
          <w:rFonts w:ascii="Arial" w:hAnsi="Arial" w:cs="Arial"/>
          <w:sz w:val="20"/>
          <w:szCs w:val="20"/>
        </w:rPr>
      </w:pPr>
    </w:p>
    <w:p w14:paraId="17D796FE" w14:textId="44C853BB" w:rsidR="00F02CB7" w:rsidRDefault="00F02CB7" w:rsidP="0058477F">
      <w:pPr>
        <w:jc w:val="both"/>
        <w:rPr>
          <w:rFonts w:ascii="Arial" w:hAnsi="Arial" w:cs="Arial"/>
          <w:sz w:val="20"/>
          <w:szCs w:val="20"/>
        </w:rPr>
      </w:pPr>
    </w:p>
    <w:p w14:paraId="54411562" w14:textId="5FDE3262" w:rsidR="00F02CB7" w:rsidRDefault="00F02CB7" w:rsidP="0058477F">
      <w:pPr>
        <w:jc w:val="both"/>
        <w:rPr>
          <w:rFonts w:ascii="Arial" w:hAnsi="Arial" w:cs="Arial"/>
          <w:sz w:val="20"/>
          <w:szCs w:val="20"/>
        </w:rPr>
      </w:pPr>
    </w:p>
    <w:p w14:paraId="6A3FB503" w14:textId="29102502" w:rsidR="00F02CB7" w:rsidRDefault="00F02CB7" w:rsidP="0058477F">
      <w:pPr>
        <w:jc w:val="both"/>
        <w:rPr>
          <w:rFonts w:ascii="Arial" w:hAnsi="Arial" w:cs="Arial"/>
          <w:sz w:val="20"/>
          <w:szCs w:val="20"/>
        </w:rPr>
      </w:pPr>
    </w:p>
    <w:p w14:paraId="6B688D4C" w14:textId="25019911" w:rsidR="00F02CB7" w:rsidRDefault="00F02CB7" w:rsidP="0058477F">
      <w:pPr>
        <w:jc w:val="both"/>
        <w:rPr>
          <w:rFonts w:ascii="Arial" w:hAnsi="Arial" w:cs="Arial"/>
          <w:sz w:val="20"/>
          <w:szCs w:val="20"/>
        </w:rPr>
      </w:pPr>
    </w:p>
    <w:p w14:paraId="4959EFC6" w14:textId="1A506D87" w:rsidR="00F02CB7" w:rsidRDefault="00F02CB7" w:rsidP="0058477F">
      <w:pPr>
        <w:jc w:val="both"/>
        <w:rPr>
          <w:rFonts w:ascii="Arial" w:hAnsi="Arial" w:cs="Arial"/>
          <w:sz w:val="20"/>
          <w:szCs w:val="20"/>
        </w:rPr>
      </w:pPr>
    </w:p>
    <w:p w14:paraId="1A868B6B" w14:textId="369F4444" w:rsidR="00F02CB7" w:rsidRDefault="00F02CB7" w:rsidP="0058477F">
      <w:pPr>
        <w:jc w:val="both"/>
        <w:rPr>
          <w:rFonts w:ascii="Arial" w:hAnsi="Arial" w:cs="Arial"/>
          <w:sz w:val="20"/>
          <w:szCs w:val="20"/>
        </w:rPr>
      </w:pPr>
    </w:p>
    <w:p w14:paraId="170AA79E" w14:textId="0ECD13BF" w:rsidR="00F02CB7" w:rsidRDefault="00F02CB7" w:rsidP="0058477F">
      <w:pPr>
        <w:jc w:val="both"/>
        <w:rPr>
          <w:rFonts w:ascii="Arial" w:hAnsi="Arial" w:cs="Arial"/>
          <w:sz w:val="20"/>
          <w:szCs w:val="20"/>
        </w:rPr>
      </w:pPr>
    </w:p>
    <w:p w14:paraId="6C7B3477" w14:textId="4D98AE45" w:rsidR="00F02CB7" w:rsidRDefault="00F02CB7" w:rsidP="0058477F">
      <w:pPr>
        <w:jc w:val="both"/>
        <w:rPr>
          <w:rFonts w:ascii="Arial" w:hAnsi="Arial" w:cs="Arial"/>
          <w:sz w:val="20"/>
          <w:szCs w:val="20"/>
        </w:rPr>
      </w:pPr>
    </w:p>
    <w:p w14:paraId="75625C6A" w14:textId="5980360F" w:rsidR="00F02CB7" w:rsidRDefault="00F02CB7" w:rsidP="0058477F">
      <w:pPr>
        <w:jc w:val="both"/>
        <w:rPr>
          <w:rFonts w:ascii="Arial" w:hAnsi="Arial" w:cs="Arial"/>
          <w:sz w:val="20"/>
          <w:szCs w:val="20"/>
        </w:rPr>
      </w:pPr>
    </w:p>
    <w:p w14:paraId="26A6B87D" w14:textId="6500617C" w:rsidR="00F02CB7" w:rsidRDefault="00F02CB7" w:rsidP="0058477F">
      <w:pPr>
        <w:jc w:val="both"/>
        <w:rPr>
          <w:rFonts w:ascii="Arial" w:hAnsi="Arial" w:cs="Arial"/>
          <w:sz w:val="20"/>
          <w:szCs w:val="20"/>
        </w:rPr>
      </w:pPr>
    </w:p>
    <w:p w14:paraId="5AA8B63A" w14:textId="1563A34B" w:rsidR="00F02CB7" w:rsidRDefault="00F02CB7" w:rsidP="0058477F">
      <w:pPr>
        <w:jc w:val="both"/>
        <w:rPr>
          <w:rFonts w:ascii="Arial" w:hAnsi="Arial" w:cs="Arial"/>
          <w:sz w:val="20"/>
          <w:szCs w:val="20"/>
        </w:rPr>
      </w:pPr>
    </w:p>
    <w:p w14:paraId="2A7C2E04" w14:textId="78FE2B03" w:rsidR="00F02CB7" w:rsidRDefault="00F02CB7" w:rsidP="0058477F">
      <w:pPr>
        <w:jc w:val="both"/>
        <w:rPr>
          <w:rFonts w:ascii="Arial" w:hAnsi="Arial" w:cs="Arial"/>
          <w:sz w:val="20"/>
          <w:szCs w:val="20"/>
        </w:rPr>
      </w:pPr>
    </w:p>
    <w:p w14:paraId="49C510F1" w14:textId="2827DB53" w:rsidR="00F02CB7" w:rsidRDefault="00F02CB7" w:rsidP="0058477F">
      <w:pPr>
        <w:jc w:val="both"/>
        <w:rPr>
          <w:rFonts w:ascii="Arial" w:hAnsi="Arial" w:cs="Arial"/>
          <w:sz w:val="20"/>
          <w:szCs w:val="20"/>
        </w:rPr>
      </w:pPr>
    </w:p>
    <w:p w14:paraId="1C15B69A" w14:textId="080AF54F" w:rsidR="00F02CB7" w:rsidRDefault="00F02CB7" w:rsidP="0058477F">
      <w:pPr>
        <w:jc w:val="both"/>
        <w:rPr>
          <w:rFonts w:ascii="Arial" w:hAnsi="Arial" w:cs="Arial"/>
          <w:sz w:val="20"/>
          <w:szCs w:val="20"/>
        </w:rPr>
      </w:pPr>
    </w:p>
    <w:p w14:paraId="2771967E" w14:textId="4BA71B7E" w:rsidR="00F02CB7" w:rsidRDefault="00F02CB7" w:rsidP="0058477F">
      <w:pPr>
        <w:jc w:val="both"/>
        <w:rPr>
          <w:rFonts w:ascii="Arial" w:hAnsi="Arial" w:cs="Arial"/>
          <w:sz w:val="20"/>
          <w:szCs w:val="20"/>
        </w:rPr>
      </w:pPr>
    </w:p>
    <w:p w14:paraId="64D681B2" w14:textId="143A6A1A" w:rsidR="00F02CB7" w:rsidRDefault="00F02CB7" w:rsidP="0058477F">
      <w:pPr>
        <w:jc w:val="both"/>
        <w:rPr>
          <w:rFonts w:ascii="Arial" w:hAnsi="Arial" w:cs="Arial"/>
          <w:sz w:val="20"/>
          <w:szCs w:val="20"/>
        </w:rPr>
      </w:pPr>
    </w:p>
    <w:p w14:paraId="20051228" w14:textId="7D965089" w:rsidR="00F02CB7" w:rsidRDefault="00F02CB7" w:rsidP="0058477F">
      <w:pPr>
        <w:jc w:val="both"/>
        <w:rPr>
          <w:rFonts w:ascii="Arial" w:hAnsi="Arial" w:cs="Arial"/>
          <w:sz w:val="20"/>
          <w:szCs w:val="20"/>
        </w:rPr>
      </w:pPr>
    </w:p>
    <w:p w14:paraId="0A9C86F7" w14:textId="31F27A7D" w:rsidR="00F02CB7" w:rsidRDefault="00F02CB7" w:rsidP="0058477F">
      <w:pPr>
        <w:jc w:val="both"/>
        <w:rPr>
          <w:rFonts w:ascii="Arial" w:hAnsi="Arial" w:cs="Arial"/>
          <w:sz w:val="20"/>
          <w:szCs w:val="20"/>
        </w:rPr>
      </w:pPr>
    </w:p>
    <w:p w14:paraId="3E51CF33" w14:textId="63869D6F" w:rsidR="00F02CB7" w:rsidRDefault="00F02CB7" w:rsidP="0058477F">
      <w:pPr>
        <w:jc w:val="both"/>
        <w:rPr>
          <w:rFonts w:ascii="Arial" w:hAnsi="Arial" w:cs="Arial"/>
          <w:sz w:val="20"/>
          <w:szCs w:val="20"/>
        </w:rPr>
      </w:pPr>
    </w:p>
    <w:p w14:paraId="3E529739" w14:textId="01802EC4" w:rsidR="00F02CB7" w:rsidRDefault="00F02CB7" w:rsidP="0058477F">
      <w:pPr>
        <w:jc w:val="both"/>
        <w:rPr>
          <w:rFonts w:ascii="Arial" w:hAnsi="Arial" w:cs="Arial"/>
          <w:sz w:val="20"/>
          <w:szCs w:val="20"/>
        </w:rPr>
      </w:pPr>
    </w:p>
    <w:p w14:paraId="2D8ECC80" w14:textId="5A482649" w:rsidR="00F02CB7" w:rsidRDefault="00F02CB7" w:rsidP="0058477F">
      <w:pPr>
        <w:jc w:val="both"/>
        <w:rPr>
          <w:rFonts w:ascii="Arial" w:hAnsi="Arial" w:cs="Arial"/>
          <w:sz w:val="20"/>
          <w:szCs w:val="20"/>
        </w:rPr>
      </w:pPr>
    </w:p>
    <w:p w14:paraId="1CF1B76B" w14:textId="00164D74" w:rsidR="00F02CB7" w:rsidRDefault="00F02CB7" w:rsidP="0058477F">
      <w:pPr>
        <w:jc w:val="both"/>
        <w:rPr>
          <w:rFonts w:ascii="Arial" w:hAnsi="Arial" w:cs="Arial"/>
          <w:sz w:val="20"/>
          <w:szCs w:val="20"/>
        </w:rPr>
      </w:pPr>
    </w:p>
    <w:p w14:paraId="72A61CDA" w14:textId="69ADBC7F" w:rsidR="00F02CB7" w:rsidRDefault="00F02CB7" w:rsidP="0058477F">
      <w:pPr>
        <w:jc w:val="both"/>
        <w:rPr>
          <w:rFonts w:ascii="Arial" w:hAnsi="Arial" w:cs="Arial"/>
          <w:sz w:val="20"/>
          <w:szCs w:val="20"/>
        </w:rPr>
      </w:pPr>
    </w:p>
    <w:p w14:paraId="492551F1" w14:textId="77777777" w:rsidR="00F02CB7" w:rsidRDefault="00F02CB7" w:rsidP="0058477F">
      <w:pPr>
        <w:jc w:val="both"/>
        <w:rPr>
          <w:rFonts w:ascii="Arial" w:hAnsi="Arial" w:cs="Arial"/>
          <w:sz w:val="20"/>
          <w:szCs w:val="20"/>
        </w:rPr>
      </w:pPr>
    </w:p>
    <w:p w14:paraId="2648AF0F" w14:textId="77777777" w:rsidR="00A004D5" w:rsidRDefault="00A004D5" w:rsidP="0058477F">
      <w:pPr>
        <w:jc w:val="both"/>
        <w:rPr>
          <w:rFonts w:ascii="Arial" w:hAnsi="Arial" w:cs="Arial"/>
          <w:sz w:val="20"/>
          <w:szCs w:val="20"/>
        </w:rPr>
      </w:pPr>
    </w:p>
    <w:p w14:paraId="762F88D2" w14:textId="77777777" w:rsidR="00A004D5" w:rsidRDefault="00A004D5" w:rsidP="0058477F">
      <w:pPr>
        <w:jc w:val="both"/>
        <w:rPr>
          <w:rFonts w:ascii="Arial" w:hAnsi="Arial" w:cs="Arial"/>
          <w:sz w:val="20"/>
          <w:szCs w:val="20"/>
        </w:rPr>
      </w:pPr>
    </w:p>
    <w:p w14:paraId="6C22125A" w14:textId="77777777" w:rsidR="00A004D5" w:rsidRDefault="00A004D5" w:rsidP="0058477F">
      <w:pPr>
        <w:jc w:val="both"/>
        <w:rPr>
          <w:rFonts w:ascii="Arial" w:hAnsi="Arial" w:cs="Arial"/>
          <w:sz w:val="20"/>
          <w:szCs w:val="20"/>
        </w:rPr>
      </w:pPr>
    </w:p>
    <w:p w14:paraId="5C4F2DC0" w14:textId="77777777" w:rsidR="00A004D5" w:rsidRDefault="00A004D5" w:rsidP="0058477F">
      <w:pPr>
        <w:jc w:val="both"/>
        <w:rPr>
          <w:rFonts w:ascii="Arial" w:hAnsi="Arial" w:cs="Arial"/>
          <w:sz w:val="20"/>
          <w:szCs w:val="20"/>
        </w:rPr>
      </w:pPr>
    </w:p>
    <w:p w14:paraId="27E38EAB" w14:textId="77777777" w:rsidR="00A004D5" w:rsidRDefault="00A004D5" w:rsidP="0058477F">
      <w:pPr>
        <w:jc w:val="both"/>
        <w:rPr>
          <w:rFonts w:ascii="Arial" w:hAnsi="Arial" w:cs="Arial"/>
          <w:sz w:val="20"/>
          <w:szCs w:val="20"/>
        </w:rPr>
      </w:pPr>
    </w:p>
    <w:p w14:paraId="6E55080F" w14:textId="77777777" w:rsidR="00A004D5" w:rsidRDefault="00A004D5" w:rsidP="0058477F">
      <w:pPr>
        <w:jc w:val="both"/>
        <w:rPr>
          <w:rFonts w:ascii="Arial" w:hAnsi="Arial" w:cs="Arial"/>
          <w:sz w:val="20"/>
          <w:szCs w:val="20"/>
        </w:rPr>
      </w:pPr>
    </w:p>
    <w:p w14:paraId="103C9FDF" w14:textId="77777777" w:rsidR="00A004D5" w:rsidRDefault="00A004D5" w:rsidP="0058477F">
      <w:pPr>
        <w:jc w:val="both"/>
        <w:rPr>
          <w:rFonts w:ascii="Arial" w:hAnsi="Arial" w:cs="Arial"/>
          <w:sz w:val="20"/>
          <w:szCs w:val="20"/>
        </w:rPr>
      </w:pPr>
    </w:p>
    <w:p w14:paraId="742DF724" w14:textId="77777777" w:rsidR="00A004D5" w:rsidRDefault="00A004D5" w:rsidP="0058477F">
      <w:pPr>
        <w:jc w:val="both"/>
        <w:rPr>
          <w:rFonts w:ascii="Arial" w:hAnsi="Arial" w:cs="Arial"/>
          <w:sz w:val="20"/>
          <w:szCs w:val="20"/>
        </w:rPr>
      </w:pPr>
    </w:p>
    <w:p w14:paraId="1B47B21B" w14:textId="77777777" w:rsidR="00A004D5" w:rsidRDefault="00A004D5" w:rsidP="0058477F">
      <w:pPr>
        <w:jc w:val="both"/>
        <w:rPr>
          <w:rFonts w:ascii="Arial" w:hAnsi="Arial" w:cs="Arial"/>
          <w:sz w:val="20"/>
          <w:szCs w:val="20"/>
        </w:rPr>
      </w:pPr>
    </w:p>
    <w:p w14:paraId="325A62C7" w14:textId="77777777" w:rsidR="006437A1" w:rsidRDefault="006437A1" w:rsidP="0058477F">
      <w:pPr>
        <w:jc w:val="both"/>
        <w:rPr>
          <w:rFonts w:ascii="Arial" w:hAnsi="Arial" w:cs="Arial"/>
          <w:sz w:val="20"/>
          <w:szCs w:val="20"/>
        </w:rPr>
      </w:pPr>
    </w:p>
    <w:p w14:paraId="49E8E008" w14:textId="77777777" w:rsidR="0058477F" w:rsidRPr="002E1E8F" w:rsidRDefault="0058477F" w:rsidP="0058477F">
      <w:pPr>
        <w:jc w:val="both"/>
        <w:rPr>
          <w:rFonts w:ascii="Arial" w:hAnsi="Arial" w:cs="Arial"/>
          <w:sz w:val="20"/>
          <w:szCs w:val="20"/>
        </w:rPr>
      </w:pPr>
    </w:p>
    <w:p w14:paraId="05E76F5F" w14:textId="64257867"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1AA84889" w14:textId="77777777" w:rsidR="0058477F" w:rsidRDefault="0058477F" w:rsidP="0058477F">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 USG </w:t>
      </w:r>
      <w:r>
        <w:rPr>
          <w:rFonts w:ascii="Arial" w:hAnsi="Arial" w:cs="Arial"/>
          <w:b/>
          <w:sz w:val="20"/>
          <w:szCs w:val="20"/>
        </w:rPr>
        <w:t xml:space="preserve">pre </w:t>
      </w:r>
      <w:r w:rsidRPr="00E6607C">
        <w:rPr>
          <w:rFonts w:ascii="Arial" w:hAnsi="Arial" w:cs="Arial"/>
          <w:b/>
          <w:sz w:val="20"/>
          <w:szCs w:val="20"/>
        </w:rPr>
        <w:t>I. CHK</w:t>
      </w:r>
      <w:r>
        <w:rPr>
          <w:rFonts w:asciiTheme="minorHAnsi" w:hAnsiTheme="minorHAnsi" w:cstheme="minorHAnsi"/>
          <w:b/>
          <w:sz w:val="22"/>
          <w:szCs w:val="22"/>
        </w:rPr>
        <w:t xml:space="preserve"> </w:t>
      </w:r>
    </w:p>
    <w:p w14:paraId="44F36C03" w14:textId="4F848C04" w:rsidR="0058477F" w:rsidRDefault="0058477F" w:rsidP="0058477F">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6A6E68" w:rsidRPr="006A6E68">
        <w:rPr>
          <w:rFonts w:ascii="Arial" w:hAnsi="Arial" w:cs="Arial"/>
          <w:sz w:val="20"/>
          <w:szCs w:val="20"/>
        </w:rPr>
        <w:t>UNLP – 2025-4-NZ-POO</w:t>
      </w:r>
    </w:p>
    <w:p w14:paraId="49838A6D" w14:textId="77777777" w:rsidR="0058477F" w:rsidRDefault="0058477F" w:rsidP="0058477F">
      <w:pPr>
        <w:pStyle w:val="Cislovanie2"/>
        <w:numPr>
          <w:ilvl w:val="0"/>
          <w:numId w:val="0"/>
        </w:numPr>
        <w:tabs>
          <w:tab w:val="left" w:pos="708"/>
        </w:tabs>
        <w:spacing w:after="0"/>
        <w:rPr>
          <w:rFonts w:ascii="Arial" w:hAnsi="Arial" w:cs="Arial"/>
          <w:b/>
          <w:sz w:val="20"/>
          <w:szCs w:val="20"/>
        </w:rPr>
      </w:pPr>
    </w:p>
    <w:p w14:paraId="0432D294" w14:textId="4950639E" w:rsidR="006C629E" w:rsidRDefault="00F02CB7">
      <w:pPr>
        <w:jc w:val="both"/>
        <w:rPr>
          <w:rFonts w:asciiTheme="minorHAnsi" w:hAnsiTheme="minorHAnsi" w:cstheme="minorHAnsi"/>
          <w:sz w:val="22"/>
          <w:szCs w:val="22"/>
        </w:rPr>
      </w:pPr>
      <w:r w:rsidRPr="00F02CB7">
        <w:rPr>
          <w:rFonts w:ascii="Arial" w:hAnsi="Arial" w:cs="Arial"/>
          <w:sz w:val="20"/>
          <w:szCs w:val="20"/>
        </w:rPr>
        <w:t xml:space="preserve">Uchádzač vkladá </w:t>
      </w:r>
      <w:r>
        <w:rPr>
          <w:rFonts w:ascii="Arial" w:hAnsi="Arial" w:cs="Arial"/>
          <w:sz w:val="20"/>
          <w:szCs w:val="20"/>
        </w:rPr>
        <w:t>P</w:t>
      </w:r>
      <w:r w:rsidR="006437A1">
        <w:rPr>
          <w:rFonts w:asciiTheme="minorHAnsi" w:hAnsiTheme="minorHAnsi" w:cstheme="minorHAnsi"/>
          <w:sz w:val="22"/>
          <w:szCs w:val="22"/>
        </w:rPr>
        <w:t>ríloh</w:t>
      </w:r>
      <w:r>
        <w:rPr>
          <w:rFonts w:asciiTheme="minorHAnsi" w:hAnsiTheme="minorHAnsi" w:cstheme="minorHAnsi"/>
          <w:sz w:val="22"/>
          <w:szCs w:val="22"/>
        </w:rPr>
        <w:t>u</w:t>
      </w:r>
      <w:r w:rsidR="006437A1">
        <w:rPr>
          <w:rFonts w:asciiTheme="minorHAnsi" w:hAnsiTheme="minorHAnsi" w:cstheme="minorHAnsi"/>
          <w:sz w:val="22"/>
          <w:szCs w:val="22"/>
        </w:rPr>
        <w:t xml:space="preserve"> č. 7 </w:t>
      </w:r>
      <w:r>
        <w:rPr>
          <w:rFonts w:asciiTheme="minorHAnsi" w:hAnsiTheme="minorHAnsi" w:cstheme="minorHAnsi"/>
          <w:sz w:val="22"/>
          <w:szCs w:val="22"/>
        </w:rPr>
        <w:t xml:space="preserve">Návrh na plnenie kritéria – cenový návrh </w:t>
      </w:r>
      <w:r w:rsidR="006437A1">
        <w:rPr>
          <w:rFonts w:asciiTheme="minorHAnsi" w:hAnsiTheme="minorHAnsi" w:cstheme="minorHAnsi"/>
          <w:sz w:val="22"/>
          <w:szCs w:val="22"/>
        </w:rPr>
        <w:t xml:space="preserve"> </w:t>
      </w:r>
      <w:r>
        <w:rPr>
          <w:rFonts w:asciiTheme="minorHAnsi" w:hAnsiTheme="minorHAnsi" w:cstheme="minorHAnsi"/>
          <w:sz w:val="22"/>
          <w:szCs w:val="22"/>
        </w:rPr>
        <w:t xml:space="preserve">ním ponúkaného tovaru </w:t>
      </w:r>
    </w:p>
    <w:p w14:paraId="63A43910" w14:textId="77777777" w:rsidR="006C629E" w:rsidRDefault="006C629E">
      <w:pPr>
        <w:jc w:val="both"/>
        <w:rPr>
          <w:rFonts w:asciiTheme="minorHAnsi" w:hAnsiTheme="minorHAnsi" w:cstheme="minorHAnsi"/>
          <w:sz w:val="22"/>
          <w:szCs w:val="22"/>
        </w:rPr>
      </w:pPr>
    </w:p>
    <w:p w14:paraId="254307EF" w14:textId="77777777" w:rsidR="006C629E" w:rsidRDefault="006C629E">
      <w:pPr>
        <w:jc w:val="both"/>
        <w:rPr>
          <w:rFonts w:asciiTheme="minorHAnsi" w:hAnsiTheme="minorHAnsi" w:cstheme="minorHAnsi"/>
          <w:sz w:val="22"/>
          <w:szCs w:val="22"/>
        </w:rPr>
      </w:pPr>
    </w:p>
    <w:p w14:paraId="7FDAC10F" w14:textId="77777777" w:rsidR="006C629E" w:rsidRDefault="006C629E">
      <w:pPr>
        <w:jc w:val="both"/>
        <w:rPr>
          <w:rFonts w:asciiTheme="minorHAnsi" w:hAnsiTheme="minorHAnsi" w:cstheme="minorHAnsi"/>
          <w:sz w:val="22"/>
          <w:szCs w:val="22"/>
        </w:rPr>
      </w:pPr>
    </w:p>
    <w:p w14:paraId="2D536B87" w14:textId="77777777" w:rsidR="006C629E" w:rsidRDefault="006C629E">
      <w:pPr>
        <w:jc w:val="both"/>
        <w:rPr>
          <w:rFonts w:asciiTheme="minorHAnsi" w:hAnsiTheme="minorHAnsi" w:cstheme="minorHAnsi"/>
          <w:sz w:val="22"/>
          <w:szCs w:val="22"/>
        </w:rPr>
      </w:pPr>
    </w:p>
    <w:p w14:paraId="1D8A7795" w14:textId="77777777" w:rsidR="006C629E" w:rsidRDefault="006C629E">
      <w:pPr>
        <w:jc w:val="both"/>
        <w:rPr>
          <w:rFonts w:asciiTheme="minorHAnsi" w:hAnsiTheme="minorHAnsi" w:cstheme="minorHAnsi"/>
          <w:sz w:val="22"/>
          <w:szCs w:val="22"/>
        </w:rPr>
      </w:pPr>
    </w:p>
    <w:p w14:paraId="67FCC373" w14:textId="77777777" w:rsidR="006C629E" w:rsidRDefault="006C629E">
      <w:pPr>
        <w:jc w:val="both"/>
        <w:rPr>
          <w:rFonts w:asciiTheme="minorHAnsi" w:hAnsiTheme="minorHAnsi" w:cstheme="minorHAnsi"/>
          <w:sz w:val="22"/>
          <w:szCs w:val="22"/>
        </w:rPr>
      </w:pPr>
    </w:p>
    <w:p w14:paraId="15ABC526" w14:textId="77777777" w:rsidR="006C629E" w:rsidRDefault="006C629E">
      <w:pPr>
        <w:jc w:val="both"/>
        <w:rPr>
          <w:rFonts w:asciiTheme="minorHAnsi" w:hAnsiTheme="minorHAnsi" w:cstheme="minorHAnsi"/>
          <w:sz w:val="22"/>
          <w:szCs w:val="22"/>
        </w:rPr>
      </w:pPr>
    </w:p>
    <w:p w14:paraId="41A09637" w14:textId="77777777" w:rsidR="006C629E" w:rsidRDefault="006C629E">
      <w:pPr>
        <w:jc w:val="both"/>
        <w:rPr>
          <w:rFonts w:asciiTheme="minorHAnsi" w:hAnsiTheme="minorHAnsi" w:cstheme="minorHAnsi"/>
          <w:sz w:val="22"/>
          <w:szCs w:val="22"/>
        </w:rPr>
      </w:pPr>
    </w:p>
    <w:p w14:paraId="319BF008" w14:textId="77777777" w:rsidR="006C629E" w:rsidRDefault="006C629E">
      <w:pPr>
        <w:jc w:val="both"/>
        <w:rPr>
          <w:rFonts w:asciiTheme="minorHAnsi" w:hAnsiTheme="minorHAnsi" w:cstheme="minorHAnsi"/>
          <w:sz w:val="22"/>
          <w:szCs w:val="22"/>
        </w:rPr>
      </w:pPr>
    </w:p>
    <w:p w14:paraId="235281E6" w14:textId="77777777" w:rsidR="006C629E" w:rsidRDefault="006C629E">
      <w:pPr>
        <w:jc w:val="both"/>
        <w:rPr>
          <w:rFonts w:asciiTheme="minorHAnsi" w:hAnsiTheme="minorHAnsi" w:cstheme="minorHAnsi"/>
          <w:sz w:val="22"/>
          <w:szCs w:val="22"/>
        </w:rPr>
      </w:pPr>
    </w:p>
    <w:p w14:paraId="5724BCBA" w14:textId="77777777" w:rsidR="006C629E" w:rsidRDefault="006C629E">
      <w:pPr>
        <w:jc w:val="both"/>
        <w:rPr>
          <w:rFonts w:asciiTheme="minorHAnsi" w:hAnsiTheme="minorHAnsi" w:cstheme="minorHAnsi"/>
          <w:sz w:val="22"/>
          <w:szCs w:val="22"/>
        </w:rPr>
      </w:pPr>
    </w:p>
    <w:p w14:paraId="55F2E973" w14:textId="77777777" w:rsidR="006C629E" w:rsidRDefault="006C629E">
      <w:pPr>
        <w:jc w:val="both"/>
        <w:rPr>
          <w:rFonts w:asciiTheme="minorHAnsi" w:hAnsiTheme="minorHAnsi" w:cstheme="minorHAnsi"/>
          <w:sz w:val="22"/>
          <w:szCs w:val="22"/>
        </w:rPr>
      </w:pPr>
    </w:p>
    <w:p w14:paraId="347D4CF5" w14:textId="77777777" w:rsidR="006C629E" w:rsidRDefault="006C629E">
      <w:pPr>
        <w:jc w:val="both"/>
        <w:rPr>
          <w:rFonts w:asciiTheme="minorHAnsi" w:hAnsiTheme="minorHAnsi" w:cstheme="minorHAnsi"/>
          <w:sz w:val="22"/>
          <w:szCs w:val="22"/>
        </w:rPr>
      </w:pPr>
    </w:p>
    <w:p w14:paraId="09556C5C" w14:textId="77777777" w:rsidR="006C629E" w:rsidRDefault="006C629E">
      <w:pPr>
        <w:jc w:val="both"/>
        <w:rPr>
          <w:rFonts w:asciiTheme="minorHAnsi" w:hAnsiTheme="minorHAnsi" w:cstheme="minorHAnsi"/>
          <w:sz w:val="22"/>
          <w:szCs w:val="22"/>
        </w:rPr>
      </w:pPr>
    </w:p>
    <w:p w14:paraId="10DF088F" w14:textId="77777777" w:rsidR="006C629E" w:rsidRDefault="006C629E">
      <w:pPr>
        <w:jc w:val="both"/>
        <w:rPr>
          <w:rFonts w:asciiTheme="minorHAnsi" w:hAnsiTheme="minorHAnsi" w:cstheme="minorHAnsi"/>
          <w:sz w:val="22"/>
          <w:szCs w:val="22"/>
        </w:rPr>
      </w:pPr>
    </w:p>
    <w:p w14:paraId="5589DB83" w14:textId="77777777" w:rsidR="006C629E" w:rsidRDefault="006C629E">
      <w:pPr>
        <w:jc w:val="both"/>
        <w:rPr>
          <w:rFonts w:asciiTheme="minorHAnsi" w:hAnsiTheme="minorHAnsi" w:cstheme="minorHAnsi"/>
          <w:sz w:val="22"/>
          <w:szCs w:val="22"/>
        </w:rPr>
      </w:pPr>
    </w:p>
    <w:p w14:paraId="4D7197DB" w14:textId="2C0A8AFA" w:rsidR="006C629E" w:rsidRDefault="006C629E">
      <w:pPr>
        <w:jc w:val="both"/>
        <w:rPr>
          <w:rFonts w:asciiTheme="minorHAnsi" w:hAnsiTheme="minorHAnsi" w:cstheme="minorHAnsi"/>
          <w:sz w:val="22"/>
          <w:szCs w:val="22"/>
        </w:rPr>
      </w:pPr>
    </w:p>
    <w:p w14:paraId="2B8265D9" w14:textId="448A052E" w:rsidR="00F02CB7" w:rsidRDefault="00F02CB7">
      <w:pPr>
        <w:jc w:val="both"/>
        <w:rPr>
          <w:rFonts w:asciiTheme="minorHAnsi" w:hAnsiTheme="minorHAnsi" w:cstheme="minorHAnsi"/>
          <w:sz w:val="22"/>
          <w:szCs w:val="22"/>
        </w:rPr>
      </w:pPr>
    </w:p>
    <w:p w14:paraId="7DF59D42" w14:textId="529EEE3A" w:rsidR="00F02CB7" w:rsidRDefault="00F02CB7">
      <w:pPr>
        <w:jc w:val="both"/>
        <w:rPr>
          <w:rFonts w:asciiTheme="minorHAnsi" w:hAnsiTheme="minorHAnsi" w:cstheme="minorHAnsi"/>
          <w:sz w:val="22"/>
          <w:szCs w:val="22"/>
        </w:rPr>
      </w:pPr>
    </w:p>
    <w:p w14:paraId="36260DA6" w14:textId="6CE66654" w:rsidR="00F02CB7" w:rsidRDefault="00F02CB7">
      <w:pPr>
        <w:jc w:val="both"/>
        <w:rPr>
          <w:rFonts w:asciiTheme="minorHAnsi" w:hAnsiTheme="minorHAnsi" w:cstheme="minorHAnsi"/>
          <w:sz w:val="22"/>
          <w:szCs w:val="22"/>
        </w:rPr>
      </w:pPr>
    </w:p>
    <w:p w14:paraId="5DF09A3A" w14:textId="72598AB2" w:rsidR="00F02CB7" w:rsidRDefault="00F02CB7">
      <w:pPr>
        <w:jc w:val="both"/>
        <w:rPr>
          <w:rFonts w:asciiTheme="minorHAnsi" w:hAnsiTheme="minorHAnsi" w:cstheme="minorHAnsi"/>
          <w:sz w:val="22"/>
          <w:szCs w:val="22"/>
        </w:rPr>
      </w:pPr>
    </w:p>
    <w:p w14:paraId="702AB085" w14:textId="30C2C0D9" w:rsidR="00F02CB7" w:rsidRDefault="00F02CB7">
      <w:pPr>
        <w:jc w:val="both"/>
        <w:rPr>
          <w:rFonts w:asciiTheme="minorHAnsi" w:hAnsiTheme="minorHAnsi" w:cstheme="minorHAnsi"/>
          <w:sz w:val="22"/>
          <w:szCs w:val="22"/>
        </w:rPr>
      </w:pPr>
    </w:p>
    <w:p w14:paraId="3A6D1947" w14:textId="066F8779" w:rsidR="00F02CB7" w:rsidRDefault="00F02CB7">
      <w:pPr>
        <w:jc w:val="both"/>
        <w:rPr>
          <w:rFonts w:asciiTheme="minorHAnsi" w:hAnsiTheme="minorHAnsi" w:cstheme="minorHAnsi"/>
          <w:sz w:val="22"/>
          <w:szCs w:val="22"/>
        </w:rPr>
      </w:pPr>
    </w:p>
    <w:p w14:paraId="7FACD5CA" w14:textId="2492A65D" w:rsidR="00F02CB7" w:rsidRDefault="00F02CB7">
      <w:pPr>
        <w:jc w:val="both"/>
        <w:rPr>
          <w:rFonts w:asciiTheme="minorHAnsi" w:hAnsiTheme="minorHAnsi" w:cstheme="minorHAnsi"/>
          <w:sz w:val="22"/>
          <w:szCs w:val="22"/>
        </w:rPr>
      </w:pPr>
    </w:p>
    <w:p w14:paraId="2904FA8E" w14:textId="3F0CD8FA" w:rsidR="00F02CB7" w:rsidRDefault="00F02CB7">
      <w:pPr>
        <w:jc w:val="both"/>
        <w:rPr>
          <w:rFonts w:asciiTheme="minorHAnsi" w:hAnsiTheme="minorHAnsi" w:cstheme="minorHAnsi"/>
          <w:sz w:val="22"/>
          <w:szCs w:val="22"/>
        </w:rPr>
      </w:pPr>
    </w:p>
    <w:p w14:paraId="6AECBBEB" w14:textId="16F2230E" w:rsidR="00F02CB7" w:rsidRDefault="00F02CB7">
      <w:pPr>
        <w:jc w:val="both"/>
        <w:rPr>
          <w:rFonts w:asciiTheme="minorHAnsi" w:hAnsiTheme="minorHAnsi" w:cstheme="minorHAnsi"/>
          <w:sz w:val="22"/>
          <w:szCs w:val="22"/>
        </w:rPr>
      </w:pPr>
    </w:p>
    <w:p w14:paraId="62378D27" w14:textId="082EEC6F" w:rsidR="00F02CB7" w:rsidRDefault="00F02CB7">
      <w:pPr>
        <w:jc w:val="both"/>
        <w:rPr>
          <w:rFonts w:asciiTheme="minorHAnsi" w:hAnsiTheme="minorHAnsi" w:cstheme="minorHAnsi"/>
          <w:sz w:val="22"/>
          <w:szCs w:val="22"/>
        </w:rPr>
      </w:pPr>
    </w:p>
    <w:p w14:paraId="0B311AF2" w14:textId="75E3675D" w:rsidR="00F02CB7" w:rsidRDefault="00F02CB7">
      <w:pPr>
        <w:jc w:val="both"/>
        <w:rPr>
          <w:rFonts w:asciiTheme="minorHAnsi" w:hAnsiTheme="minorHAnsi" w:cstheme="minorHAnsi"/>
          <w:sz w:val="22"/>
          <w:szCs w:val="22"/>
        </w:rPr>
      </w:pPr>
    </w:p>
    <w:p w14:paraId="3001567E" w14:textId="3E5FF56B" w:rsidR="00F02CB7" w:rsidRDefault="00F02CB7">
      <w:pPr>
        <w:jc w:val="both"/>
        <w:rPr>
          <w:rFonts w:asciiTheme="minorHAnsi" w:hAnsiTheme="minorHAnsi" w:cstheme="minorHAnsi"/>
          <w:sz w:val="22"/>
          <w:szCs w:val="22"/>
        </w:rPr>
      </w:pPr>
    </w:p>
    <w:p w14:paraId="0256D4F4" w14:textId="58344844" w:rsidR="00F02CB7" w:rsidRDefault="00F02CB7">
      <w:pPr>
        <w:jc w:val="both"/>
        <w:rPr>
          <w:rFonts w:asciiTheme="minorHAnsi" w:hAnsiTheme="minorHAnsi" w:cstheme="minorHAnsi"/>
          <w:sz w:val="22"/>
          <w:szCs w:val="22"/>
        </w:rPr>
      </w:pPr>
    </w:p>
    <w:p w14:paraId="68C53850" w14:textId="710E3D36" w:rsidR="00F02CB7" w:rsidRDefault="00F02CB7">
      <w:pPr>
        <w:jc w:val="both"/>
        <w:rPr>
          <w:rFonts w:asciiTheme="minorHAnsi" w:hAnsiTheme="minorHAnsi" w:cstheme="minorHAnsi"/>
          <w:sz w:val="22"/>
          <w:szCs w:val="22"/>
        </w:rPr>
      </w:pPr>
    </w:p>
    <w:p w14:paraId="4A4F2CE3" w14:textId="5A79EC6F" w:rsidR="00F02CB7" w:rsidRDefault="00F02CB7">
      <w:pPr>
        <w:jc w:val="both"/>
        <w:rPr>
          <w:rFonts w:asciiTheme="minorHAnsi" w:hAnsiTheme="minorHAnsi" w:cstheme="minorHAnsi"/>
          <w:sz w:val="22"/>
          <w:szCs w:val="22"/>
        </w:rPr>
      </w:pPr>
    </w:p>
    <w:p w14:paraId="127054B7" w14:textId="7A6EA3A7" w:rsidR="00F02CB7" w:rsidRDefault="00F02CB7">
      <w:pPr>
        <w:jc w:val="both"/>
        <w:rPr>
          <w:rFonts w:asciiTheme="minorHAnsi" w:hAnsiTheme="minorHAnsi" w:cstheme="minorHAnsi"/>
          <w:sz w:val="22"/>
          <w:szCs w:val="22"/>
        </w:rPr>
      </w:pPr>
    </w:p>
    <w:p w14:paraId="01894032" w14:textId="097081D4" w:rsidR="00F02CB7" w:rsidRDefault="00F02CB7">
      <w:pPr>
        <w:jc w:val="both"/>
        <w:rPr>
          <w:rFonts w:asciiTheme="minorHAnsi" w:hAnsiTheme="minorHAnsi" w:cstheme="minorHAnsi"/>
          <w:sz w:val="22"/>
          <w:szCs w:val="22"/>
        </w:rPr>
      </w:pPr>
    </w:p>
    <w:p w14:paraId="3C315651" w14:textId="4BC93E86" w:rsidR="00F02CB7" w:rsidRDefault="00F02CB7">
      <w:pPr>
        <w:jc w:val="both"/>
        <w:rPr>
          <w:rFonts w:asciiTheme="minorHAnsi" w:hAnsiTheme="minorHAnsi" w:cstheme="minorHAnsi"/>
          <w:sz w:val="22"/>
          <w:szCs w:val="22"/>
        </w:rPr>
      </w:pPr>
    </w:p>
    <w:p w14:paraId="02707BCA" w14:textId="3049B772" w:rsidR="00F02CB7" w:rsidRDefault="00F02CB7">
      <w:pPr>
        <w:jc w:val="both"/>
        <w:rPr>
          <w:rFonts w:asciiTheme="minorHAnsi" w:hAnsiTheme="minorHAnsi" w:cstheme="minorHAnsi"/>
          <w:sz w:val="22"/>
          <w:szCs w:val="22"/>
        </w:rPr>
      </w:pPr>
    </w:p>
    <w:p w14:paraId="170F59B3" w14:textId="42F0E4DF" w:rsidR="00F02CB7" w:rsidRDefault="00F02CB7">
      <w:pPr>
        <w:jc w:val="both"/>
        <w:rPr>
          <w:rFonts w:asciiTheme="minorHAnsi" w:hAnsiTheme="minorHAnsi" w:cstheme="minorHAnsi"/>
          <w:sz w:val="22"/>
          <w:szCs w:val="22"/>
        </w:rPr>
      </w:pPr>
    </w:p>
    <w:p w14:paraId="2E89055F" w14:textId="599FD67E" w:rsidR="00F02CB7" w:rsidRDefault="00F02CB7">
      <w:pPr>
        <w:jc w:val="both"/>
        <w:rPr>
          <w:rFonts w:asciiTheme="minorHAnsi" w:hAnsiTheme="minorHAnsi" w:cstheme="minorHAnsi"/>
          <w:sz w:val="22"/>
          <w:szCs w:val="22"/>
        </w:rPr>
      </w:pPr>
    </w:p>
    <w:p w14:paraId="63F47677" w14:textId="34719324" w:rsidR="00F02CB7" w:rsidRDefault="00F02CB7">
      <w:pPr>
        <w:jc w:val="both"/>
        <w:rPr>
          <w:rFonts w:asciiTheme="minorHAnsi" w:hAnsiTheme="minorHAnsi" w:cstheme="minorHAnsi"/>
          <w:sz w:val="22"/>
          <w:szCs w:val="22"/>
        </w:rPr>
      </w:pPr>
    </w:p>
    <w:p w14:paraId="042692BD" w14:textId="56D81B26" w:rsidR="00F02CB7" w:rsidRDefault="00F02CB7">
      <w:pPr>
        <w:jc w:val="both"/>
        <w:rPr>
          <w:rFonts w:asciiTheme="minorHAnsi" w:hAnsiTheme="minorHAnsi" w:cstheme="minorHAnsi"/>
          <w:sz w:val="22"/>
          <w:szCs w:val="22"/>
        </w:rPr>
      </w:pPr>
    </w:p>
    <w:p w14:paraId="3B966D60" w14:textId="14EEDD49" w:rsidR="00F02CB7" w:rsidRDefault="00F02CB7">
      <w:pPr>
        <w:jc w:val="both"/>
        <w:rPr>
          <w:rFonts w:asciiTheme="minorHAnsi" w:hAnsiTheme="minorHAnsi" w:cstheme="minorHAnsi"/>
          <w:sz w:val="22"/>
          <w:szCs w:val="22"/>
        </w:rPr>
      </w:pPr>
    </w:p>
    <w:p w14:paraId="2AABF218" w14:textId="21733B84" w:rsidR="00F02CB7" w:rsidRDefault="00F02CB7">
      <w:pPr>
        <w:jc w:val="both"/>
        <w:rPr>
          <w:rFonts w:asciiTheme="minorHAnsi" w:hAnsiTheme="minorHAnsi" w:cstheme="minorHAnsi"/>
          <w:sz w:val="22"/>
          <w:szCs w:val="22"/>
        </w:rPr>
      </w:pPr>
    </w:p>
    <w:p w14:paraId="5CBF04A7" w14:textId="2722625F" w:rsidR="00F02CB7" w:rsidRDefault="00F02CB7">
      <w:pPr>
        <w:jc w:val="both"/>
        <w:rPr>
          <w:rFonts w:asciiTheme="minorHAnsi" w:hAnsiTheme="minorHAnsi" w:cstheme="minorHAnsi"/>
          <w:sz w:val="22"/>
          <w:szCs w:val="22"/>
        </w:rPr>
      </w:pPr>
    </w:p>
    <w:p w14:paraId="6D2498F8" w14:textId="77777777" w:rsidR="00F02CB7" w:rsidRDefault="00F02CB7">
      <w:pPr>
        <w:jc w:val="both"/>
        <w:rPr>
          <w:rFonts w:asciiTheme="minorHAnsi" w:hAnsiTheme="minorHAnsi" w:cstheme="minorHAnsi"/>
          <w:sz w:val="22"/>
          <w:szCs w:val="22"/>
        </w:rPr>
      </w:pPr>
    </w:p>
    <w:p w14:paraId="4141E89A" w14:textId="77777777" w:rsidR="006C629E" w:rsidRDefault="006C629E">
      <w:pPr>
        <w:jc w:val="both"/>
        <w:rPr>
          <w:rFonts w:asciiTheme="minorHAnsi" w:hAnsiTheme="minorHAnsi" w:cstheme="minorHAnsi"/>
          <w:sz w:val="22"/>
          <w:szCs w:val="22"/>
        </w:rPr>
      </w:pPr>
    </w:p>
    <w:p w14:paraId="20343279" w14:textId="77777777" w:rsidR="006C629E" w:rsidRDefault="006C629E">
      <w:pPr>
        <w:jc w:val="both"/>
        <w:rPr>
          <w:rFonts w:asciiTheme="minorHAnsi" w:hAnsiTheme="minorHAnsi" w:cstheme="minorHAnsi"/>
          <w:sz w:val="22"/>
          <w:szCs w:val="22"/>
        </w:rPr>
      </w:pPr>
    </w:p>
    <w:p w14:paraId="1A80A43A" w14:textId="77777777" w:rsidR="006C629E" w:rsidRDefault="006C629E">
      <w:pPr>
        <w:jc w:val="both"/>
        <w:rPr>
          <w:rFonts w:asciiTheme="minorHAnsi" w:hAnsiTheme="minorHAnsi" w:cstheme="minorHAnsi"/>
          <w:sz w:val="22"/>
          <w:szCs w:val="22"/>
        </w:rPr>
      </w:pPr>
    </w:p>
    <w:bookmarkEnd w:id="4"/>
    <w:p w14:paraId="6E5875F7" w14:textId="77777777" w:rsidR="00FA0CC9" w:rsidRDefault="00FA0CC9">
      <w:pPr>
        <w:jc w:val="both"/>
        <w:rPr>
          <w:rFonts w:asciiTheme="minorHAnsi" w:hAnsiTheme="minorHAnsi" w:cstheme="minorHAnsi"/>
          <w:sz w:val="22"/>
          <w:szCs w:val="22"/>
        </w:rPr>
      </w:pPr>
    </w:p>
    <w:p w14:paraId="10DB34AE" w14:textId="7B7E23E7" w:rsidR="00393C86" w:rsidRDefault="005A7BB1" w:rsidP="00393C86">
      <w:pPr>
        <w:pStyle w:val="Nadpis2"/>
        <w:spacing w:after="0"/>
        <w:jc w:val="left"/>
        <w:rPr>
          <w:rFonts w:ascii="Arial" w:hAnsi="Arial"/>
          <w:sz w:val="20"/>
          <w:szCs w:val="20"/>
          <w:u w:val="single"/>
        </w:rPr>
      </w:pPr>
      <w:proofErr w:type="spellStart"/>
      <w:r w:rsidRPr="00CE0AF3">
        <w:rPr>
          <w:rFonts w:ascii="Arial" w:hAnsi="Arial"/>
          <w:sz w:val="20"/>
          <w:szCs w:val="20"/>
          <w:u w:val="single"/>
        </w:rPr>
        <w:lastRenderedPageBreak/>
        <w:t>Príloha</w:t>
      </w:r>
      <w:proofErr w:type="spellEnd"/>
      <w:r w:rsidRPr="00CE0AF3">
        <w:rPr>
          <w:rFonts w:ascii="Arial" w:hAnsi="Arial"/>
          <w:sz w:val="20"/>
          <w:szCs w:val="20"/>
          <w:u w:val="single"/>
        </w:rPr>
        <w:t xml:space="preserve"> č. </w:t>
      </w:r>
      <w:r w:rsidR="0058477F">
        <w:rPr>
          <w:rFonts w:ascii="Arial" w:hAnsi="Arial"/>
          <w:sz w:val="20"/>
          <w:szCs w:val="20"/>
          <w:u w:val="single"/>
        </w:rPr>
        <w:t>3</w:t>
      </w:r>
      <w:r w:rsidR="00D62EB3" w:rsidRPr="00CE0AF3">
        <w:rPr>
          <w:rFonts w:ascii="Arial" w:hAnsi="Arial"/>
          <w:sz w:val="20"/>
          <w:szCs w:val="20"/>
          <w:u w:val="single"/>
        </w:rPr>
        <w:t xml:space="preserve"> - </w:t>
      </w:r>
      <w:proofErr w:type="spellStart"/>
      <w:r w:rsidRPr="00CE0AF3">
        <w:rPr>
          <w:rFonts w:ascii="Arial" w:hAnsi="Arial"/>
          <w:sz w:val="20"/>
          <w:szCs w:val="20"/>
          <w:u w:val="single"/>
        </w:rPr>
        <w:t>Zoznam</w:t>
      </w:r>
      <w:proofErr w:type="spellEnd"/>
      <w:r w:rsidRPr="00CE0AF3">
        <w:rPr>
          <w:rFonts w:ascii="Arial" w:hAnsi="Arial"/>
          <w:sz w:val="20"/>
          <w:szCs w:val="20"/>
          <w:u w:val="single"/>
        </w:rPr>
        <w:t xml:space="preserve"> </w:t>
      </w:r>
      <w:proofErr w:type="spellStart"/>
      <w:r w:rsidRPr="00CE0AF3">
        <w:rPr>
          <w:rFonts w:ascii="Arial" w:hAnsi="Arial"/>
          <w:sz w:val="20"/>
          <w:szCs w:val="20"/>
          <w:u w:val="single"/>
        </w:rPr>
        <w:t>subdodávateľov</w:t>
      </w:r>
      <w:proofErr w:type="spellEnd"/>
    </w:p>
    <w:p w14:paraId="29B10804" w14:textId="4FE08D39" w:rsidR="00FA0CC9" w:rsidRDefault="00FA0CC9" w:rsidP="00FA0CC9">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r w:rsidR="00FA70D6" w:rsidRPr="00E6607C">
        <w:rPr>
          <w:rFonts w:ascii="Arial" w:hAnsi="Arial" w:cs="Arial"/>
          <w:b/>
          <w:sz w:val="20"/>
          <w:szCs w:val="20"/>
        </w:rPr>
        <w:t>Doplnenie prístrojového vybavenia – USG</w:t>
      </w:r>
      <w:r w:rsidR="00FA70D6">
        <w:rPr>
          <w:rFonts w:ascii="Arial" w:hAnsi="Arial" w:cs="Arial"/>
          <w:b/>
          <w:sz w:val="20"/>
          <w:szCs w:val="20"/>
        </w:rPr>
        <w:t xml:space="preserve"> pre </w:t>
      </w:r>
      <w:r w:rsidR="00FA70D6" w:rsidRPr="00E6607C">
        <w:rPr>
          <w:rFonts w:ascii="Arial" w:hAnsi="Arial" w:cs="Arial"/>
          <w:b/>
          <w:sz w:val="20"/>
          <w:szCs w:val="20"/>
        </w:rPr>
        <w:t xml:space="preserve"> I. CHK</w:t>
      </w:r>
      <w:r w:rsidR="00FA70D6">
        <w:rPr>
          <w:rFonts w:asciiTheme="minorHAnsi" w:hAnsiTheme="minorHAnsi" w:cstheme="minorHAnsi"/>
          <w:b/>
          <w:sz w:val="22"/>
          <w:szCs w:val="22"/>
        </w:rPr>
        <w:t xml:space="preserve"> </w:t>
      </w:r>
    </w:p>
    <w:p w14:paraId="078D4019" w14:textId="2E664BCE" w:rsidR="00FA0CC9" w:rsidRDefault="00FA0CC9" w:rsidP="00FA0CC9">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6A6E68" w:rsidRPr="006A6E68">
        <w:rPr>
          <w:rFonts w:ascii="Arial" w:hAnsi="Arial" w:cs="Arial"/>
          <w:sz w:val="20"/>
          <w:szCs w:val="20"/>
        </w:rPr>
        <w:t>UNLP – 2025-4-NZ-POO</w:t>
      </w:r>
    </w:p>
    <w:p w14:paraId="0982902D" w14:textId="77777777" w:rsidR="006D48A1" w:rsidRDefault="006D48A1" w:rsidP="006D48A1">
      <w:pPr>
        <w:pStyle w:val="Cislovanie2"/>
        <w:numPr>
          <w:ilvl w:val="0"/>
          <w:numId w:val="0"/>
        </w:numPr>
        <w:tabs>
          <w:tab w:val="left" w:pos="708"/>
        </w:tabs>
        <w:spacing w:after="0"/>
        <w:rPr>
          <w:rFonts w:ascii="Arial" w:hAnsi="Arial" w:cs="Arial"/>
          <w:b/>
          <w:sz w:val="20"/>
          <w:szCs w:val="20"/>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6A316C">
      <w:footerReference w:type="default" r:id="rId14"/>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5CCFE" w14:textId="77777777" w:rsidR="006C3A51" w:rsidRDefault="006C3A51">
      <w:r>
        <w:separator/>
      </w:r>
    </w:p>
  </w:endnote>
  <w:endnote w:type="continuationSeparator" w:id="0">
    <w:p w14:paraId="032812B9" w14:textId="77777777" w:rsidR="006C3A51" w:rsidRDefault="006C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6C3A51" w:rsidRDefault="006C3A5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9846A" w14:textId="77777777" w:rsidR="006C3A51" w:rsidRDefault="006C3A51">
      <w:r>
        <w:separator/>
      </w:r>
    </w:p>
  </w:footnote>
  <w:footnote w:type="continuationSeparator" w:id="0">
    <w:p w14:paraId="7DA97337" w14:textId="77777777" w:rsidR="006C3A51" w:rsidRDefault="006C3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3"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4"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6"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8" w15:restartNumberingAfterBreak="0">
    <w:nsid w:val="2D2A5891"/>
    <w:multiLevelType w:val="hybridMultilevel"/>
    <w:tmpl w:val="B66CE52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0"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3"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4"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6"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7"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8"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9"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1"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2"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5"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7"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8"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29"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0"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1"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2"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1"/>
  </w:num>
  <w:num w:numId="3">
    <w:abstractNumId w:val="32"/>
  </w:num>
  <w:num w:numId="4">
    <w:abstractNumId w:val="23"/>
  </w:num>
  <w:num w:numId="5">
    <w:abstractNumId w:val="21"/>
  </w:num>
  <w:num w:numId="6">
    <w:abstractNumId w:val="23"/>
  </w:num>
  <w:num w:numId="7">
    <w:abstractNumId w:val="23"/>
    <w:lvlOverride w:ilvl="0">
      <w:startOverride w:val="1"/>
    </w:lvlOverride>
    <w:lvlOverride w:ilvl="1">
      <w:startOverride w:val="1"/>
    </w:lvlOverride>
  </w:num>
  <w:num w:numId="8">
    <w:abstractNumId w:val="23"/>
    <w:lvlOverride w:ilvl="0">
      <w:startOverride w:val="1"/>
    </w:lvlOverride>
    <w:lvlOverride w:ilvl="1">
      <w:startOverride w:val="1"/>
    </w:lvlOverride>
  </w:num>
  <w:num w:numId="9">
    <w:abstractNumId w:val="23"/>
    <w:lvlOverride w:ilvl="0">
      <w:startOverride w:val="1"/>
    </w:lvlOverride>
    <w:lvlOverride w:ilvl="1">
      <w:startOverride w:val="1"/>
    </w:lvlOverride>
  </w:num>
  <w:num w:numId="10">
    <w:abstractNumId w:val="23"/>
    <w:lvlOverride w:ilvl="0">
      <w:startOverride w:val="1"/>
    </w:lvlOverride>
    <w:lvlOverride w:ilvl="1">
      <w:startOverride w:val="1"/>
    </w:lvlOverride>
  </w:num>
  <w:num w:numId="11">
    <w:abstractNumId w:val="23"/>
    <w:lvlOverride w:ilvl="0">
      <w:startOverride w:val="1"/>
    </w:lvlOverride>
    <w:lvlOverride w:ilvl="1">
      <w:startOverride w:val="1"/>
    </w:lvlOverride>
  </w:num>
  <w:num w:numId="12">
    <w:abstractNumId w:val="12"/>
  </w:num>
  <w:num w:numId="13">
    <w:abstractNumId w:val="7"/>
  </w:num>
  <w:num w:numId="14">
    <w:abstractNumId w:val="5"/>
  </w:num>
  <w:num w:numId="15">
    <w:abstractNumId w:val="23"/>
    <w:lvlOverride w:ilvl="0">
      <w:startOverride w:val="1"/>
    </w:lvlOverride>
    <w:lvlOverride w:ilvl="1">
      <w:startOverride w:val="7"/>
    </w:lvlOverride>
  </w:num>
  <w:num w:numId="16">
    <w:abstractNumId w:val="18"/>
  </w:num>
  <w:num w:numId="17">
    <w:abstractNumId w:val="3"/>
  </w:num>
  <w:num w:numId="18">
    <w:abstractNumId w:val="29"/>
  </w:num>
  <w:num w:numId="19">
    <w:abstractNumId w:val="15"/>
  </w:num>
  <w:num w:numId="20">
    <w:abstractNumId w:val="14"/>
  </w:num>
  <w:num w:numId="21">
    <w:abstractNumId w:val="25"/>
  </w:num>
  <w:num w:numId="22">
    <w:abstractNumId w:val="11"/>
  </w:num>
  <w:num w:numId="23">
    <w:abstractNumId w:val="2"/>
  </w:num>
  <w:num w:numId="24">
    <w:abstractNumId w:val="23"/>
    <w:lvlOverride w:ilvl="0">
      <w:startOverride w:val="1"/>
    </w:lvlOverride>
    <w:lvlOverride w:ilvl="1">
      <w:startOverride w:val="8"/>
    </w:lvlOverride>
  </w:num>
  <w:num w:numId="25">
    <w:abstractNumId w:val="17"/>
  </w:num>
  <w:num w:numId="26">
    <w:abstractNumId w:val="20"/>
  </w:num>
  <w:num w:numId="27">
    <w:abstractNumId w:val="24"/>
  </w:num>
  <w:num w:numId="28">
    <w:abstractNumId w:val="31"/>
  </w:num>
  <w:num w:numId="29">
    <w:abstractNumId w:val="23"/>
  </w:num>
  <w:num w:numId="30">
    <w:abstractNumId w:val="10"/>
  </w:num>
  <w:num w:numId="31">
    <w:abstractNumId w:val="22"/>
  </w:num>
  <w:num w:numId="32">
    <w:abstractNumId w:val="19"/>
  </w:num>
  <w:num w:numId="33">
    <w:abstractNumId w:val="6"/>
  </w:num>
  <w:num w:numId="34">
    <w:abstractNumId w:val="16"/>
  </w:num>
  <w:num w:numId="35">
    <w:abstractNumId w:val="28"/>
  </w:num>
  <w:num w:numId="36">
    <w:abstractNumId w:val="9"/>
  </w:num>
  <w:num w:numId="37">
    <w:abstractNumId w:val="26"/>
  </w:num>
  <w:num w:numId="38">
    <w:abstractNumId w:val="4"/>
  </w:num>
  <w:num w:numId="39">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13"/>
  </w:num>
  <w:num w:numId="42">
    <w:abstractNumId w:val="8"/>
  </w:num>
  <w:num w:numId="43">
    <w:abstractNumId w:val="0"/>
  </w:num>
  <w:num w:numId="44">
    <w:abstractNumId w:val="23"/>
    <w:lvlOverride w:ilvl="0">
      <w:startOverride w:val="1"/>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23827"/>
    <w:rsid w:val="000322BB"/>
    <w:rsid w:val="00041AF3"/>
    <w:rsid w:val="000421F6"/>
    <w:rsid w:val="000504B4"/>
    <w:rsid w:val="000544BD"/>
    <w:rsid w:val="00055F2A"/>
    <w:rsid w:val="0006000A"/>
    <w:rsid w:val="000627EC"/>
    <w:rsid w:val="00064AAD"/>
    <w:rsid w:val="00067E29"/>
    <w:rsid w:val="0007299C"/>
    <w:rsid w:val="00077BA1"/>
    <w:rsid w:val="0008279B"/>
    <w:rsid w:val="00085D99"/>
    <w:rsid w:val="00086C24"/>
    <w:rsid w:val="000A1284"/>
    <w:rsid w:val="000A6587"/>
    <w:rsid w:val="000B2871"/>
    <w:rsid w:val="000B564C"/>
    <w:rsid w:val="000D3F61"/>
    <w:rsid w:val="000E1687"/>
    <w:rsid w:val="000E2434"/>
    <w:rsid w:val="000E7341"/>
    <w:rsid w:val="000E7657"/>
    <w:rsid w:val="00107A57"/>
    <w:rsid w:val="001110B0"/>
    <w:rsid w:val="00113794"/>
    <w:rsid w:val="00113C1A"/>
    <w:rsid w:val="00123564"/>
    <w:rsid w:val="00137E05"/>
    <w:rsid w:val="00140B32"/>
    <w:rsid w:val="00166C94"/>
    <w:rsid w:val="0018107E"/>
    <w:rsid w:val="001869AC"/>
    <w:rsid w:val="001A19F8"/>
    <w:rsid w:val="001A6B1C"/>
    <w:rsid w:val="001B08E3"/>
    <w:rsid w:val="001D0530"/>
    <w:rsid w:val="001E32BA"/>
    <w:rsid w:val="0020569B"/>
    <w:rsid w:val="0020629C"/>
    <w:rsid w:val="00216C7D"/>
    <w:rsid w:val="00224DAF"/>
    <w:rsid w:val="00231F1C"/>
    <w:rsid w:val="002425C6"/>
    <w:rsid w:val="0026186A"/>
    <w:rsid w:val="00272C8F"/>
    <w:rsid w:val="002748FE"/>
    <w:rsid w:val="00290731"/>
    <w:rsid w:val="00292C4A"/>
    <w:rsid w:val="00293E30"/>
    <w:rsid w:val="002C6852"/>
    <w:rsid w:val="002D43EE"/>
    <w:rsid w:val="002E1E8F"/>
    <w:rsid w:val="002E2164"/>
    <w:rsid w:val="002E71D6"/>
    <w:rsid w:val="002E79E2"/>
    <w:rsid w:val="0032139D"/>
    <w:rsid w:val="00321BC0"/>
    <w:rsid w:val="00324F4D"/>
    <w:rsid w:val="00342A8B"/>
    <w:rsid w:val="0035375C"/>
    <w:rsid w:val="0036052E"/>
    <w:rsid w:val="003665FF"/>
    <w:rsid w:val="00392BAB"/>
    <w:rsid w:val="00393C86"/>
    <w:rsid w:val="00394630"/>
    <w:rsid w:val="00397053"/>
    <w:rsid w:val="003F0B0C"/>
    <w:rsid w:val="003F7C28"/>
    <w:rsid w:val="00406427"/>
    <w:rsid w:val="00423234"/>
    <w:rsid w:val="00440012"/>
    <w:rsid w:val="004614C0"/>
    <w:rsid w:val="004614CA"/>
    <w:rsid w:val="00465C11"/>
    <w:rsid w:val="00480214"/>
    <w:rsid w:val="0048586F"/>
    <w:rsid w:val="004C16EF"/>
    <w:rsid w:val="004D08C9"/>
    <w:rsid w:val="004D7DAA"/>
    <w:rsid w:val="004E3584"/>
    <w:rsid w:val="004F2924"/>
    <w:rsid w:val="004F3354"/>
    <w:rsid w:val="005130E7"/>
    <w:rsid w:val="00516711"/>
    <w:rsid w:val="0053176A"/>
    <w:rsid w:val="00544D06"/>
    <w:rsid w:val="00552561"/>
    <w:rsid w:val="00583F1A"/>
    <w:rsid w:val="0058477F"/>
    <w:rsid w:val="00595418"/>
    <w:rsid w:val="005A192C"/>
    <w:rsid w:val="005A1AFA"/>
    <w:rsid w:val="005A73F7"/>
    <w:rsid w:val="005A7BB1"/>
    <w:rsid w:val="005C0BB4"/>
    <w:rsid w:val="005C1914"/>
    <w:rsid w:val="005D219A"/>
    <w:rsid w:val="005D3A47"/>
    <w:rsid w:val="005F083B"/>
    <w:rsid w:val="005F796B"/>
    <w:rsid w:val="00601405"/>
    <w:rsid w:val="00610CDE"/>
    <w:rsid w:val="00621E8C"/>
    <w:rsid w:val="00626A82"/>
    <w:rsid w:val="00633D74"/>
    <w:rsid w:val="006437A1"/>
    <w:rsid w:val="00661BB9"/>
    <w:rsid w:val="00674195"/>
    <w:rsid w:val="006744A2"/>
    <w:rsid w:val="00684B4C"/>
    <w:rsid w:val="00692958"/>
    <w:rsid w:val="00693595"/>
    <w:rsid w:val="006A316C"/>
    <w:rsid w:val="006A34C7"/>
    <w:rsid w:val="006A5F31"/>
    <w:rsid w:val="006A6E68"/>
    <w:rsid w:val="006B5BB1"/>
    <w:rsid w:val="006C3A51"/>
    <w:rsid w:val="006C434A"/>
    <w:rsid w:val="006C629E"/>
    <w:rsid w:val="006D48A1"/>
    <w:rsid w:val="006F0769"/>
    <w:rsid w:val="006F3EAD"/>
    <w:rsid w:val="00701E26"/>
    <w:rsid w:val="00727A9D"/>
    <w:rsid w:val="00735B3E"/>
    <w:rsid w:val="007412FA"/>
    <w:rsid w:val="00745D8D"/>
    <w:rsid w:val="007620C8"/>
    <w:rsid w:val="00781637"/>
    <w:rsid w:val="007842EF"/>
    <w:rsid w:val="00796256"/>
    <w:rsid w:val="00797BF0"/>
    <w:rsid w:val="007A4076"/>
    <w:rsid w:val="007B051A"/>
    <w:rsid w:val="007D7FBF"/>
    <w:rsid w:val="007E1635"/>
    <w:rsid w:val="007E6EBD"/>
    <w:rsid w:val="007F0457"/>
    <w:rsid w:val="007F279F"/>
    <w:rsid w:val="00824098"/>
    <w:rsid w:val="00835791"/>
    <w:rsid w:val="0084241E"/>
    <w:rsid w:val="00860FC4"/>
    <w:rsid w:val="00863E4A"/>
    <w:rsid w:val="0086468C"/>
    <w:rsid w:val="00865807"/>
    <w:rsid w:val="008663CC"/>
    <w:rsid w:val="008B33AB"/>
    <w:rsid w:val="008B4C23"/>
    <w:rsid w:val="008B7984"/>
    <w:rsid w:val="008C3046"/>
    <w:rsid w:val="008C4834"/>
    <w:rsid w:val="008C5644"/>
    <w:rsid w:val="008D539B"/>
    <w:rsid w:val="008F589C"/>
    <w:rsid w:val="00902894"/>
    <w:rsid w:val="00904F47"/>
    <w:rsid w:val="0093128E"/>
    <w:rsid w:val="00943DA8"/>
    <w:rsid w:val="0095303C"/>
    <w:rsid w:val="00954C3D"/>
    <w:rsid w:val="00957814"/>
    <w:rsid w:val="00964FC8"/>
    <w:rsid w:val="00970043"/>
    <w:rsid w:val="00976E96"/>
    <w:rsid w:val="00985C8D"/>
    <w:rsid w:val="00993AD6"/>
    <w:rsid w:val="009A4A94"/>
    <w:rsid w:val="009A5435"/>
    <w:rsid w:val="009A6395"/>
    <w:rsid w:val="009B07BF"/>
    <w:rsid w:val="009B1564"/>
    <w:rsid w:val="009B3972"/>
    <w:rsid w:val="009C0614"/>
    <w:rsid w:val="009C6017"/>
    <w:rsid w:val="009C78CF"/>
    <w:rsid w:val="009D08E1"/>
    <w:rsid w:val="009D4E6D"/>
    <w:rsid w:val="009F4F24"/>
    <w:rsid w:val="00A004D5"/>
    <w:rsid w:val="00A01AAC"/>
    <w:rsid w:val="00A10C6F"/>
    <w:rsid w:val="00A15EC9"/>
    <w:rsid w:val="00A16354"/>
    <w:rsid w:val="00A265DA"/>
    <w:rsid w:val="00A33895"/>
    <w:rsid w:val="00A53B13"/>
    <w:rsid w:val="00A9222E"/>
    <w:rsid w:val="00A9299A"/>
    <w:rsid w:val="00A959E3"/>
    <w:rsid w:val="00AC4604"/>
    <w:rsid w:val="00AD1760"/>
    <w:rsid w:val="00AF67AA"/>
    <w:rsid w:val="00B10F0A"/>
    <w:rsid w:val="00B14EDD"/>
    <w:rsid w:val="00B16315"/>
    <w:rsid w:val="00B25F7E"/>
    <w:rsid w:val="00B27058"/>
    <w:rsid w:val="00B314E4"/>
    <w:rsid w:val="00B4349A"/>
    <w:rsid w:val="00B44EB6"/>
    <w:rsid w:val="00B5310B"/>
    <w:rsid w:val="00B63B56"/>
    <w:rsid w:val="00B65AFA"/>
    <w:rsid w:val="00B71FB3"/>
    <w:rsid w:val="00B726E8"/>
    <w:rsid w:val="00B867E0"/>
    <w:rsid w:val="00B916B0"/>
    <w:rsid w:val="00BA2748"/>
    <w:rsid w:val="00BA2E9F"/>
    <w:rsid w:val="00BA3B68"/>
    <w:rsid w:val="00BA6B58"/>
    <w:rsid w:val="00BA70E3"/>
    <w:rsid w:val="00BB015D"/>
    <w:rsid w:val="00BC2881"/>
    <w:rsid w:val="00BC332B"/>
    <w:rsid w:val="00BD3367"/>
    <w:rsid w:val="00BE0369"/>
    <w:rsid w:val="00BE663A"/>
    <w:rsid w:val="00C04D15"/>
    <w:rsid w:val="00C05B2E"/>
    <w:rsid w:val="00C05C78"/>
    <w:rsid w:val="00C060F4"/>
    <w:rsid w:val="00C35AC3"/>
    <w:rsid w:val="00C60A7C"/>
    <w:rsid w:val="00C63FF1"/>
    <w:rsid w:val="00C653FD"/>
    <w:rsid w:val="00C74ECA"/>
    <w:rsid w:val="00C80712"/>
    <w:rsid w:val="00C8160C"/>
    <w:rsid w:val="00C8177D"/>
    <w:rsid w:val="00CA0C8E"/>
    <w:rsid w:val="00CA7D91"/>
    <w:rsid w:val="00CB307D"/>
    <w:rsid w:val="00CB41DE"/>
    <w:rsid w:val="00CB7631"/>
    <w:rsid w:val="00CC45B3"/>
    <w:rsid w:val="00CC58C1"/>
    <w:rsid w:val="00CE0AF3"/>
    <w:rsid w:val="00CE6C8B"/>
    <w:rsid w:val="00CF1E16"/>
    <w:rsid w:val="00CF7F6F"/>
    <w:rsid w:val="00D04718"/>
    <w:rsid w:val="00D075BE"/>
    <w:rsid w:val="00D14164"/>
    <w:rsid w:val="00D3737A"/>
    <w:rsid w:val="00D42671"/>
    <w:rsid w:val="00D514AD"/>
    <w:rsid w:val="00D62EB3"/>
    <w:rsid w:val="00D812BF"/>
    <w:rsid w:val="00D81FD5"/>
    <w:rsid w:val="00D8425D"/>
    <w:rsid w:val="00D84D11"/>
    <w:rsid w:val="00D86980"/>
    <w:rsid w:val="00DA4A8C"/>
    <w:rsid w:val="00DA617D"/>
    <w:rsid w:val="00DB19B0"/>
    <w:rsid w:val="00DB1E7A"/>
    <w:rsid w:val="00DD3D35"/>
    <w:rsid w:val="00DD58B0"/>
    <w:rsid w:val="00DE454D"/>
    <w:rsid w:val="00DE7BCF"/>
    <w:rsid w:val="00E06072"/>
    <w:rsid w:val="00E143A9"/>
    <w:rsid w:val="00E17AB1"/>
    <w:rsid w:val="00E21275"/>
    <w:rsid w:val="00E231AF"/>
    <w:rsid w:val="00E31024"/>
    <w:rsid w:val="00E314C1"/>
    <w:rsid w:val="00E44A49"/>
    <w:rsid w:val="00E47BDC"/>
    <w:rsid w:val="00E5078E"/>
    <w:rsid w:val="00E63BDE"/>
    <w:rsid w:val="00E63F25"/>
    <w:rsid w:val="00E6607C"/>
    <w:rsid w:val="00E85C8E"/>
    <w:rsid w:val="00E8776A"/>
    <w:rsid w:val="00E92274"/>
    <w:rsid w:val="00E946E1"/>
    <w:rsid w:val="00EA13D7"/>
    <w:rsid w:val="00EB5B69"/>
    <w:rsid w:val="00EC1ABA"/>
    <w:rsid w:val="00ED7391"/>
    <w:rsid w:val="00F02CB7"/>
    <w:rsid w:val="00F04A0F"/>
    <w:rsid w:val="00F1284E"/>
    <w:rsid w:val="00F144E6"/>
    <w:rsid w:val="00F16BF5"/>
    <w:rsid w:val="00F20825"/>
    <w:rsid w:val="00F368A5"/>
    <w:rsid w:val="00F42B3B"/>
    <w:rsid w:val="00F51227"/>
    <w:rsid w:val="00F810F1"/>
    <w:rsid w:val="00F8251E"/>
    <w:rsid w:val="00F9212D"/>
    <w:rsid w:val="00F96E6D"/>
    <w:rsid w:val="00FA0AA9"/>
    <w:rsid w:val="00FA0CC9"/>
    <w:rsid w:val="00FA1C4F"/>
    <w:rsid w:val="00FA70D6"/>
    <w:rsid w:val="00FB1B73"/>
    <w:rsid w:val="00FC6B0C"/>
    <w:rsid w:val="00FD37C7"/>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599335675">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16477926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servis@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jektove@unlp.sk" TargetMode="External"/><Relationship Id="rId4" Type="http://schemas.openxmlformats.org/officeDocument/2006/relationships/styles" Target="styles.xml"/><Relationship Id="rId9" Type="http://schemas.openxmlformats.org/officeDocument/2006/relationships/hyperlink" Target="https://www.crz.gov.sk/zmluva/1022222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AE41885A-1C79-4484-8AD2-FD4D42961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5316</Words>
  <Characters>30302</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3</cp:revision>
  <cp:lastPrinted>2025-01-02T13:00:00Z</cp:lastPrinted>
  <dcterms:created xsi:type="dcterms:W3CDTF">2025-01-02T12:45:00Z</dcterms:created>
  <dcterms:modified xsi:type="dcterms:W3CDTF">2025-01-02T13:01:00Z</dcterms:modified>
</cp:coreProperties>
</file>