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prÍloha Č. </w:t>
      </w:r>
      <w:r w:rsidR="002F769C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9</w:t>
      </w:r>
    </w:p>
    <w:p w:rsidR="004A0BB4" w:rsidRDefault="004A0BB4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Čestne vyhlasujem, že v spoločnosti, ktorú zastupujem a ktorá podáva žiadosť o účasť/ponuku do verejného obstarávania s predmetom </w:t>
      </w:r>
      <w:r w:rsidR="008C2313" w:rsidRPr="002150C5">
        <w:rPr>
          <w:rFonts w:asciiTheme="minorHAnsi" w:hAnsiTheme="minorHAnsi" w:cstheme="minorHAnsi"/>
          <w:b/>
        </w:rPr>
        <w:t xml:space="preserve">Nákup </w:t>
      </w:r>
      <w:r w:rsidR="00663F0F">
        <w:rPr>
          <w:rFonts w:asciiTheme="minorHAnsi" w:hAnsiTheme="minorHAnsi" w:cstheme="minorHAnsi"/>
          <w:b/>
        </w:rPr>
        <w:t>pekárenských výrobkov</w:t>
      </w:r>
      <w:bookmarkStart w:id="0" w:name="_GoBack"/>
      <w:bookmarkEnd w:id="0"/>
      <w:r w:rsidR="008C2313" w:rsidRPr="002150C5">
        <w:rPr>
          <w:rFonts w:asciiTheme="minorHAnsi" w:hAnsiTheme="minorHAnsi" w:cstheme="minorHAnsi"/>
          <w:b/>
        </w:rPr>
        <w:t xml:space="preserve"> pre DD </w:t>
      </w:r>
      <w:r w:rsidR="008C2313">
        <w:rPr>
          <w:rFonts w:asciiTheme="minorHAnsi" w:hAnsiTheme="minorHAnsi" w:cstheme="minorHAnsi"/>
          <w:b/>
        </w:rPr>
        <w:t>SNV na rok 2025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2F769C"/>
    <w:rsid w:val="003B2534"/>
    <w:rsid w:val="004931AC"/>
    <w:rsid w:val="004A0BB4"/>
    <w:rsid w:val="00560F5A"/>
    <w:rsid w:val="00663F0F"/>
    <w:rsid w:val="00847006"/>
    <w:rsid w:val="00851E90"/>
    <w:rsid w:val="008C2313"/>
    <w:rsid w:val="008C7E6D"/>
    <w:rsid w:val="009B2AFE"/>
    <w:rsid w:val="00A70D13"/>
    <w:rsid w:val="00E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85F2"/>
  <w15:docId w15:val="{6D90C845-EDE2-46C8-8963-E206E1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2023-08-11T05:47:00Z</dcterms:created>
  <dcterms:modified xsi:type="dcterms:W3CDTF">2025-01-12T22:40:00Z</dcterms:modified>
</cp:coreProperties>
</file>