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774BD5" w14:textId="77777777" w:rsidR="002651B1" w:rsidRDefault="002651B1" w:rsidP="002651B1">
            <w:pPr>
              <w:rPr>
                <w:rFonts w:asciiTheme="minorHAnsi" w:hAnsiTheme="minorHAnsi" w:cstheme="minorHAnsi"/>
              </w:rPr>
            </w:pPr>
          </w:p>
          <w:p w14:paraId="5A02BF7C" w14:textId="77777777" w:rsidR="002651B1" w:rsidRPr="002651B1" w:rsidRDefault="002651B1" w:rsidP="002651B1">
            <w:pPr>
              <w:rPr>
                <w:rFonts w:asciiTheme="minorHAnsi" w:hAnsiTheme="minorHAnsi" w:cstheme="minorHAnsi"/>
              </w:rPr>
            </w:pPr>
            <w:r w:rsidRPr="002651B1">
              <w:rPr>
                <w:rFonts w:asciiTheme="minorHAnsi" w:hAnsiTheme="minorHAnsi" w:cstheme="minorHAnsi"/>
              </w:rPr>
              <w:t>Poľnohospodárske</w:t>
            </w:r>
            <w:bookmarkStart w:id="0" w:name="_GoBack"/>
            <w:bookmarkEnd w:id="0"/>
            <w:r w:rsidRPr="002651B1">
              <w:rPr>
                <w:rFonts w:asciiTheme="minorHAnsi" w:hAnsiTheme="minorHAnsi" w:cstheme="minorHAnsi"/>
              </w:rPr>
              <w:t xml:space="preserve"> družstvo Vasiľov</w:t>
            </w:r>
          </w:p>
          <w:p w14:paraId="1D433FFB" w14:textId="1B1043B9" w:rsidR="005E6EFA" w:rsidRPr="002651B1" w:rsidRDefault="005E6EFA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5A73AAB" w:rsidR="005E6EFA" w:rsidRPr="002651B1" w:rsidRDefault="002651B1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2651B1">
              <w:rPr>
                <w:rFonts w:asciiTheme="minorHAnsi" w:hAnsiTheme="minorHAnsi" w:cstheme="minorHAnsi"/>
                <w:color w:val="000000"/>
              </w:rPr>
              <w:t>00149641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EEFAD6C" w:rsidR="005E6EFA" w:rsidRPr="002651B1" w:rsidRDefault="002651B1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2651B1">
              <w:rPr>
                <w:rFonts w:asciiTheme="minorHAnsi" w:hAnsiTheme="minorHAnsi" w:cstheme="minorHAnsi"/>
              </w:rPr>
              <w:t>D</w:t>
            </w:r>
            <w:r w:rsidRPr="002651B1">
              <w:rPr>
                <w:rFonts w:asciiTheme="minorHAnsi" w:hAnsiTheme="minorHAnsi" w:cstheme="minorHAnsi"/>
              </w:rPr>
              <w:t>ojací robot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651B1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DF02-F63A-41DB-B194-6593192C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19</cp:revision>
  <dcterms:created xsi:type="dcterms:W3CDTF">2022-10-18T14:16:00Z</dcterms:created>
  <dcterms:modified xsi:type="dcterms:W3CDTF">2025-01-12T09:04:00Z</dcterms:modified>
</cp:coreProperties>
</file>