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3D289" w14:textId="77777777" w:rsidR="00C77D3B" w:rsidRPr="00C77D3B" w:rsidRDefault="00C77D3B" w:rsidP="00C77D3B">
      <w:pPr>
        <w:jc w:val="right"/>
        <w:rPr>
          <w:rFonts w:ascii="Arial Narrow" w:hAnsi="Arial Narrow"/>
          <w:sz w:val="18"/>
          <w:szCs w:val="18"/>
        </w:rPr>
      </w:pPr>
      <w:r w:rsidRPr="00C77D3B">
        <w:rPr>
          <w:rFonts w:ascii="Arial Narrow" w:hAnsi="Arial Narrow"/>
          <w:sz w:val="18"/>
          <w:szCs w:val="18"/>
        </w:rPr>
        <w:t>Príloha č. 1</w:t>
      </w:r>
    </w:p>
    <w:p w14:paraId="43E0955B" w14:textId="77777777" w:rsidR="00DD2B50" w:rsidRDefault="00C77D3B" w:rsidP="00C77D3B">
      <w:pPr>
        <w:jc w:val="center"/>
        <w:rPr>
          <w:rFonts w:ascii="Arial Narrow" w:hAnsi="Arial Narrow"/>
          <w:b/>
          <w:sz w:val="24"/>
          <w:szCs w:val="24"/>
        </w:rPr>
      </w:pPr>
      <w:r w:rsidRPr="00C77D3B">
        <w:rPr>
          <w:rFonts w:ascii="Arial Narrow" w:hAnsi="Arial Narrow"/>
          <w:b/>
          <w:sz w:val="24"/>
          <w:szCs w:val="24"/>
        </w:rPr>
        <w:t>Opis predmetu zákazky</w:t>
      </w:r>
      <w:r w:rsidR="006A6519">
        <w:rPr>
          <w:rFonts w:ascii="Arial Narrow" w:hAnsi="Arial Narrow"/>
          <w:b/>
          <w:sz w:val="24"/>
          <w:szCs w:val="24"/>
        </w:rPr>
        <w:t>, vlastný návrh plnenia</w:t>
      </w:r>
    </w:p>
    <w:p w14:paraId="19CE97C2" w14:textId="77777777" w:rsidR="00C77D3B" w:rsidRPr="00C77D3B" w:rsidRDefault="00C77D3B" w:rsidP="00C77D3B">
      <w:pPr>
        <w:jc w:val="center"/>
        <w:rPr>
          <w:rFonts w:ascii="Arial Narrow" w:hAnsi="Arial Narrow"/>
          <w:b/>
          <w:sz w:val="24"/>
          <w:szCs w:val="24"/>
        </w:rPr>
      </w:pPr>
    </w:p>
    <w:p w14:paraId="25A09CD5" w14:textId="77777777" w:rsidR="004F707C" w:rsidRDefault="004F707C"/>
    <w:p w14:paraId="1DAD696E" w14:textId="526C3CC5" w:rsidR="004F707C" w:rsidRDefault="00C77D3B">
      <w:pPr>
        <w:rPr>
          <w:rFonts w:ascii="Arial Narrow" w:hAnsi="Arial Narrow"/>
          <w:b/>
          <w:sz w:val="24"/>
          <w:szCs w:val="24"/>
        </w:rPr>
      </w:pPr>
      <w:r w:rsidRPr="00C77D3B">
        <w:rPr>
          <w:rFonts w:ascii="Arial Narrow" w:hAnsi="Arial Narrow"/>
          <w:b/>
          <w:sz w:val="24"/>
          <w:szCs w:val="24"/>
        </w:rPr>
        <w:t xml:space="preserve">Časť 1 </w:t>
      </w:r>
      <w:r w:rsidR="00123072">
        <w:rPr>
          <w:rFonts w:ascii="Arial Narrow" w:hAnsi="Arial Narrow"/>
          <w:b/>
          <w:sz w:val="24"/>
          <w:szCs w:val="24"/>
        </w:rPr>
        <w:t>–</w:t>
      </w:r>
      <w:r w:rsidRPr="00C77D3B">
        <w:rPr>
          <w:rFonts w:ascii="Arial Narrow" w:hAnsi="Arial Narrow"/>
          <w:b/>
          <w:sz w:val="24"/>
          <w:szCs w:val="24"/>
        </w:rPr>
        <w:t xml:space="preserve"> </w:t>
      </w:r>
      <w:r w:rsidR="00123072">
        <w:rPr>
          <w:rFonts w:ascii="Arial Narrow" w:hAnsi="Arial Narrow"/>
          <w:b/>
          <w:sz w:val="24"/>
          <w:szCs w:val="24"/>
        </w:rPr>
        <w:t>Protichemický ochranný oblek typ 1a ET</w:t>
      </w:r>
    </w:p>
    <w:p w14:paraId="20B25078" w14:textId="77777777" w:rsidR="00C77D3B" w:rsidRDefault="00C77D3B">
      <w:pPr>
        <w:rPr>
          <w:rFonts w:ascii="Arial Narrow" w:hAnsi="Arial Narrow"/>
          <w:b/>
          <w:sz w:val="24"/>
          <w:szCs w:val="24"/>
        </w:rPr>
      </w:pPr>
    </w:p>
    <w:p w14:paraId="265E4FEE" w14:textId="44F35371" w:rsidR="00123072" w:rsidRPr="00123072" w:rsidRDefault="00123072" w:rsidP="00123072">
      <w:pPr>
        <w:spacing w:before="120"/>
        <w:ind w:firstLine="360"/>
        <w:jc w:val="both"/>
        <w:rPr>
          <w:rFonts w:ascii="Arial Narrow" w:hAnsi="Arial Narrow"/>
        </w:rPr>
      </w:pPr>
      <w:r w:rsidRPr="00123072">
        <w:rPr>
          <w:rFonts w:ascii="Arial Narrow" w:hAnsi="Arial Narrow"/>
          <w:b/>
          <w:lang w:eastAsia="sk-SK"/>
        </w:rPr>
        <w:t xml:space="preserve">Všeobecné vymedzenie predmetu zákazky: </w:t>
      </w:r>
      <w:r w:rsidRPr="00123072">
        <w:rPr>
          <w:rFonts w:ascii="Arial Narrow" w:hAnsi="Arial Narrow"/>
          <w:lang w:eastAsia="sk-SK"/>
        </w:rPr>
        <w:t xml:space="preserve">protichemický ochranný oblek označený podľa nižšie uvedených technickej noriem ako typ 1a ET (ďalej len </w:t>
      </w:r>
      <w:r w:rsidRPr="00123072">
        <w:rPr>
          <w:rFonts w:ascii="Arial Narrow" w:hAnsi="Arial Narrow"/>
          <w:i/>
          <w:lang w:eastAsia="sk-SK"/>
        </w:rPr>
        <w:t>„ochranný oblek“</w:t>
      </w:r>
      <w:r w:rsidRPr="00123072">
        <w:rPr>
          <w:rFonts w:ascii="Arial Narrow" w:hAnsi="Arial Narrow"/>
          <w:lang w:eastAsia="sk-SK"/>
        </w:rPr>
        <w:t xml:space="preserve">) určený ako osobný ochranný prostriedok. </w:t>
      </w:r>
      <w:r w:rsidRPr="00123072">
        <w:rPr>
          <w:rFonts w:ascii="Arial Narrow" w:hAnsi="Arial Narrow"/>
        </w:rPr>
        <w:t xml:space="preserve">Ochranný oblek je určený pre ochranu povrchu tela užívateľa, ako jeho osobný ochranný prostriedok, pri vstupe do prostredia kontaminovaného nebezpečnou látkou neznámeho pôvodu, vyhovujúcim podmienkam EN 943-2:2019 a tiež nižšie uvedených technických noriem. Spoločne s autonómnym dýchacím prístrojom musí zabezpečiť úplnú izoláciu užívateľa od okolitého kontaminovaného prostredia. </w:t>
      </w:r>
    </w:p>
    <w:p w14:paraId="0B2D2BFD" w14:textId="77777777" w:rsidR="00123072" w:rsidRPr="00123072" w:rsidRDefault="00123072" w:rsidP="00123072">
      <w:pPr>
        <w:spacing w:before="120"/>
        <w:ind w:firstLine="360"/>
        <w:jc w:val="both"/>
        <w:rPr>
          <w:rFonts w:ascii="Arial Narrow" w:hAnsi="Arial Narrow"/>
        </w:rPr>
      </w:pPr>
      <w:r w:rsidRPr="00123072">
        <w:rPr>
          <w:rFonts w:ascii="Arial Narrow" w:hAnsi="Arial Narrow"/>
        </w:rPr>
        <w:t>Ochranný oblek musí byť vhodný do výbušného prostredia.</w:t>
      </w:r>
    </w:p>
    <w:p w14:paraId="5EFD4A2C" w14:textId="77777777" w:rsidR="00123072" w:rsidRPr="00123072" w:rsidRDefault="00123072" w:rsidP="00123072">
      <w:pPr>
        <w:spacing w:before="120"/>
        <w:ind w:firstLine="360"/>
        <w:jc w:val="both"/>
        <w:rPr>
          <w:rFonts w:ascii="Arial Narrow" w:hAnsi="Arial Narrow"/>
        </w:rPr>
      </w:pPr>
      <w:r w:rsidRPr="00123072">
        <w:rPr>
          <w:rFonts w:ascii="Arial Narrow" w:hAnsi="Arial Narrow"/>
        </w:rPr>
        <w:t>Ochranný oblek musí byť kompatibilný s autonómnymi pretlakovými dýchacími prístrojmi s otvoreným okruhom od spoločností MSA a Dräger, ktoré sú používané v Hasičskom a záchrannom zbore.</w:t>
      </w:r>
    </w:p>
    <w:p w14:paraId="36135BD7" w14:textId="77777777" w:rsidR="00123072" w:rsidRPr="00123072" w:rsidRDefault="00123072" w:rsidP="00123072">
      <w:pPr>
        <w:spacing w:before="120"/>
        <w:ind w:firstLine="360"/>
        <w:jc w:val="both"/>
        <w:rPr>
          <w:rFonts w:ascii="Arial Narrow" w:hAnsi="Arial Narrow"/>
        </w:rPr>
      </w:pPr>
      <w:r w:rsidRPr="00123072">
        <w:rPr>
          <w:rFonts w:ascii="Arial Narrow" w:hAnsi="Arial Narrow"/>
        </w:rPr>
        <w:t>Ochranný oblek musí byť kompatibilný s ochrannými hasičskými zásahovými prilbami Gallet F1, MSA Safety Gallet F1 XF, ktoré sú používané v Hasičskom a záchrannom zbore.</w:t>
      </w:r>
    </w:p>
    <w:p w14:paraId="1FB7297D" w14:textId="77777777" w:rsidR="00123072" w:rsidRPr="00123072" w:rsidRDefault="00123072" w:rsidP="00123072">
      <w:pPr>
        <w:jc w:val="both"/>
        <w:rPr>
          <w:rFonts w:ascii="Arial Narrow" w:hAnsi="Arial Narrow"/>
          <w:lang w:eastAsia="sk-SK"/>
        </w:rPr>
      </w:pPr>
    </w:p>
    <w:p w14:paraId="50BF66D8" w14:textId="77777777" w:rsidR="00123072" w:rsidRPr="00123072" w:rsidRDefault="00123072" w:rsidP="00123072">
      <w:pPr>
        <w:tabs>
          <w:tab w:val="clear" w:pos="2160"/>
          <w:tab w:val="clear" w:pos="2880"/>
          <w:tab w:val="clear" w:pos="4500"/>
        </w:tabs>
        <w:spacing w:before="240" w:after="240"/>
        <w:jc w:val="both"/>
        <w:rPr>
          <w:rFonts w:ascii="Arial Narrow" w:hAnsi="Arial Narrow"/>
          <w:b/>
          <w:color w:val="333333"/>
          <w:shd w:val="clear" w:color="auto" w:fill="FFFFFF"/>
        </w:rPr>
      </w:pPr>
      <w:r w:rsidRPr="00123072">
        <w:rPr>
          <w:rFonts w:ascii="Arial Narrow" w:hAnsi="Arial Narrow"/>
          <w:b/>
          <w:lang w:eastAsia="sk-SK"/>
        </w:rPr>
        <w:t xml:space="preserve">Parametre predmetu zákazky: </w:t>
      </w:r>
      <w:r w:rsidRPr="00123072">
        <w:rPr>
          <w:rFonts w:ascii="Arial Narrow" w:hAnsi="Arial Narrow"/>
          <w:b/>
          <w:shd w:val="clear" w:color="auto" w:fill="FFFFFF"/>
        </w:rPr>
        <w:t xml:space="preserve">Jedná sa o ochranný oblek </w:t>
      </w:r>
      <w:r w:rsidRPr="00123072">
        <w:rPr>
          <w:rFonts w:ascii="Arial Narrow" w:hAnsi="Arial Narrow"/>
          <w:lang w:eastAsia="sk-SK"/>
        </w:rPr>
        <w:t>určený po jeho dekontaminácii na opakované použitie</w:t>
      </w:r>
      <w:r w:rsidRPr="00123072">
        <w:rPr>
          <w:rFonts w:ascii="Arial Narrow" w:hAnsi="Arial Narrow"/>
          <w:color w:val="333333"/>
          <w:shd w:val="clear" w:color="auto" w:fill="FFFFFF"/>
        </w:rPr>
        <w:t xml:space="preserve">. </w:t>
      </w:r>
      <w:r w:rsidRPr="00123072">
        <w:rPr>
          <w:rFonts w:ascii="Arial Narrow" w:hAnsi="Arial Narrow"/>
          <w:b/>
          <w:color w:val="333333"/>
          <w:shd w:val="clear" w:color="auto" w:fill="FFFFFF"/>
        </w:rPr>
        <w:t>Musí byť kompatibilný</w:t>
      </w:r>
      <w:r w:rsidRPr="00123072">
        <w:rPr>
          <w:rFonts w:ascii="Arial Narrow" w:hAnsi="Arial Narrow"/>
          <w:color w:val="333333"/>
          <w:shd w:val="clear" w:color="auto" w:fill="FFFFFF"/>
        </w:rPr>
        <w:t xml:space="preserve"> </w:t>
      </w:r>
      <w:r w:rsidRPr="00123072">
        <w:rPr>
          <w:rFonts w:ascii="Arial Narrow" w:hAnsi="Arial Narrow"/>
          <w:b/>
          <w:color w:val="333333"/>
          <w:shd w:val="clear" w:color="auto" w:fill="FFFFFF"/>
        </w:rPr>
        <w:t xml:space="preserve">s autonómnymi dýchacími prístrojmi a hasičskými prilbami používanými v Hasičskom a záchrannom zbore. </w:t>
      </w:r>
      <w:r w:rsidRPr="00123072">
        <w:rPr>
          <w:rFonts w:ascii="Arial Narrow" w:hAnsi="Arial Narrow"/>
          <w:b/>
          <w:shd w:val="clear" w:color="auto" w:fill="FFFFFF"/>
        </w:rPr>
        <w:t>Ochranný</w:t>
      </w:r>
      <w:r w:rsidRPr="00123072">
        <w:rPr>
          <w:rFonts w:ascii="Arial Narrow" w:hAnsi="Arial Narrow"/>
          <w:b/>
          <w:color w:val="333333"/>
          <w:shd w:val="clear" w:color="auto" w:fill="FFFFFF"/>
        </w:rPr>
        <w:t xml:space="preserve"> oblek musí dokázateľne spĺňať požiadavky:</w:t>
      </w:r>
    </w:p>
    <w:p w14:paraId="59D93C6A" w14:textId="77777777" w:rsidR="00123072" w:rsidRPr="00123072" w:rsidRDefault="00123072" w:rsidP="00123072">
      <w:pPr>
        <w:pStyle w:val="Odsekzoznamu"/>
        <w:widowControl w:val="0"/>
        <w:numPr>
          <w:ilvl w:val="1"/>
          <w:numId w:val="2"/>
        </w:numPr>
        <w:tabs>
          <w:tab w:val="clear" w:pos="600"/>
          <w:tab w:val="clear" w:pos="2160"/>
          <w:tab w:val="clear" w:pos="2880"/>
          <w:tab w:val="clear" w:pos="4500"/>
          <w:tab w:val="num" w:pos="1418"/>
          <w:tab w:val="left" w:pos="3261"/>
        </w:tabs>
        <w:autoSpaceDE w:val="0"/>
        <w:autoSpaceDN w:val="0"/>
        <w:adjustRightInd w:val="0"/>
        <w:ind w:left="1418" w:hanging="426"/>
        <w:jc w:val="both"/>
        <w:rPr>
          <w:rFonts w:ascii="Arial Narrow" w:hAnsi="Arial Narrow"/>
        </w:rPr>
      </w:pPr>
      <w:r w:rsidRPr="00123072">
        <w:rPr>
          <w:rFonts w:ascii="Arial Narrow" w:hAnsi="Arial Narrow"/>
        </w:rPr>
        <w:t>EN ISO 13688: 2013 Ochranné odevy. Všeobecné požiadavky,</w:t>
      </w:r>
    </w:p>
    <w:p w14:paraId="7DEFA770" w14:textId="77777777" w:rsidR="00123072" w:rsidRPr="00123072" w:rsidRDefault="00123072" w:rsidP="00123072">
      <w:pPr>
        <w:pStyle w:val="Odsekzoznamu"/>
        <w:widowControl w:val="0"/>
        <w:tabs>
          <w:tab w:val="left" w:pos="3261"/>
        </w:tabs>
        <w:autoSpaceDE w:val="0"/>
        <w:autoSpaceDN w:val="0"/>
        <w:adjustRightInd w:val="0"/>
        <w:ind w:left="1418"/>
        <w:jc w:val="both"/>
        <w:rPr>
          <w:rFonts w:ascii="Arial Narrow" w:hAnsi="Arial Narrow"/>
        </w:rPr>
      </w:pPr>
    </w:p>
    <w:p w14:paraId="6DF77A55" w14:textId="77777777" w:rsidR="00123072" w:rsidRPr="00123072" w:rsidRDefault="00123072" w:rsidP="00123072">
      <w:pPr>
        <w:pStyle w:val="Odsekzoznamu"/>
        <w:widowControl w:val="0"/>
        <w:numPr>
          <w:ilvl w:val="1"/>
          <w:numId w:val="2"/>
        </w:numPr>
        <w:tabs>
          <w:tab w:val="clear" w:pos="600"/>
          <w:tab w:val="clear" w:pos="2160"/>
          <w:tab w:val="clear" w:pos="2880"/>
          <w:tab w:val="clear" w:pos="4500"/>
          <w:tab w:val="num" w:pos="1418"/>
        </w:tabs>
        <w:autoSpaceDE w:val="0"/>
        <w:autoSpaceDN w:val="0"/>
        <w:adjustRightInd w:val="0"/>
        <w:ind w:left="1418" w:hanging="426"/>
        <w:jc w:val="both"/>
        <w:rPr>
          <w:rFonts w:ascii="Arial Narrow" w:hAnsi="Arial Narrow"/>
        </w:rPr>
      </w:pPr>
      <w:r w:rsidRPr="00123072">
        <w:rPr>
          <w:rFonts w:ascii="Arial Narrow" w:hAnsi="Arial Narrow"/>
        </w:rPr>
        <w:t>EN 943-1:2015+A1:2019 Ochranné odevy proti kvapalným a plynným chemikáliám vrátane kvapalných a tuhých aerosólov. Časť 1: Funkčné požiadavky na typ 1 (plynotesné) protichemické ochranné obleky, ochranné odevy proti kvapalným a plynným chemikáliám vrátane aerosólov a pevných častíc,</w:t>
      </w:r>
    </w:p>
    <w:p w14:paraId="4A1CF874" w14:textId="77777777" w:rsidR="00123072" w:rsidRPr="00123072" w:rsidRDefault="00123072" w:rsidP="00123072">
      <w:pPr>
        <w:pStyle w:val="Odsekzoznamu"/>
        <w:widowControl w:val="0"/>
        <w:autoSpaceDE w:val="0"/>
        <w:autoSpaceDN w:val="0"/>
        <w:adjustRightInd w:val="0"/>
        <w:ind w:left="1418"/>
        <w:jc w:val="both"/>
        <w:rPr>
          <w:rFonts w:ascii="Arial Narrow" w:hAnsi="Arial Narrow"/>
        </w:rPr>
      </w:pPr>
    </w:p>
    <w:p w14:paraId="5474516E" w14:textId="77777777" w:rsidR="00123072" w:rsidRPr="00123072" w:rsidRDefault="00123072" w:rsidP="00123072">
      <w:pPr>
        <w:pStyle w:val="Odsekzoznamu"/>
        <w:widowControl w:val="0"/>
        <w:numPr>
          <w:ilvl w:val="1"/>
          <w:numId w:val="2"/>
        </w:numPr>
        <w:tabs>
          <w:tab w:val="clear" w:pos="600"/>
          <w:tab w:val="clear" w:pos="2160"/>
          <w:tab w:val="clear" w:pos="2880"/>
          <w:tab w:val="clear" w:pos="4500"/>
          <w:tab w:val="num" w:pos="1418"/>
        </w:tabs>
        <w:autoSpaceDE w:val="0"/>
        <w:autoSpaceDN w:val="0"/>
        <w:adjustRightInd w:val="0"/>
        <w:ind w:left="1418" w:hanging="426"/>
        <w:jc w:val="both"/>
        <w:rPr>
          <w:rFonts w:ascii="Arial Narrow" w:hAnsi="Arial Narrow"/>
        </w:rPr>
      </w:pPr>
      <w:r w:rsidRPr="00123072">
        <w:rPr>
          <w:rFonts w:ascii="Arial Narrow" w:hAnsi="Arial Narrow"/>
        </w:rPr>
        <w:t>EN 943-2: 2019</w:t>
      </w:r>
      <w:r w:rsidRPr="00123072">
        <w:rPr>
          <w:rFonts w:ascii="Arial Narrow" w:hAnsi="Arial Narrow"/>
        </w:rPr>
        <w:tab/>
        <w:t xml:space="preserve">Ochranné odevy proti kvapalným a plynným chemikáliám vrátane kvapalných a tuhých aerosólov. Časť 2 Funkčné požiadavky na plynotesné protichemické ochranné obleky typ 1 pre záchranné zbory (ET), </w:t>
      </w:r>
    </w:p>
    <w:p w14:paraId="0D64DA42" w14:textId="77777777" w:rsidR="00123072" w:rsidRPr="00123072" w:rsidRDefault="00123072" w:rsidP="00123072">
      <w:pPr>
        <w:pStyle w:val="Odsekzoznamu"/>
        <w:widowControl w:val="0"/>
        <w:autoSpaceDE w:val="0"/>
        <w:autoSpaceDN w:val="0"/>
        <w:adjustRightInd w:val="0"/>
        <w:ind w:left="1418"/>
        <w:jc w:val="both"/>
        <w:rPr>
          <w:rFonts w:ascii="Arial Narrow" w:hAnsi="Arial Narrow"/>
        </w:rPr>
      </w:pPr>
    </w:p>
    <w:p w14:paraId="7115BBAA" w14:textId="77777777" w:rsidR="00123072" w:rsidRPr="00123072" w:rsidRDefault="00123072" w:rsidP="00123072">
      <w:pPr>
        <w:pStyle w:val="Odsekzoznamu"/>
        <w:widowControl w:val="0"/>
        <w:numPr>
          <w:ilvl w:val="1"/>
          <w:numId w:val="2"/>
        </w:numPr>
        <w:tabs>
          <w:tab w:val="clear" w:pos="600"/>
          <w:tab w:val="clear" w:pos="2160"/>
          <w:tab w:val="clear" w:pos="2880"/>
          <w:tab w:val="clear" w:pos="4500"/>
          <w:tab w:val="num" w:pos="1418"/>
          <w:tab w:val="left" w:pos="2552"/>
        </w:tabs>
        <w:autoSpaceDE w:val="0"/>
        <w:autoSpaceDN w:val="0"/>
        <w:adjustRightInd w:val="0"/>
        <w:ind w:left="1418" w:hanging="426"/>
        <w:jc w:val="both"/>
        <w:rPr>
          <w:rFonts w:ascii="Arial Narrow" w:hAnsi="Arial Narrow"/>
        </w:rPr>
      </w:pPr>
      <w:r w:rsidRPr="00123072">
        <w:rPr>
          <w:rFonts w:ascii="Arial Narrow" w:hAnsi="Arial Narrow"/>
        </w:rPr>
        <w:t>EN 14126:2003, EN ISO:14126:2003/AC:2004 Ochranné odevy. Požiadavky a skúšobné metódy na ochranný odev proti nositeľom nákazy,</w:t>
      </w:r>
    </w:p>
    <w:p w14:paraId="69CD509B" w14:textId="77777777" w:rsidR="00123072" w:rsidRPr="00123072" w:rsidRDefault="00123072" w:rsidP="00123072">
      <w:pPr>
        <w:pStyle w:val="Odsekzoznamu"/>
        <w:widowControl w:val="0"/>
        <w:tabs>
          <w:tab w:val="left" w:pos="2552"/>
        </w:tabs>
        <w:autoSpaceDE w:val="0"/>
        <w:autoSpaceDN w:val="0"/>
        <w:adjustRightInd w:val="0"/>
        <w:ind w:left="1418"/>
        <w:jc w:val="both"/>
        <w:rPr>
          <w:rFonts w:ascii="Arial Narrow" w:hAnsi="Arial Narrow"/>
        </w:rPr>
      </w:pPr>
    </w:p>
    <w:p w14:paraId="049A4139" w14:textId="77777777" w:rsidR="00123072" w:rsidRPr="00123072" w:rsidRDefault="00123072" w:rsidP="00123072">
      <w:pPr>
        <w:pStyle w:val="Odsekzoznamu"/>
        <w:widowControl w:val="0"/>
        <w:autoSpaceDE w:val="0"/>
        <w:autoSpaceDN w:val="0"/>
        <w:adjustRightInd w:val="0"/>
        <w:ind w:left="1418"/>
        <w:jc w:val="both"/>
        <w:rPr>
          <w:rFonts w:ascii="Arial Narrow" w:hAnsi="Arial Narrow"/>
        </w:rPr>
      </w:pPr>
    </w:p>
    <w:p w14:paraId="2CC4E54D" w14:textId="77777777" w:rsidR="00123072" w:rsidRPr="00123072" w:rsidRDefault="00123072" w:rsidP="00123072">
      <w:pPr>
        <w:pStyle w:val="Odsekzoznamu"/>
        <w:widowControl w:val="0"/>
        <w:numPr>
          <w:ilvl w:val="1"/>
          <w:numId w:val="2"/>
        </w:numPr>
        <w:tabs>
          <w:tab w:val="clear" w:pos="600"/>
          <w:tab w:val="clear" w:pos="2160"/>
          <w:tab w:val="clear" w:pos="2880"/>
          <w:tab w:val="clear" w:pos="4500"/>
          <w:tab w:val="num" w:pos="1418"/>
          <w:tab w:val="left" w:pos="3261"/>
        </w:tabs>
        <w:autoSpaceDE w:val="0"/>
        <w:autoSpaceDN w:val="0"/>
        <w:adjustRightInd w:val="0"/>
        <w:ind w:left="1418" w:hanging="426"/>
        <w:jc w:val="both"/>
        <w:rPr>
          <w:rFonts w:ascii="Arial Narrow" w:hAnsi="Arial Narrow"/>
        </w:rPr>
      </w:pPr>
      <w:r w:rsidRPr="00123072">
        <w:rPr>
          <w:rFonts w:ascii="Arial Narrow" w:hAnsi="Arial Narrow"/>
        </w:rPr>
        <w:t>EN 1073-2: 2002</w:t>
      </w:r>
      <w:r w:rsidRPr="00123072">
        <w:rPr>
          <w:rFonts w:ascii="Arial Narrow" w:hAnsi="Arial Narrow"/>
        </w:rPr>
        <w:tab/>
        <w:t>Ochranné odevy proti rádioaktívnej kontaminácii. Časť 2: Požiadavky a skúšobné metódy na ochranné odevy bez nútenej ventilácie proti kontaminácii rádioaktívnymi časticami,</w:t>
      </w:r>
    </w:p>
    <w:p w14:paraId="189D7A4A" w14:textId="77777777" w:rsidR="00123072" w:rsidRPr="00123072" w:rsidRDefault="00123072" w:rsidP="00123072">
      <w:pPr>
        <w:pStyle w:val="Odsekzoznamu"/>
        <w:widowControl w:val="0"/>
        <w:tabs>
          <w:tab w:val="left" w:pos="3261"/>
        </w:tabs>
        <w:autoSpaceDE w:val="0"/>
        <w:autoSpaceDN w:val="0"/>
        <w:adjustRightInd w:val="0"/>
        <w:ind w:left="1418"/>
        <w:jc w:val="both"/>
        <w:rPr>
          <w:rFonts w:ascii="Arial Narrow" w:hAnsi="Arial Narrow"/>
        </w:rPr>
      </w:pPr>
    </w:p>
    <w:p w14:paraId="6C692F03" w14:textId="77777777" w:rsidR="00123072" w:rsidRPr="00123072" w:rsidRDefault="00123072" w:rsidP="00123072">
      <w:pPr>
        <w:pStyle w:val="Odsekzoznamu"/>
        <w:widowControl w:val="0"/>
        <w:numPr>
          <w:ilvl w:val="1"/>
          <w:numId w:val="2"/>
        </w:numPr>
        <w:tabs>
          <w:tab w:val="clear" w:pos="600"/>
          <w:tab w:val="clear" w:pos="2160"/>
          <w:tab w:val="clear" w:pos="2880"/>
          <w:tab w:val="clear" w:pos="4500"/>
          <w:tab w:val="num" w:pos="1418"/>
          <w:tab w:val="left" w:pos="3261"/>
        </w:tabs>
        <w:autoSpaceDE w:val="0"/>
        <w:autoSpaceDN w:val="0"/>
        <w:adjustRightInd w:val="0"/>
        <w:ind w:left="1418" w:hanging="426"/>
        <w:jc w:val="both"/>
        <w:rPr>
          <w:rFonts w:ascii="Arial Narrow" w:hAnsi="Arial Narrow"/>
        </w:rPr>
      </w:pPr>
      <w:r w:rsidRPr="00123072">
        <w:rPr>
          <w:rFonts w:ascii="Arial Narrow" w:hAnsi="Arial Narrow"/>
        </w:rPr>
        <w:t>EN ISO 374-1: 2016, EN ISO 374-1:2016/A1:2018 Ochranné rukavice proti nebezpečným chemikáliám a mikroorganizmom. Časť 1: Terminológia a požiadavky na vyhotovenie pre chemické riziká,</w:t>
      </w:r>
    </w:p>
    <w:p w14:paraId="1A3D86E5" w14:textId="77777777" w:rsidR="00123072" w:rsidRPr="00123072" w:rsidRDefault="00123072" w:rsidP="00123072">
      <w:pPr>
        <w:pStyle w:val="Odsekzoznamu"/>
        <w:widowControl w:val="0"/>
        <w:tabs>
          <w:tab w:val="left" w:pos="3261"/>
        </w:tabs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456CBBF5" w14:textId="77777777" w:rsidR="00123072" w:rsidRPr="00123072" w:rsidRDefault="00123072" w:rsidP="00123072">
      <w:pPr>
        <w:pStyle w:val="Odsekzoznamu"/>
        <w:widowControl w:val="0"/>
        <w:numPr>
          <w:ilvl w:val="1"/>
          <w:numId w:val="2"/>
        </w:numPr>
        <w:tabs>
          <w:tab w:val="clear" w:pos="600"/>
          <w:tab w:val="clear" w:pos="2160"/>
          <w:tab w:val="clear" w:pos="2880"/>
          <w:tab w:val="clear" w:pos="4500"/>
          <w:tab w:val="num" w:pos="1418"/>
          <w:tab w:val="left" w:pos="3261"/>
        </w:tabs>
        <w:autoSpaceDE w:val="0"/>
        <w:autoSpaceDN w:val="0"/>
        <w:adjustRightInd w:val="0"/>
        <w:ind w:left="1418" w:hanging="426"/>
        <w:jc w:val="both"/>
        <w:rPr>
          <w:rFonts w:ascii="Arial Narrow" w:hAnsi="Arial Narrow"/>
        </w:rPr>
      </w:pPr>
      <w:r w:rsidRPr="00123072">
        <w:rPr>
          <w:rFonts w:ascii="Arial Narrow" w:hAnsi="Arial Narrow"/>
        </w:rPr>
        <w:t>EN 388:2016+A1:2018 Ochranné rukavice proti mechanickým rizikám,</w:t>
      </w:r>
    </w:p>
    <w:p w14:paraId="77738BC1" w14:textId="77777777" w:rsidR="00123072" w:rsidRPr="00123072" w:rsidRDefault="00123072" w:rsidP="00123072">
      <w:pPr>
        <w:pStyle w:val="Odsekzoznamu"/>
        <w:widowControl w:val="0"/>
        <w:tabs>
          <w:tab w:val="left" w:pos="3261"/>
        </w:tabs>
        <w:autoSpaceDE w:val="0"/>
        <w:autoSpaceDN w:val="0"/>
        <w:adjustRightInd w:val="0"/>
        <w:ind w:left="1418"/>
        <w:jc w:val="both"/>
        <w:rPr>
          <w:rFonts w:ascii="Arial Narrow" w:hAnsi="Arial Narrow"/>
        </w:rPr>
      </w:pPr>
    </w:p>
    <w:p w14:paraId="26C55E94" w14:textId="77777777" w:rsidR="00123072" w:rsidRPr="00123072" w:rsidRDefault="00123072" w:rsidP="00123072">
      <w:pPr>
        <w:pStyle w:val="Odsekzoznamu"/>
        <w:widowControl w:val="0"/>
        <w:numPr>
          <w:ilvl w:val="1"/>
          <w:numId w:val="2"/>
        </w:numPr>
        <w:tabs>
          <w:tab w:val="clear" w:pos="600"/>
          <w:tab w:val="clear" w:pos="2160"/>
          <w:tab w:val="clear" w:pos="2880"/>
          <w:tab w:val="clear" w:pos="4500"/>
          <w:tab w:val="num" w:pos="1418"/>
          <w:tab w:val="left" w:pos="3261"/>
        </w:tabs>
        <w:autoSpaceDE w:val="0"/>
        <w:autoSpaceDN w:val="0"/>
        <w:adjustRightInd w:val="0"/>
        <w:ind w:left="1418" w:hanging="426"/>
        <w:jc w:val="both"/>
        <w:rPr>
          <w:rFonts w:ascii="Arial Narrow" w:hAnsi="Arial Narrow"/>
        </w:rPr>
      </w:pPr>
      <w:r w:rsidRPr="00123072">
        <w:rPr>
          <w:rFonts w:ascii="Arial Narrow" w:hAnsi="Arial Narrow"/>
        </w:rPr>
        <w:t xml:space="preserve">EN 15090:2012 </w:t>
      </w:r>
      <w:r w:rsidRPr="00123072">
        <w:rPr>
          <w:rFonts w:ascii="Arial Narrow" w:hAnsi="Arial Narrow"/>
        </w:rPr>
        <w:tab/>
        <w:t>Obuv pre hasičov,</w:t>
      </w:r>
    </w:p>
    <w:p w14:paraId="7CCA2A28" w14:textId="77777777" w:rsidR="00123072" w:rsidRPr="00123072" w:rsidRDefault="00123072" w:rsidP="00123072">
      <w:pPr>
        <w:pStyle w:val="Odsekzoznamu"/>
        <w:widowControl w:val="0"/>
        <w:tabs>
          <w:tab w:val="left" w:pos="3261"/>
        </w:tabs>
        <w:autoSpaceDE w:val="0"/>
        <w:autoSpaceDN w:val="0"/>
        <w:adjustRightInd w:val="0"/>
        <w:ind w:left="1418"/>
        <w:jc w:val="both"/>
        <w:rPr>
          <w:rFonts w:ascii="Arial Narrow" w:hAnsi="Arial Narrow"/>
        </w:rPr>
      </w:pPr>
    </w:p>
    <w:p w14:paraId="72C02AED" w14:textId="77777777" w:rsidR="00123072" w:rsidRPr="00123072" w:rsidRDefault="00123072" w:rsidP="00123072">
      <w:pPr>
        <w:pStyle w:val="Odsekzoznamu"/>
        <w:widowControl w:val="0"/>
        <w:numPr>
          <w:ilvl w:val="1"/>
          <w:numId w:val="2"/>
        </w:numPr>
        <w:tabs>
          <w:tab w:val="clear" w:pos="600"/>
          <w:tab w:val="clear" w:pos="2160"/>
          <w:tab w:val="clear" w:pos="2880"/>
          <w:tab w:val="clear" w:pos="4500"/>
          <w:tab w:val="num" w:pos="1418"/>
          <w:tab w:val="left" w:pos="3261"/>
        </w:tabs>
        <w:autoSpaceDE w:val="0"/>
        <w:autoSpaceDN w:val="0"/>
        <w:adjustRightInd w:val="0"/>
        <w:ind w:left="1418" w:hanging="426"/>
        <w:jc w:val="both"/>
        <w:rPr>
          <w:rFonts w:ascii="Arial Narrow" w:hAnsi="Arial Narrow"/>
        </w:rPr>
      </w:pPr>
      <w:r w:rsidRPr="00123072">
        <w:rPr>
          <w:rFonts w:ascii="Arial Narrow" w:hAnsi="Arial Narrow"/>
        </w:rPr>
        <w:t>EN 1149-5:2018  Ochranné odevy. Elektrostatické vlastnosti. Časť 5: Funkčné požiadavky na materiál a požiadavky na konštrukciu.</w:t>
      </w:r>
    </w:p>
    <w:p w14:paraId="052B9C9C" w14:textId="77777777" w:rsidR="004F707C" w:rsidRDefault="004F707C">
      <w:pPr>
        <w:rPr>
          <w:rFonts w:ascii="Arial Narrow" w:hAnsi="Arial Narrow"/>
          <w:b/>
        </w:rPr>
      </w:pPr>
    </w:p>
    <w:p w14:paraId="09E4DBAA" w14:textId="77777777" w:rsidR="003F29D6" w:rsidRDefault="003F29D6">
      <w:pPr>
        <w:rPr>
          <w:rFonts w:ascii="Arial Narrow" w:hAnsi="Arial Narrow"/>
          <w:b/>
        </w:rPr>
      </w:pPr>
    </w:p>
    <w:p w14:paraId="42462F5C" w14:textId="77777777" w:rsidR="003F29D6" w:rsidRDefault="003F29D6">
      <w:pPr>
        <w:rPr>
          <w:rFonts w:ascii="Arial Narrow" w:hAnsi="Arial Narrow"/>
          <w:b/>
        </w:rPr>
      </w:pPr>
    </w:p>
    <w:p w14:paraId="517AD8DB" w14:textId="77777777" w:rsidR="003F29D6" w:rsidRDefault="003F29D6">
      <w:pPr>
        <w:rPr>
          <w:rFonts w:ascii="Arial Narrow" w:hAnsi="Arial Narrow"/>
          <w:b/>
        </w:rPr>
      </w:pPr>
    </w:p>
    <w:p w14:paraId="172E78A4" w14:textId="77777777" w:rsidR="003F29D6" w:rsidRPr="00123072" w:rsidRDefault="003F29D6">
      <w:pPr>
        <w:rPr>
          <w:rFonts w:ascii="Arial Narrow" w:hAnsi="Arial Narrow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3931"/>
        <w:gridCol w:w="2113"/>
        <w:gridCol w:w="28"/>
        <w:gridCol w:w="10"/>
        <w:gridCol w:w="1168"/>
        <w:gridCol w:w="1358"/>
      </w:tblGrid>
      <w:tr w:rsidR="00BA7FCB" w:rsidRPr="00123072" w14:paraId="4A06B5BE" w14:textId="77777777" w:rsidTr="00BA7FCB">
        <w:trPr>
          <w:trHeight w:val="856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23C70A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  <w:b/>
              </w:rPr>
            </w:pPr>
            <w:r w:rsidRPr="00123072">
              <w:rPr>
                <w:rFonts w:ascii="Arial Narrow" w:hAnsi="Arial Narrow" w:cs="Arial"/>
                <w:b/>
              </w:rPr>
              <w:lastRenderedPageBreak/>
              <w:t>položka</w:t>
            </w:r>
          </w:p>
        </w:tc>
        <w:tc>
          <w:tcPr>
            <w:tcW w:w="39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97B793" w14:textId="77777777" w:rsidR="00BA7FCB" w:rsidRPr="00123072" w:rsidRDefault="00BA7FCB" w:rsidP="00154B57">
            <w:pPr>
              <w:rPr>
                <w:rFonts w:ascii="Arial Narrow" w:hAnsi="Arial Narrow" w:cs="Arial"/>
                <w:b/>
              </w:rPr>
            </w:pPr>
            <w:r w:rsidRPr="00123072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6F6A86CC" w14:textId="1C49911F" w:rsidR="00BA7FCB" w:rsidRPr="00123072" w:rsidRDefault="00BA7FCB" w:rsidP="00154B57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123072">
              <w:rPr>
                <w:rFonts w:ascii="Arial Narrow" w:hAnsi="Arial Narrow" w:cs="Arial"/>
                <w:b/>
              </w:rPr>
              <w:t>Uchádzač uvedie príslušnú/é číselnú/é hodnotu/y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64C23ED0" w14:textId="77777777" w:rsidR="00BA7FCB" w:rsidRPr="00123072" w:rsidRDefault="00BA7FCB" w:rsidP="00402612">
            <w:pPr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 w:rsidRPr="00123072">
              <w:rPr>
                <w:rFonts w:ascii="Arial Narrow" w:hAnsi="Arial Narrow" w:cs="Arial"/>
                <w:b/>
              </w:rPr>
              <w:t>Uchádzač uvedie „áno/nie“</w:t>
            </w:r>
          </w:p>
        </w:tc>
        <w:tc>
          <w:tcPr>
            <w:tcW w:w="1358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AF09166" w14:textId="77777777" w:rsidR="00BA7FCB" w:rsidRPr="00123072" w:rsidRDefault="00BA7FCB" w:rsidP="00402612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BA7FCB" w:rsidRPr="00123072" w14:paraId="51C82807" w14:textId="77777777" w:rsidTr="00BA7FCB">
        <w:trPr>
          <w:trHeight w:val="589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E7722FF" w14:textId="17863F3D" w:rsidR="00BA7FCB" w:rsidRPr="00123072" w:rsidRDefault="00BA7FCB" w:rsidP="00154B57">
            <w:pPr>
              <w:tabs>
                <w:tab w:val="left" w:pos="365"/>
                <w:tab w:val="center" w:pos="461"/>
              </w:tabs>
              <w:jc w:val="center"/>
              <w:rPr>
                <w:rFonts w:ascii="Arial Narrow" w:hAnsi="Arial Narrow" w:cs="Arial"/>
              </w:rPr>
            </w:pPr>
            <w:r w:rsidRPr="00123072"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tcBorders>
              <w:top w:val="single" w:sz="12" w:space="0" w:color="auto"/>
            </w:tcBorders>
            <w:shd w:val="clear" w:color="auto" w:fill="D9D9D9"/>
            <w:vAlign w:val="bottom"/>
          </w:tcPr>
          <w:p w14:paraId="3B867CD5" w14:textId="49E542FA" w:rsidR="00BA7FCB" w:rsidRPr="00123072" w:rsidRDefault="00BA7FCB" w:rsidP="00BA7FCB">
            <w:pPr>
              <w:pStyle w:val="Nadpis1"/>
              <w:tabs>
                <w:tab w:val="clear" w:pos="2160"/>
                <w:tab w:val="clear" w:pos="2880"/>
                <w:tab w:val="clear" w:pos="4500"/>
              </w:tabs>
              <w:spacing w:before="360" w:after="120"/>
              <w:rPr>
                <w:rFonts w:ascii="Arial Narrow" w:hAnsi="Arial Narrow"/>
                <w:b w:val="0"/>
              </w:rPr>
            </w:pPr>
            <w:r w:rsidRPr="006E175E">
              <w:rPr>
                <w:rFonts w:ascii="Arial Narrow" w:hAnsi="Arial Narrow" w:cs="Arial"/>
                <w:b w:val="0"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6FDC4F" w14:textId="3A1C20E6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  <w:p w14:paraId="2B638FE0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9361AA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  <w:p w14:paraId="22166FB5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123072" w14:paraId="506AF361" w14:textId="77777777" w:rsidTr="00BA7FCB">
        <w:trPr>
          <w:trHeight w:val="40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6B47401" w14:textId="3AA9D5D6" w:rsidR="00BA7FCB" w:rsidRPr="00123072" w:rsidRDefault="00BA7FCB" w:rsidP="00154B57">
            <w:pPr>
              <w:jc w:val="center"/>
              <w:rPr>
                <w:rFonts w:ascii="Arial Narrow" w:hAnsi="Arial Narrow" w:cs="Arial"/>
                <w:b/>
              </w:rPr>
            </w:pPr>
            <w:r w:rsidRPr="00123072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931" w:type="dxa"/>
            <w:shd w:val="clear" w:color="auto" w:fill="D9D9D9"/>
            <w:vAlign w:val="bottom"/>
          </w:tcPr>
          <w:p w14:paraId="71EBFE19" w14:textId="77777777" w:rsidR="00BA7FCB" w:rsidRPr="00BA7FCB" w:rsidRDefault="00BA7FCB" w:rsidP="00BA7FCB">
            <w:pPr>
              <w:pStyle w:val="Nadpis1"/>
              <w:tabs>
                <w:tab w:val="clear" w:pos="2160"/>
                <w:tab w:val="clear" w:pos="2880"/>
                <w:tab w:val="clear" w:pos="4500"/>
              </w:tabs>
              <w:spacing w:before="360" w:after="120"/>
              <w:rPr>
                <w:rFonts w:ascii="Arial Narrow" w:hAnsi="Arial Narrow" w:cs="Arial"/>
                <w:b w:val="0"/>
                <w:bCs w:val="0"/>
                <w:kern w:val="0"/>
                <w:sz w:val="20"/>
                <w:szCs w:val="20"/>
              </w:rPr>
            </w:pPr>
            <w:r w:rsidRPr="00BA7FCB">
              <w:rPr>
                <w:rFonts w:ascii="Arial Narrow" w:hAnsi="Arial Narrow" w:cs="Arial"/>
                <w:b w:val="0"/>
                <w:bCs w:val="0"/>
                <w:kern w:val="0"/>
                <w:sz w:val="20"/>
                <w:szCs w:val="20"/>
              </w:rPr>
              <w:t>Základné požiadavky</w:t>
            </w:r>
          </w:p>
          <w:p w14:paraId="53D30D93" w14:textId="057FEBD0" w:rsidR="00BA7FCB" w:rsidRPr="00123072" w:rsidRDefault="00BA7FCB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743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2BC979E" w14:textId="451E8054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1172B8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123072" w14:paraId="7E21E0CA" w14:textId="77777777" w:rsidTr="00BA7FCB">
        <w:trPr>
          <w:trHeight w:val="543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14:paraId="3207B7DE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  <w:r w:rsidRPr="00123072">
              <w:rPr>
                <w:rFonts w:ascii="Arial Narrow" w:hAnsi="Arial Narrow" w:cs="Arial"/>
              </w:rPr>
              <w:t>1.1.1</w:t>
            </w:r>
          </w:p>
        </w:tc>
        <w:tc>
          <w:tcPr>
            <w:tcW w:w="3931" w:type="dxa"/>
            <w:vAlign w:val="center"/>
          </w:tcPr>
          <w:p w14:paraId="6D257B24" w14:textId="6CD6E4BF" w:rsidR="00BA7FCB" w:rsidRPr="003F29D6" w:rsidRDefault="00BA7FCB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Arial"/>
                <w:bCs/>
                <w:color w:val="auto"/>
                <w:kern w:val="32"/>
                <w:sz w:val="22"/>
                <w:szCs w:val="22"/>
              </w:rPr>
            </w:pPr>
            <w:r w:rsidRPr="00BA7FCB">
              <w:rPr>
                <w:rFonts w:ascii="Arial Narrow" w:eastAsia="Times New Roman" w:hAnsi="Arial Narrow" w:cs="Arial"/>
                <w:bCs/>
                <w:color w:val="auto"/>
                <w:kern w:val="32"/>
                <w:sz w:val="22"/>
                <w:szCs w:val="22"/>
              </w:rPr>
              <w:t>Strihové riešenie ochranného obleku musí pri jeho použití umožniť príslušníkovi HaZZ pohodlne vykonávať činnosti obvyklé pri výkone jeho povolania s autonómnym dýchacím prístrojom a hasičskou prilbou vo vnútri</w:t>
            </w:r>
            <w:r w:rsidRPr="008655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A7FCB">
              <w:rPr>
                <w:rFonts w:ascii="Arial Narrow" w:eastAsia="Times New Roman" w:hAnsi="Arial Narrow" w:cs="Arial"/>
                <w:bCs/>
                <w:color w:val="auto"/>
                <w:kern w:val="32"/>
                <w:sz w:val="22"/>
                <w:szCs w:val="22"/>
              </w:rPr>
              <w:t>protichemického obleku.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14:paraId="51F1F675" w14:textId="04285C33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88D360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123072" w14:paraId="2D56B22B" w14:textId="77777777" w:rsidTr="00BA7FCB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14:paraId="74B99A31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  <w:r w:rsidRPr="00123072">
              <w:rPr>
                <w:rFonts w:ascii="Arial Narrow" w:hAnsi="Arial Narrow" w:cs="Arial"/>
              </w:rPr>
              <w:t>1.1.2.</w:t>
            </w:r>
          </w:p>
        </w:tc>
        <w:tc>
          <w:tcPr>
            <w:tcW w:w="3931" w:type="dxa"/>
            <w:vAlign w:val="center"/>
          </w:tcPr>
          <w:p w14:paraId="0F5D50E6" w14:textId="1E9DEE65" w:rsidR="00BA7FCB" w:rsidRPr="00123072" w:rsidRDefault="00072F44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072F44">
              <w:rPr>
                <w:rFonts w:ascii="Arial Narrow" w:hAnsi="Arial Narrow" w:cs="Arial"/>
                <w:bCs/>
                <w:kern w:val="32"/>
                <w:sz w:val="22"/>
                <w:szCs w:val="22"/>
              </w:rPr>
              <w:t>Ochranný oblek musí byť určený na opakované, viacnásobné použitie.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14:paraId="09F54E37" w14:textId="2987B2C3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C65279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123072" w14:paraId="2238D345" w14:textId="77777777" w:rsidTr="00BA7FCB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14:paraId="71FDD6A9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  <w:r w:rsidRPr="00123072">
              <w:rPr>
                <w:rFonts w:ascii="Arial Narrow" w:hAnsi="Arial Narrow" w:cs="Arial"/>
              </w:rPr>
              <w:t>1.1.3.</w:t>
            </w:r>
          </w:p>
        </w:tc>
        <w:tc>
          <w:tcPr>
            <w:tcW w:w="3931" w:type="dxa"/>
          </w:tcPr>
          <w:p w14:paraId="322116B1" w14:textId="0B1263EF" w:rsidR="00BA7FCB" w:rsidRPr="003F29D6" w:rsidRDefault="001824B1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Cs/>
                <w:i/>
                <w:color w:val="auto"/>
                <w:sz w:val="20"/>
                <w:szCs w:val="20"/>
              </w:rPr>
            </w:pPr>
            <w:r w:rsidRPr="001824B1">
              <w:rPr>
                <w:rFonts w:ascii="Arial Narrow" w:hAnsi="Arial Narrow"/>
                <w:bCs/>
                <w:color w:val="auto"/>
                <w:sz w:val="20"/>
                <w:szCs w:val="20"/>
              </w:rPr>
              <w:t>Ochranný oblek musí byť vyrobený ako jeden kus. Kukla, obuv (čižmy) a rukavice musia byť pevne spojené s ochranným oblekom. Ochranný oblek musí byť uzatvorený plynotesným zipsom so zatváraním smerom hore.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14:paraId="3A706389" w14:textId="4D9D8D13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A75371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123072" w14:paraId="32E40EDD" w14:textId="77777777" w:rsidTr="001824B1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0DC0E6" w14:textId="2E685F6F" w:rsidR="00BA7FCB" w:rsidRPr="001824B1" w:rsidRDefault="001824B1" w:rsidP="00154B57">
            <w:pPr>
              <w:jc w:val="center"/>
              <w:rPr>
                <w:rFonts w:ascii="Arial Narrow" w:hAnsi="Arial Narrow" w:cs="Arial"/>
                <w:bCs/>
              </w:rPr>
            </w:pPr>
            <w:r w:rsidRPr="001824B1">
              <w:rPr>
                <w:rFonts w:ascii="Arial Narrow" w:hAnsi="Arial Narrow" w:cs="Arial"/>
                <w:bCs/>
              </w:rPr>
              <w:t>1.1.4.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FAE38A9" w14:textId="5B9074B4" w:rsidR="00BA7FCB" w:rsidRPr="003F29D6" w:rsidRDefault="001824B1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Cs/>
                <w:i/>
                <w:color w:val="auto"/>
                <w:sz w:val="20"/>
                <w:szCs w:val="20"/>
              </w:rPr>
            </w:pPr>
            <w:r w:rsidRPr="001824B1">
              <w:rPr>
                <w:rFonts w:ascii="Arial Narrow" w:hAnsi="Arial Narrow"/>
                <w:bCs/>
                <w:color w:val="auto"/>
                <w:sz w:val="20"/>
                <w:szCs w:val="20"/>
              </w:rPr>
              <w:t>Ochranný oblek pri použití s autonómnym dýchacím prístrojom musí zabezpečiť izoláciu používateľa od okolitého prostredia.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C05DAB" w14:textId="3B6B8ECC" w:rsidR="00BA7FCB" w:rsidRPr="001824B1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664C0" w14:textId="77777777" w:rsidR="00BA7FCB" w:rsidRPr="001824B1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123072" w14:paraId="2896E7A2" w14:textId="77777777" w:rsidTr="00BA7FCB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1B0A73" w14:textId="446470A2" w:rsidR="00BA7FCB" w:rsidRPr="00123072" w:rsidRDefault="001824B1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1.1.5.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26CD9A3" w14:textId="6A269D18" w:rsidR="00BA7FCB" w:rsidRPr="001824B1" w:rsidRDefault="001824B1" w:rsidP="001824B1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824B1">
              <w:rPr>
                <w:rFonts w:ascii="Arial Narrow" w:hAnsi="Arial Narrow"/>
                <w:bCs/>
                <w:color w:val="auto"/>
                <w:sz w:val="20"/>
                <w:szCs w:val="20"/>
              </w:rPr>
              <w:t>Ochranné obleky musia byť vyrobené minimálne v piatich veľkostných skupinách tak, aby vyhovovali užívateľom z telesnou výškou minimálne od 1,64 m až do 2,10 m.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E5FF6E" w14:textId="6B16707C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50829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123072" w14:paraId="3E4139E8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410A6B" w14:textId="736D6FB7" w:rsidR="00BA7FCB" w:rsidRPr="00123072" w:rsidRDefault="001824B1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1.1.6.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F666A9D" w14:textId="4FDA1606" w:rsidR="00BA7FCB" w:rsidRPr="003F29D6" w:rsidRDefault="001824B1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Cs/>
                <w:color w:val="auto"/>
                <w:sz w:val="20"/>
                <w:szCs w:val="20"/>
              </w:rPr>
            </w:pPr>
            <w:r w:rsidRPr="001824B1">
              <w:rPr>
                <w:rFonts w:ascii="Arial Narrow" w:hAnsi="Arial Narrow"/>
                <w:bCs/>
                <w:color w:val="auto"/>
                <w:sz w:val="20"/>
                <w:szCs w:val="20"/>
              </w:rPr>
              <w:t>Kukla (ochrana hlavy) obleku musí byť pevne spojená s telom obleku.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14C3EE" w14:textId="58551884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D5276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123072" w14:paraId="085FF08B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57463B" w14:textId="43C21BCF" w:rsidR="00BA7FCB" w:rsidRPr="00123072" w:rsidRDefault="001824B1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1.1.7.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A2E342E" w14:textId="7C8BCEF3" w:rsidR="00BA7FCB" w:rsidRPr="003F29D6" w:rsidRDefault="001824B1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Cs/>
                <w:color w:val="auto"/>
                <w:sz w:val="20"/>
                <w:szCs w:val="20"/>
              </w:rPr>
            </w:pPr>
            <w:r w:rsidRPr="001824B1">
              <w:rPr>
                <w:rFonts w:ascii="Arial Narrow" w:hAnsi="Arial Narrow"/>
                <w:bCs/>
                <w:color w:val="auto"/>
                <w:sz w:val="20"/>
                <w:szCs w:val="20"/>
              </w:rPr>
              <w:t>Kukla musí byť vybavená priezorom a výdychovými ventilmi.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48E04" w14:textId="66730FE3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93054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123072" w14:paraId="5043027F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9BB8CB" w14:textId="447B7EA9" w:rsidR="00BA7FCB" w:rsidRPr="00123072" w:rsidRDefault="001824B1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1.1.8.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EB8612C" w14:textId="1A8F3A43" w:rsidR="00BA7FCB" w:rsidRPr="003F29D6" w:rsidRDefault="007D0B86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Cs/>
                <w:color w:val="auto"/>
                <w:sz w:val="20"/>
                <w:szCs w:val="20"/>
              </w:rPr>
            </w:pPr>
            <w:r w:rsidRPr="007D0B86">
              <w:rPr>
                <w:rFonts w:ascii="Arial Narrow" w:hAnsi="Arial Narrow"/>
                <w:bCs/>
                <w:color w:val="auto"/>
                <w:sz w:val="20"/>
                <w:szCs w:val="20"/>
              </w:rPr>
              <w:t>Integrovaný priezor ochranného obleku musí byť vyrobený z pevného materiálu rovnakej alebo väčšej odolnosti ako celý oblek. Musí mať minimálnu výšku 350 mm a minimálnu šírku 400 mm. Priezor musí mať taký tvar, aby užívateľ, ktorý má na sebe celotvárovú ochrannú masku  nemal ničím obmedzené zorné pole. Priezor musí byť chránený z vonkajšej strany proti mechanickému poškodeniu v zmysle EN 943 – 2:2019 a z vnútornej strany aj proti zahmlievaniu.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74CDB1" w14:textId="05403AB5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3F10B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123072" w14:paraId="712FEE08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39143" w14:textId="11BD4890" w:rsidR="00BA7FCB" w:rsidRPr="00123072" w:rsidRDefault="00845A94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1.1.9.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AA889FD" w14:textId="03BAEB18" w:rsidR="00BA7FCB" w:rsidRPr="003F29D6" w:rsidRDefault="00845A94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Cs/>
                <w:color w:val="auto"/>
                <w:sz w:val="20"/>
                <w:szCs w:val="20"/>
              </w:rPr>
            </w:pPr>
            <w:r w:rsidRPr="00845A94">
              <w:rPr>
                <w:rFonts w:ascii="Arial Narrow" w:hAnsi="Arial Narrow"/>
                <w:bCs/>
                <w:color w:val="auto"/>
                <w:sz w:val="20"/>
                <w:szCs w:val="20"/>
              </w:rPr>
              <w:t>Čižmy (obuv) musia byť pevne a plynotesne spojené s ochranným oblekom, musia byť protichemické a spĺňať požiadavky EN 15090:2012. Čižmy musia byť k dispozícii v rôznych veľkostiach v závislosti od veľkosti ochranného obleku a od veľkosti obuvi užívateľa minimálne od čísla 43 do 50. Nesmú mať žiadne švy v oblasti chodidiel.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26FCD" w14:textId="32D3F1F6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7CA7D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123072" w14:paraId="680105F7" w14:textId="77777777" w:rsidTr="00845A94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CB93D4" w14:textId="3A33EC20" w:rsidR="00BA7FCB" w:rsidRPr="00845A94" w:rsidRDefault="00845A94" w:rsidP="00154B57">
            <w:pPr>
              <w:jc w:val="center"/>
              <w:rPr>
                <w:rFonts w:ascii="Arial Narrow" w:hAnsi="Arial Narrow" w:cs="Arial"/>
                <w:bCs/>
              </w:rPr>
            </w:pPr>
            <w:r w:rsidRPr="00845A94">
              <w:rPr>
                <w:rFonts w:ascii="Arial Narrow" w:hAnsi="Arial Narrow" w:cs="Arial"/>
                <w:bCs/>
              </w:rPr>
              <w:t>1.1.10.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AF30DA5" w14:textId="34D9A786" w:rsidR="00BA7FCB" w:rsidRPr="003F29D6" w:rsidRDefault="00845A94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Cs/>
                <w:color w:val="auto"/>
                <w:sz w:val="20"/>
                <w:szCs w:val="20"/>
              </w:rPr>
            </w:pPr>
            <w:r w:rsidRPr="00845A94">
              <w:rPr>
                <w:rFonts w:ascii="Arial Narrow" w:hAnsi="Arial Narrow"/>
                <w:bCs/>
                <w:color w:val="auto"/>
                <w:sz w:val="20"/>
                <w:szCs w:val="20"/>
              </w:rPr>
              <w:t>Chrbtová časť ochranného obleku musí byť vybavená vakom so zosilnenými stenami pre umiestnenie autonómneho dýchacieho prístroja.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F66C8" w14:textId="09288A88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6D974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123072" w14:paraId="21B29622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4EB1DF" w14:textId="47BECB98" w:rsidR="00BA7FCB" w:rsidRPr="00123072" w:rsidRDefault="00845A94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1.1.11.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80A6306" w14:textId="1CFC952D" w:rsidR="00BA7FCB" w:rsidRPr="003F29D6" w:rsidRDefault="00845A94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Cs/>
                <w:color w:val="auto"/>
                <w:sz w:val="20"/>
                <w:szCs w:val="20"/>
              </w:rPr>
            </w:pPr>
            <w:r w:rsidRPr="00845A94">
              <w:rPr>
                <w:rFonts w:ascii="Arial Narrow" w:hAnsi="Arial Narrow"/>
                <w:bCs/>
                <w:color w:val="auto"/>
                <w:sz w:val="20"/>
                <w:szCs w:val="20"/>
              </w:rPr>
              <w:t>Rukavice musia byť plynotesne spojené s ochranným oblekom takým spôsobom, aby mohli byť kedykoľvek vymenené bez použitia náradia a ďalších náhradných dielov. Veľkosť rukavíc musí byť vhodná pre užívateľov s veľkosťou ruky minimálne 10 až 11 v závislosti od veľkosti obleku.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59AB3" w14:textId="7303F7BB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8C7D5F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123072" w14:paraId="07BD66E3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364A0D" w14:textId="2DAA6879" w:rsidR="00BA7FCB" w:rsidRPr="00123072" w:rsidRDefault="00845A94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1.1.12.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CC3BB4D" w14:textId="20F39C7E" w:rsidR="00BA7FCB" w:rsidRPr="003F29D6" w:rsidRDefault="00845A94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Cs/>
                <w:color w:val="auto"/>
                <w:sz w:val="20"/>
                <w:szCs w:val="20"/>
              </w:rPr>
            </w:pPr>
            <w:r w:rsidRPr="00845A94">
              <w:rPr>
                <w:rFonts w:ascii="Arial Narrow" w:hAnsi="Arial Narrow"/>
                <w:bCs/>
                <w:color w:val="auto"/>
                <w:sz w:val="20"/>
                <w:szCs w:val="20"/>
              </w:rPr>
              <w:t>Spôsob vyhotovenia rukavíc musí pri používaní ochranného odevu umožniť vtiahnutie ruky do vnútorného priestoru ochranného odevu na manipuláciu s rádiostanicou a utretie priezoru z vnútornej strany.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54601" w14:textId="10169E5A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B3D59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123072" w14:paraId="1E28867E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20C6FE" w14:textId="312EDF59" w:rsidR="00BA7FCB" w:rsidRPr="00123072" w:rsidRDefault="00AB65FB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1.1.13.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C7EBE69" w14:textId="0DE64DEF" w:rsidR="00BA7FCB" w:rsidRPr="00AB65FB" w:rsidRDefault="00AB65FB" w:rsidP="00154B57">
            <w:p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contextualSpacing/>
              <w:rPr>
                <w:rFonts w:ascii="Arial Narrow" w:hAnsi="Arial Narrow"/>
                <w:bCs/>
              </w:rPr>
            </w:pPr>
            <w:r w:rsidRPr="00AB65FB">
              <w:rPr>
                <w:rFonts w:ascii="Arial Narrow" w:hAnsi="Arial Narrow"/>
                <w:bCs/>
              </w:rPr>
              <w:t>Plynotesný zips musí byť vo vyhotovení s kovovým bežcom a ťažným pútkom na vnútornej aj vonkajšej strane obleku. Ťažné pútko musí byť dlhé minimálne 80 mm a široké minimálne 10 mm. Zips musí siahať po strane obleku od kukly po koleno obleku a zatvárať sa tak aby pre užívateľa obleku bolo oblečenie a vyzlečenie z neho čo najjednoduchšie. Zips musí byť po celej jeho dĺžke chránený ochrannou chlopňou širokou minimálne 80 mm so suchým zipsom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5BAE91" w14:textId="0BD7366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4C439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123072" w14:paraId="0BEEC8B2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BC43B4" w14:textId="25810A9C" w:rsidR="00BA7FCB" w:rsidRPr="00123072" w:rsidRDefault="00AB65FB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1.1.14.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4B21578" w14:textId="3CC749A4" w:rsidR="00BA7FCB" w:rsidRPr="003F29D6" w:rsidRDefault="00AB65FB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bCs/>
                <w:color w:val="auto"/>
                <w:sz w:val="20"/>
                <w:szCs w:val="20"/>
              </w:rPr>
            </w:pPr>
            <w:r w:rsidRPr="00AB65FB">
              <w:rPr>
                <w:rFonts w:ascii="Arial Narrow" w:eastAsia="Times New Roman" w:hAnsi="Arial Narrow" w:cs="Times New Roman"/>
                <w:bCs/>
                <w:color w:val="auto"/>
                <w:sz w:val="20"/>
                <w:szCs w:val="20"/>
              </w:rPr>
              <w:t>Ochranný oblek musí obsahovať vnútorné vrecko na uloženie rádiostanice vysoké minimálne 200 mm a široké minimálne 150 mm, ktoré je umiestnené v úrovni dolnej časti hrudníka alebo hornej časti brucha. Vrecko musí mať z vrchnej strany kryt uzatvárateľný na suchý zips, taký aby zabránil vypadnutiu rádiostanice z vrecka a zároveň nebránil anténe rádiostanice. Materiál vnútorného vrecka musí byť z rovnakého materiálu ako oblek.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E6D11" w14:textId="1BA3D359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B022A" w14:textId="77777777" w:rsidR="00BA7FCB" w:rsidRPr="0012307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0847C2" w14:paraId="7E2BB380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961A6C" w14:textId="7DCCD4C5" w:rsidR="00BA7FCB" w:rsidRPr="000847C2" w:rsidRDefault="00AB65FB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1.1.15.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39C7276" w14:textId="72132EEF" w:rsidR="00BA7FCB" w:rsidRPr="00AB65FB" w:rsidRDefault="00AB65FB" w:rsidP="00154B57">
            <w:pPr>
              <w:tabs>
                <w:tab w:val="left" w:pos="5301"/>
              </w:tabs>
              <w:rPr>
                <w:rFonts w:ascii="Arial Narrow" w:hAnsi="Arial Narrow" w:cs="Arial"/>
                <w:bCs/>
              </w:rPr>
            </w:pPr>
            <w:r w:rsidRPr="00AB65FB">
              <w:rPr>
                <w:rFonts w:ascii="Arial Narrow" w:hAnsi="Arial Narrow"/>
                <w:bCs/>
              </w:rPr>
              <w:t>Ochranný oblek musí byť z vnútornej strany vybavený trakmi, pomocou ktorých bude možné používateľovi dĺžkovo prispôsobiť sed obleku.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DFF5C8" w14:textId="64EE8067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4B620" w14:textId="77777777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0847C2" w14:paraId="15CA5D32" w14:textId="77777777" w:rsidTr="00AB65F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923972" w14:textId="07FE3F6B" w:rsidR="00BA7FCB" w:rsidRPr="000847C2" w:rsidRDefault="00AB65FB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1.2.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210CBD0C" w14:textId="77777777" w:rsidR="00AB65FB" w:rsidRPr="00AB65FB" w:rsidRDefault="00AB65FB" w:rsidP="00AB65FB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ind w:left="567"/>
              <w:rPr>
                <w:rFonts w:ascii="Arial Narrow" w:hAnsi="Arial Narrow"/>
                <w:b/>
                <w:bCs/>
                <w:i/>
                <w:color w:val="auto"/>
                <w:sz w:val="20"/>
                <w:szCs w:val="20"/>
              </w:rPr>
            </w:pPr>
            <w:r w:rsidRPr="00AB65FB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Požiadavky na materiál:</w:t>
            </w:r>
          </w:p>
          <w:p w14:paraId="1DB2C5AC" w14:textId="72F418FE" w:rsidR="00BA7FCB" w:rsidRPr="000847C2" w:rsidRDefault="00BA7FCB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629AE" w14:textId="7E8211C7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89DC03" w14:textId="77777777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0847C2" w14:paraId="131CC76E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66159E" w14:textId="10E7828C" w:rsidR="00BA7FCB" w:rsidRPr="000847C2" w:rsidRDefault="00AB65FB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1.2.1.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A5808B1" w14:textId="4460F770" w:rsidR="00BA7FCB" w:rsidRPr="003F29D6" w:rsidRDefault="00AB65FB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  <w:r w:rsidRPr="00AB65FB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Ochranný oblek musí mať integrovanú kombináciu vrstvených rukavíc.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25446" w14:textId="5EC5BA09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809CD" w14:textId="77777777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0847C2" w14:paraId="70DEA1E6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1B8527" w14:textId="6CE86A2A" w:rsidR="00BA7FCB" w:rsidRPr="000847C2" w:rsidRDefault="00AB65FB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1.2.2.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4CFF9DF" w14:textId="57015BE1" w:rsidR="00BA7FCB" w:rsidRPr="003F29D6" w:rsidRDefault="00AB65FB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  <w:r w:rsidRPr="00AB65FB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 xml:space="preserve">Ochranný oblek musí mať integrované čižmy (obuv), ktorých minimálne funkčné charakteristiky na materiál sa rovnajú alebo sú väčšie ako funkčné charakteristiky na materiál celého ochranného obleku. 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B1852D" w14:textId="38FFBF6F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EECC8" w14:textId="77777777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0847C2" w14:paraId="281F258D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F5EE51" w14:textId="17629264" w:rsidR="00BA7FCB" w:rsidRPr="000847C2" w:rsidRDefault="00AB65FB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1.2.3.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0C45359" w14:textId="6A2E988F" w:rsidR="00BA7FCB" w:rsidRPr="003F29D6" w:rsidRDefault="00AB65FB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  <w:r w:rsidRPr="00AB65FB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Materiál ochranného obleku vrátane všetkých jeho častí, švov a spojovacích častí musí byť odolný proti chemikáliám vrátane aerosólov a pevných častíc,  mikroorganizmom a proti mechanickým rizikám spôsobenými odieraním, prerezaním čepeľou, trhaním a prepichnutím. Minimálne však musí spĺňať podmienky uvedené v EN 943-2:2019. Elektrostatické vlastnosti ochranného obleku musia spĺňať požiadavky EN 1149-5: 2018.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E4078" w14:textId="64D658E3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C0BD7" w14:textId="77777777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0847C2" w14:paraId="0DB7816C" w14:textId="77777777" w:rsidTr="00AB65F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F0622C" w14:textId="4E27F77A" w:rsidR="00BA7FCB" w:rsidRPr="00AB65FB" w:rsidRDefault="00AB65FB" w:rsidP="00154B5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AB65FB">
              <w:rPr>
                <w:rFonts w:ascii="Arial Narrow" w:hAnsi="Arial Narrow" w:cs="Arial"/>
                <w:b/>
                <w:bCs/>
              </w:rPr>
              <w:t>2.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4E227D26" w14:textId="11C3BEC7" w:rsidR="00BA7FCB" w:rsidRPr="003F29D6" w:rsidRDefault="00AB65FB" w:rsidP="003F29D6">
            <w:pPr>
              <w:pStyle w:val="Nadpis1"/>
              <w:tabs>
                <w:tab w:val="clear" w:pos="2160"/>
                <w:tab w:val="clear" w:pos="2880"/>
                <w:tab w:val="clear" w:pos="4500"/>
              </w:tabs>
              <w:spacing w:before="360" w:after="1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7732E">
              <w:rPr>
                <w:rFonts w:ascii="Arial Narrow" w:hAnsi="Arial Narrow"/>
                <w:color w:val="000000"/>
                <w:sz w:val="20"/>
                <w:szCs w:val="20"/>
              </w:rPr>
              <w:t>Ďalšie požiadavky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7EB0E" w14:textId="077AF04A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71402B" w14:textId="77777777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0847C2" w14:paraId="355FB3C9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ECD0DE" w14:textId="70E25381" w:rsidR="00BA7FCB" w:rsidRPr="000847C2" w:rsidRDefault="00AB65FB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F15BD2C" w14:textId="62DD27BC" w:rsidR="00BA7FCB" w:rsidRPr="00AB65FB" w:rsidRDefault="00AB65FB" w:rsidP="00154B57">
            <w:pPr>
              <w:tabs>
                <w:tab w:val="left" w:pos="5301"/>
              </w:tabs>
              <w:rPr>
                <w:rFonts w:ascii="Arial Narrow" w:hAnsi="Arial Narrow" w:cs="Arial"/>
                <w:bCs/>
              </w:rPr>
            </w:pPr>
            <w:r w:rsidRPr="00AB65FB">
              <w:rPr>
                <w:rFonts w:ascii="Arial Narrow" w:hAnsi="Arial Narrow"/>
                <w:bCs/>
              </w:rPr>
              <w:t>Výrobca musí určiť skúšobné zariadenie na vykonávanie skúšky tesnosti ochranného obleku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729BC" w14:textId="2F73F5F2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8E896" w14:textId="77777777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0847C2" w14:paraId="597EC95B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80F213" w14:textId="29C4D496" w:rsidR="00BA7FCB" w:rsidRPr="000847C2" w:rsidRDefault="00AB65FB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2.1.2.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4D38463" w14:textId="1D7A9523" w:rsidR="00BA7FCB" w:rsidRPr="003F29D6" w:rsidRDefault="00AB65FB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Cs/>
                <w:color w:val="auto"/>
                <w:sz w:val="20"/>
                <w:szCs w:val="20"/>
              </w:rPr>
            </w:pPr>
            <w:r w:rsidRPr="00AB65FB">
              <w:rPr>
                <w:rFonts w:ascii="Arial Narrow" w:hAnsi="Arial Narrow"/>
                <w:bCs/>
                <w:color w:val="auto"/>
                <w:sz w:val="20"/>
                <w:szCs w:val="20"/>
              </w:rPr>
              <w:t xml:space="preserve">Súčasťou dodávky musí byť kvalifikované zaškolenie obsluhy na používanie a vykonávanie odporúčaných skúšok pre 60 osôb. 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AC0B9" w14:textId="6DDA13B1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075A9" w14:textId="77777777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0847C2" w14:paraId="4F9AC60D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FF96BA" w14:textId="78AC55F5" w:rsidR="00BA7FCB" w:rsidRPr="00AB65FB" w:rsidRDefault="00AB65FB" w:rsidP="00154B57">
            <w:pPr>
              <w:jc w:val="center"/>
              <w:rPr>
                <w:rFonts w:ascii="Arial Narrow" w:hAnsi="Arial Narrow" w:cs="Arial"/>
                <w:bCs/>
              </w:rPr>
            </w:pPr>
            <w:r w:rsidRPr="00AB65FB">
              <w:rPr>
                <w:rFonts w:ascii="Arial Narrow" w:hAnsi="Arial Narrow" w:cs="Arial"/>
                <w:bCs/>
              </w:rPr>
              <w:t>2.1.3.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B464246" w14:textId="02B82614" w:rsidR="00BA7FCB" w:rsidRPr="003F29D6" w:rsidRDefault="00AB65FB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Cs/>
                <w:color w:val="auto"/>
                <w:sz w:val="20"/>
                <w:szCs w:val="20"/>
              </w:rPr>
            </w:pPr>
            <w:r w:rsidRPr="00AB65FB">
              <w:rPr>
                <w:rFonts w:ascii="Arial Narrow" w:hAnsi="Arial Narrow"/>
                <w:bCs/>
                <w:color w:val="auto"/>
                <w:sz w:val="20"/>
                <w:szCs w:val="20"/>
              </w:rPr>
              <w:t>Oblek musí byť dodaný v zapečatenom obale, tak aby bola možná kontrola dodávky tovaru (ochranného obleku) bez jeho porušenia.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95611" w14:textId="3F081494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78D77" w14:textId="77777777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0847C2" w14:paraId="2959C809" w14:textId="77777777" w:rsidTr="00AB65F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ACC6EC" w14:textId="21F23F50" w:rsidR="00BA7FCB" w:rsidRPr="00AB65FB" w:rsidRDefault="00AB65FB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2.1.4.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25842A6" w14:textId="3E8F8613" w:rsidR="00BA7FCB" w:rsidRPr="00EB51AB" w:rsidRDefault="00AB65FB" w:rsidP="00EB51AB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Cs/>
                <w:color w:val="auto"/>
                <w:sz w:val="20"/>
                <w:szCs w:val="20"/>
              </w:rPr>
            </w:pPr>
            <w:r w:rsidRPr="00AB65FB">
              <w:rPr>
                <w:rFonts w:ascii="Arial Narrow" w:hAnsi="Arial Narrow"/>
                <w:bCs/>
                <w:color w:val="auto"/>
                <w:sz w:val="20"/>
                <w:szCs w:val="20"/>
              </w:rPr>
              <w:t>K ochrannému obleku musí byť dodaný nepremokavý ochranný obal určený na skladovanie a transport ochranného obleku.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197F9" w14:textId="0BA9D7F9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FF1BD" w14:textId="77777777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0847C2" w14:paraId="02C652BB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5BDC28" w14:textId="4F3ECFF6" w:rsidR="00BA7FCB" w:rsidRPr="00AB65FB" w:rsidRDefault="00AB65FB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2.1.5.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319D10A" w14:textId="6D996FE1" w:rsidR="00BA7FCB" w:rsidRPr="003F29D6" w:rsidRDefault="00AB65FB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Cs/>
                <w:color w:val="auto"/>
                <w:sz w:val="20"/>
                <w:szCs w:val="20"/>
              </w:rPr>
            </w:pPr>
            <w:r w:rsidRPr="00EB51AB">
              <w:rPr>
                <w:rFonts w:ascii="Arial Narrow" w:hAnsi="Arial Narrow"/>
                <w:bCs/>
                <w:color w:val="auto"/>
                <w:sz w:val="20"/>
                <w:szCs w:val="20"/>
              </w:rPr>
              <w:t>Výrobca musí v Pokynoch a informáciách výrobcu určiť spôsoby čistenia a odporučiť čistiace prostriedky na čistenie, dekontamináciu a dezinfekciu ochranného obleku.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50C55" w14:textId="5F04DB6F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6C5FC" w14:textId="77777777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EB51AB" w:rsidRPr="000847C2" w14:paraId="65447700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982023" w14:textId="1C4F40FF" w:rsidR="00EB51AB" w:rsidRDefault="00EB51AB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2.1.6.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715BEB3" w14:textId="6A86B19F" w:rsidR="00EB51AB" w:rsidRPr="00EB51AB" w:rsidRDefault="00EB51AB" w:rsidP="00EB51AB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Cs/>
                <w:color w:val="auto"/>
                <w:sz w:val="20"/>
                <w:szCs w:val="20"/>
              </w:rPr>
            </w:pPr>
            <w:r w:rsidRPr="00EB51AB">
              <w:rPr>
                <w:rFonts w:ascii="Arial Narrow" w:hAnsi="Arial Narrow"/>
                <w:bCs/>
                <w:color w:val="auto"/>
                <w:sz w:val="20"/>
                <w:szCs w:val="20"/>
              </w:rPr>
              <w:t xml:space="preserve">Ochranné obleky v čase dodania nesmú byť staršie ako </w:t>
            </w:r>
            <w:r w:rsidR="008B56A5">
              <w:rPr>
                <w:rFonts w:ascii="Arial Narrow" w:hAnsi="Arial Narrow"/>
                <w:bCs/>
                <w:color w:val="auto"/>
                <w:sz w:val="20"/>
                <w:szCs w:val="20"/>
              </w:rPr>
              <w:t>12 mesiacov od dátumu výroby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1A6A8" w14:textId="77777777" w:rsidR="00EB51AB" w:rsidRPr="000847C2" w:rsidRDefault="00EB51A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33566" w14:textId="77777777" w:rsidR="00EB51AB" w:rsidRPr="000847C2" w:rsidRDefault="00EB51A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EB51AB" w:rsidRPr="000847C2" w14:paraId="26EED8C0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BE8153" w14:textId="0E8D6145" w:rsidR="00EB51AB" w:rsidRDefault="00EB51AB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2.1.7.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A745659" w14:textId="16CC8178" w:rsidR="00EB51AB" w:rsidRPr="00EB51AB" w:rsidRDefault="00EB51AB" w:rsidP="00EB51AB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Arial"/>
                <w:bCs/>
                <w:color w:val="auto"/>
                <w:sz w:val="20"/>
                <w:szCs w:val="20"/>
              </w:rPr>
            </w:pPr>
            <w:r w:rsidRPr="00EB51AB">
              <w:rPr>
                <w:rFonts w:ascii="Arial Narrow" w:eastAsia="Times New Roman" w:hAnsi="Arial Narrow" w:cs="Arial"/>
                <w:bCs/>
                <w:color w:val="auto"/>
                <w:sz w:val="20"/>
                <w:szCs w:val="20"/>
              </w:rPr>
              <w:t>V prípade vykonania servisu v rámci záručnej doby musí byť oprava vykonaná v autorizovanom servise.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15E49" w14:textId="77777777" w:rsidR="00EB51AB" w:rsidRPr="000847C2" w:rsidRDefault="00EB51A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AFB12" w14:textId="77777777" w:rsidR="00EB51AB" w:rsidRPr="000847C2" w:rsidRDefault="00EB51A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23F39" w:rsidRPr="000847C2" w14:paraId="430A06D7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38F8D9" w14:textId="42D3DDB1" w:rsidR="00823F39" w:rsidRDefault="00823F39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2.1.8.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AF6896" w14:textId="046C8765" w:rsidR="00823F39" w:rsidRPr="00EB51AB" w:rsidRDefault="00823F39" w:rsidP="00823F39">
            <w:pPr>
              <w:rPr>
                <w:rFonts w:ascii="Arial Narrow" w:hAnsi="Arial Narrow" w:cs="Arial"/>
                <w:bCs/>
              </w:rPr>
            </w:pPr>
            <w:r w:rsidRPr="00823F39">
              <w:rPr>
                <w:rFonts w:ascii="Arial Narrow" w:hAnsi="Arial Narrow" w:cs="Arial"/>
                <w:bCs/>
              </w:rPr>
              <w:t>V prípade reklamácie  a záručnej opravy predmetu zákazky uchádzač garantuje výmenu resp. opravu v termíne do 30 pracovných dní od odovzdania predmetu zákazky na reklamáciu.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C0E78" w14:textId="77777777" w:rsidR="00823F39" w:rsidRPr="000847C2" w:rsidRDefault="00823F39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3F27A" w14:textId="77777777" w:rsidR="00823F39" w:rsidRPr="000847C2" w:rsidRDefault="00823F39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23F39" w:rsidRPr="000847C2" w14:paraId="1ED23E32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4EAD9E" w14:textId="7BEA5EC7" w:rsidR="00823F39" w:rsidRDefault="00823F39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2.1.9.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2673A54" w14:textId="5BFB9A23" w:rsidR="00823F39" w:rsidRPr="00823F39" w:rsidRDefault="00823F39" w:rsidP="00823F39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Arial"/>
                <w:bCs/>
                <w:color w:val="auto"/>
                <w:sz w:val="20"/>
                <w:szCs w:val="20"/>
              </w:rPr>
            </w:pPr>
            <w:r w:rsidRPr="00823F39">
              <w:rPr>
                <w:rFonts w:ascii="Arial Narrow" w:eastAsia="Times New Roman" w:hAnsi="Arial Narrow" w:cs="Arial"/>
                <w:bCs/>
                <w:color w:val="auto"/>
                <w:sz w:val="20"/>
                <w:szCs w:val="20"/>
              </w:rPr>
              <w:t>Vlastnosti materiálu ochranného obleku, bez toho aby bol používaný, pri dodržiavaní doporučených podmienok skladovania a intervalov údržby majú byť zachované od dátumu dodania minimálne 14 rokov. To musí byť jasne uvedené v Pokynoch a informáciách výrobcu.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355746" w14:textId="77777777" w:rsidR="00823F39" w:rsidRPr="000847C2" w:rsidRDefault="00823F39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1D918" w14:textId="77777777" w:rsidR="00823F39" w:rsidRPr="000847C2" w:rsidRDefault="00823F39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23F39" w:rsidRPr="000847C2" w14:paraId="672147D2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100A71" w14:textId="7318FB23" w:rsidR="00823F39" w:rsidRDefault="00823F39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lastRenderedPageBreak/>
              <w:t>2.1.10.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46D46A9" w14:textId="081A1412" w:rsidR="00823F39" w:rsidRPr="00823F39" w:rsidRDefault="00823F39" w:rsidP="00823F39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Arial"/>
                <w:bCs/>
                <w:color w:val="auto"/>
                <w:sz w:val="20"/>
                <w:szCs w:val="20"/>
              </w:rPr>
            </w:pPr>
            <w:r w:rsidRPr="00823F39">
              <w:rPr>
                <w:rFonts w:ascii="Arial Narrow" w:eastAsia="Times New Roman" w:hAnsi="Arial Narrow" w:cs="Arial"/>
                <w:bCs/>
                <w:color w:val="auto"/>
                <w:sz w:val="20"/>
                <w:szCs w:val="20"/>
              </w:rPr>
              <w:t>Požiadavky na veľkostný sortiment ochranných oblekov bude dodaný výhercovi na základe ponúknutých veľkostných skupín ochranného odevu.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CAD08" w14:textId="77777777" w:rsidR="00823F39" w:rsidRPr="000847C2" w:rsidRDefault="00823F39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6CFDD" w14:textId="77777777" w:rsidR="00823F39" w:rsidRPr="000847C2" w:rsidRDefault="00823F39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0847C2" w14:paraId="0B5D58B8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607EEB" w14:textId="1AEBA48A" w:rsidR="00BA7FCB" w:rsidRPr="000847C2" w:rsidRDefault="00823F39" w:rsidP="00154B5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10C163CC" w14:textId="77777777" w:rsidR="00BA7FCB" w:rsidRDefault="00823F39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743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Iné požiadavky</w:t>
            </w:r>
          </w:p>
          <w:p w14:paraId="3A569E89" w14:textId="77777777" w:rsidR="00823F39" w:rsidRPr="00823F39" w:rsidRDefault="00823F39" w:rsidP="00823F39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823F39">
              <w:rPr>
                <w:rFonts w:ascii="Arial Narrow" w:hAnsi="Arial Narrow"/>
                <w:b/>
                <w:color w:val="auto"/>
                <w:sz w:val="20"/>
                <w:szCs w:val="20"/>
              </w:rPr>
              <w:t>Pre overenie certifikácie a preukázania kvality výrobku uchádzač pri predkladaní ponuky predloží:</w:t>
            </w:r>
          </w:p>
          <w:p w14:paraId="49F1AC94" w14:textId="6FFEE8C8" w:rsidR="00823F39" w:rsidRPr="000847C2" w:rsidRDefault="00823F39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743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684E1" w14:textId="6B7C32BF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D480C7" w14:textId="77777777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A7FCB" w:rsidRPr="000847C2" w14:paraId="38A9ADBA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21393A" w14:textId="77EE521D" w:rsidR="00BA7FCB" w:rsidRPr="00823F39" w:rsidRDefault="00823F39" w:rsidP="00154B57">
            <w:pPr>
              <w:jc w:val="center"/>
              <w:rPr>
                <w:rFonts w:ascii="Arial Narrow" w:hAnsi="Arial Narrow" w:cs="Arial"/>
                <w:bCs/>
              </w:rPr>
            </w:pPr>
            <w:r w:rsidRPr="00823F39">
              <w:rPr>
                <w:rFonts w:ascii="Arial Narrow" w:hAnsi="Arial Narrow" w:cs="Arial"/>
                <w:bCs/>
              </w:rPr>
              <w:t>3</w:t>
            </w:r>
            <w:r w:rsidR="00BA7FCB" w:rsidRPr="00823F39">
              <w:rPr>
                <w:rFonts w:ascii="Arial Narrow" w:hAnsi="Arial Narrow" w:cs="Arial"/>
                <w:bCs/>
              </w:rPr>
              <w:t>.1.</w:t>
            </w:r>
            <w:r>
              <w:rPr>
                <w:rFonts w:ascii="Arial Narrow" w:hAnsi="Arial Narrow" w:cs="Arial"/>
                <w:bCs/>
              </w:rPr>
              <w:t>1.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852622E" w14:textId="055D23D7" w:rsidR="00BA7FCB" w:rsidRPr="00823F39" w:rsidRDefault="00823F39" w:rsidP="00823F39">
            <w:pPr>
              <w:rPr>
                <w:rFonts w:ascii="Arial Narrow" w:hAnsi="Arial Narrow" w:cs="Arial"/>
                <w:bCs/>
              </w:rPr>
            </w:pPr>
            <w:r w:rsidRPr="00823F39">
              <w:rPr>
                <w:rFonts w:ascii="Arial Narrow" w:hAnsi="Arial Narrow" w:cs="Arial"/>
                <w:bCs/>
              </w:rPr>
              <w:t>EÚ vyhlásenie o zhode a zároveň uvedie adresu  webovej stránky výrobcu, kde je možné nájsť EÚ vyhlásenie o zhode v slovenskom jazyku.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D5E9E" w14:textId="069D81D2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3C06C" w14:textId="77777777" w:rsidR="00BA7FCB" w:rsidRPr="000847C2" w:rsidRDefault="00BA7FCB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23F39" w:rsidRPr="000847C2" w14:paraId="23A014AB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E2D477" w14:textId="08F9B1BB" w:rsidR="00823F39" w:rsidRPr="00823F39" w:rsidRDefault="00823F39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3.1.2.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FFDB0BF" w14:textId="72AEF793" w:rsidR="00823F39" w:rsidRPr="00823F39" w:rsidRDefault="00823F39" w:rsidP="00823F39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Arial"/>
                <w:bCs/>
                <w:color w:val="auto"/>
                <w:sz w:val="20"/>
                <w:szCs w:val="20"/>
              </w:rPr>
            </w:pPr>
            <w:r w:rsidRPr="00823F39">
              <w:rPr>
                <w:rFonts w:ascii="Arial Narrow" w:eastAsia="Times New Roman" w:hAnsi="Arial Narrow" w:cs="Arial"/>
                <w:bCs/>
                <w:color w:val="auto"/>
                <w:sz w:val="20"/>
                <w:szCs w:val="20"/>
              </w:rPr>
              <w:t>Certifikát EÚ skúšky typu, prípadne aj záverečný protokol (pokiaľ certifikát neobsahuje výsledky skúšok potrebné na posúdenie zhody).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26F38" w14:textId="77777777" w:rsidR="00823F39" w:rsidRPr="000847C2" w:rsidRDefault="00823F39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19D66" w14:textId="77777777" w:rsidR="00823F39" w:rsidRPr="000847C2" w:rsidRDefault="00823F39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23F39" w:rsidRPr="000847C2" w14:paraId="1E102754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065D93" w14:textId="2FFFD0EB" w:rsidR="00823F39" w:rsidRDefault="00823F39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3.1.3.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640AD63" w14:textId="457FA990" w:rsidR="00823F39" w:rsidRPr="00823F39" w:rsidRDefault="00823F39" w:rsidP="00823F39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rPr>
                <w:rFonts w:ascii="Arial Narrow" w:eastAsia="Times New Roman" w:hAnsi="Arial Narrow" w:cs="Arial"/>
                <w:bCs/>
                <w:color w:val="auto"/>
                <w:sz w:val="20"/>
                <w:szCs w:val="20"/>
              </w:rPr>
            </w:pPr>
            <w:r w:rsidRPr="00823F39">
              <w:rPr>
                <w:rFonts w:ascii="Arial Narrow" w:eastAsia="Times New Roman" w:hAnsi="Arial Narrow" w:cs="Arial"/>
                <w:bCs/>
                <w:color w:val="auto"/>
                <w:sz w:val="20"/>
                <w:szCs w:val="20"/>
              </w:rPr>
              <w:t>Skúšobné protokoly z akreditovaného skúšobného laboratória o vykonaných akreditovaných skúškach podľa príslušných platných noriem na základe, ktorých bolo vykonané posúdenie zhody a vydaný certifikát EÚ skúšky typu,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A8412E" w14:textId="77777777" w:rsidR="00823F39" w:rsidRDefault="00823F39" w:rsidP="00154B57">
            <w:pPr>
              <w:jc w:val="center"/>
              <w:rPr>
                <w:rFonts w:ascii="Arial Narrow" w:hAnsi="Arial Narrow" w:cs="Arial"/>
              </w:rPr>
            </w:pPr>
          </w:p>
          <w:p w14:paraId="5A4898C3" w14:textId="77777777" w:rsidR="00823F39" w:rsidRPr="000847C2" w:rsidRDefault="00823F39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95CF6" w14:textId="77777777" w:rsidR="00823F39" w:rsidRPr="000847C2" w:rsidRDefault="00823F39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23F39" w:rsidRPr="000847C2" w14:paraId="43C7A0C0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9AD483" w14:textId="489FDDA4" w:rsidR="00823F39" w:rsidRDefault="00823F39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3.1.4.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D78845" w14:textId="326607CC" w:rsidR="00823F39" w:rsidRPr="00823F39" w:rsidRDefault="00823F39" w:rsidP="003F29D6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Arial"/>
                <w:bCs/>
                <w:color w:val="auto"/>
                <w:sz w:val="20"/>
                <w:szCs w:val="20"/>
              </w:rPr>
            </w:pPr>
            <w:r w:rsidRPr="00823F39">
              <w:rPr>
                <w:rFonts w:ascii="Arial Narrow" w:eastAsia="Times New Roman" w:hAnsi="Arial Narrow" w:cs="Arial"/>
                <w:bCs/>
                <w:color w:val="auto"/>
                <w:sz w:val="20"/>
                <w:szCs w:val="20"/>
              </w:rPr>
              <w:t>Pokyny a informácie výrobcu v súlade s požiadavkami Nariadenia EP a Rady (EÚ) 2016/425 v slovenskom jazyku.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3A15F" w14:textId="77777777" w:rsidR="00823F39" w:rsidRPr="000847C2" w:rsidRDefault="00823F39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29F57" w14:textId="77777777" w:rsidR="00823F39" w:rsidRPr="000847C2" w:rsidRDefault="00823F39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23F39" w:rsidRPr="000847C2" w14:paraId="6C0DD00A" w14:textId="77777777" w:rsidTr="00BA7FCB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CEA4A6" w14:textId="5B43E9D5" w:rsidR="00823F39" w:rsidRDefault="00823F39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3.1.5.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8F7256" w14:textId="1B9BC100" w:rsidR="00823F39" w:rsidRPr="00823F39" w:rsidRDefault="00823F39" w:rsidP="00823F39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Arial"/>
                <w:bCs/>
                <w:color w:val="auto"/>
                <w:sz w:val="20"/>
                <w:szCs w:val="20"/>
              </w:rPr>
            </w:pPr>
            <w:r w:rsidRPr="00823F39">
              <w:rPr>
                <w:rFonts w:ascii="Arial Narrow" w:eastAsia="Times New Roman" w:hAnsi="Arial Narrow" w:cs="Arial"/>
                <w:bCs/>
                <w:color w:val="auto"/>
                <w:sz w:val="20"/>
                <w:szCs w:val="20"/>
              </w:rPr>
              <w:t>Pred podpísaním kúpnej zmluvy úspešný uchádzač predloží verejnému obstarávateľovi na posúdenie funkčnú vzorku predmetu zákazky.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214CC" w14:textId="77777777" w:rsidR="00823F39" w:rsidRPr="000847C2" w:rsidRDefault="00823F39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4C1DB" w14:textId="77777777" w:rsidR="00823F39" w:rsidRPr="000847C2" w:rsidRDefault="00823F39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53D73A7A" w14:textId="77777777" w:rsidR="004F707C" w:rsidRDefault="004F707C" w:rsidP="004F707C"/>
    <w:p w14:paraId="22D191E4" w14:textId="5CD6AEF8" w:rsidR="00997BFA" w:rsidRDefault="00997BFA" w:rsidP="004F707C">
      <w:pPr>
        <w:rPr>
          <w:rFonts w:ascii="Arial Narrow" w:hAnsi="Arial Narrow"/>
          <w:bCs/>
        </w:rPr>
      </w:pPr>
      <w:r w:rsidRPr="00997BFA">
        <w:rPr>
          <w:rFonts w:ascii="Arial Narrow" w:hAnsi="Arial Narrow"/>
          <w:bCs/>
        </w:rPr>
        <w:t>Všetky dokumenty musia byť vyhotovené v slovenskom jazyku, akceptovaný je český jazyk (okrem EÚ vyhlásenia o zhode a pokynov a informácií výrobcu).</w:t>
      </w:r>
    </w:p>
    <w:p w14:paraId="5060B82B" w14:textId="77777777" w:rsidR="00997BFA" w:rsidRDefault="00997BFA" w:rsidP="004F707C">
      <w:pPr>
        <w:rPr>
          <w:rFonts w:ascii="Arial Narrow" w:hAnsi="Arial Narrow"/>
          <w:bCs/>
        </w:rPr>
      </w:pPr>
    </w:p>
    <w:p w14:paraId="356B9C1E" w14:textId="2B278053" w:rsidR="00997BFA" w:rsidRPr="00B7732E" w:rsidRDefault="00997BFA" w:rsidP="00997BFA">
      <w:pPr>
        <w:ind w:right="-711"/>
        <w:rPr>
          <w:rFonts w:ascii="Arial Narrow" w:hAnsi="Arial Narrow"/>
        </w:rPr>
      </w:pPr>
      <w:r w:rsidRPr="00B7732E">
        <w:rPr>
          <w:rFonts w:ascii="Arial Narrow" w:hAnsi="Arial Narrow"/>
        </w:rPr>
        <w:t xml:space="preserve"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</w:t>
      </w:r>
      <w:r w:rsidRPr="00B7732E">
        <w:rPr>
          <w:rFonts w:ascii="Arial Narrow" w:hAnsi="Arial Narrow"/>
        </w:rPr>
        <w:br/>
        <w:t>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</w:t>
      </w:r>
      <w:r>
        <w:rPr>
          <w:rFonts w:ascii="Arial Narrow" w:hAnsi="Arial Narrow"/>
        </w:rPr>
        <w:t xml:space="preserve"> </w:t>
      </w:r>
      <w:r w:rsidRPr="00B7732E">
        <w:rPr>
          <w:rFonts w:ascii="Arial Narrow" w:hAnsi="Arial Narrow"/>
        </w:rPr>
        <w:t>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14:paraId="1A4A74B2" w14:textId="77777777" w:rsidR="00997BFA" w:rsidRPr="00997BFA" w:rsidRDefault="00997BFA" w:rsidP="004F707C">
      <w:pPr>
        <w:rPr>
          <w:bCs/>
        </w:rPr>
      </w:pPr>
    </w:p>
    <w:p w14:paraId="02EB34C3" w14:textId="77777777" w:rsidR="004F707C" w:rsidRDefault="004F707C"/>
    <w:sectPr w:rsidR="004F7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67EE"/>
    <w:multiLevelType w:val="hybridMultilevel"/>
    <w:tmpl w:val="3C0856B4"/>
    <w:lvl w:ilvl="0" w:tplc="6BAAF10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869DD"/>
    <w:multiLevelType w:val="multilevel"/>
    <w:tmpl w:val="D8F85C84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E02EA4"/>
    <w:multiLevelType w:val="multilevel"/>
    <w:tmpl w:val="3D929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hint="default"/>
        <w:b w:val="0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13754474">
    <w:abstractNumId w:val="0"/>
  </w:num>
  <w:num w:numId="2" w16cid:durableId="2030175643">
    <w:abstractNumId w:val="2"/>
  </w:num>
  <w:num w:numId="3" w16cid:durableId="1231696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07C"/>
    <w:rsid w:val="00072F44"/>
    <w:rsid w:val="00123072"/>
    <w:rsid w:val="001824B1"/>
    <w:rsid w:val="003F29D6"/>
    <w:rsid w:val="00402612"/>
    <w:rsid w:val="00442224"/>
    <w:rsid w:val="004F707C"/>
    <w:rsid w:val="006A6519"/>
    <w:rsid w:val="00746764"/>
    <w:rsid w:val="007670CC"/>
    <w:rsid w:val="007D0B86"/>
    <w:rsid w:val="00823F39"/>
    <w:rsid w:val="00845A94"/>
    <w:rsid w:val="008B56A5"/>
    <w:rsid w:val="008E5CD4"/>
    <w:rsid w:val="00971A51"/>
    <w:rsid w:val="00997BFA"/>
    <w:rsid w:val="00A54EE0"/>
    <w:rsid w:val="00AB65FB"/>
    <w:rsid w:val="00B61876"/>
    <w:rsid w:val="00BA7FCB"/>
    <w:rsid w:val="00BE6263"/>
    <w:rsid w:val="00BF5DB4"/>
    <w:rsid w:val="00C77D3B"/>
    <w:rsid w:val="00DD2B50"/>
    <w:rsid w:val="00E40117"/>
    <w:rsid w:val="00EB51AB"/>
    <w:rsid w:val="00F3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E107"/>
  <w15:chartTrackingRefBased/>
  <w15:docId w15:val="{E5A12F40-3220-4EA2-9949-64918E87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707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BA7FC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A7F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F707C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4F707C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">
    <w:uiPriority w:val="22"/>
    <w:qFormat/>
    <w:rsid w:val="0012307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Vrazn">
    <w:name w:val="Strong"/>
    <w:basedOn w:val="Predvolenpsmoodseku"/>
    <w:uiPriority w:val="22"/>
    <w:qFormat/>
    <w:rsid w:val="00123072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BA7FCB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BA7FC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22</cp:revision>
  <dcterms:created xsi:type="dcterms:W3CDTF">2024-08-12T07:50:00Z</dcterms:created>
  <dcterms:modified xsi:type="dcterms:W3CDTF">2025-03-24T07:01:00Z</dcterms:modified>
</cp:coreProperties>
</file>