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B20A703" w14:textId="3BCD7985" w:rsidR="00985A6B" w:rsidRDefault="004C25A6">
      <w:pPr>
        <w:spacing w:after="0" w:line="259" w:lineRule="auto"/>
        <w:ind w:right="286"/>
        <w:jc w:val="center"/>
        <w:rPr>
          <w:b/>
          <w:sz w:val="36"/>
          <w:szCs w:val="36"/>
        </w:rPr>
      </w:pPr>
      <w:r w:rsidRPr="009D7537">
        <w:rPr>
          <w:b/>
          <w:sz w:val="36"/>
          <w:szCs w:val="36"/>
        </w:rPr>
        <w:t>„</w:t>
      </w:r>
      <w:r w:rsidR="00985A6B">
        <w:rPr>
          <w:b/>
          <w:sz w:val="36"/>
          <w:szCs w:val="36"/>
        </w:rPr>
        <w:t>Novohradské osvetové stredisko Lučenec-</w:t>
      </w:r>
    </w:p>
    <w:p w14:paraId="685C1532" w14:textId="5EB40916" w:rsidR="00961524" w:rsidRPr="009D7537" w:rsidRDefault="009D7537">
      <w:pPr>
        <w:spacing w:after="0" w:line="259" w:lineRule="auto"/>
        <w:ind w:right="286"/>
        <w:jc w:val="center"/>
        <w:rPr>
          <w:sz w:val="36"/>
          <w:szCs w:val="36"/>
        </w:rPr>
      </w:pPr>
      <w:r w:rsidRPr="009D7537">
        <w:rPr>
          <w:b/>
          <w:sz w:val="36"/>
          <w:szCs w:val="36"/>
        </w:rPr>
        <w:t xml:space="preserve"> -</w:t>
      </w:r>
      <w:r w:rsidR="006673B6" w:rsidRPr="009D7537">
        <w:rPr>
          <w:b/>
          <w:sz w:val="36"/>
          <w:szCs w:val="36"/>
        </w:rPr>
        <w:t xml:space="preserve">Rekonštrukcia </w:t>
      </w:r>
      <w:r w:rsidR="00FA3ACE" w:rsidRPr="009D7537">
        <w:rPr>
          <w:b/>
          <w:sz w:val="36"/>
          <w:szCs w:val="36"/>
        </w:rPr>
        <w:t>okien</w:t>
      </w:r>
      <w:r w:rsidR="00613EB7">
        <w:rPr>
          <w:b/>
          <w:sz w:val="36"/>
          <w:szCs w:val="36"/>
        </w:rPr>
        <w:t xml:space="preserve"> a dverí</w:t>
      </w:r>
      <w:r w:rsidR="004C25A6" w:rsidRPr="009D7537">
        <w:rPr>
          <w:b/>
          <w:sz w:val="36"/>
          <w:szCs w:val="36"/>
        </w:rPr>
        <w:t>“</w:t>
      </w:r>
      <w:r w:rsidR="004C25A6"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2C3AC135" w:rsidR="00961524" w:rsidRDefault="004C25A6">
      <w:pPr>
        <w:spacing w:after="0" w:line="259" w:lineRule="auto"/>
        <w:ind w:left="0" w:right="0" w:firstLine="0"/>
        <w:jc w:val="left"/>
      </w:pPr>
      <w:r>
        <w:t xml:space="preserve"> </w:t>
      </w:r>
      <w:r w:rsidR="008C27C4">
        <w:t xml:space="preserve">V Banskej Bystrici, </w:t>
      </w:r>
      <w:r w:rsidR="004A073A">
        <w:t>jún</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65A8B6A9"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E66A12">
        <w:rPr>
          <w:rFonts w:asciiTheme="minorHAnsi" w:hAnsiTheme="minorHAnsi" w:cs="Times New Roman"/>
          <w:bCs/>
        </w:rPr>
        <w:t>Novohradské osvetové stredisko</w:t>
      </w:r>
      <w:r w:rsidR="004A073A">
        <w:rPr>
          <w:rFonts w:asciiTheme="minorHAnsi" w:hAnsiTheme="minorHAnsi" w:cs="Times New Roman"/>
          <w:bCs/>
        </w:rPr>
        <w:t xml:space="preserve"> </w:t>
      </w:r>
      <w:r>
        <w:rPr>
          <w:rFonts w:asciiTheme="minorHAnsi" w:hAnsiTheme="minorHAnsi" w:cs="Times New Roman"/>
          <w:bCs/>
        </w:rPr>
        <w:tab/>
      </w:r>
      <w:r>
        <w:rPr>
          <w:rFonts w:asciiTheme="minorHAnsi" w:hAnsiTheme="minorHAnsi" w:cs="Times New Roman"/>
        </w:rPr>
        <w:t xml:space="preserve"> </w:t>
      </w:r>
    </w:p>
    <w:p w14:paraId="5DFB8170" w14:textId="510EB993"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E66A12">
        <w:rPr>
          <w:rFonts w:asciiTheme="minorHAnsi" w:hAnsiTheme="minorHAnsi" w:cs="Times New Roman"/>
          <w:color w:val="auto"/>
        </w:rPr>
        <w:t xml:space="preserve">  45020094</w:t>
      </w:r>
    </w:p>
    <w:p w14:paraId="14A19303" w14:textId="6C75C46B"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E66A12">
        <w:rPr>
          <w:rFonts w:asciiTheme="minorHAnsi" w:hAnsiTheme="minorHAnsi" w:cs="Times New Roman"/>
        </w:rPr>
        <w:t xml:space="preserve">J. </w:t>
      </w:r>
      <w:proofErr w:type="spellStart"/>
      <w:r w:rsidR="00E66A12">
        <w:rPr>
          <w:rFonts w:asciiTheme="minorHAnsi" w:hAnsiTheme="minorHAnsi" w:cs="Times New Roman"/>
        </w:rPr>
        <w:t>Kármána</w:t>
      </w:r>
      <w:proofErr w:type="spellEnd"/>
      <w:r w:rsidR="00E66A12">
        <w:rPr>
          <w:rFonts w:asciiTheme="minorHAnsi" w:hAnsiTheme="minorHAnsi" w:cs="Times New Roman"/>
        </w:rPr>
        <w:t xml:space="preserve"> č.2, 984 01 Lučenec</w:t>
      </w:r>
    </w:p>
    <w:p w14:paraId="15918E18" w14:textId="79842E1B" w:rsidR="003700CF" w:rsidRDefault="003700CF" w:rsidP="00E66A12">
      <w:pPr>
        <w:ind w:left="426" w:firstLine="708"/>
      </w:pPr>
      <w:r>
        <w:rPr>
          <w:b/>
        </w:rPr>
        <w:t>Zastúpený :</w:t>
      </w:r>
      <w:r>
        <w:t xml:space="preserve"> </w:t>
      </w:r>
      <w:r w:rsidR="009D41DF">
        <w:t>M</w:t>
      </w:r>
      <w:r w:rsidR="00E66A12">
        <w:t xml:space="preserve">ária </w:t>
      </w:r>
      <w:proofErr w:type="spellStart"/>
      <w:r w:rsidR="00E66A12">
        <w:t>Ambrušová</w:t>
      </w:r>
      <w:proofErr w:type="spellEnd"/>
      <w:r w:rsidR="00E66A12">
        <w:t xml:space="preserve"> </w:t>
      </w:r>
      <w:r w:rsidR="00CA7275">
        <w:t xml:space="preserve"> - riaditeľ</w:t>
      </w:r>
      <w:r w:rsidR="00E66A12">
        <w:t>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30775146" w:rsidR="003700CF" w:rsidRDefault="003700CF" w:rsidP="003700CF">
      <w:pPr>
        <w:ind w:left="1134" w:firstLine="0"/>
      </w:pPr>
      <w:r>
        <w:rPr>
          <w:b/>
        </w:rPr>
        <w:t>Kontaktná osoba vo veciach technických:</w:t>
      </w:r>
      <w:r>
        <w:t xml:space="preserve"> </w:t>
      </w:r>
      <w:r w:rsidR="009D41DF">
        <w:t>Mgr.</w:t>
      </w:r>
      <w:r w:rsidR="00E66A12">
        <w:t xml:space="preserve"> Danica Šóšiková</w:t>
      </w:r>
    </w:p>
    <w:p w14:paraId="0A3778DB" w14:textId="2C976CE6" w:rsidR="003700CF" w:rsidRPr="00325398" w:rsidRDefault="003700CF" w:rsidP="003700CF">
      <w:pPr>
        <w:ind w:left="4674" w:firstLine="282"/>
        <w:rPr>
          <w:rFonts w:asciiTheme="minorHAnsi" w:hAnsiTheme="minorHAnsi" w:cs="Times New Roman"/>
          <w:color w:val="auto"/>
        </w:rPr>
      </w:pPr>
      <w:r w:rsidRPr="00325398">
        <w:rPr>
          <w:color w:val="auto"/>
        </w:rPr>
        <w:t>č.t.</w:t>
      </w:r>
      <w:r w:rsidRPr="00325398">
        <w:rPr>
          <w:rFonts w:asciiTheme="minorHAnsi" w:hAnsiTheme="minorHAnsi" w:cs="Times New Roman"/>
          <w:color w:val="auto"/>
        </w:rPr>
        <w:t>+421(4</w:t>
      </w:r>
      <w:r w:rsidR="00E66A12">
        <w:rPr>
          <w:rFonts w:asciiTheme="minorHAnsi" w:hAnsiTheme="minorHAnsi" w:cs="Times New Roman"/>
          <w:color w:val="auto"/>
        </w:rPr>
        <w:t>7</w:t>
      </w:r>
      <w:r w:rsidRPr="00325398">
        <w:rPr>
          <w:rFonts w:asciiTheme="minorHAnsi" w:hAnsiTheme="minorHAnsi" w:cs="Times New Roman"/>
          <w:color w:val="auto"/>
        </w:rPr>
        <w:t xml:space="preserve">) </w:t>
      </w:r>
      <w:r w:rsidR="00325398" w:rsidRPr="00325398">
        <w:rPr>
          <w:rFonts w:asciiTheme="minorHAnsi" w:hAnsiTheme="minorHAnsi" w:cs="Times New Roman"/>
          <w:color w:val="auto"/>
        </w:rPr>
        <w:t>4</w:t>
      </w:r>
      <w:r w:rsidR="00E66A12">
        <w:rPr>
          <w:rFonts w:asciiTheme="minorHAnsi" w:hAnsiTheme="minorHAnsi" w:cs="Times New Roman"/>
          <w:color w:val="auto"/>
        </w:rPr>
        <w:t>51 3176</w:t>
      </w:r>
      <w:r w:rsidR="00325398" w:rsidRPr="00325398">
        <w:rPr>
          <w:rFonts w:asciiTheme="minorHAnsi" w:hAnsiTheme="minorHAnsi" w:cs="Times New Roman"/>
          <w:color w:val="auto"/>
        </w:rPr>
        <w:t>, 09</w:t>
      </w:r>
      <w:r w:rsidR="00FE37BE">
        <w:rPr>
          <w:rFonts w:asciiTheme="minorHAnsi" w:hAnsiTheme="minorHAnsi" w:cs="Times New Roman"/>
          <w:color w:val="auto"/>
        </w:rPr>
        <w:t>17 561 617</w:t>
      </w:r>
    </w:p>
    <w:p w14:paraId="0D241CAA" w14:textId="192A6019" w:rsidR="003700CF" w:rsidRPr="00325398" w:rsidRDefault="003700CF" w:rsidP="003700CF">
      <w:pPr>
        <w:ind w:left="1134" w:firstLine="0"/>
        <w:rPr>
          <w:rStyle w:val="Hypertextovprepojenie"/>
          <w:color w:val="auto"/>
        </w:rPr>
      </w:pPr>
      <w:r w:rsidRPr="00325398">
        <w:rPr>
          <w:b/>
          <w:color w:val="auto"/>
        </w:rPr>
        <w:tab/>
      </w:r>
      <w:r w:rsidRPr="00325398">
        <w:rPr>
          <w:b/>
          <w:color w:val="auto"/>
        </w:rPr>
        <w:tab/>
      </w:r>
      <w:r w:rsidRPr="00325398">
        <w:rPr>
          <w:b/>
          <w:color w:val="auto"/>
        </w:rPr>
        <w:tab/>
      </w:r>
      <w:r w:rsidRPr="00325398">
        <w:rPr>
          <w:b/>
          <w:color w:val="auto"/>
        </w:rPr>
        <w:tab/>
      </w:r>
      <w:r w:rsidRPr="00325398">
        <w:rPr>
          <w:b/>
          <w:color w:val="auto"/>
        </w:rPr>
        <w:tab/>
      </w:r>
      <w:r w:rsidRPr="00325398">
        <w:rPr>
          <w:color w:val="auto"/>
        </w:rPr>
        <w:t xml:space="preserve">              email : </w:t>
      </w:r>
      <w:r w:rsidR="00FE37BE">
        <w:rPr>
          <w:rStyle w:val="Hypertextovprepojenie"/>
          <w:color w:val="auto"/>
        </w:rPr>
        <w:t>sosikova@nosl.sk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6631F976" w14:textId="3836D531" w:rsidR="003700CF" w:rsidRPr="00E95F69" w:rsidRDefault="003700CF" w:rsidP="00E95F69">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42449A58" w14:textId="77777777" w:rsidR="00C72DB4" w:rsidRDefault="00C72DB4" w:rsidP="00C72DB4">
      <w:pPr>
        <w:pStyle w:val="Odsekzoznamu"/>
        <w:numPr>
          <w:ilvl w:val="1"/>
          <w:numId w:val="39"/>
        </w:numPr>
        <w:spacing w:after="7" w:line="244" w:lineRule="auto"/>
        <w:ind w:right="395"/>
        <w:rPr>
          <w:color w:val="auto"/>
        </w:rPr>
      </w:pPr>
      <w:r w:rsidRPr="00C72DB4">
        <w:rPr>
          <w:color w:val="auto"/>
        </w:rPr>
        <w:t>Predmetom verejného obstarávania je výmena 19 ks starých okien a 1ks dverí za nové drevené atypické okná a dvere, výroba a montáž žalúzií, parapetné dosky vnútorné drevené, vonkajšie medené a všetky súvisiace práce na objekte Novohradského osvetového strediska v Lučenci. Jedná sa o pamiatkovú budovu.  Bližší opis predmetu zákazky je uvedený v Prílohe č.4, Prílohe č.5 Výzvy na predkladanie ponúk.</w:t>
      </w:r>
    </w:p>
    <w:p w14:paraId="1307F6FE" w14:textId="5CE1F73C" w:rsidR="003700CF" w:rsidRPr="00C72DB4" w:rsidRDefault="00C72DB4" w:rsidP="00C72DB4">
      <w:pPr>
        <w:pStyle w:val="Odsekzoznamu"/>
        <w:spacing w:after="7" w:line="244" w:lineRule="auto"/>
        <w:ind w:left="1080" w:right="395" w:firstLine="0"/>
        <w:rPr>
          <w:color w:val="auto"/>
        </w:rPr>
      </w:pPr>
      <w:r w:rsidRPr="00C72DB4">
        <w:rPr>
          <w:color w:val="auto"/>
        </w:rPr>
        <w:t xml:space="preserve"> </w:t>
      </w:r>
    </w:p>
    <w:p w14:paraId="339B2127" w14:textId="77777777" w:rsidR="003700CF" w:rsidRPr="00C72DB4" w:rsidRDefault="003700CF" w:rsidP="003700CF">
      <w:pPr>
        <w:pStyle w:val="Nadpis1"/>
        <w:numPr>
          <w:ilvl w:val="0"/>
          <w:numId w:val="39"/>
        </w:numPr>
        <w:spacing w:line="266" w:lineRule="auto"/>
        <w:ind w:left="426" w:right="273" w:hanging="426"/>
        <w:rPr>
          <w:color w:val="auto"/>
        </w:rPr>
      </w:pPr>
      <w:r w:rsidRPr="00C72DB4">
        <w:rPr>
          <w:color w:val="auto"/>
        </w:rPr>
        <w:t>CPV kód</w:t>
      </w:r>
    </w:p>
    <w:p w14:paraId="5E997D7F" w14:textId="6EEBB077" w:rsidR="003700CF" w:rsidRPr="00824E53" w:rsidRDefault="003700CF" w:rsidP="00085EB0">
      <w:pPr>
        <w:pStyle w:val="Odsekzoznamu"/>
        <w:numPr>
          <w:ilvl w:val="1"/>
          <w:numId w:val="39"/>
        </w:numPr>
        <w:spacing w:after="0" w:line="256" w:lineRule="auto"/>
        <w:ind w:right="0"/>
        <w:rPr>
          <w:color w:val="auto"/>
        </w:rPr>
      </w:pPr>
      <w:r w:rsidRPr="00824E53">
        <w:rPr>
          <w:color w:val="auto"/>
        </w:rPr>
        <w:t xml:space="preserve">Hlavný predmet: </w:t>
      </w:r>
      <w:r w:rsidR="00085EB0" w:rsidRPr="00824E53">
        <w:rPr>
          <w:color w:val="auto"/>
        </w:rPr>
        <w:t xml:space="preserve">          </w:t>
      </w:r>
      <w:r w:rsidRPr="00824E53">
        <w:rPr>
          <w:color w:val="auto"/>
        </w:rPr>
        <w:t>45</w:t>
      </w:r>
      <w:r w:rsidR="00297D75" w:rsidRPr="00824E53">
        <w:rPr>
          <w:color w:val="auto"/>
        </w:rPr>
        <w:t>00</w:t>
      </w:r>
      <w:r w:rsidRPr="00824E53">
        <w:rPr>
          <w:color w:val="auto"/>
        </w:rPr>
        <w:t>0000-</w:t>
      </w:r>
      <w:r w:rsidR="00297D75" w:rsidRPr="00824E53">
        <w:rPr>
          <w:color w:val="auto"/>
        </w:rPr>
        <w:t>7</w:t>
      </w:r>
      <w:r w:rsidR="00B80165" w:rsidRPr="00824E53">
        <w:rPr>
          <w:color w:val="auto"/>
        </w:rPr>
        <w:t>-</w:t>
      </w:r>
      <w:r w:rsidRPr="00824E53">
        <w:rPr>
          <w:color w:val="auto"/>
        </w:rPr>
        <w:t>Stavebné práce</w:t>
      </w:r>
    </w:p>
    <w:p w14:paraId="7D9359BB" w14:textId="5001532D" w:rsidR="00A05F72" w:rsidRPr="00824E53" w:rsidRDefault="00A05F72" w:rsidP="00A05F72">
      <w:pPr>
        <w:pStyle w:val="Odsekzoznamu"/>
        <w:numPr>
          <w:ilvl w:val="1"/>
          <w:numId w:val="39"/>
        </w:numPr>
        <w:spacing w:after="0" w:line="256" w:lineRule="auto"/>
        <w:ind w:right="0"/>
        <w:rPr>
          <w:color w:val="auto"/>
        </w:rPr>
      </w:pPr>
      <w:r w:rsidRPr="00824E53">
        <w:rPr>
          <w:color w:val="auto"/>
        </w:rPr>
        <w:t>Doplňujúce predmety: 44221</w:t>
      </w:r>
      <w:r w:rsidR="00824E53" w:rsidRPr="00824E53">
        <w:rPr>
          <w:color w:val="auto"/>
        </w:rPr>
        <w:t>000</w:t>
      </w:r>
      <w:r w:rsidRPr="00824E53">
        <w:rPr>
          <w:color w:val="auto"/>
        </w:rPr>
        <w:t>-</w:t>
      </w:r>
      <w:r w:rsidR="00824E53" w:rsidRPr="00824E53">
        <w:rPr>
          <w:color w:val="auto"/>
        </w:rPr>
        <w:t>5</w:t>
      </w:r>
      <w:r w:rsidRPr="00824E53">
        <w:rPr>
          <w:color w:val="auto"/>
        </w:rPr>
        <w:t>-Okná</w:t>
      </w:r>
      <w:r w:rsidR="00824E53" w:rsidRPr="00824E53">
        <w:rPr>
          <w:color w:val="auto"/>
        </w:rPr>
        <w:t>, dvere a súvisiace prvky</w:t>
      </w:r>
    </w:p>
    <w:p w14:paraId="18E647CF" w14:textId="6C0B5D99" w:rsidR="00A05F72" w:rsidRPr="00824E53" w:rsidRDefault="00A05F72" w:rsidP="00A05F72">
      <w:pPr>
        <w:spacing w:after="0" w:line="256" w:lineRule="auto"/>
        <w:ind w:left="0" w:right="0" w:firstLine="0"/>
        <w:rPr>
          <w:color w:val="auto"/>
        </w:rPr>
      </w:pPr>
      <w:r w:rsidRPr="00824E53">
        <w:rPr>
          <w:color w:val="auto"/>
        </w:rPr>
        <w:t xml:space="preserve">                                           </w:t>
      </w:r>
      <w:r w:rsidR="00B80165" w:rsidRPr="00824E53">
        <w:rPr>
          <w:color w:val="auto"/>
        </w:rPr>
        <w:t xml:space="preserve">                    4542</w:t>
      </w:r>
      <w:r w:rsidR="00824E53" w:rsidRPr="00824E53">
        <w:rPr>
          <w:color w:val="auto"/>
        </w:rPr>
        <w:t>11</w:t>
      </w:r>
      <w:r w:rsidR="007C4D8E">
        <w:rPr>
          <w:color w:val="auto"/>
        </w:rPr>
        <w:t>00</w:t>
      </w:r>
      <w:r w:rsidR="00B80165" w:rsidRPr="00824E53">
        <w:rPr>
          <w:color w:val="auto"/>
        </w:rPr>
        <w:t>-</w:t>
      </w:r>
      <w:r w:rsidR="007C4D8E">
        <w:rPr>
          <w:color w:val="auto"/>
        </w:rPr>
        <w:t>5</w:t>
      </w:r>
      <w:r w:rsidR="00B80165" w:rsidRPr="00824E53">
        <w:rPr>
          <w:color w:val="auto"/>
        </w:rPr>
        <w:t>-</w:t>
      </w:r>
      <w:r w:rsidRPr="00824E53">
        <w:rPr>
          <w:color w:val="auto"/>
        </w:rPr>
        <w:t xml:space="preserve">Montáž </w:t>
      </w:r>
      <w:r w:rsidR="007C4D8E">
        <w:rPr>
          <w:color w:val="auto"/>
        </w:rPr>
        <w:t>dverí a </w:t>
      </w:r>
      <w:r w:rsidRPr="00824E53">
        <w:rPr>
          <w:color w:val="auto"/>
        </w:rPr>
        <w:t>okien</w:t>
      </w:r>
      <w:r w:rsidR="007C4D8E">
        <w:rPr>
          <w:color w:val="auto"/>
        </w:rPr>
        <w:t xml:space="preserve"> a súvisiacich súčastí</w:t>
      </w:r>
      <w:bookmarkStart w:id="0" w:name="_GoBack"/>
      <w:bookmarkEnd w:id="0"/>
    </w:p>
    <w:p w14:paraId="555D80D4" w14:textId="6A68DB95" w:rsidR="00A05F72" w:rsidRPr="00824E53" w:rsidRDefault="00B80165" w:rsidP="003700CF">
      <w:pPr>
        <w:pStyle w:val="Odsekzoznamu"/>
        <w:spacing w:after="0" w:line="256" w:lineRule="auto"/>
        <w:ind w:left="1080" w:right="0" w:firstLine="0"/>
        <w:rPr>
          <w:color w:val="auto"/>
        </w:rPr>
      </w:pPr>
      <w:r w:rsidRPr="00824E53">
        <w:rPr>
          <w:color w:val="auto"/>
        </w:rPr>
        <w:tab/>
      </w:r>
      <w:r w:rsidRPr="00824E53">
        <w:rPr>
          <w:color w:val="auto"/>
        </w:rPr>
        <w:tab/>
      </w:r>
      <w:r w:rsidRPr="00824E53">
        <w:rPr>
          <w:color w:val="auto"/>
        </w:rPr>
        <w:tab/>
        <w:t xml:space="preserve">      60</w:t>
      </w:r>
      <w:r w:rsidR="00824E53" w:rsidRPr="00824E53">
        <w:rPr>
          <w:color w:val="auto"/>
        </w:rPr>
        <w:t>1</w:t>
      </w:r>
      <w:r w:rsidRPr="00824E53">
        <w:rPr>
          <w:color w:val="auto"/>
        </w:rPr>
        <w:t>00000-8-</w:t>
      </w:r>
      <w:r w:rsidR="00824E53" w:rsidRPr="00824E53">
        <w:rPr>
          <w:color w:val="auto"/>
        </w:rPr>
        <w:t xml:space="preserve"> Služby cestnej dopravy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4F168675" w14:textId="0E5E7707" w:rsidR="00372689" w:rsidRDefault="003700CF" w:rsidP="00372689">
      <w:pPr>
        <w:pStyle w:val="Odsekzoznamu"/>
        <w:numPr>
          <w:ilvl w:val="1"/>
          <w:numId w:val="39"/>
        </w:numPr>
        <w:spacing w:after="7" w:line="244" w:lineRule="auto"/>
        <w:ind w:right="395"/>
        <w:rPr>
          <w:rFonts w:asciiTheme="minorHAnsi" w:hAnsiTheme="minorHAnsi"/>
          <w:color w:val="auto"/>
        </w:rPr>
      </w:pPr>
      <w:r w:rsidRPr="007F6EA8">
        <w:rPr>
          <w:color w:val="auto"/>
        </w:rPr>
        <w:t>M</w:t>
      </w:r>
      <w:r w:rsidR="00FA3ACE" w:rsidRPr="007F6EA8">
        <w:rPr>
          <w:color w:val="auto"/>
        </w:rPr>
        <w:t>iestom realizácie je</w:t>
      </w:r>
      <w:r w:rsidRPr="007F6EA8">
        <w:rPr>
          <w:color w:val="auto"/>
        </w:rPr>
        <w:t xml:space="preserve">: </w:t>
      </w:r>
      <w:r w:rsidR="00372689">
        <w:rPr>
          <w:rFonts w:asciiTheme="minorHAnsi" w:hAnsiTheme="minorHAnsi"/>
          <w:color w:val="auto"/>
        </w:rPr>
        <w:t xml:space="preserve">objekt </w:t>
      </w:r>
      <w:r w:rsidR="00FE37BE">
        <w:rPr>
          <w:rFonts w:asciiTheme="minorHAnsi" w:hAnsiTheme="minorHAnsi" w:cs="Times New Roman"/>
          <w:bCs/>
        </w:rPr>
        <w:t xml:space="preserve">Novohradské osvetové stredisko, </w:t>
      </w:r>
      <w:r w:rsidR="00FE37BE">
        <w:rPr>
          <w:rFonts w:asciiTheme="minorHAnsi" w:hAnsiTheme="minorHAnsi" w:cs="Times New Roman"/>
        </w:rPr>
        <w:t xml:space="preserve">J. </w:t>
      </w:r>
      <w:proofErr w:type="spellStart"/>
      <w:r w:rsidR="00FE37BE">
        <w:rPr>
          <w:rFonts w:asciiTheme="minorHAnsi" w:hAnsiTheme="minorHAnsi" w:cs="Times New Roman"/>
        </w:rPr>
        <w:t>Kármána</w:t>
      </w:r>
      <w:proofErr w:type="spellEnd"/>
      <w:r w:rsidR="00FE37BE">
        <w:rPr>
          <w:rFonts w:asciiTheme="minorHAnsi" w:hAnsiTheme="minorHAnsi" w:cs="Times New Roman"/>
        </w:rPr>
        <w:t xml:space="preserve"> č.2, Lučenec.</w:t>
      </w:r>
    </w:p>
    <w:p w14:paraId="40751790" w14:textId="77777777" w:rsidR="00372689" w:rsidRDefault="00372689" w:rsidP="00372689">
      <w:pPr>
        <w:pStyle w:val="Odsekzoznamu"/>
        <w:spacing w:after="7" w:line="244" w:lineRule="auto"/>
        <w:ind w:left="1080" w:right="395" w:firstLine="0"/>
        <w:rPr>
          <w:rFonts w:asciiTheme="minorHAnsi" w:hAnsiTheme="minorHAnsi"/>
          <w:color w:val="auto"/>
        </w:rPr>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487E6F7B" w:rsidR="003700CF" w:rsidRDefault="00FE37BE" w:rsidP="008B2FD6">
      <w:pPr>
        <w:pStyle w:val="Odsekzoznamu"/>
        <w:numPr>
          <w:ilvl w:val="1"/>
          <w:numId w:val="39"/>
        </w:numPr>
        <w:spacing w:line="266" w:lineRule="auto"/>
        <w:ind w:right="274"/>
      </w:pPr>
      <w:r>
        <w:t>16 666</w:t>
      </w:r>
      <w:r w:rsidR="008B2FD6" w:rsidRPr="008B2FD6">
        <w:t>,00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3B33325B"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AD1020">
        <w:t xml:space="preserve">do </w:t>
      </w:r>
      <w:r w:rsidR="00372689">
        <w:rPr>
          <w:b/>
        </w:rPr>
        <w:t>60 dní od odovzdania staveniska</w:t>
      </w:r>
      <w:r w:rsidRPr="007F6EA8">
        <w:rPr>
          <w:b/>
        </w:rPr>
        <w:t>.</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r>
        <w:t>. Kontaktná osoba v</w:t>
      </w:r>
      <w:r w:rsidR="007F6EA8">
        <w:t> </w:t>
      </w:r>
      <w:r>
        <w:t>prípade</w:t>
      </w:r>
    </w:p>
    <w:p w14:paraId="01DAFC96" w14:textId="77777777" w:rsidR="00A106C1" w:rsidRDefault="003700CF" w:rsidP="00A106C1">
      <w:pPr>
        <w:ind w:left="1134" w:firstLine="0"/>
      </w:pPr>
      <w:r>
        <w:t xml:space="preserve">záujmu </w:t>
      </w:r>
      <w:r w:rsidRPr="007F6EA8">
        <w:rPr>
          <w:color w:val="auto"/>
        </w:rPr>
        <w:t>o obhliadku je</w:t>
      </w:r>
      <w:r w:rsidR="00E95F69">
        <w:rPr>
          <w:color w:val="auto"/>
        </w:rPr>
        <w:t xml:space="preserve"> </w:t>
      </w:r>
      <w:r w:rsidR="00A106C1">
        <w:t>Mgr. Danica Šóšiková</w:t>
      </w:r>
    </w:p>
    <w:p w14:paraId="3CA0C45F" w14:textId="4918A8E2" w:rsidR="00A106C1" w:rsidRPr="00A106C1" w:rsidRDefault="00A106C1" w:rsidP="00A106C1">
      <w:pPr>
        <w:ind w:left="1134" w:firstLine="0"/>
      </w:pPr>
      <w:r w:rsidRPr="00325398">
        <w:rPr>
          <w:color w:val="auto"/>
        </w:rPr>
        <w:t>č.t.</w:t>
      </w:r>
      <w:r w:rsidRPr="00325398">
        <w:rPr>
          <w:rFonts w:asciiTheme="minorHAnsi" w:hAnsiTheme="minorHAnsi" w:cs="Times New Roman"/>
          <w:color w:val="auto"/>
        </w:rPr>
        <w:t>+421(4</w:t>
      </w:r>
      <w:r>
        <w:rPr>
          <w:rFonts w:asciiTheme="minorHAnsi" w:hAnsiTheme="minorHAnsi" w:cs="Times New Roman"/>
          <w:color w:val="auto"/>
        </w:rPr>
        <w:t>7</w:t>
      </w:r>
      <w:r w:rsidRPr="00325398">
        <w:rPr>
          <w:rFonts w:asciiTheme="minorHAnsi" w:hAnsiTheme="minorHAnsi" w:cs="Times New Roman"/>
          <w:color w:val="auto"/>
        </w:rPr>
        <w:t>) 4</w:t>
      </w:r>
      <w:r>
        <w:rPr>
          <w:rFonts w:asciiTheme="minorHAnsi" w:hAnsiTheme="minorHAnsi" w:cs="Times New Roman"/>
          <w:color w:val="auto"/>
        </w:rPr>
        <w:t>51 3176</w:t>
      </w:r>
      <w:r w:rsidRPr="00325398">
        <w:rPr>
          <w:rFonts w:asciiTheme="minorHAnsi" w:hAnsiTheme="minorHAnsi" w:cs="Times New Roman"/>
          <w:color w:val="auto"/>
        </w:rPr>
        <w:t>, 09</w:t>
      </w:r>
      <w:r>
        <w:rPr>
          <w:rFonts w:asciiTheme="minorHAnsi" w:hAnsiTheme="minorHAnsi" w:cs="Times New Roman"/>
          <w:color w:val="auto"/>
        </w:rPr>
        <w:t>17 561 617</w:t>
      </w:r>
    </w:p>
    <w:p w14:paraId="6EDFCEFF" w14:textId="3AC069F7" w:rsidR="007F6EA8" w:rsidRPr="00824E53" w:rsidRDefault="007F6EA8" w:rsidP="00A106C1">
      <w:pPr>
        <w:ind w:left="1134" w:firstLine="0"/>
        <w:rPr>
          <w:rFonts w:asciiTheme="minorHAnsi" w:hAnsiTheme="minorHAnsi" w:cs="Times New Roman"/>
          <w:color w:val="auto"/>
        </w:rPr>
      </w:pPr>
    </w:p>
    <w:p w14:paraId="29A51BD5" w14:textId="77777777" w:rsidR="003700CF" w:rsidRDefault="003700CF" w:rsidP="003700CF">
      <w:pPr>
        <w:ind w:left="1134"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3327DB8"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00372689">
        <w:t xml:space="preserve"> </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34838F7B" w:rsidR="00C75564" w:rsidRPr="00372689" w:rsidRDefault="003700CF" w:rsidP="003700CF">
      <w:pPr>
        <w:numPr>
          <w:ilvl w:val="0"/>
          <w:numId w:val="41"/>
        </w:numPr>
        <w:spacing w:after="7" w:line="244" w:lineRule="auto"/>
        <w:ind w:right="274"/>
        <w:rPr>
          <w:color w:val="auto"/>
          <w:u w:val="single"/>
        </w:rPr>
      </w:pPr>
      <w:r w:rsidRPr="00372689">
        <w:rPr>
          <w:color w:val="auto"/>
          <w:u w:val="single"/>
        </w:rPr>
        <w:t>krycí list (Príloha č.</w:t>
      </w:r>
      <w:r w:rsidR="00372689" w:rsidRPr="00372689">
        <w:rPr>
          <w:color w:val="auto"/>
          <w:u w:val="single"/>
        </w:rPr>
        <w:t>1</w:t>
      </w:r>
      <w:r w:rsidRPr="00372689">
        <w:rPr>
          <w:color w:val="auto"/>
          <w:u w:val="single"/>
        </w:rPr>
        <w:t xml:space="preserve"> Výzvy) podpísaný štatutárnym zástupcom alebo osobou</w:t>
      </w:r>
    </w:p>
    <w:p w14:paraId="2D6B8756" w14:textId="4255D048" w:rsidR="003700CF" w:rsidRPr="00372689" w:rsidRDefault="003700CF" w:rsidP="00C75564">
      <w:pPr>
        <w:spacing w:after="7" w:line="244" w:lineRule="auto"/>
        <w:ind w:left="1428" w:right="274" w:firstLine="0"/>
        <w:rPr>
          <w:color w:val="auto"/>
          <w:u w:val="single"/>
        </w:rPr>
      </w:pPr>
      <w:r w:rsidRPr="00372689">
        <w:rPr>
          <w:color w:val="auto"/>
        </w:rPr>
        <w:t xml:space="preserve"> </w:t>
      </w:r>
      <w:r w:rsidR="00C75564" w:rsidRPr="00372689">
        <w:rPr>
          <w:color w:val="auto"/>
        </w:rPr>
        <w:tab/>
      </w:r>
      <w:r w:rsidRPr="00372689">
        <w:rPr>
          <w:color w:val="auto"/>
          <w:u w:val="single"/>
        </w:rPr>
        <w:t>oprávnenou konať za uchádzača nahratý vo formáte .</w:t>
      </w:r>
      <w:proofErr w:type="spellStart"/>
      <w:r w:rsidRPr="00372689">
        <w:rPr>
          <w:color w:val="auto"/>
          <w:u w:val="single"/>
        </w:rPr>
        <w:t>pdf</w:t>
      </w:r>
      <w:proofErr w:type="spellEnd"/>
      <w:r w:rsidRPr="00372689">
        <w:rPr>
          <w:color w:val="auto"/>
          <w:u w:val="single"/>
        </w:rPr>
        <w:t xml:space="preserve">, </w:t>
      </w:r>
    </w:p>
    <w:p w14:paraId="1133AE3C" w14:textId="77777777" w:rsidR="003700CF" w:rsidRPr="00E95F69" w:rsidRDefault="003700CF" w:rsidP="002E56C7">
      <w:pPr>
        <w:spacing w:after="7" w:line="244" w:lineRule="auto"/>
        <w:ind w:left="0" w:right="274" w:firstLine="0"/>
        <w:rPr>
          <w:color w:val="FF0000"/>
          <w:u w:val="single"/>
        </w:rPr>
      </w:pPr>
    </w:p>
    <w:p w14:paraId="71242F1F" w14:textId="77777777" w:rsidR="00C75564" w:rsidRPr="00372689" w:rsidRDefault="003700CF" w:rsidP="003700CF">
      <w:pPr>
        <w:numPr>
          <w:ilvl w:val="0"/>
          <w:numId w:val="41"/>
        </w:numPr>
        <w:spacing w:after="7" w:line="244" w:lineRule="auto"/>
        <w:ind w:right="274"/>
        <w:rPr>
          <w:color w:val="auto"/>
          <w:u w:val="single"/>
        </w:rPr>
      </w:pPr>
      <w:r w:rsidRPr="00372689">
        <w:rPr>
          <w:color w:val="auto"/>
          <w:u w:val="single"/>
        </w:rPr>
        <w:t xml:space="preserve">dokumenty ktorými uchádzač alebo skupina uchádzačov preukazuje splnenie </w:t>
      </w:r>
    </w:p>
    <w:p w14:paraId="25FA7216" w14:textId="69B6AF5C" w:rsidR="003700CF" w:rsidRPr="00372689" w:rsidRDefault="003700CF" w:rsidP="00C75564">
      <w:pPr>
        <w:spacing w:after="7" w:line="244" w:lineRule="auto"/>
        <w:ind w:left="2124" w:right="274" w:firstLine="9"/>
        <w:rPr>
          <w:color w:val="auto"/>
          <w:u w:val="single"/>
        </w:rPr>
      </w:pPr>
      <w:r w:rsidRPr="00372689">
        <w:rPr>
          <w:color w:val="auto"/>
          <w:u w:val="single"/>
        </w:rPr>
        <w:t>podmienok účasti týkajúcich sa osobného postavenia a technickej a odbornej spôsobilosti podľa bodu 10 Výzvy, nahraté vo formáte.pdf</w:t>
      </w:r>
    </w:p>
    <w:p w14:paraId="13F7760F" w14:textId="77777777" w:rsidR="003700CF" w:rsidRPr="00E95F69" w:rsidRDefault="003700CF" w:rsidP="003700CF">
      <w:pPr>
        <w:spacing w:after="45"/>
        <w:ind w:left="708" w:right="274" w:firstLine="708"/>
        <w:rPr>
          <w:color w:val="FF0000"/>
          <w:u w:val="single"/>
        </w:rPr>
      </w:pPr>
    </w:p>
    <w:p w14:paraId="41A2DB0E" w14:textId="58FBD2AF" w:rsidR="00AE2F61" w:rsidRPr="00372689" w:rsidRDefault="003700CF" w:rsidP="00AE2F61">
      <w:pPr>
        <w:numPr>
          <w:ilvl w:val="0"/>
          <w:numId w:val="41"/>
        </w:numPr>
        <w:spacing w:after="7" w:line="244" w:lineRule="auto"/>
        <w:ind w:right="274"/>
        <w:rPr>
          <w:color w:val="auto"/>
          <w:u w:val="single"/>
        </w:rPr>
      </w:pPr>
      <w:r w:rsidRPr="00372689">
        <w:rPr>
          <w:color w:val="auto"/>
          <w:u w:val="single"/>
        </w:rPr>
        <w:t>návrh na plnenie kritérií  (Príloha č.</w:t>
      </w:r>
      <w:r w:rsidR="00372689" w:rsidRPr="00372689">
        <w:rPr>
          <w:color w:val="auto"/>
          <w:u w:val="single"/>
        </w:rPr>
        <w:t>2</w:t>
      </w:r>
      <w:r w:rsidR="00AE2F61" w:rsidRPr="00372689">
        <w:rPr>
          <w:color w:val="auto"/>
          <w:u w:val="single"/>
        </w:rPr>
        <w:t xml:space="preserve"> Výzvy), </w:t>
      </w:r>
      <w:r w:rsidRPr="00372689">
        <w:rPr>
          <w:color w:val="auto"/>
          <w:u w:val="single"/>
        </w:rPr>
        <w:t>vložený do systému JOSEPHINE vo</w:t>
      </w:r>
    </w:p>
    <w:p w14:paraId="005B9690" w14:textId="77777777" w:rsidR="00AE2F61" w:rsidRPr="00372689" w:rsidRDefault="003700CF" w:rsidP="00AE2F61">
      <w:pPr>
        <w:spacing w:after="7" w:line="244" w:lineRule="auto"/>
        <w:ind w:left="1428" w:right="274" w:firstLine="696"/>
        <w:rPr>
          <w:color w:val="auto"/>
          <w:u w:val="single"/>
        </w:rPr>
      </w:pPr>
      <w:r w:rsidRPr="00372689">
        <w:rPr>
          <w:color w:val="auto"/>
          <w:u w:val="single"/>
        </w:rPr>
        <w:t xml:space="preserve"> formáte .</w:t>
      </w:r>
      <w:proofErr w:type="spellStart"/>
      <w:r w:rsidRPr="00372689">
        <w:rPr>
          <w:color w:val="auto"/>
          <w:u w:val="single"/>
        </w:rPr>
        <w:t>pdf</w:t>
      </w:r>
      <w:proofErr w:type="spellEnd"/>
      <w:r w:rsidRPr="00372689">
        <w:rPr>
          <w:color w:val="auto"/>
          <w:u w:val="single"/>
        </w:rPr>
        <w:t xml:space="preserve">. Tento dokument musí byť podpísaný štatutárnym zástupcom alebo </w:t>
      </w:r>
    </w:p>
    <w:p w14:paraId="1778DC8B" w14:textId="54ABB8AD" w:rsidR="003700CF" w:rsidRPr="00372689" w:rsidRDefault="003700CF" w:rsidP="00AE2F61">
      <w:pPr>
        <w:spacing w:after="7" w:line="244" w:lineRule="auto"/>
        <w:ind w:left="1428" w:right="274" w:firstLine="696"/>
        <w:rPr>
          <w:color w:val="auto"/>
          <w:u w:val="single"/>
        </w:rPr>
      </w:pPr>
      <w:r w:rsidRPr="00372689">
        <w:rPr>
          <w:color w:val="auto"/>
          <w:u w:val="single"/>
        </w:rPr>
        <w:t xml:space="preserve">osobou oprávnenou konať za uchádzača. </w:t>
      </w:r>
    </w:p>
    <w:p w14:paraId="12B171BA" w14:textId="77777777" w:rsidR="003700CF" w:rsidRPr="00E95F69" w:rsidRDefault="003700CF" w:rsidP="003700CF">
      <w:pPr>
        <w:spacing w:after="7" w:line="244" w:lineRule="auto"/>
        <w:ind w:left="1428" w:right="274" w:firstLine="0"/>
        <w:rPr>
          <w:color w:val="FF0000"/>
          <w:u w:val="single"/>
        </w:rPr>
      </w:pPr>
    </w:p>
    <w:p w14:paraId="2FF88D62" w14:textId="77777777" w:rsidR="00C75564" w:rsidRPr="00372689" w:rsidRDefault="003700CF" w:rsidP="003700CF">
      <w:pPr>
        <w:numPr>
          <w:ilvl w:val="0"/>
          <w:numId w:val="41"/>
        </w:numPr>
        <w:spacing w:after="7" w:line="244" w:lineRule="auto"/>
        <w:ind w:right="274"/>
        <w:rPr>
          <w:color w:val="auto"/>
          <w:u w:val="single"/>
        </w:rPr>
      </w:pPr>
      <w:r w:rsidRPr="00372689">
        <w:rPr>
          <w:color w:val="auto"/>
          <w:u w:val="single"/>
        </w:rPr>
        <w:t>zmluvu o dielo (Príloha č.3 Výzvy) , podpísanú štatutárnym zástupcom alebo</w:t>
      </w:r>
    </w:p>
    <w:p w14:paraId="3C64AD02" w14:textId="6D54C7C2" w:rsidR="003700CF" w:rsidRPr="00372689" w:rsidRDefault="003700CF" w:rsidP="00C75564">
      <w:pPr>
        <w:spacing w:after="7" w:line="244" w:lineRule="auto"/>
        <w:ind w:left="1428" w:right="274" w:firstLine="696"/>
        <w:rPr>
          <w:color w:val="auto"/>
          <w:u w:val="single"/>
        </w:rPr>
      </w:pPr>
      <w:r w:rsidRPr="00372689">
        <w:rPr>
          <w:color w:val="auto"/>
          <w:u w:val="single"/>
        </w:rPr>
        <w:t xml:space="preserve"> osobou oprávnenou konať za uchádzača nahratú vo formáte .</w:t>
      </w:r>
      <w:proofErr w:type="spellStart"/>
      <w:r w:rsidRPr="00372689">
        <w:rPr>
          <w:color w:val="auto"/>
          <w:u w:val="single"/>
        </w:rPr>
        <w:t>pdf</w:t>
      </w:r>
      <w:proofErr w:type="spellEnd"/>
      <w:r w:rsidRPr="00372689">
        <w:rPr>
          <w:color w:val="auto"/>
          <w:u w:val="single"/>
        </w:rPr>
        <w:t xml:space="preserve">. </w:t>
      </w:r>
    </w:p>
    <w:p w14:paraId="25381B07" w14:textId="77777777" w:rsidR="00B822F4" w:rsidRPr="00E95F69" w:rsidRDefault="00B822F4" w:rsidP="00C75564">
      <w:pPr>
        <w:spacing w:after="7" w:line="244" w:lineRule="auto"/>
        <w:ind w:left="1428" w:right="274" w:firstLine="696"/>
        <w:rPr>
          <w:color w:val="FF0000"/>
          <w:u w:val="single"/>
        </w:rPr>
      </w:pPr>
    </w:p>
    <w:p w14:paraId="7AA98C1D" w14:textId="77777777" w:rsidR="00B822F4" w:rsidRPr="00372689" w:rsidRDefault="00B822F4" w:rsidP="00B822F4">
      <w:pPr>
        <w:numPr>
          <w:ilvl w:val="0"/>
          <w:numId w:val="41"/>
        </w:numPr>
        <w:spacing w:after="7" w:line="244" w:lineRule="auto"/>
        <w:ind w:right="274"/>
        <w:rPr>
          <w:color w:val="auto"/>
          <w:u w:val="single"/>
        </w:rPr>
      </w:pPr>
      <w:r w:rsidRPr="00372689">
        <w:rPr>
          <w:color w:val="auto"/>
          <w:u w:val="single"/>
        </w:rPr>
        <w:t xml:space="preserve">opis ponúkaných výrobkov (okien) s identifikáciou výrobcu, typu a parametrov </w:t>
      </w:r>
    </w:p>
    <w:p w14:paraId="47233AF9" w14:textId="745CD8AE" w:rsidR="00B822F4" w:rsidRPr="00372689" w:rsidRDefault="00B822F4" w:rsidP="00B822F4">
      <w:pPr>
        <w:spacing w:after="7" w:line="244" w:lineRule="auto"/>
        <w:ind w:left="1428" w:right="274" w:firstLine="0"/>
        <w:rPr>
          <w:color w:val="auto"/>
          <w:u w:val="single"/>
        </w:rPr>
      </w:pPr>
      <w:r w:rsidRPr="00372689">
        <w:rPr>
          <w:color w:val="auto"/>
        </w:rPr>
        <w:tab/>
      </w:r>
      <w:r w:rsidRPr="00372689">
        <w:rPr>
          <w:color w:val="auto"/>
          <w:u w:val="single"/>
        </w:rPr>
        <w:t>(dokumenty budú aj prílohou zmluvy)</w:t>
      </w:r>
    </w:p>
    <w:p w14:paraId="7471A711" w14:textId="77777777" w:rsidR="00B822F4" w:rsidRPr="00E95F6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824E53" w:rsidRDefault="003700CF" w:rsidP="003700CF">
      <w:pPr>
        <w:pStyle w:val="Nadpis1"/>
        <w:numPr>
          <w:ilvl w:val="0"/>
          <w:numId w:val="39"/>
        </w:numPr>
        <w:spacing w:line="266" w:lineRule="auto"/>
        <w:ind w:left="705" w:right="273"/>
        <w:rPr>
          <w:b w:val="0"/>
          <w:color w:val="auto"/>
        </w:rPr>
      </w:pPr>
      <w:r w:rsidRPr="00824E53">
        <w:rPr>
          <w:color w:val="auto"/>
        </w:rPr>
        <w:lastRenderedPageBreak/>
        <w:t>Lehota na predkladanie ponúk</w:t>
      </w:r>
      <w:r w:rsidRPr="00824E53">
        <w:rPr>
          <w:b w:val="0"/>
          <w:color w:val="auto"/>
        </w:rPr>
        <w:t xml:space="preserve"> </w:t>
      </w:r>
    </w:p>
    <w:p w14:paraId="55A3EF10" w14:textId="5CDC7086" w:rsidR="003700CF" w:rsidRPr="00824E53" w:rsidRDefault="003700CF" w:rsidP="003700CF">
      <w:pPr>
        <w:pStyle w:val="Odsekzoznamu"/>
        <w:numPr>
          <w:ilvl w:val="1"/>
          <w:numId w:val="39"/>
        </w:numPr>
        <w:spacing w:after="10" w:line="266" w:lineRule="auto"/>
        <w:ind w:right="273"/>
        <w:rPr>
          <w:color w:val="auto"/>
        </w:rPr>
      </w:pPr>
      <w:r w:rsidRPr="00824E53">
        <w:rPr>
          <w:color w:val="auto"/>
        </w:rPr>
        <w:t xml:space="preserve">Ponuky musia byť </w:t>
      </w:r>
      <w:r w:rsidRPr="00824E53">
        <w:rPr>
          <w:b/>
          <w:color w:val="auto"/>
          <w:highlight w:val="yellow"/>
        </w:rPr>
        <w:t xml:space="preserve">doručené do </w:t>
      </w:r>
      <w:r w:rsidR="00372689" w:rsidRPr="00824E53">
        <w:rPr>
          <w:b/>
          <w:color w:val="auto"/>
          <w:highlight w:val="yellow"/>
        </w:rPr>
        <w:t>1</w:t>
      </w:r>
      <w:r w:rsidR="00A106C1">
        <w:rPr>
          <w:b/>
          <w:color w:val="auto"/>
          <w:highlight w:val="yellow"/>
        </w:rPr>
        <w:t>9</w:t>
      </w:r>
      <w:r w:rsidRPr="00824E53">
        <w:rPr>
          <w:b/>
          <w:color w:val="auto"/>
          <w:highlight w:val="yellow"/>
        </w:rPr>
        <w:t>.0</w:t>
      </w:r>
      <w:r w:rsidR="00426A32">
        <w:rPr>
          <w:b/>
          <w:color w:val="auto"/>
          <w:highlight w:val="yellow"/>
        </w:rPr>
        <w:t>6</w:t>
      </w:r>
      <w:r w:rsidRPr="00824E53">
        <w:rPr>
          <w:b/>
          <w:color w:val="auto"/>
          <w:highlight w:val="yellow"/>
        </w:rPr>
        <w:t>.2018 do 09:00:00 hodiny.</w:t>
      </w:r>
      <w:r w:rsidRPr="00824E53">
        <w:rPr>
          <w:color w:val="auto"/>
        </w:rPr>
        <w:t xml:space="preserve"> </w:t>
      </w:r>
    </w:p>
    <w:p w14:paraId="49DCFAB6" w14:textId="1EF60CD3" w:rsidR="003700CF" w:rsidRDefault="003700CF" w:rsidP="00824E53">
      <w:pPr>
        <w:ind w:left="1080" w:right="274" w:firstLine="0"/>
        <w:rPr>
          <w:color w:val="auto"/>
        </w:rPr>
      </w:pPr>
      <w:r w:rsidRPr="00824E53">
        <w:rPr>
          <w:color w:val="auto"/>
        </w:rPr>
        <w:t xml:space="preserve">Ponuka uchádzača predložená po uplynutí lehoty na predkladanie ponúk sa elektronicky neotvorí. </w:t>
      </w:r>
    </w:p>
    <w:p w14:paraId="6056B8EB" w14:textId="77777777" w:rsidR="00824E53" w:rsidRPr="00824E53" w:rsidRDefault="00824E53" w:rsidP="00824E53">
      <w:pPr>
        <w:ind w:left="1080" w:right="274" w:firstLine="0"/>
        <w:rPr>
          <w:color w:val="auto"/>
        </w:rPr>
      </w:pP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w:t>
      </w:r>
      <w:r>
        <w:rPr>
          <w:rFonts w:asciiTheme="minorHAnsi" w:hAnsiTheme="minorHAnsi"/>
          <w:sz w:val="22"/>
          <w:szCs w:val="22"/>
        </w:rPr>
        <w:lastRenderedPageBreak/>
        <w:t xml:space="preserve">(https://josephine.proebiz.com),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16D8E6F0" w14:textId="03E23FEB" w:rsidR="003700CF" w:rsidRPr="00824E53" w:rsidRDefault="003700CF" w:rsidP="00824E53">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4226BE2E" w14:textId="4D4A16E4" w:rsidR="00FA6396" w:rsidRDefault="003700CF" w:rsidP="00824E53">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2E5D0478" w14:textId="77777777" w:rsidR="00824E53" w:rsidRDefault="00824E53" w:rsidP="00824E53">
      <w:pPr>
        <w:pStyle w:val="Odsekzoznamu"/>
        <w:spacing w:line="266" w:lineRule="auto"/>
        <w:ind w:left="1080" w:right="274" w:firstLine="0"/>
      </w:pPr>
    </w:p>
    <w:p w14:paraId="5849BCDE" w14:textId="75DF1E85" w:rsidR="00F356A0" w:rsidRPr="00824E53" w:rsidRDefault="003700CF" w:rsidP="00824E53">
      <w:pPr>
        <w:pStyle w:val="Nadpis1"/>
        <w:numPr>
          <w:ilvl w:val="0"/>
          <w:numId w:val="39"/>
        </w:numPr>
        <w:spacing w:line="266" w:lineRule="auto"/>
        <w:ind w:left="705" w:right="273"/>
        <w:rPr>
          <w:b w:val="0"/>
        </w:rPr>
      </w:pPr>
      <w:r>
        <w:t>Prílohy</w:t>
      </w:r>
      <w:r>
        <w:rPr>
          <w:b w:val="0"/>
        </w:rPr>
        <w:t xml:space="preserve"> </w:t>
      </w:r>
    </w:p>
    <w:p w14:paraId="6E78CCE7" w14:textId="062739E2" w:rsidR="00F356A0" w:rsidRPr="00824E53" w:rsidRDefault="00F356A0" w:rsidP="00F356A0">
      <w:pPr>
        <w:spacing w:after="59" w:line="266" w:lineRule="auto"/>
        <w:ind w:right="274"/>
        <w:rPr>
          <w:color w:val="auto"/>
        </w:rPr>
      </w:pPr>
      <w:r w:rsidRPr="00824E53">
        <w:rPr>
          <w:color w:val="auto"/>
        </w:rPr>
        <w:t>Príloha č.1</w:t>
      </w:r>
      <w:r w:rsidR="00372689" w:rsidRPr="00824E53">
        <w:rPr>
          <w:color w:val="auto"/>
        </w:rPr>
        <w:t xml:space="preserve">  Výzvy -</w:t>
      </w:r>
      <w:r w:rsidRPr="00824E53">
        <w:rPr>
          <w:color w:val="auto"/>
        </w:rPr>
        <w:t xml:space="preserve"> Krycí list</w:t>
      </w:r>
    </w:p>
    <w:p w14:paraId="66D46E37" w14:textId="060838CB" w:rsidR="00F356A0" w:rsidRPr="00824E53" w:rsidRDefault="00F356A0" w:rsidP="00F356A0">
      <w:pPr>
        <w:spacing w:after="59" w:line="266" w:lineRule="auto"/>
        <w:ind w:right="274"/>
        <w:rPr>
          <w:color w:val="auto"/>
        </w:rPr>
      </w:pPr>
      <w:r w:rsidRPr="00824E53">
        <w:rPr>
          <w:color w:val="auto"/>
        </w:rPr>
        <w:t>Príloha č.2</w:t>
      </w:r>
      <w:r w:rsidR="00372689" w:rsidRPr="00824E53">
        <w:rPr>
          <w:color w:val="auto"/>
        </w:rPr>
        <w:t xml:space="preserve">  Výzvy - Návrh na plnenie kritérií</w:t>
      </w:r>
      <w:r w:rsidRPr="00824E53">
        <w:rPr>
          <w:color w:val="auto"/>
        </w:rPr>
        <w:t xml:space="preserve"> </w:t>
      </w:r>
    </w:p>
    <w:p w14:paraId="0EFDD183" w14:textId="19BAC169" w:rsidR="003700CF" w:rsidRPr="00824E53" w:rsidRDefault="00332CC9" w:rsidP="00F356A0">
      <w:pPr>
        <w:spacing w:after="59" w:line="266" w:lineRule="auto"/>
        <w:ind w:left="0" w:right="274" w:firstLine="0"/>
        <w:rPr>
          <w:color w:val="auto"/>
        </w:rPr>
      </w:pPr>
      <w:r w:rsidRPr="00824E53">
        <w:rPr>
          <w:color w:val="auto"/>
        </w:rPr>
        <w:t>Príloha č.</w:t>
      </w:r>
      <w:r w:rsidR="003700CF" w:rsidRPr="00824E53">
        <w:rPr>
          <w:color w:val="auto"/>
        </w:rPr>
        <w:t xml:space="preserve">3  </w:t>
      </w:r>
      <w:r w:rsidR="00893EEE" w:rsidRPr="00824E53">
        <w:rPr>
          <w:color w:val="auto"/>
        </w:rPr>
        <w:t xml:space="preserve">Výzvy </w:t>
      </w:r>
      <w:r w:rsidR="0054442C" w:rsidRPr="00824E53">
        <w:rPr>
          <w:color w:val="auto"/>
        </w:rPr>
        <w:t>-</w:t>
      </w:r>
      <w:r w:rsidR="00372689" w:rsidRPr="00824E53">
        <w:rPr>
          <w:color w:val="auto"/>
        </w:rPr>
        <w:t xml:space="preserve">  </w:t>
      </w:r>
      <w:r w:rsidR="003700CF" w:rsidRPr="00824E53">
        <w:rPr>
          <w:color w:val="auto"/>
        </w:rPr>
        <w:t>Zmluv</w:t>
      </w:r>
      <w:r w:rsidR="0054442C" w:rsidRPr="00824E53">
        <w:rPr>
          <w:color w:val="auto"/>
        </w:rPr>
        <w:t>a</w:t>
      </w:r>
      <w:r w:rsidR="003700CF" w:rsidRPr="00824E53">
        <w:rPr>
          <w:color w:val="auto"/>
        </w:rPr>
        <w:t xml:space="preserve"> o dielo </w:t>
      </w:r>
      <w:r w:rsidR="0054442C" w:rsidRPr="00824E53">
        <w:rPr>
          <w:color w:val="auto"/>
        </w:rPr>
        <w:t>- návrh</w:t>
      </w:r>
    </w:p>
    <w:p w14:paraId="41BCDE35" w14:textId="0C67427D" w:rsidR="0054442C" w:rsidRPr="00824E53" w:rsidRDefault="003700CF" w:rsidP="00F356A0">
      <w:pPr>
        <w:spacing w:after="59" w:line="266" w:lineRule="auto"/>
        <w:ind w:right="274"/>
        <w:rPr>
          <w:color w:val="auto"/>
        </w:rPr>
      </w:pPr>
      <w:r w:rsidRPr="00824E53">
        <w:rPr>
          <w:color w:val="auto"/>
        </w:rPr>
        <w:t xml:space="preserve">Príloha č.4 </w:t>
      </w:r>
      <w:r w:rsidR="00893EEE" w:rsidRPr="00824E53">
        <w:rPr>
          <w:color w:val="auto"/>
        </w:rPr>
        <w:t xml:space="preserve"> Výzvy </w:t>
      </w:r>
      <w:r w:rsidRPr="00824E53">
        <w:rPr>
          <w:color w:val="auto"/>
        </w:rPr>
        <w:t xml:space="preserve">-  </w:t>
      </w:r>
      <w:r w:rsidR="00DE5DEE">
        <w:rPr>
          <w:color w:val="auto"/>
        </w:rPr>
        <w:t>Výpis okien</w:t>
      </w:r>
    </w:p>
    <w:p w14:paraId="0B5D1081" w14:textId="15ECAC77" w:rsidR="00372689" w:rsidRPr="00824E53" w:rsidRDefault="003700CF" w:rsidP="00F356A0">
      <w:pPr>
        <w:spacing w:after="59" w:line="266" w:lineRule="auto"/>
        <w:ind w:right="274"/>
        <w:rPr>
          <w:color w:val="auto"/>
        </w:rPr>
      </w:pPr>
      <w:r w:rsidRPr="00824E53">
        <w:rPr>
          <w:color w:val="auto"/>
        </w:rPr>
        <w:t>Príloha č.5</w:t>
      </w:r>
      <w:r w:rsidR="00332CC9" w:rsidRPr="00824E53">
        <w:rPr>
          <w:color w:val="auto"/>
        </w:rPr>
        <w:t xml:space="preserve"> </w:t>
      </w:r>
      <w:r w:rsidR="00893EEE" w:rsidRPr="00824E53">
        <w:rPr>
          <w:color w:val="auto"/>
        </w:rPr>
        <w:t xml:space="preserve"> Výzvy </w:t>
      </w:r>
      <w:r w:rsidRPr="00824E53">
        <w:rPr>
          <w:color w:val="auto"/>
        </w:rPr>
        <w:t xml:space="preserve"> </w:t>
      </w:r>
      <w:r w:rsidR="00372689" w:rsidRPr="00824E53">
        <w:rPr>
          <w:color w:val="auto"/>
        </w:rPr>
        <w:t>-</w:t>
      </w:r>
      <w:r w:rsidRPr="00824E53">
        <w:rPr>
          <w:color w:val="auto"/>
        </w:rPr>
        <w:t xml:space="preserve"> </w:t>
      </w:r>
      <w:r w:rsidR="00DE5DEE">
        <w:rPr>
          <w:color w:val="auto"/>
        </w:rPr>
        <w:t>Zápisnica z obhliadky</w:t>
      </w:r>
    </w:p>
    <w:sectPr w:rsidR="00372689" w:rsidRPr="00824E53"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A613" w14:textId="77777777" w:rsidR="0031505D" w:rsidRDefault="0031505D">
      <w:pPr>
        <w:spacing w:after="0" w:line="240" w:lineRule="auto"/>
      </w:pPr>
      <w:r>
        <w:separator/>
      </w:r>
    </w:p>
  </w:endnote>
  <w:endnote w:type="continuationSeparator" w:id="0">
    <w:p w14:paraId="65A081A4" w14:textId="77777777" w:rsidR="0031505D" w:rsidRDefault="0031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446" w:rsidRPr="005A444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C4D8E" w:rsidRPr="007C4D8E">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C4D8E" w:rsidRPr="007C4D8E">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C4D8E" w:rsidRPr="007C4D8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C4D8E" w:rsidRPr="007C4D8E">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14050" w14:textId="77777777" w:rsidR="0031505D" w:rsidRDefault="0031505D">
      <w:pPr>
        <w:spacing w:after="0" w:line="240" w:lineRule="auto"/>
      </w:pPr>
      <w:r>
        <w:separator/>
      </w:r>
    </w:p>
  </w:footnote>
  <w:footnote w:type="continuationSeparator" w:id="0">
    <w:p w14:paraId="0ADE4207" w14:textId="77777777" w:rsidR="0031505D" w:rsidRDefault="00315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0049E75"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985A6B">
      <w:rPr>
        <w:rFonts w:cs="Arial"/>
      </w:rPr>
      <w:t>Novohradské osvetové stredisko</w:t>
    </w:r>
  </w:p>
  <w:p w14:paraId="1A270138" w14:textId="08F1FD9E" w:rsidR="0092577E" w:rsidRDefault="00985A6B" w:rsidP="004D0AF4">
    <w:pPr>
      <w:pStyle w:val="Hlavika"/>
      <w:tabs>
        <w:tab w:val="clear" w:pos="4536"/>
        <w:tab w:val="right" w:pos="9354"/>
      </w:tabs>
      <w:jc w:val="right"/>
      <w:rPr>
        <w:rFonts w:cs="Arial"/>
        <w:b/>
        <w:sz w:val="28"/>
      </w:rPr>
    </w:pPr>
    <w:r>
      <w:rPr>
        <w:rFonts w:cs="Arial"/>
      </w:rPr>
      <w:t xml:space="preserve">J. </w:t>
    </w:r>
    <w:proofErr w:type="spellStart"/>
    <w:r>
      <w:rPr>
        <w:rFonts w:cs="Arial"/>
      </w:rPr>
      <w:t>Kármána</w:t>
    </w:r>
    <w:proofErr w:type="spellEnd"/>
    <w:r>
      <w:rPr>
        <w:rFonts w:cs="Arial"/>
      </w:rPr>
      <w:t xml:space="preserve"> 2</w:t>
    </w:r>
  </w:p>
  <w:p w14:paraId="6B5536EF" w14:textId="5039D35B"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985A6B">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76B24"/>
    <w:rsid w:val="00085EB0"/>
    <w:rsid w:val="000870D3"/>
    <w:rsid w:val="00093041"/>
    <w:rsid w:val="000A36E6"/>
    <w:rsid w:val="000A62B5"/>
    <w:rsid w:val="000A7F9B"/>
    <w:rsid w:val="000B0042"/>
    <w:rsid w:val="000B1A4C"/>
    <w:rsid w:val="000B41AF"/>
    <w:rsid w:val="000C2715"/>
    <w:rsid w:val="000C78E6"/>
    <w:rsid w:val="000D12CE"/>
    <w:rsid w:val="000E21C5"/>
    <w:rsid w:val="00104559"/>
    <w:rsid w:val="00106F9F"/>
    <w:rsid w:val="00122046"/>
    <w:rsid w:val="00126CF6"/>
    <w:rsid w:val="00134D5E"/>
    <w:rsid w:val="00137DA5"/>
    <w:rsid w:val="00143014"/>
    <w:rsid w:val="00145295"/>
    <w:rsid w:val="00145B00"/>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15E3"/>
    <w:rsid w:val="00305DCF"/>
    <w:rsid w:val="003069C0"/>
    <w:rsid w:val="0031505D"/>
    <w:rsid w:val="00320CD0"/>
    <w:rsid w:val="00322318"/>
    <w:rsid w:val="003235C5"/>
    <w:rsid w:val="003248B5"/>
    <w:rsid w:val="00325398"/>
    <w:rsid w:val="00332CC9"/>
    <w:rsid w:val="00334BA8"/>
    <w:rsid w:val="00341F42"/>
    <w:rsid w:val="0034250C"/>
    <w:rsid w:val="00346E9C"/>
    <w:rsid w:val="00350115"/>
    <w:rsid w:val="003547D7"/>
    <w:rsid w:val="003639C3"/>
    <w:rsid w:val="003700CF"/>
    <w:rsid w:val="00372689"/>
    <w:rsid w:val="00373A02"/>
    <w:rsid w:val="00375C03"/>
    <w:rsid w:val="00385652"/>
    <w:rsid w:val="00390E8B"/>
    <w:rsid w:val="00397B37"/>
    <w:rsid w:val="003A29C8"/>
    <w:rsid w:val="003A3FD9"/>
    <w:rsid w:val="003B2C5C"/>
    <w:rsid w:val="003C456F"/>
    <w:rsid w:val="003C49E2"/>
    <w:rsid w:val="003D14B3"/>
    <w:rsid w:val="003E595C"/>
    <w:rsid w:val="0040208C"/>
    <w:rsid w:val="004026A2"/>
    <w:rsid w:val="0040589E"/>
    <w:rsid w:val="004079EB"/>
    <w:rsid w:val="00407C6E"/>
    <w:rsid w:val="00412723"/>
    <w:rsid w:val="004263E6"/>
    <w:rsid w:val="00426655"/>
    <w:rsid w:val="00426A32"/>
    <w:rsid w:val="00431188"/>
    <w:rsid w:val="0044682F"/>
    <w:rsid w:val="00474B43"/>
    <w:rsid w:val="004846A6"/>
    <w:rsid w:val="00487673"/>
    <w:rsid w:val="004915B4"/>
    <w:rsid w:val="00493497"/>
    <w:rsid w:val="004A073A"/>
    <w:rsid w:val="004A10C2"/>
    <w:rsid w:val="004B4DB1"/>
    <w:rsid w:val="004C230A"/>
    <w:rsid w:val="004C25A6"/>
    <w:rsid w:val="004C3BAA"/>
    <w:rsid w:val="004D0AF4"/>
    <w:rsid w:val="004D193B"/>
    <w:rsid w:val="004D2849"/>
    <w:rsid w:val="004E6620"/>
    <w:rsid w:val="004E769A"/>
    <w:rsid w:val="004F0EC8"/>
    <w:rsid w:val="004F7223"/>
    <w:rsid w:val="004F7CFB"/>
    <w:rsid w:val="0050019E"/>
    <w:rsid w:val="005032A3"/>
    <w:rsid w:val="00503390"/>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6043"/>
    <w:rsid w:val="005D6C11"/>
    <w:rsid w:val="005E117B"/>
    <w:rsid w:val="005E341C"/>
    <w:rsid w:val="005F072B"/>
    <w:rsid w:val="005F7B91"/>
    <w:rsid w:val="00613EB7"/>
    <w:rsid w:val="00624BBD"/>
    <w:rsid w:val="00626B15"/>
    <w:rsid w:val="00632D36"/>
    <w:rsid w:val="00633EC3"/>
    <w:rsid w:val="006342DF"/>
    <w:rsid w:val="006450EF"/>
    <w:rsid w:val="006455ED"/>
    <w:rsid w:val="00651E4C"/>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65F50"/>
    <w:rsid w:val="00770ACE"/>
    <w:rsid w:val="00776E83"/>
    <w:rsid w:val="0078237B"/>
    <w:rsid w:val="00784364"/>
    <w:rsid w:val="0079340D"/>
    <w:rsid w:val="007A1274"/>
    <w:rsid w:val="007A16D2"/>
    <w:rsid w:val="007B2B5E"/>
    <w:rsid w:val="007C47BA"/>
    <w:rsid w:val="007C4D8E"/>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4E53"/>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B2FD6"/>
    <w:rsid w:val="008C0FFE"/>
    <w:rsid w:val="008C27C4"/>
    <w:rsid w:val="008D0757"/>
    <w:rsid w:val="008E5990"/>
    <w:rsid w:val="008F0D5C"/>
    <w:rsid w:val="008F127A"/>
    <w:rsid w:val="008F18C9"/>
    <w:rsid w:val="008F263B"/>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85A6B"/>
    <w:rsid w:val="009905DC"/>
    <w:rsid w:val="00991570"/>
    <w:rsid w:val="009A10CD"/>
    <w:rsid w:val="009B6959"/>
    <w:rsid w:val="009C4327"/>
    <w:rsid w:val="009D3090"/>
    <w:rsid w:val="009D41DF"/>
    <w:rsid w:val="009D58C4"/>
    <w:rsid w:val="009D7537"/>
    <w:rsid w:val="009F0232"/>
    <w:rsid w:val="009F5B79"/>
    <w:rsid w:val="009F6A19"/>
    <w:rsid w:val="00A01C51"/>
    <w:rsid w:val="00A03FE0"/>
    <w:rsid w:val="00A05F72"/>
    <w:rsid w:val="00A106C1"/>
    <w:rsid w:val="00A168F3"/>
    <w:rsid w:val="00A215E7"/>
    <w:rsid w:val="00A2347C"/>
    <w:rsid w:val="00A26FDB"/>
    <w:rsid w:val="00A31E9D"/>
    <w:rsid w:val="00A34B2F"/>
    <w:rsid w:val="00A42C60"/>
    <w:rsid w:val="00A42CC7"/>
    <w:rsid w:val="00A44A95"/>
    <w:rsid w:val="00A462C4"/>
    <w:rsid w:val="00A52245"/>
    <w:rsid w:val="00A53A41"/>
    <w:rsid w:val="00A57E42"/>
    <w:rsid w:val="00A63787"/>
    <w:rsid w:val="00A6538F"/>
    <w:rsid w:val="00A77F50"/>
    <w:rsid w:val="00A81951"/>
    <w:rsid w:val="00A973E5"/>
    <w:rsid w:val="00AA15AF"/>
    <w:rsid w:val="00AA7C2C"/>
    <w:rsid w:val="00AB1283"/>
    <w:rsid w:val="00AC032E"/>
    <w:rsid w:val="00AC2060"/>
    <w:rsid w:val="00AC6113"/>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2DB4"/>
    <w:rsid w:val="00C75564"/>
    <w:rsid w:val="00C77B79"/>
    <w:rsid w:val="00C838AB"/>
    <w:rsid w:val="00C855F6"/>
    <w:rsid w:val="00C91C83"/>
    <w:rsid w:val="00CA25CA"/>
    <w:rsid w:val="00CA7275"/>
    <w:rsid w:val="00CA77BB"/>
    <w:rsid w:val="00CB06A7"/>
    <w:rsid w:val="00CB3BC0"/>
    <w:rsid w:val="00CB42E6"/>
    <w:rsid w:val="00CB6444"/>
    <w:rsid w:val="00CC00C7"/>
    <w:rsid w:val="00CD0C78"/>
    <w:rsid w:val="00CD6A5F"/>
    <w:rsid w:val="00CD6B05"/>
    <w:rsid w:val="00CF750B"/>
    <w:rsid w:val="00CF783A"/>
    <w:rsid w:val="00D00F43"/>
    <w:rsid w:val="00D032D0"/>
    <w:rsid w:val="00D042C9"/>
    <w:rsid w:val="00D06E6C"/>
    <w:rsid w:val="00D115D4"/>
    <w:rsid w:val="00D14D15"/>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5DEE"/>
    <w:rsid w:val="00DE7B6F"/>
    <w:rsid w:val="00E02AF0"/>
    <w:rsid w:val="00E050CE"/>
    <w:rsid w:val="00E12FD5"/>
    <w:rsid w:val="00E17102"/>
    <w:rsid w:val="00E2249D"/>
    <w:rsid w:val="00E251DE"/>
    <w:rsid w:val="00E33AE7"/>
    <w:rsid w:val="00E36BFA"/>
    <w:rsid w:val="00E36C7C"/>
    <w:rsid w:val="00E4032D"/>
    <w:rsid w:val="00E504F7"/>
    <w:rsid w:val="00E542F5"/>
    <w:rsid w:val="00E66A12"/>
    <w:rsid w:val="00E6793D"/>
    <w:rsid w:val="00E76304"/>
    <w:rsid w:val="00E84B0A"/>
    <w:rsid w:val="00E86C08"/>
    <w:rsid w:val="00E93508"/>
    <w:rsid w:val="00E95F69"/>
    <w:rsid w:val="00EA5AD2"/>
    <w:rsid w:val="00EA691E"/>
    <w:rsid w:val="00EA7012"/>
    <w:rsid w:val="00EB3BA0"/>
    <w:rsid w:val="00EC31F9"/>
    <w:rsid w:val="00ED6979"/>
    <w:rsid w:val="00EE0C50"/>
    <w:rsid w:val="00EE6AD4"/>
    <w:rsid w:val="00EE6B1E"/>
    <w:rsid w:val="00EF4375"/>
    <w:rsid w:val="00EF7AA2"/>
    <w:rsid w:val="00F04B48"/>
    <w:rsid w:val="00F11066"/>
    <w:rsid w:val="00F12F14"/>
    <w:rsid w:val="00F17B3D"/>
    <w:rsid w:val="00F216D7"/>
    <w:rsid w:val="00F26AA7"/>
    <w:rsid w:val="00F356A0"/>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E37BE"/>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A11F-C16E-48B5-AB73-5697B70F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2084</Words>
  <Characters>11883</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8</cp:revision>
  <cp:lastPrinted>2018-05-15T11:10:00Z</cp:lastPrinted>
  <dcterms:created xsi:type="dcterms:W3CDTF">2018-06-05T07:01:00Z</dcterms:created>
  <dcterms:modified xsi:type="dcterms:W3CDTF">2018-06-05T09:04:00Z</dcterms:modified>
</cp:coreProperties>
</file>