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46DE7DB7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FC2F7F" w:rsidRPr="00FC2F7F">
        <w:rPr>
          <w:rFonts w:ascii="Times New Roman" w:hAnsi="Times New Roman" w:cs="Times New Roman"/>
          <w:b/>
          <w:bCs/>
          <w:sz w:val="32"/>
          <w:szCs w:val="32"/>
        </w:rPr>
        <w:t>Činnosť stavebnotechnického dozoru pre projekt Nová trolejbusová trať Patrónka – Riviéra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696C" w14:textId="77777777" w:rsidR="00C83C12" w:rsidRDefault="00C83C12" w:rsidP="00B9765B">
    <w:pPr>
      <w:pStyle w:val="Hlavika"/>
      <w:jc w:val="center"/>
    </w:pPr>
  </w:p>
  <w:p w14:paraId="3D6920D0" w14:textId="77777777" w:rsidR="00C83C12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C83C12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C83C12" w:rsidRPr="00325AAE" w:rsidRDefault="00C83C1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C83C12" w:rsidRDefault="00C83C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96239"/>
    <w:rsid w:val="005F1CA3"/>
    <w:rsid w:val="006B0222"/>
    <w:rsid w:val="00704464"/>
    <w:rsid w:val="00723423"/>
    <w:rsid w:val="007B0642"/>
    <w:rsid w:val="00903489"/>
    <w:rsid w:val="00AA1B52"/>
    <w:rsid w:val="00AD4D7C"/>
    <w:rsid w:val="00C83C12"/>
    <w:rsid w:val="00E04102"/>
    <w:rsid w:val="00F46852"/>
    <w:rsid w:val="00FC2F7F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Hornáčková Miroslava, Mgr.</cp:lastModifiedBy>
  <cp:revision>5</cp:revision>
  <dcterms:created xsi:type="dcterms:W3CDTF">2022-10-17T06:52:00Z</dcterms:created>
  <dcterms:modified xsi:type="dcterms:W3CDTF">2025-02-10T09:33:00Z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