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727B278E"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 </w:t>
            </w:r>
            <w:r w:rsidR="005F332E">
              <w:t xml:space="preserve"> </w:t>
            </w:r>
            <w:r w:rsidR="005F332E" w:rsidRPr="005F332E">
              <w:rPr>
                <w:rFonts w:cstheme="minorHAnsi"/>
                <w:b/>
                <w:bCs/>
              </w:rPr>
              <w:t xml:space="preserve">PD Podlužany – špeciálna rastlinná vyrába – sejačka na </w:t>
            </w:r>
            <w:proofErr w:type="spellStart"/>
            <w:r w:rsidR="005F332E" w:rsidRPr="005F332E">
              <w:rPr>
                <w:rFonts w:cstheme="minorHAnsi"/>
                <w:b/>
                <w:bCs/>
              </w:rPr>
              <w:t>hustosiate</w:t>
            </w:r>
            <w:proofErr w:type="spellEnd"/>
            <w:r w:rsidR="005F332E" w:rsidRPr="005F332E">
              <w:rPr>
                <w:rFonts w:cstheme="minorHAnsi"/>
                <w:b/>
                <w:bCs/>
              </w:rPr>
              <w:t xml:space="preserve"> plodiny</w:t>
            </w:r>
            <w:r w:rsidR="005F332E" w:rsidRPr="005F332E">
              <w:rPr>
                <w:rFonts w:cstheme="minorHAnsi"/>
                <w:b/>
                <w:bCs/>
              </w:rPr>
              <w:t xml:space="preserve"> </w:t>
            </w:r>
            <w:r w:rsidR="00F0401F" w:rsidRPr="00F0401F">
              <w:rPr>
                <w:rFonts w:cstheme="minorHAnsi"/>
                <w:b/>
                <w:bCs/>
              </w:rPr>
              <w:t>“</w:t>
            </w:r>
            <w:r w:rsidRPr="00F56B30">
              <w:rPr>
                <w:rFonts w:eastAsia="Times New Roman" w:cstheme="minorHAnsi"/>
                <w:b/>
                <w:bCs/>
                <w:iCs/>
                <w:lang w:eastAsia="sk-SK"/>
              </w:rPr>
              <w:t>,</w:t>
            </w:r>
            <w:r w:rsidRPr="00D83C20">
              <w:rPr>
                <w:rFonts w:eastAsia="Times New Roman" w:cstheme="minorHAnsi"/>
                <w:iCs/>
                <w:lang w:eastAsia="sk-SK"/>
              </w:rPr>
              <w:t xml:space="preserve"> 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5F332E">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4558</Words>
  <Characters>28052</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5</cp:revision>
  <cp:lastPrinted>2024-03-25T14:59:00Z</cp:lastPrinted>
  <dcterms:created xsi:type="dcterms:W3CDTF">2025-01-21T13:26:00Z</dcterms:created>
  <dcterms:modified xsi:type="dcterms:W3CDTF">2025-01-25T20:44:00Z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