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74" w:rsidRPr="00347AEA" w:rsidRDefault="009E2474" w:rsidP="006344F6">
      <w:pPr>
        <w:spacing w:after="160" w:line="259" w:lineRule="auto"/>
        <w:rPr>
          <w:rFonts w:ascii="Arial" w:eastAsiaTheme="majorEastAsia" w:hAnsi="Arial" w:cs="Arial"/>
          <w:bCs/>
          <w:sz w:val="20"/>
          <w:szCs w:val="28"/>
        </w:rPr>
      </w:pPr>
    </w:p>
    <w:tbl>
      <w:tblPr>
        <w:tblW w:w="49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3"/>
        <w:gridCol w:w="6612"/>
        <w:gridCol w:w="851"/>
      </w:tblGrid>
      <w:tr w:rsidR="0087742E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7742E" w:rsidRPr="00662C8A" w:rsidRDefault="0087742E" w:rsidP="00C9051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87742E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Čítačka čipových kariet s integrovanou klávesnicou (PIN PAD)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Reiner SCT cyberJack one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742E" w:rsidRPr="00662C8A" w:rsidRDefault="001E63EE" w:rsidP="00C9051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510 </w:t>
            </w:r>
            <w:r w:rsidR="0087742E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ks</w:t>
            </w:r>
          </w:p>
        </w:tc>
      </w:tr>
      <w:tr w:rsidR="0087742E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Použitie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Vyčítanie dát z</w:t>
            </w:r>
            <w:r w:rsidR="009C3294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 kontaktnej </w:t>
            </w: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čipovej karty</w:t>
            </w:r>
            <w:r w:rsidR="009C3294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a zadávanie PIN a BOK</w:t>
            </w:r>
          </w:p>
        </w:tc>
        <w:tc>
          <w:tcPr>
            <w:tcW w:w="4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511985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985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Štandard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985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ISO 7816-3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85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C64DCF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DCF" w:rsidRPr="00662C8A" w:rsidRDefault="00C64DCF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Bezpečnostná trieda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DCF" w:rsidRPr="00662C8A" w:rsidRDefault="00C64DCF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CF" w:rsidRPr="00662C8A" w:rsidRDefault="00C64DCF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C64DCF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DCF" w:rsidRPr="00662C8A" w:rsidRDefault="00C64DCF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Klávesnica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DCF" w:rsidRPr="00662C8A" w:rsidRDefault="00405BB8" w:rsidP="00405B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405B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10 numerických 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a</w:t>
            </w:r>
            <w:r w:rsidRPr="00405B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6 funkčných tlačidiel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CF" w:rsidRPr="00662C8A" w:rsidRDefault="00C64DCF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511985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985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Displej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985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LCD, 4 riadky po 20 znakov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85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511985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985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Veľkosť displeja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985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49x19 mm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85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AA0795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95" w:rsidRPr="00662C8A" w:rsidRDefault="00AA079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Bezpečné zadávanie </w:t>
            </w:r>
            <w:r w:rsidR="00D7665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PIN na integrovanom displeji čítačky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95" w:rsidRPr="00662C8A" w:rsidRDefault="00D7665D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795" w:rsidRPr="00662C8A" w:rsidRDefault="00AA079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87742E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Rozhranie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USB 2.0 </w:t>
            </w:r>
            <w:r w:rsidR="005A094E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typ B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87742E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2E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Smart card interface speed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2E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300 Kbps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511985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985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Smart card clock frequency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985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4,8 MHz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85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87742E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Veľkosť karty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ID-1 (plný formát)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511985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985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Podporované typy kariet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985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ISO 7816 trieda B, 3V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85" w:rsidRPr="00662C8A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87742E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Napájanie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Cez USB (bez nutnosti využiť dodatočný USB port alebo adaptér)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426AC8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C8" w:rsidRPr="00662C8A" w:rsidRDefault="00426AC8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Jazyk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C8" w:rsidRPr="00662C8A" w:rsidRDefault="00426AC8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Podpora slovenského jazyka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AC8" w:rsidRPr="00662C8A" w:rsidRDefault="00426AC8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87742E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Operačný systém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Windows XP, Windows 7</w:t>
            </w:r>
            <w:r w:rsidR="00405BB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, Windows 11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87742E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2E" w:rsidRPr="00662C8A" w:rsidRDefault="00F01588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Kompatibilita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2E" w:rsidRDefault="00511985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Plne kompatibilné na čítanie o</w:t>
            </w:r>
            <w:r w:rsidR="00F015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bčiansk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ych</w:t>
            </w:r>
            <w:r w:rsidR="00F015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preukaz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ov</w:t>
            </w:r>
            <w:r w:rsidR="00F015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s elektronickým či</w:t>
            </w:r>
            <w:r w:rsidR="00426AC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pom, povolen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í</w:t>
            </w:r>
            <w:r w:rsidR="00426AC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na pobyt s elektronickým čipom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a osvedčení o evidencii vozidla s elektronickým čipom</w:t>
            </w:r>
          </w:p>
          <w:p w:rsidR="00D7665D" w:rsidRPr="00662C8A" w:rsidRDefault="00D7665D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Plne kompatibilné </w:t>
            </w:r>
            <w:r w:rsidRPr="00D7665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pre akékoľvek aplikácie vyžadujúce použitie digitálneho podpisu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2E" w:rsidRPr="00662C8A" w:rsidRDefault="0087742E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426AC8" w:rsidRPr="00662C8A" w:rsidTr="00C90510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C8" w:rsidRDefault="00426AC8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Príslušenstvo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C8" w:rsidRDefault="00426AC8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Kovový stojan</w:t>
            </w:r>
            <w:r w:rsidR="0051198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, USB kábel dlhý 1,5 m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426AC8" w:rsidRPr="00662C8A" w:rsidRDefault="00426AC8" w:rsidP="00C9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6344F6" w:rsidRPr="00662C8A" w:rsidTr="009E2474">
        <w:trPr>
          <w:trHeight w:val="255"/>
        </w:trPr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344F6" w:rsidRPr="00662C8A" w:rsidRDefault="006344F6" w:rsidP="002920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3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344F6" w:rsidRPr="00662C8A" w:rsidRDefault="006344F6" w:rsidP="002920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6344F6" w:rsidRPr="00662C8A" w:rsidRDefault="006344F6" w:rsidP="002920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6344F6" w:rsidRPr="00662C8A" w:rsidTr="009E2474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44F6" w:rsidRPr="00662C8A" w:rsidRDefault="006344F6" w:rsidP="006344F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Čítačka kontaktných čipových kariet 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44F6" w:rsidRPr="00662C8A" w:rsidRDefault="006344F6" w:rsidP="0029206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OMNIKEY Cardman 3121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4F6" w:rsidRPr="00662C8A" w:rsidRDefault="001E63EE" w:rsidP="0029206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510 </w:t>
            </w:r>
            <w:r w:rsidR="006344F6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ks</w:t>
            </w:r>
          </w:p>
        </w:tc>
      </w:tr>
      <w:tr w:rsidR="006344F6" w:rsidRPr="00662C8A" w:rsidTr="009E2474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4F6" w:rsidRPr="00662C8A" w:rsidRDefault="006344F6" w:rsidP="002920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Použitie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4F6" w:rsidRPr="00662C8A" w:rsidRDefault="006344F6" w:rsidP="002920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Vyčítanie dát z kontaktnej čipovej karty</w:t>
            </w:r>
          </w:p>
        </w:tc>
        <w:tc>
          <w:tcPr>
            <w:tcW w:w="4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4F6" w:rsidRPr="00662C8A" w:rsidRDefault="006344F6" w:rsidP="002920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6344F6" w:rsidRPr="00662C8A" w:rsidTr="009E2474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4F6" w:rsidRPr="00662C8A" w:rsidRDefault="006344F6" w:rsidP="002920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Rozhranie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4F6" w:rsidRPr="00662C8A" w:rsidRDefault="006344F6" w:rsidP="002920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USB 2.0 </w:t>
            </w:r>
            <w:r w:rsidR="00F015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(</w:t>
            </w: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CCID</w:t>
            </w:r>
            <w:r w:rsidR="00F015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4F6" w:rsidRPr="00662C8A" w:rsidRDefault="006344F6" w:rsidP="002920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F01588" w:rsidRPr="00662C8A" w:rsidTr="00953F06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588" w:rsidRPr="00662C8A" w:rsidRDefault="00F01588" w:rsidP="00953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Prenosová rýchlosť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588" w:rsidRPr="00662C8A" w:rsidRDefault="00F01588" w:rsidP="00953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12Mbps (USB 2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.0)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F01588" w:rsidRPr="00662C8A" w:rsidRDefault="00F01588" w:rsidP="00953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6344F6" w:rsidRPr="00662C8A" w:rsidTr="009E2474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4F6" w:rsidRPr="00662C8A" w:rsidRDefault="006344F6" w:rsidP="002920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Veľkosť karty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4F6" w:rsidRPr="00662C8A" w:rsidRDefault="006344F6" w:rsidP="002920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ID-1 (plný formát)</w:t>
            </w:r>
          </w:p>
        </w:tc>
        <w:tc>
          <w:tcPr>
            <w:tcW w:w="4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4F6" w:rsidRPr="00662C8A" w:rsidRDefault="006344F6" w:rsidP="002920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F01588" w:rsidRPr="00662C8A" w:rsidTr="009E2474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88" w:rsidRPr="00662C8A" w:rsidRDefault="00F01588" w:rsidP="00F01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Podporované typy kariet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88" w:rsidRPr="00662C8A" w:rsidRDefault="00F01588" w:rsidP="00F01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5V, 3V and 1.8V Smart Cards, ISO 7816 Class A, B and C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588" w:rsidRPr="00662C8A" w:rsidRDefault="00F01588" w:rsidP="00F01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F01588" w:rsidRPr="00662C8A" w:rsidTr="009E2474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588" w:rsidRPr="00662C8A" w:rsidRDefault="00F01588" w:rsidP="00F01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Prenosová rýchlosť s čipovou kartou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588" w:rsidRPr="00662C8A" w:rsidRDefault="00F01588" w:rsidP="00F01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do 420Kbps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588" w:rsidRPr="00662C8A" w:rsidRDefault="00F01588" w:rsidP="00F01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F01588" w:rsidRPr="00662C8A" w:rsidTr="009E2474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588" w:rsidRPr="00662C8A" w:rsidRDefault="00F01588" w:rsidP="00F01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Napájanie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588" w:rsidRPr="00662C8A" w:rsidRDefault="00F01588" w:rsidP="00F01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Cez USB (bez nutnosti využiť dodatočný USB port alebo adaptér)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588" w:rsidRPr="00662C8A" w:rsidRDefault="00F01588" w:rsidP="00F01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F01588" w:rsidRPr="00662C8A" w:rsidTr="00F01588">
        <w:trPr>
          <w:trHeight w:val="25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588" w:rsidRPr="00662C8A" w:rsidRDefault="00F01588" w:rsidP="00F01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Operačný systém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588" w:rsidRPr="00662C8A" w:rsidRDefault="00F01588" w:rsidP="00F01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662C8A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Windows XP, Windows 7</w:t>
            </w: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, Windows 11</w:t>
            </w: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88" w:rsidRPr="00662C8A" w:rsidRDefault="00F01588" w:rsidP="00F015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</w:tbl>
    <w:p w:rsidR="006344F6" w:rsidRPr="00D850E8" w:rsidRDefault="006344F6" w:rsidP="006344F6">
      <w:pPr>
        <w:spacing w:after="160" w:line="259" w:lineRule="auto"/>
        <w:rPr>
          <w:rFonts w:ascii="Arial" w:eastAsiaTheme="majorEastAsia" w:hAnsi="Arial" w:cs="Arial"/>
          <w:b/>
          <w:bCs/>
          <w:sz w:val="20"/>
          <w:szCs w:val="28"/>
        </w:rPr>
      </w:pPr>
    </w:p>
    <w:p w:rsidR="00D850E8" w:rsidRPr="00D850E8" w:rsidRDefault="00D850E8" w:rsidP="006344F6">
      <w:pPr>
        <w:spacing w:after="160" w:line="259" w:lineRule="auto"/>
        <w:rPr>
          <w:rFonts w:ascii="Arial" w:eastAsiaTheme="majorEastAsia" w:hAnsi="Arial" w:cs="Arial"/>
          <w:b/>
          <w:bCs/>
          <w:sz w:val="20"/>
          <w:szCs w:val="28"/>
        </w:rPr>
      </w:pPr>
      <w:r w:rsidRPr="00D850E8">
        <w:rPr>
          <w:rFonts w:ascii="Arial" w:eastAsiaTheme="majorEastAsia" w:hAnsi="Arial" w:cs="Arial"/>
          <w:b/>
          <w:bCs/>
          <w:sz w:val="20"/>
          <w:szCs w:val="28"/>
        </w:rPr>
        <w:t>Čítačky musia fungovať v prostredí Windows XP.</w:t>
      </w:r>
    </w:p>
    <w:p w:rsidR="00D850E8" w:rsidRPr="00662C8A" w:rsidRDefault="00D850E8" w:rsidP="006344F6">
      <w:pPr>
        <w:spacing w:after="160" w:line="259" w:lineRule="auto"/>
        <w:rPr>
          <w:rFonts w:ascii="Arial" w:eastAsiaTheme="majorEastAsia" w:hAnsi="Arial" w:cs="Arial"/>
          <w:bCs/>
          <w:sz w:val="20"/>
          <w:szCs w:val="28"/>
        </w:rPr>
      </w:pPr>
      <w:bookmarkStart w:id="0" w:name="_GoBack"/>
      <w:bookmarkEnd w:id="0"/>
    </w:p>
    <w:sectPr w:rsidR="00D850E8" w:rsidRPr="00662C8A" w:rsidSect="00CA66AB"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4CE" w:rsidRDefault="007644CE">
      <w:pPr>
        <w:spacing w:after="0" w:line="240" w:lineRule="auto"/>
      </w:pPr>
      <w:r>
        <w:separator/>
      </w:r>
    </w:p>
  </w:endnote>
  <w:endnote w:type="continuationSeparator" w:id="0">
    <w:p w:rsidR="007644CE" w:rsidRDefault="0076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4CE" w:rsidRDefault="007644CE">
      <w:pPr>
        <w:spacing w:after="0" w:line="240" w:lineRule="auto"/>
      </w:pPr>
      <w:r>
        <w:separator/>
      </w:r>
    </w:p>
  </w:footnote>
  <w:footnote w:type="continuationSeparator" w:id="0">
    <w:p w:rsidR="007644CE" w:rsidRDefault="00764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F28F0"/>
    <w:multiLevelType w:val="hybridMultilevel"/>
    <w:tmpl w:val="D81C453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E339A"/>
    <w:multiLevelType w:val="hybridMultilevel"/>
    <w:tmpl w:val="D4FE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23F50"/>
    <w:multiLevelType w:val="hybridMultilevel"/>
    <w:tmpl w:val="0E8683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F6"/>
    <w:rsid w:val="000340C6"/>
    <w:rsid w:val="000612BD"/>
    <w:rsid w:val="00084B4A"/>
    <w:rsid w:val="00092FA4"/>
    <w:rsid w:val="000A1A78"/>
    <w:rsid w:val="000B1A42"/>
    <w:rsid w:val="000E00C9"/>
    <w:rsid w:val="000E6F85"/>
    <w:rsid w:val="000F5C98"/>
    <w:rsid w:val="000F7FBF"/>
    <w:rsid w:val="00135C30"/>
    <w:rsid w:val="001E63EE"/>
    <w:rsid w:val="001F07D2"/>
    <w:rsid w:val="001F29BD"/>
    <w:rsid w:val="001F4526"/>
    <w:rsid w:val="00235612"/>
    <w:rsid w:val="00246F1D"/>
    <w:rsid w:val="00287C4B"/>
    <w:rsid w:val="002A74CE"/>
    <w:rsid w:val="002B0450"/>
    <w:rsid w:val="002C560C"/>
    <w:rsid w:val="00330AF3"/>
    <w:rsid w:val="00341A2A"/>
    <w:rsid w:val="003479B8"/>
    <w:rsid w:val="003C7F37"/>
    <w:rsid w:val="003D3BCC"/>
    <w:rsid w:val="003D3DCA"/>
    <w:rsid w:val="003E5835"/>
    <w:rsid w:val="00401074"/>
    <w:rsid w:val="00405BB8"/>
    <w:rsid w:val="00426AC8"/>
    <w:rsid w:val="004278DE"/>
    <w:rsid w:val="00483FD6"/>
    <w:rsid w:val="00491AAB"/>
    <w:rsid w:val="00492054"/>
    <w:rsid w:val="004946E6"/>
    <w:rsid w:val="004B4227"/>
    <w:rsid w:val="004C2B1B"/>
    <w:rsid w:val="004F5AB8"/>
    <w:rsid w:val="00511985"/>
    <w:rsid w:val="00581BDC"/>
    <w:rsid w:val="005964D7"/>
    <w:rsid w:val="005A094E"/>
    <w:rsid w:val="005B6772"/>
    <w:rsid w:val="005B6B3D"/>
    <w:rsid w:val="005C0C1F"/>
    <w:rsid w:val="005C220C"/>
    <w:rsid w:val="005C2EC7"/>
    <w:rsid w:val="005C3298"/>
    <w:rsid w:val="00623CDD"/>
    <w:rsid w:val="006344F6"/>
    <w:rsid w:val="00634CB8"/>
    <w:rsid w:val="00637990"/>
    <w:rsid w:val="00666879"/>
    <w:rsid w:val="00675D34"/>
    <w:rsid w:val="00690B12"/>
    <w:rsid w:val="00694A10"/>
    <w:rsid w:val="006B09C9"/>
    <w:rsid w:val="006B2FFA"/>
    <w:rsid w:val="006C19DB"/>
    <w:rsid w:val="006E7900"/>
    <w:rsid w:val="006F20D2"/>
    <w:rsid w:val="00711DF4"/>
    <w:rsid w:val="007127BD"/>
    <w:rsid w:val="007644CE"/>
    <w:rsid w:val="00781508"/>
    <w:rsid w:val="00820DBF"/>
    <w:rsid w:val="00821B5C"/>
    <w:rsid w:val="00842643"/>
    <w:rsid w:val="00847557"/>
    <w:rsid w:val="008670C8"/>
    <w:rsid w:val="00871413"/>
    <w:rsid w:val="0087742E"/>
    <w:rsid w:val="00884647"/>
    <w:rsid w:val="00885833"/>
    <w:rsid w:val="008A18C1"/>
    <w:rsid w:val="008A789C"/>
    <w:rsid w:val="008D5EE6"/>
    <w:rsid w:val="008E12B3"/>
    <w:rsid w:val="0090313A"/>
    <w:rsid w:val="00966330"/>
    <w:rsid w:val="00997EA5"/>
    <w:rsid w:val="009A1E00"/>
    <w:rsid w:val="009A6627"/>
    <w:rsid w:val="009C3294"/>
    <w:rsid w:val="009E2474"/>
    <w:rsid w:val="00A95139"/>
    <w:rsid w:val="00AA0795"/>
    <w:rsid w:val="00AC1706"/>
    <w:rsid w:val="00AD3106"/>
    <w:rsid w:val="00AE3F55"/>
    <w:rsid w:val="00AE462A"/>
    <w:rsid w:val="00AE4EEB"/>
    <w:rsid w:val="00B11D7D"/>
    <w:rsid w:val="00B1610D"/>
    <w:rsid w:val="00B1781C"/>
    <w:rsid w:val="00B451E7"/>
    <w:rsid w:val="00B50CF1"/>
    <w:rsid w:val="00B63DB2"/>
    <w:rsid w:val="00B84B3F"/>
    <w:rsid w:val="00B94EA6"/>
    <w:rsid w:val="00BC63DB"/>
    <w:rsid w:val="00BE12EA"/>
    <w:rsid w:val="00C10C93"/>
    <w:rsid w:val="00C25FC8"/>
    <w:rsid w:val="00C341E1"/>
    <w:rsid w:val="00C439B5"/>
    <w:rsid w:val="00C54446"/>
    <w:rsid w:val="00C62963"/>
    <w:rsid w:val="00C64321"/>
    <w:rsid w:val="00C64DCF"/>
    <w:rsid w:val="00C75E2D"/>
    <w:rsid w:val="00C847A4"/>
    <w:rsid w:val="00CA15CB"/>
    <w:rsid w:val="00CC3106"/>
    <w:rsid w:val="00CD4715"/>
    <w:rsid w:val="00CE0E12"/>
    <w:rsid w:val="00CF5F0E"/>
    <w:rsid w:val="00D61207"/>
    <w:rsid w:val="00D7665D"/>
    <w:rsid w:val="00D850E8"/>
    <w:rsid w:val="00DA621F"/>
    <w:rsid w:val="00DC70E2"/>
    <w:rsid w:val="00DC7106"/>
    <w:rsid w:val="00E157EB"/>
    <w:rsid w:val="00E45E09"/>
    <w:rsid w:val="00E51AE3"/>
    <w:rsid w:val="00E752AF"/>
    <w:rsid w:val="00E76186"/>
    <w:rsid w:val="00E96229"/>
    <w:rsid w:val="00EA744B"/>
    <w:rsid w:val="00EB2405"/>
    <w:rsid w:val="00EB620E"/>
    <w:rsid w:val="00F01588"/>
    <w:rsid w:val="00F03C9E"/>
    <w:rsid w:val="00F049D0"/>
    <w:rsid w:val="00F651EB"/>
    <w:rsid w:val="00F850D6"/>
    <w:rsid w:val="00FA179B"/>
    <w:rsid w:val="00FA3497"/>
    <w:rsid w:val="00FB10D9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3417"/>
  <w15:chartTrackingRefBased/>
  <w15:docId w15:val="{D9543CE4-D340-4D14-8335-B182D7F1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44F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44F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44F6"/>
  </w:style>
  <w:style w:type="paragraph" w:styleId="Pta">
    <w:name w:val="footer"/>
    <w:basedOn w:val="Normlny"/>
    <w:link w:val="PtaChar"/>
    <w:uiPriority w:val="99"/>
    <w:unhideWhenUsed/>
    <w:rsid w:val="0063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Magna</dc:creator>
  <cp:keywords/>
  <dc:description/>
  <cp:lastModifiedBy>Jana Gállová</cp:lastModifiedBy>
  <cp:revision>4</cp:revision>
  <dcterms:created xsi:type="dcterms:W3CDTF">2025-01-29T10:15:00Z</dcterms:created>
  <dcterms:modified xsi:type="dcterms:W3CDTF">2025-01-29T10:25:00Z</dcterms:modified>
</cp:coreProperties>
</file>