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C55C1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31353EF4" w:rsidR="00462B35" w:rsidRPr="009D5E8A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1F784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F784D" w:rsidRPr="009D5E8A">
        <w:rPr>
          <w:rFonts w:ascii="Arial Narrow" w:hAnsi="Arial Narrow"/>
          <w:sz w:val="22"/>
          <w:szCs w:val="22"/>
          <w:lang w:val="sk-SK"/>
        </w:rPr>
        <w:t xml:space="preserve">Čítačky </w:t>
      </w:r>
      <w:r w:rsidR="009D5E8A" w:rsidRPr="009D5E8A">
        <w:rPr>
          <w:rFonts w:ascii="Arial Narrow" w:hAnsi="Arial Narrow"/>
          <w:sz w:val="22"/>
          <w:szCs w:val="22"/>
          <w:lang w:val="sk-SK"/>
        </w:rPr>
        <w:t xml:space="preserve">čipových kariet s integrovanou klávesnicou (PINPAD) a čítačky kontaktných čipových kariet. </w:t>
      </w:r>
      <w:r w:rsidR="001F784D" w:rsidRPr="009D5E8A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2B6EBD71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Pr="009D5E8A">
        <w:rPr>
          <w:rFonts w:ascii="Arial Narrow" w:hAnsi="Arial Narrow"/>
          <w:sz w:val="22"/>
          <w:szCs w:val="22"/>
          <w:lang w:val="sk-SK"/>
        </w:rPr>
        <w:t>do</w:t>
      </w:r>
      <w:r w:rsidR="009D5E8A" w:rsidRPr="009D5E8A">
        <w:rPr>
          <w:rFonts w:ascii="Arial Narrow" w:hAnsi="Arial Narrow"/>
          <w:sz w:val="22"/>
          <w:szCs w:val="22"/>
          <w:lang w:val="sk-SK"/>
        </w:rPr>
        <w:t xml:space="preserve">  1</w:t>
      </w:r>
      <w:r w:rsidR="004D15FB">
        <w:rPr>
          <w:rFonts w:ascii="Arial Narrow" w:hAnsi="Arial Narrow"/>
          <w:sz w:val="22"/>
          <w:szCs w:val="22"/>
          <w:lang w:val="sk-SK"/>
        </w:rPr>
        <w:t>3</w:t>
      </w:r>
      <w:r w:rsidR="009D5E8A" w:rsidRPr="009D5E8A">
        <w:rPr>
          <w:rFonts w:ascii="Arial Narrow" w:hAnsi="Arial Narrow"/>
          <w:sz w:val="22"/>
          <w:szCs w:val="22"/>
          <w:lang w:val="sk-SK"/>
        </w:rPr>
        <w:t xml:space="preserve">.00 hod. dňa </w:t>
      </w:r>
      <w:r w:rsidR="00E91900" w:rsidRPr="009D5E8A">
        <w:rPr>
          <w:rFonts w:ascii="Arial Narrow" w:hAnsi="Arial Narrow"/>
          <w:sz w:val="22"/>
          <w:szCs w:val="22"/>
          <w:lang w:val="sk-SK"/>
        </w:rPr>
        <w:t xml:space="preserve"> </w:t>
      </w:r>
      <w:r w:rsidR="009D5E8A" w:rsidRPr="009D5E8A">
        <w:rPr>
          <w:rFonts w:ascii="Arial Narrow" w:hAnsi="Arial Narrow"/>
          <w:sz w:val="22"/>
          <w:szCs w:val="22"/>
          <w:lang w:val="sk-SK"/>
        </w:rPr>
        <w:t xml:space="preserve"> </w:t>
      </w:r>
      <w:r w:rsidR="004D15FB">
        <w:rPr>
          <w:rFonts w:ascii="Arial Narrow" w:hAnsi="Arial Narrow"/>
          <w:sz w:val="22"/>
          <w:szCs w:val="22"/>
          <w:lang w:val="sk-SK"/>
        </w:rPr>
        <w:t>6</w:t>
      </w:r>
      <w:r w:rsidR="009D5E8A" w:rsidRPr="009D5E8A">
        <w:rPr>
          <w:rFonts w:ascii="Arial Narrow" w:hAnsi="Arial Narrow"/>
          <w:sz w:val="22"/>
          <w:szCs w:val="22"/>
          <w:lang w:val="sk-SK"/>
        </w:rPr>
        <w:t>.2.2025.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657BFBFC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  <w:bookmarkStart w:id="0" w:name="_GoBack"/>
      <w:bookmarkEnd w:id="0"/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24E79A70" w14:textId="470EA3E8" w:rsidR="001F784D" w:rsidRDefault="008D6F1F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Mgr. Jana Gállová</w:t>
      </w:r>
      <w:r w:rsidR="001F784D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17B2CED4" w14:textId="2874FD50" w:rsidR="001F784D" w:rsidRDefault="001F784D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OTP SITB MV SR</w:t>
      </w:r>
    </w:p>
    <w:p w14:paraId="2B26C18D" w14:textId="635A5E0B" w:rsidR="001F784D" w:rsidRDefault="001F784D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Pribinova 2</w:t>
      </w:r>
    </w:p>
    <w:p w14:paraId="1CD6BA11" w14:textId="58F9F1D7" w:rsidR="001F784D" w:rsidRDefault="001F784D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812 72 Bratislava</w:t>
      </w:r>
    </w:p>
    <w:p w14:paraId="23DBF1D4" w14:textId="455DCB36"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 w:rsidR="001F784D">
        <w:rPr>
          <w:rFonts w:ascii="Arial Narrow" w:hAnsi="Arial Narrow"/>
        </w:rPr>
        <w:t>jana.gallova@minv.sk</w:t>
      </w: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9D6BE" w14:textId="77777777" w:rsidR="00DC70D0" w:rsidRDefault="00DC70D0" w:rsidP="003F7E73">
      <w:r>
        <w:separator/>
      </w:r>
    </w:p>
  </w:endnote>
  <w:endnote w:type="continuationSeparator" w:id="0">
    <w:p w14:paraId="23C2BCCC" w14:textId="77777777" w:rsidR="00DC70D0" w:rsidRDefault="00DC70D0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A2532" w14:textId="77777777" w:rsidR="00DC70D0" w:rsidRDefault="00DC70D0" w:rsidP="003F7E73">
      <w:r>
        <w:separator/>
      </w:r>
    </w:p>
  </w:footnote>
  <w:footnote w:type="continuationSeparator" w:id="0">
    <w:p w14:paraId="77690D96" w14:textId="77777777" w:rsidR="00DC70D0" w:rsidRDefault="00DC70D0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8B532" w14:textId="77777777"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1F784D"/>
    <w:rsid w:val="00313A67"/>
    <w:rsid w:val="003F7E73"/>
    <w:rsid w:val="00402A8F"/>
    <w:rsid w:val="004206F3"/>
    <w:rsid w:val="00462B35"/>
    <w:rsid w:val="004A232B"/>
    <w:rsid w:val="004B7F59"/>
    <w:rsid w:val="004D15FB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8D6F1F"/>
    <w:rsid w:val="00926022"/>
    <w:rsid w:val="009655B0"/>
    <w:rsid w:val="009660B1"/>
    <w:rsid w:val="009817E3"/>
    <w:rsid w:val="009C78E8"/>
    <w:rsid w:val="009D15B7"/>
    <w:rsid w:val="009D5E8A"/>
    <w:rsid w:val="009E0CBF"/>
    <w:rsid w:val="00A320BE"/>
    <w:rsid w:val="00A558C1"/>
    <w:rsid w:val="00AD2968"/>
    <w:rsid w:val="00B33D38"/>
    <w:rsid w:val="00B669B2"/>
    <w:rsid w:val="00B90DF2"/>
    <w:rsid w:val="00BB37F8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C70D0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4B6A6B-1384-4BF7-A851-73A2955A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Jana Gállová</cp:lastModifiedBy>
  <cp:revision>3</cp:revision>
  <dcterms:created xsi:type="dcterms:W3CDTF">2025-01-29T10:14:00Z</dcterms:created>
  <dcterms:modified xsi:type="dcterms:W3CDTF">2025-01-29T11:47:00Z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