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3285F008" w:rsidR="000937B3" w:rsidRPr="00613D4B" w:rsidRDefault="00B5172A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135000985"/>
      <w:bookmarkStart w:id="1" w:name="_Hlk137900333"/>
      <w:bookmarkStart w:id="2" w:name="_Hlk77769948"/>
      <w:r w:rsidRPr="00B5172A">
        <w:rPr>
          <w:rFonts w:ascii="Calibri" w:eastAsia="Arial" w:hAnsi="Calibri"/>
          <w:b/>
        </w:rPr>
        <w:t>S</w:t>
      </w:r>
      <w:r w:rsidRPr="00B5172A">
        <w:rPr>
          <w:rFonts w:ascii="Calibri" w:eastAsia="Arial" w:hAnsi="Calibri"/>
          <w:b/>
          <w:sz w:val="28"/>
          <w:szCs w:val="28"/>
        </w:rPr>
        <w:t>OŠ TaS Brezno,  Vybavenie odborných laboratórií</w:t>
      </w:r>
      <w:r w:rsidR="009F5605" w:rsidRPr="00B5172A">
        <w:rPr>
          <w:rFonts w:ascii="Calibri" w:eastAsia="Arial" w:hAnsi="Calibri"/>
          <w:b/>
          <w:sz w:val="28"/>
          <w:szCs w:val="28"/>
        </w:rPr>
        <w:t xml:space="preserve">– Výzva č. </w:t>
      </w:r>
      <w:bookmarkEnd w:id="0"/>
      <w:bookmarkEnd w:id="1"/>
      <w:r w:rsidR="00872C92" w:rsidRPr="00B5172A">
        <w:rPr>
          <w:rFonts w:ascii="Calibri" w:eastAsia="Arial" w:hAnsi="Calibri"/>
          <w:b/>
          <w:sz w:val="28"/>
          <w:szCs w:val="28"/>
        </w:rPr>
        <w:t>5</w:t>
      </w:r>
      <w:r w:rsidR="007D3F6B">
        <w:rPr>
          <w:rFonts w:ascii="Calibri" w:eastAsia="Arial" w:hAnsi="Calibri"/>
          <w:b/>
          <w:sz w:val="28"/>
          <w:szCs w:val="28"/>
        </w:rPr>
        <w:t>3</w:t>
      </w:r>
    </w:p>
    <w:bookmarkEnd w:id="2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260B9F29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>Poznámka: Celková cena za predmet zákazky musí vychádzať z </w:t>
      </w:r>
      <w:r w:rsidRPr="00956F0C">
        <w:rPr>
          <w:rFonts w:ascii="Calibri" w:hAnsi="Calibri" w:cs="Arial"/>
          <w:i/>
          <w:highlight w:val="yellow"/>
        </w:rPr>
        <w:t>prílohy č.</w:t>
      </w:r>
      <w:r w:rsidR="0075759D">
        <w:rPr>
          <w:rFonts w:ascii="Calibri" w:hAnsi="Calibri" w:cs="Arial"/>
          <w:i/>
          <w:highlight w:val="yellow"/>
        </w:rPr>
        <w:t xml:space="preserve">3 </w:t>
      </w:r>
      <w:r w:rsidRPr="00956F0C">
        <w:rPr>
          <w:rFonts w:ascii="Calibri" w:hAnsi="Calibri" w:cs="Arial"/>
          <w:i/>
          <w:highlight w:val="yellow"/>
        </w:rPr>
        <w:t xml:space="preserve"> k SP –</w:t>
      </w:r>
      <w:r w:rsidR="00AC7129">
        <w:rPr>
          <w:rFonts w:ascii="Calibri" w:hAnsi="Calibri" w:cs="Arial"/>
          <w:i/>
          <w:highlight w:val="yellow"/>
        </w:rPr>
        <w:t>Technická špecifikácia</w:t>
      </w:r>
      <w:r w:rsidR="00872C92">
        <w:rPr>
          <w:rFonts w:ascii="Calibri" w:hAnsi="Calibri" w:cs="Arial"/>
          <w:i/>
          <w:highlight w:val="yellow"/>
        </w:rPr>
        <w:t xml:space="preserve"> a</w:t>
      </w:r>
      <w:r w:rsidRPr="00956F0C">
        <w:rPr>
          <w:rFonts w:ascii="Calibri" w:hAnsi="Calibri" w:cs="Arial"/>
          <w:i/>
          <w:highlight w:val="yellow"/>
        </w:rPr>
        <w:t xml:space="preserve"> </w:t>
      </w:r>
      <w:r w:rsidR="00392BB3" w:rsidRPr="00956F0C">
        <w:rPr>
          <w:rFonts w:ascii="Calibri" w:hAnsi="Calibri" w:cs="Arial"/>
          <w:i/>
          <w:highlight w:val="yellow"/>
        </w:rPr>
        <w:t>C</w:t>
      </w:r>
      <w:r w:rsidRPr="00956F0C">
        <w:rPr>
          <w:rFonts w:ascii="Calibri" w:hAnsi="Calibri" w:cs="Arial"/>
          <w:i/>
          <w:highlight w:val="yellow"/>
        </w:rPr>
        <w:t>enová kalkulácia ponúkaného tovaru.</w:t>
      </w:r>
      <w:r w:rsidRPr="00003FD1">
        <w:rPr>
          <w:rFonts w:ascii="Calibri" w:hAnsi="Calibri" w:cs="Arial"/>
          <w:i/>
        </w:rPr>
        <w:t xml:space="preserve">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B528" w14:textId="77777777" w:rsidR="002829F3" w:rsidRDefault="002829F3" w:rsidP="00EA5640">
      <w:pPr>
        <w:spacing w:after="0" w:line="240" w:lineRule="auto"/>
      </w:pPr>
      <w:r>
        <w:separator/>
      </w:r>
    </w:p>
  </w:endnote>
  <w:endnote w:type="continuationSeparator" w:id="0">
    <w:p w14:paraId="6449B2A5" w14:textId="77777777" w:rsidR="002829F3" w:rsidRDefault="002829F3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FBD9" w14:textId="77777777" w:rsidR="00904D26" w:rsidRDefault="00904D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35A1" w14:textId="77777777" w:rsidR="00904D26" w:rsidRDefault="00904D2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B9B4" w14:textId="77777777" w:rsidR="00904D26" w:rsidRDefault="00904D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C531" w14:textId="77777777" w:rsidR="002829F3" w:rsidRDefault="002829F3" w:rsidP="00EA5640">
      <w:pPr>
        <w:spacing w:after="0" w:line="240" w:lineRule="auto"/>
      </w:pPr>
      <w:r>
        <w:separator/>
      </w:r>
    </w:p>
  </w:footnote>
  <w:footnote w:type="continuationSeparator" w:id="0">
    <w:p w14:paraId="780C532E" w14:textId="77777777" w:rsidR="002829F3" w:rsidRDefault="002829F3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D209" w14:textId="77777777" w:rsidR="00904D26" w:rsidRDefault="00904D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9886" w14:textId="5D07172B" w:rsidR="009F5605" w:rsidRDefault="0010159E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7410B957" wp14:editId="5D97641A">
          <wp:simplePos x="0" y="0"/>
          <wp:positionH relativeFrom="column">
            <wp:posOffset>-23495</wp:posOffset>
          </wp:positionH>
          <wp:positionV relativeFrom="paragraph">
            <wp:posOffset>17780</wp:posOffset>
          </wp:positionV>
          <wp:extent cx="1818265" cy="504071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BSK_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265" cy="504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605">
      <w:rPr>
        <w:rFonts w:cs="Arial"/>
      </w:rPr>
      <w:t>Krajská knižnica Ľudovíta Štúra</w:t>
    </w:r>
  </w:p>
  <w:p w14:paraId="62373248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Ľ. Štúra 861/5</w:t>
    </w:r>
  </w:p>
  <w:p w14:paraId="7A90D9AE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960 01 Zvolen</w:t>
    </w: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06C7" w14:textId="77777777" w:rsidR="00904D26" w:rsidRDefault="00904D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913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055FE"/>
    <w:rsid w:val="000937B3"/>
    <w:rsid w:val="00094168"/>
    <w:rsid w:val="000A02C3"/>
    <w:rsid w:val="000D6488"/>
    <w:rsid w:val="000F7491"/>
    <w:rsid w:val="0010159E"/>
    <w:rsid w:val="0010325B"/>
    <w:rsid w:val="001D68B5"/>
    <w:rsid w:val="00234702"/>
    <w:rsid w:val="002829F3"/>
    <w:rsid w:val="00392BB3"/>
    <w:rsid w:val="004D5837"/>
    <w:rsid w:val="00542FB7"/>
    <w:rsid w:val="005A3126"/>
    <w:rsid w:val="005D0301"/>
    <w:rsid w:val="006D3A92"/>
    <w:rsid w:val="00710ACB"/>
    <w:rsid w:val="0075759D"/>
    <w:rsid w:val="007D3F6B"/>
    <w:rsid w:val="0082659D"/>
    <w:rsid w:val="00840BDF"/>
    <w:rsid w:val="00860806"/>
    <w:rsid w:val="00872C92"/>
    <w:rsid w:val="008D1B66"/>
    <w:rsid w:val="008E0493"/>
    <w:rsid w:val="008E2F8F"/>
    <w:rsid w:val="00904D26"/>
    <w:rsid w:val="00955A68"/>
    <w:rsid w:val="00956F0C"/>
    <w:rsid w:val="009D025B"/>
    <w:rsid w:val="009E531B"/>
    <w:rsid w:val="009F0ED1"/>
    <w:rsid w:val="009F5605"/>
    <w:rsid w:val="00A33009"/>
    <w:rsid w:val="00A66EE2"/>
    <w:rsid w:val="00AC7129"/>
    <w:rsid w:val="00AD048A"/>
    <w:rsid w:val="00AE4650"/>
    <w:rsid w:val="00AF2E64"/>
    <w:rsid w:val="00B5172A"/>
    <w:rsid w:val="00B55C47"/>
    <w:rsid w:val="00B60DE5"/>
    <w:rsid w:val="00DB2ACB"/>
    <w:rsid w:val="00E22EB5"/>
    <w:rsid w:val="00E56213"/>
    <w:rsid w:val="00EA5640"/>
    <w:rsid w:val="00F32332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11</cp:revision>
  <dcterms:created xsi:type="dcterms:W3CDTF">2024-05-21T10:28:00Z</dcterms:created>
  <dcterms:modified xsi:type="dcterms:W3CDTF">2025-01-30T09:05:00Z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