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06898D9" w:rsidR="00AA0C09" w:rsidRPr="00AA0C09" w:rsidRDefault="00AA0C09" w:rsidP="00F868CF">
            <w:pPr>
              <w:rPr>
                <w:b/>
                <w:sz w:val="22"/>
                <w:szCs w:val="22"/>
              </w:rPr>
            </w:pPr>
            <w:r w:rsidRPr="00AA0C09">
              <w:rPr>
                <w:b/>
                <w:sz w:val="22"/>
                <w:szCs w:val="22"/>
              </w:rPr>
              <w:t>MŠ JANSKÉHO_OPRAVA CHODNÍKU_II.ETAPA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D883786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BE4516">
              <w:rPr>
                <w:b/>
                <w:sz w:val="22"/>
                <w:szCs w:val="22"/>
              </w:rPr>
              <w:t>MS</w:t>
            </w:r>
            <w:r w:rsidR="00AA0C09">
              <w:rPr>
                <w:b/>
                <w:sz w:val="22"/>
                <w:szCs w:val="22"/>
              </w:rPr>
              <w:t>PRA</w:t>
            </w:r>
            <w:r>
              <w:rPr>
                <w:b/>
                <w:sz w:val="22"/>
                <w:szCs w:val="22"/>
              </w:rPr>
              <w:t>/I</w:t>
            </w:r>
            <w:r w:rsidR="006B457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87257C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87257C">
              <w:rPr>
                <w:b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090A64C7" w:rsidR="00F87E99" w:rsidRDefault="00AA0C0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 – Znojmo, Pražská 80,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AF42EBF" w:rsidR="00F87E99" w:rsidRDefault="00BE4516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C33B6F">
              <w:rPr>
                <w:rStyle w:val="FontStyle59"/>
                <w:rFonts w:ascii="Calibri" w:hAnsi="Calibri"/>
                <w:b w:val="0"/>
              </w:rPr>
              <w:t>Pražská 80</w:t>
            </w:r>
            <w:r>
              <w:rPr>
                <w:rStyle w:val="FontStyle59"/>
                <w:rFonts w:ascii="Calibri" w:hAnsi="Calibri"/>
                <w:b w:val="0"/>
              </w:rPr>
              <w:t>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47C2061A" w:rsidR="00F87E99" w:rsidRDefault="00AA0C0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Marta Milbachrová, ředitelka organizace</w:t>
            </w:r>
          </w:p>
        </w:tc>
      </w:tr>
      <w:tr w:rsidR="00BE4516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BE4516" w:rsidRDefault="00BE4516" w:rsidP="00BE451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773210C" w:rsidR="00BE4516" w:rsidRDefault="00AA0C09" w:rsidP="00BE45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70983518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0ED3E19B" w:rsidR="00F87E99" w:rsidRDefault="0087257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Hrubá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10095C59" w:rsidR="00F87E99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Jana.hruba</w:t>
            </w:r>
            <w:r w:rsidR="0082622E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5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2043"/>
        <w:gridCol w:w="2725"/>
      </w:tblGrid>
      <w:tr w:rsidR="0087257C" w14:paraId="7991846A" w14:textId="77777777" w:rsidTr="0087257C">
        <w:trPr>
          <w:trHeight w:val="307"/>
        </w:trPr>
        <w:tc>
          <w:tcPr>
            <w:tcW w:w="5484" w:type="dxa"/>
            <w:shd w:val="clear" w:color="auto" w:fill="D9D9D9"/>
            <w:vAlign w:val="center"/>
          </w:tcPr>
          <w:p w14:paraId="7A17685D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C06600B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0B9F4E75" w14:textId="77777777" w:rsidR="0087257C" w:rsidRDefault="0087257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87257C" w14:paraId="16ED7084" w14:textId="77777777" w:rsidTr="0087257C">
        <w:trPr>
          <w:trHeight w:val="152"/>
        </w:trPr>
        <w:tc>
          <w:tcPr>
            <w:tcW w:w="5484" w:type="dxa"/>
          </w:tcPr>
          <w:p w14:paraId="5E91D343" w14:textId="0458B931" w:rsidR="0087257C" w:rsidRDefault="0087257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310058AC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5569DB7" w14:textId="77777777" w:rsidR="0087257C" w:rsidRDefault="0087257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0D4C14"/>
    <w:rsid w:val="0010211D"/>
    <w:rsid w:val="001231E5"/>
    <w:rsid w:val="00162284"/>
    <w:rsid w:val="00183ABE"/>
    <w:rsid w:val="001D04C5"/>
    <w:rsid w:val="001D59B2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6B457B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7257C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0C09"/>
    <w:rsid w:val="00AA6542"/>
    <w:rsid w:val="00AC7A49"/>
    <w:rsid w:val="00AD70C6"/>
    <w:rsid w:val="00AD7B67"/>
    <w:rsid w:val="00AE3907"/>
    <w:rsid w:val="00B11654"/>
    <w:rsid w:val="00B20BFC"/>
    <w:rsid w:val="00B2466F"/>
    <w:rsid w:val="00BC0290"/>
    <w:rsid w:val="00BE1429"/>
    <w:rsid w:val="00BE4516"/>
    <w:rsid w:val="00BF0D53"/>
    <w:rsid w:val="00C00017"/>
    <w:rsid w:val="00C33B6F"/>
    <w:rsid w:val="00CB5CB1"/>
    <w:rsid w:val="00CC2EF8"/>
    <w:rsid w:val="00CD2D03"/>
    <w:rsid w:val="00D17ECC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36</cp:revision>
  <cp:lastPrinted>2012-07-26T09:07:00Z</cp:lastPrinted>
  <dcterms:created xsi:type="dcterms:W3CDTF">2020-01-14T12:41:00Z</dcterms:created>
  <dcterms:modified xsi:type="dcterms:W3CDTF">2025-01-20T13:37:00Z</dcterms:modified>
</cp:coreProperties>
</file>