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0D2769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70E104A5" w14:textId="77777777" w:rsidR="00041930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4629B6F0" w14:textId="77777777" w:rsidR="008D475D" w:rsidRDefault="008D475D" w:rsidP="008D475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Technológia pre skleníkové hospodárstvo Branislava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Oremusa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Slovkvet</w:t>
            </w:r>
            <w:proofErr w:type="spellEnd"/>
          </w:p>
          <w:p w14:paraId="29ECB8DB" w14:textId="7417C9DA" w:rsidR="00DB7981" w:rsidRPr="0085186C" w:rsidRDefault="00DB7981" w:rsidP="00DB79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„ Rozšírenie skleníkového hospodárstva a optimalizácia vykurovania v Podhájskej “</w:t>
            </w:r>
          </w:p>
          <w:p w14:paraId="797C832B" w14:textId="77777777" w:rsidR="00DB7981" w:rsidRPr="00DB7981" w:rsidRDefault="00DB7981" w:rsidP="00DB798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Table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for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evaluation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of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technical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parameters</w:t>
            </w:r>
            <w:proofErr w:type="spellEnd"/>
          </w:p>
          <w:p w14:paraId="38C1121E" w14:textId="77777777" w:rsidR="00DB7981" w:rsidRPr="00DB7981" w:rsidRDefault="00DB7981" w:rsidP="00DB798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Contract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name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282D03D9" w14:textId="35CE8B14" w:rsidR="008D475D" w:rsidRDefault="008D475D" w:rsidP="008D475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of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>greenhouse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>farm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of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Branislav Oremus – Slovkvet</w:t>
            </w:r>
          </w:p>
          <w:p w14:paraId="21456D6E" w14:textId="620962D0" w:rsidR="000566DE" w:rsidRPr="008D475D" w:rsidRDefault="00DB7981" w:rsidP="008D47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D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Extending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greenhouse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optimizing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heating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86C"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proofErr w:type="spellStart"/>
            <w:r w:rsidR="0085186C"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Podhajska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6193F" w:rsidRPr="000D2769" w14:paraId="1BC85382" w14:textId="77777777" w:rsidTr="00B276AE">
        <w:trPr>
          <w:trHeight w:val="82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CDEEB" w14:textId="1FBF43D9" w:rsidR="000566D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Business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7F53693" w14:textId="77777777" w:rsidR="00B276AE" w:rsidRPr="00B276AE" w:rsidRDefault="00B276A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highlight w:val="yellow"/>
              </w:rPr>
            </w:pPr>
          </w:p>
          <w:p w14:paraId="198C0F63" w14:textId="1765D04F" w:rsidR="00825DBF" w:rsidRDefault="0085186C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B276AE"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B276AE"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 :</w:t>
            </w:r>
          </w:p>
          <w:p w14:paraId="00E63D3F" w14:textId="22C66CE9" w:rsidR="000566DE" w:rsidRPr="000D2769" w:rsidRDefault="000566D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63DCE269" w:rsidR="00AC64C0" w:rsidRPr="000566DE" w:rsidRDefault="00AC64C0" w:rsidP="007878D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Vyplňte len relevantné časti, na ktoré predkladáte cenovú ponuku. Ostatné časti vyčiarknite,  formát dokumentu nemeňte!</w:t>
            </w:r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Only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fill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in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relevant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sections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which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you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are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submitting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price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offer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Strike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out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other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parts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do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not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change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document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format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!</w:t>
            </w:r>
          </w:p>
        </w:tc>
      </w:tr>
    </w:tbl>
    <w:tbl>
      <w:tblPr>
        <w:tblStyle w:val="Mriekatabuky"/>
        <w:tblW w:w="9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2008"/>
        <w:gridCol w:w="24"/>
        <w:gridCol w:w="1520"/>
      </w:tblGrid>
      <w:tr w:rsidR="00A80193" w14:paraId="68484EAA" w14:textId="77777777" w:rsidTr="0085186C">
        <w:trPr>
          <w:trHeight w:val="85"/>
        </w:trPr>
        <w:tc>
          <w:tcPr>
            <w:tcW w:w="9790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ACCA7A6" w14:textId="2D371B8A" w:rsidR="00A80193" w:rsidRPr="0085186C" w:rsidRDefault="00A80193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7981" w14:paraId="458E268D" w14:textId="77777777" w:rsidTr="00B276AE">
        <w:trPr>
          <w:trHeight w:val="598"/>
        </w:trPr>
        <w:tc>
          <w:tcPr>
            <w:tcW w:w="9790" w:type="dxa"/>
            <w:gridSpan w:val="5"/>
            <w:shd w:val="clear" w:color="auto" w:fill="B4C6E7" w:themeFill="accent1" w:themeFillTint="66"/>
            <w:vAlign w:val="center"/>
          </w:tcPr>
          <w:p w14:paraId="49B9ADA2" w14:textId="4F2D1AB9" w:rsidR="00AE6C8A" w:rsidRDefault="00566E9D" w:rsidP="00B2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Logický celok č.1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="00AE6C8A" w:rsidRPr="00AE6C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Výmena tkaniny systému energetickej clony skleníka.</w:t>
            </w:r>
          </w:p>
          <w:p w14:paraId="0856C248" w14:textId="598A426E" w:rsidR="008D475D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Part No.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Changing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cloth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energy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543D0FA6" w14:textId="078241B9" w:rsidR="00B276AE" w:rsidRPr="00B276AE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85186C" w14:paraId="5C511FE5" w14:textId="77777777" w:rsidTr="009D1A8A">
        <w:trPr>
          <w:trHeight w:val="611"/>
        </w:trPr>
        <w:tc>
          <w:tcPr>
            <w:tcW w:w="9790" w:type="dxa"/>
            <w:gridSpan w:val="5"/>
          </w:tcPr>
          <w:p w14:paraId="37B2D9FF" w14:textId="3A74501C" w:rsidR="00B276AE" w:rsidRDefault="0085186C" w:rsidP="00B276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Základná charakteristika skleníka, v ktorom sa bude realizovať výmena tkaniny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</w:t>
            </w:r>
          </w:p>
          <w:p w14:paraId="3C9C896E" w14:textId="02F5024F" w:rsidR="0085186C" w:rsidRPr="00B15D29" w:rsidRDefault="0085186C" w:rsidP="00B27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Basic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characteristic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of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greenhouse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which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screen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cloth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will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be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changed</w:t>
            </w:r>
            <w:proofErr w:type="spellEnd"/>
          </w:p>
        </w:tc>
      </w:tr>
      <w:tr w:rsidR="0085186C" w14:paraId="20BF722A" w14:textId="77777777" w:rsidTr="0085186C">
        <w:tc>
          <w:tcPr>
            <w:tcW w:w="3261" w:type="dxa"/>
            <w:vAlign w:val="center"/>
          </w:tcPr>
          <w:p w14:paraId="352AC83F" w14:textId="77777777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</w:p>
          <w:p w14:paraId="3A2CE608" w14:textId="4550EEAE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310C561D" w14:textId="4CE1623A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Požiadavka na parametre/ Opis    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08" w:type="dxa"/>
            <w:vAlign w:val="center"/>
          </w:tcPr>
          <w:p w14:paraId="70CFD1EE" w14:textId="7D821CD0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44" w:type="dxa"/>
            <w:gridSpan w:val="2"/>
            <w:vAlign w:val="center"/>
          </w:tcPr>
          <w:p w14:paraId="6FB57E69" w14:textId="03985E4A" w:rsidR="0085186C" w:rsidRPr="00B15D29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85186C" w14:paraId="1228D4E4" w14:textId="77777777" w:rsidTr="009D1A8A">
        <w:tc>
          <w:tcPr>
            <w:tcW w:w="3261" w:type="dxa"/>
          </w:tcPr>
          <w:p w14:paraId="616E213D" w14:textId="1B4C4170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Typ strechy a usporiadania 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Arrangement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roof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type</w:t>
            </w:r>
          </w:p>
        </w:tc>
        <w:tc>
          <w:tcPr>
            <w:tcW w:w="2977" w:type="dxa"/>
            <w:vAlign w:val="center"/>
          </w:tcPr>
          <w:p w14:paraId="39EB95E9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Venlo</w:t>
            </w:r>
            <w:proofErr w:type="spellEnd"/>
          </w:p>
        </w:tc>
        <w:tc>
          <w:tcPr>
            <w:tcW w:w="2008" w:type="dxa"/>
          </w:tcPr>
          <w:p w14:paraId="255BE09A" w14:textId="1F8E875C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0C434C2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388A71E0" w14:textId="77777777" w:rsidTr="009D1A8A">
        <w:tc>
          <w:tcPr>
            <w:tcW w:w="3261" w:type="dxa"/>
          </w:tcPr>
          <w:p w14:paraId="01E224CE" w14:textId="5777339D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Šírka jednej lode strechy (osová vzdialenosť) 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Width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one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roof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bay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axial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distance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14:paraId="5076E8C1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4000mm</w:t>
            </w:r>
          </w:p>
        </w:tc>
        <w:tc>
          <w:tcPr>
            <w:tcW w:w="2008" w:type="dxa"/>
          </w:tcPr>
          <w:p w14:paraId="3E6A4957" w14:textId="3210FAEB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E8C544B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7B3A184F" w14:textId="77777777" w:rsidTr="009D1A8A">
        <w:tc>
          <w:tcPr>
            <w:tcW w:w="3261" w:type="dxa"/>
          </w:tcPr>
          <w:p w14:paraId="474A0F48" w14:textId="1303E448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Šírka modulu skleníka (osová vzdialenosť)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module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width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axial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distance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14:paraId="1DF74E84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8000mm</w:t>
            </w:r>
          </w:p>
        </w:tc>
        <w:tc>
          <w:tcPr>
            <w:tcW w:w="2008" w:type="dxa"/>
          </w:tcPr>
          <w:p w14:paraId="4E1410B6" w14:textId="4A64F427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2D1F1E7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6F3FEEE4" w14:textId="77777777" w:rsidTr="009D1A8A">
        <w:tc>
          <w:tcPr>
            <w:tcW w:w="3261" w:type="dxa"/>
          </w:tcPr>
          <w:p w14:paraId="306D78BC" w14:textId="52678DC4" w:rsidR="0085186C" w:rsidRPr="00AE6C8A" w:rsidRDefault="0085186C" w:rsidP="006A3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Vzdialenosť medzi stĺpmi v lodi - pozdĺžne </w:t>
            </w:r>
            <w:r w:rsidR="006A3E2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Distance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between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posts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bays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longitudinally</w:t>
            </w:r>
            <w:proofErr w:type="spellEnd"/>
          </w:p>
        </w:tc>
        <w:tc>
          <w:tcPr>
            <w:tcW w:w="2977" w:type="dxa"/>
            <w:vAlign w:val="center"/>
          </w:tcPr>
          <w:p w14:paraId="23AB0D14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4500mm</w:t>
            </w:r>
          </w:p>
        </w:tc>
        <w:tc>
          <w:tcPr>
            <w:tcW w:w="2008" w:type="dxa"/>
          </w:tcPr>
          <w:p w14:paraId="6C211C26" w14:textId="41CAFF25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D41C56E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718BDE1E" w14:textId="77777777" w:rsidTr="009D1A8A">
        <w:tc>
          <w:tcPr>
            <w:tcW w:w="3261" w:type="dxa"/>
          </w:tcPr>
          <w:p w14:paraId="160DC92D" w14:textId="7A8BF06C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Výška pod žľabom (od terénu 0,00) </w:t>
            </w:r>
            <w:r w:rsidR="006A3E2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Height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under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gutter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from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0,00 level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terrain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14:paraId="051225EA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cca 6m</w:t>
            </w:r>
          </w:p>
        </w:tc>
        <w:tc>
          <w:tcPr>
            <w:tcW w:w="2008" w:type="dxa"/>
          </w:tcPr>
          <w:p w14:paraId="49E3FDB2" w14:textId="1425B15E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A887F63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1FC6C379" w14:textId="77777777" w:rsidTr="009D1A8A">
        <w:trPr>
          <w:trHeight w:val="255"/>
        </w:trPr>
        <w:tc>
          <w:tcPr>
            <w:tcW w:w="3261" w:type="dxa"/>
          </w:tcPr>
          <w:p w14:paraId="6930E98B" w14:textId="5353D6E2" w:rsidR="0085186C" w:rsidRPr="00AE6C8A" w:rsidRDefault="0085186C" w:rsidP="006A3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Celková produkčná plocha</w:t>
            </w:r>
            <w:r w:rsidR="006A3E23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AE6C8A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production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area</w:t>
            </w:r>
            <w:proofErr w:type="spellEnd"/>
          </w:p>
        </w:tc>
        <w:tc>
          <w:tcPr>
            <w:tcW w:w="2977" w:type="dxa"/>
            <w:vAlign w:val="center"/>
          </w:tcPr>
          <w:p w14:paraId="19EAF497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20 lodí x 8m šírka, 23 x 4,5 = 103,5m dĺžka, spolu 16560m2.  20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bays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x 8m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width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, 23x4,5 = 103,5m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length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: 16560m2</w:t>
            </w:r>
          </w:p>
        </w:tc>
        <w:tc>
          <w:tcPr>
            <w:tcW w:w="2008" w:type="dxa"/>
          </w:tcPr>
          <w:p w14:paraId="0569E44F" w14:textId="32A25D88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A685662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53E00C42" w14:textId="77777777" w:rsidTr="009D1A8A">
        <w:tc>
          <w:tcPr>
            <w:tcW w:w="3261" w:type="dxa"/>
          </w:tcPr>
          <w:p w14:paraId="596E7D25" w14:textId="66A75ADC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Počet pestovateľských zón                                             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Number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climate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zones</w:t>
            </w:r>
            <w:proofErr w:type="spellEnd"/>
          </w:p>
        </w:tc>
        <w:tc>
          <w:tcPr>
            <w:tcW w:w="2977" w:type="dxa"/>
            <w:vAlign w:val="center"/>
          </w:tcPr>
          <w:p w14:paraId="6F3DAA83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08" w:type="dxa"/>
          </w:tcPr>
          <w:p w14:paraId="3BFAED3B" w14:textId="1403C232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46BBA8A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6057854B" w14:textId="77777777" w:rsidTr="009D1A8A">
        <w:tc>
          <w:tcPr>
            <w:tcW w:w="3261" w:type="dxa"/>
          </w:tcPr>
          <w:p w14:paraId="0D671464" w14:textId="3D5593DF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Sklon strechy                                                                        Slope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roof</w:t>
            </w:r>
            <w:proofErr w:type="spellEnd"/>
          </w:p>
        </w:tc>
        <w:tc>
          <w:tcPr>
            <w:tcW w:w="2977" w:type="dxa"/>
            <w:vAlign w:val="center"/>
          </w:tcPr>
          <w:p w14:paraId="38E5DB39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min. 22°, tolerancia/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tolerance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+/-1°</w:t>
            </w:r>
          </w:p>
        </w:tc>
        <w:tc>
          <w:tcPr>
            <w:tcW w:w="2008" w:type="dxa"/>
          </w:tcPr>
          <w:p w14:paraId="1B62BD76" w14:textId="545E18AF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60B08A5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F06" w14:paraId="78FACA85" w14:textId="77777777" w:rsidTr="0085186C">
        <w:tc>
          <w:tcPr>
            <w:tcW w:w="3261" w:type="dxa"/>
            <w:vAlign w:val="center"/>
          </w:tcPr>
          <w:p w14:paraId="7914B9A0" w14:textId="77777777" w:rsidR="00BA4F06" w:rsidRPr="006A3E23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lastRenderedPageBreak/>
              <w:t>Parameter/časť položky</w:t>
            </w:r>
          </w:p>
          <w:p w14:paraId="38FEB4E9" w14:textId="33467E4D" w:rsidR="00BA4F06" w:rsidRPr="006A3E23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2AAD207F" w14:textId="6A9D446C" w:rsidR="00BA4F06" w:rsidRPr="006A3E23" w:rsidRDefault="00BA4F06" w:rsidP="006A3E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08" w:type="dxa"/>
            <w:vAlign w:val="center"/>
          </w:tcPr>
          <w:p w14:paraId="4EC46235" w14:textId="57FA8E8F" w:rsidR="00BA4F06" w:rsidRPr="006A3E23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544" w:type="dxa"/>
            <w:gridSpan w:val="2"/>
            <w:vAlign w:val="center"/>
          </w:tcPr>
          <w:p w14:paraId="5EF85C53" w14:textId="77442520" w:rsidR="00BA4F06" w:rsidRPr="00B15D29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DB7981" w14:paraId="30E94D59" w14:textId="77777777" w:rsidTr="004D0732">
        <w:trPr>
          <w:trHeight w:val="220"/>
        </w:trPr>
        <w:tc>
          <w:tcPr>
            <w:tcW w:w="9790" w:type="dxa"/>
            <w:gridSpan w:val="5"/>
            <w:shd w:val="clear" w:color="auto" w:fill="auto"/>
            <w:vAlign w:val="center"/>
          </w:tcPr>
          <w:p w14:paraId="48383F83" w14:textId="20AE3815" w:rsidR="00DB7981" w:rsidRPr="006A3E23" w:rsidRDefault="00DB7981" w:rsidP="00DB7981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BA4F06" w14:paraId="44210F0B" w14:textId="77777777" w:rsidTr="0085186C">
        <w:tc>
          <w:tcPr>
            <w:tcW w:w="3261" w:type="dxa"/>
          </w:tcPr>
          <w:p w14:paraId="601BAF8C" w14:textId="5F4A569D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Priepustnosť svetla cez tkaninu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transmission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trough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cloth</w:t>
            </w:r>
            <w:proofErr w:type="spellEnd"/>
          </w:p>
        </w:tc>
        <w:tc>
          <w:tcPr>
            <w:tcW w:w="2977" w:type="dxa"/>
            <w:vAlign w:val="center"/>
          </w:tcPr>
          <w:p w14:paraId="775C9BB5" w14:textId="23B674B0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87%</w:t>
            </w:r>
          </w:p>
        </w:tc>
        <w:tc>
          <w:tcPr>
            <w:tcW w:w="2008" w:type="dxa"/>
            <w:vAlign w:val="center"/>
          </w:tcPr>
          <w:p w14:paraId="36CE6777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7640BAF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18702DA6" w14:textId="77777777" w:rsidTr="0085186C">
        <w:tc>
          <w:tcPr>
            <w:tcW w:w="3261" w:type="dxa"/>
          </w:tcPr>
          <w:p w14:paraId="434AE400" w14:textId="41E9A9E4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Kalkulovaná úspora energie pri použití clony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Calculated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energy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saving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cloth</w:t>
            </w:r>
            <w:proofErr w:type="spellEnd"/>
          </w:p>
        </w:tc>
        <w:tc>
          <w:tcPr>
            <w:tcW w:w="2977" w:type="dxa"/>
            <w:vAlign w:val="center"/>
          </w:tcPr>
          <w:p w14:paraId="12294E8D" w14:textId="29A73FE2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45%</w:t>
            </w:r>
          </w:p>
        </w:tc>
        <w:tc>
          <w:tcPr>
            <w:tcW w:w="2008" w:type="dxa"/>
            <w:vAlign w:val="center"/>
          </w:tcPr>
          <w:p w14:paraId="55B721A2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D921658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63960976" w14:textId="77777777" w:rsidTr="0085186C">
        <w:tc>
          <w:tcPr>
            <w:tcW w:w="3261" w:type="dxa"/>
          </w:tcPr>
          <w:p w14:paraId="22940090" w14:textId="3C275609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Materiál tkaniny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sheets</w:t>
            </w:r>
            <w:proofErr w:type="spellEnd"/>
          </w:p>
        </w:tc>
        <w:tc>
          <w:tcPr>
            <w:tcW w:w="2977" w:type="dxa"/>
            <w:vAlign w:val="center"/>
          </w:tcPr>
          <w:p w14:paraId="7B9E5109" w14:textId="104A8092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HDPE pásiky alebo iný odolný materiál                  HDPE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tapes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or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durable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</w:p>
        </w:tc>
        <w:tc>
          <w:tcPr>
            <w:tcW w:w="2008" w:type="dxa"/>
            <w:vAlign w:val="center"/>
          </w:tcPr>
          <w:p w14:paraId="0397D10A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23B2F64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62FCDCD4" w14:textId="77777777" w:rsidTr="0085186C">
        <w:tc>
          <w:tcPr>
            <w:tcW w:w="3261" w:type="dxa"/>
          </w:tcPr>
          <w:p w14:paraId="0DF5D0B5" w14:textId="4C1C78AD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Hustota / hmotnosť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Density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weight</w:t>
            </w:r>
            <w:proofErr w:type="spellEnd"/>
          </w:p>
        </w:tc>
        <w:tc>
          <w:tcPr>
            <w:tcW w:w="2977" w:type="dxa"/>
            <w:vAlign w:val="center"/>
          </w:tcPr>
          <w:p w14:paraId="02BD3C9E" w14:textId="001966C5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75g/m2</w:t>
            </w:r>
          </w:p>
        </w:tc>
        <w:tc>
          <w:tcPr>
            <w:tcW w:w="2008" w:type="dxa"/>
            <w:vAlign w:val="center"/>
          </w:tcPr>
          <w:p w14:paraId="30CB303F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E06B93A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702C1499" w14:textId="77777777" w:rsidTr="0085186C">
        <w:tc>
          <w:tcPr>
            <w:tcW w:w="3261" w:type="dxa"/>
          </w:tcPr>
          <w:p w14:paraId="19B0AD79" w14:textId="7B4E63C7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Horlavosť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(podľa EN 13501-1 / DIN 4102-1)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Flammability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(by EN 13501-1 / DIN 4102-1)</w:t>
            </w:r>
          </w:p>
        </w:tc>
        <w:tc>
          <w:tcPr>
            <w:tcW w:w="2977" w:type="dxa"/>
            <w:vAlign w:val="center"/>
          </w:tcPr>
          <w:p w14:paraId="34854CB7" w14:textId="69884072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odolnosť B1 - neľahko horľavé  min.</w:t>
            </w:r>
          </w:p>
          <w:p w14:paraId="3B6D5B4F" w14:textId="498CAAE7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Resistance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B1 -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not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easily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flammable</w:t>
            </w:r>
            <w:proofErr w:type="spellEnd"/>
          </w:p>
        </w:tc>
        <w:tc>
          <w:tcPr>
            <w:tcW w:w="2008" w:type="dxa"/>
            <w:vAlign w:val="center"/>
          </w:tcPr>
          <w:p w14:paraId="6D54C78E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87874F7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18874091" w14:textId="77777777" w:rsidTr="0085186C">
        <w:tc>
          <w:tcPr>
            <w:tcW w:w="3261" w:type="dxa"/>
          </w:tcPr>
          <w:p w14:paraId="6DDBF1DB" w14:textId="0956CED2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Záručná doba    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Warranty</w:t>
            </w:r>
            <w:proofErr w:type="spellEnd"/>
          </w:p>
        </w:tc>
        <w:tc>
          <w:tcPr>
            <w:tcW w:w="2977" w:type="dxa"/>
            <w:vAlign w:val="center"/>
          </w:tcPr>
          <w:p w14:paraId="37082C51" w14:textId="430BA291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min. 60 mesiacov od inštalácie                               min. 60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months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after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installation</w:t>
            </w:r>
            <w:proofErr w:type="spellEnd"/>
          </w:p>
        </w:tc>
        <w:tc>
          <w:tcPr>
            <w:tcW w:w="2008" w:type="dxa"/>
            <w:vAlign w:val="center"/>
          </w:tcPr>
          <w:p w14:paraId="4F98FC7C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B1B11D1" w14:textId="71AF897C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7A15EB62" w14:textId="77777777" w:rsidTr="0085186C">
        <w:tc>
          <w:tcPr>
            <w:tcW w:w="3261" w:type="dxa"/>
          </w:tcPr>
          <w:p w14:paraId="17C4B2A6" w14:textId="6248F5C6" w:rsidR="00BA4F06" w:rsidRPr="00BA4F06" w:rsidRDefault="00BA4F06" w:rsidP="00AE6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Očakávaná životnosť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Expected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lifetime</w:t>
            </w:r>
            <w:proofErr w:type="spellEnd"/>
          </w:p>
        </w:tc>
        <w:tc>
          <w:tcPr>
            <w:tcW w:w="2977" w:type="dxa"/>
            <w:vAlign w:val="center"/>
          </w:tcPr>
          <w:p w14:paraId="3E6DE5EF" w14:textId="2FACC36A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10 rokov /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years</w:t>
            </w:r>
            <w:proofErr w:type="spellEnd"/>
          </w:p>
        </w:tc>
        <w:tc>
          <w:tcPr>
            <w:tcW w:w="2008" w:type="dxa"/>
            <w:vAlign w:val="center"/>
          </w:tcPr>
          <w:p w14:paraId="191AE69B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80D878D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2429EB58" w14:textId="77777777" w:rsidTr="0085186C">
        <w:trPr>
          <w:trHeight w:val="399"/>
        </w:trPr>
        <w:tc>
          <w:tcPr>
            <w:tcW w:w="3261" w:type="dxa"/>
            <w:vAlign w:val="center"/>
          </w:tcPr>
          <w:p w14:paraId="35F41386" w14:textId="2409A292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Výrobca /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977" w:type="dxa"/>
            <w:vAlign w:val="center"/>
          </w:tcPr>
          <w:p w14:paraId="166E1179" w14:textId="2B1D4E0D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Align w:val="center"/>
          </w:tcPr>
          <w:p w14:paraId="17A10655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77CA746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52635BD0" w14:textId="77777777" w:rsidTr="0085186C">
        <w:tc>
          <w:tcPr>
            <w:tcW w:w="3261" w:type="dxa"/>
          </w:tcPr>
          <w:p w14:paraId="0D96A580" w14:textId="77777777" w:rsidR="00783D6D" w:rsidRPr="00783D6D" w:rsidRDefault="00783D6D" w:rsidP="00AE6C8A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77364A4F" w14:textId="56B8E0D8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Spodné vodiace laná, priesvitné - výmena, vrátane montáže              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Bottom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guide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wires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transparent - change,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work</w:t>
            </w:r>
            <w:proofErr w:type="spellEnd"/>
          </w:p>
        </w:tc>
        <w:tc>
          <w:tcPr>
            <w:tcW w:w="2977" w:type="dxa"/>
            <w:vAlign w:val="center"/>
          </w:tcPr>
          <w:p w14:paraId="77ECE923" w14:textId="77777777" w:rsidR="00783D6D" w:rsidRPr="00783D6D" w:rsidRDefault="00783D6D" w:rsidP="009D1A8A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4D8FADB3" w14:textId="1E481AC6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Počet min. 20ks na 8m loď skleníka, materiál: polyester alebo iný UV odolný plast (očakávaná životnosť min. 15 rokov), hrúbka min. 2,5mm</w:t>
            </w:r>
          </w:p>
          <w:p w14:paraId="48CCF9EB" w14:textId="77777777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Amount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20pcs per 8m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bay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polyester or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UV-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resistant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plastic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expected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lifetime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15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years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thickness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min. 2.5mm</w:t>
            </w:r>
          </w:p>
          <w:p w14:paraId="066C50FB" w14:textId="78DCE6D0" w:rsidR="00B276AE" w:rsidRPr="00B276AE" w:rsidRDefault="00B276AE" w:rsidP="009D1A8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8" w:type="dxa"/>
            <w:vAlign w:val="center"/>
          </w:tcPr>
          <w:p w14:paraId="046B5D11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5DE0B47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2C03E432" w14:textId="77777777" w:rsidTr="0085186C">
        <w:tc>
          <w:tcPr>
            <w:tcW w:w="3261" w:type="dxa"/>
          </w:tcPr>
          <w:p w14:paraId="29CF4ACB" w14:textId="77777777" w:rsidR="00783D6D" w:rsidRPr="00783D6D" w:rsidRDefault="00783D6D" w:rsidP="00AE6C8A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48C61D2B" w14:textId="3F228183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Vrchné vodiace laná, priesvitné - výmena, vrátane montáže                  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Upper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guide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wires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transparent - change,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work</w:t>
            </w:r>
            <w:proofErr w:type="spellEnd"/>
          </w:p>
        </w:tc>
        <w:tc>
          <w:tcPr>
            <w:tcW w:w="2977" w:type="dxa"/>
            <w:vAlign w:val="center"/>
          </w:tcPr>
          <w:p w14:paraId="55AF3F76" w14:textId="77777777" w:rsidR="00783D6D" w:rsidRPr="00783D6D" w:rsidRDefault="00783D6D" w:rsidP="009D1A8A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6ACC431B" w14:textId="4F37CD6F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Počet min. 10ks na 8m loď skleníka, materiál: polyester alebo iný UV odolný plast (očakávaná životnosť min. 15 rokov), hrúbka min. 2,5mm</w:t>
            </w:r>
          </w:p>
          <w:p w14:paraId="636B4ECE" w14:textId="77777777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Amount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10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pcs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per 8m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bay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polyester or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UV-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resistant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plastic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expected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lifetime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15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years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thickness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min. 2.5mm</w:t>
            </w:r>
          </w:p>
          <w:p w14:paraId="77828122" w14:textId="77777777" w:rsidR="00783D6D" w:rsidRPr="00783D6D" w:rsidRDefault="00783D6D" w:rsidP="009D1A8A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587201F4" w14:textId="1F74EB15" w:rsidR="008D475D" w:rsidRPr="00783D6D" w:rsidRDefault="008D475D" w:rsidP="009D1A8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8" w:type="dxa"/>
            <w:vAlign w:val="center"/>
          </w:tcPr>
          <w:p w14:paraId="28C1C17D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C2895B4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85186C" w14:paraId="1038438D" w14:textId="77777777" w:rsidTr="006A3E23">
        <w:trPr>
          <w:trHeight w:val="175"/>
        </w:trPr>
        <w:tc>
          <w:tcPr>
            <w:tcW w:w="9790" w:type="dxa"/>
            <w:gridSpan w:val="5"/>
            <w:shd w:val="clear" w:color="auto" w:fill="auto"/>
          </w:tcPr>
          <w:p w14:paraId="1EBB3DA2" w14:textId="336AA021" w:rsidR="009D1A8A" w:rsidRPr="006A3E23" w:rsidRDefault="009D1A8A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DB7981" w14:paraId="6AB8AD68" w14:textId="77777777" w:rsidTr="00E45144">
        <w:trPr>
          <w:trHeight w:val="70"/>
        </w:trPr>
        <w:tc>
          <w:tcPr>
            <w:tcW w:w="9790" w:type="dxa"/>
            <w:gridSpan w:val="5"/>
            <w:shd w:val="clear" w:color="auto" w:fill="B4C6E7" w:themeFill="accent1" w:themeFillTint="66"/>
          </w:tcPr>
          <w:p w14:paraId="4ABB8A3D" w14:textId="77777777" w:rsidR="00566E9D" w:rsidRDefault="00566E9D" w:rsidP="00B2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Logický celok č. 2 : 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Akumulačná nádrž na uskladnenie horúcej vody z geotermálneho prameňa.</w:t>
            </w:r>
          </w:p>
          <w:p w14:paraId="2E7F7503" w14:textId="0E9ADAE1" w:rsidR="00DB7981" w:rsidRPr="00566E9D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Part No. 2 : </w:t>
            </w:r>
            <w:r w:rsidR="00566E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Accumulation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tank to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store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hot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water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from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geothermal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well</w:t>
            </w:r>
            <w:proofErr w:type="spellEnd"/>
          </w:p>
        </w:tc>
      </w:tr>
      <w:tr w:rsidR="004D0732" w14:paraId="5FC9B568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A610ED6" w14:textId="77777777" w:rsidR="004D0732" w:rsidRPr="006A3E23" w:rsidRDefault="004D0732" w:rsidP="004D07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</w:p>
          <w:p w14:paraId="6FCC3F69" w14:textId="38830CAC" w:rsidR="004D0732" w:rsidRPr="006A3E23" w:rsidRDefault="004D0732" w:rsidP="006A3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09A9A139" w14:textId="476C5135" w:rsidR="004D0732" w:rsidRPr="006A3E23" w:rsidRDefault="004D0732" w:rsidP="006A3E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B9AC7C5" w14:textId="44BC03AE" w:rsidR="004D0732" w:rsidRPr="006A3E23" w:rsidRDefault="004D0732" w:rsidP="004D0732">
            <w:pPr>
              <w:rPr>
                <w:rFonts w:ascii="Times New Roman" w:hAnsi="Times New Roman" w:cs="Times New Roman"/>
              </w:rPr>
            </w:pPr>
            <w:r w:rsidRPr="006A3E23">
              <w:rPr>
                <w:rFonts w:ascii="Times New Roman" w:hAnsi="Times New Roman" w:cs="Times New Roman"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20" w:type="dxa"/>
            <w:vAlign w:val="center"/>
          </w:tcPr>
          <w:p w14:paraId="0BEEB606" w14:textId="7BE60984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4D0732" w14:paraId="2E2E8458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58413D95" w14:textId="2637A8BB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Objem nádrže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Volume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tank</w:t>
            </w:r>
          </w:p>
        </w:tc>
        <w:tc>
          <w:tcPr>
            <w:tcW w:w="2977" w:type="dxa"/>
            <w:vAlign w:val="center"/>
          </w:tcPr>
          <w:p w14:paraId="59E45F0F" w14:textId="176CDE12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1200 m3 (+/- 3%)</w:t>
            </w:r>
          </w:p>
        </w:tc>
        <w:tc>
          <w:tcPr>
            <w:tcW w:w="2032" w:type="dxa"/>
            <w:gridSpan w:val="2"/>
            <w:vAlign w:val="center"/>
          </w:tcPr>
          <w:p w14:paraId="291FABCD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F0E99C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2B6FA88F" w14:textId="77777777" w:rsidTr="00B276AE">
        <w:trPr>
          <w:trHeight w:val="612"/>
        </w:trPr>
        <w:tc>
          <w:tcPr>
            <w:tcW w:w="3261" w:type="dxa"/>
            <w:vAlign w:val="center"/>
          </w:tcPr>
          <w:p w14:paraId="4997F305" w14:textId="104CEA59" w:rsidR="004D0732" w:rsidRPr="006A3E23" w:rsidRDefault="004D0732" w:rsidP="00CA424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Štandardná výška vodného stĺpca</w:t>
            </w:r>
            <w:r w:rsidR="00CA4246" w:rsidRPr="006A3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1A8A" w:rsidRPr="006A3E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Standard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coloumn</w:t>
            </w:r>
            <w:proofErr w:type="spellEnd"/>
          </w:p>
        </w:tc>
        <w:tc>
          <w:tcPr>
            <w:tcW w:w="2977" w:type="dxa"/>
            <w:vAlign w:val="center"/>
          </w:tcPr>
          <w:p w14:paraId="6552D27E" w14:textId="469005DF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min. 10m, max. 11m</w:t>
            </w:r>
          </w:p>
        </w:tc>
        <w:tc>
          <w:tcPr>
            <w:tcW w:w="2032" w:type="dxa"/>
            <w:gridSpan w:val="2"/>
            <w:vAlign w:val="center"/>
          </w:tcPr>
          <w:p w14:paraId="3562172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F1ECB73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78D3700D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75A24F1C" w14:textId="7A1AB122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Materiál nádrže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</w:p>
        </w:tc>
        <w:tc>
          <w:tcPr>
            <w:tcW w:w="2977" w:type="dxa"/>
            <w:vAlign w:val="center"/>
          </w:tcPr>
          <w:p w14:paraId="6EC1EB37" w14:textId="1E3E11BB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Oceľ min. 5mm. Steel min. 5mm</w:t>
            </w:r>
          </w:p>
        </w:tc>
        <w:tc>
          <w:tcPr>
            <w:tcW w:w="2032" w:type="dxa"/>
            <w:gridSpan w:val="2"/>
            <w:vAlign w:val="center"/>
          </w:tcPr>
          <w:p w14:paraId="20699B8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E80A8AB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43A3C750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627E8AF2" w14:textId="6D0A688C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Izolácia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insulation</w:t>
            </w:r>
            <w:proofErr w:type="spellEnd"/>
          </w:p>
        </w:tc>
        <w:tc>
          <w:tcPr>
            <w:tcW w:w="2977" w:type="dxa"/>
            <w:vAlign w:val="center"/>
          </w:tcPr>
          <w:p w14:paraId="2BA5593B" w14:textId="4E3B04FB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200mm minerálna vlna, 200mm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mineral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wool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015CF4D2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28BB3C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6CD7C6A6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07FFA40" w14:textId="4C42E5CD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Opláštenie nádrže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Cladding</w:t>
            </w:r>
            <w:proofErr w:type="spellEnd"/>
          </w:p>
        </w:tc>
        <w:tc>
          <w:tcPr>
            <w:tcW w:w="2977" w:type="dxa"/>
            <w:vAlign w:val="center"/>
          </w:tcPr>
          <w:p w14:paraId="3A1622BE" w14:textId="1523A40D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Oceľový vlnitý plech min. 0,6mm.</w:t>
            </w:r>
          </w:p>
          <w:p w14:paraId="5B4FEEF1" w14:textId="59F8D527" w:rsidR="004D0732" w:rsidRPr="009D1A8A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Forme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shaped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plates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min. 0,6mm</w:t>
            </w:r>
          </w:p>
        </w:tc>
        <w:tc>
          <w:tcPr>
            <w:tcW w:w="2032" w:type="dxa"/>
            <w:gridSpan w:val="2"/>
            <w:vAlign w:val="center"/>
          </w:tcPr>
          <w:p w14:paraId="248E81C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A1543D4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1E64F933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CECB5B5" w14:textId="65ED8AF0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základovej dosky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foundation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plate</w:t>
            </w:r>
          </w:p>
        </w:tc>
        <w:tc>
          <w:tcPr>
            <w:tcW w:w="2977" w:type="dxa"/>
            <w:vAlign w:val="center"/>
          </w:tcPr>
          <w:p w14:paraId="782BC122" w14:textId="73BEBDB4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19D210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408BDC5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5F18FB0C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2B8C9B5" w14:textId="64F7F93E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dusíkového generátora s automatickou prevádzkou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nitrogen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generator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automatic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controller</w:t>
            </w:r>
            <w:proofErr w:type="spellEnd"/>
          </w:p>
        </w:tc>
        <w:tc>
          <w:tcPr>
            <w:tcW w:w="2977" w:type="dxa"/>
            <w:vAlign w:val="center"/>
          </w:tcPr>
          <w:p w14:paraId="0CEC0C79" w14:textId="77809660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56A73BB2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8AA0F47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0014A434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4FF3AED2" w14:textId="1821BA7C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manuálnych uzáverov 2x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manual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valves</w:t>
            </w:r>
            <w:proofErr w:type="spellEnd"/>
          </w:p>
        </w:tc>
        <w:tc>
          <w:tcPr>
            <w:tcW w:w="2977" w:type="dxa"/>
            <w:vAlign w:val="center"/>
          </w:tcPr>
          <w:p w14:paraId="0DC80FAC" w14:textId="1B15E7F9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F0DF92C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1CF5F5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6CA9B115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2EC1D75" w14:textId="60FBDD4B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napojenia 219mm na 10m vzdialený bod napojenia.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Including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219mm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a 10m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distant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point</w:t>
            </w:r>
          </w:p>
        </w:tc>
        <w:tc>
          <w:tcPr>
            <w:tcW w:w="2977" w:type="dxa"/>
            <w:vAlign w:val="center"/>
          </w:tcPr>
          <w:p w14:paraId="6595A422" w14:textId="3271021E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38C68DE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43EEA27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6AB88170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44FB6771" w14:textId="39657391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2 vnútorných distribučných krížov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inner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water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distribution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crosses</w:t>
            </w:r>
            <w:proofErr w:type="spellEnd"/>
          </w:p>
        </w:tc>
        <w:tc>
          <w:tcPr>
            <w:tcW w:w="2977" w:type="dxa"/>
            <w:vAlign w:val="center"/>
          </w:tcPr>
          <w:p w14:paraId="7F27F799" w14:textId="346AF764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3B52ACFB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DC2F18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18BC6EF3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AA8C174" w14:textId="040F5C0B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prípravy pre umiestnenie 10 senzorov teploty 1/2".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sockets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installing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of 10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temperature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sensors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1/2"</w:t>
            </w:r>
          </w:p>
        </w:tc>
        <w:tc>
          <w:tcPr>
            <w:tcW w:w="2977" w:type="dxa"/>
            <w:vAlign w:val="center"/>
          </w:tcPr>
          <w:p w14:paraId="164582D9" w14:textId="06A17D8A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03B98BA3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02EA6AA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09C7A341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0FF913AF" w14:textId="5C4AC7B8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bezpečnostného ventilu /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safety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valve</w:t>
            </w:r>
            <w:proofErr w:type="spellEnd"/>
          </w:p>
        </w:tc>
        <w:tc>
          <w:tcPr>
            <w:tcW w:w="2977" w:type="dxa"/>
            <w:vAlign w:val="center"/>
          </w:tcPr>
          <w:p w14:paraId="59DA51B8" w14:textId="7C59D22C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277DE6B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40909BF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0CB9FF0B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A4B9446" w14:textId="3BDCC0C0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výlezu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s ochranným košom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ladder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safety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cage</w:t>
            </w:r>
            <w:proofErr w:type="spellEnd"/>
          </w:p>
        </w:tc>
        <w:tc>
          <w:tcPr>
            <w:tcW w:w="2977" w:type="dxa"/>
            <w:vAlign w:val="center"/>
          </w:tcPr>
          <w:p w14:paraId="55340D77" w14:textId="7B159463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8F5696B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9DA09E3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690E4713" w14:textId="77777777" w:rsidTr="0085186C">
        <w:trPr>
          <w:trHeight w:val="70"/>
        </w:trPr>
        <w:tc>
          <w:tcPr>
            <w:tcW w:w="9790" w:type="dxa"/>
            <w:gridSpan w:val="5"/>
            <w:shd w:val="clear" w:color="auto" w:fill="auto"/>
          </w:tcPr>
          <w:p w14:paraId="2F5B9FCD" w14:textId="77777777" w:rsidR="009D1A8A" w:rsidRPr="00B276AE" w:rsidRDefault="009D1A8A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DB7981" w14:paraId="2DB59A9A" w14:textId="77777777" w:rsidTr="009D1A8A">
        <w:trPr>
          <w:trHeight w:val="594"/>
        </w:trPr>
        <w:tc>
          <w:tcPr>
            <w:tcW w:w="9790" w:type="dxa"/>
            <w:gridSpan w:val="5"/>
            <w:shd w:val="clear" w:color="auto" w:fill="B4C6E7" w:themeFill="accent1" w:themeFillTint="66"/>
          </w:tcPr>
          <w:p w14:paraId="71A9335E" w14:textId="527E3B2A" w:rsidR="00566E9D" w:rsidRDefault="00566E9D" w:rsidP="00B2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Logický celok č. 3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 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>Súbor v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entilátor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ov 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na zabezpečenie stáleho prúdenia vzduchu 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skleníku</w:t>
            </w:r>
          </w:p>
          <w:p w14:paraId="09AF8608" w14:textId="4FB0AD32" w:rsidR="00DB7981" w:rsidRPr="004D0732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Part No. 3 :</w:t>
            </w:r>
            <w:r w:rsidR="00566E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Set of </w:t>
            </w:r>
            <w:proofErr w:type="spellStart"/>
            <w:r w:rsidR="00262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</w:t>
            </w:r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ans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to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ensure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movement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of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air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inside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the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greenhouse</w:t>
            </w:r>
            <w:proofErr w:type="spellEnd"/>
          </w:p>
        </w:tc>
      </w:tr>
      <w:tr w:rsidR="0085186C" w14:paraId="18559BC7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008B7DE" w14:textId="65055B8E" w:rsidR="0085186C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0F66D906" w14:textId="59828302" w:rsidR="0085186C" w:rsidRPr="006A3E23" w:rsidRDefault="0085186C" w:rsidP="006A3E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77A08308" w14:textId="2FFC9283" w:rsidR="0085186C" w:rsidRPr="006A3E23" w:rsidRDefault="0085186C" w:rsidP="006A3E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63CFD186" w14:textId="436F41D2" w:rsidR="0085186C" w:rsidRPr="006A3E23" w:rsidRDefault="0085186C" w:rsidP="0085186C">
            <w:pPr>
              <w:rPr>
                <w:rFonts w:ascii="Times New Roman" w:hAnsi="Times New Roman" w:cs="Times New Roman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520" w:type="dxa"/>
            <w:vAlign w:val="center"/>
          </w:tcPr>
          <w:p w14:paraId="36A5F931" w14:textId="1E3CE64A" w:rsidR="0085186C" w:rsidRDefault="0085186C" w:rsidP="008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CA4246" w14:paraId="3C09BDB4" w14:textId="77777777" w:rsidTr="009D1A8A">
        <w:trPr>
          <w:trHeight w:val="161"/>
        </w:trPr>
        <w:tc>
          <w:tcPr>
            <w:tcW w:w="3261" w:type="dxa"/>
            <w:vAlign w:val="center"/>
          </w:tcPr>
          <w:p w14:paraId="005BE557" w14:textId="6079F054" w:rsidR="00CA4246" w:rsidRDefault="00CA4246" w:rsidP="00CA4246">
            <w:pPr>
              <w:rPr>
                <w:rFonts w:ascii="Times New Roman" w:hAnsi="Times New Roman" w:cs="Times New Roman"/>
                <w:color w:val="000000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Počet </w:t>
            </w:r>
            <w:r w:rsidR="00262C0D" w:rsidRPr="004F3BAB">
              <w:rPr>
                <w:rFonts w:ascii="Times New Roman" w:hAnsi="Times New Roman" w:cs="Times New Roman"/>
                <w:color w:val="000000"/>
              </w:rPr>
              <w:t>ventilátorov v skleníku (súbore)</w:t>
            </w:r>
            <w:r w:rsidRPr="004F3BAB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A</w:t>
            </w:r>
            <w:r w:rsidRPr="004F3BAB">
              <w:rPr>
                <w:rFonts w:ascii="Times New Roman" w:hAnsi="Times New Roman" w:cs="Times New Roman"/>
                <w:color w:val="000000"/>
              </w:rPr>
              <w:t>mount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fans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(in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set)</w:t>
            </w:r>
          </w:p>
          <w:p w14:paraId="21375630" w14:textId="5931BF07" w:rsidR="00783D6D" w:rsidRPr="006A3E23" w:rsidRDefault="009D1A8A" w:rsidP="00CA4246">
            <w:pP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lastRenderedPageBreak/>
              <w:t>v</w:t>
            </w:r>
          </w:p>
        </w:tc>
        <w:tc>
          <w:tcPr>
            <w:tcW w:w="2977" w:type="dxa"/>
            <w:vAlign w:val="center"/>
          </w:tcPr>
          <w:p w14:paraId="7E7A1971" w14:textId="0E014DD2" w:rsidR="00CA4246" w:rsidRPr="004F3BAB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2032" w:type="dxa"/>
            <w:gridSpan w:val="2"/>
            <w:vAlign w:val="center"/>
          </w:tcPr>
          <w:p w14:paraId="2D2F0FDE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1808F65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27D08E5E" w14:textId="77777777" w:rsidTr="00B276AE">
        <w:trPr>
          <w:trHeight w:val="444"/>
        </w:trPr>
        <w:tc>
          <w:tcPr>
            <w:tcW w:w="3261" w:type="dxa"/>
            <w:vAlign w:val="center"/>
          </w:tcPr>
          <w:p w14:paraId="51B8D655" w14:textId="3FCDEF0F" w:rsidR="00783D6D" w:rsidRPr="00783D6D" w:rsidRDefault="00CA4246" w:rsidP="00B276A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Min. prietok vzduchu </w:t>
            </w:r>
            <w:r w:rsidR="00262C0D">
              <w:rPr>
                <w:rFonts w:ascii="Times New Roman" w:hAnsi="Times New Roman" w:cs="Times New Roman"/>
                <w:color w:val="000000"/>
              </w:rPr>
              <w:t xml:space="preserve">/ ventilátor </w:t>
            </w:r>
            <w:r w:rsidRPr="00CA4246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="00566E9D">
              <w:rPr>
                <w:rFonts w:ascii="Times New Roman" w:hAnsi="Times New Roman" w:cs="Times New Roman"/>
                <w:color w:val="000000"/>
              </w:rPr>
              <w:t>Minimal</w:t>
            </w:r>
            <w:proofErr w:type="spellEnd"/>
            <w:r w:rsidR="00566E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66E9D">
              <w:rPr>
                <w:rFonts w:ascii="Times New Roman" w:hAnsi="Times New Roman" w:cs="Times New Roman"/>
                <w:color w:val="000000"/>
              </w:rPr>
              <w:t>airflow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fan</w:t>
            </w:r>
            <w:proofErr w:type="spellEnd"/>
          </w:p>
        </w:tc>
        <w:tc>
          <w:tcPr>
            <w:tcW w:w="2977" w:type="dxa"/>
            <w:vAlign w:val="center"/>
          </w:tcPr>
          <w:p w14:paraId="0D709F01" w14:textId="63132596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>min. 4500m3/h</w:t>
            </w:r>
          </w:p>
        </w:tc>
        <w:tc>
          <w:tcPr>
            <w:tcW w:w="2032" w:type="dxa"/>
            <w:gridSpan w:val="2"/>
            <w:vAlign w:val="center"/>
          </w:tcPr>
          <w:p w14:paraId="3490B03F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DC63449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602304D5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03D6A923" w14:textId="4B34700F" w:rsidR="00CA4246" w:rsidRPr="00CA4246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Vrátane elektroinštalácie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electrical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installation</w:t>
            </w:r>
            <w:proofErr w:type="spellEnd"/>
          </w:p>
        </w:tc>
        <w:tc>
          <w:tcPr>
            <w:tcW w:w="2977" w:type="dxa"/>
            <w:vAlign w:val="center"/>
          </w:tcPr>
          <w:p w14:paraId="326426FD" w14:textId="7095E373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7387E6B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D56A5C9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3115B853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70E4D47" w14:textId="4D5A5B42" w:rsidR="00CA4246" w:rsidRPr="00CA4246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Vrátane </w:t>
            </w:r>
            <w:r w:rsidR="00262C0D">
              <w:rPr>
                <w:rFonts w:ascii="Times New Roman" w:hAnsi="Times New Roman" w:cs="Times New Roman"/>
                <w:color w:val="000000"/>
              </w:rPr>
              <w:t xml:space="preserve">spoločného </w:t>
            </w:r>
            <w:r w:rsidRPr="00CA4246">
              <w:rPr>
                <w:rFonts w:ascii="Times New Roman" w:hAnsi="Times New Roman" w:cs="Times New Roman"/>
                <w:color w:val="000000"/>
              </w:rPr>
              <w:t xml:space="preserve">ovládania rýchlosti 0-100%+automatika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joint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speed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control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0-100%+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automatic</w:t>
            </w:r>
            <w:proofErr w:type="spellEnd"/>
          </w:p>
        </w:tc>
        <w:tc>
          <w:tcPr>
            <w:tcW w:w="2977" w:type="dxa"/>
            <w:vAlign w:val="center"/>
          </w:tcPr>
          <w:p w14:paraId="2A6EC09D" w14:textId="4143AB90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75E00898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EB6ACF3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5A331B1C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94D1E06" w14:textId="06E2D8BD" w:rsidR="00CA4246" w:rsidRPr="00CA4246" w:rsidRDefault="00CA4246" w:rsidP="00566E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Vrátane prednej a zadnej ochrannej </w:t>
            </w:r>
            <w:r w:rsidRPr="00566E9D">
              <w:rPr>
                <w:rFonts w:ascii="Times New Roman" w:hAnsi="Times New Roman" w:cs="Times New Roman"/>
                <w:color w:val="000000"/>
              </w:rPr>
              <w:t>mriežky</w:t>
            </w:r>
            <w:r w:rsidR="00566E9D" w:rsidRPr="00566E9D">
              <w:rPr>
                <w:rFonts w:ascii="Times New Roman" w:hAnsi="Times New Roman" w:cs="Times New Roman"/>
                <w:color w:val="000000"/>
              </w:rPr>
              <w:t xml:space="preserve"> /</w:t>
            </w:r>
            <w:proofErr w:type="spellStart"/>
            <w:r w:rsidR="00566E9D" w:rsidRPr="00566E9D">
              <w:rPr>
                <w:rFonts w:ascii="Times New Roman" w:hAnsi="Times New Roman" w:cs="Times New Roman"/>
              </w:rPr>
              <w:t>Including</w:t>
            </w:r>
            <w:proofErr w:type="spellEnd"/>
            <w:r w:rsidR="00566E9D" w:rsidRPr="00566E9D">
              <w:rPr>
                <w:rFonts w:ascii="Times New Roman" w:hAnsi="Times New Roman" w:cs="Times New Roman"/>
              </w:rPr>
              <w:t xml:space="preserve"> front- and </w:t>
            </w:r>
            <w:proofErr w:type="spellStart"/>
            <w:r w:rsidR="00566E9D" w:rsidRPr="00566E9D">
              <w:rPr>
                <w:rFonts w:ascii="Times New Roman" w:hAnsi="Times New Roman" w:cs="Times New Roman"/>
              </w:rPr>
              <w:t>back</w:t>
            </w:r>
            <w:proofErr w:type="spellEnd"/>
            <w:r w:rsidR="00566E9D" w:rsidRPr="00566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6E9D" w:rsidRPr="00566E9D">
              <w:rPr>
                <w:rFonts w:ascii="Times New Roman" w:hAnsi="Times New Roman" w:cs="Times New Roman"/>
              </w:rPr>
              <w:t>protection</w:t>
            </w:r>
            <w:proofErr w:type="spellEnd"/>
            <w:r w:rsidR="00566E9D" w:rsidRPr="00566E9D">
              <w:rPr>
                <w:rFonts w:ascii="Times New Roman" w:hAnsi="Times New Roman" w:cs="Times New Roman"/>
              </w:rPr>
              <w:t xml:space="preserve"> gril</w:t>
            </w:r>
          </w:p>
        </w:tc>
        <w:tc>
          <w:tcPr>
            <w:tcW w:w="2977" w:type="dxa"/>
            <w:vAlign w:val="center"/>
          </w:tcPr>
          <w:p w14:paraId="336AD719" w14:textId="4AED9890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24CABAD1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06DAA83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7F0FF172" w14:textId="77777777" w:rsidTr="0085186C">
        <w:trPr>
          <w:trHeight w:val="424"/>
        </w:trPr>
        <w:tc>
          <w:tcPr>
            <w:tcW w:w="3261" w:type="dxa"/>
            <w:vAlign w:val="center"/>
          </w:tcPr>
          <w:p w14:paraId="75A3F1DC" w14:textId="490219E6" w:rsidR="00CA4246" w:rsidRPr="00CA4246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>Výrobca</w:t>
            </w:r>
            <w:r w:rsidR="009D1A8A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9D1A8A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977" w:type="dxa"/>
            <w:vAlign w:val="center"/>
          </w:tcPr>
          <w:p w14:paraId="044DE1F6" w14:textId="18029991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3AE24860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5FF5296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6C" w14:paraId="5BB0FC11" w14:textId="77777777" w:rsidTr="00FB36C1">
        <w:trPr>
          <w:trHeight w:val="70"/>
        </w:trPr>
        <w:tc>
          <w:tcPr>
            <w:tcW w:w="9790" w:type="dxa"/>
            <w:gridSpan w:val="5"/>
            <w:vAlign w:val="center"/>
          </w:tcPr>
          <w:p w14:paraId="6BBA0DD1" w14:textId="77777777" w:rsidR="0085186C" w:rsidRPr="0085186C" w:rsidRDefault="0085186C" w:rsidP="00DB798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B7981" w14:paraId="670F1F50" w14:textId="77777777" w:rsidTr="00783D6D">
        <w:trPr>
          <w:trHeight w:val="70"/>
        </w:trPr>
        <w:tc>
          <w:tcPr>
            <w:tcW w:w="9790" w:type="dxa"/>
            <w:gridSpan w:val="5"/>
            <w:shd w:val="clear" w:color="auto" w:fill="B4C6E7" w:themeFill="accent1" w:themeFillTint="66"/>
            <w:vAlign w:val="center"/>
          </w:tcPr>
          <w:p w14:paraId="4F9CACDB" w14:textId="47F1496E" w:rsidR="004D0732" w:rsidRPr="004D0732" w:rsidRDefault="00566E9D" w:rsidP="004F3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Logický celok č.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 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Súbor </w:t>
            </w:r>
            <w:proofErr w:type="spellStart"/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ulfurátor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>ov</w:t>
            </w:r>
            <w:proofErr w:type="spellEnd"/>
          </w:p>
          <w:p w14:paraId="52BE3BF6" w14:textId="3E932AB1" w:rsidR="00DB7981" w:rsidRPr="00566E9D" w:rsidRDefault="00B276AE" w:rsidP="004F3B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Part No. 4 : </w:t>
            </w:r>
            <w:r w:rsidR="00262C0D" w:rsidRPr="00B276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Set of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262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</w:t>
            </w:r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ulfurator</w:t>
            </w:r>
            <w:r w:rsidR="00262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</w:t>
            </w:r>
            <w:proofErr w:type="spellEnd"/>
          </w:p>
        </w:tc>
      </w:tr>
      <w:tr w:rsidR="0085186C" w14:paraId="667655F1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6958A2F6" w14:textId="77777777" w:rsidR="0085186C" w:rsidRPr="006A3E23" w:rsidRDefault="0085186C" w:rsidP="006A3E23">
            <w:pPr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</w:p>
          <w:p w14:paraId="429062A5" w14:textId="0870B46D" w:rsidR="0085186C" w:rsidRPr="004F3BAB" w:rsidRDefault="0085186C" w:rsidP="0085186C">
            <w:pPr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382523F7" w14:textId="7F2562C0" w:rsidR="0085186C" w:rsidRPr="006A3E23" w:rsidRDefault="0085186C" w:rsidP="0085186C">
            <w:pPr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03E19446" w14:textId="663C1919" w:rsidR="0085186C" w:rsidRPr="006A3E23" w:rsidRDefault="0085186C" w:rsidP="0085186C">
            <w:pPr>
              <w:rPr>
                <w:rFonts w:ascii="Times New Roman" w:hAnsi="Times New Roman" w:cs="Times New Roman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520" w:type="dxa"/>
            <w:vAlign w:val="center"/>
          </w:tcPr>
          <w:p w14:paraId="0001F73C" w14:textId="2A9BB8F0" w:rsidR="0085186C" w:rsidRDefault="0085186C" w:rsidP="008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CA4246" w14:paraId="13FA8E91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1CE4876C" w14:textId="28248508" w:rsidR="00CA4246" w:rsidRPr="004F3BAB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Počet kusov</w:t>
            </w:r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v súbore</w:t>
            </w:r>
            <w:r w:rsidRPr="004F3BAB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amount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in a set</w:t>
            </w:r>
          </w:p>
        </w:tc>
        <w:tc>
          <w:tcPr>
            <w:tcW w:w="2977" w:type="dxa"/>
            <w:vAlign w:val="center"/>
          </w:tcPr>
          <w:p w14:paraId="5FA42145" w14:textId="0469759A" w:rsidR="00CA4246" w:rsidRPr="004F3BAB" w:rsidRDefault="00CA4246" w:rsidP="004F3BAB">
            <w:pPr>
              <w:jc w:val="center"/>
              <w:rPr>
                <w:rFonts w:ascii="Times New Roman" w:hAnsi="Times New Roman" w:cs="Times New Roman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32" w:type="dxa"/>
            <w:gridSpan w:val="2"/>
            <w:vAlign w:val="center"/>
          </w:tcPr>
          <w:p w14:paraId="369D31A7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786A87D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356D455F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0E3C0B46" w14:textId="439F4D13" w:rsidR="00CA4246" w:rsidRPr="004D0732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0732">
              <w:rPr>
                <w:rFonts w:ascii="Times New Roman" w:hAnsi="Times New Roman" w:cs="Times New Roman"/>
                <w:color w:val="000000"/>
              </w:rPr>
              <w:t xml:space="preserve">Na použitie so sírovými tabletami 50-75mm /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usage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sulfur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tablets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50-75mm</w:t>
            </w:r>
          </w:p>
        </w:tc>
        <w:tc>
          <w:tcPr>
            <w:tcW w:w="2977" w:type="dxa"/>
            <w:vAlign w:val="center"/>
          </w:tcPr>
          <w:p w14:paraId="1A3EE61C" w14:textId="5CD150BD" w:rsidR="00CA4246" w:rsidRPr="00CA4246" w:rsidRDefault="00CA4246" w:rsidP="004F3BAB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7A0E8B9F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B0F4F98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1BB44F70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C0B2E78" w14:textId="59CC80BB" w:rsidR="00CA4246" w:rsidRPr="004D0732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0732">
              <w:rPr>
                <w:rFonts w:ascii="Times New Roman" w:hAnsi="Times New Roman" w:cs="Times New Roman"/>
                <w:color w:val="000000"/>
              </w:rPr>
              <w:t xml:space="preserve">Vrátane elektroinštalácie </w:t>
            </w:r>
            <w:r w:rsidR="00262C0D">
              <w:rPr>
                <w:rFonts w:ascii="Times New Roman" w:hAnsi="Times New Roman" w:cs="Times New Roman"/>
                <w:color w:val="000000"/>
              </w:rPr>
              <w:t xml:space="preserve">a spoločného ovládania </w:t>
            </w:r>
            <w:r w:rsidRPr="004D0732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electrical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installation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joint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control</w:t>
            </w:r>
            <w:proofErr w:type="spellEnd"/>
          </w:p>
        </w:tc>
        <w:tc>
          <w:tcPr>
            <w:tcW w:w="2977" w:type="dxa"/>
            <w:vAlign w:val="center"/>
          </w:tcPr>
          <w:p w14:paraId="40EB3027" w14:textId="65133A8D" w:rsidR="00CA4246" w:rsidRPr="00CA4246" w:rsidRDefault="00CA4246" w:rsidP="004F3BAB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19A313A0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034913B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23" w14:paraId="00A6CEB5" w14:textId="77777777" w:rsidTr="0085186C">
        <w:trPr>
          <w:trHeight w:val="403"/>
        </w:trPr>
        <w:tc>
          <w:tcPr>
            <w:tcW w:w="3261" w:type="dxa"/>
            <w:vAlign w:val="center"/>
          </w:tcPr>
          <w:p w14:paraId="6F584EB5" w14:textId="55A6A88E" w:rsidR="006A3E23" w:rsidRPr="004D0732" w:rsidRDefault="006A3E23" w:rsidP="006A3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>Výrobca</w:t>
            </w:r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977" w:type="dxa"/>
            <w:vAlign w:val="center"/>
          </w:tcPr>
          <w:p w14:paraId="3905BAE5" w14:textId="2DBA0F89" w:rsidR="006A3E23" w:rsidRPr="00CA4246" w:rsidRDefault="006A3E23" w:rsidP="006A3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2BDFBCA8" w14:textId="77777777" w:rsidR="006A3E23" w:rsidRDefault="006A3E23" w:rsidP="006A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1554E3A" w14:textId="77777777" w:rsidR="006A3E23" w:rsidRDefault="006A3E23" w:rsidP="006A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DC175" w14:textId="77777777" w:rsidR="00B66DA4" w:rsidRPr="003450BE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C626C31" w14:textId="075BAD3F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..........................................., dňa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450BE">
        <w:rPr>
          <w:rFonts w:ascii="Times New Roman" w:hAnsi="Times New Roman" w:cs="Times New Roman"/>
          <w:sz w:val="24"/>
          <w:szCs w:val="24"/>
        </w:rPr>
        <w:t>................</w:t>
      </w:r>
      <w:r w:rsidR="00783D6D">
        <w:rPr>
          <w:rFonts w:ascii="Times New Roman" w:hAnsi="Times New Roman" w:cs="Times New Roman"/>
          <w:sz w:val="24"/>
          <w:szCs w:val="24"/>
        </w:rPr>
        <w:t>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..                    </w:t>
      </w:r>
    </w:p>
    <w:p w14:paraId="06DD4F26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212E2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72626" w14:textId="044DDD1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783D6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   </w:t>
      </w:r>
    </w:p>
    <w:p w14:paraId="404F5AB1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 resp. osoby oprávnenej konať za uchádzača</w:t>
      </w:r>
    </w:p>
    <w:p w14:paraId="3F571ECE" w14:textId="77777777" w:rsidR="00E90AB3" w:rsidRPr="003450BE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p w14:paraId="06844BF3" w14:textId="77777777" w:rsidR="00E90AB3" w:rsidRPr="003450BE" w:rsidRDefault="00E90AB3" w:rsidP="00E90AB3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41F789D" w14:textId="77777777" w:rsidR="00B66DA4" w:rsidRPr="003450BE" w:rsidRDefault="00B66DA4" w:rsidP="00B66D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90EA" w14:textId="08992276" w:rsidR="00C7798B" w:rsidRDefault="008F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*Uveďte konkrétnu hodnotu parametra, resp. áno/nie</w:t>
      </w:r>
    </w:p>
    <w:p w14:paraId="75CBBED0" w14:textId="736D2F36" w:rsidR="00AF06D9" w:rsidRDefault="00AF0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Prosím uviesť výrobcu a typové označenie ponúkaného stroja/ zariadenia</w:t>
      </w:r>
    </w:p>
    <w:p w14:paraId="135A1371" w14:textId="77777777" w:rsidR="00E90AB3" w:rsidRPr="00E90AB3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parameter, resp.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EB92427" w14:textId="01A882B7" w:rsidR="00E90AB3" w:rsidRPr="00B15D29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and type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equipment</w:t>
      </w:r>
      <w:proofErr w:type="spellEnd"/>
    </w:p>
    <w:sectPr w:rsidR="00E90AB3" w:rsidRPr="00B15D29" w:rsidSect="0046638E">
      <w:headerReference w:type="default" r:id="rId8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DFFA" w14:textId="77777777" w:rsidR="0090329D" w:rsidRDefault="0090329D" w:rsidP="002220F4">
      <w:pPr>
        <w:spacing w:after="0" w:line="240" w:lineRule="auto"/>
      </w:pPr>
      <w:r>
        <w:separator/>
      </w:r>
    </w:p>
  </w:endnote>
  <w:endnote w:type="continuationSeparator" w:id="0">
    <w:p w14:paraId="7AA34E13" w14:textId="77777777" w:rsidR="0090329D" w:rsidRDefault="0090329D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C438" w14:textId="77777777" w:rsidR="0090329D" w:rsidRDefault="0090329D" w:rsidP="002220F4">
      <w:pPr>
        <w:spacing w:after="0" w:line="240" w:lineRule="auto"/>
      </w:pPr>
      <w:r>
        <w:separator/>
      </w:r>
    </w:p>
  </w:footnote>
  <w:footnote w:type="continuationSeparator" w:id="0">
    <w:p w14:paraId="31AB9169" w14:textId="77777777" w:rsidR="0090329D" w:rsidRDefault="0090329D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1A1" w14:textId="282CF14B" w:rsidR="00B6193F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2 – Tabuľka pre hodnotenie technických parametrov</w:t>
    </w:r>
  </w:p>
  <w:p w14:paraId="5F31910D" w14:textId="2A7F8FEC" w:rsidR="000566DE" w:rsidRPr="002220F4" w:rsidRDefault="000566DE" w:rsidP="00B6193F">
    <w:pPr>
      <w:pStyle w:val="Hlavika"/>
      <w:rPr>
        <w:rFonts w:ascii="Times New Roman" w:hAnsi="Times New Roman" w:cs="Times New Roman"/>
        <w:sz w:val="24"/>
        <w:szCs w:val="24"/>
      </w:rPr>
    </w:pPr>
    <w:proofErr w:type="spellStart"/>
    <w:r w:rsidRPr="000566DE">
      <w:rPr>
        <w:rFonts w:ascii="Times New Roman" w:hAnsi="Times New Roman" w:cs="Times New Roman"/>
        <w:sz w:val="24"/>
        <w:szCs w:val="24"/>
      </w:rPr>
      <w:t>Annex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no. 2 - Table </w:t>
    </w:r>
    <w:proofErr w:type="spellStart"/>
    <w:r w:rsidRPr="000566DE">
      <w:rPr>
        <w:rFonts w:ascii="Times New Roman" w:hAnsi="Times New Roman" w:cs="Times New Roman"/>
        <w:sz w:val="24"/>
        <w:szCs w:val="24"/>
      </w:rPr>
      <w:t>for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evaluation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 w:rsidRPr="000566DE">
      <w:rPr>
        <w:rFonts w:ascii="Times New Roman" w:hAnsi="Times New Roman" w:cs="Times New Roman"/>
        <w:sz w:val="24"/>
        <w:szCs w:val="24"/>
      </w:rPr>
      <w:t>technical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parameters</w:t>
    </w:r>
    <w:proofErr w:type="spellEnd"/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F63DE"/>
    <w:multiLevelType w:val="hybridMultilevel"/>
    <w:tmpl w:val="6BC03EF0"/>
    <w:lvl w:ilvl="0" w:tplc="E50E10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29"/>
    <w:rsid w:val="00003BD3"/>
    <w:rsid w:val="0001093C"/>
    <w:rsid w:val="00041930"/>
    <w:rsid w:val="00042AA2"/>
    <w:rsid w:val="00043C48"/>
    <w:rsid w:val="000566DE"/>
    <w:rsid w:val="000731BC"/>
    <w:rsid w:val="000775C5"/>
    <w:rsid w:val="00083BAF"/>
    <w:rsid w:val="000A5AF4"/>
    <w:rsid w:val="000B5C63"/>
    <w:rsid w:val="000B6017"/>
    <w:rsid w:val="000E7F07"/>
    <w:rsid w:val="0011116A"/>
    <w:rsid w:val="0011605D"/>
    <w:rsid w:val="00167B7E"/>
    <w:rsid w:val="00171106"/>
    <w:rsid w:val="001831B1"/>
    <w:rsid w:val="00184BCC"/>
    <w:rsid w:val="001877CD"/>
    <w:rsid w:val="001A3280"/>
    <w:rsid w:val="001C16F0"/>
    <w:rsid w:val="001C52CE"/>
    <w:rsid w:val="001C6F5B"/>
    <w:rsid w:val="001D353A"/>
    <w:rsid w:val="001E5683"/>
    <w:rsid w:val="001E6F05"/>
    <w:rsid w:val="00203D3A"/>
    <w:rsid w:val="002058B8"/>
    <w:rsid w:val="0021110F"/>
    <w:rsid w:val="00212C1C"/>
    <w:rsid w:val="002220F4"/>
    <w:rsid w:val="002241DD"/>
    <w:rsid w:val="002314E3"/>
    <w:rsid w:val="00231E8C"/>
    <w:rsid w:val="00243B67"/>
    <w:rsid w:val="00262C0D"/>
    <w:rsid w:val="0027470F"/>
    <w:rsid w:val="00280C99"/>
    <w:rsid w:val="00283401"/>
    <w:rsid w:val="0028481A"/>
    <w:rsid w:val="002865E1"/>
    <w:rsid w:val="002A781F"/>
    <w:rsid w:val="002C35E1"/>
    <w:rsid w:val="002D39C9"/>
    <w:rsid w:val="002D51C8"/>
    <w:rsid w:val="002F4370"/>
    <w:rsid w:val="003115AE"/>
    <w:rsid w:val="00324DB8"/>
    <w:rsid w:val="00325A03"/>
    <w:rsid w:val="003351FD"/>
    <w:rsid w:val="00337C2F"/>
    <w:rsid w:val="003549DC"/>
    <w:rsid w:val="00355108"/>
    <w:rsid w:val="003571E3"/>
    <w:rsid w:val="00362191"/>
    <w:rsid w:val="003622D8"/>
    <w:rsid w:val="0037783A"/>
    <w:rsid w:val="003A1ECB"/>
    <w:rsid w:val="003C1167"/>
    <w:rsid w:val="003D3A82"/>
    <w:rsid w:val="004037F0"/>
    <w:rsid w:val="00431BDC"/>
    <w:rsid w:val="004423D1"/>
    <w:rsid w:val="0046638E"/>
    <w:rsid w:val="004674EB"/>
    <w:rsid w:val="004B7778"/>
    <w:rsid w:val="004C2592"/>
    <w:rsid w:val="004C6152"/>
    <w:rsid w:val="004D0732"/>
    <w:rsid w:val="004D31F4"/>
    <w:rsid w:val="004E36FE"/>
    <w:rsid w:val="004F3BAB"/>
    <w:rsid w:val="004F74CF"/>
    <w:rsid w:val="004F76A2"/>
    <w:rsid w:val="00531042"/>
    <w:rsid w:val="00542C66"/>
    <w:rsid w:val="0055352C"/>
    <w:rsid w:val="00566E9D"/>
    <w:rsid w:val="00575C42"/>
    <w:rsid w:val="005A3962"/>
    <w:rsid w:val="005B15CA"/>
    <w:rsid w:val="005C544D"/>
    <w:rsid w:val="005E5270"/>
    <w:rsid w:val="00614D14"/>
    <w:rsid w:val="00680B35"/>
    <w:rsid w:val="006924D6"/>
    <w:rsid w:val="006A0B8C"/>
    <w:rsid w:val="006A3E23"/>
    <w:rsid w:val="006B0E5E"/>
    <w:rsid w:val="006B1E6E"/>
    <w:rsid w:val="0071534E"/>
    <w:rsid w:val="0071615C"/>
    <w:rsid w:val="007451D0"/>
    <w:rsid w:val="00746EEA"/>
    <w:rsid w:val="00775EEB"/>
    <w:rsid w:val="00783D6D"/>
    <w:rsid w:val="007878DA"/>
    <w:rsid w:val="007F0844"/>
    <w:rsid w:val="00813B5B"/>
    <w:rsid w:val="0081481E"/>
    <w:rsid w:val="0081787D"/>
    <w:rsid w:val="00825DBF"/>
    <w:rsid w:val="00847A02"/>
    <w:rsid w:val="0085186C"/>
    <w:rsid w:val="00873039"/>
    <w:rsid w:val="00883B49"/>
    <w:rsid w:val="008A14A7"/>
    <w:rsid w:val="008B30DD"/>
    <w:rsid w:val="008B6C77"/>
    <w:rsid w:val="008D475D"/>
    <w:rsid w:val="008D593B"/>
    <w:rsid w:val="008D77EC"/>
    <w:rsid w:val="008E171E"/>
    <w:rsid w:val="008F280D"/>
    <w:rsid w:val="0090329D"/>
    <w:rsid w:val="00917E8A"/>
    <w:rsid w:val="00936C13"/>
    <w:rsid w:val="00940803"/>
    <w:rsid w:val="0094767C"/>
    <w:rsid w:val="00952EA7"/>
    <w:rsid w:val="00964F90"/>
    <w:rsid w:val="0098335B"/>
    <w:rsid w:val="00984259"/>
    <w:rsid w:val="0098776F"/>
    <w:rsid w:val="009D1A8A"/>
    <w:rsid w:val="00A06C19"/>
    <w:rsid w:val="00A14B6B"/>
    <w:rsid w:val="00A36D2D"/>
    <w:rsid w:val="00A4441D"/>
    <w:rsid w:val="00A71564"/>
    <w:rsid w:val="00A80193"/>
    <w:rsid w:val="00A92FE2"/>
    <w:rsid w:val="00AC4096"/>
    <w:rsid w:val="00AC64C0"/>
    <w:rsid w:val="00AE637F"/>
    <w:rsid w:val="00AE6C8A"/>
    <w:rsid w:val="00AF06D9"/>
    <w:rsid w:val="00B15D29"/>
    <w:rsid w:val="00B276AE"/>
    <w:rsid w:val="00B50A00"/>
    <w:rsid w:val="00B6193F"/>
    <w:rsid w:val="00B66DA4"/>
    <w:rsid w:val="00BA4F06"/>
    <w:rsid w:val="00BA555C"/>
    <w:rsid w:val="00BF6E48"/>
    <w:rsid w:val="00BF6F78"/>
    <w:rsid w:val="00BF7D3E"/>
    <w:rsid w:val="00C0384F"/>
    <w:rsid w:val="00C40B2E"/>
    <w:rsid w:val="00C42A2E"/>
    <w:rsid w:val="00C42D36"/>
    <w:rsid w:val="00C52B23"/>
    <w:rsid w:val="00C61761"/>
    <w:rsid w:val="00C7798B"/>
    <w:rsid w:val="00C93D82"/>
    <w:rsid w:val="00C94D55"/>
    <w:rsid w:val="00CA4246"/>
    <w:rsid w:val="00CC1A4A"/>
    <w:rsid w:val="00CD1F5D"/>
    <w:rsid w:val="00CF64BC"/>
    <w:rsid w:val="00D008DD"/>
    <w:rsid w:val="00D37E6A"/>
    <w:rsid w:val="00D537C6"/>
    <w:rsid w:val="00D54463"/>
    <w:rsid w:val="00D57E0F"/>
    <w:rsid w:val="00D83858"/>
    <w:rsid w:val="00DA58B8"/>
    <w:rsid w:val="00DB0B43"/>
    <w:rsid w:val="00DB7981"/>
    <w:rsid w:val="00DE27D5"/>
    <w:rsid w:val="00E01A6C"/>
    <w:rsid w:val="00E22296"/>
    <w:rsid w:val="00E45144"/>
    <w:rsid w:val="00E64669"/>
    <w:rsid w:val="00E76538"/>
    <w:rsid w:val="00E76F15"/>
    <w:rsid w:val="00E90AB3"/>
    <w:rsid w:val="00EA1AF7"/>
    <w:rsid w:val="00EA2401"/>
    <w:rsid w:val="00EB44D1"/>
    <w:rsid w:val="00ED734E"/>
    <w:rsid w:val="00EE16FA"/>
    <w:rsid w:val="00EF1178"/>
    <w:rsid w:val="00F2032C"/>
    <w:rsid w:val="00F26BBE"/>
    <w:rsid w:val="00F360C1"/>
    <w:rsid w:val="00F71755"/>
    <w:rsid w:val="00F74C57"/>
    <w:rsid w:val="00F94DAC"/>
    <w:rsid w:val="00FC0C08"/>
    <w:rsid w:val="00FC28D6"/>
    <w:rsid w:val="00FC53A2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A4441D"/>
    <w:rPr>
      <w:b/>
      <w:bCs/>
    </w:rPr>
  </w:style>
  <w:style w:type="paragraph" w:styleId="Odsekzoznamu">
    <w:name w:val="List Paragraph"/>
    <w:basedOn w:val="Normlny"/>
    <w:uiPriority w:val="34"/>
    <w:qFormat/>
    <w:rsid w:val="003571E3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6E1B-384A-495C-B058-B2A96DE5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Borvák András</cp:lastModifiedBy>
  <cp:revision>10</cp:revision>
  <cp:lastPrinted>2023-08-11T12:57:00Z</cp:lastPrinted>
  <dcterms:created xsi:type="dcterms:W3CDTF">2023-03-29T13:52:00Z</dcterms:created>
  <dcterms:modified xsi:type="dcterms:W3CDTF">2025-02-05T16:38:00Z</dcterms:modified>
</cp:coreProperties>
</file>