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7BA0F" w14:textId="77777777" w:rsidR="009E281E" w:rsidRPr="00FB67F1" w:rsidRDefault="009E281E" w:rsidP="009E281E">
      <w:pPr>
        <w:pStyle w:val="tl1"/>
        <w:jc w:val="left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FB67F1">
        <w:rPr>
          <w:rFonts w:ascii="Times New Roman" w:hAnsi="Times New Roman" w:cs="Times New Roman"/>
          <w:b/>
          <w:bCs/>
          <w:iCs/>
          <w:sz w:val="22"/>
          <w:szCs w:val="22"/>
        </w:rPr>
        <w:t>NÁVRH UCHÁDZAČA NA PLNENIE KRITÉRIA</w:t>
      </w:r>
    </w:p>
    <w:p w14:paraId="3789BC99" w14:textId="77777777" w:rsidR="009E281E" w:rsidRPr="00FB67F1" w:rsidRDefault="009E281E" w:rsidP="009E281E">
      <w:pPr>
        <w:rPr>
          <w:sz w:val="22"/>
          <w:szCs w:val="22"/>
        </w:rPr>
      </w:pPr>
    </w:p>
    <w:p w14:paraId="3A1509AE" w14:textId="77777777" w:rsidR="009E281E" w:rsidRPr="00FB67F1" w:rsidRDefault="009E281E" w:rsidP="009E281E">
      <w:pPr>
        <w:rPr>
          <w:sz w:val="22"/>
          <w:szCs w:val="22"/>
        </w:rPr>
      </w:pPr>
      <w:bookmarkStart w:id="0" w:name="OLE_LINK3"/>
      <w:r w:rsidRPr="00FB67F1">
        <w:rPr>
          <w:b/>
          <w:sz w:val="22"/>
          <w:szCs w:val="22"/>
        </w:rPr>
        <w:t>Postup verejného obstarávania:</w:t>
      </w:r>
      <w:r w:rsidRPr="00FB67F1">
        <w:rPr>
          <w:sz w:val="22"/>
          <w:szCs w:val="22"/>
        </w:rPr>
        <w:t xml:space="preserve"> </w:t>
      </w:r>
      <w:r w:rsidRPr="00FB67F1">
        <w:rPr>
          <w:sz w:val="22"/>
          <w:szCs w:val="22"/>
        </w:rPr>
        <w:tab/>
        <w:t xml:space="preserve">Nadlimitná zákazka zadávaná postupom verejnej súťaže, </w:t>
      </w:r>
      <w:r w:rsidRPr="00FB67F1">
        <w:rPr>
          <w:sz w:val="22"/>
          <w:szCs w:val="22"/>
        </w:rPr>
        <w:tab/>
      </w:r>
      <w:r w:rsidRPr="00FB67F1">
        <w:rPr>
          <w:sz w:val="22"/>
          <w:szCs w:val="22"/>
        </w:rPr>
        <w:tab/>
      </w:r>
      <w:r w:rsidRPr="00FB67F1">
        <w:rPr>
          <w:sz w:val="22"/>
          <w:szCs w:val="22"/>
        </w:rPr>
        <w:tab/>
      </w:r>
      <w:r w:rsidRPr="00FB67F1">
        <w:rPr>
          <w:sz w:val="22"/>
          <w:szCs w:val="22"/>
        </w:rPr>
        <w:tab/>
      </w:r>
      <w:r w:rsidRPr="00FB67F1">
        <w:rPr>
          <w:sz w:val="22"/>
          <w:szCs w:val="22"/>
        </w:rPr>
        <w:tab/>
        <w:t>zákazka na dodanie tovaru</w:t>
      </w:r>
    </w:p>
    <w:p w14:paraId="542138B8" w14:textId="77777777" w:rsidR="009E281E" w:rsidRPr="00FB67F1" w:rsidRDefault="009E281E" w:rsidP="009E281E">
      <w:pPr>
        <w:ind w:left="3540" w:hanging="3540"/>
        <w:rPr>
          <w:b/>
          <w:sz w:val="22"/>
          <w:szCs w:val="22"/>
        </w:rPr>
      </w:pPr>
      <w:r w:rsidRPr="00FB67F1">
        <w:rPr>
          <w:b/>
          <w:sz w:val="22"/>
          <w:szCs w:val="22"/>
        </w:rPr>
        <w:t>Predmet zákazky:</w:t>
      </w:r>
      <w:r w:rsidRPr="00FB67F1">
        <w:rPr>
          <w:sz w:val="22"/>
          <w:szCs w:val="22"/>
        </w:rPr>
        <w:t xml:space="preserve"> </w:t>
      </w:r>
      <w:r w:rsidRPr="00FB67F1">
        <w:rPr>
          <w:sz w:val="22"/>
          <w:szCs w:val="22"/>
        </w:rPr>
        <w:tab/>
      </w:r>
      <w:r w:rsidRPr="00000034">
        <w:rPr>
          <w:b/>
          <w:bCs/>
          <w:sz w:val="22"/>
          <w:szCs w:val="22"/>
        </w:rPr>
        <w:t>Elektrická energia na roky 202</w:t>
      </w:r>
      <w:r>
        <w:rPr>
          <w:b/>
          <w:bCs/>
          <w:sz w:val="22"/>
          <w:szCs w:val="22"/>
        </w:rPr>
        <w:t>6</w:t>
      </w:r>
      <w:r w:rsidRPr="00000034">
        <w:rPr>
          <w:b/>
          <w:bCs/>
          <w:sz w:val="22"/>
          <w:szCs w:val="22"/>
        </w:rPr>
        <w:t xml:space="preserve"> - 202</w:t>
      </w:r>
      <w:r>
        <w:rPr>
          <w:b/>
          <w:bCs/>
          <w:sz w:val="22"/>
          <w:szCs w:val="22"/>
        </w:rPr>
        <w:t>9</w:t>
      </w:r>
    </w:p>
    <w:p w14:paraId="1989C2E3" w14:textId="77777777" w:rsidR="009E281E" w:rsidRPr="00FB67F1" w:rsidRDefault="009E281E" w:rsidP="009E281E">
      <w:pPr>
        <w:rPr>
          <w:sz w:val="22"/>
          <w:szCs w:val="22"/>
        </w:rPr>
      </w:pPr>
      <w:r w:rsidRPr="00FB67F1">
        <w:rPr>
          <w:b/>
          <w:sz w:val="22"/>
          <w:szCs w:val="22"/>
        </w:rPr>
        <w:t xml:space="preserve">Obstarávateľ: </w:t>
      </w:r>
      <w:r w:rsidRPr="00FB67F1">
        <w:rPr>
          <w:b/>
          <w:sz w:val="22"/>
          <w:szCs w:val="22"/>
        </w:rPr>
        <w:tab/>
      </w:r>
      <w:r w:rsidRPr="00FB67F1">
        <w:rPr>
          <w:b/>
          <w:sz w:val="22"/>
          <w:szCs w:val="22"/>
        </w:rPr>
        <w:tab/>
      </w:r>
      <w:r w:rsidRPr="00FB67F1">
        <w:rPr>
          <w:b/>
          <w:sz w:val="22"/>
          <w:szCs w:val="22"/>
        </w:rPr>
        <w:tab/>
      </w:r>
      <w:r w:rsidRPr="00FB67F1">
        <w:rPr>
          <w:b/>
          <w:sz w:val="22"/>
          <w:szCs w:val="22"/>
        </w:rPr>
        <w:tab/>
      </w:r>
      <w:r w:rsidRPr="00FB67F1">
        <w:rPr>
          <w:iCs/>
          <w:sz w:val="22"/>
          <w:szCs w:val="22"/>
        </w:rPr>
        <w:t>Trnavská vodárenská spoločnosť, a.s.</w:t>
      </w:r>
    </w:p>
    <w:p w14:paraId="55064259" w14:textId="77777777" w:rsidR="009E281E" w:rsidRPr="00FB67F1" w:rsidRDefault="009E281E" w:rsidP="009E281E">
      <w:pPr>
        <w:rPr>
          <w:b/>
          <w:sz w:val="22"/>
          <w:szCs w:val="22"/>
        </w:rPr>
      </w:pPr>
    </w:p>
    <w:p w14:paraId="6C2C3FE6" w14:textId="77777777" w:rsidR="009E281E" w:rsidRPr="00FB67F1" w:rsidRDefault="009E281E" w:rsidP="009E281E">
      <w:pPr>
        <w:rPr>
          <w:sz w:val="22"/>
          <w:szCs w:val="22"/>
        </w:rPr>
      </w:pPr>
      <w:r w:rsidRPr="00FB67F1">
        <w:rPr>
          <w:b/>
          <w:sz w:val="22"/>
          <w:szCs w:val="22"/>
        </w:rPr>
        <w:t>Obchodné meno uchádzača:</w:t>
      </w:r>
      <w:r w:rsidRPr="00FB67F1">
        <w:rPr>
          <w:sz w:val="22"/>
          <w:szCs w:val="22"/>
        </w:rPr>
        <w:t xml:space="preserve">        </w:t>
      </w:r>
      <w:r w:rsidRPr="00FB67F1">
        <w:rPr>
          <w:sz w:val="22"/>
          <w:szCs w:val="22"/>
        </w:rPr>
        <w:tab/>
      </w:r>
      <w:r w:rsidRPr="00FB67F1">
        <w:rPr>
          <w:i/>
          <w:color w:val="FF0000"/>
          <w:sz w:val="22"/>
          <w:szCs w:val="22"/>
        </w:rPr>
        <w:t>(vyplní uchádzač)</w:t>
      </w:r>
    </w:p>
    <w:p w14:paraId="789C4626" w14:textId="77777777" w:rsidR="009E281E" w:rsidRPr="00FB67F1" w:rsidRDefault="009E281E" w:rsidP="009E281E">
      <w:pPr>
        <w:rPr>
          <w:sz w:val="22"/>
          <w:szCs w:val="22"/>
        </w:rPr>
      </w:pPr>
      <w:r w:rsidRPr="00FB67F1">
        <w:rPr>
          <w:b/>
          <w:sz w:val="22"/>
          <w:szCs w:val="22"/>
        </w:rPr>
        <w:t>Sídlo alebo miesto podnikania:</w:t>
      </w:r>
      <w:r w:rsidRPr="00FB67F1">
        <w:rPr>
          <w:b/>
          <w:sz w:val="22"/>
          <w:szCs w:val="22"/>
        </w:rPr>
        <w:tab/>
      </w:r>
      <w:r w:rsidRPr="00FB67F1">
        <w:rPr>
          <w:i/>
          <w:color w:val="FF0000"/>
          <w:sz w:val="22"/>
          <w:szCs w:val="22"/>
        </w:rPr>
        <w:t>(vyplní uchádzač)</w:t>
      </w:r>
    </w:p>
    <w:p w14:paraId="1E3C19B7" w14:textId="77777777" w:rsidR="009E281E" w:rsidRPr="00FB67F1" w:rsidRDefault="009E281E" w:rsidP="009E281E">
      <w:pPr>
        <w:rPr>
          <w:sz w:val="22"/>
          <w:szCs w:val="22"/>
        </w:rPr>
      </w:pPr>
      <w:r w:rsidRPr="00FB67F1">
        <w:rPr>
          <w:b/>
          <w:sz w:val="22"/>
          <w:szCs w:val="22"/>
        </w:rPr>
        <w:t>IČO uchádzača:</w:t>
      </w:r>
      <w:r w:rsidRPr="00FB67F1">
        <w:rPr>
          <w:sz w:val="22"/>
          <w:szCs w:val="22"/>
        </w:rPr>
        <w:t xml:space="preserve">                          </w:t>
      </w:r>
      <w:r w:rsidRPr="00FB67F1">
        <w:rPr>
          <w:sz w:val="22"/>
          <w:szCs w:val="22"/>
        </w:rPr>
        <w:tab/>
      </w:r>
      <w:r w:rsidRPr="00FB67F1">
        <w:rPr>
          <w:i/>
          <w:color w:val="FF0000"/>
          <w:sz w:val="22"/>
          <w:szCs w:val="22"/>
        </w:rPr>
        <w:t>(vyplní uchádzač)</w:t>
      </w:r>
    </w:p>
    <w:p w14:paraId="02B34957" w14:textId="77777777" w:rsidR="009E281E" w:rsidRDefault="009E281E" w:rsidP="009E281E">
      <w:pPr>
        <w:rPr>
          <w:b/>
          <w:sz w:val="22"/>
          <w:szCs w:val="22"/>
        </w:rPr>
      </w:pPr>
      <w:r>
        <w:rPr>
          <w:b/>
          <w:sz w:val="22"/>
          <w:szCs w:val="22"/>
        </w:rPr>
        <w:t>DIČ:</w:t>
      </w:r>
    </w:p>
    <w:p w14:paraId="33114980" w14:textId="77777777" w:rsidR="009E281E" w:rsidRPr="00FB67F1" w:rsidRDefault="009E281E" w:rsidP="009E281E">
      <w:pPr>
        <w:rPr>
          <w:b/>
          <w:sz w:val="22"/>
          <w:szCs w:val="22"/>
        </w:rPr>
      </w:pPr>
      <w:r>
        <w:rPr>
          <w:b/>
          <w:sz w:val="22"/>
          <w:szCs w:val="22"/>
        </w:rPr>
        <w:t>IČ DPH:</w:t>
      </w:r>
    </w:p>
    <w:p w14:paraId="393D8480" w14:textId="77777777" w:rsidR="009E281E" w:rsidRPr="00FB67F1" w:rsidRDefault="009E281E" w:rsidP="009E281E">
      <w:pPr>
        <w:rPr>
          <w:i/>
          <w:color w:val="FF0000"/>
          <w:sz w:val="22"/>
          <w:szCs w:val="22"/>
        </w:rPr>
      </w:pPr>
      <w:r w:rsidRPr="00FB67F1">
        <w:rPr>
          <w:b/>
          <w:color w:val="000000" w:themeColor="text1"/>
          <w:sz w:val="22"/>
          <w:szCs w:val="22"/>
        </w:rPr>
        <w:t>Telefónne číslo:</w:t>
      </w:r>
      <w:r w:rsidRPr="00FB67F1">
        <w:rPr>
          <w:b/>
          <w:color w:val="FF0000"/>
          <w:sz w:val="22"/>
          <w:szCs w:val="22"/>
        </w:rPr>
        <w:tab/>
      </w:r>
      <w:r w:rsidRPr="00FB67F1">
        <w:rPr>
          <w:b/>
          <w:color w:val="FF0000"/>
          <w:sz w:val="22"/>
          <w:szCs w:val="22"/>
        </w:rPr>
        <w:tab/>
      </w:r>
      <w:r w:rsidRPr="00FB67F1">
        <w:rPr>
          <w:b/>
          <w:color w:val="FF0000"/>
          <w:sz w:val="22"/>
          <w:szCs w:val="22"/>
        </w:rPr>
        <w:tab/>
      </w:r>
      <w:r w:rsidRPr="00FB67F1">
        <w:rPr>
          <w:i/>
          <w:color w:val="FF0000"/>
          <w:sz w:val="22"/>
          <w:szCs w:val="22"/>
        </w:rPr>
        <w:t>(vyplní uchádzač)</w:t>
      </w:r>
    </w:p>
    <w:p w14:paraId="0810FA8B" w14:textId="52805731" w:rsidR="009E281E" w:rsidRDefault="009E281E" w:rsidP="009E281E">
      <w:pPr>
        <w:rPr>
          <w:i/>
          <w:color w:val="FF0000"/>
          <w:sz w:val="22"/>
          <w:szCs w:val="22"/>
        </w:rPr>
      </w:pPr>
      <w:r w:rsidRPr="00FB67F1">
        <w:rPr>
          <w:b/>
          <w:color w:val="000000" w:themeColor="text1"/>
          <w:sz w:val="22"/>
          <w:szCs w:val="22"/>
        </w:rPr>
        <w:t>E-mail:</w:t>
      </w:r>
      <w:r w:rsidRPr="00FB67F1">
        <w:rPr>
          <w:b/>
          <w:color w:val="000000" w:themeColor="text1"/>
          <w:sz w:val="22"/>
          <w:szCs w:val="22"/>
        </w:rPr>
        <w:tab/>
      </w:r>
      <w:r w:rsidRPr="00FB67F1">
        <w:rPr>
          <w:b/>
          <w:color w:val="000000" w:themeColor="text1"/>
          <w:sz w:val="22"/>
          <w:szCs w:val="22"/>
        </w:rPr>
        <w:tab/>
      </w:r>
      <w:r w:rsidRPr="00FB67F1">
        <w:rPr>
          <w:b/>
          <w:color w:val="000000" w:themeColor="text1"/>
          <w:sz w:val="22"/>
          <w:szCs w:val="22"/>
        </w:rPr>
        <w:tab/>
      </w:r>
      <w:r w:rsidRPr="00FB67F1">
        <w:rPr>
          <w:b/>
          <w:color w:val="000000" w:themeColor="text1"/>
          <w:sz w:val="22"/>
          <w:szCs w:val="22"/>
        </w:rPr>
        <w:tab/>
      </w:r>
      <w:r w:rsidRPr="00FB67F1">
        <w:rPr>
          <w:i/>
          <w:color w:val="FF0000"/>
          <w:sz w:val="22"/>
          <w:szCs w:val="22"/>
        </w:rPr>
        <w:t>(vyplní uchádzač)</w:t>
      </w:r>
    </w:p>
    <w:p w14:paraId="0E686A62" w14:textId="77777777" w:rsidR="009E281E" w:rsidRDefault="009E281E" w:rsidP="009E281E">
      <w:pPr>
        <w:rPr>
          <w:b/>
          <w:color w:val="000000" w:themeColor="text1"/>
          <w:sz w:val="22"/>
          <w:szCs w:val="22"/>
        </w:rPr>
      </w:pPr>
      <w:r w:rsidRPr="00CB30BF">
        <w:rPr>
          <w:b/>
          <w:color w:val="000000" w:themeColor="text1"/>
          <w:sz w:val="22"/>
          <w:szCs w:val="22"/>
        </w:rPr>
        <w:t>Webová stránka:</w:t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 w:rsidRPr="00FB67F1">
        <w:rPr>
          <w:i/>
          <w:color w:val="FF0000"/>
          <w:sz w:val="22"/>
          <w:szCs w:val="22"/>
        </w:rPr>
        <w:t>(vyplní uchádzač)</w:t>
      </w:r>
    </w:p>
    <w:p w14:paraId="56C5FACE" w14:textId="77777777" w:rsidR="009E281E" w:rsidRDefault="009E281E" w:rsidP="009E281E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Bankové spojenie:</w:t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 w:rsidRPr="00FB67F1">
        <w:rPr>
          <w:i/>
          <w:color w:val="FF0000"/>
          <w:sz w:val="22"/>
          <w:szCs w:val="22"/>
        </w:rPr>
        <w:t>(vyplní uchádzač)</w:t>
      </w:r>
    </w:p>
    <w:p w14:paraId="04339C70" w14:textId="77777777" w:rsidR="009E281E" w:rsidRDefault="009E281E" w:rsidP="009E281E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IBAN:</w:t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 w:rsidRPr="00FB67F1">
        <w:rPr>
          <w:i/>
          <w:color w:val="FF0000"/>
          <w:sz w:val="22"/>
          <w:szCs w:val="22"/>
        </w:rPr>
        <w:t>(vyplní uchádzač)</w:t>
      </w:r>
    </w:p>
    <w:p w14:paraId="4B0521DE" w14:textId="77777777" w:rsidR="009E281E" w:rsidRPr="00FB67F1" w:rsidRDefault="009E281E" w:rsidP="009E281E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Štatutárny orgán:</w:t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 w:rsidRPr="00FB67F1">
        <w:rPr>
          <w:i/>
          <w:color w:val="FF0000"/>
          <w:sz w:val="22"/>
          <w:szCs w:val="22"/>
        </w:rPr>
        <w:t>(vyplní uchádzač)</w:t>
      </w:r>
    </w:p>
    <w:bookmarkEnd w:id="0"/>
    <w:p w14:paraId="1EF12FCC" w14:textId="77777777" w:rsidR="009E281E" w:rsidRPr="00FB67F1" w:rsidRDefault="009E281E" w:rsidP="009E281E">
      <w:pPr>
        <w:jc w:val="center"/>
        <w:rPr>
          <w:b/>
          <w:sz w:val="22"/>
          <w:szCs w:val="22"/>
          <w:u w:val="single"/>
        </w:rPr>
      </w:pPr>
    </w:p>
    <w:p w14:paraId="25C35909" w14:textId="77777777" w:rsidR="009E281E" w:rsidRPr="00FB67F1" w:rsidRDefault="009E281E" w:rsidP="009E281E">
      <w:pPr>
        <w:rPr>
          <w:b/>
          <w:color w:val="FF0000"/>
          <w:sz w:val="22"/>
          <w:szCs w:val="22"/>
        </w:rPr>
      </w:pPr>
    </w:p>
    <w:p w14:paraId="523B8363" w14:textId="77777777" w:rsidR="009E281E" w:rsidRPr="00FB67F1" w:rsidRDefault="009E281E" w:rsidP="009E281E">
      <w:pPr>
        <w:jc w:val="center"/>
        <w:rPr>
          <w:b/>
          <w:sz w:val="22"/>
          <w:szCs w:val="22"/>
          <w:u w:val="single"/>
        </w:rPr>
      </w:pPr>
      <w:r w:rsidRPr="00FB67F1">
        <w:rPr>
          <w:b/>
          <w:sz w:val="22"/>
          <w:szCs w:val="22"/>
          <w:u w:val="single"/>
        </w:rPr>
        <w:t xml:space="preserve">Návrh uchádzača na plnenie kritéria </w:t>
      </w:r>
    </w:p>
    <w:p w14:paraId="502C53FE" w14:textId="77777777" w:rsidR="009E281E" w:rsidRPr="00FB67F1" w:rsidRDefault="009E281E" w:rsidP="009E281E">
      <w:pPr>
        <w:rPr>
          <w:sz w:val="22"/>
          <w:szCs w:val="22"/>
        </w:rPr>
      </w:pPr>
    </w:p>
    <w:tbl>
      <w:tblPr>
        <w:tblStyle w:val="TableNormal"/>
        <w:tblW w:w="910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"/>
        <w:gridCol w:w="3822"/>
        <w:gridCol w:w="1417"/>
        <w:gridCol w:w="1417"/>
        <w:gridCol w:w="1417"/>
      </w:tblGrid>
      <w:tr w:rsidR="009E281E" w:rsidRPr="003F6E2E" w14:paraId="424560F7" w14:textId="77777777" w:rsidTr="00003E69">
        <w:trPr>
          <w:cantSplit/>
          <w:trHeight w:hRule="exact" w:val="1393"/>
          <w:jc w:val="center"/>
        </w:trPr>
        <w:tc>
          <w:tcPr>
            <w:tcW w:w="1035" w:type="dxa"/>
            <w:vAlign w:val="center"/>
          </w:tcPr>
          <w:p w14:paraId="4F9F07BF" w14:textId="77777777" w:rsidR="009E281E" w:rsidRPr="008471A3" w:rsidRDefault="009E281E" w:rsidP="00003E69">
            <w:pPr>
              <w:pStyle w:val="TableParagraph"/>
              <w:suppressAutoHyphens/>
              <w:spacing w:before="18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22F90760" w14:textId="77777777" w:rsidR="009E281E" w:rsidRPr="008471A3" w:rsidRDefault="009E281E" w:rsidP="00003E69">
            <w:pPr>
              <w:pStyle w:val="TableParagraph"/>
              <w:suppressAutoHyphens/>
              <w:spacing w:line="244" w:lineRule="auto"/>
              <w:ind w:left="139" w:right="169" w:firstLine="130"/>
              <w:rPr>
                <w:rFonts w:ascii="Times New Roman" w:eastAsia="Cambria" w:hAnsi="Times New Roman" w:cs="Times New Roman"/>
                <w:sz w:val="20"/>
                <w:szCs w:val="20"/>
                <w:lang w:val="sk-SK"/>
              </w:rPr>
            </w:pPr>
            <w:r w:rsidRPr="008471A3">
              <w:rPr>
                <w:rFonts w:ascii="Times New Roman" w:eastAsia="Cambria" w:hAnsi="Times New Roman" w:cs="Times New Roman"/>
                <w:spacing w:val="1"/>
                <w:sz w:val="20"/>
                <w:szCs w:val="20"/>
                <w:lang w:val="sk-SK"/>
              </w:rPr>
              <w:t>Č</w:t>
            </w:r>
            <w:r w:rsidRPr="008471A3">
              <w:rPr>
                <w:rFonts w:ascii="Times New Roman" w:eastAsia="Cambria" w:hAnsi="Times New Roman" w:cs="Times New Roman"/>
                <w:spacing w:val="-2"/>
                <w:sz w:val="20"/>
                <w:szCs w:val="20"/>
                <w:lang w:val="sk-SK"/>
              </w:rPr>
              <w:t>í</w:t>
            </w:r>
            <w:r w:rsidRPr="008471A3">
              <w:rPr>
                <w:rFonts w:ascii="Times New Roman" w:eastAsia="Cambria" w:hAnsi="Times New Roman" w:cs="Times New Roman"/>
                <w:spacing w:val="2"/>
                <w:sz w:val="20"/>
                <w:szCs w:val="20"/>
                <w:lang w:val="sk-SK"/>
              </w:rPr>
              <w:t>s</w:t>
            </w:r>
            <w:r w:rsidRPr="008471A3">
              <w:rPr>
                <w:rFonts w:ascii="Times New Roman" w:eastAsia="Cambria" w:hAnsi="Times New Roman" w:cs="Times New Roman"/>
                <w:sz w:val="20"/>
                <w:szCs w:val="20"/>
                <w:lang w:val="sk-SK"/>
              </w:rPr>
              <w:t xml:space="preserve">lo </w:t>
            </w:r>
            <w:r w:rsidRPr="008471A3">
              <w:rPr>
                <w:rFonts w:ascii="Times New Roman" w:eastAsia="Cambria" w:hAnsi="Times New Roman" w:cs="Times New Roman"/>
                <w:spacing w:val="-3"/>
                <w:sz w:val="20"/>
                <w:szCs w:val="20"/>
                <w:lang w:val="sk-SK"/>
              </w:rPr>
              <w:t>po</w:t>
            </w:r>
            <w:r w:rsidRPr="008471A3">
              <w:rPr>
                <w:rFonts w:ascii="Times New Roman" w:eastAsia="Cambria" w:hAnsi="Times New Roman" w:cs="Times New Roman"/>
                <w:spacing w:val="4"/>
                <w:sz w:val="20"/>
                <w:szCs w:val="20"/>
                <w:lang w:val="sk-SK"/>
              </w:rPr>
              <w:t>l</w:t>
            </w:r>
            <w:r w:rsidRPr="008471A3">
              <w:rPr>
                <w:rFonts w:ascii="Times New Roman" w:eastAsia="Cambria" w:hAnsi="Times New Roman" w:cs="Times New Roman"/>
                <w:spacing w:val="-3"/>
                <w:sz w:val="20"/>
                <w:szCs w:val="20"/>
                <w:lang w:val="sk-SK"/>
              </w:rPr>
              <w:t>o</w:t>
            </w:r>
            <w:r w:rsidRPr="008471A3">
              <w:rPr>
                <w:rFonts w:ascii="Times New Roman" w:eastAsia="Cambria" w:hAnsi="Times New Roman" w:cs="Times New Roman"/>
                <w:spacing w:val="-2"/>
                <w:sz w:val="20"/>
                <w:szCs w:val="20"/>
                <w:lang w:val="sk-SK"/>
              </w:rPr>
              <w:t>žk</w:t>
            </w:r>
            <w:r w:rsidRPr="008471A3">
              <w:rPr>
                <w:rFonts w:ascii="Times New Roman" w:eastAsia="Cambria" w:hAnsi="Times New Roman" w:cs="Times New Roman"/>
                <w:sz w:val="20"/>
                <w:szCs w:val="20"/>
                <w:lang w:val="sk-SK"/>
              </w:rPr>
              <w:t>y</w:t>
            </w:r>
          </w:p>
        </w:tc>
        <w:tc>
          <w:tcPr>
            <w:tcW w:w="3822" w:type="dxa"/>
            <w:vAlign w:val="center"/>
          </w:tcPr>
          <w:p w14:paraId="469CB14F" w14:textId="77777777" w:rsidR="009E281E" w:rsidRPr="008471A3" w:rsidRDefault="009E281E" w:rsidP="00003E69">
            <w:pPr>
              <w:pStyle w:val="TableParagraph"/>
              <w:spacing w:before="3" w:line="1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044B0FD3" w14:textId="77777777" w:rsidR="009E281E" w:rsidRPr="008471A3" w:rsidRDefault="009E281E" w:rsidP="00003E69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4EAAC940" w14:textId="77777777" w:rsidR="009E281E" w:rsidRPr="008471A3" w:rsidRDefault="009E281E" w:rsidP="00003E69">
            <w:pPr>
              <w:pStyle w:val="TableParagraph"/>
              <w:ind w:left="709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sk-SK"/>
              </w:rPr>
            </w:pPr>
            <w:r w:rsidRPr="008471A3">
              <w:rPr>
                <w:rFonts w:ascii="Times New Roman" w:eastAsia="Cambria" w:hAnsi="Times New Roman" w:cs="Times New Roman"/>
                <w:spacing w:val="2"/>
                <w:sz w:val="20"/>
                <w:szCs w:val="20"/>
                <w:lang w:val="sk-SK"/>
              </w:rPr>
              <w:t>K</w:t>
            </w:r>
            <w:r w:rsidRPr="008471A3">
              <w:rPr>
                <w:rFonts w:ascii="Times New Roman" w:eastAsia="Cambria" w:hAnsi="Times New Roman" w:cs="Times New Roman"/>
                <w:spacing w:val="1"/>
                <w:sz w:val="20"/>
                <w:szCs w:val="20"/>
                <w:lang w:val="sk-SK"/>
              </w:rPr>
              <w:t>r</w:t>
            </w:r>
            <w:r w:rsidRPr="008471A3">
              <w:rPr>
                <w:rFonts w:ascii="Times New Roman" w:eastAsia="Cambria" w:hAnsi="Times New Roman" w:cs="Times New Roman"/>
                <w:spacing w:val="-2"/>
                <w:sz w:val="20"/>
                <w:szCs w:val="20"/>
                <w:lang w:val="sk-SK"/>
              </w:rPr>
              <w:t>i</w:t>
            </w:r>
            <w:r w:rsidRPr="008471A3">
              <w:rPr>
                <w:rFonts w:ascii="Times New Roman" w:eastAsia="Cambria" w:hAnsi="Times New Roman" w:cs="Times New Roman"/>
                <w:spacing w:val="-1"/>
                <w:sz w:val="20"/>
                <w:szCs w:val="20"/>
                <w:lang w:val="sk-SK"/>
              </w:rPr>
              <w:t>té</w:t>
            </w:r>
            <w:r w:rsidRPr="008471A3">
              <w:rPr>
                <w:rFonts w:ascii="Times New Roman" w:eastAsia="Cambria" w:hAnsi="Times New Roman" w:cs="Times New Roman"/>
                <w:spacing w:val="1"/>
                <w:sz w:val="20"/>
                <w:szCs w:val="20"/>
                <w:lang w:val="sk-SK"/>
              </w:rPr>
              <w:t>r</w:t>
            </w:r>
            <w:r w:rsidRPr="008471A3">
              <w:rPr>
                <w:rFonts w:ascii="Times New Roman" w:eastAsia="Cambria" w:hAnsi="Times New Roman" w:cs="Times New Roman"/>
                <w:spacing w:val="-2"/>
                <w:sz w:val="20"/>
                <w:szCs w:val="20"/>
                <w:lang w:val="sk-SK"/>
              </w:rPr>
              <w:t>i</w:t>
            </w:r>
            <w:r w:rsidRPr="008471A3">
              <w:rPr>
                <w:rFonts w:ascii="Times New Roman" w:eastAsia="Cambria" w:hAnsi="Times New Roman" w:cs="Times New Roman"/>
                <w:spacing w:val="-3"/>
                <w:sz w:val="20"/>
                <w:szCs w:val="20"/>
                <w:lang w:val="sk-SK"/>
              </w:rPr>
              <w:t>u</w:t>
            </w:r>
            <w:r w:rsidRPr="008471A3">
              <w:rPr>
                <w:rFonts w:ascii="Times New Roman" w:eastAsia="Cambria" w:hAnsi="Times New Roman" w:cs="Times New Roman"/>
                <w:sz w:val="20"/>
                <w:szCs w:val="20"/>
                <w:lang w:val="sk-SK"/>
              </w:rPr>
              <w:t>m</w:t>
            </w:r>
          </w:p>
        </w:tc>
        <w:tc>
          <w:tcPr>
            <w:tcW w:w="1417" w:type="dxa"/>
            <w:vAlign w:val="center"/>
          </w:tcPr>
          <w:p w14:paraId="08F76D8D" w14:textId="77777777" w:rsidR="009E281E" w:rsidRPr="008471A3" w:rsidRDefault="009E281E" w:rsidP="00003E69">
            <w:pPr>
              <w:pStyle w:val="TableParagraph"/>
              <w:spacing w:before="18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73270C6" w14:textId="77777777" w:rsidR="009E281E" w:rsidRPr="008471A3" w:rsidRDefault="009E281E" w:rsidP="00003E69">
            <w:pPr>
              <w:pStyle w:val="TableParagraph"/>
              <w:spacing w:line="244" w:lineRule="auto"/>
              <w:ind w:left="579" w:right="142" w:hanging="445"/>
              <w:jc w:val="center"/>
              <w:rPr>
                <w:rFonts w:ascii="Times New Roman" w:eastAsia="Cambria" w:hAnsi="Times New Roman" w:cs="Times New Roman"/>
                <w:spacing w:val="1"/>
                <w:sz w:val="20"/>
                <w:szCs w:val="20"/>
                <w:lang w:val="sk-SK"/>
              </w:rPr>
            </w:pPr>
            <w:r w:rsidRPr="008471A3">
              <w:rPr>
                <w:rFonts w:ascii="Times New Roman" w:eastAsia="Cambria" w:hAnsi="Times New Roman" w:cs="Times New Roman"/>
                <w:spacing w:val="1"/>
                <w:sz w:val="20"/>
                <w:szCs w:val="20"/>
                <w:lang w:val="sk-SK"/>
              </w:rPr>
              <w:t xml:space="preserve">Jednotková </w:t>
            </w:r>
          </w:p>
          <w:p w14:paraId="051D1867" w14:textId="77777777" w:rsidR="009E281E" w:rsidRPr="008471A3" w:rsidRDefault="009E281E" w:rsidP="00003E69">
            <w:pPr>
              <w:pStyle w:val="TableParagraph"/>
              <w:spacing w:line="244" w:lineRule="auto"/>
              <w:ind w:left="235" w:right="142"/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sk-SK"/>
              </w:rPr>
            </w:pPr>
            <w:r w:rsidRPr="008471A3">
              <w:rPr>
                <w:rFonts w:ascii="Times New Roman" w:eastAsia="Cambria" w:hAnsi="Times New Roman" w:cs="Times New Roman"/>
                <w:spacing w:val="1"/>
                <w:sz w:val="20"/>
                <w:szCs w:val="20"/>
                <w:lang w:val="sk-SK"/>
              </w:rPr>
              <w:t>c</w:t>
            </w:r>
            <w:r w:rsidRPr="008471A3">
              <w:rPr>
                <w:rFonts w:ascii="Times New Roman" w:eastAsia="Cambria" w:hAnsi="Times New Roman" w:cs="Times New Roman"/>
                <w:spacing w:val="-1"/>
                <w:sz w:val="20"/>
                <w:szCs w:val="20"/>
                <w:lang w:val="sk-SK"/>
              </w:rPr>
              <w:t>e</w:t>
            </w:r>
            <w:r w:rsidRPr="008471A3">
              <w:rPr>
                <w:rFonts w:ascii="Times New Roman" w:eastAsia="Cambria" w:hAnsi="Times New Roman" w:cs="Times New Roman"/>
                <w:spacing w:val="1"/>
                <w:sz w:val="20"/>
                <w:szCs w:val="20"/>
                <w:lang w:val="sk-SK"/>
              </w:rPr>
              <w:t>n</w:t>
            </w:r>
            <w:r w:rsidRPr="008471A3">
              <w:rPr>
                <w:rFonts w:ascii="Times New Roman" w:eastAsia="Cambria" w:hAnsi="Times New Roman" w:cs="Times New Roman"/>
                <w:sz w:val="20"/>
                <w:szCs w:val="20"/>
                <w:lang w:val="sk-SK"/>
              </w:rPr>
              <w:t>a v</w:t>
            </w:r>
            <w:r>
              <w:rPr>
                <w:rFonts w:ascii="Times New Roman" w:eastAsia="Cambria" w:hAnsi="Times New Roman" w:cs="Times New Roman"/>
                <w:spacing w:val="-2"/>
                <w:sz w:val="20"/>
                <w:szCs w:val="20"/>
                <w:lang w:val="sk-SK"/>
              </w:rPr>
              <w:t> </w:t>
            </w:r>
            <w:r w:rsidRPr="008471A3">
              <w:rPr>
                <w:rFonts w:ascii="Times New Roman" w:eastAsia="Cambria" w:hAnsi="Times New Roman" w:cs="Times New Roman"/>
                <w:sz w:val="20"/>
                <w:szCs w:val="20"/>
                <w:lang w:val="sk-SK"/>
              </w:rPr>
              <w:t>E</w:t>
            </w:r>
            <w:r w:rsidRPr="008471A3">
              <w:rPr>
                <w:rFonts w:ascii="Times New Roman" w:eastAsia="Cambria" w:hAnsi="Times New Roman" w:cs="Times New Roman"/>
                <w:spacing w:val="-2"/>
                <w:sz w:val="20"/>
                <w:szCs w:val="20"/>
                <w:lang w:val="sk-SK"/>
              </w:rPr>
              <w:t>U</w:t>
            </w:r>
            <w:r w:rsidRPr="008471A3">
              <w:rPr>
                <w:rFonts w:ascii="Times New Roman" w:eastAsia="Cambria" w:hAnsi="Times New Roman" w:cs="Times New Roman"/>
                <w:sz w:val="20"/>
                <w:szCs w:val="20"/>
                <w:lang w:val="sk-SK"/>
              </w:rPr>
              <w:t>R</w:t>
            </w:r>
            <w:r>
              <w:rPr>
                <w:rFonts w:ascii="Times New Roman" w:eastAsia="Cambria" w:hAnsi="Times New Roman" w:cs="Times New Roman"/>
                <w:spacing w:val="-2"/>
                <w:sz w:val="20"/>
                <w:szCs w:val="20"/>
                <w:lang w:val="sk-SK"/>
              </w:rPr>
              <w:t xml:space="preserve"> </w:t>
            </w:r>
            <w:r w:rsidRPr="008471A3">
              <w:rPr>
                <w:rFonts w:ascii="Times New Roman" w:eastAsia="Cambria" w:hAnsi="Times New Roman" w:cs="Times New Roman"/>
                <w:spacing w:val="-2"/>
                <w:sz w:val="20"/>
                <w:szCs w:val="20"/>
                <w:lang w:val="sk-SK"/>
              </w:rPr>
              <w:t>b</w:t>
            </w:r>
            <w:r w:rsidRPr="008471A3">
              <w:rPr>
                <w:rFonts w:ascii="Times New Roman" w:eastAsia="Cambria" w:hAnsi="Times New Roman" w:cs="Times New Roman"/>
                <w:spacing w:val="-1"/>
                <w:sz w:val="20"/>
                <w:szCs w:val="20"/>
                <w:lang w:val="sk-SK"/>
              </w:rPr>
              <w:t>e</w:t>
            </w:r>
            <w:r w:rsidRPr="008471A3">
              <w:rPr>
                <w:rFonts w:ascii="Times New Roman" w:eastAsia="Cambria" w:hAnsi="Times New Roman" w:cs="Times New Roman"/>
                <w:sz w:val="20"/>
                <w:szCs w:val="20"/>
                <w:lang w:val="sk-SK"/>
              </w:rPr>
              <w:t>z DPH</w:t>
            </w:r>
          </w:p>
        </w:tc>
        <w:tc>
          <w:tcPr>
            <w:tcW w:w="1417" w:type="dxa"/>
            <w:vAlign w:val="center"/>
          </w:tcPr>
          <w:p w14:paraId="483DCAEF" w14:textId="77777777" w:rsidR="009E281E" w:rsidRPr="008471A3" w:rsidRDefault="009E281E" w:rsidP="00003E69">
            <w:pPr>
              <w:pStyle w:val="TableParagraph"/>
              <w:spacing w:before="18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8471A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Súťažený objem dodávok</w:t>
            </w:r>
          </w:p>
        </w:tc>
        <w:tc>
          <w:tcPr>
            <w:tcW w:w="1417" w:type="dxa"/>
            <w:vAlign w:val="center"/>
          </w:tcPr>
          <w:p w14:paraId="059F106A" w14:textId="77777777" w:rsidR="009E281E" w:rsidRPr="008471A3" w:rsidRDefault="009E281E" w:rsidP="00003E69">
            <w:pPr>
              <w:pStyle w:val="TableParagraph"/>
              <w:spacing w:before="18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8471A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Spolu v EUR bez DPH</w:t>
            </w:r>
          </w:p>
        </w:tc>
      </w:tr>
      <w:tr w:rsidR="009E281E" w:rsidRPr="008471A3" w14:paraId="52D4E944" w14:textId="77777777" w:rsidTr="00003E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88"/>
          <w:jc w:val="center"/>
        </w:trPr>
        <w:tc>
          <w:tcPr>
            <w:tcW w:w="1035" w:type="dxa"/>
            <w:vAlign w:val="center"/>
          </w:tcPr>
          <w:p w14:paraId="7AA5AEE1" w14:textId="77777777" w:rsidR="009E281E" w:rsidRPr="008471A3" w:rsidRDefault="009E281E" w:rsidP="00003E69">
            <w:pPr>
              <w:suppressAutoHyphens/>
              <w:rPr>
                <w:sz w:val="20"/>
                <w:szCs w:val="20"/>
                <w:lang w:val="sk-SK"/>
              </w:rPr>
            </w:pPr>
            <w:r w:rsidRPr="008471A3">
              <w:rPr>
                <w:sz w:val="20"/>
                <w:szCs w:val="20"/>
                <w:lang w:val="sk-SK"/>
              </w:rPr>
              <w:t xml:space="preserve">      1</w:t>
            </w:r>
          </w:p>
        </w:tc>
        <w:tc>
          <w:tcPr>
            <w:tcW w:w="3822" w:type="dxa"/>
            <w:vAlign w:val="center"/>
          </w:tcPr>
          <w:p w14:paraId="4132F50F" w14:textId="77777777" w:rsidR="009E281E" w:rsidRDefault="009E281E" w:rsidP="00003E69">
            <w:pPr>
              <w:rPr>
                <w:rFonts w:eastAsia="Cambria"/>
                <w:sz w:val="20"/>
                <w:szCs w:val="20"/>
                <w:lang w:val="sk-SK"/>
              </w:rPr>
            </w:pPr>
            <w:r w:rsidRPr="008471A3">
              <w:rPr>
                <w:rFonts w:eastAsia="Cambria"/>
                <w:sz w:val="20"/>
                <w:szCs w:val="20"/>
                <w:lang w:val="sk-SK"/>
              </w:rPr>
              <w:t>V</w:t>
            </w:r>
            <w:r w:rsidRPr="008471A3">
              <w:rPr>
                <w:rFonts w:eastAsia="Cambria"/>
                <w:spacing w:val="-1"/>
                <w:sz w:val="20"/>
                <w:szCs w:val="20"/>
                <w:lang w:val="sk-SK"/>
              </w:rPr>
              <w:t>ý</w:t>
            </w:r>
            <w:r w:rsidRPr="008471A3">
              <w:rPr>
                <w:rFonts w:eastAsia="Cambria"/>
                <w:spacing w:val="2"/>
                <w:sz w:val="20"/>
                <w:szCs w:val="20"/>
                <w:lang w:val="sk-SK"/>
              </w:rPr>
              <w:t>š</w:t>
            </w:r>
            <w:r w:rsidRPr="008471A3">
              <w:rPr>
                <w:rFonts w:eastAsia="Cambria"/>
                <w:spacing w:val="-2"/>
                <w:sz w:val="20"/>
                <w:szCs w:val="20"/>
                <w:lang w:val="sk-SK"/>
              </w:rPr>
              <w:t>k</w:t>
            </w:r>
            <w:r w:rsidRPr="008471A3">
              <w:rPr>
                <w:rFonts w:eastAsia="Cambria"/>
                <w:sz w:val="20"/>
                <w:szCs w:val="20"/>
                <w:lang w:val="sk-SK"/>
              </w:rPr>
              <w:t>a</w:t>
            </w:r>
            <w:r w:rsidRPr="008471A3">
              <w:rPr>
                <w:rFonts w:eastAsia="Cambria"/>
                <w:spacing w:val="-2"/>
                <w:sz w:val="20"/>
                <w:szCs w:val="20"/>
                <w:lang w:val="sk-SK"/>
              </w:rPr>
              <w:t xml:space="preserve"> obchodnej marže</w:t>
            </w:r>
            <w:r w:rsidRPr="008471A3">
              <w:rPr>
                <w:rFonts w:eastAsia="Cambria"/>
                <w:sz w:val="20"/>
                <w:szCs w:val="20"/>
                <w:lang w:val="sk-SK"/>
              </w:rPr>
              <w:t xml:space="preserve"> (OM za dodávky elektrickej energie)</w:t>
            </w:r>
            <w:r w:rsidRPr="008471A3">
              <w:rPr>
                <w:rFonts w:eastAsia="Cambria"/>
                <w:spacing w:val="39"/>
                <w:sz w:val="20"/>
                <w:szCs w:val="20"/>
                <w:lang w:val="sk-SK"/>
              </w:rPr>
              <w:t xml:space="preserve"> v€/</w:t>
            </w:r>
            <w:r w:rsidRPr="008471A3">
              <w:rPr>
                <w:rFonts w:eastAsia="Cambria"/>
                <w:spacing w:val="-2"/>
                <w:sz w:val="20"/>
                <w:szCs w:val="20"/>
                <w:lang w:val="sk-SK"/>
              </w:rPr>
              <w:t>M</w:t>
            </w:r>
            <w:r w:rsidRPr="008471A3">
              <w:rPr>
                <w:rFonts w:eastAsia="Cambria"/>
                <w:spacing w:val="6"/>
                <w:sz w:val="20"/>
                <w:szCs w:val="20"/>
                <w:lang w:val="sk-SK"/>
              </w:rPr>
              <w:t>W</w:t>
            </w:r>
            <w:r w:rsidRPr="008471A3">
              <w:rPr>
                <w:rFonts w:eastAsia="Cambria"/>
                <w:sz w:val="20"/>
                <w:szCs w:val="20"/>
                <w:lang w:val="sk-SK"/>
              </w:rPr>
              <w:t>h</w:t>
            </w:r>
          </w:p>
          <w:p w14:paraId="5AF01C16" w14:textId="77777777" w:rsidR="009E281E" w:rsidRPr="008471A3" w:rsidRDefault="009E281E" w:rsidP="00003E69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417" w:type="dxa"/>
            <w:vAlign w:val="center"/>
          </w:tcPr>
          <w:p w14:paraId="48725773" w14:textId="77777777" w:rsidR="009E281E" w:rsidRPr="008471A3" w:rsidRDefault="009E281E" w:rsidP="00003E69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417" w:type="dxa"/>
            <w:vAlign w:val="center"/>
          </w:tcPr>
          <w:p w14:paraId="6591C059" w14:textId="77777777" w:rsidR="009E281E" w:rsidRPr="008471A3" w:rsidRDefault="009E281E" w:rsidP="00003E69">
            <w:pPr>
              <w:jc w:val="center"/>
              <w:rPr>
                <w:sz w:val="20"/>
                <w:szCs w:val="20"/>
                <w:lang w:val="sk-SK"/>
              </w:rPr>
            </w:pPr>
            <w:r w:rsidRPr="008471A3">
              <w:rPr>
                <w:sz w:val="20"/>
                <w:szCs w:val="20"/>
                <w:lang w:val="sk-SK"/>
              </w:rPr>
              <w:t>15</w:t>
            </w:r>
            <w:r>
              <w:rPr>
                <w:sz w:val="20"/>
                <w:szCs w:val="20"/>
                <w:lang w:val="sk-SK"/>
              </w:rPr>
              <w:t xml:space="preserve"> </w:t>
            </w:r>
            <w:r w:rsidRPr="008471A3">
              <w:rPr>
                <w:sz w:val="20"/>
                <w:szCs w:val="20"/>
                <w:lang w:val="sk-SK"/>
              </w:rPr>
              <w:t>000</w:t>
            </w:r>
          </w:p>
          <w:p w14:paraId="238D13EA" w14:textId="77777777" w:rsidR="009E281E" w:rsidRPr="008471A3" w:rsidRDefault="009E281E" w:rsidP="00003E69">
            <w:pPr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1417" w:type="dxa"/>
          </w:tcPr>
          <w:p w14:paraId="7641BBF7" w14:textId="77777777" w:rsidR="009E281E" w:rsidRPr="008471A3" w:rsidRDefault="009E281E" w:rsidP="00003E69">
            <w:pPr>
              <w:jc w:val="center"/>
              <w:rPr>
                <w:sz w:val="20"/>
                <w:szCs w:val="20"/>
              </w:rPr>
            </w:pPr>
          </w:p>
        </w:tc>
      </w:tr>
      <w:tr w:rsidR="009E281E" w:rsidRPr="008471A3" w14:paraId="7244EA4E" w14:textId="77777777" w:rsidTr="00003E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65"/>
          <w:jc w:val="center"/>
        </w:trPr>
        <w:tc>
          <w:tcPr>
            <w:tcW w:w="1035" w:type="dxa"/>
            <w:vAlign w:val="center"/>
          </w:tcPr>
          <w:p w14:paraId="4D05BD54" w14:textId="77777777" w:rsidR="009E281E" w:rsidRPr="008471A3" w:rsidRDefault="009E281E" w:rsidP="00003E69">
            <w:pPr>
              <w:suppressAutoHyphens/>
              <w:rPr>
                <w:sz w:val="20"/>
                <w:szCs w:val="20"/>
                <w:lang w:val="sk-SK"/>
              </w:rPr>
            </w:pPr>
            <w:r w:rsidRPr="008471A3">
              <w:rPr>
                <w:sz w:val="20"/>
                <w:szCs w:val="20"/>
                <w:lang w:val="sk-SK"/>
              </w:rPr>
              <w:t xml:space="preserve">      2</w:t>
            </w:r>
          </w:p>
        </w:tc>
        <w:tc>
          <w:tcPr>
            <w:tcW w:w="3822" w:type="dxa"/>
            <w:vAlign w:val="center"/>
          </w:tcPr>
          <w:p w14:paraId="703D215F" w14:textId="77777777" w:rsidR="009E281E" w:rsidRDefault="009E281E" w:rsidP="00003E69">
            <w:pPr>
              <w:rPr>
                <w:rFonts w:eastAsia="Cambria"/>
                <w:sz w:val="20"/>
                <w:szCs w:val="20"/>
                <w:lang w:val="sk-SK"/>
              </w:rPr>
            </w:pPr>
            <w:r w:rsidRPr="008471A3">
              <w:rPr>
                <w:rFonts w:eastAsia="Cambria"/>
                <w:sz w:val="20"/>
                <w:szCs w:val="20"/>
                <w:lang w:val="sk-SK"/>
              </w:rPr>
              <w:t>V</w:t>
            </w:r>
            <w:r w:rsidRPr="008471A3">
              <w:rPr>
                <w:rFonts w:eastAsia="Cambria"/>
                <w:spacing w:val="-1"/>
                <w:sz w:val="20"/>
                <w:szCs w:val="20"/>
                <w:lang w:val="sk-SK"/>
              </w:rPr>
              <w:t>ý</w:t>
            </w:r>
            <w:r w:rsidRPr="008471A3">
              <w:rPr>
                <w:rFonts w:eastAsia="Cambria"/>
                <w:spacing w:val="2"/>
                <w:sz w:val="20"/>
                <w:szCs w:val="20"/>
                <w:lang w:val="sk-SK"/>
              </w:rPr>
              <w:t>š</w:t>
            </w:r>
            <w:r w:rsidRPr="008471A3">
              <w:rPr>
                <w:rFonts w:eastAsia="Cambria"/>
                <w:spacing w:val="-2"/>
                <w:sz w:val="20"/>
                <w:szCs w:val="20"/>
                <w:lang w:val="sk-SK"/>
              </w:rPr>
              <w:t>k</w:t>
            </w:r>
            <w:r w:rsidRPr="008471A3">
              <w:rPr>
                <w:rFonts w:eastAsia="Cambria"/>
                <w:sz w:val="20"/>
                <w:szCs w:val="20"/>
                <w:lang w:val="sk-SK"/>
              </w:rPr>
              <w:t>a</w:t>
            </w:r>
            <w:r w:rsidRPr="008471A3">
              <w:rPr>
                <w:rFonts w:eastAsia="Cambria"/>
                <w:spacing w:val="-2"/>
                <w:sz w:val="20"/>
                <w:szCs w:val="20"/>
                <w:lang w:val="sk-SK"/>
              </w:rPr>
              <w:t xml:space="preserve"> obchodnej marže</w:t>
            </w:r>
            <w:r w:rsidRPr="008471A3">
              <w:rPr>
                <w:rFonts w:eastAsia="Cambria"/>
                <w:sz w:val="20"/>
                <w:szCs w:val="20"/>
                <w:lang w:val="sk-SK"/>
              </w:rPr>
              <w:t xml:space="preserve"> (OM za uskladnenie elektrickej energie)</w:t>
            </w:r>
            <w:r w:rsidRPr="008471A3">
              <w:rPr>
                <w:rFonts w:eastAsia="Cambria"/>
                <w:spacing w:val="39"/>
                <w:sz w:val="20"/>
                <w:szCs w:val="20"/>
                <w:lang w:val="sk-SK"/>
              </w:rPr>
              <w:t xml:space="preserve"> v€/</w:t>
            </w:r>
            <w:r w:rsidRPr="008471A3">
              <w:rPr>
                <w:rFonts w:eastAsia="Cambria"/>
                <w:spacing w:val="-2"/>
                <w:sz w:val="20"/>
                <w:szCs w:val="20"/>
                <w:lang w:val="sk-SK"/>
              </w:rPr>
              <w:t>M</w:t>
            </w:r>
            <w:r w:rsidRPr="008471A3">
              <w:rPr>
                <w:rFonts w:eastAsia="Cambria"/>
                <w:spacing w:val="6"/>
                <w:sz w:val="20"/>
                <w:szCs w:val="20"/>
                <w:lang w:val="sk-SK"/>
              </w:rPr>
              <w:t>W</w:t>
            </w:r>
            <w:r w:rsidRPr="008471A3">
              <w:rPr>
                <w:rFonts w:eastAsia="Cambria"/>
                <w:sz w:val="20"/>
                <w:szCs w:val="20"/>
                <w:lang w:val="sk-SK"/>
              </w:rPr>
              <w:t>h</w:t>
            </w:r>
          </w:p>
          <w:p w14:paraId="74361BE4" w14:textId="77777777" w:rsidR="009E281E" w:rsidRPr="008471A3" w:rsidRDefault="009E281E" w:rsidP="00003E69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417" w:type="dxa"/>
            <w:vAlign w:val="center"/>
          </w:tcPr>
          <w:p w14:paraId="5AD8E6B3" w14:textId="77777777" w:rsidR="009E281E" w:rsidRPr="008471A3" w:rsidRDefault="009E281E" w:rsidP="00003E69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417" w:type="dxa"/>
            <w:vAlign w:val="center"/>
          </w:tcPr>
          <w:p w14:paraId="4E173805" w14:textId="77777777" w:rsidR="009E281E" w:rsidRPr="008471A3" w:rsidRDefault="009E281E" w:rsidP="00003E69">
            <w:pPr>
              <w:jc w:val="center"/>
              <w:rPr>
                <w:sz w:val="20"/>
                <w:szCs w:val="20"/>
                <w:lang w:val="sk-SK"/>
              </w:rPr>
            </w:pPr>
            <w:r w:rsidRPr="008471A3">
              <w:rPr>
                <w:sz w:val="20"/>
                <w:szCs w:val="20"/>
                <w:lang w:val="sk-SK"/>
              </w:rPr>
              <w:t>250</w:t>
            </w:r>
          </w:p>
          <w:p w14:paraId="6BCCED3B" w14:textId="77777777" w:rsidR="009E281E" w:rsidRPr="008471A3" w:rsidRDefault="009E281E" w:rsidP="00003E69">
            <w:pPr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1417" w:type="dxa"/>
          </w:tcPr>
          <w:p w14:paraId="2FB5F356" w14:textId="77777777" w:rsidR="009E281E" w:rsidRPr="008471A3" w:rsidRDefault="009E281E" w:rsidP="00003E69">
            <w:pPr>
              <w:jc w:val="center"/>
              <w:rPr>
                <w:sz w:val="20"/>
                <w:szCs w:val="20"/>
              </w:rPr>
            </w:pPr>
          </w:p>
        </w:tc>
      </w:tr>
      <w:tr w:rsidR="009E281E" w:rsidRPr="008471A3" w14:paraId="3685C3A3" w14:textId="77777777" w:rsidTr="00003E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72"/>
          <w:jc w:val="center"/>
        </w:trPr>
        <w:tc>
          <w:tcPr>
            <w:tcW w:w="1035" w:type="dxa"/>
            <w:vAlign w:val="center"/>
          </w:tcPr>
          <w:p w14:paraId="58DD97CA" w14:textId="77777777" w:rsidR="009E281E" w:rsidRPr="008471A3" w:rsidRDefault="009E281E" w:rsidP="00003E69">
            <w:pPr>
              <w:suppressAutoHyphens/>
              <w:rPr>
                <w:sz w:val="20"/>
                <w:szCs w:val="20"/>
                <w:lang w:val="sk-SK"/>
              </w:rPr>
            </w:pPr>
            <w:r w:rsidRPr="008471A3">
              <w:rPr>
                <w:sz w:val="20"/>
                <w:szCs w:val="20"/>
                <w:lang w:val="sk-SK"/>
              </w:rPr>
              <w:t xml:space="preserve">      3</w:t>
            </w:r>
          </w:p>
        </w:tc>
        <w:tc>
          <w:tcPr>
            <w:tcW w:w="3822" w:type="dxa"/>
            <w:vAlign w:val="center"/>
          </w:tcPr>
          <w:p w14:paraId="4814F820" w14:textId="77777777" w:rsidR="009E281E" w:rsidRDefault="009E281E" w:rsidP="00003E69">
            <w:pPr>
              <w:rPr>
                <w:rFonts w:eastAsia="Cambria"/>
                <w:sz w:val="20"/>
                <w:szCs w:val="20"/>
                <w:lang w:val="sk-SK"/>
              </w:rPr>
            </w:pPr>
            <w:r w:rsidRPr="008471A3">
              <w:rPr>
                <w:rFonts w:eastAsia="Cambria"/>
                <w:sz w:val="20"/>
                <w:szCs w:val="20"/>
                <w:lang w:val="sk-SK"/>
              </w:rPr>
              <w:t>V</w:t>
            </w:r>
            <w:r w:rsidRPr="008471A3">
              <w:rPr>
                <w:rFonts w:eastAsia="Cambria"/>
                <w:spacing w:val="-1"/>
                <w:sz w:val="20"/>
                <w:szCs w:val="20"/>
                <w:lang w:val="sk-SK"/>
              </w:rPr>
              <w:t>ý</w:t>
            </w:r>
            <w:r w:rsidRPr="008471A3">
              <w:rPr>
                <w:rFonts w:eastAsia="Cambria"/>
                <w:spacing w:val="2"/>
                <w:sz w:val="20"/>
                <w:szCs w:val="20"/>
                <w:lang w:val="sk-SK"/>
              </w:rPr>
              <w:t>š</w:t>
            </w:r>
            <w:r w:rsidRPr="008471A3">
              <w:rPr>
                <w:rFonts w:eastAsia="Cambria"/>
                <w:spacing w:val="-2"/>
                <w:sz w:val="20"/>
                <w:szCs w:val="20"/>
                <w:lang w:val="sk-SK"/>
              </w:rPr>
              <w:t>k</w:t>
            </w:r>
            <w:r w:rsidRPr="008471A3">
              <w:rPr>
                <w:rFonts w:eastAsia="Cambria"/>
                <w:sz w:val="20"/>
                <w:szCs w:val="20"/>
                <w:lang w:val="sk-SK"/>
              </w:rPr>
              <w:t>a</w:t>
            </w:r>
            <w:r w:rsidRPr="008471A3">
              <w:rPr>
                <w:rFonts w:eastAsia="Cambria"/>
                <w:spacing w:val="-2"/>
                <w:sz w:val="20"/>
                <w:szCs w:val="20"/>
                <w:lang w:val="sk-SK"/>
              </w:rPr>
              <w:t xml:space="preserve"> obchodnej marže</w:t>
            </w:r>
            <w:r w:rsidRPr="008471A3">
              <w:rPr>
                <w:rFonts w:eastAsia="Cambria"/>
                <w:sz w:val="20"/>
                <w:szCs w:val="20"/>
                <w:lang w:val="sk-SK"/>
              </w:rPr>
              <w:t xml:space="preserve"> (OM za zdieľanie elektrickej energie)</w:t>
            </w:r>
            <w:r w:rsidRPr="008471A3">
              <w:rPr>
                <w:rFonts w:eastAsia="Cambria"/>
                <w:spacing w:val="39"/>
                <w:sz w:val="20"/>
                <w:szCs w:val="20"/>
                <w:lang w:val="sk-SK"/>
              </w:rPr>
              <w:t xml:space="preserve"> v€/</w:t>
            </w:r>
            <w:r w:rsidRPr="008471A3">
              <w:rPr>
                <w:rFonts w:eastAsia="Cambria"/>
                <w:spacing w:val="-2"/>
                <w:sz w:val="20"/>
                <w:szCs w:val="20"/>
                <w:lang w:val="sk-SK"/>
              </w:rPr>
              <w:t>M</w:t>
            </w:r>
            <w:r w:rsidRPr="008471A3">
              <w:rPr>
                <w:rFonts w:eastAsia="Cambria"/>
                <w:spacing w:val="6"/>
                <w:sz w:val="20"/>
                <w:szCs w:val="20"/>
                <w:lang w:val="sk-SK"/>
              </w:rPr>
              <w:t>W</w:t>
            </w:r>
            <w:r w:rsidRPr="008471A3">
              <w:rPr>
                <w:rFonts w:eastAsia="Cambria"/>
                <w:sz w:val="20"/>
                <w:szCs w:val="20"/>
                <w:lang w:val="sk-SK"/>
              </w:rPr>
              <w:t>h</w:t>
            </w:r>
          </w:p>
          <w:p w14:paraId="677FB1FF" w14:textId="77777777" w:rsidR="009E281E" w:rsidRPr="008471A3" w:rsidRDefault="009E281E" w:rsidP="00003E69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417" w:type="dxa"/>
            <w:vAlign w:val="center"/>
          </w:tcPr>
          <w:p w14:paraId="28DC83B1" w14:textId="77777777" w:rsidR="009E281E" w:rsidRPr="008471A3" w:rsidRDefault="009E281E" w:rsidP="00003E69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417" w:type="dxa"/>
            <w:vAlign w:val="center"/>
          </w:tcPr>
          <w:p w14:paraId="2EB4E10A" w14:textId="77777777" w:rsidR="009E281E" w:rsidRPr="008471A3" w:rsidRDefault="009E281E" w:rsidP="00003E69">
            <w:pPr>
              <w:jc w:val="center"/>
              <w:rPr>
                <w:sz w:val="20"/>
                <w:szCs w:val="20"/>
                <w:lang w:val="sk-SK"/>
              </w:rPr>
            </w:pPr>
            <w:r w:rsidRPr="008471A3">
              <w:rPr>
                <w:sz w:val="20"/>
                <w:szCs w:val="20"/>
                <w:lang w:val="sk-SK"/>
              </w:rPr>
              <w:t>250</w:t>
            </w:r>
          </w:p>
          <w:p w14:paraId="6C29F7E6" w14:textId="77777777" w:rsidR="009E281E" w:rsidRPr="008471A3" w:rsidRDefault="009E281E" w:rsidP="00003E69">
            <w:pPr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1417" w:type="dxa"/>
          </w:tcPr>
          <w:p w14:paraId="21182665" w14:textId="77777777" w:rsidR="009E281E" w:rsidRPr="008471A3" w:rsidRDefault="009E281E" w:rsidP="00003E69">
            <w:pPr>
              <w:jc w:val="center"/>
              <w:rPr>
                <w:sz w:val="20"/>
                <w:szCs w:val="20"/>
              </w:rPr>
            </w:pPr>
          </w:p>
        </w:tc>
      </w:tr>
      <w:tr w:rsidR="009E281E" w:rsidRPr="008471A3" w14:paraId="0BAF9D9B" w14:textId="77777777" w:rsidTr="00003E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90"/>
          <w:jc w:val="center"/>
        </w:trPr>
        <w:tc>
          <w:tcPr>
            <w:tcW w:w="7691" w:type="dxa"/>
            <w:gridSpan w:val="4"/>
            <w:vAlign w:val="center"/>
          </w:tcPr>
          <w:p w14:paraId="44AF20FA" w14:textId="77777777" w:rsidR="009E281E" w:rsidRPr="008471A3" w:rsidRDefault="009E281E" w:rsidP="00003E69">
            <w:pPr>
              <w:rPr>
                <w:b/>
                <w:sz w:val="20"/>
                <w:szCs w:val="20"/>
                <w:lang w:val="sk-SK"/>
              </w:rPr>
            </w:pPr>
            <w:r w:rsidRPr="008471A3">
              <w:rPr>
                <w:rFonts w:eastAsia="Cambria"/>
                <w:b/>
                <w:sz w:val="20"/>
                <w:szCs w:val="20"/>
                <w:lang w:val="sk-SK"/>
              </w:rPr>
              <w:t>SPOLU v EUR bez DPH</w:t>
            </w:r>
            <w:r>
              <w:rPr>
                <w:rFonts w:eastAsia="Cambria"/>
                <w:b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1417" w:type="dxa"/>
          </w:tcPr>
          <w:p w14:paraId="0D90EBB8" w14:textId="77777777" w:rsidR="009E281E" w:rsidRPr="003F6E2E" w:rsidRDefault="009E281E" w:rsidP="00003E69">
            <w:pPr>
              <w:rPr>
                <w:rFonts w:eastAsia="Cambria"/>
                <w:b/>
                <w:sz w:val="20"/>
                <w:szCs w:val="20"/>
                <w:lang w:val="de-DE"/>
              </w:rPr>
            </w:pPr>
          </w:p>
        </w:tc>
      </w:tr>
    </w:tbl>
    <w:p w14:paraId="6B3DF9C7" w14:textId="77777777" w:rsidR="009E281E" w:rsidRDefault="009E281E" w:rsidP="009E281E">
      <w:pPr>
        <w:rPr>
          <w:sz w:val="22"/>
          <w:szCs w:val="22"/>
        </w:rPr>
      </w:pPr>
    </w:p>
    <w:p w14:paraId="43A44985" w14:textId="77777777" w:rsidR="009E281E" w:rsidRPr="00051745" w:rsidRDefault="009E281E" w:rsidP="009E281E">
      <w:pPr>
        <w:rPr>
          <w:color w:val="FF0000"/>
          <w:sz w:val="22"/>
          <w:szCs w:val="22"/>
        </w:rPr>
      </w:pPr>
      <w:r w:rsidRPr="00051745">
        <w:rPr>
          <w:sz w:val="22"/>
          <w:szCs w:val="22"/>
        </w:rPr>
        <w:t>* nákup minimálne na rok.</w:t>
      </w:r>
      <w:r w:rsidRPr="00051745">
        <w:rPr>
          <w:color w:val="FF0000"/>
          <w:sz w:val="22"/>
          <w:szCs w:val="22"/>
        </w:rPr>
        <w:t xml:space="preserve"> </w:t>
      </w:r>
    </w:p>
    <w:p w14:paraId="10A54178" w14:textId="77777777" w:rsidR="009E281E" w:rsidRPr="00051745" w:rsidRDefault="009E281E" w:rsidP="009E281E">
      <w:pPr>
        <w:jc w:val="both"/>
        <w:rPr>
          <w:b/>
          <w:color w:val="FF0000"/>
          <w:sz w:val="22"/>
          <w:szCs w:val="22"/>
        </w:rPr>
      </w:pPr>
    </w:p>
    <w:p w14:paraId="2ECD5D61" w14:textId="77777777" w:rsidR="009E281E" w:rsidRPr="00DD4F1B" w:rsidRDefault="009E281E" w:rsidP="009E281E">
      <w:pPr>
        <w:spacing w:line="276" w:lineRule="auto"/>
        <w:jc w:val="both"/>
        <w:rPr>
          <w:rFonts w:cstheme="minorHAnsi"/>
          <w:sz w:val="22"/>
          <w:szCs w:val="22"/>
        </w:rPr>
      </w:pPr>
      <w:r w:rsidRPr="00051745">
        <w:rPr>
          <w:rFonts w:cstheme="minorHAnsi"/>
          <w:sz w:val="22"/>
          <w:szCs w:val="22"/>
        </w:rPr>
        <w:t>Ako uchádzač</w:t>
      </w:r>
      <w:r w:rsidRPr="00DD4F1B">
        <w:rPr>
          <w:rFonts w:cstheme="minorHAnsi"/>
          <w:sz w:val="22"/>
          <w:szCs w:val="22"/>
        </w:rPr>
        <w:t xml:space="preserve"> týmto čestne vyhlasujem, že </w:t>
      </w:r>
      <w:r w:rsidRPr="00DD4F1B">
        <w:rPr>
          <w:rFonts w:cstheme="minorHAnsi"/>
          <w:sz w:val="22"/>
          <w:szCs w:val="22"/>
        </w:rPr>
        <w:tab/>
      </w:r>
      <w:r w:rsidRPr="00DD4F1B">
        <w:rPr>
          <w:rFonts w:cstheme="minorHAnsi"/>
          <w:sz w:val="22"/>
          <w:szCs w:val="22"/>
        </w:rPr>
        <w:tab/>
      </w:r>
      <w:r w:rsidRPr="00DD4F1B">
        <w:rPr>
          <w:rFonts w:cstheme="minorHAnsi"/>
          <w:sz w:val="22"/>
          <w:szCs w:val="22"/>
        </w:rPr>
        <w:tab/>
      </w:r>
      <w:r w:rsidRPr="00DD4F1B">
        <w:rPr>
          <w:rFonts w:cstheme="minorHAnsi"/>
          <w:sz w:val="22"/>
          <w:szCs w:val="22"/>
        </w:rPr>
        <w:tab/>
      </w:r>
      <w:r w:rsidRPr="00DD4F1B">
        <w:rPr>
          <w:rFonts w:cstheme="minorHAnsi"/>
          <w:sz w:val="22"/>
          <w:szCs w:val="22"/>
        </w:rPr>
        <w:tab/>
      </w:r>
      <w:r w:rsidRPr="00DD4F1B">
        <w:rPr>
          <w:rFonts w:cstheme="minorHAnsi"/>
          <w:sz w:val="22"/>
          <w:szCs w:val="22"/>
        </w:rPr>
        <w:tab/>
      </w:r>
    </w:p>
    <w:p w14:paraId="17842257" w14:textId="77777777" w:rsidR="009E281E" w:rsidRPr="00DD4F1B" w:rsidRDefault="009E281E" w:rsidP="009E281E">
      <w:pPr>
        <w:pStyle w:val="Odsekzoznamu"/>
        <w:numPr>
          <w:ilvl w:val="0"/>
          <w:numId w:val="1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DD4F1B">
        <w:rPr>
          <w:rFonts w:cstheme="minorHAnsi"/>
          <w:sz w:val="22"/>
          <w:szCs w:val="22"/>
        </w:rPr>
        <w:t>predložením ponuky bezvýhradne akceptujem všetky podmienky zákazky,</w:t>
      </w:r>
    </w:p>
    <w:p w14:paraId="43261DC0" w14:textId="77777777" w:rsidR="009E281E" w:rsidRPr="00DD4F1B" w:rsidRDefault="009E281E" w:rsidP="009E281E">
      <w:pPr>
        <w:pStyle w:val="Odsekzoznamu"/>
        <w:numPr>
          <w:ilvl w:val="0"/>
          <w:numId w:val="1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DD4F1B">
        <w:rPr>
          <w:rFonts w:cstheme="minorHAnsi"/>
          <w:sz w:val="22"/>
          <w:szCs w:val="22"/>
        </w:rPr>
        <w:t>všetky predložené doklady a údaje uvedené v ponuke sú pravdivé a úplné, uvedený návrh na plnenie stanoveného kritéria je v súlade s predloženou ponukou a jej prílohami,</w:t>
      </w:r>
    </w:p>
    <w:p w14:paraId="285026CB" w14:textId="77777777" w:rsidR="009E281E" w:rsidRPr="00DD4F1B" w:rsidRDefault="009E281E" w:rsidP="009E281E">
      <w:pPr>
        <w:pStyle w:val="Odsekzoznamu"/>
        <w:numPr>
          <w:ilvl w:val="0"/>
          <w:numId w:val="1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DD4F1B">
        <w:rPr>
          <w:rFonts w:cstheme="minorHAnsi"/>
          <w:sz w:val="22"/>
          <w:szCs w:val="22"/>
        </w:rPr>
        <w:t xml:space="preserve">nemám uložený zákaz účasti vo verejnom obstarávaní potvrdený konečným rozhodnutím v Slovenskej republike a v štáte sídla, miesta podnikania alebo obvyklého pobytu a </w:t>
      </w:r>
    </w:p>
    <w:p w14:paraId="25ECFDA2" w14:textId="77777777" w:rsidR="009E281E" w:rsidRDefault="009E281E" w:rsidP="009E281E">
      <w:pPr>
        <w:pStyle w:val="Odsekzoznamu"/>
        <w:numPr>
          <w:ilvl w:val="0"/>
          <w:numId w:val="1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DD4F1B">
        <w:rPr>
          <w:rFonts w:cstheme="minorHAnsi"/>
          <w:sz w:val="22"/>
          <w:szCs w:val="22"/>
        </w:rPr>
        <w:t>predkladám iba jednu ponuku a nie sme členom skupiny dodávateľov, ktorá predkladá ponuku, ani nebudeme vystupovať ako subdodávateľ iného uchádzača, ktorý predkladá ponuku,</w:t>
      </w:r>
    </w:p>
    <w:p w14:paraId="0FCAF90F" w14:textId="77777777" w:rsidR="009E281E" w:rsidRPr="00051745" w:rsidRDefault="009E281E" w:rsidP="009E281E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beforeLines="60" w:before="144" w:line="276" w:lineRule="auto"/>
        <w:jc w:val="both"/>
        <w:rPr>
          <w:rFonts w:cstheme="minorHAnsi"/>
          <w:sz w:val="22"/>
          <w:szCs w:val="22"/>
        </w:rPr>
      </w:pPr>
      <w:r w:rsidRPr="00051745">
        <w:rPr>
          <w:rFonts w:cstheme="minorHAnsi"/>
          <w:sz w:val="22"/>
          <w:szCs w:val="22"/>
        </w:rPr>
        <w:t xml:space="preserve">berie na vedomie, že spracúvanie osobných údajov obstarávateľom, ktoré ako uchádzač uviedol </w:t>
      </w:r>
      <w:r w:rsidRPr="00051745">
        <w:rPr>
          <w:rFonts w:cstheme="minorHAnsi"/>
          <w:sz w:val="22"/>
          <w:szCs w:val="22"/>
        </w:rPr>
        <w:br/>
      </w:r>
      <w:r w:rsidRPr="00051745">
        <w:rPr>
          <w:rFonts w:cstheme="minorHAnsi"/>
          <w:sz w:val="22"/>
          <w:szCs w:val="22"/>
        </w:rPr>
        <w:lastRenderedPageBreak/>
        <w:t>v ponuke, je zákonné, vykonávané v súlade s Nariadením Európskeho parlamentu a Rady (EÚ) 2016/679 o ochrane fyzických osôb pri spracúvaní osobných údajov a o voľnom pohybe takýchto údajov a so zákonom č. 18/2018 Z. z. o ochrane osobných údajov a o zmene a doplnení niektorých zákonov a dobrými mravmi a na relevantnom právnom základe,</w:t>
      </w:r>
    </w:p>
    <w:p w14:paraId="78C179AE" w14:textId="77777777" w:rsidR="009E281E" w:rsidRPr="00051745" w:rsidRDefault="009E281E" w:rsidP="009E281E">
      <w:pPr>
        <w:pStyle w:val="Odsekzoznamu"/>
        <w:numPr>
          <w:ilvl w:val="0"/>
          <w:numId w:val="1"/>
        </w:numPr>
        <w:spacing w:beforeLines="60" w:before="144" w:line="276" w:lineRule="auto"/>
        <w:jc w:val="both"/>
        <w:rPr>
          <w:rFonts w:cstheme="minorHAnsi"/>
          <w:sz w:val="22"/>
          <w:szCs w:val="22"/>
        </w:rPr>
      </w:pPr>
      <w:r w:rsidRPr="00051745">
        <w:rPr>
          <w:rFonts w:cstheme="minorHAnsi"/>
          <w:sz w:val="22"/>
          <w:szCs w:val="22"/>
        </w:rPr>
        <w:t>predložením ponuky uchádzač prehlasuje, že zabezpečil aj súhlasy všetkých ostatných dotknutých osôb (subdodávateľov, osôb poskytujúcich prísľub tretej osoby) so spracovaním osobných údajov uvedených 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3166021F" w14:textId="77777777" w:rsidR="009E281E" w:rsidRPr="00DD4F1B" w:rsidRDefault="009E281E" w:rsidP="009E281E">
      <w:pPr>
        <w:pStyle w:val="Odsekzoznamu"/>
        <w:numPr>
          <w:ilvl w:val="0"/>
          <w:numId w:val="1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DD4F1B">
        <w:rPr>
          <w:rFonts w:cstheme="minorHAnsi"/>
          <w:sz w:val="22"/>
          <w:szCs w:val="22"/>
        </w:rPr>
        <w:t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Predovšetkým vyhlasujem, že:</w:t>
      </w:r>
    </w:p>
    <w:p w14:paraId="316C271F" w14:textId="77777777" w:rsidR="009E281E" w:rsidRPr="00DD4F1B" w:rsidRDefault="009E281E" w:rsidP="009E281E">
      <w:pPr>
        <w:numPr>
          <w:ilvl w:val="0"/>
          <w:numId w:val="2"/>
        </w:numPr>
        <w:spacing w:line="276" w:lineRule="auto"/>
        <w:contextualSpacing/>
        <w:jc w:val="both"/>
        <w:rPr>
          <w:rFonts w:cstheme="minorHAnsi"/>
          <w:sz w:val="22"/>
          <w:szCs w:val="22"/>
        </w:rPr>
      </w:pPr>
      <w:r w:rsidRPr="00DD4F1B">
        <w:rPr>
          <w:rFonts w:cstheme="minorHAnsi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so sídlom v Rusku; </w:t>
      </w:r>
    </w:p>
    <w:p w14:paraId="1D258B28" w14:textId="77777777" w:rsidR="009E281E" w:rsidRPr="00DD4F1B" w:rsidRDefault="009E281E" w:rsidP="009E281E">
      <w:pPr>
        <w:numPr>
          <w:ilvl w:val="0"/>
          <w:numId w:val="2"/>
        </w:numPr>
        <w:spacing w:line="276" w:lineRule="auto"/>
        <w:contextualSpacing/>
        <w:jc w:val="both"/>
        <w:rPr>
          <w:rFonts w:cstheme="minorHAnsi"/>
          <w:sz w:val="22"/>
          <w:szCs w:val="22"/>
        </w:rPr>
      </w:pPr>
      <w:r w:rsidRPr="00DD4F1B">
        <w:rPr>
          <w:rFonts w:cstheme="minorHAnsi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4584E87" w14:textId="77777777" w:rsidR="009E281E" w:rsidRPr="00DD4F1B" w:rsidRDefault="009E281E" w:rsidP="009E281E">
      <w:pPr>
        <w:numPr>
          <w:ilvl w:val="0"/>
          <w:numId w:val="2"/>
        </w:numPr>
        <w:spacing w:line="276" w:lineRule="auto"/>
        <w:contextualSpacing/>
        <w:jc w:val="both"/>
        <w:rPr>
          <w:rFonts w:cstheme="minorHAnsi"/>
          <w:sz w:val="22"/>
          <w:szCs w:val="22"/>
        </w:rPr>
      </w:pPr>
      <w:r w:rsidRPr="00DD4F1B">
        <w:rPr>
          <w:rFonts w:cstheme="minorHAnsi"/>
          <w:sz w:val="22"/>
          <w:szCs w:val="22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0AC97873" w14:textId="77777777" w:rsidR="009E281E" w:rsidRPr="00DD4F1B" w:rsidRDefault="009E281E" w:rsidP="009E281E">
      <w:pPr>
        <w:numPr>
          <w:ilvl w:val="0"/>
          <w:numId w:val="2"/>
        </w:numPr>
        <w:spacing w:line="276" w:lineRule="auto"/>
        <w:contextualSpacing/>
        <w:jc w:val="both"/>
        <w:rPr>
          <w:rFonts w:cstheme="minorHAnsi"/>
          <w:sz w:val="22"/>
          <w:szCs w:val="22"/>
        </w:rPr>
      </w:pPr>
      <w:r w:rsidRPr="00DD4F1B">
        <w:rPr>
          <w:rFonts w:cstheme="minorHAnsi"/>
          <w:sz w:val="22"/>
          <w:szCs w:val="22"/>
        </w:rPr>
        <w:t>subdodávatelia, dodávatelia alebo subjekty, na ktorých kapacity sa dodávateľ, ktorého zastupujem, spoliehajú subjekty uvedené v písmenách a) až c) nemajú účasť vyššiu ako 10 % hodnoty zákazky.</w:t>
      </w:r>
    </w:p>
    <w:p w14:paraId="6E1E7A5D" w14:textId="77777777" w:rsidR="009E281E" w:rsidRPr="00FB67F1" w:rsidRDefault="009E281E" w:rsidP="009E281E">
      <w:pPr>
        <w:rPr>
          <w:sz w:val="22"/>
          <w:szCs w:val="22"/>
        </w:rPr>
      </w:pPr>
    </w:p>
    <w:p w14:paraId="22493088" w14:textId="77777777" w:rsidR="009E281E" w:rsidRPr="00FB67F1" w:rsidRDefault="009E281E" w:rsidP="009E281E">
      <w:pPr>
        <w:rPr>
          <w:sz w:val="22"/>
          <w:szCs w:val="22"/>
        </w:rPr>
      </w:pPr>
    </w:p>
    <w:p w14:paraId="6CD796DD" w14:textId="77777777" w:rsidR="009E281E" w:rsidRPr="00FB67F1" w:rsidRDefault="009E281E" w:rsidP="009E281E">
      <w:pPr>
        <w:rPr>
          <w:sz w:val="22"/>
          <w:szCs w:val="22"/>
        </w:rPr>
      </w:pPr>
    </w:p>
    <w:p w14:paraId="25C384BD" w14:textId="77777777" w:rsidR="009E281E" w:rsidRPr="00FB67F1" w:rsidRDefault="009E281E" w:rsidP="009E281E">
      <w:pPr>
        <w:rPr>
          <w:sz w:val="22"/>
          <w:szCs w:val="22"/>
        </w:rPr>
      </w:pPr>
    </w:p>
    <w:p w14:paraId="58C8023A" w14:textId="77777777" w:rsidR="009E281E" w:rsidRPr="00FB67F1" w:rsidRDefault="009E281E" w:rsidP="009E281E">
      <w:pPr>
        <w:rPr>
          <w:sz w:val="22"/>
          <w:szCs w:val="22"/>
        </w:rPr>
      </w:pPr>
    </w:p>
    <w:p w14:paraId="0C0A546C" w14:textId="77777777" w:rsidR="009E281E" w:rsidRPr="00FB67F1" w:rsidRDefault="009E281E" w:rsidP="009E281E">
      <w:pPr>
        <w:rPr>
          <w:sz w:val="22"/>
          <w:szCs w:val="22"/>
        </w:rPr>
      </w:pPr>
    </w:p>
    <w:p w14:paraId="0355758D" w14:textId="77777777" w:rsidR="009E281E" w:rsidRPr="00FB67F1" w:rsidRDefault="009E281E" w:rsidP="009E281E">
      <w:pPr>
        <w:rPr>
          <w:sz w:val="22"/>
          <w:szCs w:val="22"/>
        </w:rPr>
      </w:pPr>
    </w:p>
    <w:p w14:paraId="008B4C30" w14:textId="77777777" w:rsidR="009E281E" w:rsidRPr="00FB67F1" w:rsidRDefault="009E281E" w:rsidP="009E281E">
      <w:pPr>
        <w:rPr>
          <w:sz w:val="22"/>
          <w:szCs w:val="22"/>
        </w:rPr>
      </w:pPr>
      <w:r w:rsidRPr="00FB67F1">
        <w:rPr>
          <w:sz w:val="22"/>
          <w:szCs w:val="22"/>
        </w:rPr>
        <w:t>V ............................... dňa .............................</w:t>
      </w:r>
      <w:r w:rsidRPr="00FB67F1">
        <w:rPr>
          <w:sz w:val="22"/>
          <w:szCs w:val="22"/>
        </w:rPr>
        <w:tab/>
        <w:t xml:space="preserve">           ..............................................................</w:t>
      </w:r>
      <w:r>
        <w:rPr>
          <w:sz w:val="22"/>
          <w:szCs w:val="22"/>
        </w:rPr>
        <w:t>..............</w:t>
      </w:r>
    </w:p>
    <w:p w14:paraId="7AF6761F" w14:textId="77777777" w:rsidR="009E281E" w:rsidRPr="00FB67F1" w:rsidRDefault="009E281E" w:rsidP="009E281E">
      <w:pPr>
        <w:rPr>
          <w:sz w:val="22"/>
          <w:szCs w:val="22"/>
        </w:rPr>
      </w:pPr>
      <w:r w:rsidRPr="00FB67F1">
        <w:rPr>
          <w:sz w:val="22"/>
          <w:szCs w:val="22"/>
        </w:rPr>
        <w:tab/>
      </w:r>
      <w:r w:rsidRPr="00FB67F1">
        <w:rPr>
          <w:sz w:val="22"/>
          <w:szCs w:val="22"/>
        </w:rPr>
        <w:tab/>
      </w:r>
      <w:r w:rsidRPr="00FB67F1">
        <w:rPr>
          <w:sz w:val="22"/>
          <w:szCs w:val="22"/>
        </w:rPr>
        <w:tab/>
      </w:r>
      <w:r w:rsidRPr="00FB67F1">
        <w:rPr>
          <w:sz w:val="22"/>
          <w:szCs w:val="22"/>
        </w:rPr>
        <w:tab/>
      </w:r>
      <w:r w:rsidRPr="00FB67F1">
        <w:rPr>
          <w:sz w:val="22"/>
          <w:szCs w:val="22"/>
        </w:rPr>
        <w:tab/>
      </w:r>
      <w:r w:rsidRPr="00FB67F1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          </w:t>
      </w:r>
      <w:r w:rsidRPr="00FB67F1">
        <w:rPr>
          <w:sz w:val="22"/>
          <w:szCs w:val="22"/>
        </w:rPr>
        <w:t>Potvrdenie štatutárnym orgánom uchádzača:</w:t>
      </w:r>
    </w:p>
    <w:p w14:paraId="04DFA29E" w14:textId="5C1E754D" w:rsidR="000C2400" w:rsidRDefault="009E281E" w:rsidP="009E281E">
      <w:r w:rsidRPr="00FB67F1">
        <w:rPr>
          <w:sz w:val="22"/>
          <w:szCs w:val="22"/>
        </w:rPr>
        <w:tab/>
      </w:r>
      <w:r w:rsidRPr="00FB67F1">
        <w:rPr>
          <w:sz w:val="22"/>
          <w:szCs w:val="22"/>
        </w:rPr>
        <w:tab/>
      </w:r>
      <w:r w:rsidRPr="00FB67F1">
        <w:rPr>
          <w:sz w:val="22"/>
          <w:szCs w:val="22"/>
        </w:rPr>
        <w:tab/>
      </w:r>
      <w:r w:rsidRPr="00FB67F1">
        <w:rPr>
          <w:sz w:val="22"/>
          <w:szCs w:val="22"/>
        </w:rPr>
        <w:tab/>
      </w:r>
      <w:r w:rsidRPr="00FB67F1">
        <w:rPr>
          <w:sz w:val="22"/>
          <w:szCs w:val="22"/>
        </w:rPr>
        <w:tab/>
        <w:t xml:space="preserve">                </w:t>
      </w:r>
      <w:r>
        <w:rPr>
          <w:sz w:val="22"/>
          <w:szCs w:val="22"/>
        </w:rPr>
        <w:t xml:space="preserve">      t</w:t>
      </w:r>
      <w:r w:rsidRPr="00FB67F1">
        <w:rPr>
          <w:sz w:val="22"/>
          <w:szCs w:val="22"/>
        </w:rPr>
        <w:t>itul, meno, priezvisko, funkcia, podpis, pečiatka</w:t>
      </w:r>
    </w:p>
    <w:sectPr w:rsidR="000C240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2B97E" w14:textId="77777777" w:rsidR="00B908AE" w:rsidRDefault="00B908AE" w:rsidP="009E281E">
      <w:r>
        <w:separator/>
      </w:r>
    </w:p>
  </w:endnote>
  <w:endnote w:type="continuationSeparator" w:id="0">
    <w:p w14:paraId="3C105A26" w14:textId="77777777" w:rsidR="00B908AE" w:rsidRDefault="00B908AE" w:rsidP="009E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0028074"/>
      <w:docPartObj>
        <w:docPartGallery w:val="Page Numbers (Bottom of Page)"/>
        <w:docPartUnique/>
      </w:docPartObj>
    </w:sdtPr>
    <w:sdtContent>
      <w:p w14:paraId="4E12E073" w14:textId="4692865A" w:rsidR="009E281E" w:rsidRDefault="009E281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9DEC13" w14:textId="77777777" w:rsidR="009E281E" w:rsidRDefault="009E28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9958A" w14:textId="77777777" w:rsidR="00B908AE" w:rsidRDefault="00B908AE" w:rsidP="009E281E">
      <w:r>
        <w:separator/>
      </w:r>
    </w:p>
  </w:footnote>
  <w:footnote w:type="continuationSeparator" w:id="0">
    <w:p w14:paraId="455F389D" w14:textId="77777777" w:rsidR="00B908AE" w:rsidRDefault="00B908AE" w:rsidP="009E2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D16F9" w14:textId="5D406113" w:rsidR="009E281E" w:rsidRDefault="009E281E">
    <w:pPr>
      <w:pStyle w:val="Hlavika"/>
    </w:pPr>
    <w:r>
      <w:rPr>
        <w:noProof/>
        <w:lang w:eastAsia="sk-SK"/>
      </w:rPr>
      <w:drawing>
        <wp:inline distT="0" distB="0" distL="0" distR="0" wp14:anchorId="09D90D6B" wp14:editId="66E46A7B">
          <wp:extent cx="5759450" cy="1103630"/>
          <wp:effectExtent l="0" t="0" r="0" b="1270"/>
          <wp:docPr id="18" name="Obrázo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103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D2A64"/>
    <w:multiLevelType w:val="hybridMultilevel"/>
    <w:tmpl w:val="8B76B5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6119E"/>
    <w:multiLevelType w:val="hybridMultilevel"/>
    <w:tmpl w:val="17AEB498"/>
    <w:lvl w:ilvl="0" w:tplc="041B0019">
      <w:start w:val="1"/>
      <w:numFmt w:val="lowerLetter"/>
      <w:lvlText w:val="%1."/>
      <w:lvlJc w:val="left"/>
      <w:pPr>
        <w:ind w:left="1524" w:hanging="360"/>
      </w:pPr>
    </w:lvl>
    <w:lvl w:ilvl="1" w:tplc="041B0019" w:tentative="1">
      <w:start w:val="1"/>
      <w:numFmt w:val="lowerLetter"/>
      <w:lvlText w:val="%2."/>
      <w:lvlJc w:val="left"/>
      <w:pPr>
        <w:ind w:left="2244" w:hanging="360"/>
      </w:pPr>
    </w:lvl>
    <w:lvl w:ilvl="2" w:tplc="041B001B" w:tentative="1">
      <w:start w:val="1"/>
      <w:numFmt w:val="lowerRoman"/>
      <w:lvlText w:val="%3."/>
      <w:lvlJc w:val="right"/>
      <w:pPr>
        <w:ind w:left="2964" w:hanging="180"/>
      </w:pPr>
    </w:lvl>
    <w:lvl w:ilvl="3" w:tplc="041B000F" w:tentative="1">
      <w:start w:val="1"/>
      <w:numFmt w:val="decimal"/>
      <w:lvlText w:val="%4."/>
      <w:lvlJc w:val="left"/>
      <w:pPr>
        <w:ind w:left="3684" w:hanging="360"/>
      </w:pPr>
    </w:lvl>
    <w:lvl w:ilvl="4" w:tplc="041B0019" w:tentative="1">
      <w:start w:val="1"/>
      <w:numFmt w:val="lowerLetter"/>
      <w:lvlText w:val="%5."/>
      <w:lvlJc w:val="left"/>
      <w:pPr>
        <w:ind w:left="4404" w:hanging="360"/>
      </w:pPr>
    </w:lvl>
    <w:lvl w:ilvl="5" w:tplc="041B001B" w:tentative="1">
      <w:start w:val="1"/>
      <w:numFmt w:val="lowerRoman"/>
      <w:lvlText w:val="%6."/>
      <w:lvlJc w:val="right"/>
      <w:pPr>
        <w:ind w:left="5124" w:hanging="180"/>
      </w:pPr>
    </w:lvl>
    <w:lvl w:ilvl="6" w:tplc="041B000F" w:tentative="1">
      <w:start w:val="1"/>
      <w:numFmt w:val="decimal"/>
      <w:lvlText w:val="%7."/>
      <w:lvlJc w:val="left"/>
      <w:pPr>
        <w:ind w:left="5844" w:hanging="360"/>
      </w:pPr>
    </w:lvl>
    <w:lvl w:ilvl="7" w:tplc="041B0019" w:tentative="1">
      <w:start w:val="1"/>
      <w:numFmt w:val="lowerLetter"/>
      <w:lvlText w:val="%8."/>
      <w:lvlJc w:val="left"/>
      <w:pPr>
        <w:ind w:left="6564" w:hanging="360"/>
      </w:pPr>
    </w:lvl>
    <w:lvl w:ilvl="8" w:tplc="041B001B" w:tentative="1">
      <w:start w:val="1"/>
      <w:numFmt w:val="lowerRoman"/>
      <w:lvlText w:val="%9."/>
      <w:lvlJc w:val="right"/>
      <w:pPr>
        <w:ind w:left="7284" w:hanging="180"/>
      </w:pPr>
    </w:lvl>
  </w:abstractNum>
  <w:num w:numId="1" w16cid:durableId="1141731877">
    <w:abstractNumId w:val="0"/>
  </w:num>
  <w:num w:numId="2" w16cid:durableId="1851992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1E"/>
    <w:rsid w:val="000C2400"/>
    <w:rsid w:val="00237FB8"/>
    <w:rsid w:val="00672885"/>
    <w:rsid w:val="006F3C47"/>
    <w:rsid w:val="009E281E"/>
    <w:rsid w:val="00B908AE"/>
    <w:rsid w:val="00CA7F87"/>
    <w:rsid w:val="00D1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A18CE"/>
  <w15:chartTrackingRefBased/>
  <w15:docId w15:val="{0C5F54EB-6087-4781-87F6-FC0DC51F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E28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9E2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E2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E281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E2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E281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E28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E28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E28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E28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E281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E28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E281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E281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E281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E28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E28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E28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E281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E28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E2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E2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E2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E2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E281E"/>
    <w:rPr>
      <w:i/>
      <w:iCs/>
      <w:color w:val="404040" w:themeColor="text1" w:themeTint="BF"/>
    </w:rPr>
  </w:style>
  <w:style w:type="paragraph" w:styleId="Odsekzoznamu">
    <w:name w:val="List Paragraph"/>
    <w:aliases w:val="body,Odsek,Odsek zoznamu2,ODRAZKY PRVA UROVEN,Bullet Number,lp1,lp11,List Paragraph11,Bullet 1,Use Case List Paragraph,Nad,Odstavec cíl se seznamem,Odstavec_muj,Odsek a),Lettre d'introduction,Paragrafo elenco,Odsek zoznamu21,Odrážky,Odstav"/>
    <w:basedOn w:val="Normlny"/>
    <w:link w:val="OdsekzoznamuChar"/>
    <w:uiPriority w:val="34"/>
    <w:qFormat/>
    <w:rsid w:val="009E281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E281E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E281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E281E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E281E"/>
    <w:rPr>
      <w:b/>
      <w:bCs/>
      <w:smallCaps/>
      <w:color w:val="2E74B5" w:themeColor="accent1" w:themeShade="BF"/>
      <w:spacing w:val="5"/>
    </w:rPr>
  </w:style>
  <w:style w:type="paragraph" w:customStyle="1" w:styleId="tl1">
    <w:name w:val="Štýl1"/>
    <w:basedOn w:val="Normlny"/>
    <w:uiPriority w:val="99"/>
    <w:rsid w:val="009E281E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OdsekzoznamuChar">
    <w:name w:val="Odsek zoznamu Char"/>
    <w:aliases w:val="body Char,Odsek Char,Odsek zoznamu2 Char,ODRAZKY PRVA UROVEN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rsid w:val="009E281E"/>
  </w:style>
  <w:style w:type="table" w:customStyle="1" w:styleId="TableNormal">
    <w:name w:val="Table Normal"/>
    <w:uiPriority w:val="2"/>
    <w:semiHidden/>
    <w:unhideWhenUsed/>
    <w:qFormat/>
    <w:rsid w:val="009E281E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9E281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9E281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E281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E281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E281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Šestáková Veronika PhDr.</dc:creator>
  <cp:keywords/>
  <dc:description/>
  <cp:lastModifiedBy>Šestáková Veronika PhDr.</cp:lastModifiedBy>
  <cp:revision>2</cp:revision>
  <dcterms:created xsi:type="dcterms:W3CDTF">2025-02-10T06:56:00Z</dcterms:created>
  <dcterms:modified xsi:type="dcterms:W3CDTF">2025-02-10T06:57:00Z</dcterms:modified>
</cp:coreProperties>
</file>