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ED0880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ED0880">
        <w:rPr>
          <w:b/>
        </w:rPr>
        <w:t>Opis a špecifikácia predmetu zákazky</w:t>
      </w: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D0880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Pr="00ED0880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ED0880">
        <w:rPr>
          <w:rFonts w:ascii="Times New Roman" w:hAnsi="Times New Roman" w:cs="Times New Roman"/>
          <w:b/>
          <w:sz w:val="24"/>
          <w:szCs w:val="24"/>
        </w:rPr>
        <w:t>„</w:t>
      </w:r>
      <w:r w:rsidR="00A73332" w:rsidRPr="00A73332">
        <w:rPr>
          <w:rFonts w:ascii="Times New Roman" w:hAnsi="Times New Roman" w:cs="Times New Roman"/>
          <w:b/>
          <w:sz w:val="24"/>
          <w:szCs w:val="24"/>
        </w:rPr>
        <w:t>RVO/2835/2025</w:t>
      </w:r>
      <w:r w:rsidR="00A73332">
        <w:rPr>
          <w:b/>
          <w:szCs w:val="24"/>
        </w:rPr>
        <w:t xml:space="preserve"> </w:t>
      </w:r>
      <w:r w:rsidRPr="00ED0880">
        <w:rPr>
          <w:rFonts w:ascii="Times New Roman" w:hAnsi="Times New Roman" w:cs="Times New Roman"/>
          <w:b/>
          <w:sz w:val="24"/>
          <w:szCs w:val="24"/>
        </w:rPr>
        <w:t xml:space="preserve">Centrálne </w:t>
      </w:r>
      <w:proofErr w:type="spellStart"/>
      <w:r w:rsidRPr="00ED0880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Pr="00ED0880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Pr="00ED0880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Pr="00ED0880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Pr="00ED0880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Pr="00ED0880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Pr="00ED0880">
        <w:rPr>
          <w:rFonts w:ascii="Times New Roman" w:hAnsi="Times New Roman" w:cs="Times New Roman"/>
          <w:sz w:val="24"/>
          <w:szCs w:val="24"/>
        </w:rPr>
        <w:t xml:space="preserve"> p</w:t>
      </w:r>
      <w:r w:rsidRPr="00ED0880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ED0880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ED0880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ED0880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ED0880"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ED0880" w:rsidRPr="00ED0880" w:rsidRDefault="00ED0880" w:rsidP="00ED0880">
      <w:pPr>
        <w:pStyle w:val="Bezriadkovania"/>
        <w:rPr>
          <w:rFonts w:ascii="Times New Roman" w:hAnsi="Times New Roman" w:cs="Times New Roman"/>
          <w:i/>
        </w:rPr>
      </w:pPr>
      <w:r w:rsidRPr="00ED0880">
        <w:rPr>
          <w:rFonts w:ascii="Times New Roman" w:hAnsi="Times New Roman" w:cs="Times New Roman"/>
        </w:rPr>
        <w:t xml:space="preserve">Obchodné meno: ....................................... </w:t>
      </w:r>
    </w:p>
    <w:p w:rsidR="00ED0880" w:rsidRPr="00ED0880" w:rsidRDefault="00ED0880" w:rsidP="00ED0880">
      <w:pPr>
        <w:pStyle w:val="Bezriadkovania"/>
        <w:rPr>
          <w:rFonts w:ascii="Times New Roman" w:hAnsi="Times New Roman" w:cs="Times New Roman"/>
        </w:rPr>
      </w:pPr>
      <w:r w:rsidRPr="00ED0880">
        <w:rPr>
          <w:rFonts w:ascii="Times New Roman" w:hAnsi="Times New Roman" w:cs="Times New Roman"/>
        </w:rPr>
        <w:t>Sídlo: .........................................................</w:t>
      </w:r>
    </w:p>
    <w:p w:rsidR="00ED0880" w:rsidRPr="00ED0880" w:rsidRDefault="00ED0880" w:rsidP="00ED0880">
      <w:pPr>
        <w:pStyle w:val="Bezriadkovania"/>
        <w:rPr>
          <w:rFonts w:ascii="Times New Roman" w:hAnsi="Times New Roman" w:cs="Times New Roman"/>
          <w:i/>
        </w:rPr>
      </w:pPr>
      <w:r w:rsidRPr="00ED0880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ED0880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309"/>
        <w:gridCol w:w="3718"/>
        <w:gridCol w:w="2222"/>
        <w:gridCol w:w="2106"/>
      </w:tblGrid>
      <w:tr w:rsidR="00165E82" w:rsidRPr="00ED0880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8C48A0" w:rsidRPr="00ED0880" w:rsidRDefault="008C48A0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E82" w:rsidRPr="00ED0880" w:rsidRDefault="00165E82" w:rsidP="00ED0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</w:t>
            </w:r>
            <w:r w:rsidR="00DA39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734A7"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Dlhodobý </w:t>
            </w:r>
            <w:r w:rsidR="002E29CA">
              <w:rPr>
                <w:rFonts w:ascii="Times New Roman" w:hAnsi="Times New Roman" w:cs="Times New Roman"/>
                <w:b/>
                <w:sz w:val="24"/>
                <w:szCs w:val="24"/>
              </w:rPr>
              <w:t>katéter pre hemodialýzu</w:t>
            </w:r>
          </w:p>
          <w:p w:rsidR="008C48A0" w:rsidRPr="00ED0880" w:rsidRDefault="008C48A0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</w:tcPr>
          <w:p w:rsidR="00165E82" w:rsidRPr="00ED0880" w:rsidRDefault="00165E82" w:rsidP="00047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</w:tcPr>
          <w:p w:rsidR="00165E82" w:rsidRPr="00ED0880" w:rsidRDefault="00165E82" w:rsidP="00047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ED0880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ED0880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ED0880" w:rsidRDefault="00165E82" w:rsidP="004376C0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ŠÚKL kód 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DD23D7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ED0880" w:rsidRDefault="00165E82" w:rsidP="0004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6046" w:type="dxa"/>
            <w:gridSpan w:val="2"/>
            <w:shd w:val="clear" w:color="auto" w:fill="F2F2F2" w:themeFill="background1" w:themeFillShade="F2"/>
          </w:tcPr>
          <w:p w:rsidR="00165E82" w:rsidRPr="00ED0880" w:rsidRDefault="00165E82" w:rsidP="0004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880" w:rsidRPr="00437963" w:rsidRDefault="00ED0880" w:rsidP="00ED0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ED0880" w:rsidRDefault="00ED0880" w:rsidP="00ED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165E82" w:rsidRPr="00ED0880" w:rsidRDefault="00AB7B86" w:rsidP="00ED088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Uveďte,</w:t>
            </w:r>
            <w:r w:rsidR="00165E82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či tovar spĺňa</w:t>
            </w:r>
            <w:r w:rsidR="00DD23D7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E82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požadovaný parameter </w:t>
            </w:r>
            <w:r w:rsidR="00165E82"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>áno/nie</w:t>
            </w:r>
          </w:p>
          <w:p w:rsidR="00165E82" w:rsidRPr="00ED0880" w:rsidRDefault="00165E82" w:rsidP="00ED088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resp. konkrétny</w:t>
            </w:r>
            <w:r w:rsidR="00FD2B32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údaj</w:t>
            </w:r>
          </w:p>
        </w:tc>
      </w:tr>
      <w:tr w:rsidR="00165E82" w:rsidRPr="00ED0880" w:rsidTr="00DD23D7">
        <w:tc>
          <w:tcPr>
            <w:tcW w:w="1184" w:type="dxa"/>
          </w:tcPr>
          <w:p w:rsidR="00165E82" w:rsidRPr="00ED0880" w:rsidRDefault="00165E82" w:rsidP="001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046" w:type="dxa"/>
            <w:gridSpan w:val="2"/>
          </w:tcPr>
          <w:p w:rsidR="00165E82" w:rsidRPr="00ED0880" w:rsidRDefault="00165E82" w:rsidP="00FF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katéter určený pre </w:t>
            </w:r>
            <w:r w:rsidR="003734A7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dlhodobú hemodialýzu </w:t>
            </w:r>
          </w:p>
        </w:tc>
        <w:tc>
          <w:tcPr>
            <w:tcW w:w="2125" w:type="dxa"/>
          </w:tcPr>
          <w:p w:rsidR="00165E82" w:rsidRPr="00ED0880" w:rsidRDefault="00165E82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 w:val="restart"/>
            <w:vAlign w:val="center"/>
          </w:tcPr>
          <w:p w:rsidR="0036137C" w:rsidRPr="00ED0880" w:rsidRDefault="0036137C" w:rsidP="00A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Vlastnosti katétra</w:t>
            </w:r>
          </w:p>
        </w:tc>
        <w:tc>
          <w:tcPr>
            <w:tcW w:w="6046" w:type="dxa"/>
            <w:gridSpan w:val="2"/>
          </w:tcPr>
          <w:p w:rsidR="0036137C" w:rsidRPr="00ED0880" w:rsidRDefault="0036137C" w:rsidP="0087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veľkosť katétra  15F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35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materiál: </w:t>
            </w:r>
            <w:proofErr w:type="spellStart"/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biokompatibilný</w:t>
            </w:r>
            <w:proofErr w:type="spellEnd"/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polyuretán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35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DE2230" w:rsidP="00DE2230">
            <w:pPr>
              <w:pStyle w:val="Normlnywebov"/>
              <w:spacing w:before="0" w:beforeAutospacing="0" w:after="0" w:afterAutospacing="0"/>
            </w:pPr>
            <w:proofErr w:type="spellStart"/>
            <w:r w:rsidRPr="00ED0880">
              <w:t>RTG-kontrastný</w:t>
            </w:r>
            <w:proofErr w:type="spellEnd"/>
            <w:r w:rsidR="0036137C" w:rsidRPr="00ED0880">
              <w:t xml:space="preserve"> katét</w:t>
            </w:r>
            <w:r w:rsidRPr="00ED0880">
              <w:t>e</w:t>
            </w:r>
            <w:r w:rsidR="0036137C" w:rsidRPr="00ED0880">
              <w:t>r</w:t>
            </w:r>
            <w:r w:rsidRPr="00ED0880">
              <w:t xml:space="preserve"> s polyesterovou manžetou</w:t>
            </w:r>
            <w:r w:rsidR="0036137C" w:rsidRPr="00ED0880">
              <w:t xml:space="preserve">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katéter s 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atraumatickým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ukončením – minimalizuje riziko podráždenia alebo prepichnutia stien ciev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D125A1" w:rsidP="00D12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atéter</w:t>
            </w: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má v 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distálnej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časti konfiguráciu s dvojakým polomerom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dizajn katétra umožňuje jednoduché použitie a minimálne komplikácie počas inštalácie a používania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katéter s dvojitým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lumenom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(pre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arteriálny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venózny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prietok)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C8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lumeny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sú farebne označené pre jednoduchú identifikáciu (červená pre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arteriálny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, modrá pre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venózny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B23482" w:rsidP="00B2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umeny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sú priehľadné a 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odolné voči zalomeniu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 w:val="restart"/>
            <w:vAlign w:val="center"/>
          </w:tcPr>
          <w:p w:rsidR="0036137C" w:rsidRPr="00ED0880" w:rsidRDefault="0036137C" w:rsidP="00A74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 musí obsahovať</w:t>
            </w:r>
          </w:p>
        </w:tc>
        <w:tc>
          <w:tcPr>
            <w:tcW w:w="6046" w:type="dxa"/>
            <w:gridSpan w:val="2"/>
          </w:tcPr>
          <w:p w:rsidR="0036137C" w:rsidRPr="00ED0880" w:rsidRDefault="00DD23D7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hemodialyzačný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katéter  15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stylet</w:t>
            </w:r>
            <w:proofErr w:type="spellEnd"/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1 ks zavádzač 16F s odnímateľným obalom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dilatátor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12F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dilatátor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14F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tunelovací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nástroj s puzdrom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FD2B32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ks injekčné krytky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1 ks bezpečnostný skalpel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vodiaci drôt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J-zakončenie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0,038”x 80 cm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samolepiaci obväz na rany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873AA6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zavádzacia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ihla 18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G x 2,75”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B32" w:rsidRPr="00ED0880" w:rsidRDefault="00FD2B32" w:rsidP="00FD2B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70FA" w:rsidRPr="00ED0880" w:rsidRDefault="008A41B3" w:rsidP="00D570F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Vypracoval</w:t>
      </w:r>
      <w:r w:rsidR="008C48A0"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>(meno, priezvisko, podpis):</w:t>
      </w:r>
    </w:p>
    <w:p w:rsidR="00DD23D7" w:rsidRPr="00ED0880" w:rsidRDefault="00DD23D7" w:rsidP="00FD2B3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70FA" w:rsidRPr="00ED0880" w:rsidRDefault="00BA07D5" w:rsidP="00FD2B3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V......................................, dňa.............................                                                             </w:t>
      </w:r>
      <w:r w:rsidR="00D570FA"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sectPr w:rsidR="00D570FA" w:rsidRPr="00ED0880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6C" w:rsidRDefault="00B72E6C" w:rsidP="00462AF9">
      <w:pPr>
        <w:spacing w:after="0" w:line="240" w:lineRule="auto"/>
      </w:pPr>
      <w:r>
        <w:separator/>
      </w:r>
    </w:p>
  </w:endnote>
  <w:endnote w:type="continuationSeparator" w:id="0">
    <w:p w:rsidR="00B72E6C" w:rsidRDefault="00B72E6C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1E1505">
        <w:pPr>
          <w:pStyle w:val="Pta"/>
          <w:jc w:val="center"/>
        </w:pPr>
        <w:fldSimple w:instr=" PAGE   \* MERGEFORMAT ">
          <w:r w:rsidR="00767CAD">
            <w:rPr>
              <w:noProof/>
            </w:rPr>
            <w:t>2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6C" w:rsidRDefault="00B72E6C" w:rsidP="00462AF9">
      <w:pPr>
        <w:spacing w:after="0" w:line="240" w:lineRule="auto"/>
      </w:pPr>
      <w:r>
        <w:separator/>
      </w:r>
    </w:p>
  </w:footnote>
  <w:footnote w:type="continuationSeparator" w:id="0">
    <w:p w:rsidR="00B72E6C" w:rsidRDefault="00B72E6C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0748D"/>
    <w:multiLevelType w:val="multilevel"/>
    <w:tmpl w:val="14A2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3966"/>
    <w:rsid w:val="00045686"/>
    <w:rsid w:val="00047FEE"/>
    <w:rsid w:val="000631D8"/>
    <w:rsid w:val="0006540E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62050"/>
    <w:rsid w:val="00165E82"/>
    <w:rsid w:val="00167D71"/>
    <w:rsid w:val="00170B56"/>
    <w:rsid w:val="00172978"/>
    <w:rsid w:val="00176C0D"/>
    <w:rsid w:val="00191585"/>
    <w:rsid w:val="001A6EA9"/>
    <w:rsid w:val="001D4577"/>
    <w:rsid w:val="001E1505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1E8E"/>
    <w:rsid w:val="002E29CA"/>
    <w:rsid w:val="002E52C8"/>
    <w:rsid w:val="002E55A1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6137C"/>
    <w:rsid w:val="00372448"/>
    <w:rsid w:val="003734A7"/>
    <w:rsid w:val="003857A1"/>
    <w:rsid w:val="003A0643"/>
    <w:rsid w:val="003A610C"/>
    <w:rsid w:val="003A71D6"/>
    <w:rsid w:val="003B4923"/>
    <w:rsid w:val="003B53E1"/>
    <w:rsid w:val="003C1B55"/>
    <w:rsid w:val="003E0969"/>
    <w:rsid w:val="003E2C3C"/>
    <w:rsid w:val="00404384"/>
    <w:rsid w:val="004049C6"/>
    <w:rsid w:val="00405350"/>
    <w:rsid w:val="0041708C"/>
    <w:rsid w:val="004376C0"/>
    <w:rsid w:val="004457F9"/>
    <w:rsid w:val="004475EA"/>
    <w:rsid w:val="00462AF9"/>
    <w:rsid w:val="00467596"/>
    <w:rsid w:val="00474E6B"/>
    <w:rsid w:val="00482C98"/>
    <w:rsid w:val="00492EA8"/>
    <w:rsid w:val="004A34BE"/>
    <w:rsid w:val="004C3581"/>
    <w:rsid w:val="004D21AC"/>
    <w:rsid w:val="004E361D"/>
    <w:rsid w:val="004E4E6B"/>
    <w:rsid w:val="00507A05"/>
    <w:rsid w:val="005119C9"/>
    <w:rsid w:val="00535297"/>
    <w:rsid w:val="00542527"/>
    <w:rsid w:val="00542602"/>
    <w:rsid w:val="005435E4"/>
    <w:rsid w:val="0054459B"/>
    <w:rsid w:val="00545D87"/>
    <w:rsid w:val="005466FA"/>
    <w:rsid w:val="00547AF0"/>
    <w:rsid w:val="00573341"/>
    <w:rsid w:val="0057362A"/>
    <w:rsid w:val="00584B1B"/>
    <w:rsid w:val="00594D2D"/>
    <w:rsid w:val="005A5E70"/>
    <w:rsid w:val="005A6717"/>
    <w:rsid w:val="005A6E40"/>
    <w:rsid w:val="005B2C0A"/>
    <w:rsid w:val="005B45FA"/>
    <w:rsid w:val="005B5546"/>
    <w:rsid w:val="005E1CBE"/>
    <w:rsid w:val="005E2296"/>
    <w:rsid w:val="005E5522"/>
    <w:rsid w:val="00607ADC"/>
    <w:rsid w:val="006147FC"/>
    <w:rsid w:val="00617530"/>
    <w:rsid w:val="00624781"/>
    <w:rsid w:val="00632B06"/>
    <w:rsid w:val="00633565"/>
    <w:rsid w:val="00634DBA"/>
    <w:rsid w:val="006436D9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F00EA"/>
    <w:rsid w:val="006F08A0"/>
    <w:rsid w:val="006F30FF"/>
    <w:rsid w:val="007224BC"/>
    <w:rsid w:val="007268FE"/>
    <w:rsid w:val="00731959"/>
    <w:rsid w:val="00733B9C"/>
    <w:rsid w:val="00742788"/>
    <w:rsid w:val="00746DC1"/>
    <w:rsid w:val="00767CAD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602F0"/>
    <w:rsid w:val="008612FD"/>
    <w:rsid w:val="00873AA6"/>
    <w:rsid w:val="00884F45"/>
    <w:rsid w:val="00890998"/>
    <w:rsid w:val="008A41B3"/>
    <w:rsid w:val="008B7335"/>
    <w:rsid w:val="008B7E79"/>
    <w:rsid w:val="008C48A0"/>
    <w:rsid w:val="008C539F"/>
    <w:rsid w:val="008D4ECF"/>
    <w:rsid w:val="008E2BBB"/>
    <w:rsid w:val="0090028A"/>
    <w:rsid w:val="00901440"/>
    <w:rsid w:val="009062C7"/>
    <w:rsid w:val="00906C6E"/>
    <w:rsid w:val="00917D46"/>
    <w:rsid w:val="00941FE4"/>
    <w:rsid w:val="00955532"/>
    <w:rsid w:val="00955574"/>
    <w:rsid w:val="009654C0"/>
    <w:rsid w:val="009660E7"/>
    <w:rsid w:val="009762CC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E7DC8"/>
    <w:rsid w:val="009F2B2C"/>
    <w:rsid w:val="009F7E39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3332"/>
    <w:rsid w:val="00A74546"/>
    <w:rsid w:val="00A775BC"/>
    <w:rsid w:val="00A805B8"/>
    <w:rsid w:val="00A85DBF"/>
    <w:rsid w:val="00A91F75"/>
    <w:rsid w:val="00AA0712"/>
    <w:rsid w:val="00AA6C9D"/>
    <w:rsid w:val="00AB33C6"/>
    <w:rsid w:val="00AB50E5"/>
    <w:rsid w:val="00AB7B86"/>
    <w:rsid w:val="00AC3DD0"/>
    <w:rsid w:val="00AC47A4"/>
    <w:rsid w:val="00AE1D01"/>
    <w:rsid w:val="00AE272F"/>
    <w:rsid w:val="00AE457B"/>
    <w:rsid w:val="00AF6C75"/>
    <w:rsid w:val="00B05F8B"/>
    <w:rsid w:val="00B12473"/>
    <w:rsid w:val="00B23482"/>
    <w:rsid w:val="00B32B8F"/>
    <w:rsid w:val="00B33B1D"/>
    <w:rsid w:val="00B3722A"/>
    <w:rsid w:val="00B408E6"/>
    <w:rsid w:val="00B62B14"/>
    <w:rsid w:val="00B65573"/>
    <w:rsid w:val="00B65DF7"/>
    <w:rsid w:val="00B71CAA"/>
    <w:rsid w:val="00B72E6C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3E71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571B"/>
    <w:rsid w:val="00CF6BEC"/>
    <w:rsid w:val="00D041B5"/>
    <w:rsid w:val="00D05C0C"/>
    <w:rsid w:val="00D105FC"/>
    <w:rsid w:val="00D125A1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3930"/>
    <w:rsid w:val="00DA589C"/>
    <w:rsid w:val="00DC06B8"/>
    <w:rsid w:val="00DC4F6D"/>
    <w:rsid w:val="00DD23D7"/>
    <w:rsid w:val="00DE0EC0"/>
    <w:rsid w:val="00DE2230"/>
    <w:rsid w:val="00DE44A2"/>
    <w:rsid w:val="00DE77E2"/>
    <w:rsid w:val="00DE7AEF"/>
    <w:rsid w:val="00DF05E1"/>
    <w:rsid w:val="00DF2538"/>
    <w:rsid w:val="00E06E8D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0880"/>
    <w:rsid w:val="00ED25F5"/>
    <w:rsid w:val="00EF0778"/>
    <w:rsid w:val="00EF3D13"/>
    <w:rsid w:val="00F03580"/>
    <w:rsid w:val="00F06B13"/>
    <w:rsid w:val="00F07385"/>
    <w:rsid w:val="00F13B29"/>
    <w:rsid w:val="00F163B5"/>
    <w:rsid w:val="00F3782B"/>
    <w:rsid w:val="00F419A7"/>
    <w:rsid w:val="00F521BF"/>
    <w:rsid w:val="00F63051"/>
    <w:rsid w:val="00F87272"/>
    <w:rsid w:val="00F97455"/>
    <w:rsid w:val="00FA3961"/>
    <w:rsid w:val="00FA662D"/>
    <w:rsid w:val="00FA6A2B"/>
    <w:rsid w:val="00FB7B71"/>
    <w:rsid w:val="00FC0EDE"/>
    <w:rsid w:val="00FC32CB"/>
    <w:rsid w:val="00FC5958"/>
    <w:rsid w:val="00FD2B32"/>
    <w:rsid w:val="00FE61F6"/>
    <w:rsid w:val="00FE7415"/>
    <w:rsid w:val="00FF157D"/>
    <w:rsid w:val="00FF1FAF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  <w:style w:type="paragraph" w:styleId="Normlnywebov">
    <w:name w:val="Normal (Web)"/>
    <w:basedOn w:val="Normlny"/>
    <w:uiPriority w:val="99"/>
    <w:unhideWhenUsed/>
    <w:rsid w:val="0036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19</cp:revision>
  <cp:lastPrinted>2024-09-05T09:30:00Z</cp:lastPrinted>
  <dcterms:created xsi:type="dcterms:W3CDTF">2024-09-17T10:52:00Z</dcterms:created>
  <dcterms:modified xsi:type="dcterms:W3CDTF">2025-02-10T10:01:00Z</dcterms:modified>
</cp:coreProperties>
</file>