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894F" w14:textId="0DD433DB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7D28EF">
        <w:rPr>
          <w:rFonts w:ascii="Times New Roman" w:hAnsi="Times New Roman"/>
          <w:b/>
          <w:sz w:val="36"/>
          <w:szCs w:val="36"/>
        </w:rPr>
        <w:t>podpory</w:t>
      </w:r>
      <w:r w:rsidR="00E826E2">
        <w:rPr>
          <w:rFonts w:ascii="Times New Roman" w:hAnsi="Times New Roman"/>
          <w:b/>
          <w:sz w:val="36"/>
          <w:szCs w:val="36"/>
        </w:rPr>
        <w:t xml:space="preserve"> licencií a zariadení</w:t>
      </w:r>
    </w:p>
    <w:p w14:paraId="53DA68A6" w14:textId="151FC80D"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uzavretá podľa § 269 ods. 2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>ustanovení</w:t>
      </w:r>
      <w:r w:rsidR="00D774DD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obstarávaní“)</w:t>
      </w:r>
    </w:p>
    <w:p w14:paraId="7CED970C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07162A90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43E540B3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EC7B9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61E3AC0F" w:rsidR="00A14522" w:rsidRPr="00477E2D" w:rsidRDefault="00EC7B96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4CCD5123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E03BD4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704C558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E03BD4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4033716F" w:rsidR="006A0BE9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  <w:r w:rsidR="006A0BE9"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63143315" w14:textId="418CA0C9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4F62C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6FC9161A" w14:textId="1CB926FD" w:rsidR="001D3D93" w:rsidRPr="006E3BAE" w:rsidRDefault="00F8685A" w:rsidP="00214C1F">
      <w:pPr>
        <w:numPr>
          <w:ilvl w:val="0"/>
          <w:numId w:val="1"/>
        </w:numPr>
        <w:ind w:left="567" w:hanging="709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6A0BE9" w:rsidRPr="006A0BE9">
        <w:rPr>
          <w:rFonts w:ascii="Times New Roman" w:hAnsi="Times New Roman"/>
          <w:i/>
          <w:sz w:val="24"/>
          <w:szCs w:val="24"/>
        </w:rPr>
        <w:t>„Nákup licencií na používanie softvérových produktov a systémov vrátane súvisiacej podpory,“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, zákazka </w:t>
      </w:r>
      <w:r w:rsidR="00895B54" w:rsidRPr="009A4CD0">
        <w:rPr>
          <w:rFonts w:ascii="Times New Roman" w:hAnsi="Times New Roman"/>
          <w:i/>
          <w:sz w:val="24"/>
          <w:szCs w:val="24"/>
        </w:rPr>
        <w:t>„</w:t>
      </w:r>
      <w:r w:rsidR="00E826E2" w:rsidRPr="00E826E2">
        <w:rPr>
          <w:rFonts w:ascii="Times New Roman" w:hAnsi="Times New Roman"/>
          <w:i/>
          <w:sz w:val="24"/>
          <w:szCs w:val="24"/>
        </w:rPr>
        <w:t>Podpora licencií a zariadení umožňujúcich  použitie autentifikačného riešenia</w:t>
      </w:r>
      <w:r w:rsidR="003A0DDF" w:rsidRPr="009A4CD0">
        <w:rPr>
          <w:rFonts w:ascii="Times New Roman" w:hAnsi="Times New Roman"/>
          <w:i/>
          <w:sz w:val="24"/>
          <w:szCs w:val="24"/>
        </w:rPr>
        <w:t>“</w:t>
      </w:r>
      <w:r w:rsidR="006A0BE9" w:rsidRPr="009A4CD0">
        <w:rPr>
          <w:rFonts w:ascii="Times New Roman" w:hAnsi="Times New Roman"/>
          <w:i/>
          <w:sz w:val="24"/>
          <w:szCs w:val="24"/>
        </w:rPr>
        <w:t xml:space="preserve"> </w:t>
      </w:r>
      <w:r w:rsidR="0079080B" w:rsidRPr="009A4CD0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515E8">
        <w:rPr>
          <w:rFonts w:ascii="Times New Roman" w:hAnsi="Times New Roman"/>
          <w:bCs/>
          <w:i/>
          <w:noProof/>
          <w:sz w:val="24"/>
          <w:szCs w:val="24"/>
        </w:rPr>
        <w:t>3</w:t>
      </w:r>
      <w:r w:rsidR="00E826E2">
        <w:rPr>
          <w:rFonts w:ascii="Times New Roman" w:hAnsi="Times New Roman"/>
          <w:bCs/>
          <w:i/>
          <w:noProof/>
          <w:sz w:val="24"/>
          <w:szCs w:val="24"/>
        </w:rPr>
        <w:t>2</w:t>
      </w:r>
      <w:r w:rsidR="00D774DD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9D33F6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6A0BE9" w:rsidRPr="006A0BE9">
        <w:rPr>
          <w:rFonts w:ascii="Times New Roman" w:hAnsi="Times New Roman"/>
          <w:sz w:val="24"/>
          <w:szCs w:val="24"/>
        </w:rPr>
        <w:t>Objednávateľ ako verejný obstarávateľ oznámil zámer zriadiť DNS zverejnením oznámenia o vyhlásení verejného obstarávania vo Vestníku verejného obstarávania č. 250/2021 zo dňa 02.11.2021 pod značkou 52182-MUT a v Úradnom Vestníku Európskej únie zo dňa 29.10.2021pod číslom 2021/S 211-550918 (ďalej len „verejné obstarávanie“).</w:t>
      </w:r>
    </w:p>
    <w:p w14:paraId="1061DCD5" w14:textId="360A65AE" w:rsidR="00C2468D" w:rsidRPr="00096247" w:rsidRDefault="00E03BD4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1F30C95D" w:rsidR="00B90763" w:rsidRPr="0092597B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E03BD4" w:rsidRPr="0092597B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 w:rsidRPr="0092597B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14:paraId="5F6A64A4" w14:textId="3357DEB3" w:rsidR="00214C1F" w:rsidRPr="0092597B" w:rsidRDefault="00E03BD4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92597B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2C2B4A05" w:rsidR="00214C1F" w:rsidRPr="0092597B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E03BD4"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92597B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4DADCABA" w:rsidR="00214C1F" w:rsidRPr="00096247" w:rsidRDefault="00E03BD4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2597B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92597B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2EFE3CD" w:rsidR="00C441DE" w:rsidRPr="00096247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700E8E9B" w:rsidR="00B90763" w:rsidRPr="005B5BDF" w:rsidRDefault="00E03BD4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ako „</w:t>
      </w:r>
      <w:r w:rsidR="00B90763" w:rsidRPr="005B5BD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D4CDD" w:rsidRPr="005B5BDF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 w:rsidRPr="005B5BDF"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 w:rsidRPr="005B5BD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5B5BDF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076B3DC" w:rsidR="00A72F5F" w:rsidRDefault="00E03BD4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3477A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92597B">
        <w:rPr>
          <w:rFonts w:ascii="Times New Roman" w:eastAsia="Times New Roman" w:hAnsi="Times New Roman"/>
          <w:sz w:val="24"/>
          <w:szCs w:val="24"/>
          <w:lang w:eastAsia="sk-SK"/>
        </w:rPr>
        <w:t>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59DDA033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477936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69E120EC" w:rsidR="00DD6E2D" w:rsidRPr="00ED32EE" w:rsidRDefault="00E03BD4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477936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</w:t>
      </w:r>
      <w:r w:rsidR="001665CB">
        <w:rPr>
          <w:rFonts w:ascii="Times New Roman" w:hAnsi="Times New Roman"/>
          <w:sz w:val="24"/>
          <w:szCs w:val="24"/>
        </w:rPr>
        <w:t>Š</w:t>
      </w:r>
      <w:r w:rsidR="00965767" w:rsidRPr="00965767">
        <w:rPr>
          <w:rFonts w:ascii="Times New Roman" w:hAnsi="Times New Roman"/>
          <w:sz w:val="24"/>
          <w:szCs w:val="24"/>
        </w:rPr>
        <w:t>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64D913C5" w:rsidR="00A72B02" w:rsidRDefault="00E03BD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6CDEF198" w:rsidR="00B52CCF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477936">
        <w:rPr>
          <w:rFonts w:ascii="Times New Roman" w:hAnsi="Times New Roman"/>
          <w:sz w:val="24"/>
          <w:szCs w:val="24"/>
        </w:rPr>
        <w:t>dodania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 xml:space="preserve">ovar) </w:t>
      </w:r>
      <w:r w:rsidR="00A827C6">
        <w:rPr>
          <w:rFonts w:ascii="Times New Roman" w:hAnsi="Times New Roman"/>
          <w:sz w:val="24"/>
          <w:szCs w:val="24"/>
        </w:rPr>
        <w:t>je podpora licencií a zariadení</w:t>
      </w:r>
      <w:r w:rsidR="00706478" w:rsidRPr="00965767">
        <w:rPr>
          <w:rFonts w:ascii="Times New Roman" w:hAnsi="Times New Roman"/>
          <w:sz w:val="24"/>
          <w:szCs w:val="24"/>
        </w:rPr>
        <w:t xml:space="preserve"> </w:t>
      </w:r>
      <w:r w:rsidR="00ED32EE" w:rsidRPr="00965767">
        <w:rPr>
          <w:rFonts w:ascii="Times New Roman" w:hAnsi="Times New Roman"/>
          <w:sz w:val="24"/>
          <w:szCs w:val="24"/>
        </w:rPr>
        <w:t>uveden</w:t>
      </w:r>
      <w:r w:rsidR="00A827C6">
        <w:rPr>
          <w:rFonts w:ascii="Times New Roman" w:hAnsi="Times New Roman"/>
          <w:sz w:val="24"/>
          <w:szCs w:val="24"/>
        </w:rPr>
        <w:t>á</w:t>
      </w:r>
      <w:r w:rsidR="00ED32EE" w:rsidRPr="00965767">
        <w:rPr>
          <w:rFonts w:ascii="Times New Roman" w:hAnsi="Times New Roman"/>
          <w:sz w:val="24"/>
          <w:szCs w:val="24"/>
        </w:rPr>
        <w:t xml:space="preserve"> v 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7B6F92" w:rsidRPr="00965767">
        <w:rPr>
          <w:rFonts w:ascii="Times New Roman" w:hAnsi="Times New Roman"/>
          <w:sz w:val="24"/>
          <w:szCs w:val="24"/>
        </w:rPr>
        <w:t xml:space="preserve"> (ďalej len „</w:t>
      </w:r>
      <w:r w:rsidR="00A827C6">
        <w:rPr>
          <w:rFonts w:ascii="Times New Roman" w:hAnsi="Times New Roman"/>
          <w:sz w:val="24"/>
          <w:szCs w:val="24"/>
        </w:rPr>
        <w:t>Podpora</w:t>
      </w:r>
      <w:r w:rsidR="007B6F92" w:rsidRPr="00965767">
        <w:rPr>
          <w:rFonts w:ascii="Times New Roman" w:hAnsi="Times New Roman"/>
          <w:sz w:val="24"/>
          <w:szCs w:val="24"/>
        </w:rPr>
        <w:t>“)</w:t>
      </w:r>
      <w:r w:rsidR="003955FD" w:rsidRPr="00965767">
        <w:rPr>
          <w:rFonts w:ascii="Times New Roman" w:hAnsi="Times New Roman"/>
          <w:sz w:val="24"/>
          <w:szCs w:val="24"/>
        </w:rPr>
        <w:t xml:space="preserve">, </w:t>
      </w:r>
      <w:r w:rsidR="00B52CCF" w:rsidRPr="00B52CCF">
        <w:rPr>
          <w:rFonts w:ascii="Times New Roman" w:hAnsi="Times New Roman"/>
          <w:sz w:val="24"/>
          <w:szCs w:val="24"/>
        </w:rPr>
        <w:t>ktor</w:t>
      </w:r>
      <w:r w:rsidR="00A827C6">
        <w:rPr>
          <w:rFonts w:ascii="Times New Roman" w:hAnsi="Times New Roman"/>
          <w:sz w:val="24"/>
          <w:szCs w:val="24"/>
        </w:rPr>
        <w:t>á</w:t>
      </w:r>
      <w:r w:rsidR="00B52CCF" w:rsidRPr="00B52CCF">
        <w:rPr>
          <w:rFonts w:ascii="Times New Roman" w:hAnsi="Times New Roman"/>
          <w:sz w:val="24"/>
          <w:szCs w:val="24"/>
        </w:rPr>
        <w:t xml:space="preserve"> umožňuj</w:t>
      </w:r>
      <w:r w:rsidR="00A827C6">
        <w:rPr>
          <w:rFonts w:ascii="Times New Roman" w:hAnsi="Times New Roman"/>
          <w:sz w:val="24"/>
          <w:szCs w:val="24"/>
        </w:rPr>
        <w:t>e</w:t>
      </w:r>
      <w:r w:rsidR="00B52CCF" w:rsidRPr="00B52CCF">
        <w:rPr>
          <w:rFonts w:ascii="Times New Roman" w:hAnsi="Times New Roman"/>
          <w:sz w:val="24"/>
          <w:szCs w:val="24"/>
        </w:rPr>
        <w:t xml:space="preserve"> Objednávateľovi využívať softvérové produkty alebo systémy na zariadeniach na území Slovenskej republiky a na organizačných útvaroch Objednávateľa v zahraničí.</w:t>
      </w:r>
      <w:r w:rsidR="00B52CCF">
        <w:rPr>
          <w:rFonts w:ascii="Times New Roman" w:hAnsi="Times New Roman"/>
          <w:sz w:val="24"/>
          <w:szCs w:val="24"/>
        </w:rPr>
        <w:br w:type="page"/>
      </w:r>
    </w:p>
    <w:p w14:paraId="6DF58437" w14:textId="4C7AF0C4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444C07AB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do </w:t>
      </w:r>
      <w:r w:rsidR="003477A3">
        <w:rPr>
          <w:rFonts w:ascii="Times New Roman" w:hAnsi="Times New Roman"/>
          <w:sz w:val="24"/>
          <w:szCs w:val="24"/>
        </w:rPr>
        <w:t>dvoch pracovných</w:t>
      </w:r>
      <w:r w:rsidRPr="00FF5968">
        <w:rPr>
          <w:rFonts w:ascii="Times New Roman" w:hAnsi="Times New Roman"/>
          <w:sz w:val="24"/>
          <w:szCs w:val="24"/>
        </w:rPr>
        <w:t xml:space="preserve"> dní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1AFB5245" w:rsidR="00FF5968" w:rsidRPr="0092597B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Objednávateľ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1F16A063" w14:textId="06733211" w:rsidR="00FF5968" w:rsidRDefault="00E03BD4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2597B">
        <w:rPr>
          <w:rFonts w:ascii="Times New Roman" w:hAnsi="Times New Roman"/>
          <w:sz w:val="24"/>
          <w:szCs w:val="24"/>
        </w:rPr>
        <w:t>Dodávateľ</w:t>
      </w:r>
      <w:r w:rsidR="00FF5968" w:rsidRPr="0092597B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1C930A6B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2CA069FF" w:rsidR="00812D07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685F421A" w:rsidR="00ED32EE" w:rsidRPr="00855DC1" w:rsidRDefault="00E03BD4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>Dodávateľ</w:t>
      </w:r>
      <w:r w:rsidR="00ED32EE" w:rsidRPr="00855DC1">
        <w:rPr>
          <w:rFonts w:ascii="Times New Roman" w:hAnsi="Times New Roman"/>
          <w:sz w:val="24"/>
          <w:szCs w:val="24"/>
        </w:rPr>
        <w:t xml:space="preserve"> sa zaväzuje dodať </w:t>
      </w:r>
      <w:r w:rsidRPr="00855DC1">
        <w:rPr>
          <w:rFonts w:ascii="Times New Roman" w:hAnsi="Times New Roman"/>
          <w:sz w:val="24"/>
          <w:szCs w:val="24"/>
        </w:rPr>
        <w:t>Objednávateľovi</w:t>
      </w:r>
      <w:r w:rsidR="00ED32EE" w:rsidRPr="00855DC1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 w:rsidRPr="00855DC1">
        <w:rPr>
          <w:rFonts w:ascii="Times New Roman" w:hAnsi="Times New Roman"/>
          <w:sz w:val="24"/>
          <w:szCs w:val="24"/>
        </w:rPr>
        <w:t> </w:t>
      </w:r>
      <w:r w:rsidR="00ED32EE" w:rsidRPr="00855DC1">
        <w:rPr>
          <w:rFonts w:ascii="Times New Roman" w:hAnsi="Times New Roman"/>
          <w:sz w:val="24"/>
          <w:szCs w:val="24"/>
        </w:rPr>
        <w:t>Prílohe</w:t>
      </w:r>
      <w:r w:rsidR="00965767" w:rsidRPr="00855DC1">
        <w:rPr>
          <w:rFonts w:ascii="Times New Roman" w:hAnsi="Times New Roman"/>
          <w:sz w:val="24"/>
          <w:szCs w:val="24"/>
        </w:rPr>
        <w:t xml:space="preserve"> </w:t>
      </w:r>
      <w:r w:rsidR="00C46436">
        <w:rPr>
          <w:rFonts w:ascii="Times New Roman" w:hAnsi="Times New Roman"/>
          <w:sz w:val="24"/>
          <w:szCs w:val="24"/>
        </w:rPr>
        <w:t xml:space="preserve">v takom termíne, aby bol dodržaný začiatok doby platnosti </w:t>
      </w:r>
      <w:r w:rsidR="00A827C6">
        <w:rPr>
          <w:rFonts w:ascii="Times New Roman" w:hAnsi="Times New Roman"/>
          <w:sz w:val="24"/>
          <w:szCs w:val="24"/>
        </w:rPr>
        <w:t>podpory</w:t>
      </w:r>
      <w:r w:rsidR="00C46436" w:rsidRPr="00C46436">
        <w:rPr>
          <w:rFonts w:ascii="Times New Roman" w:hAnsi="Times New Roman"/>
          <w:sz w:val="24"/>
          <w:szCs w:val="24"/>
        </w:rPr>
        <w:t xml:space="preserve"> </w:t>
      </w:r>
      <w:r w:rsidR="00C46436" w:rsidRPr="00855DC1">
        <w:rPr>
          <w:rFonts w:ascii="Times New Roman" w:hAnsi="Times New Roman"/>
          <w:sz w:val="24"/>
          <w:szCs w:val="24"/>
        </w:rPr>
        <w:t>uveden</w:t>
      </w:r>
      <w:r w:rsidR="00A96A5C">
        <w:rPr>
          <w:rFonts w:ascii="Times New Roman" w:hAnsi="Times New Roman"/>
          <w:sz w:val="24"/>
          <w:szCs w:val="24"/>
        </w:rPr>
        <w:t>ý</w:t>
      </w:r>
      <w:r w:rsidR="00C46436" w:rsidRPr="00855DC1">
        <w:rPr>
          <w:rFonts w:ascii="Times New Roman" w:hAnsi="Times New Roman"/>
          <w:sz w:val="24"/>
          <w:szCs w:val="24"/>
        </w:rPr>
        <w:t xml:space="preserve"> v prílohe</w:t>
      </w:r>
      <w:r w:rsidR="00855DC1" w:rsidRPr="00855DC1">
        <w:rPr>
          <w:rFonts w:ascii="Times New Roman" w:hAnsi="Times New Roman"/>
          <w:sz w:val="24"/>
          <w:szCs w:val="24"/>
        </w:rPr>
        <w:t>.</w:t>
      </w:r>
    </w:p>
    <w:p w14:paraId="0302EB55" w14:textId="594D86AC" w:rsidR="005976C5" w:rsidRPr="00096247" w:rsidRDefault="00855DC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55DC1">
        <w:rPr>
          <w:rFonts w:ascii="Times New Roman" w:hAnsi="Times New Roman"/>
          <w:sz w:val="24"/>
          <w:szCs w:val="24"/>
        </w:rPr>
        <w:t xml:space="preserve">Dodávateľ je povinný zabezpečiť pre Objednávateľa právo využívať </w:t>
      </w:r>
      <w:r w:rsidR="00A827C6">
        <w:rPr>
          <w:rFonts w:ascii="Times New Roman" w:hAnsi="Times New Roman"/>
          <w:sz w:val="24"/>
          <w:szCs w:val="24"/>
        </w:rPr>
        <w:t>Podporu</w:t>
      </w:r>
      <w:r w:rsidRPr="00855DC1">
        <w:rPr>
          <w:rFonts w:ascii="Times New Roman" w:hAnsi="Times New Roman"/>
          <w:sz w:val="24"/>
          <w:szCs w:val="24"/>
        </w:rPr>
        <w:t xml:space="preserve"> minimálne v rozsahu, aký určujú štandardné licenčné podmienky koncového používateľa, s ktorými je </w:t>
      </w:r>
      <w:r w:rsidR="00A827C6">
        <w:rPr>
          <w:rFonts w:ascii="Times New Roman" w:hAnsi="Times New Roman"/>
          <w:sz w:val="24"/>
          <w:szCs w:val="24"/>
        </w:rPr>
        <w:t>Podpora</w:t>
      </w:r>
      <w:r w:rsidRPr="00855DC1">
        <w:rPr>
          <w:rFonts w:ascii="Times New Roman" w:hAnsi="Times New Roman"/>
          <w:sz w:val="24"/>
          <w:szCs w:val="24"/>
        </w:rPr>
        <w:t xml:space="preserve"> bežne predávaná a/alebo distribuovaná, a to tak, aby užívacie právo Objednávateľa k dodanej </w:t>
      </w:r>
      <w:r w:rsidR="00A827C6">
        <w:rPr>
          <w:rFonts w:ascii="Times New Roman" w:hAnsi="Times New Roman"/>
          <w:sz w:val="24"/>
          <w:szCs w:val="24"/>
        </w:rPr>
        <w:t>Podpore</w:t>
      </w:r>
      <w:r w:rsidRPr="00855DC1">
        <w:rPr>
          <w:rFonts w:ascii="Times New Roman" w:hAnsi="Times New Roman"/>
          <w:sz w:val="24"/>
          <w:szCs w:val="24"/>
        </w:rPr>
        <w:t xml:space="preserve"> nebolo akokoľvek obmedzené. Dodávateľ je povinný bezodkladne po uzatvorení zmluvy Objednávateľovi dodať alebo sprístupniť štandardné licenčné podmienky koncového užívateľa </w:t>
      </w:r>
      <w:r w:rsidR="00A827C6">
        <w:rPr>
          <w:rFonts w:ascii="Times New Roman" w:hAnsi="Times New Roman"/>
          <w:sz w:val="24"/>
          <w:szCs w:val="24"/>
        </w:rPr>
        <w:t>Podpory</w:t>
      </w:r>
      <w:r w:rsidRPr="00855DC1">
        <w:rPr>
          <w:rFonts w:ascii="Times New Roman" w:hAnsi="Times New Roman"/>
          <w:sz w:val="24"/>
          <w:szCs w:val="24"/>
        </w:rPr>
        <w:t xml:space="preserve"> podľa predchádzajúcej vety a dokumenty a návody potrebné na inštaláciu a spustenie softvérových produktov a systémov, ak takéto podmienky, dokumenty a návody existujú.</w:t>
      </w:r>
    </w:p>
    <w:p w14:paraId="220ADC65" w14:textId="7F628942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21590A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lastRenderedPageBreak/>
        <w:t xml:space="preserve">oprávnenou osobou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73084B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>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15B5D13C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7B449F44" w:rsidR="00410E6E" w:rsidRPr="00096247" w:rsidRDefault="00477936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3BE4288" w:rsidR="00410E6E" w:rsidRPr="00096247" w:rsidRDefault="00477936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7BE0CE37" w:rsidR="000E5DC4" w:rsidRPr="003477A3" w:rsidRDefault="00477936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</w:t>
      </w:r>
      <w:r w:rsidR="000E5DC4" w:rsidRPr="003477A3">
        <w:rPr>
          <w:rFonts w:ascii="Times New Roman" w:hAnsi="Times New Roman"/>
          <w:sz w:val="24"/>
          <w:szCs w:val="24"/>
        </w:rPr>
        <w:t>predmetu Zmluv</w:t>
      </w:r>
      <w:r w:rsidR="00EA4239" w:rsidRPr="003477A3">
        <w:rPr>
          <w:rFonts w:ascii="Times New Roman" w:hAnsi="Times New Roman"/>
          <w:sz w:val="24"/>
          <w:szCs w:val="24"/>
        </w:rPr>
        <w:t>y</w:t>
      </w:r>
      <w:r w:rsidR="000E5DC4" w:rsidRPr="003477A3">
        <w:rPr>
          <w:rFonts w:ascii="Times New Roman" w:hAnsi="Times New Roman"/>
          <w:sz w:val="24"/>
          <w:szCs w:val="24"/>
        </w:rPr>
        <w:t>.</w:t>
      </w:r>
    </w:p>
    <w:p w14:paraId="06874818" w14:textId="3C161DDD" w:rsidR="00410E6E" w:rsidRPr="003477A3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3477A3">
        <w:rPr>
          <w:rFonts w:ascii="Times New Roman" w:eastAsia="Times New Roman" w:hAnsi="Times New Roman"/>
        </w:rPr>
        <w:t>......</w:t>
      </w:r>
      <w:r w:rsidR="00363731">
        <w:rPr>
          <w:rFonts w:ascii="Times New Roman" w:eastAsia="Times New Roman" w:hAnsi="Times New Roman"/>
        </w:rPr>
        <w:t>.......</w:t>
      </w:r>
      <w:r w:rsidR="000E5DC4" w:rsidRPr="003477A3">
        <w:rPr>
          <w:rFonts w:ascii="Times New Roman" w:eastAsia="Times New Roman" w:hAnsi="Times New Roman"/>
        </w:rPr>
        <w:t>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.................</w:t>
      </w:r>
      <w:r w:rsidR="00363731">
        <w:rPr>
          <w:rFonts w:ascii="Times New Roman" w:eastAsia="Times New Roman" w:hAnsi="Times New Roman"/>
          <w:sz w:val="24"/>
          <w:szCs w:val="24"/>
          <w:lang w:eastAsia="cs-CZ"/>
        </w:rPr>
        <w:t>.........</w:t>
      </w:r>
      <w:r w:rsidR="000E5DC4" w:rsidRPr="003477A3">
        <w:rPr>
          <w:rFonts w:ascii="Times New Roman" w:eastAsia="Times New Roman" w:hAnsi="Times New Roman"/>
          <w:sz w:val="24"/>
          <w:szCs w:val="24"/>
          <w:lang w:eastAsia="cs-CZ"/>
        </w:rPr>
        <w:t>.............</w:t>
      </w:r>
      <w:r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2A6B2F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3477A3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3477A3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3477A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7D57489B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 w:rsidRPr="00B50528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B50528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F1CF4" w:rsidRPr="00B50528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359D40CC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E03BD4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71EC3AA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5C08327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E03BD4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55C29C2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21590A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E03BD4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223E4EF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2588F6F" w14:textId="188A4B02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7A83802B" w14:textId="61EDFFD7" w:rsidR="00410E6E" w:rsidRPr="00096247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</w:t>
      </w:r>
      <w:r w:rsidR="008B3F4A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</w:t>
      </w:r>
      <w:r w:rsidR="0017461D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47489DE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0DACFB31" w:rsidR="00410E6E" w:rsidRPr="00114350" w:rsidRDefault="00E03BD4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39FAB91A" w14:textId="77777777" w:rsidR="0008226C" w:rsidRDefault="0008226C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8226C"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3B74B8E7" w:rsidR="00410E6E" w:rsidRPr="00096247" w:rsidRDefault="00E03BD4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="00410E6E" w:rsidRPr="00096247">
        <w:rPr>
          <w:rFonts w:ascii="Times New Roman" w:hAnsi="Times New Roman"/>
          <w:sz w:val="24"/>
          <w:szCs w:val="24"/>
        </w:rPr>
        <w:t xml:space="preserve">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17461D">
      <w:pPr>
        <w:numPr>
          <w:ilvl w:val="0"/>
          <w:numId w:val="11"/>
        </w:numPr>
        <w:tabs>
          <w:tab w:val="clear" w:pos="1429"/>
        </w:tabs>
        <w:spacing w:after="12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16B1DE54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14:paraId="094BD62A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17461D">
      <w:pPr>
        <w:numPr>
          <w:ilvl w:val="0"/>
          <w:numId w:val="45"/>
        </w:numPr>
        <w:spacing w:after="12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0B7425BC" w:rsidR="00574509" w:rsidRPr="00096247" w:rsidRDefault="00E03BD4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</w:t>
      </w:r>
      <w:r w:rsidR="008C3DDA" w:rsidRPr="008C3DDA">
        <w:rPr>
          <w:rFonts w:ascii="Times New Roman" w:hAnsi="Times New Roman"/>
          <w:sz w:val="24"/>
          <w:szCs w:val="24"/>
        </w:rPr>
        <w:t xml:space="preserve">užívacie právo k softvérovému produktu alebo službe na základe </w:t>
      </w:r>
      <w:r w:rsidR="00A827C6">
        <w:rPr>
          <w:rFonts w:ascii="Times New Roman" w:hAnsi="Times New Roman"/>
          <w:sz w:val="24"/>
          <w:szCs w:val="24"/>
        </w:rPr>
        <w:t>Podpory</w:t>
      </w:r>
      <w:r w:rsidR="008C3DDA" w:rsidRPr="008C3DDA">
        <w:rPr>
          <w:rFonts w:ascii="Times New Roman" w:hAnsi="Times New Roman"/>
          <w:sz w:val="24"/>
          <w:szCs w:val="24"/>
        </w:rPr>
        <w:t>.</w:t>
      </w:r>
    </w:p>
    <w:p w14:paraId="54B42905" w14:textId="316AEC6C" w:rsidR="00410E6E" w:rsidRPr="00C6142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603C00CD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Záručná doba začína plynúť od</w:t>
      </w:r>
      <w:r w:rsidR="00C07338">
        <w:rPr>
          <w:rFonts w:ascii="Times New Roman" w:hAnsi="Times New Roman"/>
          <w:sz w:val="24"/>
          <w:szCs w:val="24"/>
        </w:rPr>
        <w:t xml:space="preserve"> prvého</w:t>
      </w:r>
      <w:r w:rsidRPr="00096247">
        <w:rPr>
          <w:rFonts w:ascii="Times New Roman" w:hAnsi="Times New Roman"/>
          <w:sz w:val="24"/>
          <w:szCs w:val="24"/>
        </w:rPr>
        <w:t xml:space="preserve"> dňa </w:t>
      </w:r>
      <w:r w:rsidR="00C07338" w:rsidRPr="00C07338">
        <w:rPr>
          <w:rFonts w:ascii="Times New Roman" w:hAnsi="Times New Roman"/>
          <w:sz w:val="24"/>
          <w:szCs w:val="24"/>
        </w:rPr>
        <w:t>dob</w:t>
      </w:r>
      <w:r w:rsidR="00C07338">
        <w:rPr>
          <w:rFonts w:ascii="Times New Roman" w:hAnsi="Times New Roman"/>
          <w:sz w:val="24"/>
          <w:szCs w:val="24"/>
        </w:rPr>
        <w:t>y</w:t>
      </w:r>
      <w:r w:rsidR="00C07338" w:rsidRPr="00C07338">
        <w:rPr>
          <w:rFonts w:ascii="Times New Roman" w:hAnsi="Times New Roman"/>
          <w:sz w:val="24"/>
          <w:szCs w:val="24"/>
        </w:rPr>
        <w:t xml:space="preserve"> podpory</w:t>
      </w:r>
      <w:r w:rsidRPr="00096247">
        <w:rPr>
          <w:rFonts w:ascii="Times New Roman" w:hAnsi="Times New Roman"/>
          <w:sz w:val="24"/>
          <w:szCs w:val="24"/>
        </w:rPr>
        <w:t xml:space="preserve"> uveden</w:t>
      </w:r>
      <w:r w:rsidR="009A5592">
        <w:rPr>
          <w:rFonts w:ascii="Times New Roman" w:hAnsi="Times New Roman"/>
          <w:sz w:val="24"/>
          <w:szCs w:val="24"/>
        </w:rPr>
        <w:t xml:space="preserve">ej </w:t>
      </w:r>
      <w:r w:rsidRPr="00096247">
        <w:rPr>
          <w:rFonts w:ascii="Times New Roman" w:hAnsi="Times New Roman"/>
          <w:sz w:val="24"/>
          <w:szCs w:val="24"/>
        </w:rPr>
        <w:t>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9A5592">
        <w:rPr>
          <w:rFonts w:ascii="Times New Roman" w:hAnsi="Times New Roman"/>
          <w:sz w:val="24"/>
          <w:szCs w:val="24"/>
        </w:rPr>
        <w:t>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069F8121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863D846" w:rsidR="00410E6E" w:rsidRPr="00943707" w:rsidRDefault="00E03BD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6073564C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71CE476D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39830133" w:rsidR="00990CC0" w:rsidRPr="0057786B" w:rsidRDefault="00331F74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31F74">
        <w:rPr>
          <w:rFonts w:ascii="Times New Roman" w:hAnsi="Times New Roman"/>
          <w:sz w:val="24"/>
          <w:szCs w:val="24"/>
        </w:rPr>
        <w:t xml:space="preserve">Ak Objednávateľ nebude môcť využívať softvérový produkt alebo systém na základe dodanej </w:t>
      </w:r>
      <w:r w:rsidR="00A827C6">
        <w:rPr>
          <w:rFonts w:ascii="Times New Roman" w:hAnsi="Times New Roman"/>
          <w:sz w:val="24"/>
          <w:szCs w:val="24"/>
        </w:rPr>
        <w:t>Podpory</w:t>
      </w:r>
      <w:r w:rsidRPr="00331F74">
        <w:rPr>
          <w:rFonts w:ascii="Times New Roman" w:hAnsi="Times New Roman"/>
          <w:sz w:val="24"/>
          <w:szCs w:val="24"/>
        </w:rPr>
        <w:t xml:space="preserve"> po dobu stanovenú v Zmluve z dôvodu na strane Dodávateľa alebo výrobcu, je Dodávateľ povinný do 15 dní od doručenia výzvy Objednávateľa vrátiť Objednávateľovi alikvotnú časť ceny </w:t>
      </w:r>
      <w:proofErr w:type="spellStart"/>
      <w:r w:rsidRPr="00331F74">
        <w:rPr>
          <w:rFonts w:ascii="Times New Roman" w:hAnsi="Times New Roman"/>
          <w:sz w:val="24"/>
          <w:szCs w:val="24"/>
        </w:rPr>
        <w:t>vadnej</w:t>
      </w:r>
      <w:proofErr w:type="spellEnd"/>
      <w:r w:rsidRPr="00331F74">
        <w:rPr>
          <w:rFonts w:ascii="Times New Roman" w:hAnsi="Times New Roman"/>
          <w:sz w:val="24"/>
          <w:szCs w:val="24"/>
        </w:rPr>
        <w:t xml:space="preserve"> položky Tovaru zodpovedajúcu obdobiu, </w:t>
      </w:r>
      <w:r w:rsidRPr="00331F74">
        <w:rPr>
          <w:rFonts w:ascii="Times New Roman" w:hAnsi="Times New Roman"/>
          <w:sz w:val="24"/>
          <w:szCs w:val="24"/>
        </w:rPr>
        <w:lastRenderedPageBreak/>
        <w:t xml:space="preserve">za ktoré Objednávateľ nemôže využívať softvérový produkt alebo systém na základe dodanej </w:t>
      </w:r>
      <w:r w:rsidR="00A827C6">
        <w:rPr>
          <w:rFonts w:ascii="Times New Roman" w:hAnsi="Times New Roman"/>
          <w:sz w:val="24"/>
          <w:szCs w:val="24"/>
        </w:rPr>
        <w:t>Podpory</w:t>
      </w:r>
      <w:r w:rsidRPr="00331F74">
        <w:rPr>
          <w:rFonts w:ascii="Times New Roman" w:hAnsi="Times New Roman"/>
          <w:sz w:val="24"/>
          <w:szCs w:val="24"/>
        </w:rPr>
        <w:t>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1937AEFD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55FEBBDA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D774D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78F4529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6350B32F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</w:t>
      </w:r>
      <w:r w:rsidR="003477A3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registri</w:t>
      </w:r>
      <w:r w:rsidR="003477A3">
        <w:rPr>
          <w:rFonts w:ascii="Times New Roman" w:hAnsi="Times New Roman"/>
          <w:sz w:val="24"/>
          <w:szCs w:val="24"/>
        </w:rPr>
        <w:t xml:space="preserve"> partnerov verejného sektora</w:t>
      </w:r>
      <w:r w:rsidRPr="00096247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FC0199">
        <w:rPr>
          <w:rFonts w:ascii="Times New Roman" w:hAnsi="Times New Roman"/>
          <w:sz w:val="24"/>
          <w:szCs w:val="24"/>
        </w:rPr>
        <w:t>2</w:t>
      </w:r>
      <w:r w:rsidR="007806B1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4B5AB6FE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E03BD4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054EC3EE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E03BD4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21590A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4F62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5A997DCB" w14:textId="4F9B692C" w:rsidR="00B6385F" w:rsidRPr="00F368AA" w:rsidRDefault="00E03BD4" w:rsidP="00F368AA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5AA3DE0E" w:rsidR="00410E6E" w:rsidRPr="00096247" w:rsidRDefault="00E03BD4" w:rsidP="0017461D">
      <w:pPr>
        <w:numPr>
          <w:ilvl w:val="0"/>
          <w:numId w:val="10"/>
        </w:numPr>
        <w:tabs>
          <w:tab w:val="clear" w:pos="720"/>
        </w:tabs>
        <w:spacing w:after="120"/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774D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4C810C41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167B8B5E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026F01F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</w:t>
      </w:r>
      <w:r w:rsidR="008B3F4A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176BA2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68 ods. 6 Obchodného zákonníka v znení neskorších predpisov, </w:t>
      </w:r>
    </w:p>
    <w:p w14:paraId="7770FE6D" w14:textId="7CF97BC3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507AD78A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41890D6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74249402" w:rsidR="00410E6E" w:rsidRPr="00096247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623E9BC5" w:rsidR="00410E6E" w:rsidRDefault="00410E6E" w:rsidP="0017461D">
      <w:pPr>
        <w:numPr>
          <w:ilvl w:val="1"/>
          <w:numId w:val="10"/>
        </w:numPr>
        <w:spacing w:after="120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E03BD4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08817B0C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F368AA" w:rsidRPr="00C07338">
        <w:rPr>
          <w:rFonts w:ascii="Times New Roman" w:hAnsi="Times New Roman"/>
          <w:sz w:val="24"/>
          <w:szCs w:val="24"/>
          <w:lang w:eastAsia="sk-SK"/>
        </w:rPr>
        <w:t>Dod</w:t>
      </w:r>
      <w:r w:rsidR="008D3065" w:rsidRPr="00C07338">
        <w:rPr>
          <w:rFonts w:ascii="Times New Roman" w:hAnsi="Times New Roman"/>
          <w:sz w:val="24"/>
          <w:szCs w:val="24"/>
          <w:lang w:eastAsia="sk-SK"/>
        </w:rPr>
        <w:t>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92597B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74CF4A58" w:rsidR="00410E6E" w:rsidRPr="00096247" w:rsidRDefault="00E03BD4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 w:rsidR="0021590A"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ECA185F" w:rsidR="00410E6E" w:rsidRPr="00096247" w:rsidRDefault="00E03BD4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5EFCEE23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3ECE6492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057D0DA3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4516D840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E03BD4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8D3065">
        <w:rPr>
          <w:rFonts w:ascii="Times New Roman" w:hAnsi="Times New Roman"/>
          <w:sz w:val="24"/>
          <w:szCs w:val="24"/>
        </w:rPr>
        <w:t>Objednávateľ</w:t>
      </w:r>
      <w:r w:rsidR="008D3065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4B680DF5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E03BD4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E03BD4">
        <w:rPr>
          <w:rFonts w:ascii="Times New Roman" w:hAnsi="Times New Roman"/>
          <w:sz w:val="24"/>
          <w:szCs w:val="24"/>
        </w:rPr>
        <w:t>Dodávateľ</w:t>
      </w:r>
      <w:r w:rsidR="00E932D0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E03BD4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020DF6C5" w14:textId="62F99748" w:rsidR="004F62C7" w:rsidRPr="00214AAD" w:rsidRDefault="00410E6E" w:rsidP="00214AAD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316CC9D2" w14:textId="77777777" w:rsidR="004F62C7" w:rsidRDefault="004F62C7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CC089A1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00C6D83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6B982A23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E03BD4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4A1D5622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21590A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E03BD4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37FF69A2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5952CA65" w14:textId="77777777" w:rsidR="00D774DD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</w:p>
    <w:p w14:paraId="120491A5" w14:textId="565C32D8" w:rsidR="00D774DD" w:rsidRPr="00096247" w:rsidRDefault="00D774DD" w:rsidP="00D774DD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92597B">
        <w:rPr>
          <w:rFonts w:ascii="Times New Roman" w:hAnsi="Times New Roman"/>
          <w:sz w:val="24"/>
          <w:szCs w:val="24"/>
        </w:rPr>
        <w:t>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57427AD8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EDA3CAF" w14:textId="08DE67D8" w:rsidR="00735A7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  <w:sectPr w:rsidR="00735A71" w:rsidSect="004F62C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6641E4F6" w14:textId="1F1D609E" w:rsidR="00ED03D1" w:rsidRPr="00C43AB3" w:rsidRDefault="00ED03D1" w:rsidP="00EE2C7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23"/>
        <w:gridCol w:w="421"/>
        <w:gridCol w:w="1276"/>
        <w:gridCol w:w="1559"/>
        <w:gridCol w:w="1209"/>
        <w:gridCol w:w="1059"/>
        <w:gridCol w:w="713"/>
        <w:gridCol w:w="704"/>
        <w:gridCol w:w="1134"/>
        <w:gridCol w:w="850"/>
        <w:gridCol w:w="851"/>
        <w:gridCol w:w="1843"/>
      </w:tblGrid>
      <w:tr w:rsidR="00AC4200" w:rsidRPr="00A1399C" w14:paraId="5162EA11" w14:textId="77777777" w:rsidTr="0005246E">
        <w:trPr>
          <w:trHeight w:val="16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B02E9" w14:textId="006C022C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Číslo pol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4B95EF" w14:textId="77777777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Opis požadovaného plnenia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C3E43D" w14:textId="54D1F913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F23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 xml:space="preserve">Podpora Part </w:t>
            </w:r>
            <w:proofErr w:type="spellStart"/>
            <w:r w:rsidRPr="00F2316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sk-SK"/>
              </w:rPr>
              <w:t>Number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E1DFB3" w14:textId="442136AA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Kód výrobcu podporovaného produktu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7E016" w14:textId="2F390CA7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Názov podporovaného produktu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65EECE" w14:textId="28AD980F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Požadovaná doba platnosti podpory (od - do)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F7D20" w14:textId="41EE532D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Počet produktov, pre ktoré je potrebné zabezpečiť podporu</w:t>
            </w:r>
          </w:p>
          <w:p w14:paraId="42483252" w14:textId="1533B46E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7847A23" w14:textId="26510EA0" w:rsidR="00AC4200" w:rsidRPr="009A3EC2" w:rsidRDefault="00AC4200" w:rsidP="005026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Jednotková</w:t>
            </w: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cena za položku  v EUR bez 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F3BB8" w14:textId="208ACA6D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 za položku  v EUR bez DPH</w:t>
            </w:r>
          </w:p>
        </w:tc>
      </w:tr>
      <w:tr w:rsidR="00AC4200" w:rsidRPr="00C43AB3" w14:paraId="44A29C24" w14:textId="77777777" w:rsidTr="0005246E">
        <w:trPr>
          <w:trHeight w:val="18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106" w14:textId="6AA1E54A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092C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Podpora zahŕňa:</w:t>
            </w:r>
          </w:p>
          <w:p w14:paraId="13A1ADFC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Prístup k telefonickej, e-mailovej a webovej podpore 24 dní denne, 7 dní v týždni.</w:t>
            </w:r>
          </w:p>
          <w:p w14:paraId="3C9C5D96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Aktualizácie na najnovšie kvalitné, menšie a hlavné verzie softvéru a firmvéru spojeného s hardvérom.</w:t>
            </w:r>
          </w:p>
          <w:p w14:paraId="55BF1071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Prístup k znalostnej databáze.</w:t>
            </w:r>
          </w:p>
          <w:p w14:paraId="5816B359" w14:textId="1DE6ADCC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Okrem toho poskytuje predĺženú záruku na diely a prácu na obdobie jedného roka s reakčnou dobou 10 pracovných dní.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33F2" w14:textId="241D6A7C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020-160001-002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7CF9B" w14:textId="4E947DB8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908-000363-005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CA37" w14:textId="2BEDEF1E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LUNA NETWORK HSM S700 (PED,STANDARD PERF,2MB,5 PARTITIONS MAX,FM READY,GRK-16,SW7.2.0,FW 7.0.3/7.2.0)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87AE" w14:textId="77777777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01.04.2025</w:t>
            </w:r>
          </w:p>
          <w:p w14:paraId="5F450204" w14:textId="77777777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56B2B31" w14:textId="77777777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31.03.2026</w:t>
            </w:r>
          </w:p>
          <w:p w14:paraId="7655169C" w14:textId="4DA71346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14AA5" w14:textId="390D8184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FC9D0" w14:textId="218BC9FA" w:rsidR="00AC4200" w:rsidRPr="009A3EC2" w:rsidRDefault="00AC4200" w:rsidP="00AC420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6C09" w14:textId="004E4F95" w:rsidR="00AC4200" w:rsidRPr="009A3EC2" w:rsidRDefault="00AC4200" w:rsidP="00A82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AC4200" w:rsidRPr="00A1399C" w14:paraId="0B329D90" w14:textId="77777777" w:rsidTr="0005246E">
        <w:trPr>
          <w:trHeight w:val="1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986B" w14:textId="1DE462A3" w:rsidR="00AC4200" w:rsidRPr="009A3EC2" w:rsidRDefault="00AC4200" w:rsidP="009F06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A3EC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7668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Podpora zahŕňa:</w:t>
            </w:r>
          </w:p>
          <w:p w14:paraId="58456B11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Prístup k telefonickej, e-mailovej a webovej podpore 24 dní denne, 7 dní v týždni.</w:t>
            </w:r>
          </w:p>
          <w:p w14:paraId="7A2962AF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Aktualizácie na najnovšie kvalitné, menšie a hlavné verzie softvéru a firmvéru spojeného s hardvérom.</w:t>
            </w:r>
          </w:p>
          <w:p w14:paraId="20BBC8EA" w14:textId="77777777" w:rsidR="00AC4200" w:rsidRPr="009A3EC2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Prístup k znalostnej databáze.</w:t>
            </w:r>
          </w:p>
          <w:p w14:paraId="5BDA080D" w14:textId="5F177DDE" w:rsidR="00AC4200" w:rsidRPr="009A3EC2" w:rsidRDefault="00AC4200" w:rsidP="009F06D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A3EC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Okrem toho poskytuje predĺženú záruku na diely a prácu na obdobie jedného roka s reakčnou dobou 10 pracovných dní.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3C9FD" w14:textId="4C247CC8" w:rsidR="00AC4200" w:rsidRPr="009A3EC2" w:rsidRDefault="00AC4200" w:rsidP="009F06DB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A3EC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020-160001-002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E5EEC" w14:textId="074CE7E6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908-000399-003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8E500" w14:textId="4F3B723C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A3EC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REMOTE PED (PED RF, FW2.9.0)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4EB8A" w14:textId="77777777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01.04.2025</w:t>
            </w:r>
          </w:p>
          <w:p w14:paraId="59ACE6F8" w14:textId="77777777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5925B021" w14:textId="77777777" w:rsidR="00AC4200" w:rsidRPr="009A3EC2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9A3EC2">
              <w:rPr>
                <w:rFonts w:ascii="Times New Roman" w:hAnsi="Times New Roman"/>
                <w:sz w:val="20"/>
                <w:szCs w:val="20"/>
              </w:rPr>
              <w:t>31.03.2026</w:t>
            </w:r>
          </w:p>
          <w:p w14:paraId="6D788724" w14:textId="1D9B447D" w:rsidR="00AC4200" w:rsidRPr="009A3EC2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DC68" w14:textId="562E87C8" w:rsidR="00AC4200" w:rsidRPr="009A3EC2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9A3EC2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85C3" w14:textId="77777777" w:rsidR="00AC4200" w:rsidRPr="009A3EC2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143CC" w14:textId="2AFE23BB" w:rsidR="00AC4200" w:rsidRPr="009A3EC2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</w:tc>
      </w:tr>
      <w:tr w:rsidR="00AC4200" w:rsidRPr="00A1399C" w14:paraId="03DB7A23" w14:textId="77777777" w:rsidTr="0005246E">
        <w:trPr>
          <w:trHeight w:val="18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3567C" w14:textId="2D59A69D" w:rsidR="00AC4200" w:rsidRPr="00A1399C" w:rsidRDefault="00AC4200" w:rsidP="009F06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B9BA" w14:textId="77777777" w:rsidR="00AC4200" w:rsidRPr="009F06DB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Podpora zahŕňa:</w:t>
            </w:r>
          </w:p>
          <w:p w14:paraId="1FDCE1E6" w14:textId="77777777" w:rsidR="00AC4200" w:rsidRPr="009F06DB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Prístup k telefonickej, e-mailovej a webovej podpore 24 dní denne, 7 dní v týždni.</w:t>
            </w:r>
          </w:p>
          <w:p w14:paraId="77D2F969" w14:textId="77777777" w:rsidR="00AC4200" w:rsidRPr="009F06DB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Aktualizácie na najnovšie kvalitné, menšie a hlavné verzie softvéru a firmvéru spojeného s hardvérom.</w:t>
            </w:r>
          </w:p>
          <w:p w14:paraId="73B72E92" w14:textId="77777777" w:rsidR="00AC4200" w:rsidRPr="009F06DB" w:rsidRDefault="00AC4200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Prístup k znalostnej databáze.</w:t>
            </w:r>
          </w:p>
          <w:p w14:paraId="59A99D3A" w14:textId="558299F0" w:rsidR="00AC4200" w:rsidRPr="00A1399C" w:rsidRDefault="00AC4200" w:rsidP="009F06D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Okrem toho poskytuje predĺženú záruku na diely a prácu na obdobie jedného roka s reakčnou dobou 10 pracovných dní.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18D2A" w14:textId="6414834B" w:rsidR="00AC4200" w:rsidRPr="00A1399C" w:rsidRDefault="00AC4200" w:rsidP="009F06DB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</w:rPr>
            </w:pPr>
            <w:r w:rsidRPr="00513283">
              <w:rPr>
                <w:rFonts w:ascii="Times New Roman" w:eastAsiaTheme="minorHAnsi" w:hAnsi="Times New Roman"/>
              </w:rPr>
              <w:t>020-160001-002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1E985" w14:textId="1541E171" w:rsidR="00AC4200" w:rsidRPr="00AF325E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283">
              <w:rPr>
                <w:rFonts w:ascii="Times New Roman" w:hAnsi="Times New Roman"/>
              </w:rPr>
              <w:t>908-000402-001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16EF4" w14:textId="5798F20A" w:rsidR="00AC4200" w:rsidRPr="00A1399C" w:rsidRDefault="00AC4200" w:rsidP="005132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13283">
              <w:rPr>
                <w:rFonts w:ascii="Times New Roman" w:eastAsiaTheme="minorHAnsi" w:hAnsi="Times New Roman"/>
                <w:color w:val="000000"/>
              </w:rPr>
              <w:t xml:space="preserve">CLIENT LICENSES,LUNA NETWORK HSM 7 </w:t>
            </w:r>
            <w:proofErr w:type="spellStart"/>
            <w:r w:rsidRPr="00513283">
              <w:rPr>
                <w:rFonts w:ascii="Times New Roman" w:eastAsiaTheme="minorHAnsi" w:hAnsi="Times New Roman"/>
                <w:color w:val="000000"/>
              </w:rPr>
              <w:t>Inst</w:t>
            </w:r>
            <w:proofErr w:type="spellEnd"/>
            <w:r w:rsidRPr="00513283">
              <w:rPr>
                <w:rFonts w:ascii="Times New Roman" w:eastAsiaTheme="minorHAnsi" w:hAnsi="Times New Roman"/>
                <w:color w:val="000000"/>
              </w:rPr>
              <w:t>.# 152932692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986E4" w14:textId="77777777" w:rsidR="00AC4200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5E">
              <w:rPr>
                <w:rFonts w:ascii="Times New Roman" w:hAnsi="Times New Roman"/>
              </w:rPr>
              <w:t>01.04.2025</w:t>
            </w:r>
          </w:p>
          <w:p w14:paraId="6EE8ABFF" w14:textId="77777777" w:rsidR="00AC4200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F1B474D" w14:textId="77777777" w:rsidR="00AC4200" w:rsidRPr="00AF325E" w:rsidRDefault="00AC4200" w:rsidP="0051328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31.03.2026</w:t>
            </w:r>
          </w:p>
          <w:p w14:paraId="50F22FDB" w14:textId="689F4401" w:rsidR="00AC4200" w:rsidRPr="00A1399C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9F4E8" w14:textId="521BF3E6" w:rsidR="00AC4200" w:rsidRPr="00A1399C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373B" w14:textId="77777777" w:rsidR="00AC4200" w:rsidRPr="00A1399C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7B7" w14:textId="05F178F6" w:rsidR="00AC4200" w:rsidRPr="00A1399C" w:rsidRDefault="00AC4200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117F92" w:rsidRPr="00A1399C" w14:paraId="39325BE5" w14:textId="77777777" w:rsidTr="00117F92">
        <w:trPr>
          <w:trHeight w:val="9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03F" w14:textId="02F7B617" w:rsidR="00117F92" w:rsidRDefault="00117F92" w:rsidP="009F06D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F6CA" w14:textId="77777777" w:rsidR="00117F92" w:rsidRPr="009F06DB" w:rsidRDefault="00117F92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Podpora zahŕňa:</w:t>
            </w:r>
          </w:p>
          <w:p w14:paraId="118A797B" w14:textId="77777777" w:rsidR="00117F92" w:rsidRPr="009F06DB" w:rsidRDefault="00117F92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Prístup k telefonickej, e-mailovej a webovej podpore 24 dní denne, 7 dní v týždni.</w:t>
            </w:r>
          </w:p>
          <w:p w14:paraId="08630BD9" w14:textId="77777777" w:rsidR="00117F92" w:rsidRPr="009F06DB" w:rsidRDefault="00117F92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Aktualizácie na najnovšie kvalitné, menšie a hlavné verzie softvéru a firmvéru spojeného s hardvérom.</w:t>
            </w:r>
          </w:p>
          <w:p w14:paraId="5ACA4518" w14:textId="77777777" w:rsidR="00117F92" w:rsidRPr="009F06DB" w:rsidRDefault="00117F92" w:rsidP="009F06DB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Prístup k znalostnej databáze.</w:t>
            </w:r>
          </w:p>
          <w:p w14:paraId="5C13BDAE" w14:textId="1CC98B94" w:rsidR="00117F92" w:rsidRPr="009F06DB" w:rsidRDefault="00117F92" w:rsidP="009F06D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9F06DB">
              <w:rPr>
                <w:rFonts w:ascii="Times New Roman" w:eastAsia="Times New Roman" w:hAnsi="Times New Roman"/>
                <w:color w:val="000000"/>
                <w:lang w:eastAsia="sk-SK"/>
              </w:rPr>
              <w:t>Okrem toho poskytuje predĺženú záruku na diely a prácu na obdobie jedného roka s reakčnou dobou 10 pracovných dní.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0B285" w14:textId="6D6C50CF" w:rsidR="00117F92" w:rsidRPr="000515E8" w:rsidRDefault="00117F92" w:rsidP="009F06DB">
            <w:pPr>
              <w:spacing w:before="120" w:after="12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513283">
              <w:rPr>
                <w:rFonts w:ascii="Times New Roman" w:eastAsiaTheme="minorHAnsi" w:hAnsi="Times New Roman"/>
                <w:color w:val="000000"/>
              </w:rPr>
              <w:t>020-160001-002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359A0" w14:textId="7EDB2F4C" w:rsidR="00117F92" w:rsidRPr="00AF325E" w:rsidRDefault="00117F92" w:rsidP="0051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283">
              <w:rPr>
                <w:rFonts w:ascii="Times New Roman" w:hAnsi="Times New Roman"/>
              </w:rPr>
              <w:t>909-000004-002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D9141" w14:textId="6EE282DA" w:rsidR="00117F92" w:rsidRPr="00513283" w:rsidRDefault="00117F92" w:rsidP="0051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13283">
              <w:rPr>
                <w:rFonts w:ascii="Times New Roman" w:hAnsi="Times New Roman"/>
              </w:rPr>
              <w:t>IKEY 1000 10-PACK,LUNA REMOTE PED;STM &amp; AUDIT KEYS,PI,USB,ROHS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4FA0AB" w14:textId="77777777" w:rsidR="00117F92" w:rsidRDefault="00117F92" w:rsidP="0051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325E">
              <w:rPr>
                <w:rFonts w:ascii="Times New Roman" w:hAnsi="Times New Roman"/>
              </w:rPr>
              <w:t>01.04.2025</w:t>
            </w:r>
          </w:p>
          <w:p w14:paraId="06D37540" w14:textId="77777777" w:rsidR="00117F92" w:rsidRDefault="00117F92" w:rsidP="00513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7945C368" w14:textId="77777777" w:rsidR="00117F92" w:rsidRPr="00AF325E" w:rsidRDefault="00117F92" w:rsidP="00513283">
            <w:pPr>
              <w:spacing w:after="0"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</w:rPr>
              <w:t>31.03.2026</w:t>
            </w:r>
          </w:p>
          <w:p w14:paraId="31AA24AF" w14:textId="4100B6FA" w:rsidR="00117F92" w:rsidRPr="00A1399C" w:rsidRDefault="00117F92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1EA5" w14:textId="15689C25" w:rsidR="00117F92" w:rsidRPr="00A1399C" w:rsidRDefault="00117F92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FB9546" w14:textId="77777777" w:rsidR="00117F92" w:rsidRPr="00A1399C" w:rsidRDefault="00117F92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D8179" w14:textId="204F8059" w:rsidR="00117F92" w:rsidRPr="00A1399C" w:rsidRDefault="00117F92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8E50" w14:textId="51E59F4F" w:rsidR="00117F92" w:rsidRPr="00A1399C" w:rsidRDefault="00117F92" w:rsidP="009F06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AC4200" w:rsidRPr="00A1399C" w14:paraId="2FB36B71" w14:textId="7622BFAB" w:rsidTr="0005246E">
        <w:trPr>
          <w:trHeight w:val="390"/>
        </w:trPr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15E93C1A" w14:textId="77777777" w:rsidR="00AC4200" w:rsidRPr="00A1399C" w:rsidRDefault="00AC4200" w:rsidP="009F06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A1399C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4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BF89E7" w14:textId="1732412B" w:rsidR="00AC4200" w:rsidRPr="00A1399C" w:rsidRDefault="00AC4200" w:rsidP="00513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4F0F43" w14:textId="72DFAB67" w:rsidR="00AC4200" w:rsidRPr="00A1399C" w:rsidRDefault="00AC4200" w:rsidP="009F06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3539" w:type="dxa"/>
            <w:gridSpan w:val="4"/>
            <w:tcBorders>
              <w:left w:val="nil"/>
              <w:right w:val="nil"/>
            </w:tcBorders>
          </w:tcPr>
          <w:p w14:paraId="696015E3" w14:textId="77777777" w:rsidR="00AC4200" w:rsidRPr="00D974DF" w:rsidRDefault="00AC4200" w:rsidP="009F06DB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E1FFE88" w14:textId="13FCEEC1" w:rsidR="00AC4200" w:rsidRPr="00D974DF" w:rsidRDefault="00AC4200" w:rsidP="009F06DB">
            <w:p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5105541" w14:textId="74B51F48" w:rsidR="00A1399C" w:rsidRDefault="00A1399C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1399C" w:rsidSect="00C21A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91C40" w14:textId="77777777" w:rsidR="000524AF" w:rsidRDefault="000524AF">
      <w:pPr>
        <w:spacing w:after="0" w:line="240" w:lineRule="auto"/>
      </w:pPr>
      <w:r>
        <w:separator/>
      </w:r>
    </w:p>
  </w:endnote>
  <w:endnote w:type="continuationSeparator" w:id="0">
    <w:p w14:paraId="43270FEE" w14:textId="77777777" w:rsidR="000524AF" w:rsidRDefault="0005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1CA4" w14:textId="599FEAA1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F90791" wp14:editId="114C59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81020592" name="Textové pole 8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EC7BB" w14:textId="55E12C7F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90791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8" type="#_x0000_t202" alt="INTERNÉ" style="position:absolute;margin-left:0;margin-top:0;width:62.6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4D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Ohu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I+jeA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361EC7BB" w14:textId="55E12C7F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01DC" w14:textId="75EC604B" w:rsidR="00B6385F" w:rsidRDefault="006F3CD6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  <w:r>
      <w:rPr>
        <w:rFonts w:ascii="Times New Roman" w:hAnsi="Times New Roman"/>
        <w:b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837264B" wp14:editId="73015B3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04318599" name="Textové pole 9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F08AA" w14:textId="437C3454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7264B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9" type="#_x0000_t202" alt="INTERNÉ" style="position:absolute;left:0;text-align:left;margin-left:0;margin-top:0;width:62.6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02dfix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2B7F08AA" w14:textId="437C3454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5F4AB57" w14:textId="014AAD57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</w:t>
    </w:r>
    <w:r w:rsidR="00895B54">
      <w:rPr>
        <w:rFonts w:ascii="Times New Roman" w:hAnsi="Times New Roman"/>
        <w:bCs/>
        <w:noProof/>
      </w:rPr>
      <w:t>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895B5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3F46A" w14:textId="486022D0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B245F2E" wp14:editId="60C2C616">
              <wp:simplePos x="904875" y="99155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828140125" name="Textové pole 7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6BA002" w14:textId="2FE61CC2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45F2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1" type="#_x0000_t202" alt="INTERNÉ" style="position:absolute;margin-left:0;margin-top:0;width:62.6pt;height:31.8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gOEA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" filled="f" stroked="f">
              <v:textbox style="mso-fit-shape-to-text:t" inset="20pt,0,0,15pt">
                <w:txbxContent>
                  <w:p w14:paraId="046BA002" w14:textId="2FE61CC2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80CD" w14:textId="74DE517D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0FE92791" wp14:editId="7A6032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5455711" name="Textové pole 1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6B5B7" w14:textId="2DA62AE9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9279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34" type="#_x0000_t202" alt="INTERNÉ" style="position:absolute;margin-left:0;margin-top:0;width:62.6pt;height:31.85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hJuGV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62F6B5B7" w14:textId="2DA62AE9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0189B" w14:textId="1366B457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6213742" wp14:editId="2D77B54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720477542" name="Textové pole 1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370507" w14:textId="24C8C911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1374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INTERNÉ" style="position:absolute;margin-left:0;margin-top:0;width:62.6pt;height:31.85pt;z-index:25166950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feEgIAACE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" filled="f" stroked="f">
              <v:textbox style="mso-fit-shape-to-text:t" inset="20pt,0,0,15pt">
                <w:txbxContent>
                  <w:p w14:paraId="47370507" w14:textId="24C8C911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34555" w14:textId="4CD3A7E3" w:rsidR="006F3CD6" w:rsidRDefault="006F3CD6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6EDC7BE4" wp14:editId="26845F7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4495"/>
              <wp:effectExtent l="0" t="0" r="5080" b="0"/>
              <wp:wrapNone/>
              <wp:docPr id="1190304045" name="Textové pole 10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1A5B3" w14:textId="4A2E9C38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C7BE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7" type="#_x0000_t202" alt="INTERNÉ" style="position:absolute;margin-left:0;margin-top:0;width:62.6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" filled="f" stroked="f">
              <v:textbox style="mso-fit-shape-to-text:t" inset="20pt,0,0,15pt">
                <w:txbxContent>
                  <w:p w14:paraId="50B1A5B3" w14:textId="4A2E9C38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AC11" w14:textId="77777777" w:rsidR="000524AF" w:rsidRDefault="000524AF">
      <w:pPr>
        <w:spacing w:after="0" w:line="240" w:lineRule="auto"/>
      </w:pPr>
      <w:r>
        <w:separator/>
      </w:r>
    </w:p>
  </w:footnote>
  <w:footnote w:type="continuationSeparator" w:id="0">
    <w:p w14:paraId="565A3FE1" w14:textId="77777777" w:rsidR="000524AF" w:rsidRDefault="0005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9AEEE" w14:textId="76C3CC5C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83CEB2" wp14:editId="152EC2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2017608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44392" w14:textId="0871079E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3CEB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8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" filled="f" stroked="f">
              <v:textbox style="mso-fit-shape-to-text:t" inset="0,15pt,20pt,0">
                <w:txbxContent>
                  <w:p w14:paraId="34144392" w14:textId="0871079E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F5EC" w14:textId="10BEE0A1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5BC3A69" wp14:editId="319FB9E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09190294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B28DC" w14:textId="644B763B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C3A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8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" filled="f" stroked="f">
              <v:textbox style="mso-fit-shape-to-text:t" inset="0,15pt,20pt,0">
                <w:txbxContent>
                  <w:p w14:paraId="7FAB28DC" w14:textId="644B763B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365C" w14:textId="68138AF1" w:rsidR="000907A9" w:rsidRDefault="006F3CD6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C64047" wp14:editId="5A95CD5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22371640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473C9" w14:textId="74DAE5EB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404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left:0;text-align:left;margin-left:11.4pt;margin-top:0;width:62.6pt;height:31.8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Dp32lW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7B0473C9" w14:textId="74DAE5EB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07A9"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  <w:p w14:paraId="19D4E31A" w14:textId="77777777" w:rsid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  <w:p w14:paraId="11C407BE" w14:textId="171924FB" w:rsidR="00F661BD" w:rsidRDefault="00F661BD" w:rsidP="001925C3">
    <w:pPr>
      <w:spacing w:after="0"/>
      <w:jc w:val="right"/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  <w:r w:rsidR="006A0BE9">
      <w:t>....................................</w:t>
    </w:r>
  </w:p>
  <w:p w14:paraId="3AAC5E11" w14:textId="77777777" w:rsidR="006A0BE9" w:rsidRPr="006A0BE9" w:rsidRDefault="006A0BE9" w:rsidP="001925C3">
    <w:pPr>
      <w:spacing w:after="0"/>
      <w:jc w:val="right"/>
      <w:rPr>
        <w:rFonts w:ascii="Times New Roman" w:hAnsi="Times New Roman"/>
        <w:b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B0E0" w14:textId="4B76CCE1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9EBAEB" wp14:editId="5C5C2BE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187902374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E0395" w14:textId="490C5035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EBA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INTERNÉ" style="position:absolute;margin-left:11.4pt;margin-top:0;width:62.6pt;height:31.8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" filled="f" stroked="f">
              <v:textbox style="mso-fit-shape-to-text:t" inset="0,15pt,20pt,0">
                <w:txbxContent>
                  <w:p w14:paraId="5FEE0395" w14:textId="490C5035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B6DE" w14:textId="7D29A7C4" w:rsidR="006F3CD6" w:rsidRDefault="006F3CD6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16017D" wp14:editId="306FE7D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781271410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FB6781" w14:textId="1EBE88B2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6017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INTERNÉ" style="position:absolute;margin-left:11.4pt;margin-top:0;width:62.6pt;height:31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C4SZoU&#10;EQIAACE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43FB6781" w14:textId="1EBE88B2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3E84" w14:textId="7A405148" w:rsidR="00735A71" w:rsidRDefault="006F3CD6" w:rsidP="001925C3">
    <w:pPr>
      <w:spacing w:after="0"/>
      <w:jc w:val="right"/>
    </w:pPr>
    <w:r>
      <w:rPr>
        <w:rFonts w:ascii="Times New Roman" w:hAnsi="Times New Roman"/>
        <w:b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65B58" wp14:editId="43D9EC5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4495"/>
              <wp:effectExtent l="0" t="0" r="0" b="14605"/>
              <wp:wrapNone/>
              <wp:docPr id="69485012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47E73" w14:textId="0953F219" w:rsidR="006F3CD6" w:rsidRPr="006F3CD6" w:rsidRDefault="006F3CD6" w:rsidP="006F3CD6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F3CD6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65B5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6" type="#_x0000_t202" alt="INTERNÉ" style="position:absolute;left:0;text-align:left;margin-left:11.4pt;margin-top:0;width:62.6pt;height:31.8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" filled="f" stroked="f">
              <v:textbox style="mso-fit-shape-to-text:t" inset="0,15pt,20pt,0">
                <w:txbxContent>
                  <w:p w14:paraId="6B647E73" w14:textId="0953F219" w:rsidR="006F3CD6" w:rsidRPr="006F3CD6" w:rsidRDefault="006F3CD6" w:rsidP="006F3CD6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F3CD6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5A71">
      <w:rPr>
        <w:rFonts w:ascii="Times New Roman" w:hAnsi="Times New Roman"/>
        <w:b/>
        <w:sz w:val="20"/>
        <w:szCs w:val="20"/>
      </w:rPr>
      <w:t xml:space="preserve">Príloha k Zmluve o zabezpečení podpory </w:t>
    </w:r>
    <w:r w:rsidR="00A827C6">
      <w:rPr>
        <w:rFonts w:ascii="Times New Roman" w:hAnsi="Times New Roman"/>
        <w:b/>
        <w:sz w:val="20"/>
        <w:szCs w:val="20"/>
      </w:rPr>
      <w:t>l</w:t>
    </w:r>
    <w:r w:rsidR="00735A71">
      <w:rPr>
        <w:rFonts w:ascii="Times New Roman" w:hAnsi="Times New Roman"/>
        <w:b/>
        <w:sz w:val="20"/>
        <w:szCs w:val="20"/>
      </w:rPr>
      <w:t xml:space="preserve">icencií </w:t>
    </w:r>
    <w:r w:rsidR="00A827C6">
      <w:rPr>
        <w:rFonts w:ascii="Times New Roman" w:hAnsi="Times New Roman"/>
        <w:b/>
        <w:sz w:val="20"/>
        <w:szCs w:val="20"/>
      </w:rPr>
      <w:t xml:space="preserve">a zariadení </w:t>
    </w:r>
    <w:r w:rsidR="00A1399C">
      <w:rPr>
        <w:rFonts w:ascii="Times New Roman" w:hAnsi="Times New Roman"/>
        <w:b/>
        <w:sz w:val="20"/>
        <w:szCs w:val="20"/>
      </w:rPr>
      <w:t>č</w:t>
    </w:r>
    <w:r w:rsidR="00A1399C" w:rsidRPr="00096247">
      <w:rPr>
        <w:rFonts w:ascii="Times New Roman" w:hAnsi="Times New Roman"/>
        <w:b/>
        <w:sz w:val="20"/>
        <w:szCs w:val="20"/>
      </w:rPr>
      <w:t>íslo</w:t>
    </w:r>
    <w:r w:rsidR="00735A71">
      <w:rPr>
        <w:rFonts w:ascii="Times New Roman" w:hAnsi="Times New Roman"/>
        <w:b/>
        <w:sz w:val="20"/>
        <w:szCs w:val="20"/>
      </w:rPr>
      <w:t>:</w:t>
    </w:r>
    <w:r w:rsidR="00735A71" w:rsidRPr="0083731F">
      <w:t xml:space="preserve"> </w:t>
    </w:r>
    <w:r w:rsidR="00735A71">
      <w:t>....................................</w:t>
    </w:r>
  </w:p>
  <w:p w14:paraId="204D986E" w14:textId="3BF2A2A2" w:rsidR="00A1399C" w:rsidRPr="00A1399C" w:rsidRDefault="00A1399C" w:rsidP="00A1399C">
    <w:pPr>
      <w:spacing w:after="0"/>
      <w:jc w:val="center"/>
      <w:rPr>
        <w:rFonts w:ascii="Times New Roman" w:hAnsi="Times New Roman"/>
        <w:b/>
        <w:sz w:val="28"/>
        <w:szCs w:val="28"/>
      </w:rPr>
    </w:pPr>
    <w:r w:rsidRPr="00A1399C">
      <w:rPr>
        <w:rFonts w:ascii="Times New Roman" w:hAnsi="Times New Roman"/>
        <w:b/>
        <w:sz w:val="28"/>
        <w:szCs w:val="28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B35CF"/>
    <w:multiLevelType w:val="hybridMultilevel"/>
    <w:tmpl w:val="24CC2B4E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AA5A8E"/>
    <w:multiLevelType w:val="hybridMultilevel"/>
    <w:tmpl w:val="B9A0DB7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B8C3103"/>
    <w:multiLevelType w:val="hybridMultilevel"/>
    <w:tmpl w:val="D828EEE2"/>
    <w:lvl w:ilvl="0" w:tplc="B6FA27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143613"/>
    <w:multiLevelType w:val="hybridMultilevel"/>
    <w:tmpl w:val="6CBCC7DA"/>
    <w:lvl w:ilvl="0" w:tplc="B6FA279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B56507"/>
    <w:multiLevelType w:val="hybridMultilevel"/>
    <w:tmpl w:val="02E218C6"/>
    <w:lvl w:ilvl="0" w:tplc="C30AF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2869502">
    <w:abstractNumId w:val="21"/>
  </w:num>
  <w:num w:numId="2" w16cid:durableId="617680530">
    <w:abstractNumId w:val="49"/>
  </w:num>
  <w:num w:numId="3" w16cid:durableId="2101440530">
    <w:abstractNumId w:val="5"/>
  </w:num>
  <w:num w:numId="4" w16cid:durableId="1662999847">
    <w:abstractNumId w:val="39"/>
  </w:num>
  <w:num w:numId="5" w16cid:durableId="1949658586">
    <w:abstractNumId w:val="25"/>
  </w:num>
  <w:num w:numId="6" w16cid:durableId="2072461922">
    <w:abstractNumId w:val="41"/>
  </w:num>
  <w:num w:numId="7" w16cid:durableId="691032254">
    <w:abstractNumId w:val="8"/>
  </w:num>
  <w:num w:numId="8" w16cid:durableId="426388180">
    <w:abstractNumId w:val="45"/>
  </w:num>
  <w:num w:numId="9" w16cid:durableId="1141534699">
    <w:abstractNumId w:val="17"/>
  </w:num>
  <w:num w:numId="10" w16cid:durableId="1121000521">
    <w:abstractNumId w:val="40"/>
  </w:num>
  <w:num w:numId="11" w16cid:durableId="577135160">
    <w:abstractNumId w:val="10"/>
  </w:num>
  <w:num w:numId="12" w16cid:durableId="809203315">
    <w:abstractNumId w:val="29"/>
  </w:num>
  <w:num w:numId="13" w16cid:durableId="1149977975">
    <w:abstractNumId w:val="38"/>
  </w:num>
  <w:num w:numId="14" w16cid:durableId="420028405">
    <w:abstractNumId w:val="22"/>
  </w:num>
  <w:num w:numId="15" w16cid:durableId="1283535654">
    <w:abstractNumId w:val="48"/>
  </w:num>
  <w:num w:numId="16" w16cid:durableId="2001229284">
    <w:abstractNumId w:val="32"/>
  </w:num>
  <w:num w:numId="17" w16cid:durableId="1005523070">
    <w:abstractNumId w:val="28"/>
  </w:num>
  <w:num w:numId="18" w16cid:durableId="1811441708">
    <w:abstractNumId w:val="9"/>
  </w:num>
  <w:num w:numId="19" w16cid:durableId="1692612451">
    <w:abstractNumId w:val="18"/>
  </w:num>
  <w:num w:numId="20" w16cid:durableId="318340165">
    <w:abstractNumId w:val="6"/>
  </w:num>
  <w:num w:numId="21" w16cid:durableId="678657187">
    <w:abstractNumId w:val="34"/>
  </w:num>
  <w:num w:numId="22" w16cid:durableId="587688365">
    <w:abstractNumId w:val="3"/>
  </w:num>
  <w:num w:numId="23" w16cid:durableId="833373668">
    <w:abstractNumId w:val="4"/>
  </w:num>
  <w:num w:numId="24" w16cid:durableId="121310327">
    <w:abstractNumId w:val="37"/>
  </w:num>
  <w:num w:numId="25" w16cid:durableId="703555352">
    <w:abstractNumId w:val="11"/>
  </w:num>
  <w:num w:numId="26" w16cid:durableId="876697871">
    <w:abstractNumId w:val="47"/>
  </w:num>
  <w:num w:numId="27" w16cid:durableId="671374924">
    <w:abstractNumId w:val="35"/>
  </w:num>
  <w:num w:numId="28" w16cid:durableId="41178152">
    <w:abstractNumId w:val="30"/>
  </w:num>
  <w:num w:numId="29" w16cid:durableId="1454203285">
    <w:abstractNumId w:val="36"/>
  </w:num>
  <w:num w:numId="30" w16cid:durableId="2088527813">
    <w:abstractNumId w:val="33"/>
  </w:num>
  <w:num w:numId="31" w16cid:durableId="1628658024">
    <w:abstractNumId w:val="31"/>
  </w:num>
  <w:num w:numId="32" w16cid:durableId="396053166">
    <w:abstractNumId w:val="13"/>
  </w:num>
  <w:num w:numId="33" w16cid:durableId="2137916946">
    <w:abstractNumId w:val="0"/>
  </w:num>
  <w:num w:numId="34" w16cid:durableId="865024607">
    <w:abstractNumId w:val="43"/>
  </w:num>
  <w:num w:numId="35" w16cid:durableId="928544416">
    <w:abstractNumId w:val="23"/>
  </w:num>
  <w:num w:numId="36" w16cid:durableId="267276025">
    <w:abstractNumId w:val="14"/>
  </w:num>
  <w:num w:numId="37" w16cid:durableId="1222792568">
    <w:abstractNumId w:val="27"/>
  </w:num>
  <w:num w:numId="38" w16cid:durableId="223874778">
    <w:abstractNumId w:val="42"/>
  </w:num>
  <w:num w:numId="39" w16cid:durableId="932592501">
    <w:abstractNumId w:val="16"/>
  </w:num>
  <w:num w:numId="40" w16cid:durableId="1203438766">
    <w:abstractNumId w:val="20"/>
  </w:num>
  <w:num w:numId="41" w16cid:durableId="765350162">
    <w:abstractNumId w:val="1"/>
  </w:num>
  <w:num w:numId="42" w16cid:durableId="1825779220">
    <w:abstractNumId w:val="7"/>
  </w:num>
  <w:num w:numId="43" w16cid:durableId="3896736">
    <w:abstractNumId w:val="15"/>
  </w:num>
  <w:num w:numId="44" w16cid:durableId="1918632213">
    <w:abstractNumId w:val="26"/>
  </w:num>
  <w:num w:numId="45" w16cid:durableId="831146347">
    <w:abstractNumId w:val="44"/>
  </w:num>
  <w:num w:numId="46" w16cid:durableId="204295042">
    <w:abstractNumId w:val="2"/>
  </w:num>
  <w:num w:numId="47" w16cid:durableId="626084251">
    <w:abstractNumId w:val="46"/>
  </w:num>
  <w:num w:numId="48" w16cid:durableId="1322853910">
    <w:abstractNumId w:val="12"/>
  </w:num>
  <w:num w:numId="49" w16cid:durableId="225997646">
    <w:abstractNumId w:val="19"/>
  </w:num>
  <w:num w:numId="50" w16cid:durableId="1101338413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15E8"/>
    <w:rsid w:val="0005246E"/>
    <w:rsid w:val="000524AF"/>
    <w:rsid w:val="000538D5"/>
    <w:rsid w:val="00055C50"/>
    <w:rsid w:val="00061005"/>
    <w:rsid w:val="00062CBA"/>
    <w:rsid w:val="000710B0"/>
    <w:rsid w:val="00071822"/>
    <w:rsid w:val="00076F95"/>
    <w:rsid w:val="0008074E"/>
    <w:rsid w:val="0008226C"/>
    <w:rsid w:val="0008594C"/>
    <w:rsid w:val="00087BC5"/>
    <w:rsid w:val="00090247"/>
    <w:rsid w:val="000907A9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F032A"/>
    <w:rsid w:val="000F507F"/>
    <w:rsid w:val="000F5F87"/>
    <w:rsid w:val="000F6598"/>
    <w:rsid w:val="000F75D7"/>
    <w:rsid w:val="00101701"/>
    <w:rsid w:val="00101FBB"/>
    <w:rsid w:val="001025C4"/>
    <w:rsid w:val="00104127"/>
    <w:rsid w:val="001064FF"/>
    <w:rsid w:val="00110B71"/>
    <w:rsid w:val="00110C9E"/>
    <w:rsid w:val="0011273B"/>
    <w:rsid w:val="00114350"/>
    <w:rsid w:val="0011593A"/>
    <w:rsid w:val="00117F92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665CB"/>
    <w:rsid w:val="0017262A"/>
    <w:rsid w:val="0017461D"/>
    <w:rsid w:val="0017690E"/>
    <w:rsid w:val="00176BA2"/>
    <w:rsid w:val="001833E5"/>
    <w:rsid w:val="00185D3C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3FEA"/>
    <w:rsid w:val="001F59D6"/>
    <w:rsid w:val="001F5D88"/>
    <w:rsid w:val="00200327"/>
    <w:rsid w:val="00205267"/>
    <w:rsid w:val="0020655B"/>
    <w:rsid w:val="0021189C"/>
    <w:rsid w:val="00212698"/>
    <w:rsid w:val="002139E5"/>
    <w:rsid w:val="00214368"/>
    <w:rsid w:val="00214AAD"/>
    <w:rsid w:val="00214C1F"/>
    <w:rsid w:val="0021590A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4CB0"/>
    <w:rsid w:val="0024537B"/>
    <w:rsid w:val="00260F5A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22BD"/>
    <w:rsid w:val="002944E4"/>
    <w:rsid w:val="0029466E"/>
    <w:rsid w:val="00295B44"/>
    <w:rsid w:val="00296A94"/>
    <w:rsid w:val="002A1DD9"/>
    <w:rsid w:val="002A6117"/>
    <w:rsid w:val="002A6B2F"/>
    <w:rsid w:val="002A6EF6"/>
    <w:rsid w:val="002B0C81"/>
    <w:rsid w:val="002B5FAE"/>
    <w:rsid w:val="002B7383"/>
    <w:rsid w:val="002C08AD"/>
    <w:rsid w:val="002C7BD3"/>
    <w:rsid w:val="002D0E02"/>
    <w:rsid w:val="002D1103"/>
    <w:rsid w:val="002D4CDD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2CC0"/>
    <w:rsid w:val="003161C1"/>
    <w:rsid w:val="00321D4B"/>
    <w:rsid w:val="00322CE5"/>
    <w:rsid w:val="003268A0"/>
    <w:rsid w:val="00331BE7"/>
    <w:rsid w:val="00331F74"/>
    <w:rsid w:val="003320EF"/>
    <w:rsid w:val="00332D25"/>
    <w:rsid w:val="00337D57"/>
    <w:rsid w:val="00342011"/>
    <w:rsid w:val="00344918"/>
    <w:rsid w:val="00345827"/>
    <w:rsid w:val="003477A3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3731"/>
    <w:rsid w:val="00366C19"/>
    <w:rsid w:val="00371C59"/>
    <w:rsid w:val="00383F89"/>
    <w:rsid w:val="003876F0"/>
    <w:rsid w:val="00393DF1"/>
    <w:rsid w:val="00394E04"/>
    <w:rsid w:val="003955FD"/>
    <w:rsid w:val="00397819"/>
    <w:rsid w:val="003A0DDF"/>
    <w:rsid w:val="003A15B3"/>
    <w:rsid w:val="003A2C55"/>
    <w:rsid w:val="003A5D66"/>
    <w:rsid w:val="003A6C1A"/>
    <w:rsid w:val="003A7028"/>
    <w:rsid w:val="003B1FFD"/>
    <w:rsid w:val="003B4C64"/>
    <w:rsid w:val="003B5ABA"/>
    <w:rsid w:val="003B7E24"/>
    <w:rsid w:val="003C0132"/>
    <w:rsid w:val="003C1E78"/>
    <w:rsid w:val="003C307E"/>
    <w:rsid w:val="003C51B4"/>
    <w:rsid w:val="003C75B6"/>
    <w:rsid w:val="003C7C78"/>
    <w:rsid w:val="003D071A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CC8"/>
    <w:rsid w:val="0042697F"/>
    <w:rsid w:val="00427B35"/>
    <w:rsid w:val="004301B9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698"/>
    <w:rsid w:val="00462B18"/>
    <w:rsid w:val="00465D61"/>
    <w:rsid w:val="004674FB"/>
    <w:rsid w:val="00470065"/>
    <w:rsid w:val="00470BBB"/>
    <w:rsid w:val="00472CB8"/>
    <w:rsid w:val="00475DC4"/>
    <w:rsid w:val="0047668E"/>
    <w:rsid w:val="00477936"/>
    <w:rsid w:val="00477E2D"/>
    <w:rsid w:val="004833D7"/>
    <w:rsid w:val="0048673E"/>
    <w:rsid w:val="0049066F"/>
    <w:rsid w:val="00496779"/>
    <w:rsid w:val="00497619"/>
    <w:rsid w:val="004A2A55"/>
    <w:rsid w:val="004A4356"/>
    <w:rsid w:val="004A485D"/>
    <w:rsid w:val="004A6F8A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0C1F"/>
    <w:rsid w:val="004D12BB"/>
    <w:rsid w:val="004D1F92"/>
    <w:rsid w:val="004E447E"/>
    <w:rsid w:val="004E5217"/>
    <w:rsid w:val="004E69B9"/>
    <w:rsid w:val="004F0548"/>
    <w:rsid w:val="004F5AAD"/>
    <w:rsid w:val="004F6107"/>
    <w:rsid w:val="004F62C7"/>
    <w:rsid w:val="0050263D"/>
    <w:rsid w:val="00504116"/>
    <w:rsid w:val="00504EF6"/>
    <w:rsid w:val="005076A1"/>
    <w:rsid w:val="00507DB5"/>
    <w:rsid w:val="00510110"/>
    <w:rsid w:val="005110A7"/>
    <w:rsid w:val="0051297B"/>
    <w:rsid w:val="00513283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5BDF"/>
    <w:rsid w:val="005B685A"/>
    <w:rsid w:val="005B7790"/>
    <w:rsid w:val="005B78CC"/>
    <w:rsid w:val="005B7B8B"/>
    <w:rsid w:val="005B7C70"/>
    <w:rsid w:val="005C53A8"/>
    <w:rsid w:val="005E2C33"/>
    <w:rsid w:val="005E333F"/>
    <w:rsid w:val="005E5ADA"/>
    <w:rsid w:val="005E5F85"/>
    <w:rsid w:val="005E7197"/>
    <w:rsid w:val="005F1CF4"/>
    <w:rsid w:val="005F2DE2"/>
    <w:rsid w:val="005F4A18"/>
    <w:rsid w:val="005F7872"/>
    <w:rsid w:val="006000DB"/>
    <w:rsid w:val="00601C90"/>
    <w:rsid w:val="00604087"/>
    <w:rsid w:val="00606331"/>
    <w:rsid w:val="00611110"/>
    <w:rsid w:val="00612090"/>
    <w:rsid w:val="00616D96"/>
    <w:rsid w:val="006173D4"/>
    <w:rsid w:val="0062158B"/>
    <w:rsid w:val="00623FF9"/>
    <w:rsid w:val="00631A9C"/>
    <w:rsid w:val="0063297D"/>
    <w:rsid w:val="00633E74"/>
    <w:rsid w:val="006341FA"/>
    <w:rsid w:val="006349C1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4BA1"/>
    <w:rsid w:val="00666854"/>
    <w:rsid w:val="00667D9E"/>
    <w:rsid w:val="0067169B"/>
    <w:rsid w:val="0067246B"/>
    <w:rsid w:val="00673C78"/>
    <w:rsid w:val="00677D21"/>
    <w:rsid w:val="006808C2"/>
    <w:rsid w:val="006826A7"/>
    <w:rsid w:val="00687C89"/>
    <w:rsid w:val="00687F77"/>
    <w:rsid w:val="00693517"/>
    <w:rsid w:val="00696DB3"/>
    <w:rsid w:val="006A0BE9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2BD2"/>
    <w:rsid w:val="006C476A"/>
    <w:rsid w:val="006C5D07"/>
    <w:rsid w:val="006C7DEA"/>
    <w:rsid w:val="006D1901"/>
    <w:rsid w:val="006D3B33"/>
    <w:rsid w:val="006D41B6"/>
    <w:rsid w:val="006D592F"/>
    <w:rsid w:val="006E20EE"/>
    <w:rsid w:val="006E3BAE"/>
    <w:rsid w:val="006E76BF"/>
    <w:rsid w:val="006F1BDB"/>
    <w:rsid w:val="006F3CD6"/>
    <w:rsid w:val="006F5AE2"/>
    <w:rsid w:val="00701158"/>
    <w:rsid w:val="00701A91"/>
    <w:rsid w:val="007053B4"/>
    <w:rsid w:val="00706478"/>
    <w:rsid w:val="007079A7"/>
    <w:rsid w:val="00710889"/>
    <w:rsid w:val="00714CD4"/>
    <w:rsid w:val="00715E75"/>
    <w:rsid w:val="007160A1"/>
    <w:rsid w:val="00716638"/>
    <w:rsid w:val="00716A0A"/>
    <w:rsid w:val="007225B2"/>
    <w:rsid w:val="007234CD"/>
    <w:rsid w:val="00730189"/>
    <w:rsid w:val="0073084B"/>
    <w:rsid w:val="00732C96"/>
    <w:rsid w:val="00733B52"/>
    <w:rsid w:val="0073476E"/>
    <w:rsid w:val="00735722"/>
    <w:rsid w:val="00735A71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153F"/>
    <w:rsid w:val="007533ED"/>
    <w:rsid w:val="00753AE5"/>
    <w:rsid w:val="0075413A"/>
    <w:rsid w:val="00755571"/>
    <w:rsid w:val="00755E0F"/>
    <w:rsid w:val="00763939"/>
    <w:rsid w:val="00764171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1CA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16BE"/>
    <w:rsid w:val="007D28EF"/>
    <w:rsid w:val="007D2AA3"/>
    <w:rsid w:val="007D31A8"/>
    <w:rsid w:val="007D3AC5"/>
    <w:rsid w:val="007D4586"/>
    <w:rsid w:val="007D59A0"/>
    <w:rsid w:val="007D7BE5"/>
    <w:rsid w:val="007E1E93"/>
    <w:rsid w:val="007E22CA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16D1F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40"/>
    <w:rsid w:val="00843965"/>
    <w:rsid w:val="0084401F"/>
    <w:rsid w:val="0084742F"/>
    <w:rsid w:val="00850BAB"/>
    <w:rsid w:val="00851620"/>
    <w:rsid w:val="00851F7D"/>
    <w:rsid w:val="008543C0"/>
    <w:rsid w:val="00855DC1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95B54"/>
    <w:rsid w:val="008A608D"/>
    <w:rsid w:val="008A764C"/>
    <w:rsid w:val="008B0399"/>
    <w:rsid w:val="008B3F4A"/>
    <w:rsid w:val="008B45F3"/>
    <w:rsid w:val="008B6485"/>
    <w:rsid w:val="008C1BEF"/>
    <w:rsid w:val="008C34CF"/>
    <w:rsid w:val="008C3DDA"/>
    <w:rsid w:val="008C4AD9"/>
    <w:rsid w:val="008D19B9"/>
    <w:rsid w:val="008D3065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10ABD"/>
    <w:rsid w:val="00911ED7"/>
    <w:rsid w:val="00917A30"/>
    <w:rsid w:val="00921733"/>
    <w:rsid w:val="009230B7"/>
    <w:rsid w:val="009236A0"/>
    <w:rsid w:val="0092597B"/>
    <w:rsid w:val="009313B2"/>
    <w:rsid w:val="009318BF"/>
    <w:rsid w:val="00934205"/>
    <w:rsid w:val="00935277"/>
    <w:rsid w:val="009378EF"/>
    <w:rsid w:val="00942832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19EA"/>
    <w:rsid w:val="00984415"/>
    <w:rsid w:val="009854CF"/>
    <w:rsid w:val="00990CC0"/>
    <w:rsid w:val="00991AC5"/>
    <w:rsid w:val="00993B5E"/>
    <w:rsid w:val="009A3EC2"/>
    <w:rsid w:val="009A42E3"/>
    <w:rsid w:val="009A4CD0"/>
    <w:rsid w:val="009A4CD1"/>
    <w:rsid w:val="009A5592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00"/>
    <w:rsid w:val="009E2997"/>
    <w:rsid w:val="009E3047"/>
    <w:rsid w:val="009E3F8C"/>
    <w:rsid w:val="009F06DB"/>
    <w:rsid w:val="009F5AA9"/>
    <w:rsid w:val="00A0000C"/>
    <w:rsid w:val="00A0040C"/>
    <w:rsid w:val="00A00616"/>
    <w:rsid w:val="00A02AD5"/>
    <w:rsid w:val="00A04081"/>
    <w:rsid w:val="00A04633"/>
    <w:rsid w:val="00A0703D"/>
    <w:rsid w:val="00A0709F"/>
    <w:rsid w:val="00A12D22"/>
    <w:rsid w:val="00A1399C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6EFF"/>
    <w:rsid w:val="00A514AA"/>
    <w:rsid w:val="00A52129"/>
    <w:rsid w:val="00A53A7E"/>
    <w:rsid w:val="00A53C3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27C6"/>
    <w:rsid w:val="00A843A0"/>
    <w:rsid w:val="00A859BD"/>
    <w:rsid w:val="00A9013C"/>
    <w:rsid w:val="00A9197F"/>
    <w:rsid w:val="00A921D9"/>
    <w:rsid w:val="00A96A5C"/>
    <w:rsid w:val="00A96D2B"/>
    <w:rsid w:val="00A97B19"/>
    <w:rsid w:val="00A97FFD"/>
    <w:rsid w:val="00AA10E4"/>
    <w:rsid w:val="00AA3F2A"/>
    <w:rsid w:val="00AA4ADC"/>
    <w:rsid w:val="00AA55B3"/>
    <w:rsid w:val="00AA6E7F"/>
    <w:rsid w:val="00AB38DB"/>
    <w:rsid w:val="00AB6A21"/>
    <w:rsid w:val="00AC2562"/>
    <w:rsid w:val="00AC4200"/>
    <w:rsid w:val="00AC5E2D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25E"/>
    <w:rsid w:val="00AF3E78"/>
    <w:rsid w:val="00B0482D"/>
    <w:rsid w:val="00B11FCB"/>
    <w:rsid w:val="00B13C85"/>
    <w:rsid w:val="00B16940"/>
    <w:rsid w:val="00B1700C"/>
    <w:rsid w:val="00B17B40"/>
    <w:rsid w:val="00B246D3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28"/>
    <w:rsid w:val="00B505B8"/>
    <w:rsid w:val="00B5126B"/>
    <w:rsid w:val="00B51E87"/>
    <w:rsid w:val="00B52BDE"/>
    <w:rsid w:val="00B52CCF"/>
    <w:rsid w:val="00B5556F"/>
    <w:rsid w:val="00B5631B"/>
    <w:rsid w:val="00B627CA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4CC4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38"/>
    <w:rsid w:val="00C073A5"/>
    <w:rsid w:val="00C11BBA"/>
    <w:rsid w:val="00C1413D"/>
    <w:rsid w:val="00C21AC8"/>
    <w:rsid w:val="00C22AB9"/>
    <w:rsid w:val="00C2468D"/>
    <w:rsid w:val="00C3427C"/>
    <w:rsid w:val="00C3443C"/>
    <w:rsid w:val="00C36D9D"/>
    <w:rsid w:val="00C4155E"/>
    <w:rsid w:val="00C43AB3"/>
    <w:rsid w:val="00C441DE"/>
    <w:rsid w:val="00C46436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2F6E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3E12"/>
    <w:rsid w:val="00CC4D16"/>
    <w:rsid w:val="00CD37BA"/>
    <w:rsid w:val="00CD4F46"/>
    <w:rsid w:val="00CD719A"/>
    <w:rsid w:val="00CE4340"/>
    <w:rsid w:val="00CE56B1"/>
    <w:rsid w:val="00CE5A4F"/>
    <w:rsid w:val="00CE7CA5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774DD"/>
    <w:rsid w:val="00D82A1E"/>
    <w:rsid w:val="00D86AA6"/>
    <w:rsid w:val="00D873B2"/>
    <w:rsid w:val="00D96765"/>
    <w:rsid w:val="00D974DF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2BF8"/>
    <w:rsid w:val="00DC7B13"/>
    <w:rsid w:val="00DD1A85"/>
    <w:rsid w:val="00DD6E2D"/>
    <w:rsid w:val="00DE013D"/>
    <w:rsid w:val="00DE3971"/>
    <w:rsid w:val="00DE61CA"/>
    <w:rsid w:val="00DF193C"/>
    <w:rsid w:val="00DF25BC"/>
    <w:rsid w:val="00DF53D2"/>
    <w:rsid w:val="00DF7C04"/>
    <w:rsid w:val="00E01218"/>
    <w:rsid w:val="00E02E99"/>
    <w:rsid w:val="00E03BD4"/>
    <w:rsid w:val="00E04EA4"/>
    <w:rsid w:val="00E11675"/>
    <w:rsid w:val="00E140CB"/>
    <w:rsid w:val="00E2273F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3603"/>
    <w:rsid w:val="00E646C7"/>
    <w:rsid w:val="00E70DAA"/>
    <w:rsid w:val="00E718EC"/>
    <w:rsid w:val="00E72824"/>
    <w:rsid w:val="00E72CF3"/>
    <w:rsid w:val="00E754D4"/>
    <w:rsid w:val="00E75730"/>
    <w:rsid w:val="00E7671D"/>
    <w:rsid w:val="00E826E2"/>
    <w:rsid w:val="00E8293D"/>
    <w:rsid w:val="00E82C5F"/>
    <w:rsid w:val="00E8484A"/>
    <w:rsid w:val="00E84927"/>
    <w:rsid w:val="00E84BE6"/>
    <w:rsid w:val="00E84EB7"/>
    <w:rsid w:val="00E91A7C"/>
    <w:rsid w:val="00E92603"/>
    <w:rsid w:val="00E932D0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C7B96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788"/>
    <w:rsid w:val="00EF1962"/>
    <w:rsid w:val="00EF2EB3"/>
    <w:rsid w:val="00EF3D33"/>
    <w:rsid w:val="00EF618A"/>
    <w:rsid w:val="00F041C4"/>
    <w:rsid w:val="00F06401"/>
    <w:rsid w:val="00F07F8C"/>
    <w:rsid w:val="00F131E1"/>
    <w:rsid w:val="00F13EAE"/>
    <w:rsid w:val="00F14A0A"/>
    <w:rsid w:val="00F14F5F"/>
    <w:rsid w:val="00F17124"/>
    <w:rsid w:val="00F210B3"/>
    <w:rsid w:val="00F23168"/>
    <w:rsid w:val="00F26E6C"/>
    <w:rsid w:val="00F3005F"/>
    <w:rsid w:val="00F3183E"/>
    <w:rsid w:val="00F31F95"/>
    <w:rsid w:val="00F32BA8"/>
    <w:rsid w:val="00F34C11"/>
    <w:rsid w:val="00F361D8"/>
    <w:rsid w:val="00F3629C"/>
    <w:rsid w:val="00F368AA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0408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0199"/>
    <w:rsid w:val="00FC104C"/>
    <w:rsid w:val="00FC5F76"/>
    <w:rsid w:val="00FC74ED"/>
    <w:rsid w:val="00FD0382"/>
    <w:rsid w:val="00FD0632"/>
    <w:rsid w:val="00FD0B29"/>
    <w:rsid w:val="00FD7A9B"/>
    <w:rsid w:val="00FD7DA3"/>
    <w:rsid w:val="00FE384E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Zmluva DNS 10.vyzva 3.kategoria-final" edit="true"/>
    <f:field ref="objsubject" par="" text="" edit="true"/>
    <f:field ref="objcreatedby" par="" text="KISS BÖHMEROVÁ, Eva, PhDr."/>
    <f:field ref="objcreatedat" par="" date="2021-11-25T15:11:16" text="25.11.2021 15:11:16"/>
    <f:field ref="objchangedby" par="" text="GAJDOŠOVÁ, Adriana, Mgr. Ing."/>
    <f:field ref="objmodifiedat" par="" date="2021-11-25T15:30:13" text="25.11.2021 15:30:13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DNS 10.vyzva 3.kategoria-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8DD2-63FF-4A56-886C-0041D055CF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2.xml><?xml version="1.0" encoding="utf-8"?>
<ds:datastoreItem xmlns:ds="http://schemas.openxmlformats.org/officeDocument/2006/customXml" ds:itemID="{54B363AB-FD58-42F1-ACDD-2B250C8B0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71DC92-C235-4E02-9D68-149215BD9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4E64A8E-F9B8-4E7A-B4D9-CDFB8E4FD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3798</Words>
  <Characters>21655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2025-02-17T09:35:00Z</dcterms:created>
  <dcterms:modified xsi:type="dcterms:W3CDTF">2025-02-21T08:29:00Z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PhDr. Eva KISS BÖHMEROVÁ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25. 11. 2021, 15:11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KISS BÖHMEROVÁ, Eva, PhDr.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25.11.2021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*COO.2145.2000.5.561223*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COO.2145.2000.5.561223</vt:lpwstr>
  </property>
  <property fmtid="{D5CDD505-2E9C-101B-9397-08002B2CF9AE}" pid="412" name="FSC#FSCFOLIO@1.1001:docpropproject">
    <vt:lpwstr/>
  </property>
  <property fmtid="{D5CDD505-2E9C-101B-9397-08002B2CF9AE}" pid="413" name="ClassificationContentMarkingHeaderShapeIds">
    <vt:lpwstr>48f06e34,1ec948,41151de3,296a924e,6fffa081,2e914172</vt:lpwstr>
  </property>
  <property fmtid="{D5CDD505-2E9C-101B-9397-08002B2CF9AE}" pid="414" name="ClassificationContentMarkingHeaderFontProps">
    <vt:lpwstr>#ff0000,12,Calibri</vt:lpwstr>
  </property>
  <property fmtid="{D5CDD505-2E9C-101B-9397-08002B2CF9AE}" pid="415" name="ClassificationContentMarkingHeaderText">
    <vt:lpwstr>INTERNÉ</vt:lpwstr>
  </property>
  <property fmtid="{D5CDD505-2E9C-101B-9397-08002B2CF9AE}" pid="416" name="ClassificationContentMarkingFooterShapeIds">
    <vt:lpwstr>6cf7345d,aca27b0,41d29087,46f2992d,6e1b6df,2af19d66</vt:lpwstr>
  </property>
  <property fmtid="{D5CDD505-2E9C-101B-9397-08002B2CF9AE}" pid="417" name="ClassificationContentMarkingFooterFontProps">
    <vt:lpwstr>#ff0000,12,Calibri</vt:lpwstr>
  </property>
  <property fmtid="{D5CDD505-2E9C-101B-9397-08002B2CF9AE}" pid="418" name="ClassificationContentMarkingFooterText">
    <vt:lpwstr>INTERNÉ</vt:lpwstr>
  </property>
  <property fmtid="{D5CDD505-2E9C-101B-9397-08002B2CF9AE}" pid="419" name="MSIP_Label_8411ea1f-1665-4a34-a3d8-210cc7d6932e_Enabled">
    <vt:lpwstr>true</vt:lpwstr>
  </property>
  <property fmtid="{D5CDD505-2E9C-101B-9397-08002B2CF9AE}" pid="420" name="MSIP_Label_8411ea1f-1665-4a34-a3d8-210cc7d6932e_SetDate">
    <vt:lpwstr>2025-02-13T08:27:39Z</vt:lpwstr>
  </property>
  <property fmtid="{D5CDD505-2E9C-101B-9397-08002B2CF9AE}" pid="421" name="MSIP_Label_8411ea1f-1665-4a34-a3d8-210cc7d6932e_Method">
    <vt:lpwstr>Standard</vt:lpwstr>
  </property>
  <property fmtid="{D5CDD505-2E9C-101B-9397-08002B2CF9AE}" pid="422" name="MSIP_Label_8411ea1f-1665-4a34-a3d8-210cc7d6932e_Name">
    <vt:lpwstr>Interné</vt:lpwstr>
  </property>
  <property fmtid="{D5CDD505-2E9C-101B-9397-08002B2CF9AE}" pid="423" name="MSIP_Label_8411ea1f-1665-4a34-a3d8-210cc7d6932e_SiteId">
    <vt:lpwstr>8fe5905d-1a8a-4469-a0d9-11f2c367f0ac</vt:lpwstr>
  </property>
  <property fmtid="{D5CDD505-2E9C-101B-9397-08002B2CF9AE}" pid="424" name="MSIP_Label_8411ea1f-1665-4a34-a3d8-210cc7d6932e_ActionId">
    <vt:lpwstr>fb2532fa-bc41-4719-8ef7-0fbcb054ddf2</vt:lpwstr>
  </property>
  <property fmtid="{D5CDD505-2E9C-101B-9397-08002B2CF9AE}" pid="425" name="MSIP_Label_8411ea1f-1665-4a34-a3d8-210cc7d6932e_ContentBits">
    <vt:lpwstr>3</vt:lpwstr>
  </property>
  <property fmtid="{D5CDD505-2E9C-101B-9397-08002B2CF9AE}" pid="426" name="MSIP_Label_8411ea1f-1665-4a34-a3d8-210cc7d6932e_Tag">
    <vt:lpwstr>10, 3, 0, 1</vt:lpwstr>
  </property>
  <property fmtid="{D5CDD505-2E9C-101B-9397-08002B2CF9AE}" pid="427" name="ContentTypeId">
    <vt:lpwstr>0x01010089A72D7907D14142B7599F81FE0916B3</vt:lpwstr>
  </property>
</Properties>
</file>