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Pr="00381C6F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Pr="00381C6F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C654DC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9306C5" w:rsidRPr="00C654DC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C654DC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1674D3" w:rsidRPr="00C654DC" w:rsidRDefault="00C654DC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Výpočtová technika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 xml:space="preserve"> pre </w:t>
      </w:r>
      <w:r w:rsidRPr="00C654DC">
        <w:rPr>
          <w:rFonts w:asciiTheme="minorHAnsi" w:hAnsiTheme="minorHAnsi"/>
          <w:b/>
          <w:i/>
          <w:sz w:val="28"/>
          <w:szCs w:val="28"/>
        </w:rPr>
        <w:t xml:space="preserve">Úrad Banskobystrického samosprávneho kraja </w:t>
      </w:r>
      <w:r w:rsidR="00C5093F" w:rsidRPr="00C654DC">
        <w:rPr>
          <w:rFonts w:asciiTheme="minorHAnsi" w:hAnsiTheme="minorHAnsi"/>
          <w:b/>
          <w:i/>
          <w:sz w:val="28"/>
          <w:szCs w:val="28"/>
        </w:rPr>
        <w:t xml:space="preserve">(Výzva č. </w:t>
      </w:r>
      <w:r w:rsidRPr="00C654DC">
        <w:rPr>
          <w:rFonts w:asciiTheme="minorHAnsi" w:hAnsiTheme="minorHAnsi"/>
          <w:b/>
          <w:i/>
          <w:sz w:val="28"/>
          <w:szCs w:val="28"/>
        </w:rPr>
        <w:t>10</w:t>
      </w:r>
      <w:r w:rsidR="00C5093F" w:rsidRPr="00C654DC">
        <w:rPr>
          <w:rFonts w:asciiTheme="minorHAnsi" w:hAnsiTheme="minorHAnsi"/>
          <w:b/>
          <w:i/>
          <w:sz w:val="28"/>
          <w:szCs w:val="28"/>
        </w:rPr>
        <w:t>)</w:t>
      </w:r>
    </w:p>
    <w:p w:rsidR="008D6072" w:rsidRPr="00C654DC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C654DC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C654DC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C654DC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C654DC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C654D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C654DC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C654DC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Pr="00C654DC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C654DC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C654DC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654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654DC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C654DC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9306C5" w:rsidRPr="00C654DC" w:rsidRDefault="00C654DC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lastRenderedPageBreak/>
        <w:t>Stolov</w:t>
      </w:r>
      <w:r>
        <w:rPr>
          <w:rFonts w:asciiTheme="minorHAnsi" w:hAnsiTheme="minorHAnsi"/>
          <w:b/>
          <w:i/>
          <w:sz w:val="28"/>
          <w:szCs w:val="28"/>
        </w:rPr>
        <w:t>ý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 xml:space="preserve"> PC </w:t>
      </w:r>
      <w:r>
        <w:rPr>
          <w:rFonts w:asciiTheme="minorHAnsi" w:hAnsiTheme="minorHAnsi"/>
          <w:b/>
          <w:i/>
          <w:sz w:val="28"/>
          <w:szCs w:val="28"/>
        </w:rPr>
        <w:t xml:space="preserve">s príslušenstvom 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>– 4</w:t>
      </w:r>
      <w:r w:rsidRPr="00C654DC">
        <w:rPr>
          <w:rFonts w:asciiTheme="minorHAnsi" w:hAnsiTheme="minorHAnsi"/>
          <w:b/>
          <w:i/>
          <w:sz w:val="28"/>
          <w:szCs w:val="28"/>
        </w:rPr>
        <w:t>0</w:t>
      </w:r>
      <w:r w:rsidR="009306C5" w:rsidRPr="00C654DC">
        <w:rPr>
          <w:rFonts w:asciiTheme="minorHAnsi" w:hAnsiTheme="minorHAnsi"/>
          <w:b/>
          <w:i/>
          <w:sz w:val="28"/>
          <w:szCs w:val="28"/>
        </w:rPr>
        <w:t xml:space="preserve"> ks</w:t>
      </w:r>
    </w:p>
    <w:p w:rsidR="00510B30" w:rsidRPr="00C654DC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10B30" w:rsidRPr="00C654DC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BE048D" w:rsidRPr="00BE048D" w:rsidTr="00DB33AB">
        <w:trPr>
          <w:tblHeader/>
        </w:trPr>
        <w:tc>
          <w:tcPr>
            <w:tcW w:w="929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</w:t>
            </w:r>
            <w:r w:rsidRPr="00BE048D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61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</w:t>
            </w:r>
            <w:r w:rsidRPr="00BE048D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09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uchádzačom ponúknuté technické parametre</w:t>
            </w:r>
            <w:r w:rsidRPr="00BE048D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mikroprocesor s výkonovým číslom podľa </w:t>
            </w:r>
            <w:proofErr w:type="spellStart"/>
            <w:r w:rsidRPr="00BE048D">
              <w:rPr>
                <w:rFonts w:asciiTheme="minorHAnsi" w:hAnsiTheme="minorHAnsi"/>
              </w:rPr>
              <w:t>benchmarku</w:t>
            </w:r>
            <w:proofErr w:type="spellEnd"/>
            <w:r w:rsidRPr="00BE048D">
              <w:rPr>
                <w:rFonts w:asciiTheme="minorHAnsi" w:hAnsiTheme="minorHAnsi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</w:rPr>
              <w:t>Pass</w:t>
            </w:r>
            <w:proofErr w:type="spellEnd"/>
            <w:r w:rsidRPr="00BE048D">
              <w:rPr>
                <w:rFonts w:asciiTheme="minorHAnsi" w:hAnsiTheme="minorHAnsi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</w:rPr>
              <w:t>Mark</w:t>
            </w:r>
            <w:proofErr w:type="spellEnd"/>
            <w:r w:rsidRPr="00BE048D">
              <w:rPr>
                <w:rFonts w:asciiTheme="minorHAnsi" w:hAnsiTheme="minorHAnsi"/>
              </w:rPr>
              <w:t xml:space="preserve"> – CPU </w:t>
            </w:r>
            <w:proofErr w:type="spellStart"/>
            <w:r w:rsidRPr="00BE048D">
              <w:rPr>
                <w:rFonts w:asciiTheme="minorHAnsi" w:hAnsiTheme="minorHAnsi"/>
              </w:rPr>
              <w:t>Mark</w:t>
            </w:r>
            <w:proofErr w:type="spellEnd"/>
            <w:r w:rsidRPr="00BE048D">
              <w:rPr>
                <w:rFonts w:asciiTheme="minorHAnsi" w:hAnsiTheme="minorHAnsi"/>
              </w:rPr>
              <w:t xml:space="preserve"> minimálne 11500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min. 8GB, 1x8GB, DDR4 </w:t>
            </w:r>
            <w:proofErr w:type="spellStart"/>
            <w:r w:rsidRPr="00BE048D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min. SSD 256 GB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integrovaný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tabs>
                <w:tab w:val="left" w:pos="466"/>
              </w:tabs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min. 23,8 FHD 1920x1080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10/100/1000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min. 3x USB 3.1</w:t>
            </w:r>
          </w:p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min. 1x HDMI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Prevedenie: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proofErr w:type="spellStart"/>
            <w:r w:rsidRPr="00BE048D">
              <w:rPr>
                <w:rFonts w:asciiTheme="minorHAnsi" w:hAnsiTheme="minorHAnsi"/>
              </w:rPr>
              <w:t>All</w:t>
            </w:r>
            <w:proofErr w:type="spellEnd"/>
            <w:r w:rsidRPr="00BE048D">
              <w:rPr>
                <w:rFonts w:asciiTheme="minorHAnsi" w:hAnsiTheme="minorHAnsi"/>
              </w:rPr>
              <w:t xml:space="preserve"> In </w:t>
            </w:r>
            <w:proofErr w:type="spellStart"/>
            <w:r w:rsidRPr="00BE048D">
              <w:rPr>
                <w:rFonts w:asciiTheme="minorHAnsi" w:hAnsiTheme="minorHAnsi"/>
              </w:rPr>
              <w:t>One</w:t>
            </w:r>
            <w:proofErr w:type="spellEnd"/>
            <w:r w:rsidRPr="00BE048D">
              <w:rPr>
                <w:rFonts w:asciiTheme="minorHAnsi" w:hAnsiTheme="minorHAnsi"/>
              </w:rPr>
              <w:t>, stojanová noha (pivot)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Klávesnica: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značenie na klávesnici slovenské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Myš: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proofErr w:type="spellStart"/>
            <w:r w:rsidRPr="00BE048D">
              <w:rPr>
                <w:rFonts w:asciiTheme="minorHAnsi" w:hAnsiTheme="minorHAnsi"/>
              </w:rPr>
              <w:t>Wifi</w:t>
            </w:r>
            <w:proofErr w:type="spellEnd"/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OS nie je požadovaný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Farba: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čierna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min. 4 </w:t>
            </w:r>
            <w:proofErr w:type="spellStart"/>
            <w:r w:rsidRPr="00BE048D">
              <w:rPr>
                <w:rFonts w:asciiTheme="minorHAnsi" w:hAnsiTheme="minorHAnsi"/>
              </w:rPr>
              <w:t>onsite</w:t>
            </w:r>
            <w:proofErr w:type="spellEnd"/>
            <w:r w:rsidRPr="00BE048D">
              <w:rPr>
                <w:rFonts w:asciiTheme="minorHAnsi" w:hAnsiTheme="minorHAnsi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</w:rPr>
              <w:t>service</w:t>
            </w:r>
            <w:proofErr w:type="spellEnd"/>
            <w:r w:rsidRPr="00BE048D">
              <w:rPr>
                <w:rFonts w:asciiTheme="minorHAnsi" w:hAnsiTheme="minorHAnsi"/>
              </w:rPr>
              <w:t xml:space="preserve"> + 4 </w:t>
            </w:r>
            <w:proofErr w:type="spellStart"/>
            <w:r w:rsidRPr="00BE048D">
              <w:rPr>
                <w:rFonts w:asciiTheme="minorHAnsi" w:hAnsiTheme="minorHAnsi"/>
              </w:rPr>
              <w:t>accidental</w:t>
            </w:r>
            <w:proofErr w:type="spellEnd"/>
            <w:r w:rsidRPr="00BE048D">
              <w:rPr>
                <w:rFonts w:asciiTheme="minorHAnsi" w:hAnsiTheme="minorHAnsi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</w:rPr>
              <w:t>damage</w:t>
            </w:r>
            <w:proofErr w:type="spellEnd"/>
            <w:r w:rsidRPr="00BE048D">
              <w:rPr>
                <w:rFonts w:asciiTheme="minorHAnsi" w:hAnsiTheme="minorHAnsi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2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Iné požiadavky:</w:t>
            </w:r>
          </w:p>
        </w:tc>
        <w:tc>
          <w:tcPr>
            <w:tcW w:w="2061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ponechanie pevného disku </w:t>
            </w:r>
          </w:p>
        </w:tc>
        <w:tc>
          <w:tcPr>
            <w:tcW w:w="200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:rsidR="00BE048D" w:rsidRPr="00C654DC" w:rsidRDefault="00BE048D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654DC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C654DC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654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C654DC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C654DC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9306C5" w:rsidRPr="00C654DC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lastRenderedPageBreak/>
        <w:t>Notebook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C654DC" w:rsidRPr="00C654DC">
        <w:rPr>
          <w:rFonts w:asciiTheme="minorHAnsi" w:hAnsiTheme="minorHAnsi"/>
          <w:b/>
          <w:i/>
          <w:sz w:val="28"/>
          <w:szCs w:val="28"/>
        </w:rPr>
        <w:t>typ A</w:t>
      </w:r>
      <w:r w:rsidR="00C654DC">
        <w:rPr>
          <w:rFonts w:asciiTheme="minorHAnsi" w:hAnsiTheme="minorHAnsi"/>
          <w:b/>
          <w:i/>
          <w:sz w:val="28"/>
          <w:szCs w:val="28"/>
        </w:rPr>
        <w:t xml:space="preserve"> s príslušenstvom </w:t>
      </w:r>
      <w:r w:rsidRPr="00C654DC">
        <w:rPr>
          <w:rFonts w:asciiTheme="minorHAnsi" w:hAnsiTheme="minorHAnsi"/>
          <w:b/>
          <w:i/>
          <w:sz w:val="28"/>
          <w:szCs w:val="28"/>
        </w:rPr>
        <w:t xml:space="preserve">– </w:t>
      </w:r>
      <w:r w:rsidR="00C654DC" w:rsidRPr="00C654DC">
        <w:rPr>
          <w:rFonts w:asciiTheme="minorHAnsi" w:hAnsiTheme="minorHAnsi"/>
          <w:b/>
          <w:i/>
          <w:sz w:val="28"/>
          <w:szCs w:val="28"/>
        </w:rPr>
        <w:t>10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C654DC">
        <w:rPr>
          <w:rFonts w:asciiTheme="minorHAnsi" w:hAnsiTheme="minorHAnsi"/>
          <w:b/>
          <w:i/>
          <w:sz w:val="28"/>
          <w:szCs w:val="28"/>
        </w:rPr>
        <w:t>ks</w:t>
      </w:r>
    </w:p>
    <w:p w:rsidR="00CE7AF8" w:rsidRPr="00DB33AB" w:rsidRDefault="00CE7AF8">
      <w:pPr>
        <w:spacing w:line="240" w:lineRule="atLeast"/>
        <w:rPr>
          <w:rFonts w:asciiTheme="minorHAnsi" w:hAnsiTheme="minorHAnsi"/>
          <w:b/>
          <w:sz w:val="10"/>
          <w:szCs w:val="10"/>
          <w:u w:val="single"/>
        </w:rPr>
      </w:pPr>
    </w:p>
    <w:p w:rsidR="00CE7AF8" w:rsidRPr="00C654DC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DB33AB" w:rsidRDefault="00CE7AF8">
      <w:pPr>
        <w:spacing w:line="240" w:lineRule="atLeast"/>
        <w:rPr>
          <w:rFonts w:asciiTheme="minorHAnsi" w:hAnsiTheme="minorHAnsi"/>
          <w:b/>
          <w:sz w:val="10"/>
          <w:szCs w:val="10"/>
          <w:highlight w:val="yellow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17"/>
        <w:gridCol w:w="5763"/>
        <w:gridCol w:w="5614"/>
      </w:tblGrid>
      <w:tr w:rsidR="00BE048D" w:rsidRPr="00BE048D" w:rsidTr="00DB33AB">
        <w:trPr>
          <w:tblHeader/>
        </w:trPr>
        <w:tc>
          <w:tcPr>
            <w:tcW w:w="935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</w:t>
            </w:r>
            <w:r w:rsidRPr="00BE048D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59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</w:t>
            </w:r>
            <w:r w:rsidRPr="00BE048D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06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 xml:space="preserve">min. mikroprocesor s výkonovým číslom podľa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benchmarku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Pass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Mark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– CPU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Mark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minimálne 7500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 xml:space="preserve">min: 8GB, 1x8GB, DDR4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Memory</w:t>
            </w:r>
            <w:proofErr w:type="spellEnd"/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min: SSD 256 GB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 xml:space="preserve">podobná Intelu UHD 620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graphics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alebo ekvivalent s rovnakými alebo lepšími parametrami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Zvukový adaptér: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integrovaný zvukový adaptér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10/100/100 (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support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via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USB Type C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dongle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) </w:t>
            </w:r>
          </w:p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Wireless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Adapter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+ Bluetooth 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Vstupné zariadenia: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značenie na klávesnici slovenské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min. 3 x USB 3.0</w:t>
            </w:r>
          </w:p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min. 1 x VGA</w:t>
            </w:r>
          </w:p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min. 1 x HDMI</w:t>
            </w:r>
          </w:p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min. 1 x USB Type C (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Power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delivery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&amp; Display port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support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max. 14,0”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Bezpečnosť: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slot pre bezpečnostný zámok proti odcudzeniu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Váha: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max. 1,6 kg - bez optickej mechaniky a tašky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 xml:space="preserve">OS nie je požadovaný 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stiahnuteľné zdarma z domovskej stránky výrobcu zariadenia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 xml:space="preserve">min. 4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onsite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service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+ 4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accidental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damage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protection</w:t>
            </w:r>
            <w:proofErr w:type="spellEnd"/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 xml:space="preserve">1 x adaptér USB-C (M) na HDMI / VGA / </w:t>
            </w:r>
            <w:proofErr w:type="spellStart"/>
            <w:r w:rsidRPr="00BE048D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BE048D">
              <w:rPr>
                <w:rFonts w:asciiTheme="minorHAnsi" w:hAnsiTheme="minorHAnsi"/>
                <w:sz w:val="20"/>
                <w:szCs w:val="20"/>
              </w:rPr>
              <w:t xml:space="preserve"> / USB 3.0 </w:t>
            </w:r>
          </w:p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1 x taška pre 14,0” notebook, farba čierna, nosenie na rameno</w:t>
            </w:r>
          </w:p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1 x USB klávesnica (značenie na klávesnici slovenské) farba čierna</w:t>
            </w:r>
          </w:p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1 x USB optická myš farba čierna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5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Iné požiadavky: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ponechanie pevného disku</w:t>
            </w:r>
          </w:p>
        </w:tc>
        <w:tc>
          <w:tcPr>
            <w:tcW w:w="2006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E7AF8" w:rsidRPr="00DB33AB" w:rsidRDefault="00CE7AF8">
      <w:pPr>
        <w:spacing w:line="240" w:lineRule="atLeast"/>
        <w:rPr>
          <w:rFonts w:asciiTheme="minorHAnsi" w:hAnsiTheme="minorHAnsi"/>
          <w:b/>
          <w:sz w:val="10"/>
          <w:szCs w:val="10"/>
          <w:highlight w:val="yellow"/>
          <w:u w:val="single"/>
        </w:rPr>
      </w:pPr>
    </w:p>
    <w:p w:rsidR="009306C5" w:rsidRPr="00C654DC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C654DC">
        <w:rPr>
          <w:rFonts w:asciiTheme="minorHAnsi" w:hAnsiTheme="minorHAnsi" w:cs="Times New Roman"/>
        </w:rPr>
        <w:t xml:space="preserve">V ............................... dňa ................. </w:t>
      </w:r>
    </w:p>
    <w:p w:rsidR="00DB33AB" w:rsidRDefault="009306C5" w:rsidP="00DB33AB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654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C654DC" w:rsidRDefault="009306C5" w:rsidP="00DB33AB">
      <w:pPr>
        <w:pStyle w:val="Zkladntext3"/>
        <w:tabs>
          <w:tab w:val="center" w:pos="11057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654DC"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:rsidR="001674D3" w:rsidRPr="00C654DC" w:rsidRDefault="00C654DC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lastRenderedPageBreak/>
        <w:t xml:space="preserve">Monitor 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>– 1</w:t>
      </w:r>
      <w:r w:rsidRPr="00C654DC">
        <w:rPr>
          <w:rFonts w:asciiTheme="minorHAnsi" w:hAnsiTheme="minorHAnsi"/>
          <w:b/>
          <w:i/>
          <w:sz w:val="28"/>
          <w:szCs w:val="28"/>
        </w:rPr>
        <w:t>0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 xml:space="preserve"> ks</w:t>
      </w: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674D3" w:rsidRPr="00C654DC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14"/>
        <w:gridCol w:w="5763"/>
        <w:gridCol w:w="5617"/>
      </w:tblGrid>
      <w:tr w:rsidR="00BE048D" w:rsidRPr="00BE048D" w:rsidTr="00DB33AB">
        <w:trPr>
          <w:tblHeader/>
        </w:trPr>
        <w:tc>
          <w:tcPr>
            <w:tcW w:w="934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</w:t>
            </w:r>
            <w:r w:rsidRPr="00BE048D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59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</w:t>
            </w:r>
            <w:r w:rsidRPr="00BE048D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07" w:type="pct"/>
          </w:tcPr>
          <w:p w:rsidR="00BE048D" w:rsidRPr="00BE048D" w:rsidRDefault="00BE048D" w:rsidP="00BE048D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 xml:space="preserve">Farba: 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čierna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 xml:space="preserve">Displej: 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min. 27,0" (68,6 cm)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  <w:b/>
              </w:rPr>
              <w:t>Rozlíšenie:</w:t>
            </w:r>
            <w:r w:rsidRPr="00BE048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FHD 1920x1080 </w:t>
            </w:r>
            <w:proofErr w:type="spellStart"/>
            <w:r w:rsidRPr="00BE048D">
              <w:rPr>
                <w:rFonts w:asciiTheme="minorHAnsi" w:hAnsiTheme="minorHAnsi"/>
              </w:rPr>
              <w:t>px</w:t>
            </w:r>
            <w:proofErr w:type="spellEnd"/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Pomer strán: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16:9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Povrch: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matný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Technológia: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IPS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TYP: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048D">
              <w:rPr>
                <w:rFonts w:asciiTheme="minorHAnsi" w:hAnsiTheme="minorHAnsi"/>
                <w:sz w:val="20"/>
                <w:szCs w:val="20"/>
              </w:rPr>
              <w:t>LCD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Podsvietenie: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LED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Porty: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min. 2x USB 2.0 </w:t>
            </w:r>
          </w:p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min. 2x USB 3.0 </w:t>
            </w:r>
          </w:p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min. 1x VGA vstup</w:t>
            </w:r>
          </w:p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min. 1x HDMI </w:t>
            </w:r>
          </w:p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>min. 1x Display port</w:t>
            </w:r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BE048D" w:rsidRPr="00BE048D" w:rsidTr="00DB33AB">
        <w:tc>
          <w:tcPr>
            <w:tcW w:w="934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BE048D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59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  <w:r w:rsidRPr="00BE048D">
              <w:rPr>
                <w:rFonts w:asciiTheme="minorHAnsi" w:hAnsiTheme="minorHAnsi"/>
              </w:rPr>
              <w:t xml:space="preserve">min: 3 roky </w:t>
            </w:r>
            <w:proofErr w:type="spellStart"/>
            <w:r w:rsidRPr="00BE048D">
              <w:rPr>
                <w:rFonts w:asciiTheme="minorHAnsi" w:hAnsiTheme="minorHAnsi"/>
              </w:rPr>
              <w:t>onsite</w:t>
            </w:r>
            <w:proofErr w:type="spellEnd"/>
            <w:r w:rsidRPr="00BE048D">
              <w:rPr>
                <w:rFonts w:asciiTheme="minorHAnsi" w:hAnsiTheme="minorHAnsi"/>
              </w:rPr>
              <w:t xml:space="preserve"> </w:t>
            </w:r>
            <w:proofErr w:type="spellStart"/>
            <w:r w:rsidRPr="00BE048D">
              <w:rPr>
                <w:rFonts w:asciiTheme="minorHAnsi" w:hAnsiTheme="minorHAnsi"/>
              </w:rPr>
              <w:t>service</w:t>
            </w:r>
            <w:proofErr w:type="spellEnd"/>
          </w:p>
        </w:tc>
        <w:tc>
          <w:tcPr>
            <w:tcW w:w="2007" w:type="pct"/>
          </w:tcPr>
          <w:p w:rsidR="00BE048D" w:rsidRPr="00BE048D" w:rsidRDefault="00BE048D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C654DC" w:rsidRDefault="001674D3" w:rsidP="001674D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C654DC">
        <w:rPr>
          <w:rFonts w:asciiTheme="minorHAnsi" w:hAnsiTheme="minorHAnsi" w:cs="Times New Roman"/>
        </w:rPr>
        <w:t xml:space="preserve">V ............................... dňa ................. </w:t>
      </w:r>
    </w:p>
    <w:p w:rsidR="001674D3" w:rsidRPr="00C654DC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C654DC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C654DC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C654DC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C654DC" w:rsidRDefault="001674D3" w:rsidP="001674D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654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674D3" w:rsidRPr="00C654DC" w:rsidRDefault="001674D3" w:rsidP="001674D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C654DC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1674D3" w:rsidRPr="00C654DC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lastRenderedPageBreak/>
        <w:t xml:space="preserve">Notebook </w:t>
      </w:r>
      <w:r w:rsidR="00C654DC" w:rsidRPr="00C654DC">
        <w:rPr>
          <w:rFonts w:asciiTheme="minorHAnsi" w:hAnsiTheme="minorHAnsi"/>
          <w:b/>
          <w:i/>
          <w:sz w:val="28"/>
          <w:szCs w:val="28"/>
        </w:rPr>
        <w:t>typ B</w:t>
      </w:r>
      <w:r w:rsidR="00C654DC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C654DC">
        <w:rPr>
          <w:rFonts w:asciiTheme="minorHAnsi" w:hAnsiTheme="minorHAnsi"/>
          <w:b/>
          <w:i/>
          <w:sz w:val="28"/>
          <w:szCs w:val="28"/>
        </w:rPr>
        <w:t>– 1 ks</w:t>
      </w: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674D3" w:rsidRPr="00C654DC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97"/>
        <w:gridCol w:w="5771"/>
        <w:gridCol w:w="5626"/>
      </w:tblGrid>
      <w:tr w:rsidR="00DB33AB" w:rsidRPr="00DB33AB" w:rsidTr="00DB33AB">
        <w:trPr>
          <w:tblHeader/>
        </w:trPr>
        <w:tc>
          <w:tcPr>
            <w:tcW w:w="928" w:type="pct"/>
          </w:tcPr>
          <w:p w:rsidR="00DB33AB" w:rsidRPr="00DB33AB" w:rsidRDefault="00DB33AB" w:rsidP="00DB33A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p</w:t>
            </w:r>
            <w:r w:rsidRPr="00DB33AB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2062" w:type="pct"/>
          </w:tcPr>
          <w:p w:rsidR="00DB33AB" w:rsidRPr="00DB33AB" w:rsidRDefault="00DB33AB" w:rsidP="00DB33A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p</w:t>
            </w:r>
            <w:r w:rsidRPr="00DB33AB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2010" w:type="pct"/>
          </w:tcPr>
          <w:p w:rsidR="00DB33AB" w:rsidRPr="00DB33AB" w:rsidRDefault="00DB33AB" w:rsidP="00DB33A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 xml:space="preserve">mikroprocesor s výkonovým číslom podľa </w:t>
            </w:r>
            <w:proofErr w:type="spellStart"/>
            <w:r w:rsidRPr="00DB33AB">
              <w:rPr>
                <w:rFonts w:asciiTheme="minorHAnsi" w:hAnsiTheme="minorHAnsi"/>
              </w:rPr>
              <w:t>benchmarku</w:t>
            </w:r>
            <w:proofErr w:type="spellEnd"/>
            <w:r w:rsidRPr="00DB33AB">
              <w:rPr>
                <w:rFonts w:asciiTheme="minorHAnsi" w:hAnsiTheme="minorHAnsi"/>
              </w:rPr>
              <w:t xml:space="preserve"> </w:t>
            </w:r>
            <w:proofErr w:type="spellStart"/>
            <w:r w:rsidRPr="00DB33AB">
              <w:rPr>
                <w:rFonts w:asciiTheme="minorHAnsi" w:hAnsiTheme="minorHAnsi"/>
              </w:rPr>
              <w:t>Pass</w:t>
            </w:r>
            <w:proofErr w:type="spellEnd"/>
            <w:r w:rsidRPr="00DB33AB">
              <w:rPr>
                <w:rFonts w:asciiTheme="minorHAnsi" w:hAnsiTheme="minorHAnsi"/>
              </w:rPr>
              <w:t xml:space="preserve"> </w:t>
            </w:r>
            <w:proofErr w:type="spellStart"/>
            <w:r w:rsidRPr="00DB33AB">
              <w:rPr>
                <w:rFonts w:asciiTheme="minorHAnsi" w:hAnsiTheme="minorHAnsi"/>
              </w:rPr>
              <w:t>Mark</w:t>
            </w:r>
            <w:proofErr w:type="spellEnd"/>
            <w:r w:rsidRPr="00DB33AB">
              <w:rPr>
                <w:rFonts w:asciiTheme="minorHAnsi" w:hAnsiTheme="minorHAnsi"/>
              </w:rPr>
              <w:t xml:space="preserve"> – CPU </w:t>
            </w:r>
            <w:proofErr w:type="spellStart"/>
            <w:r w:rsidRPr="00DB33AB">
              <w:rPr>
                <w:rFonts w:asciiTheme="minorHAnsi" w:hAnsiTheme="minorHAnsi"/>
              </w:rPr>
              <w:t>Mark</w:t>
            </w:r>
            <w:proofErr w:type="spellEnd"/>
            <w:r w:rsidRPr="00DB33AB">
              <w:rPr>
                <w:rFonts w:asciiTheme="minorHAnsi" w:hAnsiTheme="minorHAnsi"/>
              </w:rPr>
              <w:t xml:space="preserve"> minimálne 5469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 xml:space="preserve">min: 8GB, DDR4 </w:t>
            </w:r>
            <w:proofErr w:type="spellStart"/>
            <w:r w:rsidRPr="00DB33AB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min: SSD 256 GB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integrovaný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tabs>
                <w:tab w:val="left" w:pos="466"/>
              </w:tabs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min: 15,6 FHD 1920x1080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B33AB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DB33AB">
              <w:rPr>
                <w:rFonts w:asciiTheme="minorHAnsi" w:hAnsiTheme="minorHAnsi"/>
                <w:sz w:val="20"/>
                <w:szCs w:val="20"/>
              </w:rPr>
              <w:t xml:space="preserve"> 10/100/1000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min. 3x USB</w:t>
            </w:r>
          </w:p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min. 1x HDMI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DVD-RW: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interná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Klávesnica: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značenie na klávesnici slovenské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OS nie je požadovaný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Farba: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čierna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DB33AB" w:rsidRPr="00DB33AB" w:rsidTr="00DB33AB">
        <w:tc>
          <w:tcPr>
            <w:tcW w:w="928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2062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  <w:r w:rsidRPr="00DB33AB">
              <w:rPr>
                <w:rFonts w:asciiTheme="minorHAnsi" w:hAnsiTheme="minorHAnsi"/>
              </w:rPr>
              <w:t>min: 2 roky</w:t>
            </w:r>
          </w:p>
        </w:tc>
        <w:tc>
          <w:tcPr>
            <w:tcW w:w="2010" w:type="pct"/>
          </w:tcPr>
          <w:p w:rsidR="00DB33AB" w:rsidRPr="00DB33AB" w:rsidRDefault="00DB33AB" w:rsidP="0034471C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:rsidR="001674D3" w:rsidRPr="00C654DC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C654DC" w:rsidRDefault="001674D3" w:rsidP="00AF22E2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C654DC">
        <w:rPr>
          <w:rFonts w:asciiTheme="minorHAnsi" w:hAnsiTheme="minorHAnsi" w:cs="Times New Roman"/>
        </w:rPr>
        <w:t xml:space="preserve">V ............................... dňa ................. </w:t>
      </w:r>
    </w:p>
    <w:p w:rsidR="001674D3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DB33AB" w:rsidRDefault="00DB33AB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DB33AB" w:rsidRDefault="00DB33AB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DB33AB" w:rsidRPr="00C654DC" w:rsidRDefault="00DB33AB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C654DC" w:rsidRDefault="001674D3" w:rsidP="001674D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654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DB33AB" w:rsidRDefault="00DB33AB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/>
          <w:b/>
          <w:sz w:val="22"/>
          <w:szCs w:val="22"/>
          <w:highlight w:val="yellow"/>
          <w:u w:val="single"/>
        </w:rPr>
        <w:lastRenderedPageBreak/>
        <w:br w:type="page"/>
      </w:r>
    </w:p>
    <w:p w:rsidR="009306C5" w:rsidRPr="00C654DC" w:rsidRDefault="00C654DC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Tlačiareň</w:t>
      </w:r>
      <w:r w:rsidR="009306C5" w:rsidRPr="00C654DC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1674D3" w:rsidRPr="00C654DC">
        <w:rPr>
          <w:rFonts w:asciiTheme="minorHAnsi" w:hAnsiTheme="minorHAnsi"/>
          <w:b/>
          <w:i/>
          <w:sz w:val="28"/>
          <w:szCs w:val="28"/>
        </w:rPr>
        <w:t>–</w:t>
      </w:r>
      <w:r w:rsidR="009306C5" w:rsidRPr="00C654DC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C654DC">
        <w:rPr>
          <w:rFonts w:asciiTheme="minorHAnsi" w:hAnsiTheme="minorHAnsi"/>
          <w:b/>
          <w:i/>
          <w:sz w:val="28"/>
          <w:szCs w:val="28"/>
        </w:rPr>
        <w:t xml:space="preserve">2 </w:t>
      </w:r>
      <w:r w:rsidR="009306C5" w:rsidRPr="00C654DC">
        <w:rPr>
          <w:rFonts w:asciiTheme="minorHAnsi" w:hAnsiTheme="minorHAnsi"/>
          <w:b/>
          <w:i/>
          <w:sz w:val="28"/>
          <w:szCs w:val="28"/>
        </w:rPr>
        <w:t>ks</w:t>
      </w:r>
    </w:p>
    <w:p w:rsidR="00CE7AF8" w:rsidRPr="00C654DC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C654DC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C654DC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9306C5" w:rsidRPr="00C654DC" w:rsidRDefault="009306C5" w:rsidP="009306C5">
      <w:pPr>
        <w:spacing w:line="264" w:lineRule="auto"/>
        <w:rPr>
          <w:rFonts w:ascii="Calibri" w:hAnsi="Calibri"/>
          <w:sz w:val="22"/>
          <w:szCs w:val="22"/>
          <w:highlight w:val="yellow"/>
        </w:rPr>
      </w:pPr>
    </w:p>
    <w:p w:rsidR="00DB33AB" w:rsidRDefault="00DB33AB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175"/>
        <w:gridCol w:w="5473"/>
        <w:gridCol w:w="5346"/>
      </w:tblGrid>
      <w:tr w:rsidR="00DB33AB" w:rsidRPr="00DB33AB" w:rsidTr="00DB33AB">
        <w:trPr>
          <w:tblHeader/>
        </w:trPr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DB33AB">
              <w:rPr>
                <w:rFonts w:asciiTheme="minorHAnsi" w:hAnsiTheme="minorHAnsi"/>
                <w:b/>
              </w:rPr>
              <w:t>arameter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DB33AB">
              <w:rPr>
                <w:rFonts w:asciiTheme="minorHAnsi" w:hAnsiTheme="minorHAnsi"/>
                <w:b/>
              </w:rPr>
              <w:t>arametre požadované verejným obstarávateľom</w:t>
            </w:r>
          </w:p>
        </w:tc>
        <w:tc>
          <w:tcPr>
            <w:tcW w:w="1910" w:type="pct"/>
            <w:vAlign w:val="center"/>
          </w:tcPr>
          <w:p w:rsidR="00DB33AB" w:rsidRPr="00DB33AB" w:rsidRDefault="00DB33AB" w:rsidP="00DB33AB">
            <w:pPr>
              <w:jc w:val="center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Typ: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LED tlačiareň farebná, multifunkčná, A3 tlačiareň, skener, kopírka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Kapacita pamäte: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min. 512 MB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Rozlíšenie skenovania: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min. 600x600 dpi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Rozlíšenie tlače: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rozlíšenie výstupov: 1200 x 2400 dpi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rozlíšenie spracovania dát: 600 x 600 dpi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Zahrievacia doba z vypnutého stavu: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39 sekúnd alebo me</w:t>
            </w:r>
            <w:r>
              <w:rPr>
                <w:rFonts w:asciiTheme="minorHAnsi" w:hAnsiTheme="minorHAnsi"/>
                <w:sz w:val="20"/>
                <w:szCs w:val="20"/>
              </w:rPr>
              <w:t>nej (pri izbovej teplote 20 °C)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  <w:bCs/>
              </w:rPr>
              <w:t>Formát originálu: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maximálne 297 x 432 mm (A3), vzťahuje sa na papier aj predlohu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Formát papiera: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max. A3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min. A5 (</w:t>
            </w:r>
            <w:proofErr w:type="spellStart"/>
            <w:r w:rsidRPr="00DB33AB">
              <w:rPr>
                <w:rFonts w:asciiTheme="minorHAnsi" w:hAnsiTheme="minorHAnsi"/>
                <w:sz w:val="20"/>
                <w:szCs w:val="20"/>
              </w:rPr>
              <w:t>bočny</w:t>
            </w:r>
            <w:proofErr w:type="spellEnd"/>
            <w:r w:rsidRPr="00DB33AB">
              <w:rPr>
                <w:rFonts w:asciiTheme="minorHAnsi" w:hAnsiTheme="minorHAnsi"/>
                <w:sz w:val="20"/>
                <w:szCs w:val="20"/>
              </w:rPr>
              <w:t xml:space="preserve">́ </w:t>
            </w:r>
            <w:proofErr w:type="spellStart"/>
            <w:r w:rsidRPr="00DB33AB">
              <w:rPr>
                <w:rFonts w:asciiTheme="minorHAnsi" w:hAnsiTheme="minorHAnsi"/>
                <w:sz w:val="20"/>
                <w:szCs w:val="20"/>
              </w:rPr>
              <w:t>podávac</w:t>
            </w:r>
            <w:proofErr w:type="spellEnd"/>
            <w:r w:rsidRPr="00DB33AB">
              <w:rPr>
                <w:rFonts w:asciiTheme="minorHAnsi" w:hAnsiTheme="minorHAnsi"/>
                <w:sz w:val="20"/>
                <w:szCs w:val="20"/>
              </w:rPr>
              <w:t xml:space="preserve">̌: </w:t>
            </w:r>
            <w:proofErr w:type="spellStart"/>
            <w:r w:rsidRPr="00DB33AB">
              <w:rPr>
                <w:rFonts w:asciiTheme="minorHAnsi" w:hAnsiTheme="minorHAnsi"/>
                <w:sz w:val="20"/>
                <w:szCs w:val="20"/>
              </w:rPr>
              <w:t>neštandardne</w:t>
            </w:r>
            <w:proofErr w:type="spellEnd"/>
            <w:r w:rsidRPr="00DB33AB">
              <w:rPr>
                <w:rFonts w:asciiTheme="minorHAnsi" w:hAnsiTheme="minorHAnsi"/>
                <w:sz w:val="20"/>
                <w:szCs w:val="20"/>
              </w:rPr>
              <w:t>́ rozmery: 89 × 98 mm)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  <w:bCs/>
              </w:rPr>
              <w:t>Gramáž papiera: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 xml:space="preserve">zásobník 1: 60 až 90 g/m2 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 xml:space="preserve">zásobník 2 (voliteľné príslušenstvo): 60 až 256 g/m2 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bočný podávač: 60 až 256 g/m2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  <w:bCs/>
              </w:rPr>
              <w:t>Čas do prvej kópie: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max. ČB: 8,6 sekúnd (A4 LEF / ČB režim)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max. farebne: 10,8 sekúnd (A4 LEF / farebný režim)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  <w:bCs/>
              </w:rPr>
            </w:pPr>
            <w:r w:rsidRPr="00DB33AB">
              <w:rPr>
                <w:rFonts w:asciiTheme="minorHAnsi" w:hAnsiTheme="minorHAnsi"/>
                <w:b/>
              </w:rPr>
              <w:t>Rýchlosť súvislého kopírovania: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A4 (LEF): ČB 20 str./min., farebne 20 str./min.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A4, B4, A3, B5 (LEF) / B5: ČB 12 str./min., farebne: 12 str./min.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  <w:bCs/>
              </w:rPr>
              <w:t>Kapacita zásobníka papiera: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štandardne: zásobník 1: 250 listov, bočný podávač: 100 listov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voliteľne: zásobník 2: 500 listov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Kapacita výstupného zásobníka: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min. 250 listov (A4)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Napájanie: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AC 220 – 240 V ±10 %, 5 A, 50/60 Hz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  <w:bCs/>
              </w:rPr>
              <w:t>Spotreba: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200 V: 1,1 kW alebo menej, 240 V: 1,2 kW alebo menej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režim úspory energie: 1,4 W alebo menej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režim nízkej spotreby: 46 W alebo menej</w:t>
            </w:r>
            <w:r w:rsidRPr="00DB33AB">
              <w:rPr>
                <w:rFonts w:asciiTheme="minorHAnsi" w:hAnsiTheme="minorHAnsi"/>
                <w:sz w:val="20"/>
                <w:szCs w:val="20"/>
              </w:rPr>
              <w:br/>
              <w:t>pohotovostný režim: 78 W alebo menej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Rozmery: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Š 595 x H 586 x V 634 mm (s podávačom dokumentov)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Hmotnosť: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max. 49 kg (s podávačom dokumentov + duplexná jednotka)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podávač – na min. 500 listov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33AB" w:rsidRPr="00DB33AB" w:rsidTr="00DB33AB">
        <w:tc>
          <w:tcPr>
            <w:tcW w:w="1134" w:type="pct"/>
          </w:tcPr>
          <w:p w:rsidR="00DB33AB" w:rsidRPr="00DB33AB" w:rsidRDefault="00DB33AB" w:rsidP="00DB33A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DB33A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1955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33AB">
              <w:rPr>
                <w:rFonts w:asciiTheme="minorHAnsi" w:hAnsiTheme="minorHAnsi"/>
                <w:sz w:val="20"/>
                <w:szCs w:val="20"/>
              </w:rPr>
              <w:t>min: 2 roky</w:t>
            </w:r>
          </w:p>
        </w:tc>
        <w:tc>
          <w:tcPr>
            <w:tcW w:w="1910" w:type="pct"/>
          </w:tcPr>
          <w:p w:rsidR="00DB33AB" w:rsidRPr="00DB33AB" w:rsidRDefault="00DB33AB" w:rsidP="00DB33A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B33AB" w:rsidRPr="00C654DC" w:rsidRDefault="00DB33AB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C654DC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C654DC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C654DC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654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C654DC" w:rsidRDefault="009306C5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  <w:bookmarkStart w:id="0" w:name="_GoBack"/>
      <w:bookmarkEnd w:id="0"/>
    </w:p>
    <w:sectPr w:rsidR="009306C5" w:rsidRPr="00381C6F" w:rsidSect="00DB33AB">
      <w:footerReference w:type="default" r:id="rId7"/>
      <w:pgSz w:w="16838" w:h="11906" w:orient="landscape"/>
      <w:pgMar w:top="1276" w:right="1417" w:bottom="993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61" w:rsidRDefault="00484761">
      <w:r>
        <w:separator/>
      </w:r>
    </w:p>
  </w:endnote>
  <w:endnote w:type="continuationSeparator" w:id="0">
    <w:p w:rsidR="00484761" w:rsidRDefault="004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311357"/>
      <w:docPartObj>
        <w:docPartGallery w:val="Page Numbers (Bottom of Page)"/>
        <w:docPartUnique/>
      </w:docPartObj>
    </w:sdtPr>
    <w:sdtEndPr/>
    <w:sdtContent>
      <w:p w:rsidR="00510B30" w:rsidRDefault="00510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3AB">
          <w:rPr>
            <w:noProof/>
          </w:rPr>
          <w:t>7</w:t>
        </w:r>
        <w:r>
          <w:fldChar w:fldCharType="end"/>
        </w:r>
      </w:p>
    </w:sdtContent>
  </w:sdt>
  <w:p w:rsidR="00510B30" w:rsidRDefault="00510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61" w:rsidRDefault="00484761">
      <w:r>
        <w:rPr>
          <w:color w:val="000000"/>
        </w:rPr>
        <w:separator/>
      </w:r>
    </w:p>
  </w:footnote>
  <w:footnote w:type="continuationSeparator" w:id="0">
    <w:p w:rsidR="00484761" w:rsidRDefault="00484761">
      <w:r>
        <w:continuationSeparator/>
      </w:r>
    </w:p>
  </w:footnote>
  <w:footnote w:id="1">
    <w:p w:rsidR="00BE048D" w:rsidRPr="00210608" w:rsidRDefault="00BE048D" w:rsidP="00BE048D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075C7"/>
    <w:rsid w:val="00061115"/>
    <w:rsid w:val="000A2472"/>
    <w:rsid w:val="000D2BD9"/>
    <w:rsid w:val="00113019"/>
    <w:rsid w:val="00114AAC"/>
    <w:rsid w:val="00133E21"/>
    <w:rsid w:val="00157C3C"/>
    <w:rsid w:val="001674D3"/>
    <w:rsid w:val="00171B77"/>
    <w:rsid w:val="001E3E30"/>
    <w:rsid w:val="00210608"/>
    <w:rsid w:val="00224262"/>
    <w:rsid w:val="00231468"/>
    <w:rsid w:val="002643F6"/>
    <w:rsid w:val="002646ED"/>
    <w:rsid w:val="00271DAB"/>
    <w:rsid w:val="002F22C3"/>
    <w:rsid w:val="00372C42"/>
    <w:rsid w:val="00381C6F"/>
    <w:rsid w:val="00397046"/>
    <w:rsid w:val="003A71A8"/>
    <w:rsid w:val="003F02AF"/>
    <w:rsid w:val="00414D05"/>
    <w:rsid w:val="00437057"/>
    <w:rsid w:val="00446904"/>
    <w:rsid w:val="004514A0"/>
    <w:rsid w:val="00484761"/>
    <w:rsid w:val="004C3C68"/>
    <w:rsid w:val="00510B30"/>
    <w:rsid w:val="005133BE"/>
    <w:rsid w:val="005224B4"/>
    <w:rsid w:val="005302B3"/>
    <w:rsid w:val="0053191B"/>
    <w:rsid w:val="00535888"/>
    <w:rsid w:val="00551A04"/>
    <w:rsid w:val="005544CB"/>
    <w:rsid w:val="00560D7D"/>
    <w:rsid w:val="00561939"/>
    <w:rsid w:val="005A0862"/>
    <w:rsid w:val="005B7CE0"/>
    <w:rsid w:val="006253C9"/>
    <w:rsid w:val="006A6AE3"/>
    <w:rsid w:val="006C440A"/>
    <w:rsid w:val="006F0C69"/>
    <w:rsid w:val="00712987"/>
    <w:rsid w:val="007269F3"/>
    <w:rsid w:val="0073598B"/>
    <w:rsid w:val="00740407"/>
    <w:rsid w:val="007450A7"/>
    <w:rsid w:val="00747CC2"/>
    <w:rsid w:val="0075311D"/>
    <w:rsid w:val="007862A0"/>
    <w:rsid w:val="007C3514"/>
    <w:rsid w:val="0080152B"/>
    <w:rsid w:val="00816756"/>
    <w:rsid w:val="00823C43"/>
    <w:rsid w:val="00824F20"/>
    <w:rsid w:val="00840076"/>
    <w:rsid w:val="00842034"/>
    <w:rsid w:val="00847A39"/>
    <w:rsid w:val="00857B28"/>
    <w:rsid w:val="00862FE4"/>
    <w:rsid w:val="008668F0"/>
    <w:rsid w:val="0086752A"/>
    <w:rsid w:val="00875D13"/>
    <w:rsid w:val="008A50C6"/>
    <w:rsid w:val="008B1CD1"/>
    <w:rsid w:val="008B4F68"/>
    <w:rsid w:val="008B633C"/>
    <w:rsid w:val="008C26E8"/>
    <w:rsid w:val="008D6072"/>
    <w:rsid w:val="008D7F7D"/>
    <w:rsid w:val="00900923"/>
    <w:rsid w:val="00912B14"/>
    <w:rsid w:val="00922C1E"/>
    <w:rsid w:val="009306C5"/>
    <w:rsid w:val="00967FBA"/>
    <w:rsid w:val="009A29BC"/>
    <w:rsid w:val="00A0108C"/>
    <w:rsid w:val="00A01765"/>
    <w:rsid w:val="00A54EA1"/>
    <w:rsid w:val="00A55FC6"/>
    <w:rsid w:val="00A66188"/>
    <w:rsid w:val="00A7360D"/>
    <w:rsid w:val="00AD6CC8"/>
    <w:rsid w:val="00AE5AED"/>
    <w:rsid w:val="00AF22E2"/>
    <w:rsid w:val="00B02A10"/>
    <w:rsid w:val="00B121AB"/>
    <w:rsid w:val="00B23134"/>
    <w:rsid w:val="00B337E0"/>
    <w:rsid w:val="00B3734C"/>
    <w:rsid w:val="00B52C3E"/>
    <w:rsid w:val="00B6192D"/>
    <w:rsid w:val="00B71B3D"/>
    <w:rsid w:val="00BD701A"/>
    <w:rsid w:val="00BE048D"/>
    <w:rsid w:val="00BE4B94"/>
    <w:rsid w:val="00C00871"/>
    <w:rsid w:val="00C211B8"/>
    <w:rsid w:val="00C244EE"/>
    <w:rsid w:val="00C354D8"/>
    <w:rsid w:val="00C5093F"/>
    <w:rsid w:val="00C654DC"/>
    <w:rsid w:val="00CD171F"/>
    <w:rsid w:val="00CE7AF8"/>
    <w:rsid w:val="00D55734"/>
    <w:rsid w:val="00D567A7"/>
    <w:rsid w:val="00D644C4"/>
    <w:rsid w:val="00DB33AB"/>
    <w:rsid w:val="00DB6D02"/>
    <w:rsid w:val="00DF787E"/>
    <w:rsid w:val="00E47E0C"/>
    <w:rsid w:val="00E5018A"/>
    <w:rsid w:val="00E51769"/>
    <w:rsid w:val="00E7599A"/>
    <w:rsid w:val="00ED28C5"/>
    <w:rsid w:val="00EE5C1D"/>
    <w:rsid w:val="00F068C6"/>
    <w:rsid w:val="00F60612"/>
    <w:rsid w:val="00F85872"/>
    <w:rsid w:val="00FB1875"/>
    <w:rsid w:val="00FC2C92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84EE3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13</cp:revision>
  <cp:lastPrinted>2018-12-11T10:17:00Z</cp:lastPrinted>
  <dcterms:created xsi:type="dcterms:W3CDTF">2020-01-28T09:30:00Z</dcterms:created>
  <dcterms:modified xsi:type="dcterms:W3CDTF">2020-02-04T10:14:00Z</dcterms:modified>
</cp:coreProperties>
</file>