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323AB4">
        <w:rPr>
          <w:rFonts w:cs="Arial"/>
          <w:b/>
          <w:sz w:val="28"/>
          <w:szCs w:val="28"/>
        </w:rPr>
        <w:t>7</w:t>
      </w:r>
      <w:r w:rsidR="00F16465">
        <w:rPr>
          <w:rFonts w:cs="Arial"/>
          <w:b/>
          <w:sz w:val="28"/>
          <w:szCs w:val="28"/>
        </w:rPr>
        <w:t>/202</w:t>
      </w:r>
      <w:r w:rsidR="00323AB4">
        <w:rPr>
          <w:rFonts w:cs="Arial"/>
          <w:b/>
          <w:sz w:val="28"/>
          <w:szCs w:val="28"/>
        </w:rPr>
        <w:t>5</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323AB4">
        <w:rPr>
          <w:rFonts w:cs="Arial"/>
          <w:szCs w:val="20"/>
        </w:rPr>
        <w:t>7</w:t>
      </w:r>
      <w:r w:rsidR="00137FE0" w:rsidRPr="00137FE0">
        <w:rPr>
          <w:rFonts w:cs="Arial"/>
          <w:szCs w:val="20"/>
        </w:rPr>
        <w:t>/202</w:t>
      </w:r>
      <w:r w:rsidR="00323AB4">
        <w:rPr>
          <w:rFonts w:cs="Arial"/>
          <w:szCs w:val="20"/>
        </w:rPr>
        <w:t>5</w:t>
      </w:r>
      <w:r w:rsidR="00137FE0" w:rsidRPr="00137FE0">
        <w:rPr>
          <w:rFonts w:cs="Arial"/>
          <w:szCs w:val="20"/>
        </w:rPr>
        <w:t xml:space="preserve"> </w:t>
      </w:r>
      <w:r w:rsidR="00362BC1" w:rsidRPr="00362BC1">
        <w:rPr>
          <w:rFonts w:cs="Arial"/>
          <w:szCs w:val="20"/>
        </w:rPr>
        <w:t xml:space="preserve">LS </w:t>
      </w:r>
      <w:proofErr w:type="spellStart"/>
      <w:r w:rsidR="00323AB4">
        <w:rPr>
          <w:rFonts w:cs="Arial"/>
          <w:szCs w:val="20"/>
        </w:rPr>
        <w:t>Majdan</w:t>
      </w:r>
      <w:proofErr w:type="spellEnd"/>
      <w:r w:rsidR="00F60D7E">
        <w:rPr>
          <w:rFonts w:cs="Arial"/>
          <w:szCs w:val="20"/>
        </w:rPr>
        <w:t xml:space="preserve"> VC </w:t>
      </w:r>
      <w:r w:rsidR="00323AB4">
        <w:rPr>
          <w:rFonts w:cs="Arial"/>
          <w:szCs w:val="20"/>
        </w:rPr>
        <w:t>Huty, Doľany</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proofErr w:type="spellStart"/>
      <w:r w:rsidR="00323AB4">
        <w:rPr>
          <w:rFonts w:cs="Arial"/>
          <w:sz w:val="20"/>
          <w:szCs w:val="20"/>
        </w:rPr>
        <w:t>Majdan</w:t>
      </w:r>
      <w:proofErr w:type="spellEnd"/>
      <w:r w:rsidRPr="00F60D7E">
        <w:rPr>
          <w:rFonts w:cs="Arial"/>
          <w:sz w:val="20"/>
          <w:szCs w:val="20"/>
        </w:rPr>
        <w:t xml:space="preserve"> VC </w:t>
      </w:r>
      <w:r w:rsidR="00323AB4">
        <w:rPr>
          <w:rFonts w:cs="Arial"/>
          <w:sz w:val="20"/>
          <w:szCs w:val="20"/>
        </w:rPr>
        <w:t>Huty</w:t>
      </w:r>
      <w:r w:rsidRPr="00F60D7E">
        <w:rPr>
          <w:rFonts w:cs="Arial"/>
          <w:sz w:val="20"/>
          <w:szCs w:val="20"/>
        </w:rPr>
        <w:t xml:space="preserve"> </w:t>
      </w:r>
      <w:r w:rsidR="009F5A40">
        <w:rPr>
          <w:rFonts w:cs="Arial"/>
          <w:sz w:val="20"/>
          <w:szCs w:val="20"/>
        </w:rPr>
        <w:t xml:space="preserve">: </w:t>
      </w:r>
      <w:r w:rsidR="00323AB4">
        <w:rPr>
          <w:rFonts w:cs="Arial"/>
          <w:sz w:val="20"/>
          <w:szCs w:val="20"/>
        </w:rPr>
        <w:t>49765,78</w:t>
      </w:r>
      <w:r w:rsidR="00F16465">
        <w:rPr>
          <w:rFonts w:cs="Arial"/>
          <w:sz w:val="20"/>
          <w:szCs w:val="20"/>
        </w:rPr>
        <w:t xml:space="preserve"> EU</w:t>
      </w:r>
      <w:r w:rsidR="00E11E5E" w:rsidRPr="008657F2">
        <w:rPr>
          <w:rFonts w:cs="Arial"/>
          <w:sz w:val="20"/>
          <w:szCs w:val="20"/>
          <w:highlight w:val="yellow"/>
        </w:rPr>
        <w:t>R bez DPH</w:t>
      </w:r>
    </w:p>
    <w:p w:rsidR="00323AB4" w:rsidRDefault="00323AB4" w:rsidP="009F5A40">
      <w:pPr>
        <w:pStyle w:val="Odsekzoznamu"/>
        <w:spacing w:after="0"/>
        <w:ind w:left="360"/>
        <w:jc w:val="both"/>
        <w:rPr>
          <w:rFonts w:cs="Arial"/>
          <w:sz w:val="20"/>
          <w:szCs w:val="20"/>
        </w:rPr>
      </w:pPr>
      <w:r w:rsidRPr="00323AB4">
        <w:rPr>
          <w:rFonts w:cs="Arial"/>
          <w:sz w:val="20"/>
          <w:szCs w:val="20"/>
        </w:rPr>
        <w:lastRenderedPageBreak/>
        <w:t xml:space="preserve">LS </w:t>
      </w:r>
      <w:proofErr w:type="spellStart"/>
      <w:r w:rsidRPr="00323AB4">
        <w:rPr>
          <w:rFonts w:cs="Arial"/>
          <w:sz w:val="20"/>
          <w:szCs w:val="20"/>
        </w:rPr>
        <w:t>Majdan</w:t>
      </w:r>
      <w:proofErr w:type="spellEnd"/>
      <w:r w:rsidRPr="00323AB4">
        <w:rPr>
          <w:rFonts w:cs="Arial"/>
          <w:sz w:val="20"/>
          <w:szCs w:val="20"/>
        </w:rPr>
        <w:t xml:space="preserve"> VC </w:t>
      </w:r>
      <w:r>
        <w:rPr>
          <w:rFonts w:cs="Arial"/>
          <w:sz w:val="20"/>
          <w:szCs w:val="20"/>
        </w:rPr>
        <w:t>Doľany</w:t>
      </w:r>
      <w:r w:rsidRPr="00323AB4">
        <w:rPr>
          <w:rFonts w:cs="Arial"/>
          <w:sz w:val="20"/>
          <w:szCs w:val="20"/>
        </w:rPr>
        <w:t xml:space="preserve"> : </w:t>
      </w:r>
      <w:r>
        <w:rPr>
          <w:rFonts w:cs="Arial"/>
          <w:sz w:val="20"/>
          <w:szCs w:val="20"/>
        </w:rPr>
        <w:t>52105,70</w:t>
      </w:r>
      <w:r w:rsidRPr="00323AB4">
        <w:rPr>
          <w:rFonts w:cs="Arial"/>
          <w:sz w:val="20"/>
          <w:szCs w:val="20"/>
        </w:rPr>
        <w:t xml:space="preserve"> EUR bez DPH</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umožňuje rozdeliť predmet zákazky. Uchádzač </w:t>
      </w:r>
      <w:r w:rsidR="00323AB4">
        <w:rPr>
          <w:rFonts w:cs="Arial"/>
          <w:sz w:val="20"/>
          <w:szCs w:val="20"/>
          <w:highlight w:val="yellow"/>
        </w:rPr>
        <w:t>môže</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r w:rsidR="00323AB4">
        <w:rPr>
          <w:rFonts w:cs="Arial"/>
          <w:sz w:val="20"/>
          <w:szCs w:val="20"/>
          <w:highlight w:val="yellow"/>
        </w:rPr>
        <w:t>, alebo na ktorúkoľvek časť</w:t>
      </w:r>
      <w:r w:rsidRPr="009F5A40">
        <w:rPr>
          <w:rFonts w:cs="Arial"/>
          <w:sz w:val="20"/>
          <w:szCs w:val="20"/>
          <w:highlight w:val="yellow"/>
        </w:rPr>
        <w:t>.</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lastRenderedPageBreak/>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323AB4">
        <w:rPr>
          <w:rFonts w:cs="Arial"/>
          <w:sz w:val="20"/>
          <w:szCs w:val="20"/>
          <w:highlight w:val="yellow"/>
        </w:rPr>
        <w:t>6</w:t>
      </w:r>
      <w:r w:rsidR="00137FE0">
        <w:rPr>
          <w:rFonts w:cs="Arial"/>
          <w:sz w:val="20"/>
          <w:szCs w:val="20"/>
          <w:highlight w:val="yellow"/>
        </w:rPr>
        <w:t>.202</w:t>
      </w:r>
      <w:r w:rsidR="00F60D7E">
        <w:rPr>
          <w:rFonts w:cs="Arial"/>
          <w:sz w:val="20"/>
          <w:szCs w:val="20"/>
          <w:highlight w:val="yellow"/>
        </w:rPr>
        <w:t>5</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EA3DDF">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323AB4">
        <w:rPr>
          <w:rFonts w:cs="Arial"/>
          <w:sz w:val="20"/>
          <w:szCs w:val="20"/>
          <w:highlight w:val="yellow"/>
        </w:rPr>
        <w:t>25</w:t>
      </w:r>
      <w:r w:rsidR="00137FE0">
        <w:rPr>
          <w:rFonts w:cs="Arial"/>
          <w:sz w:val="20"/>
          <w:szCs w:val="20"/>
          <w:highlight w:val="yellow"/>
        </w:rPr>
        <w:t>.</w:t>
      </w:r>
      <w:r w:rsidR="00323AB4">
        <w:rPr>
          <w:rFonts w:cs="Arial"/>
          <w:sz w:val="20"/>
          <w:szCs w:val="20"/>
          <w:highlight w:val="yellow"/>
        </w:rPr>
        <w:t>2</w:t>
      </w:r>
      <w:r w:rsidR="00137FE0">
        <w:rPr>
          <w:rFonts w:cs="Arial"/>
          <w:sz w:val="20"/>
          <w:szCs w:val="20"/>
          <w:highlight w:val="yellow"/>
        </w:rPr>
        <w:t>.202</w:t>
      </w:r>
      <w:r w:rsidR="00323AB4">
        <w:rPr>
          <w:rFonts w:cs="Arial"/>
          <w:sz w:val="20"/>
          <w:szCs w:val="20"/>
          <w:highlight w:val="yellow"/>
        </w:rPr>
        <w:t>5</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3" w:name="_Toc488059687"/>
    </w:p>
    <w:p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Zaradeným záujemcom navrhovaná  celková cena verejného obstarávania musí byť uvedená na 2 desatinné miesta v EUR bez DPH a vložená do IS JOSEPHINE. V predloženej ponuke prostredníctvom IS JOSEPHINE musia byť pripojené požadované naskenované doklady a </w:t>
      </w:r>
      <w:r w:rsidRPr="00EA3DDF">
        <w:rPr>
          <w:rFonts w:cs="Arial"/>
          <w:sz w:val="20"/>
          <w:szCs w:val="20"/>
        </w:rPr>
        <w:lastRenderedPageBreak/>
        <w:t>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lastRenderedPageBreak/>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w:t>
      </w:r>
      <w:r w:rsidRPr="00116696">
        <w:rPr>
          <w:rFonts w:cs="Arial"/>
          <w:color w:val="000000"/>
          <w:szCs w:val="20"/>
        </w:rPr>
        <w:lastRenderedPageBreak/>
        <w:t xml:space="preserve">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w:t>
      </w:r>
      <w:r w:rsidRPr="00451593">
        <w:rPr>
          <w:rFonts w:cs="Arial"/>
          <w:sz w:val="20"/>
          <w:szCs w:val="20"/>
        </w:rPr>
        <w:lastRenderedPageBreak/>
        <w:t xml:space="preserve">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1F6029">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rsidR="00AA7685" w:rsidRPr="001F6029" w:rsidRDefault="00AA7685" w:rsidP="00EB5BE1">
      <w:pPr>
        <w:pStyle w:val="Odsekzoznamu"/>
        <w:spacing w:after="0"/>
        <w:ind w:left="426"/>
        <w:jc w:val="both"/>
        <w:rPr>
          <w:rFonts w:cs="Arial"/>
          <w:sz w:val="20"/>
          <w:szCs w:val="20"/>
        </w:rPr>
      </w:pP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rsidR="007431E0" w:rsidRDefault="007431E0" w:rsidP="009D1A15">
      <w:pPr>
        <w:spacing w:after="0"/>
        <w:rPr>
          <w:rFonts w:cs="Arial"/>
          <w:szCs w:val="20"/>
        </w:rPr>
      </w:pPr>
    </w:p>
    <w:p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bookmarkStart w:id="11" w:name="_GoBack"/>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bookmarkEnd w:id="11"/>
    <w:p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rsidR="007431E0" w:rsidRPr="00F36358" w:rsidRDefault="007431E0" w:rsidP="007431E0">
      <w:pPr>
        <w:pStyle w:val="Bezriadkovania"/>
        <w:jc w:val="center"/>
        <w:rPr>
          <w:rFonts w:ascii="Arial" w:eastAsia="Calibri" w:hAnsi="Arial" w:cs="Arial"/>
          <w:sz w:val="20"/>
        </w:rPr>
      </w:pPr>
    </w:p>
    <w:p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rsidR="007431E0" w:rsidRPr="00F36358" w:rsidRDefault="007431E0" w:rsidP="007431E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rsidR="007431E0" w:rsidRPr="00F36358" w:rsidRDefault="007431E0" w:rsidP="007431E0">
      <w:pPr>
        <w:pStyle w:val="Bezriadkovania"/>
        <w:jc w:val="both"/>
        <w:rPr>
          <w:rFonts w:ascii="Arial" w:eastAsia="Calibri" w:hAnsi="Arial" w:cs="Arial"/>
          <w:sz w:val="20"/>
        </w:rPr>
      </w:pPr>
    </w:p>
    <w:p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rsidR="007431E0" w:rsidRPr="00F36358" w:rsidRDefault="007431E0" w:rsidP="007431E0">
      <w:pPr>
        <w:shd w:val="clear" w:color="auto" w:fill="FFFFFF"/>
        <w:ind w:left="709"/>
        <w:rPr>
          <w:rFonts w:cs="Arial"/>
          <w:iCs/>
          <w:szCs w:val="20"/>
        </w:rPr>
      </w:pPr>
      <w:r w:rsidRPr="00F36358">
        <w:rPr>
          <w:rFonts w:cs="Arial"/>
          <w:iCs/>
          <w:szCs w:val="20"/>
        </w:rPr>
        <w:lastRenderedPageBreak/>
        <w:t>b) má väčšinu hlasovacích práv u uchádzača alebo záujemcu,</w:t>
      </w:r>
    </w:p>
    <w:p w:rsidR="007431E0" w:rsidRPr="00F36358" w:rsidRDefault="007431E0" w:rsidP="007431E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rsidR="007431E0" w:rsidRPr="00F36358" w:rsidRDefault="007431E0" w:rsidP="007431E0">
      <w:pPr>
        <w:pStyle w:val="Bezriadkovania"/>
        <w:rPr>
          <w:rFonts w:ascii="Arial" w:eastAsia="Calibri" w:hAnsi="Arial" w:cs="Arial"/>
          <w:sz w:val="20"/>
        </w:rPr>
      </w:pPr>
    </w:p>
    <w:p w:rsidR="007431E0" w:rsidRDefault="007431E0" w:rsidP="007431E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rsidTr="00B01D69">
        <w:trPr>
          <w:trHeight w:val="377"/>
        </w:trPr>
        <w:tc>
          <w:tcPr>
            <w:tcW w:w="6478" w:type="dxa"/>
            <w:shd w:val="clear" w:color="auto" w:fill="C6D9F1"/>
            <w:hideMark/>
          </w:tcPr>
          <w:p w:rsidR="007431E0" w:rsidRPr="00F36358" w:rsidRDefault="007431E0" w:rsidP="00B01D69">
            <w:pPr>
              <w:pStyle w:val="Zarkazkladnhotextu"/>
              <w:spacing w:line="257" w:lineRule="auto"/>
              <w:jc w:val="center"/>
              <w:rPr>
                <w:i/>
              </w:rPr>
            </w:pPr>
            <w:r w:rsidRPr="00F36358">
              <w:t>Titul, meno, priezvisko, funkcia,</w:t>
            </w:r>
          </w:p>
        </w:tc>
      </w:tr>
      <w:tr w:rsidR="007431E0" w:rsidRPr="00F36358" w:rsidTr="00B01D69">
        <w:trPr>
          <w:trHeight w:val="454"/>
        </w:trPr>
        <w:tc>
          <w:tcPr>
            <w:tcW w:w="6478" w:type="dxa"/>
          </w:tcPr>
          <w:p w:rsidR="007431E0" w:rsidRPr="00F36358" w:rsidRDefault="007431E0" w:rsidP="00B01D69">
            <w:pPr>
              <w:pStyle w:val="Zarkazkladnhotextu"/>
            </w:pPr>
          </w:p>
        </w:tc>
      </w:tr>
      <w:tr w:rsidR="007431E0" w:rsidRPr="00F36358" w:rsidTr="00B01D69">
        <w:trPr>
          <w:trHeight w:val="454"/>
        </w:trPr>
        <w:tc>
          <w:tcPr>
            <w:tcW w:w="6478" w:type="dxa"/>
          </w:tcPr>
          <w:p w:rsidR="007431E0" w:rsidRPr="00F36358" w:rsidRDefault="007431E0" w:rsidP="00B01D69">
            <w:pPr>
              <w:pStyle w:val="Zarkazkladnhotextu"/>
            </w:pPr>
          </w:p>
        </w:tc>
      </w:tr>
    </w:tbl>
    <w:p w:rsidR="007431E0" w:rsidRPr="00F36358" w:rsidRDefault="007431E0" w:rsidP="007431E0">
      <w:pPr>
        <w:tabs>
          <w:tab w:val="left" w:pos="851"/>
        </w:tabs>
        <w:autoSpaceDE w:val="0"/>
        <w:autoSpaceDN w:val="0"/>
        <w:rPr>
          <w:rFonts w:cs="Arial"/>
          <w:bCs/>
          <w:iCs/>
          <w:noProof/>
          <w:color w:val="000000"/>
          <w:szCs w:val="20"/>
          <w:lang w:eastAsia="cs-CZ"/>
        </w:rPr>
      </w:pPr>
    </w:p>
    <w:p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rsidR="007431E0" w:rsidRPr="008657F2" w:rsidRDefault="007431E0" w:rsidP="007431E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rsidR="007431E0" w:rsidRPr="000869DD" w:rsidRDefault="007431E0" w:rsidP="007431E0">
      <w:pPr>
        <w:spacing w:after="0"/>
        <w:ind w:left="360"/>
        <w:jc w:val="both"/>
        <w:rPr>
          <w:rFonts w:cs="Arial"/>
          <w:szCs w:val="20"/>
        </w:rPr>
      </w:pPr>
    </w:p>
    <w:p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B15" w:rsidRDefault="00A75B15">
      <w:r>
        <w:separator/>
      </w:r>
    </w:p>
  </w:endnote>
  <w:endnote w:type="continuationSeparator" w:id="0">
    <w:p w:rsidR="00A75B15" w:rsidRDefault="00A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31E0">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31E0">
                    <w:rPr>
                      <w:bCs/>
                      <w:noProof/>
                      <w:sz w:val="18"/>
                      <w:szCs w:val="18"/>
                    </w:rPr>
                    <w:t>12</w:t>
                  </w:r>
                  <w:r w:rsidRPr="007C3D49">
                    <w:rPr>
                      <w:bCs/>
                      <w:sz w:val="18"/>
                      <w:szCs w:val="18"/>
                    </w:rPr>
                    <w:fldChar w:fldCharType="end"/>
                  </w:r>
                </w:p>
              </w:tc>
            </w:tr>
          </w:tbl>
          <w:p w:rsidR="001319BF" w:rsidRPr="002917A0" w:rsidRDefault="00A75B1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B15" w:rsidRDefault="00A75B15">
      <w:r>
        <w:separator/>
      </w:r>
    </w:p>
  </w:footnote>
  <w:footnote w:type="continuationSeparator" w:id="0">
    <w:p w:rsidR="00A75B15" w:rsidRDefault="00A7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8"/>
  </w:num>
  <w:num w:numId="13">
    <w:abstractNumId w:val="24"/>
  </w:num>
  <w:num w:numId="14">
    <w:abstractNumId w:val="82"/>
  </w:num>
  <w:num w:numId="15">
    <w:abstractNumId w:val="47"/>
  </w:num>
  <w:num w:numId="16">
    <w:abstractNumId w:val="70"/>
  </w:num>
  <w:num w:numId="17">
    <w:abstractNumId w:val="92"/>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2"/>
  </w:num>
  <w:num w:numId="23">
    <w:abstractNumId w:val="84"/>
  </w:num>
  <w:num w:numId="24">
    <w:abstractNumId w:val="93"/>
  </w:num>
  <w:num w:numId="25">
    <w:abstractNumId w:val="65"/>
  </w:num>
  <w:num w:numId="26">
    <w:abstractNumId w:val="67"/>
  </w:num>
  <w:num w:numId="27">
    <w:abstractNumId w:val="90"/>
  </w:num>
  <w:num w:numId="28">
    <w:abstractNumId w:val="62"/>
  </w:num>
  <w:num w:numId="29">
    <w:abstractNumId w:val="97"/>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1"/>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6"/>
  </w:num>
  <w:num w:numId="53">
    <w:abstractNumId w:val="105"/>
  </w:num>
  <w:num w:numId="54">
    <w:abstractNumId w:val="43"/>
  </w:num>
  <w:num w:numId="55">
    <w:abstractNumId w:val="94"/>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3"/>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100"/>
  </w:num>
  <w:num w:numId="76">
    <w:abstractNumId w:val="86"/>
  </w:num>
  <w:num w:numId="77">
    <w:abstractNumId w:val="95"/>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9"/>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6"/>
  </w:num>
  <w:num w:numId="100">
    <w:abstractNumId w:val="18"/>
  </w:num>
  <w:num w:numId="101">
    <w:abstractNumId w:val="14"/>
  </w:num>
  <w:num w:numId="102">
    <w:abstractNumId w:val="6"/>
  </w:num>
  <w:num w:numId="103">
    <w:abstractNumId w:val="104"/>
  </w:num>
  <w:num w:numId="104">
    <w:abstractNumId w:val="68"/>
  </w:num>
  <w:num w:numId="105">
    <w:abstractNumId w:val="55"/>
  </w:num>
  <w:num w:numId="106">
    <w:abstractNumId w:val="78"/>
  </w:num>
  <w:num w:numId="107">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0A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EF5B-7EA8-4BCB-A99D-1F38BB65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5780</Words>
  <Characters>32950</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38653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2022-09-16T11:33:00Z</cp:lastPrinted>
  <dcterms:created xsi:type="dcterms:W3CDTF">2022-11-24T07:10:00Z</dcterms:created>
  <dcterms:modified xsi:type="dcterms:W3CDTF">2025-02-14T08:40:00Z</dcterms:modified>
  <cp:category>EIZ</cp:category>
</cp:coreProperties>
</file>