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2E727" w14:textId="77777777" w:rsidR="00313908" w:rsidRDefault="00313908" w:rsidP="00313908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CPV : 38636000-2    Špecializované </w:t>
      </w:r>
      <w:r>
        <w:rPr>
          <w:rStyle w:val="highlight"/>
          <w:rFonts w:ascii="Arial Narrow" w:hAnsi="Arial Narrow"/>
          <w:b w:val="0"/>
          <w:sz w:val="22"/>
          <w:szCs w:val="22"/>
          <w:lang w:val="sk-SK"/>
        </w:rPr>
        <w:t>optic</w:t>
      </w:r>
      <w:r>
        <w:rPr>
          <w:rFonts w:ascii="Arial Narrow" w:hAnsi="Arial Narrow"/>
          <w:b w:val="0"/>
          <w:sz w:val="22"/>
          <w:szCs w:val="22"/>
          <w:lang w:val="sk-SK"/>
        </w:rPr>
        <w:t>ké prístroje</w:t>
      </w:r>
    </w:p>
    <w:p w14:paraId="362A912B" w14:textId="77777777" w:rsidR="00313908" w:rsidRDefault="00313908" w:rsidP="00313908">
      <w:pPr>
        <w:tabs>
          <w:tab w:val="left" w:pos="851"/>
        </w:tabs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CPV : 38634000-8   </w:t>
      </w:r>
      <w:r>
        <w:rPr>
          <w:rStyle w:val="highlight"/>
          <w:rFonts w:ascii="Arial Narrow" w:hAnsi="Arial Narrow"/>
          <w:b w:val="0"/>
          <w:sz w:val="22"/>
          <w:szCs w:val="22"/>
          <w:lang w:val="sk-SK"/>
        </w:rPr>
        <w:t>Optic</w:t>
      </w:r>
      <w:r>
        <w:rPr>
          <w:rFonts w:ascii="Arial Narrow" w:hAnsi="Arial Narrow"/>
          <w:b w:val="0"/>
          <w:sz w:val="22"/>
          <w:szCs w:val="22"/>
          <w:lang w:val="sk-SK"/>
        </w:rPr>
        <w:t>ké mikroskopy</w:t>
      </w:r>
    </w:p>
    <w:p w14:paraId="0DA80C31" w14:textId="02E86F73" w:rsidR="002B2C12" w:rsidRPr="002B2C12" w:rsidRDefault="00194910" w:rsidP="002B2C12">
      <w:pPr>
        <w:jc w:val="right"/>
        <w:rPr>
          <w:rFonts w:ascii="Times New Roman" w:hAnsi="Times New Roman"/>
          <w:b w:val="0"/>
          <w:sz w:val="24"/>
          <w:szCs w:val="24"/>
          <w:lang w:val="sk-SK" w:eastAsia="sk-SK"/>
        </w:rPr>
      </w:pPr>
      <w:r w:rsidRPr="001D5F46">
        <w:rPr>
          <w:rFonts w:ascii="Arial Narrow" w:hAnsi="Arial Narrow"/>
          <w:b w:val="0"/>
          <w:lang w:val="sk-SK"/>
        </w:rPr>
        <w:t>Č</w:t>
      </w:r>
      <w:r w:rsidRPr="002B2C12">
        <w:rPr>
          <w:rFonts w:ascii="Arial Narrow" w:hAnsi="Arial Narrow"/>
          <w:b w:val="0"/>
          <w:lang w:val="sk-SK"/>
        </w:rPr>
        <w:t>.</w:t>
      </w:r>
      <w:r w:rsidR="00F52317" w:rsidRPr="002B2C12">
        <w:rPr>
          <w:rFonts w:ascii="Arial Narrow" w:hAnsi="Arial Narrow"/>
          <w:b w:val="0"/>
          <w:lang w:val="sk-SK"/>
        </w:rPr>
        <w:t xml:space="preserve"> </w:t>
      </w:r>
      <w:r w:rsidRPr="002B2C12">
        <w:rPr>
          <w:rFonts w:ascii="Arial Narrow" w:hAnsi="Arial Narrow"/>
          <w:b w:val="0"/>
          <w:lang w:val="sk-SK"/>
        </w:rPr>
        <w:t>p.</w:t>
      </w:r>
      <w:r w:rsidR="00F52317" w:rsidRPr="002B2C12">
        <w:rPr>
          <w:rFonts w:ascii="Arial Narrow" w:hAnsi="Arial Narrow"/>
          <w:b w:val="0"/>
          <w:lang w:val="sk-SK"/>
        </w:rPr>
        <w:t xml:space="preserve"> </w:t>
      </w:r>
      <w:r w:rsidRPr="002B2C12">
        <w:rPr>
          <w:rFonts w:ascii="Arial Narrow" w:hAnsi="Arial Narrow"/>
          <w:b w:val="0"/>
          <w:lang w:val="sk-SK"/>
        </w:rPr>
        <w:t xml:space="preserve">: </w:t>
      </w:r>
      <w:r w:rsidR="002B2C12" w:rsidRPr="002B2C12">
        <w:rPr>
          <w:rFonts w:ascii="Arial Narrow" w:hAnsi="Arial Narrow"/>
          <w:b w:val="0"/>
          <w:lang w:val="sk-SK" w:eastAsia="sk-SK"/>
        </w:rPr>
        <w:t>PPZ-KEU-OKI3-2025/025688-001</w:t>
      </w:r>
    </w:p>
    <w:p w14:paraId="0F2EE3EA" w14:textId="55943C5C" w:rsidR="00194910" w:rsidRPr="001D5F46" w:rsidRDefault="00194910" w:rsidP="00194910">
      <w:pPr>
        <w:jc w:val="right"/>
        <w:rPr>
          <w:rFonts w:ascii="Arial Narrow" w:hAnsi="Arial Narrow"/>
          <w:b w:val="0"/>
          <w:lang w:val="sk-SK"/>
        </w:rPr>
      </w:pPr>
    </w:p>
    <w:p w14:paraId="7DB99792" w14:textId="77777777" w:rsidR="00371364" w:rsidRPr="005B3ED5" w:rsidRDefault="00371364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78778709" w14:textId="77777777" w:rsidR="00194910" w:rsidRDefault="00194910" w:rsidP="00CC5CE2">
      <w:pPr>
        <w:jc w:val="center"/>
        <w:rPr>
          <w:rFonts w:ascii="Arial Narrow" w:hAnsi="Arial Narrow"/>
          <w:sz w:val="22"/>
          <w:szCs w:val="22"/>
          <w:lang w:val="sk-SK"/>
        </w:rPr>
      </w:pPr>
    </w:p>
    <w:p w14:paraId="40621EC6" w14:textId="14EA381E" w:rsidR="00CC5CE2" w:rsidRDefault="00CC5CE2" w:rsidP="00CC5CE2">
      <w:pPr>
        <w:jc w:val="center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Výzva na predloženie ponuky pre účely zistenia predpokladanej hodnoty zákazky </w:t>
      </w:r>
    </w:p>
    <w:p w14:paraId="0F43651A" w14:textId="77777777" w:rsidR="00CC5CE2" w:rsidRDefault="00CC5CE2" w:rsidP="00CC5CE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C26B3C8" w14:textId="77777777" w:rsidR="00FA008D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3CBD275" w14:textId="77777777" w:rsidR="00FA008D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3D557AF7" w14:textId="77777777" w:rsidR="00FA008D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470FD47" w14:textId="77777777" w:rsidR="006A3162" w:rsidRPr="00313908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13908">
        <w:rPr>
          <w:rFonts w:ascii="Arial Narrow" w:hAnsi="Arial Narrow"/>
          <w:b w:val="0"/>
          <w:sz w:val="22"/>
          <w:szCs w:val="22"/>
          <w:lang w:val="sk-SK"/>
        </w:rPr>
        <w:t>Verejný obstarávateľ Ministerstvo vnútra Slovenskej republiky realizuje prieskum trhu na predmet zákazky</w:t>
      </w:r>
    </w:p>
    <w:p w14:paraId="0D871B5E" w14:textId="35724CC4" w:rsidR="00FA008D" w:rsidRPr="00313908" w:rsidRDefault="000A3E85" w:rsidP="00FA008D">
      <w:pPr>
        <w:jc w:val="both"/>
        <w:rPr>
          <w:rFonts w:ascii="Arial Narrow" w:hAnsi="Arial Narrow" w:cs="Arial"/>
          <w:color w:val="000000"/>
          <w:sz w:val="22"/>
          <w:szCs w:val="22"/>
          <w:lang w:val="sk-SK" w:eastAsia="sk-SK"/>
        </w:rPr>
      </w:pPr>
      <w:proofErr w:type="spellStart"/>
      <w:r w:rsidRPr="00313908">
        <w:rPr>
          <w:rFonts w:ascii="Arial Narrow" w:hAnsi="Arial Narrow"/>
          <w:bCs/>
          <w:sz w:val="22"/>
          <w:szCs w:val="22"/>
        </w:rPr>
        <w:t>Oprava</w:t>
      </w:r>
      <w:proofErr w:type="spellEnd"/>
      <w:r w:rsidRPr="00313908">
        <w:rPr>
          <w:rFonts w:ascii="Arial Narrow" w:hAnsi="Arial Narrow"/>
          <w:bCs/>
          <w:sz w:val="22"/>
          <w:szCs w:val="22"/>
        </w:rPr>
        <w:t xml:space="preserve"> a </w:t>
      </w:r>
      <w:proofErr w:type="spellStart"/>
      <w:r w:rsidRPr="00313908">
        <w:rPr>
          <w:rFonts w:ascii="Arial Narrow" w:hAnsi="Arial Narrow"/>
          <w:bCs/>
          <w:sz w:val="22"/>
          <w:szCs w:val="22"/>
        </w:rPr>
        <w:t>servis</w:t>
      </w:r>
      <w:proofErr w:type="spellEnd"/>
      <w:r w:rsidRPr="00313908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13908">
        <w:rPr>
          <w:rFonts w:ascii="Arial Narrow" w:hAnsi="Arial Narrow"/>
          <w:bCs/>
          <w:sz w:val="22"/>
          <w:szCs w:val="22"/>
        </w:rPr>
        <w:t>zobrazovacej</w:t>
      </w:r>
      <w:proofErr w:type="spellEnd"/>
      <w:r w:rsidRPr="00313908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313908">
        <w:rPr>
          <w:rFonts w:ascii="Arial Narrow" w:hAnsi="Arial Narrow"/>
          <w:bCs/>
          <w:sz w:val="22"/>
          <w:szCs w:val="22"/>
        </w:rPr>
        <w:t>jednotky</w:t>
      </w:r>
      <w:proofErr w:type="spellEnd"/>
      <w:r w:rsidRPr="00313908">
        <w:rPr>
          <w:rFonts w:ascii="Arial Narrow" w:hAnsi="Arial Narrow"/>
          <w:bCs/>
          <w:sz w:val="22"/>
          <w:szCs w:val="22"/>
        </w:rPr>
        <w:t xml:space="preserve"> 3ks </w:t>
      </w:r>
      <w:proofErr w:type="spellStart"/>
      <w:r w:rsidRPr="00313908">
        <w:rPr>
          <w:rFonts w:ascii="Arial Narrow" w:hAnsi="Arial Narrow"/>
          <w:bCs/>
          <w:sz w:val="22"/>
          <w:szCs w:val="22"/>
        </w:rPr>
        <w:t>mikroskopov</w:t>
      </w:r>
      <w:proofErr w:type="spellEnd"/>
      <w:r w:rsidRPr="00313908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proofErr w:type="gramStart"/>
      <w:r w:rsidRPr="00313908">
        <w:rPr>
          <w:rFonts w:ascii="Arial Narrow" w:hAnsi="Arial Narrow"/>
          <w:bCs/>
          <w:sz w:val="22"/>
          <w:szCs w:val="22"/>
        </w:rPr>
        <w:t>zn</w:t>
      </w:r>
      <w:proofErr w:type="spellEnd"/>
      <w:proofErr w:type="gramEnd"/>
      <w:r w:rsidRPr="00313908">
        <w:rPr>
          <w:rFonts w:ascii="Arial Narrow" w:hAnsi="Arial Narrow"/>
          <w:bCs/>
          <w:sz w:val="22"/>
          <w:szCs w:val="22"/>
        </w:rPr>
        <w:t xml:space="preserve">. Zeiss </w:t>
      </w:r>
      <w:proofErr w:type="spellStart"/>
      <w:r w:rsidRPr="00313908">
        <w:rPr>
          <w:rFonts w:ascii="Arial Narrow" w:hAnsi="Arial Narrow"/>
          <w:bCs/>
          <w:sz w:val="22"/>
          <w:szCs w:val="22"/>
        </w:rPr>
        <w:t>Axiovert</w:t>
      </w:r>
      <w:proofErr w:type="spellEnd"/>
      <w:r w:rsidRPr="00313908">
        <w:rPr>
          <w:rFonts w:ascii="Arial Narrow" w:hAnsi="Arial Narrow"/>
          <w:bCs/>
          <w:sz w:val="22"/>
          <w:szCs w:val="22"/>
        </w:rPr>
        <w:t xml:space="preserve"> 40Mat</w:t>
      </w:r>
      <w:r w:rsidRPr="00313908">
        <w:rPr>
          <w:rFonts w:ascii="Arial Narrow" w:hAnsi="Arial Narrow"/>
          <w:sz w:val="22"/>
          <w:szCs w:val="22"/>
        </w:rPr>
        <w:t>.</w:t>
      </w:r>
      <w:r w:rsidR="00FA008D" w:rsidRPr="00313908">
        <w:rPr>
          <w:rFonts w:ascii="Arial Narrow" w:hAnsi="Arial Narrow" w:cs="Arial"/>
          <w:sz w:val="22"/>
          <w:szCs w:val="22"/>
          <w:lang w:val="sk-SK"/>
        </w:rPr>
        <w:t xml:space="preserve"> </w:t>
      </w:r>
    </w:p>
    <w:p w14:paraId="2CBB4006" w14:textId="1DBA421D" w:rsidR="00FA008D" w:rsidRPr="00313908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65E5C6F" w14:textId="72ACB7B4" w:rsidR="00FA008D" w:rsidRPr="00313908" w:rsidRDefault="00FA008D" w:rsidP="00FA008D">
      <w:pPr>
        <w:jc w:val="both"/>
        <w:rPr>
          <w:rFonts w:ascii="Arial Narrow" w:hAnsi="Arial Narrow" w:cs="Arial"/>
          <w:b w:val="0"/>
          <w:sz w:val="22"/>
          <w:szCs w:val="22"/>
          <w:lang w:val="sk-SK"/>
        </w:rPr>
      </w:pPr>
      <w:r w:rsidRPr="00313908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 predloženie cenovej ponuky prostredníctvom systému JOSEPHINE, v termíne do </w:t>
      </w:r>
      <w:r w:rsidR="00E172F8" w:rsidRPr="00E172F8">
        <w:rPr>
          <w:rFonts w:ascii="Arial Narrow" w:hAnsi="Arial Narrow"/>
          <w:sz w:val="22"/>
          <w:szCs w:val="22"/>
          <w:lang w:val="sk-SK"/>
        </w:rPr>
        <w:t>05</w:t>
      </w:r>
      <w:r w:rsidR="003A3A6E" w:rsidRPr="00313908">
        <w:rPr>
          <w:rFonts w:ascii="Arial Narrow" w:hAnsi="Arial Narrow"/>
          <w:sz w:val="22"/>
          <w:szCs w:val="22"/>
          <w:lang w:val="sk-SK"/>
        </w:rPr>
        <w:t>.</w:t>
      </w:r>
      <w:r w:rsidRPr="00313908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0A3E85" w:rsidRPr="00313908">
        <w:rPr>
          <w:rFonts w:ascii="Arial Narrow" w:hAnsi="Arial Narrow" w:cs="Arial"/>
          <w:sz w:val="22"/>
          <w:szCs w:val="22"/>
          <w:lang w:val="sk-SK"/>
        </w:rPr>
        <w:t>0</w:t>
      </w:r>
      <w:r w:rsidR="002C1630">
        <w:rPr>
          <w:rFonts w:ascii="Arial Narrow" w:hAnsi="Arial Narrow" w:cs="Arial"/>
          <w:sz w:val="22"/>
          <w:szCs w:val="22"/>
          <w:lang w:val="sk-SK"/>
        </w:rPr>
        <w:t>3</w:t>
      </w:r>
      <w:r w:rsidRPr="00313908">
        <w:rPr>
          <w:rFonts w:ascii="Arial Narrow" w:hAnsi="Arial Narrow" w:cs="Arial"/>
          <w:sz w:val="22"/>
          <w:szCs w:val="22"/>
          <w:lang w:val="sk-SK"/>
        </w:rPr>
        <w:t>. 2024</w:t>
      </w:r>
      <w:r w:rsidR="00BD3F6C" w:rsidRPr="00313908">
        <w:rPr>
          <w:rFonts w:ascii="Arial Narrow" w:hAnsi="Arial Narrow" w:cs="Arial"/>
          <w:sz w:val="22"/>
          <w:szCs w:val="22"/>
          <w:lang w:val="sk-SK"/>
        </w:rPr>
        <w:t>, do 12:00 h.</w:t>
      </w:r>
      <w:r w:rsidRPr="00313908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</w:p>
    <w:p w14:paraId="1D84E65F" w14:textId="77777777" w:rsidR="00FA008D" w:rsidRPr="00313908" w:rsidRDefault="00FA008D" w:rsidP="00FA008D">
      <w:pPr>
        <w:jc w:val="both"/>
        <w:rPr>
          <w:rFonts w:ascii="Arial Narrow" w:hAnsi="Arial Narrow" w:cs="Arial"/>
          <w:b w:val="0"/>
          <w:sz w:val="22"/>
          <w:szCs w:val="22"/>
          <w:lang w:val="sk-SK"/>
        </w:rPr>
      </w:pPr>
    </w:p>
    <w:p w14:paraId="2CCEE721" w14:textId="3758F281" w:rsidR="00FA008D" w:rsidRPr="00313908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13908">
        <w:rPr>
          <w:rFonts w:ascii="Arial Narrow" w:hAnsi="Arial Narrow"/>
          <w:b w:val="0"/>
          <w:sz w:val="22"/>
          <w:szCs w:val="22"/>
          <w:lang w:val="sk-SK"/>
        </w:rPr>
        <w:t>Verejný obstarávateľ môže zaslať záväznú objednávku alebo uzatvoriť zmluvu so záujemcom, ktorého cenová ponuka t. j. celková cena za predmet zákazky v EUR s DPH bude najnižšia (z ponúk predložených v lehote na predkladanie ponúk), a za predpokladu, že spĺňa/splní všetky požiadavky verejného obstarávateľa uvedené v tejto výzve/prílohe č. 1 opis predmetu zákazky</w:t>
      </w:r>
      <w:r w:rsidR="00371364" w:rsidRPr="00313908">
        <w:rPr>
          <w:rFonts w:ascii="Arial Narrow" w:hAnsi="Arial Narrow"/>
          <w:b w:val="0"/>
          <w:sz w:val="22"/>
          <w:szCs w:val="22"/>
          <w:lang w:val="sk-SK"/>
        </w:rPr>
        <w:t>.</w:t>
      </w:r>
      <w:r w:rsidRPr="0031390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885B70E" w14:textId="77777777" w:rsidR="00FA008D" w:rsidRPr="00313908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79BE553" w14:textId="4D2FDA5B" w:rsidR="00FA008D" w:rsidRPr="00313908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13908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</w:t>
      </w:r>
      <w:r w:rsidR="00241B16" w:rsidRPr="00313908">
        <w:rPr>
          <w:rFonts w:ascii="Arial Narrow" w:hAnsi="Arial Narrow"/>
          <w:b w:val="0"/>
          <w:sz w:val="22"/>
          <w:szCs w:val="22"/>
          <w:lang w:val="sk-SK"/>
        </w:rPr>
        <w:t xml:space="preserve"> vo forme</w:t>
      </w:r>
      <w:r w:rsidRPr="00313908">
        <w:rPr>
          <w:rFonts w:ascii="Arial Narrow" w:hAnsi="Arial Narrow"/>
          <w:b w:val="0"/>
          <w:sz w:val="22"/>
          <w:szCs w:val="22"/>
          <w:lang w:val="sk-SK"/>
        </w:rPr>
        <w:t xml:space="preserve">  štruktúrovan</w:t>
      </w:r>
      <w:r w:rsidR="00241B16" w:rsidRPr="00313908">
        <w:rPr>
          <w:rFonts w:ascii="Arial Narrow" w:hAnsi="Arial Narrow"/>
          <w:b w:val="0"/>
          <w:sz w:val="22"/>
          <w:szCs w:val="22"/>
          <w:lang w:val="sk-SK"/>
        </w:rPr>
        <w:t xml:space="preserve">ej </w:t>
      </w:r>
      <w:r w:rsidRPr="00313908">
        <w:rPr>
          <w:rFonts w:ascii="Arial Narrow" w:hAnsi="Arial Narrow"/>
          <w:b w:val="0"/>
          <w:sz w:val="22"/>
          <w:szCs w:val="22"/>
          <w:lang w:val="sk-SK"/>
        </w:rPr>
        <w:t>cenov</w:t>
      </w:r>
      <w:r w:rsidR="00241B16" w:rsidRPr="00313908">
        <w:rPr>
          <w:rFonts w:ascii="Arial Narrow" w:hAnsi="Arial Narrow"/>
          <w:b w:val="0"/>
          <w:sz w:val="22"/>
          <w:szCs w:val="22"/>
          <w:lang w:val="sk-SK"/>
        </w:rPr>
        <w:t>ej</w:t>
      </w:r>
      <w:r w:rsidRPr="00313908">
        <w:rPr>
          <w:rFonts w:ascii="Arial Narrow" w:hAnsi="Arial Narrow"/>
          <w:b w:val="0"/>
          <w:sz w:val="22"/>
          <w:szCs w:val="22"/>
          <w:lang w:val="sk-SK"/>
        </w:rPr>
        <w:t xml:space="preserve"> ponuk</w:t>
      </w:r>
      <w:r w:rsidR="00241B16" w:rsidRPr="00313908">
        <w:rPr>
          <w:rFonts w:ascii="Arial Narrow" w:hAnsi="Arial Narrow"/>
          <w:b w:val="0"/>
          <w:sz w:val="22"/>
          <w:szCs w:val="22"/>
          <w:lang w:val="sk-SK"/>
        </w:rPr>
        <w:t>y</w:t>
      </w:r>
      <w:r w:rsidRPr="00313908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02B9450C" w14:textId="77777777" w:rsidR="00FA008D" w:rsidRPr="00313908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2405E59" w14:textId="134383DE" w:rsidR="00FA008D" w:rsidRPr="00313908" w:rsidRDefault="00FA008D" w:rsidP="00FA008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13908">
        <w:rPr>
          <w:rFonts w:ascii="Arial Narrow" w:hAnsi="Arial Narrow"/>
          <w:b w:val="0"/>
          <w:sz w:val="22"/>
          <w:szCs w:val="22"/>
          <w:lang w:val="sk-SK"/>
        </w:rPr>
        <w:t>Ponuku predkladajte len prostredníctvom systému JOSEPHINE</w:t>
      </w:r>
      <w:r w:rsidR="000772BD" w:rsidRPr="00313908">
        <w:rPr>
          <w:rFonts w:ascii="Arial Narrow" w:hAnsi="Arial Narrow"/>
          <w:b w:val="0"/>
          <w:sz w:val="22"/>
          <w:szCs w:val="22"/>
          <w:lang w:val="sk-SK"/>
        </w:rPr>
        <w:t xml:space="preserve"> vo forme vyplneného súboru štruktúrovaná cenová ponuka</w:t>
      </w:r>
      <w:r w:rsidRPr="00313908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0023E9BA" w14:textId="77777777" w:rsidR="001D5F46" w:rsidRPr="00313908" w:rsidRDefault="001D5F46" w:rsidP="00FA008D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0C77E64" w14:textId="77777777" w:rsidR="00313908" w:rsidRDefault="001D5F46" w:rsidP="000A3E85">
      <w:pPr>
        <w:autoSpaceDE w:val="0"/>
        <w:autoSpaceDN w:val="0"/>
        <w:adjustRightInd w:val="0"/>
        <w:rPr>
          <w:rFonts w:ascii="Arial Narrow" w:hAnsi="Arial Narrow"/>
          <w:b w:val="0"/>
          <w:sz w:val="22"/>
          <w:szCs w:val="22"/>
          <w:lang w:val="sk-SK"/>
        </w:rPr>
      </w:pPr>
      <w:r w:rsidRPr="003A3A6E">
        <w:rPr>
          <w:rFonts w:ascii="Arial Narrow" w:hAnsi="Arial Narrow"/>
          <w:b w:val="0"/>
          <w:sz w:val="22"/>
          <w:szCs w:val="22"/>
          <w:lang w:val="sk-SK"/>
        </w:rPr>
        <w:t xml:space="preserve">CPV kód : </w:t>
      </w:r>
    </w:p>
    <w:p w14:paraId="0048817F" w14:textId="18D7A814" w:rsidR="00313908" w:rsidRDefault="00313908" w:rsidP="00313908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CPV : 38636000-2   Špecializované </w:t>
      </w:r>
      <w:r>
        <w:rPr>
          <w:rStyle w:val="highlight"/>
          <w:rFonts w:ascii="Arial Narrow" w:hAnsi="Arial Narrow"/>
          <w:b w:val="0"/>
          <w:sz w:val="22"/>
          <w:szCs w:val="22"/>
          <w:lang w:val="sk-SK"/>
        </w:rPr>
        <w:t>optic</w:t>
      </w:r>
      <w:r>
        <w:rPr>
          <w:rFonts w:ascii="Arial Narrow" w:hAnsi="Arial Narrow"/>
          <w:b w:val="0"/>
          <w:sz w:val="22"/>
          <w:szCs w:val="22"/>
          <w:lang w:val="sk-SK"/>
        </w:rPr>
        <w:t>ké prístroje</w:t>
      </w:r>
    </w:p>
    <w:p w14:paraId="789C9D55" w14:textId="77777777" w:rsidR="00313908" w:rsidRDefault="00313908" w:rsidP="00313908">
      <w:pPr>
        <w:tabs>
          <w:tab w:val="left" w:pos="851"/>
        </w:tabs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CPV : 38634000-8   </w:t>
      </w:r>
      <w:r>
        <w:rPr>
          <w:rStyle w:val="highlight"/>
          <w:rFonts w:ascii="Arial Narrow" w:hAnsi="Arial Narrow"/>
          <w:b w:val="0"/>
          <w:sz w:val="22"/>
          <w:szCs w:val="22"/>
          <w:lang w:val="sk-SK"/>
        </w:rPr>
        <w:t>Optic</w:t>
      </w:r>
      <w:r>
        <w:rPr>
          <w:rFonts w:ascii="Arial Narrow" w:hAnsi="Arial Narrow"/>
          <w:b w:val="0"/>
          <w:sz w:val="22"/>
          <w:szCs w:val="22"/>
          <w:lang w:val="sk-SK"/>
        </w:rPr>
        <w:t>ké mikroskopy</w:t>
      </w:r>
    </w:p>
    <w:p w14:paraId="4893E835" w14:textId="704D7D3D" w:rsidR="001D5F46" w:rsidRPr="006A3162" w:rsidRDefault="001D5F46" w:rsidP="000A3E85">
      <w:pPr>
        <w:rPr>
          <w:rFonts w:ascii="Arial Narrow" w:hAnsi="Arial Narrow" w:cs="Arial"/>
          <w:b w:val="0"/>
          <w:sz w:val="22"/>
          <w:szCs w:val="22"/>
          <w:lang w:val="sk-SK"/>
        </w:rPr>
      </w:pPr>
    </w:p>
    <w:p w14:paraId="327B1F53" w14:textId="77777777" w:rsidR="00F52317" w:rsidRDefault="00F52317" w:rsidP="00FA008D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5678F6F" w14:textId="48846EA7" w:rsidR="001D5F46" w:rsidRPr="001D5F46" w:rsidRDefault="006A3162" w:rsidP="00FA008D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</w:t>
      </w:r>
      <w:r w:rsidR="00F52317">
        <w:rPr>
          <w:rFonts w:ascii="Arial Narrow" w:hAnsi="Arial Narrow"/>
          <w:b w:val="0"/>
          <w:sz w:val="22"/>
          <w:szCs w:val="22"/>
          <w:lang w:val="sk-SK"/>
        </w:rPr>
        <w:t> </w:t>
      </w:r>
      <w:r>
        <w:rPr>
          <w:rFonts w:ascii="Arial Narrow" w:hAnsi="Arial Narrow"/>
          <w:b w:val="0"/>
          <w:sz w:val="22"/>
          <w:szCs w:val="22"/>
          <w:lang w:val="sk-SK"/>
        </w:rPr>
        <w:t>Bratisl</w:t>
      </w:r>
      <w:r w:rsidR="00F52317">
        <w:rPr>
          <w:rFonts w:ascii="Arial Narrow" w:hAnsi="Arial Narrow"/>
          <w:b w:val="0"/>
          <w:sz w:val="22"/>
          <w:szCs w:val="22"/>
          <w:lang w:val="sk-SK"/>
        </w:rPr>
        <w:t xml:space="preserve">ave </w:t>
      </w:r>
      <w:r w:rsidR="00313908">
        <w:rPr>
          <w:rFonts w:ascii="Arial Narrow" w:hAnsi="Arial Narrow"/>
          <w:b w:val="0"/>
          <w:sz w:val="22"/>
          <w:szCs w:val="22"/>
          <w:lang w:val="sk-SK"/>
        </w:rPr>
        <w:t>1</w:t>
      </w:r>
      <w:r w:rsidR="00B341A5">
        <w:rPr>
          <w:rFonts w:ascii="Arial Narrow" w:hAnsi="Arial Narrow"/>
          <w:b w:val="0"/>
          <w:sz w:val="22"/>
          <w:szCs w:val="22"/>
          <w:lang w:val="sk-SK"/>
        </w:rPr>
        <w:t>8</w:t>
      </w:r>
      <w:bookmarkStart w:id="0" w:name="_GoBack"/>
      <w:bookmarkEnd w:id="0"/>
      <w:r w:rsidR="00F52317" w:rsidRPr="00313908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E8009B" w:rsidRPr="0031390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F52317" w:rsidRPr="00313908">
        <w:rPr>
          <w:rFonts w:ascii="Arial Narrow" w:hAnsi="Arial Narrow"/>
          <w:b w:val="0"/>
          <w:sz w:val="22"/>
          <w:szCs w:val="22"/>
          <w:lang w:val="sk-SK"/>
        </w:rPr>
        <w:t>0</w:t>
      </w:r>
      <w:r w:rsidR="000A3E85" w:rsidRPr="00313908">
        <w:rPr>
          <w:rFonts w:ascii="Arial Narrow" w:hAnsi="Arial Narrow"/>
          <w:b w:val="0"/>
          <w:sz w:val="22"/>
          <w:szCs w:val="22"/>
          <w:lang w:val="sk-SK"/>
        </w:rPr>
        <w:t>2</w:t>
      </w:r>
      <w:r w:rsidR="00F52317" w:rsidRPr="00313908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E8009B" w:rsidRPr="0031390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F52317" w:rsidRPr="00313908">
        <w:rPr>
          <w:rFonts w:ascii="Arial Narrow" w:hAnsi="Arial Narrow"/>
          <w:b w:val="0"/>
          <w:sz w:val="22"/>
          <w:szCs w:val="22"/>
          <w:lang w:val="sk-SK"/>
        </w:rPr>
        <w:t>202</w:t>
      </w:r>
      <w:r w:rsidR="000A3E85" w:rsidRPr="00313908">
        <w:rPr>
          <w:rFonts w:ascii="Arial Narrow" w:hAnsi="Arial Narrow"/>
          <w:b w:val="0"/>
          <w:sz w:val="22"/>
          <w:szCs w:val="22"/>
          <w:lang w:val="sk-SK"/>
        </w:rPr>
        <w:t>5</w:t>
      </w:r>
    </w:p>
    <w:p w14:paraId="4B199FC8" w14:textId="77777777" w:rsidR="003A3A6E" w:rsidRDefault="003A3A6E" w:rsidP="008D0FC1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</w:p>
    <w:p w14:paraId="16F6A700" w14:textId="554593F0" w:rsidR="008D0FC1" w:rsidRPr="00721298" w:rsidRDefault="00721298" w:rsidP="008D0FC1">
      <w:pPr>
        <w:shd w:val="clear" w:color="auto" w:fill="FFFFFF"/>
        <w:rPr>
          <w:rFonts w:ascii="Helvetica" w:hAnsi="Helvetica"/>
          <w:b w:val="0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b w:val="0"/>
          <w:color w:val="2C3E50"/>
          <w:sz w:val="18"/>
          <w:szCs w:val="18"/>
          <w:lang w:val="en" w:eastAsia="sk-SK"/>
        </w:rPr>
        <w:t xml:space="preserve">S </w:t>
      </w:r>
      <w:proofErr w:type="spellStart"/>
      <w:r>
        <w:rPr>
          <w:rFonts w:ascii="Helvetica" w:hAnsi="Helvetica"/>
          <w:b w:val="0"/>
          <w:color w:val="2C3E50"/>
          <w:sz w:val="18"/>
          <w:szCs w:val="18"/>
          <w:lang w:val="en" w:eastAsia="sk-SK"/>
        </w:rPr>
        <w:t>pozdravom</w:t>
      </w:r>
      <w:proofErr w:type="spellEnd"/>
    </w:p>
    <w:p w14:paraId="0F716AB1" w14:textId="77777777" w:rsidR="008D0FC1" w:rsidRDefault="008D0FC1" w:rsidP="008D0FC1">
      <w:pPr>
        <w:shd w:val="clear" w:color="auto" w:fill="FFFFFF"/>
        <w:rPr>
          <w:rFonts w:ascii="Helvetica" w:hAnsi="Helvetica"/>
          <w:bCs/>
          <w:color w:val="2C3E50"/>
          <w:sz w:val="23"/>
          <w:szCs w:val="23"/>
          <w:lang w:val="en" w:eastAsia="sk-SK"/>
        </w:rPr>
      </w:pPr>
    </w:p>
    <w:p w14:paraId="344D33F4" w14:textId="2DBD740E" w:rsidR="00A204EA" w:rsidRPr="00A204EA" w:rsidRDefault="00A204EA" w:rsidP="00A204EA">
      <w:pPr>
        <w:shd w:val="clear" w:color="auto" w:fill="FFFFFF"/>
        <w:rPr>
          <w:rFonts w:ascii="Helvetica" w:hAnsi="Helvetica" w:cs="Helvetica"/>
          <w:b w:val="0"/>
          <w:bCs/>
          <w:color w:val="2C3E50"/>
          <w:sz w:val="23"/>
          <w:szCs w:val="23"/>
          <w:lang w:val="en" w:eastAsia="sk-SK"/>
        </w:rPr>
      </w:pPr>
      <w:r w:rsidRPr="00A204EA">
        <w:rPr>
          <w:rFonts w:ascii="Helvetica" w:hAnsi="Helvetica" w:cs="Helvetica"/>
          <w:b w:val="0"/>
          <w:bCs/>
          <w:color w:val="2C3E50"/>
          <w:sz w:val="23"/>
          <w:szCs w:val="23"/>
          <w:lang w:val="en" w:eastAsia="sk-SK"/>
        </w:rPr>
        <w:t>Ing. Radoslav Heniger</w:t>
      </w:r>
    </w:p>
    <w:p w14:paraId="10CEE6FE" w14:textId="77777777" w:rsidR="00A204EA" w:rsidRPr="00A204EA" w:rsidRDefault="00A204EA" w:rsidP="00A204EA">
      <w:pPr>
        <w:shd w:val="clear" w:color="auto" w:fill="FFFFFF"/>
        <w:rPr>
          <w:rFonts w:ascii="Calibri" w:hAnsi="Calibri" w:cs="Calibri"/>
          <w:b w:val="0"/>
          <w:color w:val="FF0000"/>
          <w:sz w:val="18"/>
          <w:szCs w:val="18"/>
          <w:lang w:val="sk-SK" w:eastAsia="sk-SK"/>
        </w:rPr>
      </w:pPr>
      <w:proofErr w:type="spellStart"/>
      <w:r w:rsidRPr="00A204EA">
        <w:rPr>
          <w:rFonts w:ascii="Helvetica" w:hAnsi="Helvetica" w:cs="Helvetica"/>
          <w:color w:val="2C3E50"/>
          <w:sz w:val="18"/>
          <w:szCs w:val="18"/>
          <w:lang w:val="en" w:eastAsia="sk-SK"/>
        </w:rPr>
        <w:t>Vedúci</w:t>
      </w:r>
      <w:proofErr w:type="spellEnd"/>
      <w:r w:rsidRPr="00A204EA"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 w:rsidRPr="00A204EA">
        <w:rPr>
          <w:rFonts w:ascii="Helvetica" w:hAnsi="Helvetica" w:cs="Helvetica"/>
          <w:color w:val="2C3E50"/>
          <w:sz w:val="18"/>
          <w:szCs w:val="18"/>
          <w:lang w:val="en" w:eastAsia="sk-SK"/>
        </w:rPr>
        <w:t>oddelenia</w:t>
      </w:r>
      <w:proofErr w:type="spellEnd"/>
      <w:r w:rsidRPr="00A204EA"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 w:rsidRPr="00A204EA">
        <w:rPr>
          <w:rFonts w:ascii="Helvetica" w:hAnsi="Helvetica" w:cs="Helvetica"/>
          <w:color w:val="2C3E50"/>
          <w:sz w:val="18"/>
          <w:szCs w:val="18"/>
          <w:lang w:val="en" w:eastAsia="sk-SK"/>
        </w:rPr>
        <w:t>elektrotechniky</w:t>
      </w:r>
      <w:proofErr w:type="spellEnd"/>
      <w:r w:rsidRPr="00A204EA"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, </w:t>
      </w:r>
      <w:proofErr w:type="spellStart"/>
      <w:r w:rsidRPr="00A204EA">
        <w:rPr>
          <w:rFonts w:ascii="Helvetica" w:hAnsi="Helvetica" w:cs="Helvetica"/>
          <w:color w:val="2C3E50"/>
          <w:sz w:val="18"/>
          <w:szCs w:val="18"/>
          <w:lang w:val="en" w:eastAsia="sk-SK"/>
        </w:rPr>
        <w:t>elektroniky</w:t>
      </w:r>
      <w:proofErr w:type="spellEnd"/>
      <w:r w:rsidRPr="00A204EA"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 a </w:t>
      </w:r>
      <w:proofErr w:type="spellStart"/>
      <w:r w:rsidRPr="00A204EA">
        <w:rPr>
          <w:rFonts w:ascii="Helvetica" w:hAnsi="Helvetica" w:cs="Helvetica"/>
          <w:color w:val="2C3E50"/>
          <w:sz w:val="18"/>
          <w:szCs w:val="18"/>
          <w:lang w:val="en" w:eastAsia="sk-SK"/>
        </w:rPr>
        <w:t>technickej</w:t>
      </w:r>
      <w:proofErr w:type="spellEnd"/>
      <w:r w:rsidRPr="00A204EA"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 w:rsidRPr="00A204EA">
        <w:rPr>
          <w:rFonts w:ascii="Helvetica" w:hAnsi="Helvetica" w:cs="Helvetica"/>
          <w:color w:val="2C3E50"/>
          <w:sz w:val="18"/>
          <w:szCs w:val="18"/>
          <w:lang w:val="en" w:eastAsia="sk-SK"/>
        </w:rPr>
        <w:t>diagnostiky</w:t>
      </w:r>
      <w:proofErr w:type="spellEnd"/>
      <w:r w:rsidRPr="00A204EA">
        <w:rPr>
          <w:rFonts w:ascii="Helvetica" w:hAnsi="Helvetica" w:cs="Helvetica"/>
          <w:color w:val="FF0000"/>
          <w:sz w:val="18"/>
          <w:szCs w:val="18"/>
          <w:lang w:val="en" w:eastAsia="sk-SK"/>
        </w:rPr>
        <w:t xml:space="preserve"> </w:t>
      </w:r>
    </w:p>
    <w:p w14:paraId="6C805F75" w14:textId="77777777" w:rsidR="00A204EA" w:rsidRPr="00A204EA" w:rsidRDefault="00A204EA" w:rsidP="00A204EA">
      <w:pPr>
        <w:shd w:val="clear" w:color="auto" w:fill="FFFFFF"/>
        <w:rPr>
          <w:rFonts w:ascii="Helvetica" w:hAnsi="Helvetica" w:cs="Helvetica"/>
          <w:color w:val="2C3E50"/>
          <w:sz w:val="18"/>
          <w:szCs w:val="18"/>
          <w:lang w:val="en" w:eastAsia="sk-SK"/>
        </w:rPr>
      </w:pPr>
      <w:r w:rsidRPr="00A204EA"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Odbor </w:t>
      </w:r>
      <w:proofErr w:type="spellStart"/>
      <w:r w:rsidRPr="00A204EA">
        <w:rPr>
          <w:rFonts w:ascii="Helvetica" w:hAnsi="Helvetica" w:cs="Helvetica"/>
          <w:color w:val="2C3E50"/>
          <w:sz w:val="18"/>
          <w:szCs w:val="18"/>
          <w:lang w:val="en" w:eastAsia="sk-SK"/>
        </w:rPr>
        <w:t>kriminalistickej</w:t>
      </w:r>
      <w:proofErr w:type="spellEnd"/>
      <w:r w:rsidRPr="00A204EA"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 w:rsidRPr="00A204EA">
        <w:rPr>
          <w:rFonts w:ascii="Helvetica" w:hAnsi="Helvetica" w:cs="Helvetica"/>
          <w:color w:val="2C3E50"/>
          <w:sz w:val="18"/>
          <w:szCs w:val="18"/>
          <w:lang w:val="en" w:eastAsia="sk-SK"/>
        </w:rPr>
        <w:t>identifikácie</w:t>
      </w:r>
      <w:proofErr w:type="spellEnd"/>
      <w:r w:rsidRPr="00A204EA"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 </w:t>
      </w:r>
      <w:r w:rsidRPr="00A204EA">
        <w:rPr>
          <w:rFonts w:ascii="Helvetica" w:hAnsi="Helvetica" w:cs="Helvetica"/>
          <w:color w:val="FF0000"/>
          <w:sz w:val="18"/>
          <w:szCs w:val="18"/>
          <w:lang w:val="en" w:eastAsia="sk-SK"/>
        </w:rPr>
        <w:t xml:space="preserve">| </w:t>
      </w:r>
      <w:proofErr w:type="spellStart"/>
      <w:r w:rsidRPr="00A204EA">
        <w:rPr>
          <w:rFonts w:ascii="Helvetica" w:hAnsi="Helvetica" w:cs="Helvetica"/>
          <w:color w:val="2C3E50"/>
          <w:sz w:val="18"/>
          <w:szCs w:val="18"/>
          <w:lang w:val="en" w:eastAsia="sk-SK"/>
        </w:rPr>
        <w:t>Kriminalistický</w:t>
      </w:r>
      <w:proofErr w:type="spellEnd"/>
      <w:r w:rsidRPr="00A204EA"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 a </w:t>
      </w:r>
      <w:proofErr w:type="spellStart"/>
      <w:r w:rsidRPr="00A204EA">
        <w:rPr>
          <w:rFonts w:ascii="Helvetica" w:hAnsi="Helvetica" w:cs="Helvetica"/>
          <w:color w:val="2C3E50"/>
          <w:sz w:val="18"/>
          <w:szCs w:val="18"/>
          <w:lang w:val="en" w:eastAsia="sk-SK"/>
        </w:rPr>
        <w:t>expertízny</w:t>
      </w:r>
      <w:proofErr w:type="spellEnd"/>
      <w:r w:rsidRPr="00A204EA"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 ústav PZ</w:t>
      </w:r>
    </w:p>
    <w:p w14:paraId="13DB0CC2" w14:textId="606005B8" w:rsidR="00A204EA" w:rsidRPr="00A204EA" w:rsidRDefault="00A204EA" w:rsidP="00A204EA">
      <w:pPr>
        <w:shd w:val="clear" w:color="auto" w:fill="FFFFFF"/>
        <w:rPr>
          <w:rFonts w:ascii="Helvetica" w:hAnsi="Helvetica" w:cs="Helvetica"/>
          <w:color w:val="2C3E50"/>
          <w:sz w:val="19"/>
          <w:szCs w:val="19"/>
          <w:lang w:val="en" w:eastAsia="sk-SK"/>
        </w:rPr>
      </w:pPr>
      <w:r w:rsidRPr="00A204EA">
        <w:rPr>
          <w:rFonts w:ascii="Helvetica" w:hAnsi="Helvetica" w:cs="Helvetica"/>
          <w:noProof/>
          <w:color w:val="2C3E50"/>
          <w:sz w:val="19"/>
          <w:szCs w:val="19"/>
          <w:lang w:val="sk-SK" w:eastAsia="sk-SK"/>
        </w:rPr>
        <w:drawing>
          <wp:inline distT="0" distB="0" distL="0" distR="0" wp14:anchorId="6DA028E1" wp14:editId="0441838A">
            <wp:extent cx="1714500" cy="449580"/>
            <wp:effectExtent l="0" t="0" r="0" b="7620"/>
            <wp:docPr id="3" name="Obrázok 3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52EB0" w14:textId="77777777" w:rsidR="00A204EA" w:rsidRPr="00A204EA" w:rsidRDefault="00A204EA" w:rsidP="00A204EA">
      <w:pPr>
        <w:shd w:val="clear" w:color="auto" w:fill="FFFFFF"/>
        <w:rPr>
          <w:rFonts w:ascii="Calibri" w:hAnsi="Calibri" w:cs="Calibri"/>
          <w:sz w:val="18"/>
          <w:szCs w:val="18"/>
          <w:lang w:val="sk-SK" w:eastAsia="sk-SK"/>
        </w:rPr>
      </w:pPr>
      <w:proofErr w:type="spellStart"/>
      <w:r w:rsidRPr="00A204EA">
        <w:rPr>
          <w:rFonts w:ascii="Helvetica" w:hAnsi="Helvetica" w:cs="Helvetica"/>
          <w:color w:val="2C3E50"/>
          <w:sz w:val="18"/>
          <w:szCs w:val="18"/>
          <w:lang w:val="en" w:eastAsia="sk-SK"/>
        </w:rPr>
        <w:t>Sklabinská</w:t>
      </w:r>
      <w:proofErr w:type="spellEnd"/>
      <w:r w:rsidRPr="00A204EA"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 1 </w:t>
      </w:r>
      <w:r w:rsidRPr="00A204EA">
        <w:rPr>
          <w:rFonts w:ascii="Helvetica" w:hAnsi="Helvetica" w:cs="Helvetica"/>
          <w:color w:val="FF0000"/>
          <w:sz w:val="18"/>
          <w:szCs w:val="18"/>
          <w:lang w:val="en" w:eastAsia="sk-SK"/>
        </w:rPr>
        <w:t xml:space="preserve">| </w:t>
      </w:r>
      <w:r w:rsidRPr="00A204EA"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812 72 Bratislava </w:t>
      </w:r>
      <w:r w:rsidRPr="00A204EA">
        <w:rPr>
          <w:rFonts w:ascii="Helvetica" w:hAnsi="Helvetica" w:cs="Helvetica"/>
          <w:color w:val="FF0000"/>
          <w:sz w:val="18"/>
          <w:szCs w:val="18"/>
          <w:lang w:val="en" w:eastAsia="sk-SK"/>
        </w:rPr>
        <w:t xml:space="preserve">| </w:t>
      </w:r>
      <w:proofErr w:type="spellStart"/>
      <w:r w:rsidRPr="00A204EA">
        <w:rPr>
          <w:rFonts w:ascii="Helvetica" w:hAnsi="Helvetica" w:cs="Helvetica"/>
          <w:color w:val="2C3E50"/>
          <w:sz w:val="18"/>
          <w:szCs w:val="18"/>
          <w:lang w:val="en" w:eastAsia="sk-SK"/>
        </w:rPr>
        <w:t>Slovenská</w:t>
      </w:r>
      <w:proofErr w:type="spellEnd"/>
      <w:r w:rsidRPr="00A204EA"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 w:rsidRPr="00A204EA">
        <w:rPr>
          <w:rFonts w:ascii="Helvetica" w:hAnsi="Helvetica" w:cs="Helvetica"/>
          <w:color w:val="2C3E50"/>
          <w:sz w:val="18"/>
          <w:szCs w:val="18"/>
          <w:lang w:val="en" w:eastAsia="sk-SK"/>
        </w:rPr>
        <w:t>republika</w:t>
      </w:r>
      <w:proofErr w:type="spellEnd"/>
      <w:r w:rsidRPr="00A204EA"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 </w:t>
      </w:r>
    </w:p>
    <w:p w14:paraId="715D0953" w14:textId="786A9CBD" w:rsidR="00A204EA" w:rsidRPr="00A204EA" w:rsidRDefault="00A204EA" w:rsidP="00A204EA">
      <w:pPr>
        <w:shd w:val="clear" w:color="auto" w:fill="FFFFFF"/>
        <w:rPr>
          <w:rFonts w:ascii="Helvetica" w:hAnsi="Helvetica" w:cs="Helvetica"/>
          <w:color w:val="2C3E50"/>
          <w:sz w:val="18"/>
          <w:szCs w:val="18"/>
          <w:lang w:val="en" w:eastAsia="sk-SK"/>
        </w:rPr>
      </w:pPr>
      <w:r w:rsidRPr="00A204EA">
        <w:rPr>
          <w:rFonts w:ascii="Helvetica" w:hAnsi="Helvetica" w:cs="Helvetica"/>
          <w:color w:val="2C3E50"/>
          <w:sz w:val="18"/>
          <w:szCs w:val="18"/>
          <w:lang w:val="en" w:eastAsia="sk-SK"/>
        </w:rPr>
        <w:t xml:space="preserve">tel.: 80 57173 </w:t>
      </w:r>
      <w:r w:rsidRPr="00A204EA">
        <w:rPr>
          <w:rFonts w:ascii="Helvetica" w:hAnsi="Helvetica" w:cs="Helvetica"/>
          <w:color w:val="FF0000"/>
          <w:sz w:val="18"/>
          <w:szCs w:val="18"/>
          <w:lang w:val="en" w:eastAsia="sk-SK"/>
        </w:rPr>
        <w:t>|</w:t>
      </w:r>
      <w:r w:rsidRPr="00A204EA">
        <w:rPr>
          <w:rFonts w:ascii="Helvetica" w:hAnsi="Helvetica" w:cs="Helvetica"/>
          <w:sz w:val="18"/>
          <w:szCs w:val="18"/>
          <w:lang w:val="en" w:eastAsia="sk-SK"/>
        </w:rPr>
        <w:t xml:space="preserve"> </w:t>
      </w:r>
      <w:proofErr w:type="spellStart"/>
      <w:r w:rsidRPr="00A204EA">
        <w:rPr>
          <w:rFonts w:ascii="Helvetica" w:hAnsi="Helvetica" w:cs="Helvetica"/>
          <w:sz w:val="18"/>
          <w:szCs w:val="18"/>
          <w:lang w:val="en" w:eastAsia="sk-SK"/>
        </w:rPr>
        <w:t>mobil</w:t>
      </w:r>
      <w:proofErr w:type="spellEnd"/>
      <w:r w:rsidRPr="00A204EA">
        <w:rPr>
          <w:rFonts w:ascii="Helvetica" w:hAnsi="Helvetica" w:cs="Helvetica"/>
          <w:sz w:val="18"/>
          <w:szCs w:val="18"/>
          <w:lang w:val="en" w:eastAsia="sk-SK"/>
        </w:rPr>
        <w:t>: +421 904 313 024</w:t>
      </w:r>
    </w:p>
    <w:p w14:paraId="193BAADE" w14:textId="77777777" w:rsidR="00A204EA" w:rsidRPr="00A204EA" w:rsidRDefault="00B341A5" w:rsidP="00A204EA">
      <w:pPr>
        <w:shd w:val="clear" w:color="auto" w:fill="FFFFFF"/>
        <w:rPr>
          <w:rFonts w:ascii="Helvetica" w:hAnsi="Helvetica" w:cs="Helvetica"/>
          <w:color w:val="2C3E50"/>
          <w:sz w:val="18"/>
          <w:szCs w:val="18"/>
          <w:lang w:val="en" w:eastAsia="sk-SK"/>
        </w:rPr>
      </w:pPr>
      <w:hyperlink r:id="rId10" w:history="1">
        <w:r w:rsidR="00A204EA" w:rsidRPr="00A204EA">
          <w:rPr>
            <w:rStyle w:val="Hypertextovprepojenie"/>
            <w:rFonts w:ascii="Helvetica" w:hAnsi="Helvetica" w:cs="Helvetica"/>
            <w:sz w:val="18"/>
            <w:szCs w:val="18"/>
            <w:lang w:val="en" w:eastAsia="sk-SK"/>
          </w:rPr>
          <w:t>radoslav.heniger@minv.sk</w:t>
        </w:r>
      </w:hyperlink>
      <w:r w:rsidR="00A204EA" w:rsidRPr="00A204EA">
        <w:rPr>
          <w:rFonts w:ascii="Helvetica" w:hAnsi="Helvetica" w:cs="Helvetica"/>
          <w:color w:val="FF0000"/>
          <w:sz w:val="18"/>
          <w:szCs w:val="18"/>
          <w:lang w:val="en" w:eastAsia="sk-SK"/>
        </w:rPr>
        <w:t xml:space="preserve"> | </w:t>
      </w:r>
      <w:hyperlink r:id="rId11" w:tgtFrame="_blank" w:history="1">
        <w:r w:rsidR="00A204EA" w:rsidRPr="00A204EA">
          <w:rPr>
            <w:rStyle w:val="Hypertextovprepojenie"/>
            <w:rFonts w:ascii="Helvetica" w:hAnsi="Helvetica" w:cs="Helvetica"/>
            <w:sz w:val="18"/>
            <w:szCs w:val="18"/>
            <w:lang w:val="en" w:eastAsia="sk-SK"/>
          </w:rPr>
          <w:t>www.minv.sk</w:t>
        </w:r>
      </w:hyperlink>
    </w:p>
    <w:p w14:paraId="35D3F271" w14:textId="77777777" w:rsidR="001F26CD" w:rsidRPr="00CC5CE2" w:rsidRDefault="001F26CD" w:rsidP="001F26CD">
      <w:pPr>
        <w:rPr>
          <w:rFonts w:ascii="Arial Narrow" w:hAnsi="Arial Narrow"/>
          <w:b w:val="0"/>
          <w:lang w:val="sk-SK" w:eastAsia="en-US"/>
        </w:rPr>
      </w:pPr>
    </w:p>
    <w:p w14:paraId="486C79E8" w14:textId="77777777" w:rsidR="001F26CD" w:rsidRPr="00CC5CE2" w:rsidRDefault="001F26CD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1F26CD" w:rsidRPr="00CC5CE2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DD4F7C"/>
    <w:multiLevelType w:val="hybridMultilevel"/>
    <w:tmpl w:val="35742E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772BD"/>
    <w:rsid w:val="00086E46"/>
    <w:rsid w:val="000A3E85"/>
    <w:rsid w:val="000D5BB5"/>
    <w:rsid w:val="000F4DD4"/>
    <w:rsid w:val="00114DBD"/>
    <w:rsid w:val="001177D2"/>
    <w:rsid w:val="00167D65"/>
    <w:rsid w:val="001925BD"/>
    <w:rsid w:val="001937AF"/>
    <w:rsid w:val="00194910"/>
    <w:rsid w:val="001D5F46"/>
    <w:rsid w:val="001F0658"/>
    <w:rsid w:val="001F26CD"/>
    <w:rsid w:val="001F284E"/>
    <w:rsid w:val="00220B5E"/>
    <w:rsid w:val="00241B16"/>
    <w:rsid w:val="00291036"/>
    <w:rsid w:val="002B2C12"/>
    <w:rsid w:val="002C1630"/>
    <w:rsid w:val="002E4EBC"/>
    <w:rsid w:val="00313908"/>
    <w:rsid w:val="00313A67"/>
    <w:rsid w:val="00371364"/>
    <w:rsid w:val="003A3A6E"/>
    <w:rsid w:val="00402A8F"/>
    <w:rsid w:val="004206F3"/>
    <w:rsid w:val="00462B35"/>
    <w:rsid w:val="004B7F59"/>
    <w:rsid w:val="004E606B"/>
    <w:rsid w:val="00550FED"/>
    <w:rsid w:val="0055633A"/>
    <w:rsid w:val="00573ECB"/>
    <w:rsid w:val="005911D1"/>
    <w:rsid w:val="005B3ED5"/>
    <w:rsid w:val="005B7FB7"/>
    <w:rsid w:val="005D480F"/>
    <w:rsid w:val="00630CD2"/>
    <w:rsid w:val="00660263"/>
    <w:rsid w:val="00660BAB"/>
    <w:rsid w:val="00682815"/>
    <w:rsid w:val="006A3162"/>
    <w:rsid w:val="006A6771"/>
    <w:rsid w:val="006E7D3C"/>
    <w:rsid w:val="00721298"/>
    <w:rsid w:val="007513D0"/>
    <w:rsid w:val="0076439C"/>
    <w:rsid w:val="008075E1"/>
    <w:rsid w:val="008130AD"/>
    <w:rsid w:val="0089468E"/>
    <w:rsid w:val="008A69A7"/>
    <w:rsid w:val="008D0FC1"/>
    <w:rsid w:val="00926022"/>
    <w:rsid w:val="009655B0"/>
    <w:rsid w:val="009817E3"/>
    <w:rsid w:val="009C78E8"/>
    <w:rsid w:val="009D15B7"/>
    <w:rsid w:val="00A06153"/>
    <w:rsid w:val="00A204EA"/>
    <w:rsid w:val="00A320BE"/>
    <w:rsid w:val="00A558C1"/>
    <w:rsid w:val="00AD2968"/>
    <w:rsid w:val="00AF7062"/>
    <w:rsid w:val="00B13983"/>
    <w:rsid w:val="00B33D38"/>
    <w:rsid w:val="00B341A5"/>
    <w:rsid w:val="00B669B2"/>
    <w:rsid w:val="00B90DF2"/>
    <w:rsid w:val="00BB499C"/>
    <w:rsid w:val="00BC7BE0"/>
    <w:rsid w:val="00BD2F86"/>
    <w:rsid w:val="00BD3F6C"/>
    <w:rsid w:val="00C21FE4"/>
    <w:rsid w:val="00C408A8"/>
    <w:rsid w:val="00C41952"/>
    <w:rsid w:val="00C557CE"/>
    <w:rsid w:val="00C75AFF"/>
    <w:rsid w:val="00CB396C"/>
    <w:rsid w:val="00CC1182"/>
    <w:rsid w:val="00CC5CE2"/>
    <w:rsid w:val="00CD15AE"/>
    <w:rsid w:val="00D20087"/>
    <w:rsid w:val="00D35A01"/>
    <w:rsid w:val="00D36697"/>
    <w:rsid w:val="00D54260"/>
    <w:rsid w:val="00D664AF"/>
    <w:rsid w:val="00D7233C"/>
    <w:rsid w:val="00DE2AE5"/>
    <w:rsid w:val="00E172F8"/>
    <w:rsid w:val="00E37B97"/>
    <w:rsid w:val="00E8009B"/>
    <w:rsid w:val="00E82C04"/>
    <w:rsid w:val="00E91900"/>
    <w:rsid w:val="00EA3E36"/>
    <w:rsid w:val="00EB397C"/>
    <w:rsid w:val="00ED1059"/>
    <w:rsid w:val="00ED3C8B"/>
    <w:rsid w:val="00F1495F"/>
    <w:rsid w:val="00F52317"/>
    <w:rsid w:val="00FA008D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7FA02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qFormat/>
    <w:rsid w:val="001F26CD"/>
    <w:pPr>
      <w:ind w:left="720"/>
      <w:contextualSpacing/>
    </w:pPr>
  </w:style>
  <w:style w:type="character" w:customStyle="1" w:styleId="highlight">
    <w:name w:val="highlight"/>
    <w:rsid w:val="00313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31082">
          <w:marLeft w:val="-1251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4791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0522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3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51264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32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2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inv.sk/" TargetMode="External"/><Relationship Id="rId5" Type="http://schemas.openxmlformats.org/officeDocument/2006/relationships/styles" Target="styles.xml"/><Relationship Id="rId10" Type="http://schemas.openxmlformats.org/officeDocument/2006/relationships/hyperlink" Target="mailto:radoslav.heniger@minv.sk" TargetMode="External"/><Relationship Id="rId4" Type="http://schemas.openxmlformats.org/officeDocument/2006/relationships/numbering" Target="numbering.xml"/><Relationship Id="rId9" Type="http://schemas.openxmlformats.org/officeDocument/2006/relationships/image" Target="cid:image002.jpg@01D72A3E.EDA71CD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C8C5C83C1C054FA582D4024AC3A50B" ma:contentTypeVersion="" ma:contentTypeDescription="Umožňuje vytvoriť nový dokument." ma:contentTypeScope="" ma:versionID="599f8e6c8807d486695fce8072efa9fe">
  <xsd:schema xmlns:xsd="http://www.w3.org/2001/XMLSchema" xmlns:xs="http://www.w3.org/2001/XMLSchema" xmlns:p="http://schemas.microsoft.com/office/2006/metadata/properties" xmlns:ns2="721D25C6-0145-4FB0-B256-EB248A7CD79F" xmlns:ns3="7d7cdc55-6ebe-4ecb-a43c-ecb324da520f" targetNamespace="http://schemas.microsoft.com/office/2006/metadata/properties" ma:root="true" ma:fieldsID="6c48ee381acce2700f00092d8f2ddd22" ns2:_="" ns3:_="">
    <xsd:import namespace="721D25C6-0145-4FB0-B256-EB248A7CD79F"/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Typ_x0020_predpisu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D25C6-0145-4FB0-B256-EB248A7CD79F" elementFormDefault="qualified">
    <xsd:import namespace="http://schemas.microsoft.com/office/2006/documentManagement/types"/>
    <xsd:import namespace="http://schemas.microsoft.com/office/infopath/2007/PartnerControls"/>
    <xsd:element name="Typ_x0020_predpisu" ma:index="8" nillable="true" ma:displayName="Typ predpisu" ma:format="Dropdown" ma:internalName="Typ_x0020_predpisu">
      <xsd:simpleType>
        <xsd:restriction base="dms:Choice">
          <xsd:enumeration value="Nariadenia ministerstva vnútra a prezídia"/>
          <xsd:enumeration value="Rozkazy ministra vnútra a prezidenta"/>
          <xsd:enumeration value="Pokyny prezidenta"/>
          <xsd:enumeration value="Rozkazy riaditeľa"/>
          <xsd:enumeration value="Pokyny riaditeľa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_x0020_predpisu xmlns="721D25C6-0145-4FB0-B256-EB248A7CD79F" xsi:nil="true"/>
  </documentManagement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F87B0F-BCDB-4715-A25A-7881C6169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1D25C6-0145-4FB0-B256-EB248A7CD79F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  <ds:schemaRef ds:uri="721D25C6-0145-4FB0-B256-EB248A7CD7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Radoslav Heniger</cp:lastModifiedBy>
  <cp:revision>10</cp:revision>
  <dcterms:created xsi:type="dcterms:W3CDTF">2025-02-05T09:28:00Z</dcterms:created>
  <dcterms:modified xsi:type="dcterms:W3CDTF">2025-02-18T12:20:00Z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0x01010024C8C5C83C1C054FA582D4024AC3A50B</vt:lpwstr>
  </property>
</Properties>
</file>