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B4E89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B18B4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38A37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3FE8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A7281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B33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A955F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52F3E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63368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30154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AC8FF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1BF4C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9A4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6EE2B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FBB0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AAAB3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765FD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47FAFE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C504F74" w14:textId="77777777" w:rsidTr="009D1F9B">
        <w:trPr>
          <w:trHeight w:val="2700"/>
        </w:trPr>
        <w:tc>
          <w:tcPr>
            <w:tcW w:w="9214" w:type="dxa"/>
          </w:tcPr>
          <w:p w14:paraId="7C74E971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C2C87F7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368E892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AAEFAB6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15D4F182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697141">
              <w:rPr>
                <w:rFonts w:ascii="Arial Narrow" w:hAnsi="Arial Narrow" w:cs="Arial"/>
                <w:b/>
                <w:caps/>
                <w:sz w:val="22"/>
                <w:szCs w:val="22"/>
              </w:rPr>
              <w:t>vzory vyhlásení a plnomocenstiev uchádzača</w:t>
            </w:r>
          </w:p>
          <w:p w14:paraId="2541D674" w14:textId="77777777" w:rsidR="009F39E4" w:rsidRDefault="009F39E4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69CCEBE4" w14:textId="77777777" w:rsidR="00DD08B5" w:rsidRDefault="003A52B1" w:rsidP="003A52B1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</w:t>
            </w:r>
            <w:r w:rsidR="00DD08B5" w:rsidRPr="00DD08B5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Zabezpečenie štandardnej licenčnej podpory aplikačných licencií </w:t>
            </w:r>
          </w:p>
          <w:p w14:paraId="75827C2A" w14:textId="77777777" w:rsidR="003A52B1" w:rsidRPr="003A52B1" w:rsidRDefault="00DD08B5" w:rsidP="003A52B1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DD08B5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Fabasoft </w:t>
            </w:r>
            <w:proofErr w:type="spellStart"/>
            <w:r w:rsidR="002D5444" w:rsidRPr="00DD08B5">
              <w:rPr>
                <w:rFonts w:ascii="Arial Narrow" w:hAnsi="Arial Narrow" w:cs="Arial"/>
                <w:b/>
                <w:noProof w:val="0"/>
                <w:color w:val="auto"/>
                <w:sz w:val="22"/>
                <w:szCs w:val="22"/>
              </w:rPr>
              <w:t>e</w:t>
            </w:r>
            <w:r w:rsidRPr="00DD08B5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Gov</w:t>
            </w:r>
            <w:proofErr w:type="spellEnd"/>
            <w:r w:rsidRPr="00DD08B5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 Suite na rok 2025</w:t>
            </w:r>
            <w:r w:rsidR="003A52B1"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  <w:p w14:paraId="29E25E81" w14:textId="77777777" w:rsidR="009F39E4" w:rsidRPr="0087775A" w:rsidRDefault="009F39E4" w:rsidP="000E1F6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00518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7AFDD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bookmarkStart w:id="0" w:name="_GoBack"/>
      <w:bookmarkEnd w:id="0"/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0F6994ED" w14:textId="77777777" w:rsidR="00F10C33" w:rsidRPr="00475E9D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3A súťažných podkladov</w:t>
      </w:r>
    </w:p>
    <w:p w14:paraId="6082FD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C50443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vyhlásenia uchádzača</w:t>
      </w:r>
    </w:p>
    <w:p w14:paraId="4E55030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61638E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 xml:space="preserve">uchádzač </w:t>
      </w:r>
      <w:r w:rsidRPr="0087775A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14:paraId="693513C7" w14:textId="77777777" w:rsidR="00F10C33" w:rsidRDefault="00F10C33" w:rsidP="003A52B1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44A74A" w14:textId="77777777" w:rsidR="00F10C33" w:rsidRPr="003A52B1" w:rsidRDefault="00F10C33" w:rsidP="003A52B1">
      <w:pPr>
        <w:pStyle w:val="Zkladntext3"/>
        <w:tabs>
          <w:tab w:val="left" w:pos="7655"/>
        </w:tabs>
        <w:ind w:left="360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3A52B1" w:rsidRPr="00DD08B5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D08B5" w:rsidRPr="00DD08B5">
        <w:rPr>
          <w:rFonts w:ascii="Arial Narrow" w:hAnsi="Arial Narrow" w:cs="Arial"/>
          <w:b/>
          <w:i/>
          <w:color w:val="auto"/>
          <w:sz w:val="22"/>
          <w:szCs w:val="22"/>
        </w:rPr>
        <w:t>Zabezpečenie štandardnej licenčnej podpory aplikačných licencií Fabasoft eGov Suite na rok 2025</w:t>
      </w:r>
      <w:r w:rsidR="003A52B1" w:rsidRPr="00DD08B5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, ktoré sú určené v súťažných podkladoch a v iných dokumentoch</w:t>
      </w:r>
      <w:r w:rsidRPr="0087775A">
        <w:rPr>
          <w:rFonts w:ascii="Arial Narrow" w:hAnsi="Arial Narrow" w:cs="Arial"/>
          <w:color w:val="auto"/>
          <w:sz w:val="22"/>
          <w:szCs w:val="22"/>
        </w:rPr>
        <w:t xml:space="preserve"> poskytnutých verejným obstarávateľom v lehote na predkladanie ponúk,</w:t>
      </w:r>
    </w:p>
    <w:p w14:paraId="48D28E3C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ponuke, je zákonné, vykonávané v súlade s </w:t>
      </w:r>
      <w:r w:rsidR="009D623C">
        <w:rPr>
          <w:rFonts w:ascii="Arial Narrow" w:hAnsi="Arial Narrow" w:cs="Arial"/>
          <w:sz w:val="22"/>
          <w:szCs w:val="22"/>
        </w:rPr>
        <w:t>n</w:t>
      </w:r>
      <w:r w:rsidR="009D623C" w:rsidRPr="00CE7850">
        <w:rPr>
          <w:rFonts w:ascii="Arial Narrow" w:hAnsi="Arial Narrow" w:cs="Arial"/>
          <w:sz w:val="22"/>
          <w:szCs w:val="22"/>
        </w:rPr>
        <w:t xml:space="preserve">ariadením </w:t>
      </w:r>
      <w:r w:rsidRPr="00CE7850">
        <w:rPr>
          <w:rFonts w:ascii="Arial Narrow" w:hAnsi="Arial Narrow" w:cs="Arial"/>
          <w:sz w:val="22"/>
          <w:szCs w:val="22"/>
        </w:rPr>
        <w:t xml:space="preserve">Európskeho parlamentu a Rady (EÚ) 2016/679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o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ochrane fyzických osôb pri spracúvaní osobných údajov a o voľnom pohybe takýchto údajov a so zákonom č</w:t>
      </w:r>
      <w:r w:rsidR="009725BC" w:rsidRPr="00CE7850">
        <w:rPr>
          <w:rFonts w:ascii="Arial Narrow" w:hAnsi="Arial Narrow" w:cs="Arial"/>
          <w:sz w:val="22"/>
          <w:szCs w:val="22"/>
        </w:rPr>
        <w:t>.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18/2018 Z. z. o ochrane osobných údajov a o zmene a doplnení niektorých zákonov</w:t>
      </w:r>
      <w:r w:rsidR="002D5553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CE7850">
        <w:rPr>
          <w:rFonts w:ascii="Arial Narrow" w:hAnsi="Arial Narrow" w:cs="Arial"/>
          <w:sz w:val="22"/>
          <w:szCs w:val="22"/>
        </w:rPr>
        <w:t xml:space="preserve">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50A77128" w14:textId="77777777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9725BC">
        <w:rPr>
          <w:rFonts w:ascii="Arial Narrow" w:hAnsi="Arial Narrow"/>
          <w:sz w:val="22"/>
          <w:szCs w:val="22"/>
        </w:rPr>
        <w:t> </w:t>
      </w:r>
      <w:r w:rsidR="009725BC" w:rsidRPr="00CE7850">
        <w:rPr>
          <w:rFonts w:ascii="Arial Narrow" w:hAnsi="Arial Narrow"/>
          <w:sz w:val="22"/>
          <w:szCs w:val="22"/>
        </w:rPr>
        <w:t>v</w:t>
      </w:r>
      <w:r w:rsidR="009725BC">
        <w:rPr>
          <w:rFonts w:ascii="Arial Narrow" w:hAnsi="Arial Narrow"/>
          <w:sz w:val="22"/>
          <w:szCs w:val="22"/>
        </w:rPr>
        <w:t> </w:t>
      </w:r>
      <w:r w:rsidRPr="00CE7850">
        <w:rPr>
          <w:rFonts w:ascii="Arial Narrow" w:hAnsi="Arial Narrow"/>
          <w:sz w:val="22"/>
          <w:szCs w:val="22"/>
        </w:rPr>
        <w:t xml:space="preserve">predloženej ponuke podľa </w:t>
      </w:r>
      <w:r w:rsidR="009D623C">
        <w:rPr>
          <w:rFonts w:ascii="Arial Narrow" w:hAnsi="Arial Narrow"/>
          <w:sz w:val="22"/>
          <w:szCs w:val="22"/>
        </w:rPr>
        <w:t>n</w:t>
      </w:r>
      <w:r w:rsidR="009D623C" w:rsidRPr="00CE7850">
        <w:rPr>
          <w:rFonts w:ascii="Arial Narrow" w:hAnsi="Arial Narrow"/>
          <w:sz w:val="22"/>
          <w:szCs w:val="22"/>
        </w:rPr>
        <w:t xml:space="preserve">ariadenia </w:t>
      </w:r>
      <w:r w:rsidRPr="00CE7850">
        <w:rPr>
          <w:rFonts w:ascii="Arial Narrow" w:hAnsi="Arial Narrow"/>
          <w:sz w:val="22"/>
          <w:szCs w:val="22"/>
        </w:rPr>
        <w:t>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42ACF1CF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7FC569B6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</w:t>
      </w:r>
      <w:r w:rsidR="002D5553">
        <w:rPr>
          <w:rFonts w:ascii="Arial Narrow" w:hAnsi="Arial Narrow" w:cs="Arial"/>
          <w:sz w:val="22"/>
          <w:szCs w:val="22"/>
        </w:rPr>
        <w:t> </w:t>
      </w:r>
      <w:r w:rsidRPr="003E497C">
        <w:rPr>
          <w:rFonts w:ascii="Arial Narrow" w:hAnsi="Arial Narrow" w:cs="Arial"/>
          <w:sz w:val="22"/>
          <w:szCs w:val="22"/>
        </w:rPr>
        <w:t>ponuke</w:t>
      </w:r>
      <w:r w:rsidR="002D5553">
        <w:rPr>
          <w:rFonts w:ascii="Arial Narrow" w:hAnsi="Arial Narrow" w:cs="Arial"/>
          <w:sz w:val="22"/>
          <w:szCs w:val="22"/>
        </w:rPr>
        <w:t>,</w:t>
      </w:r>
      <w:r w:rsidRPr="003E497C">
        <w:rPr>
          <w:rFonts w:ascii="Arial Narrow" w:hAnsi="Arial Narrow" w:cs="Arial"/>
          <w:sz w:val="22"/>
          <w:szCs w:val="22"/>
        </w:rPr>
        <w:t xml:space="preserve"> sú pravdivé a úplné,</w:t>
      </w:r>
    </w:p>
    <w:p w14:paraId="53757150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5B88F030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</w:t>
      </w:r>
      <w:r w:rsidR="002D5553">
        <w:rPr>
          <w:rFonts w:ascii="Arial Narrow" w:hAnsi="Arial Narrow" w:cstheme="minorHAnsi"/>
          <w:sz w:val="22"/>
          <w:szCs w:val="22"/>
        </w:rPr>
        <w:t>,</w:t>
      </w:r>
      <w:r w:rsidRPr="00616453">
        <w:rPr>
          <w:rFonts w:ascii="Arial Narrow" w:hAnsi="Arial Narrow" w:cstheme="minorHAnsi"/>
          <w:sz w:val="22"/>
          <w:szCs w:val="22"/>
        </w:rPr>
        <w:t xml:space="preserve">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2F735162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2C490E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="002C490E" w:rsidRPr="002C490E">
        <w:rPr>
          <w:rFonts w:ascii="Arial Narrow" w:hAnsi="Arial Narrow" w:cs="Arial"/>
          <w:sz w:val="22"/>
          <w:szCs w:val="22"/>
        </w:rPr>
        <w:t>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7605DE50" w14:textId="77777777"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2E885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3247C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F972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AB1323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2309EFBF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F3F378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42C27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2A0E96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2D555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</w:t>
      </w:r>
    </w:p>
    <w:p w14:paraId="537E90C5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3984AE3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1BFC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B36F47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14:paraId="5CC0E5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2CE4B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E89C9" w14:textId="77777777" w:rsidR="00F10C33" w:rsidRPr="0087775A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</w:t>
      </w:r>
    </w:p>
    <w:p w14:paraId="6808A714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lastRenderedPageBreak/>
        <w:t>Príloha č. 3B súťažných podkladov</w:t>
      </w:r>
    </w:p>
    <w:p w14:paraId="2EFE99E9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78634BD8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61934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plnomocenstvo pre člena skupiny dodávateľov</w:t>
      </w:r>
    </w:p>
    <w:p w14:paraId="7E5B132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F9D61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823ED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1CA70B93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F73BD06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262778FB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5358FAF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79FCD83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14:paraId="689BEBE3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B540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047385B6" w14:textId="77777777" w:rsidR="00F10C33" w:rsidRPr="0087775A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EDD3AA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1F366F" w14:textId="77777777" w:rsidR="00F10C33" w:rsidRPr="003A52B1" w:rsidRDefault="00F10C33" w:rsidP="00776B2E">
      <w:pPr>
        <w:pStyle w:val="Zkladntext3"/>
        <w:tabs>
          <w:tab w:val="left" w:pos="7655"/>
        </w:tabs>
        <w:ind w:left="284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D08B5" w:rsidRPr="00DD08B5">
        <w:rPr>
          <w:rFonts w:ascii="Arial Narrow" w:hAnsi="Arial Narrow" w:cs="Arial"/>
          <w:b/>
          <w:i/>
          <w:color w:val="auto"/>
          <w:sz w:val="22"/>
          <w:szCs w:val="22"/>
        </w:rPr>
        <w:t>Zabezpečenie štandardnej licenčnej podpory aplikačných licencií Fabasoft eGov Suite na rok 2025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color w:val="auto"/>
          <w:sz w:val="22"/>
          <w:szCs w:val="22"/>
        </w:rPr>
        <w:t>a pre prípad prijatia ponuky verejným obstarávateľom aj počas plnenia zmluvy, a to v pozícii lídra skupiny dodávateľov.</w:t>
      </w:r>
    </w:p>
    <w:p w14:paraId="10783B8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8FB56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772E2B3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413BF8C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C4B00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106E7" w14:textId="77777777" w:rsidR="00F10C33" w:rsidRPr="0087775A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</w:t>
      </w:r>
      <w:r w:rsidR="00B31688">
        <w:rPr>
          <w:rFonts w:ascii="Arial Narrow" w:hAnsi="Arial Narrow" w:cs="Arial"/>
          <w:sz w:val="22"/>
          <w:szCs w:val="22"/>
        </w:rPr>
        <w:t>a...........................</w:t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5492C5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1DAADEA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3F2C59E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82A7D9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6E05FF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Plnomocenstvo prijímam:</w:t>
      </w:r>
    </w:p>
    <w:p w14:paraId="25E9037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7DC46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0A720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CC52F1D" w14:textId="77777777" w:rsidR="00F10C33" w:rsidRPr="0087775A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splnomocnenca</w:t>
      </w:r>
    </w:p>
    <w:p w14:paraId="63AD4AB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75C85" w14:textId="77777777" w:rsidR="00F10C33" w:rsidRPr="0087775A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POVINNÉ, ak je uchádzačom skupina dodávateľov</w:t>
      </w:r>
    </w:p>
    <w:p w14:paraId="3D45033A" w14:textId="77777777" w:rsidR="008B73B5" w:rsidRPr="0087775A" w:rsidRDefault="008B73B5" w:rsidP="008B73B5">
      <w:pPr>
        <w:jc w:val="right"/>
        <w:rPr>
          <w:rFonts w:ascii="Arial Narrow" w:hAnsi="Arial Narrow" w:cs="Arial"/>
          <w:iCs/>
          <w:sz w:val="22"/>
          <w:szCs w:val="22"/>
        </w:rPr>
      </w:pPr>
      <w:r w:rsidRPr="0087775A">
        <w:rPr>
          <w:rFonts w:ascii="Arial Narrow" w:hAnsi="Arial Narrow" w:cs="Arial"/>
          <w:iCs/>
          <w:sz w:val="22"/>
          <w:szCs w:val="22"/>
        </w:rPr>
        <w:lastRenderedPageBreak/>
        <w:t>Príloha č. 3C súťažných podkladov</w:t>
      </w:r>
    </w:p>
    <w:p w14:paraId="1B99A8A8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0E7EDAD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0C95EBFA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E8A9F79" w14:textId="5060D089" w:rsidR="008B73B5" w:rsidRPr="0087775A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súhlase a akceptovaní záväzného </w:t>
      </w:r>
      <w:r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návrhu </w:t>
      </w:r>
      <w:r w:rsidR="008A203A"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>zmluvy</w:t>
      </w:r>
    </w:p>
    <w:p w14:paraId="5714D400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515E555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 xml:space="preserve">uchádzač </w:t>
      </w:r>
      <w:r w:rsidRPr="0087775A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440BC5D8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2B1D2C0" w14:textId="77777777" w:rsidR="008B73B5" w:rsidRPr="003A52B1" w:rsidRDefault="008B73B5" w:rsidP="003A52B1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3A52B1">
        <w:rPr>
          <w:rFonts w:ascii="Arial Narrow" w:hAnsi="Arial Narrow" w:cstheme="minorHAnsi"/>
          <w:color w:val="auto"/>
          <w:sz w:val="22"/>
          <w:szCs w:val="22"/>
        </w:rPr>
        <w:t>týmto čestne vyhlasuje</w:t>
      </w:r>
      <w:r w:rsidR="00AB7F80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003A52B1">
        <w:rPr>
          <w:rFonts w:ascii="Arial Narrow" w:hAnsi="Arial Narrow" w:cstheme="minorHAnsi"/>
          <w:color w:val="auto"/>
          <w:sz w:val="22"/>
          <w:szCs w:val="22"/>
        </w:rPr>
        <w:t>S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úťažných podkladov pre nadlimitnú verejnú súťaž na predmet zákazky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D08B5" w:rsidRPr="00DD08B5">
        <w:rPr>
          <w:rFonts w:ascii="Arial Narrow" w:hAnsi="Arial Narrow" w:cs="Arial"/>
          <w:b/>
          <w:i/>
          <w:color w:val="auto"/>
          <w:sz w:val="22"/>
          <w:szCs w:val="22"/>
        </w:rPr>
        <w:t>Zabezpečenie štandardnej licenčnej podpory aplikačných licencií Fabasoft eGov Suite na rok 2025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“ 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>vyhlásenú Ministerstvo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financií Slovenskej republiky v Úradnom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v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estníku Európskej únie</w:t>
      </w:r>
      <w:r w:rsidR="001511F3" w:rsidRPr="003A52B1">
        <w:rPr>
          <w:rFonts w:ascii="Arial Narrow" w:hAnsi="Arial Narrow" w:cstheme="minorHAnsi"/>
          <w:color w:val="auto"/>
          <w:sz w:val="22"/>
          <w:szCs w:val="22"/>
        </w:rPr>
        <w:t>.</w:t>
      </w:r>
    </w:p>
    <w:p w14:paraId="4AEEDD13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48A40D20" w14:textId="77777777" w:rsidR="008B73B5" w:rsidRPr="0087775A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87775A">
        <w:rPr>
          <w:sz w:val="22"/>
          <w:szCs w:val="22"/>
        </w:rPr>
        <w:t xml:space="preserve"> </w:t>
      </w:r>
      <w:r w:rsidR="00115346" w:rsidRPr="0087775A">
        <w:rPr>
          <w:rFonts w:ascii="Arial Narrow" w:hAnsi="Arial Narrow" w:cstheme="minorHAnsi"/>
          <w:sz w:val="22"/>
          <w:szCs w:val="22"/>
        </w:rPr>
        <w:t>zmluvy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, ktorý </w:t>
      </w:r>
      <w:r w:rsidR="00D1477A" w:rsidRPr="008A203A">
        <w:rPr>
          <w:rFonts w:ascii="Arial Narrow" w:hAnsi="Arial Narrow" w:cstheme="minorHAnsi"/>
          <w:sz w:val="22"/>
          <w:szCs w:val="22"/>
        </w:rPr>
        <w:t>tvorí Prílohu č. 2 týchto Súťažných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 podkladov</w:t>
      </w:r>
      <w:r w:rsidR="000E526E" w:rsidRPr="0087775A">
        <w:rPr>
          <w:rFonts w:ascii="Arial Narrow" w:hAnsi="Arial Narrow" w:cstheme="minorHAnsi"/>
          <w:b/>
          <w:sz w:val="22"/>
          <w:szCs w:val="22"/>
        </w:rPr>
        <w:t>.</w:t>
      </w:r>
    </w:p>
    <w:p w14:paraId="58985BB1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80271AF" w14:textId="77777777" w:rsidR="008B73B5" w:rsidRPr="0087775A" w:rsidRDefault="008B73B5" w:rsidP="008B73B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0D0455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101746D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FDC2E3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CE521A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3D482C3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4D587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ECAC8A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47FDF65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8A9F8C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BBA21B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EAC5C7E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565470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0961EDAC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CE7A01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CF4C26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4D2F0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6B701DE3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          </w:t>
      </w:r>
    </w:p>
    <w:p w14:paraId="47377D1C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36C76786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1ADB5D0B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6C8D2EE8" w14:textId="77777777" w:rsidR="008B73B5" w:rsidRPr="0087775A" w:rsidRDefault="008B73B5" w:rsidP="008B73B5">
      <w:pPr>
        <w:rPr>
          <w:sz w:val="22"/>
          <w:szCs w:val="22"/>
        </w:rPr>
      </w:pPr>
    </w:p>
    <w:p w14:paraId="7F4D7828" w14:textId="77777777" w:rsidR="008B73B5" w:rsidRPr="0087775A" w:rsidRDefault="008B73B5" w:rsidP="008B73B5">
      <w:pPr>
        <w:rPr>
          <w:sz w:val="22"/>
          <w:szCs w:val="22"/>
        </w:rPr>
      </w:pPr>
    </w:p>
    <w:p w14:paraId="5A079CBA" w14:textId="77777777" w:rsidR="008B73B5" w:rsidRPr="0087775A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7775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711471B2" w14:textId="77777777" w:rsidR="008B73B5" w:rsidRPr="0087775A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7775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 xml:space="preserve">nebude </w:t>
      </w:r>
      <w:r w:rsidRPr="0087775A">
        <w:rPr>
          <w:rFonts w:ascii="Arial Narrow" w:hAnsi="Arial Narrow"/>
          <w:i/>
          <w:sz w:val="22"/>
          <w:szCs w:val="22"/>
        </w:rPr>
        <w:t xml:space="preserve">predkladať návrh </w:t>
      </w:r>
      <w:r w:rsidR="00784A9A">
        <w:rPr>
          <w:rFonts w:ascii="Arial Narrow" w:hAnsi="Arial Narrow"/>
          <w:i/>
          <w:sz w:val="22"/>
          <w:szCs w:val="22"/>
        </w:rPr>
        <w:t>„</w:t>
      </w:r>
      <w:r w:rsidR="00DD08B5">
        <w:rPr>
          <w:rFonts w:ascii="Arial Narrow" w:hAnsi="Arial Narrow" w:cs="Arial"/>
          <w:b/>
          <w:i/>
          <w:iCs/>
          <w:sz w:val="22"/>
          <w:szCs w:val="22"/>
        </w:rPr>
        <w:t>Z</w:t>
      </w:r>
      <w:r w:rsidR="00784A9A" w:rsidRPr="00784A9A">
        <w:rPr>
          <w:rFonts w:ascii="Arial Narrow" w:hAnsi="Arial Narrow" w:cs="Arial"/>
          <w:b/>
          <w:i/>
          <w:iCs/>
          <w:sz w:val="22"/>
          <w:szCs w:val="22"/>
        </w:rPr>
        <w:t>mluv</w:t>
      </w:r>
      <w:r w:rsidR="00784A9A">
        <w:rPr>
          <w:rFonts w:ascii="Arial Narrow" w:hAnsi="Arial Narrow" w:cs="Arial"/>
          <w:b/>
          <w:i/>
          <w:iCs/>
          <w:sz w:val="22"/>
          <w:szCs w:val="22"/>
        </w:rPr>
        <w:t>y</w:t>
      </w:r>
      <w:r w:rsidR="00784A9A" w:rsidRPr="00784A9A">
        <w:rPr>
          <w:rFonts w:ascii="Arial Narrow" w:hAnsi="Arial Narrow" w:cs="Arial"/>
          <w:b/>
          <w:i/>
          <w:iCs/>
          <w:sz w:val="22"/>
          <w:szCs w:val="22"/>
        </w:rPr>
        <w:t xml:space="preserve"> na zabezpečenie</w:t>
      </w:r>
      <w:r w:rsidR="00DD08B5">
        <w:rPr>
          <w:rFonts w:ascii="Arial Narrow" w:hAnsi="Arial Narrow" w:cs="Arial"/>
          <w:b/>
          <w:i/>
          <w:iCs/>
          <w:sz w:val="22"/>
          <w:szCs w:val="22"/>
        </w:rPr>
        <w:t xml:space="preserve"> služieb štandardnej licenčnej</w:t>
      </w:r>
      <w:r w:rsidR="00784A9A" w:rsidRPr="00784A9A">
        <w:rPr>
          <w:rFonts w:ascii="Arial Narrow" w:hAnsi="Arial Narrow" w:cs="Arial"/>
          <w:b/>
          <w:i/>
          <w:iCs/>
          <w:sz w:val="22"/>
          <w:szCs w:val="22"/>
        </w:rPr>
        <w:t xml:space="preserve"> podpory </w:t>
      </w:r>
      <w:r w:rsidR="00DD08B5">
        <w:rPr>
          <w:rFonts w:ascii="Arial Narrow" w:hAnsi="Arial Narrow" w:cs="Arial"/>
          <w:b/>
          <w:i/>
          <w:iCs/>
          <w:sz w:val="22"/>
          <w:szCs w:val="22"/>
        </w:rPr>
        <w:t>pre DKS</w:t>
      </w:r>
      <w:r w:rsidR="00784A9A">
        <w:rPr>
          <w:rFonts w:ascii="Arial Narrow" w:hAnsi="Arial Narrow" w:cs="Arial"/>
          <w:b/>
          <w:i/>
          <w:iCs/>
          <w:sz w:val="22"/>
          <w:szCs w:val="22"/>
        </w:rPr>
        <w:t>“</w:t>
      </w:r>
      <w:r w:rsidR="008A203A" w:rsidRPr="00784A9A">
        <w:rPr>
          <w:rFonts w:ascii="Arial Narrow" w:hAnsi="Arial Narrow"/>
          <w:bCs/>
          <w:i/>
          <w:iCs/>
        </w:rPr>
        <w:t>,</w:t>
      </w:r>
      <w:r w:rsidR="000E526E" w:rsidRPr="00784A9A">
        <w:rPr>
          <w:rFonts w:ascii="Arial Narrow" w:hAnsi="Arial Narrow"/>
          <w:i/>
          <w:sz w:val="22"/>
          <w:szCs w:val="22"/>
        </w:rPr>
        <w:t xml:space="preserve"> </w:t>
      </w:r>
      <w:r w:rsidRPr="008A203A">
        <w:rPr>
          <w:rFonts w:ascii="Arial Narrow" w:hAnsi="Arial Narrow"/>
          <w:b/>
          <w:i/>
          <w:sz w:val="22"/>
          <w:szCs w:val="22"/>
          <w:u w:val="single"/>
        </w:rPr>
        <w:t xml:space="preserve">predloží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>však vyplnené a podpísané vyššie uvedené čestné vyhlásenie.</w:t>
      </w:r>
      <w:r w:rsidRPr="0087775A">
        <w:rPr>
          <w:rFonts w:ascii="Arial Narrow" w:hAnsi="Arial Narrow"/>
          <w:i/>
          <w:sz w:val="22"/>
          <w:szCs w:val="22"/>
        </w:rPr>
        <w:t xml:space="preserve"> </w:t>
      </w:r>
    </w:p>
    <w:p w14:paraId="385AA99C" w14:textId="77777777" w:rsidR="008B73B5" w:rsidRPr="0087775A" w:rsidRDefault="00B31688" w:rsidP="008B73B5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Keďže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je návrh </w:t>
      </w:r>
      <w:r>
        <w:rPr>
          <w:rFonts w:ascii="Arial Narrow" w:hAnsi="Arial Narrow"/>
          <w:i/>
          <w:sz w:val="22"/>
          <w:szCs w:val="22"/>
        </w:rPr>
        <w:t xml:space="preserve">tejto </w:t>
      </w:r>
      <w:r w:rsidR="008A203A">
        <w:rPr>
          <w:rFonts w:ascii="Arial Narrow" w:hAnsi="Arial Narrow"/>
          <w:i/>
          <w:sz w:val="22"/>
          <w:szCs w:val="22"/>
        </w:rPr>
        <w:t>servisnej zmluvy</w:t>
      </w:r>
      <w:r w:rsidR="00543C74" w:rsidRPr="0087775A">
        <w:rPr>
          <w:rFonts w:ascii="Arial Narrow" w:hAnsi="Arial Narrow"/>
          <w:i/>
          <w:sz w:val="22"/>
          <w:szCs w:val="22"/>
        </w:rPr>
        <w:t>,</w:t>
      </w:r>
      <w:r w:rsidR="00543C74"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9D3EB3">
        <w:rPr>
          <w:rFonts w:ascii="Arial Narrow" w:hAnsi="Arial Narrow" w:cstheme="minorHAnsi"/>
          <w:i/>
          <w:sz w:val="22"/>
          <w:szCs w:val="22"/>
        </w:rPr>
        <w:t>ktorý tvorí Prílohu č. 2 týchto Súťažných podkladov</w:t>
      </w:r>
      <w:r w:rsidR="00AF51D3">
        <w:rPr>
          <w:rFonts w:ascii="Arial Narrow" w:hAnsi="Arial Narrow" w:cstheme="minorHAnsi"/>
          <w:i/>
          <w:sz w:val="22"/>
          <w:szCs w:val="22"/>
        </w:rPr>
        <w:t>,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</w:t>
      </w:r>
      <w:r w:rsidR="008A203A">
        <w:rPr>
          <w:rFonts w:ascii="Arial Narrow" w:hAnsi="Arial Narrow"/>
          <w:i/>
          <w:sz w:val="22"/>
          <w:szCs w:val="22"/>
        </w:rPr>
        <w:t>servisnej zmluvy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už nebude možné na jeho obsahu a znení robiť akékoľvek obsahové zmeny, ktorými by mohlo dôjsť ku zmene významu jednotlivých ustanovení zmluvy.</w:t>
      </w:r>
    </w:p>
    <w:p w14:paraId="0929878A" w14:textId="77777777" w:rsidR="00AE2EB0" w:rsidRPr="0087775A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7775A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14:paraId="19415FA6" w14:textId="77777777"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7BFF24B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630704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B500792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183F3339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4B9CDA9D" w14:textId="77777777" w:rsidR="00784A9A" w:rsidRDefault="00784A9A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5B7B88C2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2D3A5E82" w14:textId="77777777" w:rsidR="008201D2" w:rsidRPr="00475E9D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t>Príloha č. 3D súťažných podkladov</w:t>
      </w:r>
    </w:p>
    <w:p w14:paraId="33486783" w14:textId="77777777" w:rsidR="008201D2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7BB7CE99" w14:textId="77777777" w:rsidR="008201D2" w:rsidRDefault="008201D2" w:rsidP="008201D2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o splnení podmienky účasti </w:t>
      </w:r>
    </w:p>
    <w:p w14:paraId="557DC4C2" w14:textId="77777777" w:rsidR="008201D2" w:rsidRPr="008201D2" w:rsidRDefault="008201D2" w:rsidP="008201D2">
      <w:pPr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77777777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Predmet zákazky:</w:t>
      </w:r>
      <w:r w:rsidRPr="00784A9A">
        <w:rPr>
          <w:rFonts w:ascii="Arial Narrow" w:hAnsi="Arial Narrow" w:cs="Arial"/>
          <w:b/>
          <w:i/>
          <w:sz w:val="22"/>
          <w:szCs w:val="22"/>
        </w:rPr>
        <w:t xml:space="preserve"> </w:t>
      </w:r>
      <w:r>
        <w:rPr>
          <w:rFonts w:ascii="Arial Narrow" w:hAnsi="Arial Narrow" w:cs="Arial"/>
          <w:b/>
          <w:i/>
          <w:sz w:val="22"/>
          <w:szCs w:val="22"/>
        </w:rPr>
        <w:t>„</w:t>
      </w:r>
      <w:r w:rsidR="00DD08B5" w:rsidRPr="00DD08B5">
        <w:rPr>
          <w:rFonts w:ascii="Arial Narrow" w:hAnsi="Arial Narrow" w:cs="Arial"/>
          <w:b/>
          <w:i/>
          <w:sz w:val="22"/>
          <w:szCs w:val="22"/>
        </w:rPr>
        <w:t xml:space="preserve">Zabezpečenie štandardnej licenčnej podpory aplikačných licencií </w:t>
      </w:r>
      <w:proofErr w:type="spellStart"/>
      <w:r w:rsidR="00DD08B5" w:rsidRPr="00DD08B5">
        <w:rPr>
          <w:rFonts w:ascii="Arial Narrow" w:hAnsi="Arial Narrow" w:cs="Arial"/>
          <w:b/>
          <w:i/>
          <w:sz w:val="22"/>
          <w:szCs w:val="22"/>
        </w:rPr>
        <w:t>Fabasoft</w:t>
      </w:r>
      <w:proofErr w:type="spellEnd"/>
      <w:r w:rsidR="00DD08B5" w:rsidRPr="00DD08B5">
        <w:rPr>
          <w:rFonts w:ascii="Arial Narrow" w:hAnsi="Arial Narrow" w:cs="Arial"/>
          <w:b/>
          <w:i/>
          <w:sz w:val="22"/>
          <w:szCs w:val="22"/>
        </w:rPr>
        <w:t xml:space="preserve"> </w:t>
      </w:r>
      <w:proofErr w:type="spellStart"/>
      <w:r w:rsidR="00DD08B5" w:rsidRPr="00DD08B5">
        <w:rPr>
          <w:rFonts w:ascii="Arial Narrow" w:hAnsi="Arial Narrow" w:cs="Arial"/>
          <w:b/>
          <w:i/>
          <w:sz w:val="22"/>
          <w:szCs w:val="22"/>
        </w:rPr>
        <w:t>eGov</w:t>
      </w:r>
      <w:proofErr w:type="spellEnd"/>
      <w:r w:rsidR="00DD08B5" w:rsidRPr="00DD08B5">
        <w:rPr>
          <w:rFonts w:ascii="Arial Narrow" w:hAnsi="Arial Narrow" w:cs="Arial"/>
          <w:b/>
          <w:i/>
          <w:sz w:val="22"/>
          <w:szCs w:val="22"/>
        </w:rPr>
        <w:t xml:space="preserve"> Suite na rok 2025</w:t>
      </w:r>
      <w:r>
        <w:rPr>
          <w:rFonts w:ascii="Arial Narrow" w:hAnsi="Arial Narrow" w:cs="Arial"/>
          <w:b/>
          <w:i/>
          <w:sz w:val="22"/>
          <w:szCs w:val="22"/>
        </w:rPr>
        <w:t>“</w:t>
      </w:r>
    </w:p>
    <w:p w14:paraId="3822292A" w14:textId="77777777" w:rsidR="00784A9A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91F498" w14:textId="77777777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U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="008201D2" w:rsidRPr="00475E9D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 ........................ </w:t>
      </w:r>
    </w:p>
    <w:p w14:paraId="276137DF" w14:textId="77777777" w:rsidR="008201D2" w:rsidRDefault="008201D2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57A938E2" w14:textId="77777777" w:rsidR="00784A9A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F80BE6" w14:textId="27C48464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predkladám zoznam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iných osôb</w:t>
      </w:r>
      <w:r w:rsidR="0089284C"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 w:rsidR="00D3654A"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73ED293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C52A800" w14:textId="77777777" w:rsidR="008201D2" w:rsidRPr="00475E9D" w:rsidRDefault="008201D2" w:rsidP="00D3654A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3A03E86F" w14:textId="77777777" w:rsidR="008201D2" w:rsidRPr="00475E9D" w:rsidRDefault="008201D2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2F8BB79" w14:textId="04C2FFFE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5B3CDFEE" w14:textId="4DC799B1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9679889" w14:textId="264EC60C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265388E7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DB7C42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3DEE16B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71EB3E9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475E9D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8CC9F83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0D10463A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462C62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1C59CBDF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>V .................... dňa 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  <w:t>..................................................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="Arial"/>
          <w:i/>
        </w:rPr>
        <w:t>meno, priezvisko, funkcia oprávnenej osoby</w:t>
      </w:r>
    </w:p>
    <w:p w14:paraId="3BEEF8D6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529"/>
        </w:tabs>
        <w:jc w:val="both"/>
        <w:rPr>
          <w:rFonts w:ascii="Arial Narrow" w:hAnsi="Arial Narrow" w:cs="Arial"/>
          <w:i/>
        </w:rPr>
      </w:pPr>
      <w:r w:rsidRPr="00475E9D">
        <w:rPr>
          <w:rFonts w:ascii="Arial Narrow" w:hAnsi="Arial Narrow" w:cs="Arial"/>
          <w:i/>
        </w:rPr>
        <w:t xml:space="preserve">                                                                                                          </w:t>
      </w:r>
      <w:r w:rsidR="003A28C5" w:rsidRPr="00475E9D">
        <w:rPr>
          <w:rFonts w:ascii="Arial Narrow" w:hAnsi="Arial Narrow" w:cs="Arial"/>
          <w:i/>
        </w:rPr>
        <w:t xml:space="preserve">                </w:t>
      </w:r>
      <w:r w:rsidRPr="00475E9D">
        <w:rPr>
          <w:rFonts w:ascii="Arial Narrow" w:hAnsi="Arial Narrow" w:cs="Arial"/>
          <w:i/>
        </w:rPr>
        <w:t xml:space="preserve"> a podpis oprávnenej osoby konať za uchádzača</w:t>
      </w:r>
    </w:p>
    <w:p w14:paraId="59CD06E0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298DB71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3CB6910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2E77E6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5EA3294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ab/>
      </w:r>
    </w:p>
    <w:p w14:paraId="44A331D4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43BB7898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475E9D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0A0E2C40" w14:textId="77777777" w:rsidR="00276703" w:rsidRDefault="0027670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sectPr w:rsidR="00276703" w:rsidSect="00B43D11">
      <w:footerReference w:type="default" r:id="rId9"/>
      <w:pgSz w:w="11906" w:h="16838"/>
      <w:pgMar w:top="1417" w:right="1417" w:bottom="1417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15465" w14:textId="77777777" w:rsidR="00764486" w:rsidRDefault="00764486" w:rsidP="00D24518">
      <w:r>
        <w:separator/>
      </w:r>
    </w:p>
  </w:endnote>
  <w:endnote w:type="continuationSeparator" w:id="0">
    <w:p w14:paraId="5923A5D5" w14:textId="77777777" w:rsidR="00764486" w:rsidRDefault="00764486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Cs/>
        <w:noProof w:val="0"/>
        <w:color w:val="auto"/>
        <w:sz w:val="16"/>
        <w:szCs w:val="16"/>
      </w:rPr>
      <w:id w:val="-1289200704"/>
      <w:docPartObj>
        <w:docPartGallery w:val="Page Numbers (Bottom of Page)"/>
        <w:docPartUnique/>
      </w:docPartObj>
    </w:sdtPr>
    <w:sdtEndPr>
      <w:rPr>
        <w:rFonts w:ascii="Arial Narrow" w:hAnsi="Arial Narrow"/>
        <w:bCs w:val="0"/>
        <w:sz w:val="22"/>
        <w:szCs w:val="22"/>
      </w:rPr>
    </w:sdtEndPr>
    <w:sdtContent>
      <w:p w14:paraId="736AC69C" w14:textId="0CADDB6C" w:rsidR="003A52B1" w:rsidRPr="00822899" w:rsidRDefault="00822899" w:rsidP="003A52B1">
        <w:pPr>
          <w:pStyle w:val="Zkladntext3"/>
          <w:tabs>
            <w:tab w:val="left" w:pos="7655"/>
          </w:tabs>
          <w:jc w:val="left"/>
          <w:rPr>
            <w:rFonts w:ascii="Arial Narrow" w:hAnsi="Arial Narrow" w:cs="Arial"/>
            <w:bCs/>
            <w:i/>
            <w:color w:val="auto"/>
            <w:sz w:val="16"/>
            <w:szCs w:val="16"/>
          </w:rPr>
        </w:pPr>
        <w:r w:rsidRPr="00822899">
          <w:rPr>
            <w:rFonts w:ascii="Arial Narrow" w:hAnsi="Arial Narrow" w:cs="Arial"/>
            <w:bCs/>
            <w:i/>
            <w:color w:val="auto"/>
            <w:sz w:val="16"/>
            <w:szCs w:val="16"/>
          </w:rPr>
          <w:t>Zabezpečenie štandardnej licenčnej podpory aplikačných licencií Fabasoft eGov Suite na rok 2025</w:t>
        </w:r>
      </w:p>
      <w:p w14:paraId="62523B17" w14:textId="77777777" w:rsidR="0018288E" w:rsidRPr="0018288E" w:rsidRDefault="0018288E" w:rsidP="0018288E">
        <w:pPr>
          <w:pStyle w:val="Pta"/>
          <w:rPr>
            <w:i/>
            <w:sz w:val="16"/>
            <w:szCs w:val="16"/>
          </w:rPr>
        </w:pPr>
      </w:p>
      <w:p w14:paraId="07B1DB44" w14:textId="493FAFF4" w:rsidR="0018288E" w:rsidRPr="006C1573" w:rsidRDefault="0018288E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6C1573">
          <w:rPr>
            <w:rFonts w:ascii="Arial Narrow" w:hAnsi="Arial Narrow"/>
            <w:sz w:val="22"/>
            <w:szCs w:val="22"/>
          </w:rPr>
          <w:fldChar w:fldCharType="begin"/>
        </w:r>
        <w:r w:rsidRPr="006C1573">
          <w:rPr>
            <w:rFonts w:ascii="Arial Narrow" w:hAnsi="Arial Narrow"/>
            <w:sz w:val="22"/>
            <w:szCs w:val="22"/>
          </w:rPr>
          <w:instrText>PAGE   \* MERGEFORMAT</w:instrText>
        </w:r>
        <w:r w:rsidRPr="006C1573">
          <w:rPr>
            <w:rFonts w:ascii="Arial Narrow" w:hAnsi="Arial Narrow"/>
            <w:sz w:val="22"/>
            <w:szCs w:val="22"/>
          </w:rPr>
          <w:fldChar w:fldCharType="separate"/>
        </w:r>
        <w:r w:rsidR="00B43D11">
          <w:rPr>
            <w:rFonts w:ascii="Arial Narrow" w:hAnsi="Arial Narrow"/>
            <w:noProof/>
            <w:sz w:val="22"/>
            <w:szCs w:val="22"/>
          </w:rPr>
          <w:t>4</w:t>
        </w:r>
        <w:r w:rsidRPr="006C1573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0E212" w14:textId="77777777" w:rsidR="00764486" w:rsidRDefault="00764486" w:rsidP="00D24518">
      <w:r>
        <w:separator/>
      </w:r>
    </w:p>
  </w:footnote>
  <w:footnote w:type="continuationSeparator" w:id="0">
    <w:p w14:paraId="58D08590" w14:textId="77777777" w:rsidR="00764486" w:rsidRDefault="00764486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1005B"/>
    <w:rsid w:val="00026D80"/>
    <w:rsid w:val="000A33F8"/>
    <w:rsid w:val="000A5C42"/>
    <w:rsid w:val="000C4A48"/>
    <w:rsid w:val="000E1F67"/>
    <w:rsid w:val="000E526E"/>
    <w:rsid w:val="000F2289"/>
    <w:rsid w:val="000F255D"/>
    <w:rsid w:val="001152A9"/>
    <w:rsid w:val="00115346"/>
    <w:rsid w:val="001511F3"/>
    <w:rsid w:val="001759EC"/>
    <w:rsid w:val="00181712"/>
    <w:rsid w:val="0018288E"/>
    <w:rsid w:val="001849DE"/>
    <w:rsid w:val="001A1355"/>
    <w:rsid w:val="001A788E"/>
    <w:rsid w:val="001C419B"/>
    <w:rsid w:val="001D4180"/>
    <w:rsid w:val="00212CD0"/>
    <w:rsid w:val="00233811"/>
    <w:rsid w:val="0024057F"/>
    <w:rsid w:val="00276703"/>
    <w:rsid w:val="00282119"/>
    <w:rsid w:val="002C0A77"/>
    <w:rsid w:val="002C490E"/>
    <w:rsid w:val="002D5444"/>
    <w:rsid w:val="002D5553"/>
    <w:rsid w:val="002E6C27"/>
    <w:rsid w:val="0030086E"/>
    <w:rsid w:val="00304607"/>
    <w:rsid w:val="003231C3"/>
    <w:rsid w:val="003316A6"/>
    <w:rsid w:val="00335EB4"/>
    <w:rsid w:val="0034563C"/>
    <w:rsid w:val="003457AE"/>
    <w:rsid w:val="0037129D"/>
    <w:rsid w:val="00377D91"/>
    <w:rsid w:val="003A28C5"/>
    <w:rsid w:val="003A52B1"/>
    <w:rsid w:val="003C7412"/>
    <w:rsid w:val="00455173"/>
    <w:rsid w:val="00462BD8"/>
    <w:rsid w:val="00475E9D"/>
    <w:rsid w:val="00490DF4"/>
    <w:rsid w:val="00492C8B"/>
    <w:rsid w:val="004A5626"/>
    <w:rsid w:val="004C7B4A"/>
    <w:rsid w:val="004F38F7"/>
    <w:rsid w:val="00514F22"/>
    <w:rsid w:val="00543C74"/>
    <w:rsid w:val="00550287"/>
    <w:rsid w:val="00566A03"/>
    <w:rsid w:val="00571AB7"/>
    <w:rsid w:val="005D42E8"/>
    <w:rsid w:val="005F1C0E"/>
    <w:rsid w:val="00616453"/>
    <w:rsid w:val="006703FF"/>
    <w:rsid w:val="00696AA3"/>
    <w:rsid w:val="00697141"/>
    <w:rsid w:val="006A5C34"/>
    <w:rsid w:val="006A5C66"/>
    <w:rsid w:val="006C1573"/>
    <w:rsid w:val="006C7DA8"/>
    <w:rsid w:val="006F4E73"/>
    <w:rsid w:val="0071136D"/>
    <w:rsid w:val="00764486"/>
    <w:rsid w:val="0076449B"/>
    <w:rsid w:val="00776B2E"/>
    <w:rsid w:val="00784A9A"/>
    <w:rsid w:val="007C5265"/>
    <w:rsid w:val="007D0C3B"/>
    <w:rsid w:val="0080773C"/>
    <w:rsid w:val="00811A90"/>
    <w:rsid w:val="00817986"/>
    <w:rsid w:val="00817AB7"/>
    <w:rsid w:val="008201D2"/>
    <w:rsid w:val="00822899"/>
    <w:rsid w:val="00842557"/>
    <w:rsid w:val="00843587"/>
    <w:rsid w:val="0086080B"/>
    <w:rsid w:val="008733E9"/>
    <w:rsid w:val="0087775A"/>
    <w:rsid w:val="00885FD9"/>
    <w:rsid w:val="00891631"/>
    <w:rsid w:val="0089284C"/>
    <w:rsid w:val="00892E1E"/>
    <w:rsid w:val="008A203A"/>
    <w:rsid w:val="008B0A4E"/>
    <w:rsid w:val="008B73B5"/>
    <w:rsid w:val="008C7163"/>
    <w:rsid w:val="008E4BFD"/>
    <w:rsid w:val="009107B7"/>
    <w:rsid w:val="00927B43"/>
    <w:rsid w:val="00930804"/>
    <w:rsid w:val="0095571D"/>
    <w:rsid w:val="00966741"/>
    <w:rsid w:val="009725BC"/>
    <w:rsid w:val="00974A02"/>
    <w:rsid w:val="009D3EB3"/>
    <w:rsid w:val="009D623C"/>
    <w:rsid w:val="009F39E4"/>
    <w:rsid w:val="00A03CF4"/>
    <w:rsid w:val="00AA2347"/>
    <w:rsid w:val="00AA57B2"/>
    <w:rsid w:val="00AB7F80"/>
    <w:rsid w:val="00AC4BE4"/>
    <w:rsid w:val="00AD2365"/>
    <w:rsid w:val="00AE2EB0"/>
    <w:rsid w:val="00AF51D3"/>
    <w:rsid w:val="00B05A6E"/>
    <w:rsid w:val="00B15CD5"/>
    <w:rsid w:val="00B31688"/>
    <w:rsid w:val="00B32955"/>
    <w:rsid w:val="00B43D11"/>
    <w:rsid w:val="00B51085"/>
    <w:rsid w:val="00B51CD7"/>
    <w:rsid w:val="00B767A3"/>
    <w:rsid w:val="00B83796"/>
    <w:rsid w:val="00BB604B"/>
    <w:rsid w:val="00BC0A55"/>
    <w:rsid w:val="00BC2B0E"/>
    <w:rsid w:val="00BC3369"/>
    <w:rsid w:val="00C0365D"/>
    <w:rsid w:val="00C070E1"/>
    <w:rsid w:val="00C11C67"/>
    <w:rsid w:val="00C518B5"/>
    <w:rsid w:val="00C616E9"/>
    <w:rsid w:val="00C931C9"/>
    <w:rsid w:val="00CA68B8"/>
    <w:rsid w:val="00CE61F2"/>
    <w:rsid w:val="00D1477A"/>
    <w:rsid w:val="00D24518"/>
    <w:rsid w:val="00D3654A"/>
    <w:rsid w:val="00D74A7A"/>
    <w:rsid w:val="00D9547C"/>
    <w:rsid w:val="00DA4F96"/>
    <w:rsid w:val="00DC128C"/>
    <w:rsid w:val="00DC4D12"/>
    <w:rsid w:val="00DD08B5"/>
    <w:rsid w:val="00E06256"/>
    <w:rsid w:val="00E52D20"/>
    <w:rsid w:val="00E633C0"/>
    <w:rsid w:val="00E67B49"/>
    <w:rsid w:val="00EA4ED1"/>
    <w:rsid w:val="00EA72A7"/>
    <w:rsid w:val="00EF2B2C"/>
    <w:rsid w:val="00F0120C"/>
    <w:rsid w:val="00F10C33"/>
    <w:rsid w:val="00F11BC1"/>
    <w:rsid w:val="00F75E44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6</cp:revision>
  <cp:lastPrinted>2025-02-12T09:26:00Z</cp:lastPrinted>
  <dcterms:created xsi:type="dcterms:W3CDTF">2025-01-24T07:58:00Z</dcterms:created>
  <dcterms:modified xsi:type="dcterms:W3CDTF">2025-02-12T11:03:00Z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</Properties>
</file>