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C0" w:rsidRPr="00115274" w:rsidRDefault="00115274">
      <w:pPr>
        <w:rPr>
          <w:b/>
        </w:rPr>
      </w:pPr>
      <w:r w:rsidRPr="00115274">
        <w:rPr>
          <w:b/>
        </w:rPr>
        <w:t>Štruktúrovaný rozpočet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3"/>
        <w:gridCol w:w="2371"/>
        <w:gridCol w:w="701"/>
        <w:gridCol w:w="1262"/>
        <w:gridCol w:w="1402"/>
        <w:gridCol w:w="2783"/>
      </w:tblGrid>
      <w:tr w:rsidR="00115274" w:rsidTr="00115274">
        <w:tc>
          <w:tcPr>
            <w:tcW w:w="534" w:type="dxa"/>
          </w:tcPr>
          <w:p w:rsidR="00115274" w:rsidRPr="009D0058" w:rsidRDefault="00115274">
            <w:pPr>
              <w:rPr>
                <w:b/>
              </w:rPr>
            </w:pPr>
            <w:proofErr w:type="spellStart"/>
            <w:r w:rsidRPr="009D0058">
              <w:rPr>
                <w:b/>
              </w:rPr>
              <w:t>P.č</w:t>
            </w:r>
            <w:proofErr w:type="spellEnd"/>
            <w:r w:rsidRPr="009D0058">
              <w:rPr>
                <w:b/>
              </w:rPr>
              <w:t>.</w:t>
            </w:r>
          </w:p>
        </w:tc>
        <w:tc>
          <w:tcPr>
            <w:tcW w:w="2374" w:type="dxa"/>
          </w:tcPr>
          <w:p w:rsidR="00115274" w:rsidRPr="009D0058" w:rsidRDefault="00115274">
            <w:pPr>
              <w:rPr>
                <w:b/>
              </w:rPr>
            </w:pPr>
          </w:p>
        </w:tc>
        <w:tc>
          <w:tcPr>
            <w:tcW w:w="702" w:type="dxa"/>
          </w:tcPr>
          <w:p w:rsidR="00115274" w:rsidRPr="009D0058" w:rsidRDefault="00115274" w:rsidP="009D0058">
            <w:pPr>
              <w:jc w:val="center"/>
              <w:rPr>
                <w:b/>
              </w:rPr>
            </w:pPr>
            <w:r w:rsidRPr="009D0058">
              <w:rPr>
                <w:b/>
              </w:rPr>
              <w:t>ks</w:t>
            </w:r>
          </w:p>
        </w:tc>
        <w:tc>
          <w:tcPr>
            <w:tcW w:w="1263" w:type="dxa"/>
          </w:tcPr>
          <w:p w:rsidR="00115274" w:rsidRPr="009D0058" w:rsidRDefault="00115274">
            <w:pPr>
              <w:rPr>
                <w:b/>
              </w:rPr>
            </w:pPr>
            <w:r w:rsidRPr="009D0058">
              <w:rPr>
                <w:b/>
              </w:rPr>
              <w:t>j.</w:t>
            </w:r>
            <w:r w:rsidR="004F3627" w:rsidRPr="009D0058">
              <w:rPr>
                <w:b/>
              </w:rPr>
              <w:t xml:space="preserve"> </w:t>
            </w:r>
            <w:r w:rsidRPr="009D0058">
              <w:rPr>
                <w:b/>
              </w:rPr>
              <w:t>cena bez DPH</w:t>
            </w:r>
          </w:p>
        </w:tc>
        <w:tc>
          <w:tcPr>
            <w:tcW w:w="1403" w:type="dxa"/>
          </w:tcPr>
          <w:p w:rsidR="00115274" w:rsidRPr="009D0058" w:rsidRDefault="00115274">
            <w:pPr>
              <w:rPr>
                <w:b/>
              </w:rPr>
            </w:pPr>
            <w:r w:rsidRPr="009D0058">
              <w:rPr>
                <w:b/>
              </w:rPr>
              <w:t>Cena celkom bez DPH</w:t>
            </w:r>
          </w:p>
        </w:tc>
        <w:tc>
          <w:tcPr>
            <w:tcW w:w="2786" w:type="dxa"/>
          </w:tcPr>
          <w:p w:rsidR="00115274" w:rsidRPr="009D0058" w:rsidRDefault="00115274" w:rsidP="00115274">
            <w:pPr>
              <w:rPr>
                <w:b/>
              </w:rPr>
            </w:pPr>
            <w:r w:rsidRPr="009D0058">
              <w:rPr>
                <w:b/>
              </w:rPr>
              <w:t>Značka, typ televízora</w:t>
            </w:r>
          </w:p>
        </w:tc>
      </w:tr>
      <w:tr w:rsidR="00115274" w:rsidTr="00115274">
        <w:tc>
          <w:tcPr>
            <w:tcW w:w="534" w:type="dxa"/>
          </w:tcPr>
          <w:p w:rsidR="00115274" w:rsidRDefault="00115274">
            <w:r>
              <w:t>1.</w:t>
            </w:r>
          </w:p>
        </w:tc>
        <w:tc>
          <w:tcPr>
            <w:tcW w:w="2374" w:type="dxa"/>
          </w:tcPr>
          <w:p w:rsidR="00115274" w:rsidRDefault="00115274">
            <w:r>
              <w:t>Televízor 55´´</w:t>
            </w:r>
          </w:p>
        </w:tc>
        <w:tc>
          <w:tcPr>
            <w:tcW w:w="702" w:type="dxa"/>
          </w:tcPr>
          <w:p w:rsidR="00115274" w:rsidRDefault="00115274" w:rsidP="009D0058">
            <w:pPr>
              <w:jc w:val="center"/>
            </w:pPr>
            <w:r>
              <w:t>45</w:t>
            </w:r>
          </w:p>
        </w:tc>
        <w:tc>
          <w:tcPr>
            <w:tcW w:w="1263" w:type="dxa"/>
          </w:tcPr>
          <w:p w:rsidR="00115274" w:rsidRDefault="00115274"/>
        </w:tc>
        <w:tc>
          <w:tcPr>
            <w:tcW w:w="1403" w:type="dxa"/>
          </w:tcPr>
          <w:p w:rsidR="00115274" w:rsidRDefault="00115274"/>
        </w:tc>
        <w:tc>
          <w:tcPr>
            <w:tcW w:w="2786" w:type="dxa"/>
          </w:tcPr>
          <w:p w:rsidR="00115274" w:rsidRDefault="00115274"/>
        </w:tc>
      </w:tr>
      <w:tr w:rsidR="00115274" w:rsidTr="00115274">
        <w:tc>
          <w:tcPr>
            <w:tcW w:w="534" w:type="dxa"/>
          </w:tcPr>
          <w:p w:rsidR="00115274" w:rsidRDefault="00115274">
            <w:r>
              <w:t>2.</w:t>
            </w:r>
          </w:p>
        </w:tc>
        <w:tc>
          <w:tcPr>
            <w:tcW w:w="2374" w:type="dxa"/>
          </w:tcPr>
          <w:p w:rsidR="00115274" w:rsidRDefault="00115274" w:rsidP="00115274">
            <w:r>
              <w:t>Televízor 65´´</w:t>
            </w:r>
          </w:p>
        </w:tc>
        <w:tc>
          <w:tcPr>
            <w:tcW w:w="702" w:type="dxa"/>
          </w:tcPr>
          <w:p w:rsidR="00115274" w:rsidRDefault="00115274" w:rsidP="009D0058">
            <w:pPr>
              <w:jc w:val="center"/>
            </w:pPr>
            <w:r>
              <w:t>20</w:t>
            </w:r>
          </w:p>
        </w:tc>
        <w:tc>
          <w:tcPr>
            <w:tcW w:w="1263" w:type="dxa"/>
          </w:tcPr>
          <w:p w:rsidR="00115274" w:rsidRDefault="00115274"/>
        </w:tc>
        <w:tc>
          <w:tcPr>
            <w:tcW w:w="1403" w:type="dxa"/>
          </w:tcPr>
          <w:p w:rsidR="00115274" w:rsidRDefault="00115274"/>
        </w:tc>
        <w:tc>
          <w:tcPr>
            <w:tcW w:w="2786" w:type="dxa"/>
          </w:tcPr>
          <w:p w:rsidR="00115274" w:rsidRDefault="00115274"/>
        </w:tc>
      </w:tr>
      <w:tr w:rsidR="00115274" w:rsidTr="00115274">
        <w:tc>
          <w:tcPr>
            <w:tcW w:w="534" w:type="dxa"/>
          </w:tcPr>
          <w:p w:rsidR="00115274" w:rsidRDefault="00115274">
            <w:r>
              <w:t>3.</w:t>
            </w:r>
          </w:p>
        </w:tc>
        <w:tc>
          <w:tcPr>
            <w:tcW w:w="2374" w:type="dxa"/>
          </w:tcPr>
          <w:p w:rsidR="00115274" w:rsidRDefault="00115274" w:rsidP="00115274">
            <w:r>
              <w:t>Televízor 85´´</w:t>
            </w:r>
          </w:p>
        </w:tc>
        <w:tc>
          <w:tcPr>
            <w:tcW w:w="702" w:type="dxa"/>
          </w:tcPr>
          <w:p w:rsidR="00115274" w:rsidRDefault="009D0058" w:rsidP="009D0058">
            <w:pPr>
              <w:jc w:val="center"/>
            </w:pPr>
            <w:r>
              <w:t>2</w:t>
            </w:r>
          </w:p>
        </w:tc>
        <w:tc>
          <w:tcPr>
            <w:tcW w:w="1263" w:type="dxa"/>
          </w:tcPr>
          <w:p w:rsidR="00115274" w:rsidRDefault="00115274"/>
        </w:tc>
        <w:tc>
          <w:tcPr>
            <w:tcW w:w="1403" w:type="dxa"/>
          </w:tcPr>
          <w:p w:rsidR="00115274" w:rsidRDefault="00115274"/>
        </w:tc>
        <w:tc>
          <w:tcPr>
            <w:tcW w:w="2786" w:type="dxa"/>
          </w:tcPr>
          <w:p w:rsidR="00115274" w:rsidRDefault="00115274"/>
        </w:tc>
      </w:tr>
      <w:tr w:rsidR="00115274" w:rsidTr="00115274">
        <w:tc>
          <w:tcPr>
            <w:tcW w:w="4873" w:type="dxa"/>
            <w:gridSpan w:val="4"/>
          </w:tcPr>
          <w:p w:rsidR="00115274" w:rsidRPr="009D0058" w:rsidRDefault="00115274">
            <w:pPr>
              <w:rPr>
                <w:b/>
              </w:rPr>
            </w:pPr>
            <w:r w:rsidRPr="009D0058">
              <w:rPr>
                <w:b/>
              </w:rPr>
              <w:t>Cena za celý predmet obstarávania bez DPH v €</w:t>
            </w:r>
          </w:p>
        </w:tc>
        <w:tc>
          <w:tcPr>
            <w:tcW w:w="1403" w:type="dxa"/>
          </w:tcPr>
          <w:p w:rsidR="00115274" w:rsidRDefault="00115274"/>
        </w:tc>
        <w:tc>
          <w:tcPr>
            <w:tcW w:w="2786" w:type="dxa"/>
            <w:vMerge w:val="restart"/>
          </w:tcPr>
          <w:p w:rsidR="00115274" w:rsidRDefault="00115274"/>
        </w:tc>
      </w:tr>
      <w:tr w:rsidR="00115274" w:rsidTr="00F23F46">
        <w:tc>
          <w:tcPr>
            <w:tcW w:w="4873" w:type="dxa"/>
            <w:gridSpan w:val="4"/>
          </w:tcPr>
          <w:p w:rsidR="00115274" w:rsidRPr="009D0058" w:rsidRDefault="00115274" w:rsidP="00115274">
            <w:pPr>
              <w:rPr>
                <w:b/>
              </w:rPr>
            </w:pPr>
            <w:r w:rsidRPr="009D0058">
              <w:rPr>
                <w:b/>
              </w:rPr>
              <w:t>Cena za celý predmet obstarávania s DPH v €</w:t>
            </w:r>
          </w:p>
        </w:tc>
        <w:tc>
          <w:tcPr>
            <w:tcW w:w="1403" w:type="dxa"/>
          </w:tcPr>
          <w:p w:rsidR="00115274" w:rsidRDefault="00115274" w:rsidP="00115274"/>
        </w:tc>
        <w:tc>
          <w:tcPr>
            <w:tcW w:w="2786" w:type="dxa"/>
            <w:vMerge/>
          </w:tcPr>
          <w:p w:rsidR="00115274" w:rsidRDefault="00115274" w:rsidP="00115274"/>
        </w:tc>
      </w:tr>
    </w:tbl>
    <w:p w:rsidR="00115274" w:rsidRDefault="00115274">
      <w:bookmarkStart w:id="0" w:name="_GoBack"/>
      <w:bookmarkEnd w:id="0"/>
    </w:p>
    <w:sectPr w:rsidR="00115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74"/>
    <w:rsid w:val="000E05C0"/>
    <w:rsid w:val="00115274"/>
    <w:rsid w:val="004F3627"/>
    <w:rsid w:val="009D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6D1A"/>
  <w15:chartTrackingRefBased/>
  <w15:docId w15:val="{393FDC2D-6D1D-4FFF-AF4D-A9E301AB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1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5785-D306-446B-A305-BECB2328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2025-02-26T08:50:00Z</dcterms:created>
  <dcterms:modified xsi:type="dcterms:W3CDTF">2025-02-26T10:19:00Z</dcterms:modified>
</cp:coreProperties>
</file>