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78509860" w:rsidR="000D3D51" w:rsidRPr="00311A7B" w:rsidRDefault="000D3D51" w:rsidP="00722481">
      <w:pPr>
        <w:jc w:val="center"/>
        <w:rPr>
          <w:rFonts w:ascii="Garamond" w:hAnsi="Garamond"/>
          <w:sz w:val="20"/>
          <w:szCs w:val="20"/>
          <w:shd w:val="clear" w:color="auto" w:fill="FFFFFF"/>
        </w:rPr>
      </w:pPr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podľa </w:t>
      </w:r>
      <w:hyperlink r:id="rId10" w:anchor="paragraf-37.nadpis" w:history="1">
        <w:r w:rsidRPr="00311A7B">
          <w:rPr>
            <w:rStyle w:val="Hypertextovprepojenie"/>
            <w:rFonts w:ascii="Garamond" w:eastAsia="Times New Roman" w:hAnsi="Garamond"/>
            <w:sz w:val="20"/>
            <w:szCs w:val="20"/>
            <w:shd w:val="clear" w:color="auto" w:fill="FFFFFF"/>
          </w:rPr>
          <w:t xml:space="preserve">§ </w:t>
        </w:r>
        <w:r w:rsidRPr="00311A7B">
          <w:rPr>
            <w:rStyle w:val="Hypertextovprepojenie"/>
            <w:rFonts w:ascii="Garamond" w:eastAsia="Times New Roman" w:hAnsi="Garamond"/>
            <w:bCs w:val="0"/>
            <w:sz w:val="20"/>
            <w:szCs w:val="20"/>
            <w:shd w:val="clear" w:color="auto" w:fill="FFFFFF"/>
          </w:rPr>
          <w:t>37</w:t>
        </w:r>
      </w:hyperlink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Hlavný člen skupiny - splnomocnenec</w:t>
            </w:r>
          </w:p>
        </w:tc>
      </w:tr>
      <w:tr w:rsidR="0065067A" w:rsidRPr="00311A7B" w14:paraId="2D5418C5" w14:textId="77777777" w:rsidTr="00FE6B5D">
        <w:tc>
          <w:tcPr>
            <w:tcW w:w="3964" w:type="dxa"/>
          </w:tcPr>
          <w:p w14:paraId="15D7B512" w14:textId="14AFBDBA" w:rsidR="0065067A" w:rsidRPr="00311A7B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Pr="00311A7B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5577C6E5" w14:textId="77777777" w:rsidTr="00FE6B5D">
        <w:tc>
          <w:tcPr>
            <w:tcW w:w="3964" w:type="dxa"/>
          </w:tcPr>
          <w:p w14:paraId="21C151D8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4392EB4F" w14:textId="77777777" w:rsidTr="00FE6B5D">
        <w:tc>
          <w:tcPr>
            <w:tcW w:w="3964" w:type="dxa"/>
          </w:tcPr>
          <w:p w14:paraId="6F161163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21E45908" w14:textId="77777777" w:rsidTr="00FE6B5D">
        <w:tc>
          <w:tcPr>
            <w:tcW w:w="3964" w:type="dxa"/>
          </w:tcPr>
          <w:p w14:paraId="765A0412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765B2697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5F47447" w14:textId="77777777" w:rsidR="00CE6268" w:rsidRPr="00311A7B" w:rsidRDefault="00CE6268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Vedľajší člen skupiny </w:t>
            </w: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highlight w:val="yellow"/>
                <w:shd w:val="clear" w:color="auto" w:fill="FFFFFF"/>
              </w:rPr>
              <w:t>č. 1</w:t>
            </w:r>
          </w:p>
        </w:tc>
      </w:tr>
      <w:tr w:rsidR="0065067A" w:rsidRPr="00311A7B" w14:paraId="5A90D8FC" w14:textId="77777777" w:rsidTr="00FE6B5D">
        <w:tc>
          <w:tcPr>
            <w:tcW w:w="3964" w:type="dxa"/>
          </w:tcPr>
          <w:p w14:paraId="064794D7" w14:textId="712C4C5D" w:rsidR="0065067A" w:rsidRPr="00311A7B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311A7B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4F2D23C7" w14:textId="77777777" w:rsidTr="00FE6B5D">
        <w:tc>
          <w:tcPr>
            <w:tcW w:w="3964" w:type="dxa"/>
          </w:tcPr>
          <w:p w14:paraId="090EAC0A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790D67A8" w14:textId="77777777" w:rsidTr="00FE6B5D">
        <w:tc>
          <w:tcPr>
            <w:tcW w:w="3964" w:type="dxa"/>
          </w:tcPr>
          <w:p w14:paraId="11C258CC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0B206223" w14:textId="77777777" w:rsidTr="00FE6B5D">
        <w:tc>
          <w:tcPr>
            <w:tcW w:w="3964" w:type="dxa"/>
          </w:tcPr>
          <w:p w14:paraId="124E7F49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6875D2AF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F7D92FA" w14:textId="77777777" w:rsidR="00A40712" w:rsidRPr="00311A7B" w:rsidRDefault="00A40712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Vedľajší člen skupiny </w:t>
            </w: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highlight w:val="yellow"/>
                <w:shd w:val="clear" w:color="auto" w:fill="FFFFFF"/>
              </w:rPr>
              <w:t>č. 2</w:t>
            </w:r>
          </w:p>
        </w:tc>
      </w:tr>
      <w:tr w:rsidR="0065067A" w:rsidRPr="00311A7B" w14:paraId="67E18256" w14:textId="77777777" w:rsidTr="00FE6B5D">
        <w:tc>
          <w:tcPr>
            <w:tcW w:w="3964" w:type="dxa"/>
          </w:tcPr>
          <w:p w14:paraId="11E421B2" w14:textId="0595059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082820B4" w14:textId="77777777" w:rsidTr="00FE6B5D">
        <w:tc>
          <w:tcPr>
            <w:tcW w:w="3964" w:type="dxa"/>
          </w:tcPr>
          <w:p w14:paraId="0AED815B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A0D1CE" w14:textId="77777777" w:rsidTr="00FE6B5D">
        <w:tc>
          <w:tcPr>
            <w:tcW w:w="3964" w:type="dxa"/>
          </w:tcPr>
          <w:p w14:paraId="067B54AA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6454CC" w14:textId="77777777" w:rsidTr="00FE6B5D">
        <w:tc>
          <w:tcPr>
            <w:tcW w:w="3964" w:type="dxa"/>
          </w:tcPr>
          <w:p w14:paraId="649DC106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1302E05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233A54CF" w:rsidR="000D5548" w:rsidRPr="00311A7B" w:rsidRDefault="000D5548" w:rsidP="00EE2832">
      <w:pPr>
        <w:rPr>
          <w:rFonts w:ascii="Garamond" w:hAnsi="Garamond"/>
          <w:b/>
          <w:color w:val="000000"/>
          <w:shd w:val="clear" w:color="auto" w:fill="FFFFFF"/>
        </w:rPr>
      </w:pPr>
      <w:r w:rsidRPr="00311A7B">
        <w:rPr>
          <w:rFonts w:ascii="Garamond" w:hAnsi="Garamond"/>
        </w:rPr>
        <w:t xml:space="preserve">My, </w:t>
      </w:r>
      <w:r w:rsidR="0094471D" w:rsidRPr="00311A7B">
        <w:rPr>
          <w:rFonts w:ascii="Garamond" w:hAnsi="Garamond"/>
        </w:rPr>
        <w:t xml:space="preserve">vyššie </w:t>
      </w:r>
      <w:r w:rsidRPr="00311A7B">
        <w:rPr>
          <w:rFonts w:ascii="Garamond" w:hAnsi="Garamond"/>
        </w:rPr>
        <w:t>uvedení členovia skupiny dodávateľov</w:t>
      </w:r>
      <w:r w:rsidR="00460445" w:rsidRPr="00311A7B">
        <w:rPr>
          <w:rFonts w:ascii="Garamond" w:hAnsi="Garamond"/>
        </w:rPr>
        <w:t xml:space="preserve"> </w:t>
      </w:r>
      <w:r w:rsidRPr="00311A7B">
        <w:rPr>
          <w:rFonts w:ascii="Garamond" w:hAnsi="Garamond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="00D63D2D" w:rsidRPr="00311A7B">
        <w:rPr>
          <w:rFonts w:ascii="Garamond" w:eastAsia="Times New Roman" w:hAnsi="Garamond"/>
          <w:bCs w:val="0"/>
          <w:color w:val="000000"/>
          <w:shd w:val="clear" w:color="auto" w:fill="FFFFFF"/>
        </w:rPr>
        <w:t>„</w:t>
      </w:r>
      <w:r w:rsidR="00D63D2D" w:rsidRPr="00311A7B">
        <w:rPr>
          <w:rFonts w:ascii="Garamond" w:hAnsi="Garamond"/>
          <w:b/>
          <w:bCs w:val="0"/>
        </w:rPr>
        <w:t>Projektová dokumentácia - Predĺženie Ružinovskej ET  po TIOP Ružinov</w:t>
      </w:r>
      <w:r w:rsidR="00D63D2D" w:rsidRPr="00311A7B">
        <w:rPr>
          <w:rFonts w:ascii="Garamond" w:hAnsi="Garamond"/>
        </w:rPr>
        <w:t xml:space="preserve">“ </w:t>
      </w:r>
      <w:r w:rsidR="00722481"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>vyhlásené</w:t>
      </w:r>
      <w:r w:rsidR="00722481" w:rsidRPr="00311A7B">
        <w:rPr>
          <w:rStyle w:val="CharStyle5"/>
          <w:rFonts w:ascii="Garamond" w:hAnsi="Garamond"/>
          <w:b w:val="0"/>
          <w:bCs/>
          <w:color w:val="000000"/>
          <w:sz w:val="24"/>
          <w:szCs w:val="24"/>
        </w:rPr>
        <w:t>ho</w:t>
      </w:r>
      <w:r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 xml:space="preserve"> verejným obstarávateľom</w:t>
      </w:r>
      <w:r w:rsidRPr="00311A7B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Pr="00311A7B">
        <w:rPr>
          <w:rFonts w:ascii="Garamond" w:hAnsi="Garamond"/>
        </w:rPr>
        <w:t>Hlavné mesto Slovenskej republiky Bratislava</w:t>
      </w:r>
      <w:bookmarkEnd w:id="0"/>
      <w:r w:rsidR="003A1943" w:rsidRPr="00311A7B">
        <w:rPr>
          <w:rFonts w:ascii="Garamond" w:hAnsi="Garamond"/>
        </w:rPr>
        <w:t>.</w:t>
      </w:r>
    </w:p>
    <w:p w14:paraId="41343BEB" w14:textId="7C5ACF3B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 xml:space="preserve">V súvislosti s predložením ponuky do vyššie uvedeného verejného obstarávania týmto </w:t>
      </w:r>
      <w:r w:rsidR="00323819" w:rsidRPr="00311A7B">
        <w:rPr>
          <w:rFonts w:ascii="Garamond" w:hAnsi="Garamond"/>
        </w:rPr>
        <w:t xml:space="preserve">subjekty uvedené vyššie ako vedľajší členovia skupiny </w:t>
      </w:r>
      <w:r w:rsidRPr="00311A7B">
        <w:rPr>
          <w:rFonts w:ascii="Garamond" w:hAnsi="Garamond"/>
        </w:rPr>
        <w:t>udeľujeme splnomocnencovi</w:t>
      </w:r>
      <w:r w:rsidR="00EE2832" w:rsidRPr="00311A7B">
        <w:rPr>
          <w:rFonts w:ascii="Garamond" w:hAnsi="Garamond"/>
        </w:rPr>
        <w:t xml:space="preserve"> hlavnému členovi skupiny dodávateľov</w:t>
      </w:r>
      <w:r w:rsidRPr="00311A7B">
        <w:rPr>
          <w:rFonts w:ascii="Garamond" w:hAnsi="Garamond"/>
        </w:rPr>
        <w:t xml:space="preserve"> toto </w:t>
      </w:r>
      <w:r w:rsidRPr="00311A7B">
        <w:rPr>
          <w:rFonts w:ascii="Garamond" w:hAnsi="Garamond"/>
          <w:b/>
          <w:bCs w:val="0"/>
        </w:rPr>
        <w:t>plnomocenstvo</w:t>
      </w:r>
      <w:r w:rsidRPr="00311A7B">
        <w:rPr>
          <w:rFonts w:ascii="Garamond" w:hAnsi="Garamond"/>
        </w:rPr>
        <w:t xml:space="preserve"> na podanie ponuky do verejného obstarávania, prijímanie akýchkoľvek pokynov, komunikáciu a vykonávanie všetkých administratívnych a iných právnych úkonov vrátane doručovania a prijímania všetkých písomností v mene všetkých členov </w:t>
      </w:r>
      <w:r w:rsidRPr="00311A7B">
        <w:rPr>
          <w:rFonts w:ascii="Garamond" w:hAnsi="Garamond"/>
        </w:rPr>
        <w:lastRenderedPageBreak/>
        <w:t>skupiny dodávateľov vo vyššie uvedenej verejnej súťaži a v spojení s ňou, vrátane konania pri uzatvorení zmluvy, ako aj konania pri plnení zmluvy a zo zmluvy vyplývajúcich právnych vzťahov.</w:t>
      </w:r>
    </w:p>
    <w:p w14:paraId="0B0A9401" w14:textId="77777777" w:rsidR="008A1591" w:rsidRPr="00311A7B" w:rsidRDefault="008A1591" w:rsidP="00EE2832">
      <w:pPr>
        <w:rPr>
          <w:rFonts w:ascii="Garamond" w:hAnsi="Garamond"/>
        </w:rPr>
      </w:pPr>
    </w:p>
    <w:p w14:paraId="64DEC692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udeľujú:</w:t>
      </w:r>
    </w:p>
    <w:p w14:paraId="5174C4FA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311A7B" w14:paraId="3C34701D" w14:textId="77777777">
        <w:tc>
          <w:tcPr>
            <w:tcW w:w="4531" w:type="dxa"/>
          </w:tcPr>
          <w:p w14:paraId="07B580E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591F5F8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C030C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1B8B3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3DB8D024" w14:textId="723ECF7F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</w:t>
            </w:r>
            <w:r w:rsidR="00754C8A" w:rsidRPr="00311A7B">
              <w:rPr>
                <w:rFonts w:ascii="Garamond" w:hAnsi="Garamond"/>
              </w:rPr>
              <w:t xml:space="preserve">vedľajšieho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7615C50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1AE090A1" w14:textId="77777777">
        <w:tc>
          <w:tcPr>
            <w:tcW w:w="4531" w:type="dxa"/>
          </w:tcPr>
          <w:p w14:paraId="42BDE8F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A9F432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7D0CDCC0" w14:textId="77777777">
        <w:tc>
          <w:tcPr>
            <w:tcW w:w="4531" w:type="dxa"/>
          </w:tcPr>
          <w:p w14:paraId="34193952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46B8C78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34E313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49C2D08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51C62102" w14:textId="6E0632A0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meno a podpis osoby oprávnenej konať za</w:t>
            </w:r>
            <w:r w:rsidR="00754C8A" w:rsidRPr="00311A7B">
              <w:rPr>
                <w:rFonts w:ascii="Garamond" w:hAnsi="Garamond"/>
              </w:rPr>
              <w:t xml:space="preserve"> vedľajšieho</w:t>
            </w:r>
            <w:r w:rsidRPr="00311A7B">
              <w:rPr>
                <w:rFonts w:ascii="Garamond" w:hAnsi="Garamond"/>
              </w:rPr>
              <w:t xml:space="preserve"> člena skupiny dodávateľov</w:t>
            </w:r>
          </w:p>
          <w:p w14:paraId="38ED276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27E896F9" w14:textId="77777777">
        <w:tc>
          <w:tcPr>
            <w:tcW w:w="4531" w:type="dxa"/>
          </w:tcPr>
          <w:p w14:paraId="717D9F2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B4F2FC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</w:tbl>
    <w:p w14:paraId="20F4926B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prijíma:</w:t>
      </w:r>
    </w:p>
    <w:p w14:paraId="61A1E30B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311A7B" w14:paraId="031066F8" w14:textId="77777777">
        <w:tc>
          <w:tcPr>
            <w:tcW w:w="4531" w:type="dxa"/>
          </w:tcPr>
          <w:p w14:paraId="1A90047A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220869E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267742AF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48460A9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42103218" w14:textId="4781E32E" w:rsidR="000D5548" w:rsidRPr="00311A7B" w:rsidRDefault="000D5548" w:rsidP="00754C8A">
            <w:pPr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splnomocneného </w:t>
            </w:r>
            <w:r w:rsidR="00B15FAA" w:rsidRPr="00311A7B">
              <w:rPr>
                <w:rFonts w:ascii="Garamond" w:hAnsi="Garamond"/>
              </w:rPr>
              <w:t xml:space="preserve">hlavného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025E9F42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</w:tc>
      </w:tr>
    </w:tbl>
    <w:p w14:paraId="4AA34E4F" w14:textId="77777777" w:rsidR="00444EBC" w:rsidRPr="00311A7B" w:rsidRDefault="00444EBC" w:rsidP="00EE2832">
      <w:pPr>
        <w:rPr>
          <w:rFonts w:ascii="Garamond" w:hAnsi="Garamond"/>
        </w:rPr>
      </w:pPr>
    </w:p>
    <w:sectPr w:rsidR="00444EBC" w:rsidRPr="00311A7B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4618" w14:textId="77777777" w:rsidR="00060E8A" w:rsidRDefault="00060E8A" w:rsidP="00EE2832">
      <w:r>
        <w:separator/>
      </w:r>
    </w:p>
  </w:endnote>
  <w:endnote w:type="continuationSeparator" w:id="0">
    <w:p w14:paraId="522A5B69" w14:textId="77777777" w:rsidR="00060E8A" w:rsidRDefault="00060E8A" w:rsidP="00EE2832">
      <w:r>
        <w:continuationSeparator/>
      </w:r>
    </w:p>
  </w:endnote>
  <w:endnote w:type="continuationNotice" w:id="1">
    <w:p w14:paraId="62BB2B58" w14:textId="77777777" w:rsidR="00060E8A" w:rsidRDefault="00060E8A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2196" w14:textId="77777777" w:rsidR="00060E8A" w:rsidRDefault="00060E8A" w:rsidP="00EE2832">
      <w:r>
        <w:separator/>
      </w:r>
    </w:p>
  </w:footnote>
  <w:footnote w:type="continuationSeparator" w:id="0">
    <w:p w14:paraId="1B98EC3E" w14:textId="77777777" w:rsidR="00060E8A" w:rsidRDefault="00060E8A" w:rsidP="00EE2832">
      <w:r>
        <w:continuationSeparator/>
      </w:r>
    </w:p>
  </w:footnote>
  <w:footnote w:type="continuationNotice" w:id="1">
    <w:p w14:paraId="5AA10875" w14:textId="77777777" w:rsidR="00060E8A" w:rsidRDefault="00060E8A" w:rsidP="00EE2832"/>
  </w:footnote>
  <w:footnote w:id="2">
    <w:p w14:paraId="205FF55D" w14:textId="335E2D6E" w:rsidR="00033B0C" w:rsidRPr="00311A7B" w:rsidRDefault="00033B0C" w:rsidP="00EE2832">
      <w:pPr>
        <w:pStyle w:val="Textpoznmkypodiarou"/>
        <w:rPr>
          <w:rFonts w:ascii="Garamond" w:hAnsi="Garamond"/>
        </w:rPr>
      </w:pPr>
      <w:r>
        <w:rPr>
          <w:rStyle w:val="Odkaznapoznmkupodiarou"/>
        </w:rPr>
        <w:footnoteRef/>
      </w:r>
      <w:r>
        <w:t xml:space="preserve"> </w:t>
      </w:r>
      <w:r w:rsidR="00CE5490" w:rsidRPr="00311A7B">
        <w:rPr>
          <w:rFonts w:ascii="Garamond" w:hAnsi="Garamond"/>
        </w:rPr>
        <w:t xml:space="preserve">Skupina dodávateľov identifikuje </w:t>
      </w:r>
      <w:r w:rsidR="00D40543" w:rsidRPr="00311A7B">
        <w:rPr>
          <w:rFonts w:ascii="Garamond" w:hAnsi="Garamond"/>
        </w:rPr>
        <w:t xml:space="preserve">každého </w:t>
      </w:r>
      <w:r w:rsidR="00CE5490" w:rsidRPr="00311A7B">
        <w:rPr>
          <w:rFonts w:ascii="Garamond" w:hAnsi="Garamond"/>
        </w:rPr>
        <w:t>člen</w:t>
      </w:r>
      <w:r w:rsidR="00D40543" w:rsidRPr="00311A7B">
        <w:rPr>
          <w:rFonts w:ascii="Garamond" w:hAnsi="Garamond"/>
        </w:rPr>
        <w:t>a</w:t>
      </w:r>
      <w:r w:rsidR="00CE5490" w:rsidRPr="00311A7B">
        <w:rPr>
          <w:rFonts w:ascii="Garamond" w:hAnsi="Garamond"/>
        </w:rPr>
        <w:t xml:space="preserve"> skupiny dodávateľov</w:t>
      </w:r>
      <w:r w:rsidR="00D40543" w:rsidRPr="00311A7B">
        <w:rPr>
          <w:rFonts w:ascii="Garamond" w:hAnsi="Garamond"/>
        </w:rPr>
        <w:t xml:space="preserve"> do samostatnej tabuľky</w:t>
      </w:r>
      <w:r w:rsidR="00CE5490" w:rsidRPr="00311A7B">
        <w:rPr>
          <w:rFonts w:ascii="Garamond" w:hAnsi="Garamond"/>
        </w:rPr>
        <w:t xml:space="preserve">. </w:t>
      </w:r>
      <w:r w:rsidR="00D40543" w:rsidRPr="00311A7B">
        <w:rPr>
          <w:rFonts w:ascii="Garamond" w:hAnsi="Garamond"/>
        </w:rPr>
        <w:t xml:space="preserve">Za týmto účelom môže kopírovať tabuľku podľa </w:t>
      </w:r>
      <w:r w:rsidR="007E5801" w:rsidRPr="00311A7B">
        <w:rPr>
          <w:rFonts w:ascii="Garamond" w:hAnsi="Garamond"/>
        </w:rPr>
        <w:t>počtu členov skupiny dodávateľov.</w:t>
      </w:r>
      <w:r w:rsidR="00D40543" w:rsidRPr="00311A7B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8652" w:type="dxa"/>
      <w:tblInd w:w="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5"/>
      <w:gridCol w:w="3827"/>
    </w:tblGrid>
    <w:tr w:rsidR="00804406" w14:paraId="68D78955" w14:textId="77777777" w:rsidTr="00804406">
      <w:tc>
        <w:tcPr>
          <w:tcW w:w="4825" w:type="dxa"/>
        </w:tcPr>
        <w:p w14:paraId="4DF294B1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5004"/>
            </w:tabs>
            <w:spacing w:before="0"/>
            <w:ind w:right="-142"/>
            <w:rPr>
              <w:rFonts w:ascii="Garamond" w:hAnsi="Garamond"/>
              <w:sz w:val="22"/>
            </w:rPr>
          </w:pPr>
          <w:bookmarkStart w:id="1" w:name="_Hlk68613026"/>
          <w:bookmarkStart w:id="2" w:name="_Hlk68613027"/>
          <w:r w:rsidRPr="00187D7F">
            <w:rPr>
              <w:rFonts w:ascii="Garamond" w:hAnsi="Garamond"/>
              <w:b/>
              <w:sz w:val="22"/>
            </w:rPr>
            <w:t>Hlavné mesto SR Bratislava</w:t>
          </w:r>
          <w:r w:rsidRPr="00187D7F">
            <w:rPr>
              <w:rFonts w:ascii="Garamond" w:hAnsi="Garamond"/>
              <w:sz w:val="22"/>
            </w:rPr>
            <w:t xml:space="preserve"> </w:t>
          </w:r>
        </w:p>
        <w:p w14:paraId="6E3F3359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spacing w:before="0"/>
            <w:ind w:right="-142"/>
            <w:rPr>
              <w:rFonts w:ascii="Garamond" w:hAnsi="Garamond"/>
              <w:sz w:val="22"/>
            </w:rPr>
          </w:pPr>
          <w:r w:rsidRPr="00187D7F">
            <w:rPr>
              <w:rFonts w:ascii="Garamond" w:hAnsi="Garamond"/>
              <w:sz w:val="22"/>
            </w:rPr>
            <w:t>Primaciálne námestie č. 1</w:t>
          </w:r>
        </w:p>
        <w:p w14:paraId="09A1D080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spacing w:before="0"/>
            <w:ind w:right="-142"/>
            <w:rPr>
              <w:rFonts w:ascii="Garamond" w:hAnsi="Garamond"/>
              <w:b/>
              <w:bCs w:val="0"/>
              <w:sz w:val="22"/>
            </w:rPr>
          </w:pPr>
          <w:r w:rsidRPr="00187D7F">
            <w:rPr>
              <w:rFonts w:ascii="Garamond" w:hAnsi="Garamond"/>
              <w:sz w:val="22"/>
            </w:rPr>
            <w:t>814 99 Bratislava</w:t>
          </w:r>
        </w:p>
      </w:tc>
      <w:tc>
        <w:tcPr>
          <w:tcW w:w="3827" w:type="dxa"/>
        </w:tcPr>
        <w:p w14:paraId="1FC87905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spacing w:before="0"/>
            <w:ind w:right="35"/>
            <w:rPr>
              <w:rFonts w:ascii="Garamond" w:hAnsi="Garamond"/>
              <w:b/>
              <w:bCs w:val="0"/>
              <w:sz w:val="22"/>
            </w:rPr>
          </w:pPr>
          <w:r w:rsidRPr="00187D7F">
            <w:rPr>
              <w:rFonts w:ascii="Garamond" w:hAnsi="Garamond"/>
              <w:sz w:val="22"/>
              <w:szCs w:val="22"/>
            </w:rPr>
            <w:t>Projektová dokumentácia - Predĺženie Ružinovskej ET  po TIOP Ružinov</w:t>
          </w:r>
        </w:p>
      </w:tc>
    </w:tr>
  </w:tbl>
  <w:p w14:paraId="116CE03C" w14:textId="733E57CD" w:rsidR="00722481" w:rsidRPr="00804406" w:rsidRDefault="00804406" w:rsidP="00804406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119"/>
        <w:tab w:val="right" w:pos="9498"/>
      </w:tabs>
      <w:ind w:right="-144"/>
      <w:rPr>
        <w:rFonts w:ascii="Garamond" w:hAnsi="Garamond"/>
        <w:sz w:val="22"/>
      </w:rPr>
    </w:pPr>
    <w:r w:rsidRPr="00187D7F">
      <w:rPr>
        <w:rFonts w:ascii="Garamond" w:hAnsi="Garamond"/>
        <w:noProof/>
      </w:rPr>
      <w:drawing>
        <wp:anchor distT="0" distB="0" distL="114300" distR="114300" simplePos="0" relativeHeight="251659264" behindDoc="1" locked="0" layoutInCell="0" allowOverlap="1" wp14:anchorId="6D36388A" wp14:editId="5424067C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60E8A"/>
    <w:rsid w:val="000739A8"/>
    <w:rsid w:val="000D3D51"/>
    <w:rsid w:val="000D5548"/>
    <w:rsid w:val="0010142A"/>
    <w:rsid w:val="00103709"/>
    <w:rsid w:val="001245B3"/>
    <w:rsid w:val="00126473"/>
    <w:rsid w:val="00147935"/>
    <w:rsid w:val="00154E3E"/>
    <w:rsid w:val="00161308"/>
    <w:rsid w:val="00183D74"/>
    <w:rsid w:val="0020467A"/>
    <w:rsid w:val="00210D19"/>
    <w:rsid w:val="00234F4C"/>
    <w:rsid w:val="00296C87"/>
    <w:rsid w:val="00311A7B"/>
    <w:rsid w:val="00323819"/>
    <w:rsid w:val="003306A2"/>
    <w:rsid w:val="0033783B"/>
    <w:rsid w:val="003500C8"/>
    <w:rsid w:val="003800BF"/>
    <w:rsid w:val="003A1943"/>
    <w:rsid w:val="003E097C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04406"/>
    <w:rsid w:val="00840C39"/>
    <w:rsid w:val="008418BF"/>
    <w:rsid w:val="00892F43"/>
    <w:rsid w:val="008A0A46"/>
    <w:rsid w:val="008A1591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AB6D1F"/>
    <w:rsid w:val="00B15FAA"/>
    <w:rsid w:val="00BC0E9C"/>
    <w:rsid w:val="00C165DC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36F23"/>
    <w:rsid w:val="00D40543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2166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38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20250115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Hornáčková Miroslava, Mgr.</cp:lastModifiedBy>
  <cp:revision>2</cp:revision>
  <dcterms:created xsi:type="dcterms:W3CDTF">2025-12-01T12:02:00Z</dcterms:created>
  <dcterms:modified xsi:type="dcterms:W3CDTF">2025-12-01T12:02:00Z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