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155A0019"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79464484"/>
      <w:r w:rsidR="00A46843" w:rsidRPr="00A46843">
        <w:rPr>
          <w:b/>
          <w:sz w:val="24"/>
          <w:szCs w:val="24"/>
        </w:rPr>
        <w:t>Most ev. č. 28618-3 Peřimov</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7BA7FAA0"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A46843" w:rsidRPr="00A46843">
        <w:rPr>
          <w:b/>
          <w:sz w:val="24"/>
          <w:szCs w:val="24"/>
        </w:rPr>
        <w:t>Most ev. č. 28618-3 Peřimov</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7646B76B"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A46843" w:rsidRPr="00A46843">
        <w:rPr>
          <w:sz w:val="24"/>
          <w:szCs w:val="24"/>
        </w:rPr>
        <w:t xml:space="preserve">Most ev. č. 28618-3 Peřimov </w:t>
      </w:r>
      <w:r w:rsidR="00871FC1" w:rsidRPr="00871FC1">
        <w:rPr>
          <w:sz w:val="24"/>
          <w:szCs w:val="24"/>
        </w:rPr>
        <w:t xml:space="preserve"> </w:t>
      </w:r>
    </w:p>
    <w:p w14:paraId="188A003F" w14:textId="60339768"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655442" w:rsidRPr="00655442">
        <w:rPr>
          <w:sz w:val="24"/>
          <w:szCs w:val="24"/>
        </w:rPr>
        <w:t>Most ev. č. 28618-3 Peřimov</w:t>
      </w:r>
      <w:r w:rsidR="00871FC1">
        <w:rPr>
          <w:sz w:val="24"/>
          <w:szCs w:val="24"/>
        </w:rPr>
        <w:t>,</w:t>
      </w:r>
      <w:r w:rsidR="00DA53BC">
        <w:rPr>
          <w:sz w:val="24"/>
          <w:szCs w:val="24"/>
        </w:rPr>
        <w:t xml:space="preserve"> </w:t>
      </w:r>
      <w:r w:rsidR="0018170C" w:rsidRPr="00793E4E">
        <w:rPr>
          <w:sz w:val="24"/>
          <w:szCs w:val="24"/>
        </w:rPr>
        <w:t xml:space="preserve">okres </w:t>
      </w:r>
      <w:r w:rsidR="00655442">
        <w:rPr>
          <w:sz w:val="24"/>
          <w:szCs w:val="24"/>
        </w:rPr>
        <w:t>Semily</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73947255"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48391D">
        <w:rPr>
          <w:b/>
          <w:bCs/>
          <w:sz w:val="24"/>
        </w:rPr>
        <w:t>infrastruktury</w:t>
      </w:r>
      <w:bookmarkEnd w:id="4"/>
      <w:bookmarkEnd w:id="5"/>
      <w:r w:rsidR="00CF4A47" w:rsidRPr="0048391D">
        <w:rPr>
          <w:b/>
          <w:bCs/>
          <w:sz w:val="24"/>
        </w:rPr>
        <w:t xml:space="preserve"> a</w:t>
      </w:r>
      <w:r w:rsidR="0048391D" w:rsidRPr="0048391D">
        <w:rPr>
          <w:b/>
          <w:bCs/>
          <w:sz w:val="24"/>
        </w:rPr>
        <w:t xml:space="preserve"> </w:t>
      </w:r>
      <w:r w:rsidR="00C965EC" w:rsidRPr="0048391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3644508A"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6D7AC9">
        <w:rPr>
          <w:b/>
          <w:color w:val="000000"/>
        </w:rPr>
        <w:t>9</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75D29D37"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w:t>
      </w:r>
      <w:r w:rsidR="006D7AC9">
        <w:rPr>
          <w:b/>
        </w:rPr>
        <w:t>2</w:t>
      </w:r>
      <w:r w:rsidR="00635D2F">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2BE63414"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00F96D5D" w:rsidRPr="0043438C">
          <w:rPr>
            <w:rStyle w:val="Hypertextovodkaz"/>
            <w:szCs w:val="24"/>
            <w:lang w:val="cs-CZ"/>
          </w:rPr>
          <w:t>faktury@ksslk.cz</w:t>
        </w:r>
      </w:hyperlink>
      <w:r>
        <w:rPr>
          <w:rStyle w:val="Hypertextovodkaz"/>
          <w:szCs w:val="24"/>
          <w:lang w:val="cs-CZ"/>
        </w:rPr>
        <w:t xml:space="preserve"> a </w:t>
      </w:r>
      <w:hyperlink r:id="rId10" w:history="1">
        <w:r w:rsidR="00782DEE" w:rsidRPr="00D9090E">
          <w:rPr>
            <w:rStyle w:val="Hypertextovodkaz"/>
            <w:szCs w:val="24"/>
            <w:lang w:val="cs-CZ"/>
          </w:rPr>
          <w:t>martin.verner@ksslk.cz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300273D0" w:rsidR="003B7FC8" w:rsidRPr="001F40A9" w:rsidRDefault="00666EFD"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775 853 893</w:t>
      </w:r>
      <w:r w:rsidR="003B7FC8" w:rsidRPr="001F40A9">
        <w:rPr>
          <w:color w:val="000000"/>
          <w:sz w:val="24"/>
          <w:szCs w:val="24"/>
        </w:rPr>
        <w:t xml:space="preserve">, </w:t>
      </w:r>
      <w:r w:rsidR="00D42E46" w:rsidRPr="001F40A9">
        <w:rPr>
          <w:color w:val="000000"/>
          <w:sz w:val="24"/>
          <w:szCs w:val="24"/>
        </w:rPr>
        <w:t xml:space="preserve">  </w:t>
      </w:r>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r>
        <w:rPr>
          <w:color w:val="000000"/>
          <w:sz w:val="24"/>
          <w:szCs w:val="24"/>
        </w:rPr>
        <w:t>martin.verner</w:t>
      </w:r>
      <w:r w:rsidR="00CB63B2" w:rsidRPr="00CB63B2">
        <w:rPr>
          <w:color w:val="000000"/>
          <w:sz w:val="24"/>
          <w:szCs w:val="24"/>
        </w:rPr>
        <w:t>@ksslk.cz</w:t>
      </w:r>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Přílohy č. 1, 1A a 1B</w:t>
      </w:r>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3F8B477E" w14:textId="032CCF93" w:rsidR="00B75064" w:rsidRDefault="00B75064" w:rsidP="00A273F9">
      <w:pPr>
        <w:tabs>
          <w:tab w:val="left" w:pos="6096"/>
        </w:tabs>
        <w:spacing w:before="120" w:after="0"/>
        <w:jc w:val="center"/>
        <w:rPr>
          <w:rStyle w:val="Odkaznakoment"/>
          <w:color w:val="000000"/>
          <w:sz w:val="24"/>
          <w:szCs w:val="24"/>
        </w:rPr>
      </w:pPr>
      <w:r>
        <w:rPr>
          <w:rStyle w:val="Odkaznakoment"/>
          <w:color w:val="000000"/>
          <w:sz w:val="24"/>
          <w:szCs w:val="24"/>
        </w:rPr>
        <w:t xml:space="preserve">Přílohy č. 1C, 1D a 1E </w:t>
      </w:r>
      <w:r w:rsidRPr="00B75064">
        <w:rPr>
          <w:rStyle w:val="Odkaznakoment"/>
          <w:color w:val="000000"/>
          <w:sz w:val="24"/>
          <w:szCs w:val="24"/>
        </w:rPr>
        <w:t>pro svoji velikost nejsou tištěnou součástí tohoto vyhotovení smlouvy, zhotovitel se s dokumenty v těchto přílohách seznámil a podmínky podpisem smlouvy akceptuje. Kompletní smlouva včetně všech příloh je zveřejněna na profilu zadavatele https://profily.proebiz.com/profile/70946078</w:t>
      </w:r>
      <w:r>
        <w:rPr>
          <w:rStyle w:val="Odkaznakoment"/>
          <w:color w:val="000000"/>
          <w:sz w:val="24"/>
          <w:szCs w:val="24"/>
        </w:rPr>
        <w:t>.</w:t>
      </w:r>
      <w:r w:rsidRPr="00B75064">
        <w:rPr>
          <w:rStyle w:val="Odkaznakoment"/>
          <w:color w:val="000000"/>
          <w:sz w:val="24"/>
          <w:szCs w:val="24"/>
        </w:rPr>
        <w:t xml:space="preserve">  </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Dendrologický průzkum - bude zpracován vždy, pokud bude zjištěno, že k realizaci navrhované stavby bude zapotřebí provést kácení mimolesní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(SP). Rozsah soupisu prací s výkazem výměr (SP)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1x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99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A0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23A"/>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370B"/>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391D"/>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94C"/>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5442"/>
    <w:rsid w:val="00656331"/>
    <w:rsid w:val="00657207"/>
    <w:rsid w:val="0066008E"/>
    <w:rsid w:val="00660229"/>
    <w:rsid w:val="0066180A"/>
    <w:rsid w:val="00662035"/>
    <w:rsid w:val="0066412B"/>
    <w:rsid w:val="00664E45"/>
    <w:rsid w:val="00665169"/>
    <w:rsid w:val="00665397"/>
    <w:rsid w:val="00665BA7"/>
    <w:rsid w:val="00666EFD"/>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D7AC9"/>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9A5"/>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2DEE"/>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519"/>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3026"/>
    <w:rsid w:val="00924FCA"/>
    <w:rsid w:val="0092543E"/>
    <w:rsid w:val="00925E6D"/>
    <w:rsid w:val="009260AF"/>
    <w:rsid w:val="009269FB"/>
    <w:rsid w:val="00926AEC"/>
    <w:rsid w:val="00930BD8"/>
    <w:rsid w:val="009313F6"/>
    <w:rsid w:val="00932758"/>
    <w:rsid w:val="009327FF"/>
    <w:rsid w:val="00933DAA"/>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79C"/>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843"/>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5064"/>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59F"/>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E7B75"/>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080F"/>
    <w:rsid w:val="00E61A9E"/>
    <w:rsid w:val="00E61E28"/>
    <w:rsid w:val="00E6262E"/>
    <w:rsid w:val="00E62997"/>
    <w:rsid w:val="00E63330"/>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85C"/>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25</Pages>
  <Words>7725</Words>
  <Characters>46120</Characters>
  <Application>Microsoft Office Word</Application>
  <DocSecurity>0</DocSecurity>
  <Lines>384</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53738</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37</cp:revision>
  <cp:lastPrinted>2024-04-08T09:37:00Z</cp:lastPrinted>
  <dcterms:created xsi:type="dcterms:W3CDTF">2024-09-04T06:26:00Z</dcterms:created>
  <dcterms:modified xsi:type="dcterms:W3CDTF">2025-03-03T07:14:00Z</dcterms:modified>
</cp:coreProperties>
</file>