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03FC729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EF3077">
        <w:rPr>
          <w:b/>
          <w:bCs/>
        </w:rPr>
        <w:t>Komb</w:t>
      </w:r>
      <w:r w:rsidR="00D069EE">
        <w:rPr>
          <w:b/>
          <w:bCs/>
        </w:rPr>
        <w:t>inovaný kyprič</w:t>
      </w:r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077">
        <w:rPr>
          <w:b/>
          <w:bCs/>
        </w:rPr>
        <w:t>Poľnohospodárske družstvo Bátorove Kosihy</w:t>
      </w:r>
      <w:r w:rsidR="00B95866" w:rsidRPr="00B95866">
        <w:rPr>
          <w:b/>
          <w:bCs/>
        </w:rPr>
        <w:t xml:space="preserve">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</w:t>
      </w:r>
      <w:bookmarkStart w:id="1" w:name="_GoBack"/>
      <w:bookmarkEnd w:id="1"/>
      <w:r w:rsidRPr="00A62EFE">
        <w:t>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475BEA99" w:rsidR="00B83AD5" w:rsidRDefault="00D069EE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</w:t>
      </w:r>
      <w:r w:rsidR="00B83AD5" w:rsidRPr="00B81C16">
        <w:rPr>
          <w:rFonts w:cstheme="minorHAnsi"/>
        </w:rPr>
        <w:t xml:space="preserve">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="00B83AD5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5981DB1F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14D22881" w:rsidR="00B83AD5" w:rsidRPr="00C823D9" w:rsidRDefault="00D069EE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</w:t>
      </w:r>
      <w:r w:rsidR="00DE5570">
        <w:t>poločnosť je oprávnená</w:t>
      </w:r>
      <w:r w:rsidR="00DE5570"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140E2328" w:rsidR="00C823D9" w:rsidRPr="009B058C" w:rsidRDefault="00D069EE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D45D01" w:rsidRPr="009B058C">
        <w:rPr>
          <w:rFonts w:cstheme="minorHAnsi"/>
        </w:rPr>
        <w:t xml:space="preserve">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0BC07A98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1BCF7" w14:textId="77777777" w:rsidR="00FC25D1" w:rsidRDefault="00FC25D1" w:rsidP="00B83AD5">
      <w:pPr>
        <w:spacing w:after="0" w:line="240" w:lineRule="auto"/>
      </w:pPr>
      <w:r>
        <w:separator/>
      </w:r>
    </w:p>
  </w:endnote>
  <w:endnote w:type="continuationSeparator" w:id="0">
    <w:p w14:paraId="403724A5" w14:textId="77777777" w:rsidR="00FC25D1" w:rsidRDefault="00FC25D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A8AD" w14:textId="77777777" w:rsidR="00FC25D1" w:rsidRDefault="00FC25D1" w:rsidP="00B83AD5">
      <w:pPr>
        <w:spacing w:after="0" w:line="240" w:lineRule="auto"/>
      </w:pPr>
      <w:r>
        <w:separator/>
      </w:r>
    </w:p>
  </w:footnote>
  <w:footnote w:type="continuationSeparator" w:id="0">
    <w:p w14:paraId="0EC3385A" w14:textId="77777777" w:rsidR="00FC25D1" w:rsidRDefault="00FC25D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12182"/>
    <w:rsid w:val="00534FF5"/>
    <w:rsid w:val="00541E95"/>
    <w:rsid w:val="00572DD6"/>
    <w:rsid w:val="005D1E5A"/>
    <w:rsid w:val="00672A50"/>
    <w:rsid w:val="00717573"/>
    <w:rsid w:val="00726BA2"/>
    <w:rsid w:val="007336FC"/>
    <w:rsid w:val="007507E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069EE"/>
    <w:rsid w:val="00D45D01"/>
    <w:rsid w:val="00DE5570"/>
    <w:rsid w:val="00DE68F7"/>
    <w:rsid w:val="00DF4BD0"/>
    <w:rsid w:val="00E1289F"/>
    <w:rsid w:val="00EC0D95"/>
    <w:rsid w:val="00EF3077"/>
    <w:rsid w:val="00F0103B"/>
    <w:rsid w:val="00F948D6"/>
    <w:rsid w:val="00FC25D1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2025-02-27T08:28:00Z</dcterms:created>
  <dcterms:modified xsi:type="dcterms:W3CDTF">2025-02-27T08:28:00Z</dcterms:modified>
</cp:coreProperties>
</file>