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88E8" w14:textId="77777777" w:rsidR="00D203A5" w:rsidRPr="00357BF3" w:rsidRDefault="00D203A5" w:rsidP="00D203A5">
      <w:pPr>
        <w:rPr>
          <w:rFonts w:ascii="Tahoma" w:hAnsi="Tahoma" w:cs="Tahoma"/>
          <w:sz w:val="22"/>
          <w:szCs w:val="22"/>
        </w:rPr>
      </w:pPr>
      <w:r w:rsidRPr="00357BF3">
        <w:rPr>
          <w:rFonts w:ascii="Tahoma" w:hAnsi="Tahoma" w:cs="Tahoma"/>
          <w:sz w:val="22"/>
          <w:szCs w:val="22"/>
        </w:rPr>
        <w:t>Príloha č. 1 Špecifikácia predmetu zákazky</w:t>
      </w:r>
    </w:p>
    <w:p w14:paraId="44F9F39D" w14:textId="77777777" w:rsidR="00D203A5" w:rsidRPr="00357BF3" w:rsidRDefault="00D203A5" w:rsidP="00D203A5">
      <w:pPr>
        <w:rPr>
          <w:rFonts w:ascii="Tahoma" w:hAnsi="Tahoma" w:cs="Tahoma"/>
          <w:sz w:val="22"/>
          <w:szCs w:val="22"/>
        </w:rPr>
      </w:pPr>
    </w:p>
    <w:p w14:paraId="4403A4E1" w14:textId="0FF493EB" w:rsidR="00D203A5" w:rsidRPr="00357BF3" w:rsidRDefault="00D203A5" w:rsidP="00D203A5">
      <w:pPr>
        <w:jc w:val="both"/>
        <w:rPr>
          <w:rFonts w:ascii="Tahoma" w:hAnsi="Tahoma" w:cs="Tahoma"/>
          <w:sz w:val="22"/>
          <w:szCs w:val="22"/>
        </w:rPr>
      </w:pPr>
      <w:r w:rsidRPr="00357BF3">
        <w:rPr>
          <w:rFonts w:ascii="Tahoma" w:hAnsi="Tahoma" w:cs="Tahoma"/>
          <w:sz w:val="22"/>
          <w:szCs w:val="22"/>
        </w:rPr>
        <w:t>Predmetom zákazky je dodanie</w:t>
      </w:r>
      <w:r w:rsidR="00AF34DE" w:rsidRPr="00357BF3">
        <w:rPr>
          <w:rFonts w:ascii="Tahoma" w:hAnsi="Tahoma" w:cs="Tahoma"/>
          <w:sz w:val="22"/>
          <w:szCs w:val="22"/>
        </w:rPr>
        <w:t xml:space="preserve"> </w:t>
      </w:r>
      <w:r w:rsidR="00E41ADD">
        <w:rPr>
          <w:rFonts w:ascii="Tahoma" w:hAnsi="Tahoma" w:cs="Tahoma"/>
          <w:sz w:val="22"/>
          <w:szCs w:val="22"/>
        </w:rPr>
        <w:t>samochodného postrekovača</w:t>
      </w:r>
      <w:r w:rsidR="00695D7E" w:rsidRPr="00357BF3">
        <w:rPr>
          <w:rFonts w:ascii="Tahoma" w:hAnsi="Tahoma" w:cs="Tahoma"/>
          <w:sz w:val="22"/>
          <w:szCs w:val="22"/>
        </w:rPr>
        <w:t xml:space="preserve">, </w:t>
      </w:r>
      <w:r w:rsidR="00913E22" w:rsidRPr="00357BF3">
        <w:rPr>
          <w:rFonts w:ascii="Tahoma" w:hAnsi="Tahoma" w:cs="Tahoma"/>
          <w:sz w:val="22"/>
          <w:szCs w:val="22"/>
        </w:rPr>
        <w:t>v zmysle</w:t>
      </w:r>
      <w:r w:rsidRPr="00357BF3">
        <w:rPr>
          <w:rFonts w:ascii="Tahoma" w:hAnsi="Tahoma" w:cs="Tahoma"/>
          <w:sz w:val="22"/>
          <w:szCs w:val="22"/>
        </w:rPr>
        <w:t xml:space="preserve"> minimálnych požiadaviek uvedených nižšie. Dodaný tovar musí vyhovovať európskym a slovenským technickým normám.</w:t>
      </w:r>
    </w:p>
    <w:p w14:paraId="5AD91338" w14:textId="78B20D34" w:rsidR="00D203A5" w:rsidRPr="00357BF3" w:rsidRDefault="00D203A5" w:rsidP="00D203A5">
      <w:pPr>
        <w:jc w:val="both"/>
        <w:rPr>
          <w:rFonts w:ascii="Tahoma" w:hAnsi="Tahoma" w:cs="Tahoma"/>
          <w:sz w:val="22"/>
          <w:szCs w:val="22"/>
        </w:rPr>
      </w:pPr>
      <w:r w:rsidRPr="00357BF3">
        <w:rPr>
          <w:rFonts w:ascii="Tahoma" w:hAnsi="Tahoma" w:cs="Tahoma"/>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357BF3" w:rsidRDefault="00D203A5" w:rsidP="00D203A5">
      <w:pPr>
        <w:jc w:val="both"/>
        <w:rPr>
          <w:rFonts w:ascii="Tahoma" w:hAnsi="Tahoma" w:cs="Tahoma"/>
          <w:sz w:val="22"/>
          <w:szCs w:val="22"/>
        </w:rPr>
      </w:pPr>
    </w:p>
    <w:p w14:paraId="5F19FADD" w14:textId="1BC27D15" w:rsidR="00D203A5" w:rsidRPr="00357BF3" w:rsidRDefault="00D203A5" w:rsidP="00D203A5">
      <w:pPr>
        <w:jc w:val="both"/>
        <w:rPr>
          <w:rFonts w:ascii="Tahoma" w:hAnsi="Tahoma" w:cs="Tahoma"/>
          <w:sz w:val="22"/>
          <w:szCs w:val="22"/>
        </w:rPr>
      </w:pPr>
      <w:r w:rsidRPr="00357BF3">
        <w:rPr>
          <w:rFonts w:ascii="Tahoma" w:hAnsi="Tahoma" w:cs="Tahoma"/>
          <w:sz w:val="22"/>
          <w:szCs w:val="22"/>
        </w:rPr>
        <w:t>Technická špecifikácia predmetu zákazky – minimálne technické požiadavky obstarávateľa:</w:t>
      </w:r>
    </w:p>
    <w:tbl>
      <w:tblPr>
        <w:tblW w:w="5008" w:type="pct"/>
        <w:tblCellMar>
          <w:left w:w="70" w:type="dxa"/>
          <w:right w:w="70" w:type="dxa"/>
        </w:tblCellMar>
        <w:tblLook w:val="04A0" w:firstRow="1" w:lastRow="0" w:firstColumn="1" w:lastColumn="0" w:noHBand="0" w:noVBand="1"/>
      </w:tblPr>
      <w:tblGrid>
        <w:gridCol w:w="550"/>
        <w:gridCol w:w="1429"/>
        <w:gridCol w:w="5435"/>
        <w:gridCol w:w="2229"/>
      </w:tblGrid>
      <w:tr w:rsidR="00357BF3" w14:paraId="256B2A49" w14:textId="77777777" w:rsidTr="001708E6">
        <w:trPr>
          <w:trHeight w:val="1615"/>
        </w:trPr>
        <w:tc>
          <w:tcPr>
            <w:tcW w:w="2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BD946C" w14:textId="77777777" w:rsidR="00357BF3" w:rsidRDefault="00357BF3">
            <w:pPr>
              <w:jc w:val="center"/>
              <w:rPr>
                <w:rFonts w:ascii="Tahoma" w:hAnsi="Tahoma" w:cs="Tahoma"/>
                <w:color w:val="000000"/>
                <w:sz w:val="20"/>
                <w:szCs w:val="20"/>
                <w:lang w:eastAsia="sk-SK"/>
              </w:rPr>
            </w:pPr>
            <w:r>
              <w:rPr>
                <w:rFonts w:ascii="Tahoma" w:hAnsi="Tahoma" w:cs="Tahoma"/>
                <w:color w:val="000000"/>
                <w:sz w:val="20"/>
                <w:szCs w:val="20"/>
              </w:rPr>
              <w:t>Časť</w:t>
            </w:r>
          </w:p>
        </w:tc>
        <w:tc>
          <w:tcPr>
            <w:tcW w:w="741" w:type="pct"/>
            <w:tcBorders>
              <w:top w:val="single" w:sz="4" w:space="0" w:color="auto"/>
              <w:left w:val="nil"/>
              <w:bottom w:val="single" w:sz="4" w:space="0" w:color="auto"/>
              <w:right w:val="single" w:sz="4" w:space="0" w:color="auto"/>
            </w:tcBorders>
            <w:shd w:val="clear" w:color="000000" w:fill="D9D9D9"/>
            <w:vAlign w:val="center"/>
            <w:hideMark/>
          </w:tcPr>
          <w:p w14:paraId="03F3A657" w14:textId="77777777" w:rsidR="00357BF3" w:rsidRDefault="00357BF3">
            <w:pPr>
              <w:jc w:val="center"/>
              <w:rPr>
                <w:rFonts w:ascii="Tahoma" w:hAnsi="Tahoma" w:cs="Tahoma"/>
                <w:color w:val="000000"/>
                <w:sz w:val="20"/>
                <w:szCs w:val="20"/>
              </w:rPr>
            </w:pPr>
            <w:r>
              <w:rPr>
                <w:rFonts w:ascii="Tahoma" w:hAnsi="Tahoma" w:cs="Tahoma"/>
                <w:color w:val="000000"/>
                <w:sz w:val="20"/>
                <w:szCs w:val="20"/>
              </w:rPr>
              <w:t>Názov</w:t>
            </w:r>
          </w:p>
        </w:tc>
        <w:tc>
          <w:tcPr>
            <w:tcW w:w="2818" w:type="pct"/>
            <w:tcBorders>
              <w:top w:val="single" w:sz="4" w:space="0" w:color="auto"/>
              <w:left w:val="nil"/>
              <w:bottom w:val="single" w:sz="4" w:space="0" w:color="auto"/>
              <w:right w:val="single" w:sz="4" w:space="0" w:color="auto"/>
            </w:tcBorders>
            <w:shd w:val="clear" w:color="000000" w:fill="D9D9D9"/>
            <w:vAlign w:val="center"/>
            <w:hideMark/>
          </w:tcPr>
          <w:p w14:paraId="35410670" w14:textId="77777777" w:rsidR="00357BF3" w:rsidRDefault="00357BF3">
            <w:pPr>
              <w:jc w:val="center"/>
              <w:rPr>
                <w:rFonts w:ascii="Tahoma" w:hAnsi="Tahoma" w:cs="Tahoma"/>
                <w:color w:val="000000"/>
                <w:sz w:val="20"/>
                <w:szCs w:val="20"/>
              </w:rPr>
            </w:pPr>
            <w:r>
              <w:rPr>
                <w:rFonts w:ascii="Tahoma" w:hAnsi="Tahoma" w:cs="Tahoma"/>
                <w:color w:val="000000"/>
                <w:sz w:val="20"/>
                <w:szCs w:val="20"/>
              </w:rPr>
              <w:t>Parameter</w:t>
            </w:r>
          </w:p>
        </w:tc>
        <w:tc>
          <w:tcPr>
            <w:tcW w:w="1156" w:type="pct"/>
            <w:tcBorders>
              <w:top w:val="single" w:sz="4" w:space="0" w:color="auto"/>
              <w:left w:val="nil"/>
              <w:bottom w:val="single" w:sz="4" w:space="0" w:color="auto"/>
              <w:right w:val="single" w:sz="4" w:space="0" w:color="auto"/>
            </w:tcBorders>
            <w:shd w:val="clear" w:color="000000" w:fill="D9D9D9"/>
            <w:vAlign w:val="center"/>
            <w:hideMark/>
          </w:tcPr>
          <w:p w14:paraId="1AA0C9D2" w14:textId="77777777" w:rsidR="00357BF3" w:rsidRDefault="00357BF3">
            <w:pPr>
              <w:jc w:val="center"/>
              <w:rPr>
                <w:rFonts w:ascii="Tahoma" w:hAnsi="Tahoma" w:cs="Tahoma"/>
                <w:color w:val="000000"/>
                <w:sz w:val="20"/>
                <w:szCs w:val="20"/>
              </w:rPr>
            </w:pPr>
            <w:r>
              <w:rPr>
                <w:rFonts w:ascii="Tahoma" w:hAnsi="Tahoma" w:cs="Tahoma"/>
                <w:color w:val="000000"/>
                <w:sz w:val="20"/>
                <w:szCs w:val="20"/>
              </w:rPr>
              <w:t>Požiadavka</w:t>
            </w:r>
          </w:p>
        </w:tc>
      </w:tr>
      <w:tr w:rsidR="00357BF3" w14:paraId="2C10FF1E" w14:textId="77777777" w:rsidTr="001708E6">
        <w:trPr>
          <w:trHeight w:val="280"/>
        </w:trPr>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14:paraId="1B41FC10" w14:textId="77777777" w:rsidR="00357BF3" w:rsidRDefault="00357BF3">
            <w:pPr>
              <w:jc w:val="center"/>
              <w:rPr>
                <w:rFonts w:ascii="Tahoma" w:hAnsi="Tahoma" w:cs="Tahoma"/>
                <w:color w:val="000000"/>
                <w:sz w:val="20"/>
                <w:szCs w:val="20"/>
              </w:rPr>
            </w:pPr>
            <w:r>
              <w:rPr>
                <w:rFonts w:ascii="Tahoma" w:hAnsi="Tahoma" w:cs="Tahoma"/>
                <w:color w:val="000000"/>
                <w:sz w:val="20"/>
                <w:szCs w:val="20"/>
              </w:rPr>
              <w:t>1</w:t>
            </w:r>
          </w:p>
        </w:tc>
        <w:tc>
          <w:tcPr>
            <w:tcW w:w="741" w:type="pct"/>
            <w:vMerge w:val="restart"/>
            <w:tcBorders>
              <w:top w:val="nil"/>
              <w:left w:val="single" w:sz="4" w:space="0" w:color="auto"/>
              <w:bottom w:val="single" w:sz="4" w:space="0" w:color="auto"/>
              <w:right w:val="single" w:sz="4" w:space="0" w:color="auto"/>
            </w:tcBorders>
            <w:shd w:val="clear" w:color="auto" w:fill="auto"/>
            <w:vAlign w:val="center"/>
            <w:hideMark/>
          </w:tcPr>
          <w:p w14:paraId="4D6FC339" w14:textId="48B5B245" w:rsidR="00357BF3" w:rsidRDefault="002F391E">
            <w:pPr>
              <w:jc w:val="center"/>
              <w:rPr>
                <w:rFonts w:ascii="Tahoma" w:hAnsi="Tahoma" w:cs="Tahoma"/>
                <w:b/>
                <w:bCs/>
                <w:color w:val="000000"/>
                <w:sz w:val="20"/>
                <w:szCs w:val="20"/>
              </w:rPr>
            </w:pPr>
            <w:r>
              <w:rPr>
                <w:rFonts w:ascii="Tahoma" w:hAnsi="Tahoma" w:cs="Tahoma"/>
                <w:b/>
                <w:bCs/>
                <w:color w:val="000000"/>
                <w:sz w:val="20"/>
                <w:szCs w:val="20"/>
              </w:rPr>
              <w:t>Samochodný postrekovač</w:t>
            </w:r>
          </w:p>
        </w:tc>
        <w:tc>
          <w:tcPr>
            <w:tcW w:w="2818" w:type="pct"/>
            <w:tcBorders>
              <w:top w:val="nil"/>
              <w:left w:val="nil"/>
              <w:bottom w:val="single" w:sz="4" w:space="0" w:color="auto"/>
              <w:right w:val="single" w:sz="4" w:space="0" w:color="auto"/>
            </w:tcBorders>
            <w:shd w:val="clear" w:color="auto" w:fill="auto"/>
            <w:vAlign w:val="center"/>
          </w:tcPr>
          <w:p w14:paraId="53A135E3" w14:textId="6F79EE72" w:rsidR="00357BF3" w:rsidRDefault="009A3189">
            <w:pPr>
              <w:rPr>
                <w:rFonts w:ascii="Tahoma" w:hAnsi="Tahoma" w:cs="Tahoma"/>
                <w:color w:val="000000"/>
                <w:sz w:val="20"/>
                <w:szCs w:val="20"/>
              </w:rPr>
            </w:pPr>
            <w:r w:rsidRPr="00535636">
              <w:rPr>
                <w:rFonts w:cstheme="minorHAnsi"/>
                <w:bCs/>
                <w:color w:val="000000"/>
                <w:lang w:eastAsia="sk-SK"/>
              </w:rPr>
              <w:t>Výkon motora</w:t>
            </w:r>
          </w:p>
        </w:tc>
        <w:tc>
          <w:tcPr>
            <w:tcW w:w="1156" w:type="pct"/>
            <w:tcBorders>
              <w:top w:val="nil"/>
              <w:left w:val="nil"/>
              <w:bottom w:val="single" w:sz="4" w:space="0" w:color="auto"/>
              <w:right w:val="single" w:sz="4" w:space="0" w:color="auto"/>
            </w:tcBorders>
            <w:shd w:val="clear" w:color="auto" w:fill="auto"/>
            <w:vAlign w:val="center"/>
          </w:tcPr>
          <w:p w14:paraId="6A9D3541" w14:textId="02712A7F" w:rsidR="00357BF3" w:rsidRDefault="00356854">
            <w:pPr>
              <w:jc w:val="center"/>
              <w:rPr>
                <w:rFonts w:ascii="Tahoma" w:hAnsi="Tahoma" w:cs="Tahoma"/>
                <w:color w:val="000000"/>
                <w:sz w:val="20"/>
                <w:szCs w:val="20"/>
              </w:rPr>
            </w:pPr>
            <w:r w:rsidRPr="001A4BE6">
              <w:rPr>
                <w:rFonts w:cstheme="minorHAnsi"/>
                <w:bCs/>
                <w:color w:val="000000"/>
                <w:lang w:eastAsia="sk-SK"/>
              </w:rPr>
              <w:t>min 210Kw</w:t>
            </w:r>
          </w:p>
        </w:tc>
      </w:tr>
      <w:tr w:rsidR="00357BF3" w14:paraId="08E0641F"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2317E915" w14:textId="77777777" w:rsidR="00357BF3" w:rsidRDefault="00357BF3">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67559388" w14:textId="77777777" w:rsidR="00357BF3" w:rsidRDefault="00357BF3">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vAlign w:val="center"/>
          </w:tcPr>
          <w:p w14:paraId="5909BE7E" w14:textId="73BFF38F" w:rsidR="00357BF3" w:rsidRDefault="009A3189">
            <w:pPr>
              <w:rPr>
                <w:rFonts w:ascii="Tahoma" w:hAnsi="Tahoma" w:cs="Tahoma"/>
                <w:color w:val="000000"/>
                <w:sz w:val="20"/>
                <w:szCs w:val="20"/>
              </w:rPr>
            </w:pPr>
            <w:r w:rsidRPr="001A4BE6">
              <w:rPr>
                <w:rFonts w:cstheme="minorHAnsi"/>
                <w:bCs/>
                <w:color w:val="000000"/>
                <w:lang w:eastAsia="sk-SK"/>
              </w:rPr>
              <w:t>Svetlá výška</w:t>
            </w:r>
          </w:p>
        </w:tc>
        <w:tc>
          <w:tcPr>
            <w:tcW w:w="1156" w:type="pct"/>
            <w:tcBorders>
              <w:top w:val="nil"/>
              <w:left w:val="nil"/>
              <w:bottom w:val="single" w:sz="4" w:space="0" w:color="auto"/>
              <w:right w:val="single" w:sz="4" w:space="0" w:color="auto"/>
            </w:tcBorders>
            <w:shd w:val="clear" w:color="auto" w:fill="auto"/>
            <w:vAlign w:val="center"/>
          </w:tcPr>
          <w:p w14:paraId="65DDCBCD" w14:textId="69BFDE8E" w:rsidR="00357BF3" w:rsidRDefault="00356854">
            <w:pPr>
              <w:jc w:val="center"/>
              <w:rPr>
                <w:rFonts w:ascii="Tahoma" w:hAnsi="Tahoma" w:cs="Tahoma"/>
                <w:color w:val="000000"/>
                <w:sz w:val="20"/>
                <w:szCs w:val="20"/>
              </w:rPr>
            </w:pPr>
            <w:r w:rsidRPr="001A4BE6">
              <w:rPr>
                <w:rFonts w:cstheme="minorHAnsi"/>
                <w:bCs/>
                <w:color w:val="000000"/>
                <w:lang w:eastAsia="sk-SK"/>
              </w:rPr>
              <w:t>min 190 cm</w:t>
            </w:r>
          </w:p>
        </w:tc>
      </w:tr>
      <w:tr w:rsidR="00357BF3" w14:paraId="61619595"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236DBB47" w14:textId="77777777" w:rsidR="00357BF3" w:rsidRDefault="00357BF3">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43B6473E" w14:textId="77777777" w:rsidR="00357BF3" w:rsidRDefault="00357BF3">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vAlign w:val="center"/>
          </w:tcPr>
          <w:p w14:paraId="42D7F50F" w14:textId="7163219F" w:rsidR="00357BF3" w:rsidRDefault="00DF39AC">
            <w:pPr>
              <w:rPr>
                <w:rFonts w:ascii="Tahoma" w:hAnsi="Tahoma" w:cs="Tahoma"/>
                <w:color w:val="000000"/>
                <w:sz w:val="20"/>
                <w:szCs w:val="20"/>
              </w:rPr>
            </w:pPr>
            <w:r w:rsidRPr="001A4BE6">
              <w:rPr>
                <w:rFonts w:cstheme="minorHAnsi"/>
                <w:bCs/>
                <w:color w:val="000000"/>
                <w:lang w:eastAsia="sk-SK"/>
              </w:rPr>
              <w:t>Objem hlavnej nádrže</w:t>
            </w:r>
          </w:p>
        </w:tc>
        <w:tc>
          <w:tcPr>
            <w:tcW w:w="1156" w:type="pct"/>
            <w:tcBorders>
              <w:top w:val="nil"/>
              <w:left w:val="nil"/>
              <w:bottom w:val="single" w:sz="4" w:space="0" w:color="auto"/>
              <w:right w:val="single" w:sz="4" w:space="0" w:color="auto"/>
            </w:tcBorders>
            <w:shd w:val="clear" w:color="auto" w:fill="auto"/>
            <w:vAlign w:val="center"/>
          </w:tcPr>
          <w:p w14:paraId="71E10AA0" w14:textId="52619785" w:rsidR="00357BF3" w:rsidRDefault="00A768FE">
            <w:pPr>
              <w:jc w:val="center"/>
              <w:rPr>
                <w:rFonts w:ascii="Tahoma" w:hAnsi="Tahoma" w:cs="Tahoma"/>
                <w:color w:val="000000"/>
                <w:sz w:val="20"/>
                <w:szCs w:val="20"/>
              </w:rPr>
            </w:pPr>
            <w:r w:rsidRPr="001A4BE6">
              <w:rPr>
                <w:rFonts w:cstheme="minorHAnsi"/>
                <w:bCs/>
                <w:color w:val="000000"/>
                <w:lang w:eastAsia="sk-SK"/>
              </w:rPr>
              <w:t>min 5000 L</w:t>
            </w:r>
          </w:p>
        </w:tc>
      </w:tr>
      <w:tr w:rsidR="00357BF3" w14:paraId="5B4CB08F"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77B45FE6" w14:textId="77777777" w:rsidR="00357BF3" w:rsidRDefault="00357BF3">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5DCFF489" w14:textId="77777777" w:rsidR="00357BF3" w:rsidRDefault="00357BF3">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noWrap/>
            <w:vAlign w:val="center"/>
          </w:tcPr>
          <w:p w14:paraId="0DE520E3" w14:textId="0A95DC41" w:rsidR="00357BF3" w:rsidRDefault="00CD70A9">
            <w:pPr>
              <w:rPr>
                <w:rFonts w:ascii="Tahoma" w:hAnsi="Tahoma" w:cs="Tahoma"/>
                <w:color w:val="000000"/>
                <w:sz w:val="20"/>
                <w:szCs w:val="20"/>
              </w:rPr>
            </w:pPr>
            <w:r w:rsidRPr="001A4BE6">
              <w:rPr>
                <w:rFonts w:cstheme="minorHAnsi"/>
                <w:bCs/>
                <w:color w:val="000000"/>
                <w:lang w:eastAsia="sk-SK"/>
              </w:rPr>
              <w:t>Násypník na chémiu s miešaním</w:t>
            </w:r>
          </w:p>
        </w:tc>
        <w:tc>
          <w:tcPr>
            <w:tcW w:w="1156" w:type="pct"/>
            <w:tcBorders>
              <w:top w:val="nil"/>
              <w:left w:val="nil"/>
              <w:bottom w:val="single" w:sz="4" w:space="0" w:color="auto"/>
              <w:right w:val="single" w:sz="4" w:space="0" w:color="auto"/>
            </w:tcBorders>
            <w:shd w:val="clear" w:color="auto" w:fill="auto"/>
            <w:vAlign w:val="center"/>
          </w:tcPr>
          <w:p w14:paraId="2A2B5445" w14:textId="6B661E59" w:rsidR="00357BF3" w:rsidRDefault="006149DB">
            <w:pPr>
              <w:jc w:val="center"/>
              <w:rPr>
                <w:rFonts w:ascii="Tahoma" w:hAnsi="Tahoma" w:cs="Tahoma"/>
                <w:color w:val="000000"/>
                <w:sz w:val="20"/>
                <w:szCs w:val="20"/>
              </w:rPr>
            </w:pPr>
            <w:r>
              <w:rPr>
                <w:rFonts w:ascii="Tahoma" w:hAnsi="Tahoma" w:cs="Tahoma"/>
                <w:color w:val="000000"/>
                <w:sz w:val="20"/>
                <w:szCs w:val="20"/>
              </w:rPr>
              <w:t>ÁNO</w:t>
            </w:r>
          </w:p>
        </w:tc>
      </w:tr>
      <w:tr w:rsidR="00357BF3" w14:paraId="2EBEA737"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281E4175" w14:textId="77777777" w:rsidR="00357BF3" w:rsidRDefault="00357BF3">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2BC1E160" w14:textId="77777777" w:rsidR="00357BF3" w:rsidRDefault="00357BF3">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noWrap/>
            <w:vAlign w:val="center"/>
          </w:tcPr>
          <w:p w14:paraId="47EFD85F" w14:textId="1BC05430" w:rsidR="00357BF3" w:rsidRDefault="00B24862">
            <w:pPr>
              <w:rPr>
                <w:rFonts w:ascii="Tahoma" w:hAnsi="Tahoma" w:cs="Tahoma"/>
                <w:color w:val="000000"/>
                <w:sz w:val="20"/>
                <w:szCs w:val="20"/>
              </w:rPr>
            </w:pPr>
            <w:r w:rsidRPr="001A4BE6">
              <w:rPr>
                <w:rFonts w:cstheme="minorHAnsi"/>
                <w:bCs/>
                <w:color w:val="000000"/>
                <w:lang w:eastAsia="sk-SK"/>
              </w:rPr>
              <w:t>Pracovná výška rampy na zemou od 30cm</w:t>
            </w:r>
          </w:p>
        </w:tc>
        <w:tc>
          <w:tcPr>
            <w:tcW w:w="1156" w:type="pct"/>
            <w:tcBorders>
              <w:top w:val="nil"/>
              <w:left w:val="nil"/>
              <w:bottom w:val="single" w:sz="4" w:space="0" w:color="auto"/>
              <w:right w:val="single" w:sz="4" w:space="0" w:color="auto"/>
            </w:tcBorders>
            <w:shd w:val="clear" w:color="auto" w:fill="auto"/>
            <w:vAlign w:val="center"/>
          </w:tcPr>
          <w:p w14:paraId="574C8CB4" w14:textId="1350252C" w:rsidR="00357BF3" w:rsidRDefault="006149DB">
            <w:pPr>
              <w:jc w:val="center"/>
              <w:rPr>
                <w:rFonts w:ascii="Tahoma" w:hAnsi="Tahoma" w:cs="Tahoma"/>
                <w:color w:val="000000"/>
                <w:sz w:val="20"/>
                <w:szCs w:val="20"/>
              </w:rPr>
            </w:pPr>
            <w:r>
              <w:rPr>
                <w:rFonts w:ascii="Tahoma" w:hAnsi="Tahoma" w:cs="Tahoma"/>
                <w:color w:val="000000"/>
                <w:sz w:val="20"/>
                <w:szCs w:val="20"/>
              </w:rPr>
              <w:t>ÁNO</w:t>
            </w:r>
          </w:p>
        </w:tc>
      </w:tr>
      <w:tr w:rsidR="00357BF3" w14:paraId="7EEF8BA2"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6321A9F1" w14:textId="77777777" w:rsidR="00357BF3" w:rsidRDefault="00357BF3">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1D816EE6" w14:textId="77777777" w:rsidR="00357BF3" w:rsidRDefault="00357BF3">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noWrap/>
            <w:vAlign w:val="center"/>
          </w:tcPr>
          <w:p w14:paraId="09883A0F" w14:textId="6FA043C6" w:rsidR="00357BF3" w:rsidRDefault="005C5130">
            <w:pPr>
              <w:rPr>
                <w:rFonts w:ascii="Tahoma" w:hAnsi="Tahoma" w:cs="Tahoma"/>
                <w:color w:val="000000"/>
                <w:sz w:val="20"/>
                <w:szCs w:val="20"/>
              </w:rPr>
            </w:pPr>
            <w:proofErr w:type="spellStart"/>
            <w:r>
              <w:rPr>
                <w:rFonts w:cstheme="minorHAnsi"/>
                <w:bCs/>
                <w:color w:val="000000"/>
                <w:lang w:eastAsia="sk-SK"/>
              </w:rPr>
              <w:t>Hydropneumatické</w:t>
            </w:r>
            <w:proofErr w:type="spellEnd"/>
            <w:r w:rsidRPr="001A4BE6">
              <w:rPr>
                <w:rFonts w:cstheme="minorHAnsi"/>
                <w:bCs/>
                <w:color w:val="000000"/>
                <w:lang w:eastAsia="sk-SK"/>
              </w:rPr>
              <w:t xml:space="preserve"> odpruženie náprav</w:t>
            </w:r>
          </w:p>
        </w:tc>
        <w:tc>
          <w:tcPr>
            <w:tcW w:w="1156" w:type="pct"/>
            <w:tcBorders>
              <w:top w:val="nil"/>
              <w:left w:val="nil"/>
              <w:bottom w:val="single" w:sz="4" w:space="0" w:color="auto"/>
              <w:right w:val="single" w:sz="4" w:space="0" w:color="auto"/>
            </w:tcBorders>
            <w:shd w:val="clear" w:color="auto" w:fill="auto"/>
            <w:vAlign w:val="center"/>
          </w:tcPr>
          <w:p w14:paraId="4A281662" w14:textId="16FFC5E7" w:rsidR="00357BF3" w:rsidRDefault="006149DB">
            <w:pPr>
              <w:jc w:val="center"/>
              <w:rPr>
                <w:rFonts w:ascii="Tahoma" w:hAnsi="Tahoma" w:cs="Tahoma"/>
                <w:color w:val="000000"/>
                <w:sz w:val="20"/>
                <w:szCs w:val="20"/>
              </w:rPr>
            </w:pPr>
            <w:r>
              <w:rPr>
                <w:rFonts w:ascii="Tahoma" w:hAnsi="Tahoma" w:cs="Tahoma"/>
                <w:color w:val="000000"/>
                <w:sz w:val="20"/>
                <w:szCs w:val="20"/>
              </w:rPr>
              <w:t>ÁNO</w:t>
            </w:r>
          </w:p>
        </w:tc>
      </w:tr>
      <w:tr w:rsidR="00357BF3" w14:paraId="655897C8"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46CCC47B" w14:textId="77777777" w:rsidR="00357BF3" w:rsidRDefault="00357BF3">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389A7BA0" w14:textId="77777777" w:rsidR="00357BF3" w:rsidRDefault="00357BF3">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noWrap/>
            <w:vAlign w:val="center"/>
          </w:tcPr>
          <w:p w14:paraId="198573E8" w14:textId="1808BE4C" w:rsidR="00357BF3" w:rsidRDefault="00664CA7">
            <w:pPr>
              <w:rPr>
                <w:rFonts w:ascii="Tahoma" w:hAnsi="Tahoma" w:cs="Tahoma"/>
                <w:color w:val="000000"/>
                <w:sz w:val="20"/>
                <w:szCs w:val="20"/>
              </w:rPr>
            </w:pPr>
            <w:r w:rsidRPr="001A4BE6">
              <w:rPr>
                <w:rFonts w:cstheme="minorHAnsi"/>
                <w:bCs/>
                <w:color w:val="000000"/>
                <w:lang w:eastAsia="sk-SK"/>
              </w:rPr>
              <w:t>Maximálna prepravná šírka</w:t>
            </w:r>
          </w:p>
        </w:tc>
        <w:tc>
          <w:tcPr>
            <w:tcW w:w="1156" w:type="pct"/>
            <w:tcBorders>
              <w:top w:val="nil"/>
              <w:left w:val="nil"/>
              <w:bottom w:val="single" w:sz="4" w:space="0" w:color="auto"/>
              <w:right w:val="single" w:sz="4" w:space="0" w:color="auto"/>
            </w:tcBorders>
            <w:shd w:val="clear" w:color="auto" w:fill="auto"/>
            <w:vAlign w:val="center"/>
          </w:tcPr>
          <w:p w14:paraId="2FBC4966" w14:textId="45101650" w:rsidR="00357BF3" w:rsidRDefault="00945343">
            <w:pPr>
              <w:jc w:val="center"/>
              <w:rPr>
                <w:rFonts w:ascii="Tahoma" w:hAnsi="Tahoma" w:cs="Tahoma"/>
                <w:color w:val="000000"/>
                <w:sz w:val="20"/>
                <w:szCs w:val="20"/>
              </w:rPr>
            </w:pPr>
            <w:r w:rsidRPr="001A4BE6">
              <w:rPr>
                <w:rFonts w:cstheme="minorHAnsi"/>
                <w:bCs/>
                <w:color w:val="000000"/>
                <w:lang w:eastAsia="sk-SK"/>
              </w:rPr>
              <w:t>max. 3 m</w:t>
            </w:r>
          </w:p>
        </w:tc>
      </w:tr>
      <w:tr w:rsidR="00357BF3" w14:paraId="40823F12"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12C3C9AC" w14:textId="77777777" w:rsidR="00357BF3" w:rsidRDefault="00357BF3">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7C1C822E" w14:textId="77777777" w:rsidR="00357BF3" w:rsidRDefault="00357BF3">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noWrap/>
            <w:vAlign w:val="center"/>
          </w:tcPr>
          <w:p w14:paraId="6CBB0F7A" w14:textId="20FA6FE4" w:rsidR="00357BF3" w:rsidRDefault="002B7323">
            <w:pPr>
              <w:rPr>
                <w:rFonts w:ascii="Tahoma" w:hAnsi="Tahoma" w:cs="Tahoma"/>
                <w:color w:val="000000"/>
                <w:sz w:val="20"/>
                <w:szCs w:val="20"/>
              </w:rPr>
            </w:pPr>
            <w:r w:rsidRPr="001A4BE6">
              <w:rPr>
                <w:rFonts w:cstheme="minorHAnsi"/>
                <w:bCs/>
                <w:color w:val="000000"/>
                <w:lang w:eastAsia="sk-SK"/>
              </w:rPr>
              <w:t>Maximálna prepravná výška</w:t>
            </w:r>
          </w:p>
        </w:tc>
        <w:tc>
          <w:tcPr>
            <w:tcW w:w="1156" w:type="pct"/>
            <w:tcBorders>
              <w:top w:val="nil"/>
              <w:left w:val="nil"/>
              <w:bottom w:val="single" w:sz="4" w:space="0" w:color="auto"/>
              <w:right w:val="single" w:sz="4" w:space="0" w:color="auto"/>
            </w:tcBorders>
            <w:shd w:val="clear" w:color="auto" w:fill="auto"/>
            <w:vAlign w:val="center"/>
          </w:tcPr>
          <w:p w14:paraId="5F4DA365" w14:textId="5667F8ED" w:rsidR="00357BF3" w:rsidRDefault="00FE4622">
            <w:pPr>
              <w:jc w:val="center"/>
              <w:rPr>
                <w:rFonts w:ascii="Tahoma" w:hAnsi="Tahoma" w:cs="Tahoma"/>
                <w:color w:val="000000"/>
                <w:sz w:val="20"/>
                <w:szCs w:val="20"/>
              </w:rPr>
            </w:pPr>
            <w:r w:rsidRPr="001A4BE6">
              <w:rPr>
                <w:rFonts w:cstheme="minorHAnsi"/>
                <w:bCs/>
                <w:color w:val="000000"/>
                <w:lang w:eastAsia="sk-SK"/>
              </w:rPr>
              <w:t>max. 3,95 m</w:t>
            </w:r>
          </w:p>
        </w:tc>
      </w:tr>
      <w:tr w:rsidR="00357BF3" w14:paraId="4FB1C981"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5FBA6629" w14:textId="77777777" w:rsidR="00357BF3" w:rsidRDefault="00357BF3">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0CEE1DD2" w14:textId="77777777" w:rsidR="00357BF3" w:rsidRDefault="00357BF3">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noWrap/>
            <w:vAlign w:val="center"/>
          </w:tcPr>
          <w:p w14:paraId="25FABC7C" w14:textId="773CFB7A" w:rsidR="00357BF3" w:rsidRDefault="00471EFB">
            <w:pPr>
              <w:rPr>
                <w:rFonts w:ascii="Tahoma" w:hAnsi="Tahoma" w:cs="Tahoma"/>
                <w:color w:val="000000"/>
                <w:sz w:val="20"/>
                <w:szCs w:val="20"/>
              </w:rPr>
            </w:pPr>
            <w:r w:rsidRPr="001A4BE6">
              <w:rPr>
                <w:rFonts w:cstheme="minorHAnsi"/>
                <w:bCs/>
                <w:color w:val="000000"/>
                <w:lang w:eastAsia="sk-SK"/>
              </w:rPr>
              <w:t>Pracovná šírka rampy 36/24 m</w:t>
            </w:r>
          </w:p>
        </w:tc>
        <w:tc>
          <w:tcPr>
            <w:tcW w:w="1156" w:type="pct"/>
            <w:tcBorders>
              <w:top w:val="nil"/>
              <w:left w:val="nil"/>
              <w:bottom w:val="single" w:sz="4" w:space="0" w:color="auto"/>
              <w:right w:val="single" w:sz="4" w:space="0" w:color="auto"/>
            </w:tcBorders>
            <w:shd w:val="clear" w:color="auto" w:fill="auto"/>
            <w:vAlign w:val="center"/>
          </w:tcPr>
          <w:p w14:paraId="1F1DA78F" w14:textId="64FC5749" w:rsidR="00357BF3" w:rsidRDefault="00603209">
            <w:pPr>
              <w:jc w:val="center"/>
              <w:rPr>
                <w:rFonts w:ascii="Tahoma" w:hAnsi="Tahoma" w:cs="Tahoma"/>
                <w:color w:val="000000"/>
                <w:sz w:val="20"/>
                <w:szCs w:val="20"/>
              </w:rPr>
            </w:pPr>
            <w:r>
              <w:rPr>
                <w:rFonts w:ascii="Tahoma" w:hAnsi="Tahoma" w:cs="Tahoma"/>
                <w:color w:val="000000"/>
                <w:sz w:val="20"/>
                <w:szCs w:val="20"/>
              </w:rPr>
              <w:t>ÁNO</w:t>
            </w:r>
          </w:p>
        </w:tc>
      </w:tr>
      <w:tr w:rsidR="00357BF3" w14:paraId="2B24E459" w14:textId="77777777" w:rsidTr="001708E6">
        <w:trPr>
          <w:trHeight w:val="772"/>
        </w:trPr>
        <w:tc>
          <w:tcPr>
            <w:tcW w:w="285" w:type="pct"/>
            <w:vMerge/>
            <w:tcBorders>
              <w:top w:val="nil"/>
              <w:left w:val="single" w:sz="4" w:space="0" w:color="auto"/>
              <w:bottom w:val="single" w:sz="4" w:space="0" w:color="auto"/>
              <w:right w:val="single" w:sz="4" w:space="0" w:color="auto"/>
            </w:tcBorders>
            <w:vAlign w:val="center"/>
            <w:hideMark/>
          </w:tcPr>
          <w:p w14:paraId="728C284F" w14:textId="77777777" w:rsidR="00357BF3" w:rsidRDefault="00357BF3">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05F365B9" w14:textId="77777777" w:rsidR="00357BF3" w:rsidRDefault="00357BF3">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noWrap/>
            <w:vAlign w:val="center"/>
          </w:tcPr>
          <w:p w14:paraId="659229F8" w14:textId="110CC359" w:rsidR="00357BF3" w:rsidRDefault="00DD705E">
            <w:pPr>
              <w:rPr>
                <w:rFonts w:ascii="Tahoma" w:hAnsi="Tahoma" w:cs="Tahoma"/>
                <w:color w:val="000000"/>
                <w:sz w:val="20"/>
                <w:szCs w:val="20"/>
              </w:rPr>
            </w:pPr>
            <w:r w:rsidRPr="001A4BE6">
              <w:rPr>
                <w:rFonts w:cstheme="minorHAnsi"/>
                <w:bCs/>
                <w:color w:val="000000"/>
                <w:lang w:eastAsia="sk-SK"/>
              </w:rPr>
              <w:t>Rozteč dýz 25 cm</w:t>
            </w:r>
          </w:p>
        </w:tc>
        <w:tc>
          <w:tcPr>
            <w:tcW w:w="1156" w:type="pct"/>
            <w:tcBorders>
              <w:top w:val="nil"/>
              <w:left w:val="nil"/>
              <w:bottom w:val="single" w:sz="4" w:space="0" w:color="auto"/>
              <w:right w:val="single" w:sz="4" w:space="0" w:color="auto"/>
            </w:tcBorders>
            <w:shd w:val="clear" w:color="auto" w:fill="auto"/>
            <w:vAlign w:val="center"/>
          </w:tcPr>
          <w:p w14:paraId="3360FF0A" w14:textId="236754A7" w:rsidR="00357BF3" w:rsidRDefault="006F7879">
            <w:pPr>
              <w:jc w:val="center"/>
              <w:rPr>
                <w:rFonts w:ascii="Tahoma" w:hAnsi="Tahoma" w:cs="Tahoma"/>
                <w:color w:val="000000"/>
                <w:sz w:val="20"/>
                <w:szCs w:val="20"/>
              </w:rPr>
            </w:pPr>
            <w:r>
              <w:rPr>
                <w:rFonts w:ascii="Tahoma" w:hAnsi="Tahoma" w:cs="Tahoma"/>
                <w:color w:val="000000"/>
                <w:sz w:val="20"/>
                <w:szCs w:val="20"/>
              </w:rPr>
              <w:t>ÁNO</w:t>
            </w:r>
          </w:p>
        </w:tc>
      </w:tr>
      <w:tr w:rsidR="00357BF3" w14:paraId="3AA06527"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4158E946" w14:textId="77777777" w:rsidR="00357BF3" w:rsidRDefault="00357BF3">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0AF9EC16" w14:textId="77777777" w:rsidR="00357BF3" w:rsidRDefault="00357BF3">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noWrap/>
            <w:vAlign w:val="center"/>
          </w:tcPr>
          <w:p w14:paraId="30E2D0AD" w14:textId="6FFB5383" w:rsidR="00357BF3" w:rsidRDefault="00117ED3">
            <w:pPr>
              <w:rPr>
                <w:rFonts w:ascii="Tahoma" w:hAnsi="Tahoma" w:cs="Tahoma"/>
                <w:b/>
                <w:bCs/>
                <w:color w:val="000000"/>
                <w:sz w:val="20"/>
                <w:szCs w:val="20"/>
              </w:rPr>
            </w:pPr>
            <w:r w:rsidRPr="001A4BE6">
              <w:rPr>
                <w:rFonts w:cstheme="minorHAnsi"/>
                <w:bCs/>
                <w:color w:val="000000"/>
                <w:lang w:eastAsia="sk-SK"/>
              </w:rPr>
              <w:t>Počet sekcií</w:t>
            </w:r>
          </w:p>
        </w:tc>
        <w:tc>
          <w:tcPr>
            <w:tcW w:w="1156" w:type="pct"/>
            <w:tcBorders>
              <w:top w:val="nil"/>
              <w:left w:val="nil"/>
              <w:bottom w:val="single" w:sz="4" w:space="0" w:color="auto"/>
              <w:right w:val="single" w:sz="4" w:space="0" w:color="auto"/>
            </w:tcBorders>
            <w:shd w:val="clear" w:color="auto" w:fill="auto"/>
            <w:vAlign w:val="center"/>
          </w:tcPr>
          <w:p w14:paraId="086C37AC" w14:textId="7EE494BD" w:rsidR="00357BF3" w:rsidRPr="00603209" w:rsidRDefault="00603209">
            <w:pPr>
              <w:jc w:val="center"/>
              <w:rPr>
                <w:rFonts w:ascii="Tahoma" w:hAnsi="Tahoma" w:cs="Tahoma"/>
                <w:color w:val="000000"/>
                <w:sz w:val="20"/>
                <w:szCs w:val="20"/>
              </w:rPr>
            </w:pPr>
            <w:r>
              <w:rPr>
                <w:rFonts w:ascii="Tahoma" w:hAnsi="Tahoma" w:cs="Tahoma"/>
                <w:color w:val="000000"/>
                <w:sz w:val="20"/>
                <w:szCs w:val="20"/>
              </w:rPr>
              <w:t>m</w:t>
            </w:r>
            <w:r w:rsidR="00C23D8A" w:rsidRPr="00603209">
              <w:rPr>
                <w:rFonts w:ascii="Tahoma" w:hAnsi="Tahoma" w:cs="Tahoma"/>
                <w:color w:val="000000"/>
                <w:sz w:val="20"/>
                <w:szCs w:val="20"/>
              </w:rPr>
              <w:t>in.24</w:t>
            </w:r>
          </w:p>
        </w:tc>
      </w:tr>
      <w:tr w:rsidR="00626CA8" w14:paraId="42B7D67E"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36554E54" w14:textId="77777777" w:rsidR="00626CA8" w:rsidRDefault="00626CA8" w:rsidP="00626CA8">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01AAB919" w14:textId="77777777" w:rsidR="00626CA8" w:rsidRDefault="00626CA8" w:rsidP="00626CA8">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noWrap/>
          </w:tcPr>
          <w:p w14:paraId="0D8B99A0" w14:textId="7F3561DD" w:rsidR="00626CA8" w:rsidRDefault="00626CA8" w:rsidP="00626CA8">
            <w:pPr>
              <w:rPr>
                <w:rFonts w:ascii="Tahoma" w:hAnsi="Tahoma" w:cs="Tahoma"/>
                <w:color w:val="000000"/>
                <w:sz w:val="20"/>
                <w:szCs w:val="20"/>
              </w:rPr>
            </w:pPr>
            <w:r w:rsidRPr="002D6394">
              <w:rPr>
                <w:rFonts w:cstheme="minorHAnsi"/>
                <w:bCs/>
                <w:color w:val="000000"/>
                <w:lang w:eastAsia="sk-SK"/>
              </w:rPr>
              <w:t xml:space="preserve">Automatická kontrola sekcie </w:t>
            </w:r>
          </w:p>
        </w:tc>
        <w:tc>
          <w:tcPr>
            <w:tcW w:w="1156" w:type="pct"/>
            <w:tcBorders>
              <w:top w:val="nil"/>
              <w:left w:val="nil"/>
              <w:bottom w:val="single" w:sz="4" w:space="0" w:color="auto"/>
              <w:right w:val="single" w:sz="4" w:space="0" w:color="auto"/>
            </w:tcBorders>
            <w:shd w:val="clear" w:color="auto" w:fill="auto"/>
            <w:vAlign w:val="center"/>
          </w:tcPr>
          <w:p w14:paraId="3F9142AE" w14:textId="030172B6" w:rsidR="00626CA8" w:rsidRDefault="000427C2" w:rsidP="00626CA8">
            <w:pPr>
              <w:jc w:val="center"/>
              <w:rPr>
                <w:rFonts w:ascii="Tahoma" w:hAnsi="Tahoma" w:cs="Tahoma"/>
                <w:color w:val="000000"/>
                <w:sz w:val="20"/>
                <w:szCs w:val="20"/>
              </w:rPr>
            </w:pPr>
            <w:r>
              <w:rPr>
                <w:rFonts w:ascii="Tahoma" w:hAnsi="Tahoma" w:cs="Tahoma"/>
                <w:color w:val="000000"/>
                <w:sz w:val="20"/>
                <w:szCs w:val="20"/>
              </w:rPr>
              <w:t>ÁNO</w:t>
            </w:r>
          </w:p>
        </w:tc>
      </w:tr>
      <w:tr w:rsidR="00626CA8" w14:paraId="06DB8598"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21AC6BFA" w14:textId="77777777" w:rsidR="00626CA8" w:rsidRDefault="00626CA8" w:rsidP="00626CA8">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6EB7253E" w14:textId="77777777" w:rsidR="00626CA8" w:rsidRDefault="00626CA8" w:rsidP="00626CA8">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noWrap/>
          </w:tcPr>
          <w:p w14:paraId="031CAA0C" w14:textId="15D6FB6E" w:rsidR="00626CA8" w:rsidRDefault="00626CA8" w:rsidP="00626CA8">
            <w:pPr>
              <w:rPr>
                <w:rFonts w:ascii="Tahoma" w:hAnsi="Tahoma" w:cs="Tahoma"/>
                <w:color w:val="000000"/>
                <w:sz w:val="20"/>
                <w:szCs w:val="20"/>
              </w:rPr>
            </w:pPr>
            <w:r w:rsidRPr="002D6394">
              <w:rPr>
                <w:rFonts w:cstheme="minorHAnsi"/>
                <w:bCs/>
                <w:color w:val="000000"/>
                <w:lang w:eastAsia="sk-SK"/>
              </w:rPr>
              <w:t xml:space="preserve">Automatické riadenie podľa navigácie </w:t>
            </w:r>
          </w:p>
        </w:tc>
        <w:tc>
          <w:tcPr>
            <w:tcW w:w="1156" w:type="pct"/>
            <w:tcBorders>
              <w:top w:val="nil"/>
              <w:left w:val="nil"/>
              <w:bottom w:val="single" w:sz="4" w:space="0" w:color="auto"/>
              <w:right w:val="single" w:sz="4" w:space="0" w:color="auto"/>
            </w:tcBorders>
            <w:shd w:val="clear" w:color="auto" w:fill="auto"/>
            <w:vAlign w:val="center"/>
          </w:tcPr>
          <w:p w14:paraId="7DB43ED6" w14:textId="12EBB878" w:rsidR="00626CA8" w:rsidRDefault="000427C2" w:rsidP="00626CA8">
            <w:pPr>
              <w:jc w:val="center"/>
              <w:rPr>
                <w:rFonts w:ascii="Tahoma" w:hAnsi="Tahoma" w:cs="Tahoma"/>
                <w:color w:val="000000"/>
                <w:sz w:val="20"/>
                <w:szCs w:val="20"/>
              </w:rPr>
            </w:pPr>
            <w:r>
              <w:rPr>
                <w:rFonts w:ascii="Tahoma" w:hAnsi="Tahoma" w:cs="Tahoma"/>
                <w:color w:val="000000"/>
                <w:sz w:val="20"/>
                <w:szCs w:val="20"/>
              </w:rPr>
              <w:t>ÁNO</w:t>
            </w:r>
          </w:p>
        </w:tc>
      </w:tr>
      <w:tr w:rsidR="00626CA8" w14:paraId="625E6D9D" w14:textId="77777777" w:rsidTr="001708E6">
        <w:trPr>
          <w:trHeight w:val="515"/>
        </w:trPr>
        <w:tc>
          <w:tcPr>
            <w:tcW w:w="285" w:type="pct"/>
            <w:vMerge/>
            <w:tcBorders>
              <w:top w:val="nil"/>
              <w:left w:val="single" w:sz="4" w:space="0" w:color="auto"/>
              <w:bottom w:val="single" w:sz="4" w:space="0" w:color="auto"/>
              <w:right w:val="single" w:sz="4" w:space="0" w:color="auto"/>
            </w:tcBorders>
            <w:vAlign w:val="center"/>
            <w:hideMark/>
          </w:tcPr>
          <w:p w14:paraId="2EA0C75A" w14:textId="77777777" w:rsidR="00626CA8" w:rsidRDefault="00626CA8" w:rsidP="00626CA8">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690C84D6" w14:textId="77777777" w:rsidR="00626CA8" w:rsidRDefault="00626CA8" w:rsidP="00626CA8">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noWrap/>
          </w:tcPr>
          <w:p w14:paraId="2050E7FA" w14:textId="7B8E6222" w:rsidR="00626CA8" w:rsidRDefault="00626CA8" w:rsidP="00626CA8">
            <w:pPr>
              <w:rPr>
                <w:rFonts w:ascii="Tahoma" w:hAnsi="Tahoma" w:cs="Tahoma"/>
                <w:color w:val="000000"/>
                <w:sz w:val="20"/>
                <w:szCs w:val="20"/>
              </w:rPr>
            </w:pPr>
            <w:r w:rsidRPr="002D6394">
              <w:rPr>
                <w:rFonts w:cstheme="minorHAnsi"/>
                <w:bCs/>
                <w:color w:val="000000"/>
                <w:lang w:eastAsia="sk-SK"/>
              </w:rPr>
              <w:t xml:space="preserve">Pretlaková kabína </w:t>
            </w:r>
          </w:p>
        </w:tc>
        <w:tc>
          <w:tcPr>
            <w:tcW w:w="1156" w:type="pct"/>
            <w:tcBorders>
              <w:top w:val="nil"/>
              <w:left w:val="nil"/>
              <w:bottom w:val="single" w:sz="4" w:space="0" w:color="auto"/>
              <w:right w:val="single" w:sz="4" w:space="0" w:color="auto"/>
            </w:tcBorders>
            <w:shd w:val="clear" w:color="auto" w:fill="auto"/>
            <w:vAlign w:val="center"/>
          </w:tcPr>
          <w:p w14:paraId="5AE01A51" w14:textId="559CE7CF" w:rsidR="00626CA8" w:rsidRDefault="000427C2" w:rsidP="00626CA8">
            <w:pPr>
              <w:jc w:val="center"/>
              <w:rPr>
                <w:rFonts w:ascii="Tahoma" w:hAnsi="Tahoma" w:cs="Tahoma"/>
                <w:color w:val="000000"/>
                <w:sz w:val="20"/>
                <w:szCs w:val="20"/>
              </w:rPr>
            </w:pPr>
            <w:r>
              <w:rPr>
                <w:rFonts w:ascii="Tahoma" w:hAnsi="Tahoma" w:cs="Tahoma"/>
                <w:color w:val="000000"/>
                <w:sz w:val="20"/>
                <w:szCs w:val="20"/>
              </w:rPr>
              <w:t>ÁNO</w:t>
            </w:r>
          </w:p>
        </w:tc>
      </w:tr>
      <w:tr w:rsidR="00626CA8" w14:paraId="73ED2703"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5BA01838" w14:textId="77777777" w:rsidR="00626CA8" w:rsidRDefault="00626CA8" w:rsidP="00626CA8">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27CE03AC" w14:textId="77777777" w:rsidR="00626CA8" w:rsidRDefault="00626CA8" w:rsidP="00626CA8">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noWrap/>
          </w:tcPr>
          <w:p w14:paraId="256FA378" w14:textId="60BCEA0F" w:rsidR="00626CA8" w:rsidRDefault="00626CA8" w:rsidP="00626CA8">
            <w:pPr>
              <w:rPr>
                <w:rFonts w:ascii="Tahoma" w:hAnsi="Tahoma" w:cs="Tahoma"/>
                <w:b/>
                <w:bCs/>
                <w:color w:val="000000"/>
                <w:sz w:val="20"/>
                <w:szCs w:val="20"/>
              </w:rPr>
            </w:pPr>
            <w:r w:rsidRPr="002D6394">
              <w:rPr>
                <w:rFonts w:cstheme="minorHAnsi"/>
                <w:bCs/>
                <w:color w:val="000000"/>
                <w:lang w:eastAsia="sk-SK"/>
              </w:rPr>
              <w:t>Technológia automatického prepínania dýz</w:t>
            </w:r>
          </w:p>
        </w:tc>
        <w:tc>
          <w:tcPr>
            <w:tcW w:w="1156" w:type="pct"/>
            <w:tcBorders>
              <w:top w:val="nil"/>
              <w:left w:val="nil"/>
              <w:bottom w:val="single" w:sz="4" w:space="0" w:color="auto"/>
              <w:right w:val="single" w:sz="4" w:space="0" w:color="auto"/>
            </w:tcBorders>
            <w:shd w:val="clear" w:color="auto" w:fill="auto"/>
            <w:vAlign w:val="center"/>
          </w:tcPr>
          <w:p w14:paraId="46DEFF18" w14:textId="179A0AC3" w:rsidR="00626CA8" w:rsidRDefault="000427C2" w:rsidP="00626CA8">
            <w:pPr>
              <w:jc w:val="center"/>
              <w:rPr>
                <w:rFonts w:ascii="Tahoma" w:hAnsi="Tahoma" w:cs="Tahoma"/>
                <w:b/>
                <w:bCs/>
                <w:color w:val="000000"/>
                <w:sz w:val="20"/>
                <w:szCs w:val="20"/>
              </w:rPr>
            </w:pPr>
            <w:r>
              <w:rPr>
                <w:rFonts w:ascii="Tahoma" w:hAnsi="Tahoma" w:cs="Tahoma"/>
                <w:color w:val="000000"/>
                <w:sz w:val="20"/>
                <w:szCs w:val="20"/>
              </w:rPr>
              <w:t>ÁNO</w:t>
            </w:r>
          </w:p>
        </w:tc>
      </w:tr>
      <w:tr w:rsidR="00626CA8" w14:paraId="18858DB0" w14:textId="77777777" w:rsidTr="001708E6">
        <w:trPr>
          <w:trHeight w:val="772"/>
        </w:trPr>
        <w:tc>
          <w:tcPr>
            <w:tcW w:w="285" w:type="pct"/>
            <w:vMerge/>
            <w:tcBorders>
              <w:top w:val="nil"/>
              <w:left w:val="single" w:sz="4" w:space="0" w:color="auto"/>
              <w:bottom w:val="single" w:sz="4" w:space="0" w:color="auto"/>
              <w:right w:val="single" w:sz="4" w:space="0" w:color="auto"/>
            </w:tcBorders>
            <w:vAlign w:val="center"/>
            <w:hideMark/>
          </w:tcPr>
          <w:p w14:paraId="6BFEA27C" w14:textId="77777777" w:rsidR="00626CA8" w:rsidRDefault="00626CA8" w:rsidP="00626CA8">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22AC6DC1" w14:textId="77777777" w:rsidR="00626CA8" w:rsidRDefault="00626CA8" w:rsidP="00626CA8">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noWrap/>
          </w:tcPr>
          <w:p w14:paraId="4BFB3E95" w14:textId="722F019B" w:rsidR="00626CA8" w:rsidRDefault="00626CA8" w:rsidP="00626CA8">
            <w:pPr>
              <w:rPr>
                <w:rFonts w:ascii="Tahoma" w:hAnsi="Tahoma" w:cs="Tahoma"/>
                <w:color w:val="000000"/>
                <w:sz w:val="20"/>
                <w:szCs w:val="20"/>
              </w:rPr>
            </w:pPr>
            <w:r w:rsidRPr="002D6394">
              <w:rPr>
                <w:rFonts w:cstheme="minorHAnsi"/>
                <w:bCs/>
                <w:color w:val="000000"/>
                <w:lang w:eastAsia="sk-SK"/>
              </w:rPr>
              <w:t xml:space="preserve">Automatická kontrola výšky rampy pomocou senzorov </w:t>
            </w:r>
          </w:p>
        </w:tc>
        <w:tc>
          <w:tcPr>
            <w:tcW w:w="1156" w:type="pct"/>
            <w:tcBorders>
              <w:top w:val="nil"/>
              <w:left w:val="nil"/>
              <w:bottom w:val="single" w:sz="4" w:space="0" w:color="auto"/>
              <w:right w:val="single" w:sz="4" w:space="0" w:color="auto"/>
            </w:tcBorders>
            <w:shd w:val="clear" w:color="auto" w:fill="auto"/>
            <w:vAlign w:val="center"/>
          </w:tcPr>
          <w:p w14:paraId="009CC02F" w14:textId="7B07F930" w:rsidR="00626CA8" w:rsidRDefault="00304918" w:rsidP="00626CA8">
            <w:pPr>
              <w:jc w:val="center"/>
              <w:rPr>
                <w:rFonts w:ascii="Tahoma" w:hAnsi="Tahoma" w:cs="Tahoma"/>
                <w:color w:val="000000"/>
                <w:sz w:val="20"/>
                <w:szCs w:val="20"/>
              </w:rPr>
            </w:pPr>
            <w:r>
              <w:rPr>
                <w:rFonts w:ascii="Tahoma" w:hAnsi="Tahoma" w:cs="Tahoma"/>
                <w:color w:val="000000"/>
                <w:sz w:val="20"/>
                <w:szCs w:val="20"/>
              </w:rPr>
              <w:t>ÁNO</w:t>
            </w:r>
          </w:p>
        </w:tc>
      </w:tr>
      <w:tr w:rsidR="00626CA8" w14:paraId="7CCDC0B5"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56995EC5" w14:textId="77777777" w:rsidR="00626CA8" w:rsidRDefault="00626CA8" w:rsidP="00626CA8">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54D59BFF" w14:textId="77777777" w:rsidR="00626CA8" w:rsidRDefault="00626CA8" w:rsidP="00626CA8">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noWrap/>
          </w:tcPr>
          <w:p w14:paraId="21CE6180" w14:textId="6D502C41" w:rsidR="00626CA8" w:rsidRDefault="00626CA8" w:rsidP="00626CA8">
            <w:pPr>
              <w:rPr>
                <w:rFonts w:ascii="Tahoma" w:hAnsi="Tahoma" w:cs="Tahoma"/>
                <w:color w:val="000000"/>
                <w:sz w:val="20"/>
                <w:szCs w:val="20"/>
              </w:rPr>
            </w:pPr>
            <w:r w:rsidRPr="002D6394">
              <w:rPr>
                <w:rFonts w:cstheme="minorHAnsi"/>
                <w:bCs/>
                <w:color w:val="000000"/>
                <w:lang w:eastAsia="sk-SK"/>
              </w:rPr>
              <w:t>Automatické mazanie podvozku</w:t>
            </w:r>
          </w:p>
        </w:tc>
        <w:tc>
          <w:tcPr>
            <w:tcW w:w="1156" w:type="pct"/>
            <w:tcBorders>
              <w:top w:val="nil"/>
              <w:left w:val="nil"/>
              <w:bottom w:val="single" w:sz="4" w:space="0" w:color="auto"/>
              <w:right w:val="single" w:sz="4" w:space="0" w:color="auto"/>
            </w:tcBorders>
            <w:shd w:val="clear" w:color="auto" w:fill="auto"/>
            <w:vAlign w:val="center"/>
            <w:hideMark/>
          </w:tcPr>
          <w:p w14:paraId="057F3981" w14:textId="77777777" w:rsidR="00626CA8" w:rsidRDefault="00626CA8" w:rsidP="00626CA8">
            <w:pPr>
              <w:jc w:val="center"/>
              <w:rPr>
                <w:rFonts w:ascii="Tahoma" w:hAnsi="Tahoma" w:cs="Tahoma"/>
                <w:color w:val="000000"/>
                <w:sz w:val="20"/>
                <w:szCs w:val="20"/>
              </w:rPr>
            </w:pPr>
            <w:r>
              <w:rPr>
                <w:rFonts w:ascii="Tahoma" w:hAnsi="Tahoma" w:cs="Tahoma"/>
                <w:color w:val="000000"/>
                <w:sz w:val="20"/>
                <w:szCs w:val="20"/>
              </w:rPr>
              <w:t>ÁNO</w:t>
            </w:r>
          </w:p>
        </w:tc>
      </w:tr>
      <w:tr w:rsidR="00626CA8" w14:paraId="728E9F6E"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7C66DE74" w14:textId="77777777" w:rsidR="00626CA8" w:rsidRDefault="00626CA8" w:rsidP="00626CA8">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11710E57" w14:textId="77777777" w:rsidR="00626CA8" w:rsidRDefault="00626CA8" w:rsidP="00626CA8">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tcPr>
          <w:p w14:paraId="393FDF5F" w14:textId="6C208D8F" w:rsidR="00626CA8" w:rsidRDefault="00626CA8" w:rsidP="00626CA8">
            <w:pPr>
              <w:rPr>
                <w:rFonts w:ascii="Tahoma" w:hAnsi="Tahoma" w:cs="Tahoma"/>
                <w:color w:val="000000"/>
                <w:sz w:val="20"/>
                <w:szCs w:val="20"/>
              </w:rPr>
            </w:pPr>
            <w:r w:rsidRPr="002D6394">
              <w:rPr>
                <w:rFonts w:cstheme="minorHAnsi"/>
                <w:bCs/>
                <w:color w:val="000000"/>
                <w:lang w:eastAsia="sk-SK"/>
              </w:rPr>
              <w:t>Kolesá široké od 380 cm</w:t>
            </w:r>
          </w:p>
        </w:tc>
        <w:tc>
          <w:tcPr>
            <w:tcW w:w="1156" w:type="pct"/>
            <w:tcBorders>
              <w:top w:val="nil"/>
              <w:left w:val="nil"/>
              <w:bottom w:val="single" w:sz="4" w:space="0" w:color="auto"/>
              <w:right w:val="single" w:sz="4" w:space="0" w:color="auto"/>
            </w:tcBorders>
            <w:shd w:val="clear" w:color="auto" w:fill="auto"/>
            <w:vAlign w:val="center"/>
            <w:hideMark/>
          </w:tcPr>
          <w:p w14:paraId="62690917" w14:textId="77777777" w:rsidR="00626CA8" w:rsidRDefault="00626CA8" w:rsidP="00626CA8">
            <w:pPr>
              <w:jc w:val="center"/>
              <w:rPr>
                <w:rFonts w:ascii="Tahoma" w:hAnsi="Tahoma" w:cs="Tahoma"/>
                <w:color w:val="000000"/>
                <w:sz w:val="20"/>
                <w:szCs w:val="20"/>
              </w:rPr>
            </w:pPr>
            <w:r>
              <w:rPr>
                <w:rFonts w:ascii="Tahoma" w:hAnsi="Tahoma" w:cs="Tahoma"/>
                <w:color w:val="000000"/>
                <w:sz w:val="20"/>
                <w:szCs w:val="20"/>
              </w:rPr>
              <w:t>ÁNO</w:t>
            </w:r>
          </w:p>
        </w:tc>
      </w:tr>
      <w:tr w:rsidR="00626CA8" w14:paraId="3BDAC098"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64872443" w14:textId="77777777" w:rsidR="00626CA8" w:rsidRDefault="00626CA8" w:rsidP="00626CA8">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2F870E5C" w14:textId="77777777" w:rsidR="00626CA8" w:rsidRDefault="00626CA8" w:rsidP="00626CA8">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tcPr>
          <w:p w14:paraId="6B3EA81A" w14:textId="1FE0342D" w:rsidR="00626CA8" w:rsidRDefault="00626CA8" w:rsidP="00626CA8">
            <w:pPr>
              <w:rPr>
                <w:rFonts w:ascii="Tahoma" w:hAnsi="Tahoma" w:cs="Tahoma"/>
                <w:color w:val="000000"/>
                <w:sz w:val="20"/>
                <w:szCs w:val="20"/>
              </w:rPr>
            </w:pPr>
            <w:r w:rsidRPr="002D6394">
              <w:rPr>
                <w:rFonts w:cstheme="minorHAnsi"/>
                <w:bCs/>
                <w:color w:val="000000"/>
                <w:lang w:eastAsia="sk-SK"/>
              </w:rPr>
              <w:t xml:space="preserve">Kamera vzadu </w:t>
            </w:r>
          </w:p>
        </w:tc>
        <w:tc>
          <w:tcPr>
            <w:tcW w:w="1156" w:type="pct"/>
            <w:tcBorders>
              <w:top w:val="nil"/>
              <w:left w:val="nil"/>
              <w:bottom w:val="single" w:sz="4" w:space="0" w:color="auto"/>
              <w:right w:val="single" w:sz="4" w:space="0" w:color="auto"/>
            </w:tcBorders>
            <w:shd w:val="clear" w:color="auto" w:fill="auto"/>
            <w:vAlign w:val="center"/>
            <w:hideMark/>
          </w:tcPr>
          <w:p w14:paraId="5DC3CEA0" w14:textId="77777777" w:rsidR="00626CA8" w:rsidRDefault="00626CA8" w:rsidP="00626CA8">
            <w:pPr>
              <w:jc w:val="center"/>
              <w:rPr>
                <w:rFonts w:ascii="Tahoma" w:hAnsi="Tahoma" w:cs="Tahoma"/>
                <w:color w:val="000000"/>
                <w:sz w:val="20"/>
                <w:szCs w:val="20"/>
              </w:rPr>
            </w:pPr>
            <w:r>
              <w:rPr>
                <w:rFonts w:ascii="Tahoma" w:hAnsi="Tahoma" w:cs="Tahoma"/>
                <w:color w:val="000000"/>
                <w:sz w:val="20"/>
                <w:szCs w:val="20"/>
              </w:rPr>
              <w:t>ÁNO</w:t>
            </w:r>
          </w:p>
        </w:tc>
      </w:tr>
      <w:tr w:rsidR="00357BF3" w14:paraId="0127602A"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521B5358" w14:textId="77777777" w:rsidR="00357BF3" w:rsidRDefault="00357BF3">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7D5945C9" w14:textId="77777777" w:rsidR="00357BF3" w:rsidRDefault="00357BF3">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vAlign w:val="center"/>
          </w:tcPr>
          <w:p w14:paraId="64D722A8" w14:textId="6565081D" w:rsidR="00357BF3" w:rsidRDefault="00357BF3">
            <w:pPr>
              <w:rPr>
                <w:rFonts w:ascii="Tahoma" w:hAnsi="Tahoma" w:cs="Tahoma"/>
                <w:color w:val="000000"/>
                <w:sz w:val="20"/>
                <w:szCs w:val="20"/>
              </w:rPr>
            </w:pPr>
          </w:p>
        </w:tc>
        <w:tc>
          <w:tcPr>
            <w:tcW w:w="1156" w:type="pct"/>
            <w:tcBorders>
              <w:top w:val="nil"/>
              <w:left w:val="nil"/>
              <w:bottom w:val="single" w:sz="4" w:space="0" w:color="auto"/>
              <w:right w:val="single" w:sz="4" w:space="0" w:color="auto"/>
            </w:tcBorders>
            <w:shd w:val="clear" w:color="auto" w:fill="auto"/>
            <w:vAlign w:val="center"/>
          </w:tcPr>
          <w:p w14:paraId="2C5983F0" w14:textId="75A1CBB4" w:rsidR="00357BF3" w:rsidRDefault="00357BF3">
            <w:pPr>
              <w:jc w:val="center"/>
              <w:rPr>
                <w:rFonts w:ascii="Tahoma" w:hAnsi="Tahoma" w:cs="Tahoma"/>
                <w:color w:val="000000"/>
                <w:sz w:val="20"/>
                <w:szCs w:val="20"/>
              </w:rPr>
            </w:pPr>
          </w:p>
        </w:tc>
      </w:tr>
      <w:tr w:rsidR="00357BF3" w14:paraId="11223F95"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5EA0D3CB" w14:textId="77777777" w:rsidR="00357BF3" w:rsidRDefault="00357BF3">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5AE9F6DA" w14:textId="77777777" w:rsidR="00357BF3" w:rsidRDefault="00357BF3">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vAlign w:val="center"/>
          </w:tcPr>
          <w:p w14:paraId="5CAFE1E9" w14:textId="6FF5260F" w:rsidR="00357BF3" w:rsidRDefault="00357BF3">
            <w:pPr>
              <w:rPr>
                <w:rFonts w:ascii="Tahoma" w:hAnsi="Tahoma" w:cs="Tahoma"/>
                <w:color w:val="000000"/>
                <w:sz w:val="20"/>
                <w:szCs w:val="20"/>
              </w:rPr>
            </w:pPr>
          </w:p>
        </w:tc>
        <w:tc>
          <w:tcPr>
            <w:tcW w:w="1156" w:type="pct"/>
            <w:tcBorders>
              <w:top w:val="nil"/>
              <w:left w:val="nil"/>
              <w:bottom w:val="single" w:sz="4" w:space="0" w:color="auto"/>
              <w:right w:val="single" w:sz="4" w:space="0" w:color="auto"/>
            </w:tcBorders>
            <w:shd w:val="clear" w:color="auto" w:fill="auto"/>
            <w:vAlign w:val="center"/>
          </w:tcPr>
          <w:p w14:paraId="627A83E1" w14:textId="5B10AF9A" w:rsidR="00357BF3" w:rsidRDefault="00357BF3">
            <w:pPr>
              <w:jc w:val="center"/>
              <w:rPr>
                <w:rFonts w:ascii="Tahoma" w:hAnsi="Tahoma" w:cs="Tahoma"/>
                <w:color w:val="000000"/>
                <w:sz w:val="20"/>
                <w:szCs w:val="20"/>
              </w:rPr>
            </w:pPr>
          </w:p>
        </w:tc>
      </w:tr>
      <w:tr w:rsidR="00357BF3" w14:paraId="065687C4" w14:textId="77777777" w:rsidTr="001708E6">
        <w:trPr>
          <w:trHeight w:val="280"/>
        </w:trPr>
        <w:tc>
          <w:tcPr>
            <w:tcW w:w="285" w:type="pct"/>
            <w:vMerge/>
            <w:tcBorders>
              <w:top w:val="nil"/>
              <w:left w:val="single" w:sz="4" w:space="0" w:color="auto"/>
              <w:bottom w:val="single" w:sz="4" w:space="0" w:color="auto"/>
              <w:right w:val="single" w:sz="4" w:space="0" w:color="auto"/>
            </w:tcBorders>
            <w:vAlign w:val="center"/>
            <w:hideMark/>
          </w:tcPr>
          <w:p w14:paraId="69BF3E67" w14:textId="77777777" w:rsidR="00357BF3" w:rsidRDefault="00357BF3">
            <w:pPr>
              <w:rPr>
                <w:rFonts w:ascii="Tahoma" w:hAnsi="Tahoma" w:cs="Tahoma"/>
                <w:color w:val="000000"/>
                <w:sz w:val="20"/>
                <w:szCs w:val="20"/>
              </w:rPr>
            </w:pPr>
          </w:p>
        </w:tc>
        <w:tc>
          <w:tcPr>
            <w:tcW w:w="741" w:type="pct"/>
            <w:vMerge/>
            <w:tcBorders>
              <w:top w:val="nil"/>
              <w:left w:val="single" w:sz="4" w:space="0" w:color="auto"/>
              <w:bottom w:val="single" w:sz="4" w:space="0" w:color="auto"/>
              <w:right w:val="single" w:sz="4" w:space="0" w:color="auto"/>
            </w:tcBorders>
            <w:vAlign w:val="center"/>
            <w:hideMark/>
          </w:tcPr>
          <w:p w14:paraId="68C9E6DB" w14:textId="77777777" w:rsidR="00357BF3" w:rsidRDefault="00357BF3">
            <w:pPr>
              <w:rPr>
                <w:rFonts w:ascii="Tahoma" w:hAnsi="Tahoma" w:cs="Tahoma"/>
                <w:b/>
                <w:bCs/>
                <w:color w:val="000000"/>
                <w:sz w:val="20"/>
                <w:szCs w:val="20"/>
              </w:rPr>
            </w:pPr>
          </w:p>
        </w:tc>
        <w:tc>
          <w:tcPr>
            <w:tcW w:w="2818" w:type="pct"/>
            <w:tcBorders>
              <w:top w:val="nil"/>
              <w:left w:val="nil"/>
              <w:bottom w:val="single" w:sz="4" w:space="0" w:color="auto"/>
              <w:right w:val="single" w:sz="4" w:space="0" w:color="auto"/>
            </w:tcBorders>
            <w:shd w:val="clear" w:color="auto" w:fill="auto"/>
            <w:noWrap/>
            <w:vAlign w:val="center"/>
          </w:tcPr>
          <w:p w14:paraId="24AA5FEA" w14:textId="08F92325" w:rsidR="00357BF3" w:rsidRDefault="00357BF3">
            <w:pPr>
              <w:rPr>
                <w:rFonts w:ascii="Tahoma" w:hAnsi="Tahoma" w:cs="Tahoma"/>
                <w:color w:val="000000"/>
                <w:sz w:val="20"/>
                <w:szCs w:val="20"/>
              </w:rPr>
            </w:pPr>
          </w:p>
        </w:tc>
        <w:tc>
          <w:tcPr>
            <w:tcW w:w="1156" w:type="pct"/>
            <w:tcBorders>
              <w:top w:val="nil"/>
              <w:left w:val="nil"/>
              <w:bottom w:val="single" w:sz="4" w:space="0" w:color="auto"/>
              <w:right w:val="single" w:sz="4" w:space="0" w:color="auto"/>
            </w:tcBorders>
            <w:shd w:val="clear" w:color="auto" w:fill="auto"/>
            <w:vAlign w:val="center"/>
          </w:tcPr>
          <w:p w14:paraId="372E4D41" w14:textId="05BAE426" w:rsidR="00357BF3" w:rsidRDefault="00357BF3">
            <w:pPr>
              <w:jc w:val="center"/>
              <w:rPr>
                <w:rFonts w:ascii="Tahoma" w:hAnsi="Tahoma" w:cs="Tahoma"/>
                <w:color w:val="000000"/>
                <w:sz w:val="20"/>
                <w:szCs w:val="20"/>
              </w:rPr>
            </w:pPr>
          </w:p>
        </w:tc>
      </w:tr>
    </w:tbl>
    <w:p w14:paraId="27BC3797" w14:textId="77777777" w:rsidR="00357BF3" w:rsidRDefault="00357BF3" w:rsidP="00D203A5">
      <w:pPr>
        <w:jc w:val="both"/>
        <w:rPr>
          <w:rFonts w:ascii="Tahoma" w:hAnsi="Tahoma" w:cs="Tahoma"/>
          <w:sz w:val="22"/>
          <w:szCs w:val="22"/>
          <w:highlight w:val="yellow"/>
        </w:rPr>
      </w:pPr>
    </w:p>
    <w:p w14:paraId="6A0210EC" w14:textId="77777777" w:rsidR="00357BF3" w:rsidRDefault="00357BF3" w:rsidP="00D203A5">
      <w:pPr>
        <w:jc w:val="both"/>
        <w:rPr>
          <w:rFonts w:ascii="Tahoma" w:hAnsi="Tahoma" w:cs="Tahoma"/>
          <w:sz w:val="22"/>
          <w:szCs w:val="22"/>
          <w:highlight w:val="yellow"/>
        </w:rPr>
      </w:pPr>
    </w:p>
    <w:p w14:paraId="58B4BC3E" w14:textId="77777777" w:rsidR="00357BF3" w:rsidRPr="00BA1537" w:rsidRDefault="00357BF3" w:rsidP="00D203A5">
      <w:pPr>
        <w:jc w:val="both"/>
        <w:rPr>
          <w:rFonts w:ascii="Tahoma" w:hAnsi="Tahoma" w:cs="Tahoma"/>
          <w:sz w:val="22"/>
          <w:szCs w:val="22"/>
          <w:highlight w:val="yellow"/>
        </w:rPr>
      </w:pPr>
    </w:p>
    <w:p w14:paraId="524E5772" w14:textId="77777777" w:rsidR="00D203A5" w:rsidRPr="00BA1537" w:rsidRDefault="00D203A5" w:rsidP="00CB19F7">
      <w:pPr>
        <w:pStyle w:val="2Nadpis"/>
        <w:numPr>
          <w:ilvl w:val="0"/>
          <w:numId w:val="0"/>
        </w:numPr>
        <w:tabs>
          <w:tab w:val="left" w:pos="709"/>
        </w:tabs>
        <w:jc w:val="both"/>
        <w:rPr>
          <w:rFonts w:ascii="Tahoma" w:hAnsi="Tahoma" w:cs="Tahoma"/>
          <w:sz w:val="20"/>
          <w:szCs w:val="20"/>
          <w:highlight w:val="yellow"/>
        </w:rPr>
      </w:pPr>
    </w:p>
    <w:p w14:paraId="2C03000D" w14:textId="77777777" w:rsidR="00D203A5" w:rsidRDefault="00D203A5" w:rsidP="00CB19F7">
      <w:pPr>
        <w:pStyle w:val="2Nadpis"/>
        <w:numPr>
          <w:ilvl w:val="0"/>
          <w:numId w:val="0"/>
        </w:numPr>
        <w:tabs>
          <w:tab w:val="left" w:pos="709"/>
        </w:tabs>
        <w:jc w:val="both"/>
        <w:rPr>
          <w:rFonts w:ascii="Tahoma" w:hAnsi="Tahoma" w:cs="Tahoma"/>
          <w:sz w:val="20"/>
          <w:szCs w:val="20"/>
          <w:highlight w:val="yellow"/>
        </w:rPr>
      </w:pPr>
    </w:p>
    <w:p w14:paraId="70E3CAC6" w14:textId="77777777" w:rsidR="00CA2734" w:rsidRDefault="00CA2734" w:rsidP="00CB19F7">
      <w:pPr>
        <w:pStyle w:val="2Nadpis"/>
        <w:numPr>
          <w:ilvl w:val="0"/>
          <w:numId w:val="0"/>
        </w:numPr>
        <w:tabs>
          <w:tab w:val="left" w:pos="709"/>
        </w:tabs>
        <w:jc w:val="both"/>
        <w:rPr>
          <w:rFonts w:ascii="Tahoma" w:hAnsi="Tahoma" w:cs="Tahoma"/>
          <w:sz w:val="20"/>
          <w:szCs w:val="20"/>
          <w:highlight w:val="yellow"/>
        </w:rPr>
      </w:pPr>
    </w:p>
    <w:p w14:paraId="6F76BE14" w14:textId="77777777" w:rsidR="00FA43E5" w:rsidRPr="00BA1537" w:rsidRDefault="00FA43E5" w:rsidP="00CB19F7">
      <w:pPr>
        <w:pStyle w:val="2Nadpis"/>
        <w:numPr>
          <w:ilvl w:val="0"/>
          <w:numId w:val="0"/>
        </w:numPr>
        <w:tabs>
          <w:tab w:val="left" w:pos="709"/>
        </w:tabs>
        <w:jc w:val="both"/>
        <w:rPr>
          <w:rFonts w:ascii="Tahoma" w:hAnsi="Tahoma" w:cs="Tahoma"/>
          <w:sz w:val="20"/>
          <w:szCs w:val="20"/>
          <w:highlight w:val="yellow"/>
        </w:rPr>
        <w:sectPr w:rsidR="00FA43E5" w:rsidRPr="00BA1537" w:rsidSect="00382F01">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18CEFD29" w:rsidR="00CB19F7" w:rsidRPr="00357BF3" w:rsidRDefault="000224C3" w:rsidP="00CB19F7">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lastRenderedPageBreak/>
        <w:t xml:space="preserve">Príloha č. </w:t>
      </w:r>
      <w:r w:rsidR="003F57FE">
        <w:rPr>
          <w:rFonts w:ascii="Tahoma" w:hAnsi="Tahoma" w:cs="Tahoma"/>
          <w:sz w:val="20"/>
          <w:szCs w:val="20"/>
        </w:rPr>
        <w:t>2</w:t>
      </w:r>
    </w:p>
    <w:p w14:paraId="55E2AB32" w14:textId="77777777" w:rsidR="00CB19F7" w:rsidRPr="00357BF3"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r w:rsidRPr="00357BF3">
        <w:rPr>
          <w:rFonts w:ascii="Tahoma" w:hAnsi="Tahoma" w:cs="Tahoma"/>
          <w:b/>
          <w:sz w:val="20"/>
          <w:szCs w:val="20"/>
        </w:rPr>
        <w:t>Obchodné meno, adresa alebo sídlo uchádzača:</w:t>
      </w:r>
    </w:p>
    <w:p w14:paraId="27EAD5D0"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357BF3"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357BF3" w:rsidRDefault="00FD28DB" w:rsidP="00FD28DB">
      <w:pPr>
        <w:pStyle w:val="2Nadpis"/>
        <w:numPr>
          <w:ilvl w:val="0"/>
          <w:numId w:val="0"/>
        </w:numPr>
        <w:tabs>
          <w:tab w:val="left" w:pos="709"/>
        </w:tabs>
        <w:jc w:val="center"/>
        <w:rPr>
          <w:rFonts w:ascii="Tahoma" w:hAnsi="Tahoma" w:cs="Tahoma"/>
          <w:b/>
          <w:sz w:val="28"/>
          <w:szCs w:val="20"/>
        </w:rPr>
      </w:pPr>
      <w:r w:rsidRPr="00357BF3">
        <w:rPr>
          <w:rFonts w:ascii="Tahoma" w:hAnsi="Tahoma" w:cs="Tahoma"/>
          <w:b/>
          <w:sz w:val="28"/>
          <w:szCs w:val="20"/>
        </w:rPr>
        <w:t>ČESTNÉ PREHLÁSENIE</w:t>
      </w:r>
    </w:p>
    <w:p w14:paraId="28CFB6AE"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357BF3">
        <w:rPr>
          <w:rFonts w:ascii="Tahoma" w:hAnsi="Tahoma" w:cs="Tahoma"/>
          <w:sz w:val="20"/>
          <w:szCs w:val="20"/>
        </w:rPr>
        <w:t>Ja, .................................................................... (</w:t>
      </w:r>
      <w:r w:rsidRPr="00357BF3">
        <w:rPr>
          <w:rFonts w:ascii="Tahoma" w:hAnsi="Tahoma" w:cs="Tahoma"/>
          <w:i/>
          <w:sz w:val="20"/>
          <w:szCs w:val="20"/>
        </w:rPr>
        <w:t>meno, priezvisko, titul),</w:t>
      </w:r>
    </w:p>
    <w:p w14:paraId="2482DB47"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sz w:val="20"/>
          <w:szCs w:val="20"/>
        </w:rPr>
      </w:pPr>
      <w:r w:rsidRPr="00357BF3">
        <w:rPr>
          <w:rFonts w:ascii="Tahoma" w:hAnsi="Tahoma" w:cs="Tahoma"/>
          <w:sz w:val="20"/>
          <w:szCs w:val="20"/>
        </w:rPr>
        <w:t>ako osoba oprávnená konať za spoločnosť / firmu ..................................... (</w:t>
      </w:r>
      <w:r w:rsidRPr="00357BF3">
        <w:rPr>
          <w:rFonts w:ascii="Tahoma" w:hAnsi="Tahoma" w:cs="Tahoma"/>
          <w:i/>
          <w:sz w:val="20"/>
          <w:szCs w:val="20"/>
        </w:rPr>
        <w:t xml:space="preserve">úplný a presný názov spoločnosti / firmy v zmysle výpisu z príslušného obchodného registra), </w:t>
      </w:r>
      <w:r w:rsidRPr="00357BF3">
        <w:rPr>
          <w:rFonts w:ascii="Tahoma" w:hAnsi="Tahoma" w:cs="Tahoma"/>
          <w:sz w:val="20"/>
          <w:szCs w:val="20"/>
        </w:rPr>
        <w:t xml:space="preserve">so sídlom ................................................................, IČO: ......................................, zapísaná v .............................................................................................. </w:t>
      </w:r>
      <w:r w:rsidRPr="00357BF3">
        <w:rPr>
          <w:rFonts w:ascii="Tahoma" w:hAnsi="Tahoma" w:cs="Tahoma"/>
          <w:i/>
          <w:sz w:val="20"/>
          <w:szCs w:val="20"/>
        </w:rPr>
        <w:t>(údaje z príslušného obchodného registra)</w:t>
      </w:r>
    </w:p>
    <w:p w14:paraId="4B2301D8"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357BF3" w:rsidRDefault="00FD28DB" w:rsidP="00FD28DB">
      <w:pPr>
        <w:pStyle w:val="2Nadpis"/>
        <w:numPr>
          <w:ilvl w:val="0"/>
          <w:numId w:val="0"/>
        </w:numPr>
        <w:tabs>
          <w:tab w:val="left" w:pos="709"/>
        </w:tabs>
        <w:jc w:val="center"/>
        <w:rPr>
          <w:rFonts w:ascii="Tahoma" w:hAnsi="Tahoma" w:cs="Tahoma"/>
          <w:sz w:val="20"/>
          <w:szCs w:val="20"/>
        </w:rPr>
      </w:pPr>
      <w:r w:rsidRPr="00357BF3">
        <w:rPr>
          <w:rFonts w:ascii="Tahoma" w:hAnsi="Tahoma" w:cs="Tahoma"/>
          <w:b/>
          <w:sz w:val="20"/>
          <w:szCs w:val="20"/>
        </w:rPr>
        <w:t>ČESTNE PREHLASUJEM,</w:t>
      </w:r>
    </w:p>
    <w:p w14:paraId="43EF81D0"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653ED91" w14:textId="3C05BC8A" w:rsidR="00FD28DB" w:rsidRPr="00897419" w:rsidRDefault="00FD28DB" w:rsidP="00897419">
      <w:pPr>
        <w:jc w:val="both"/>
        <w:rPr>
          <w:rFonts w:ascii="Arial" w:hAnsi="Arial" w:cs="Arial"/>
          <w:sz w:val="20"/>
          <w:szCs w:val="20"/>
        </w:rPr>
      </w:pPr>
      <w:r w:rsidRPr="00357BF3">
        <w:rPr>
          <w:rFonts w:ascii="Tahoma" w:hAnsi="Tahoma" w:cs="Tahoma"/>
          <w:sz w:val="20"/>
          <w:szCs w:val="20"/>
        </w:rPr>
        <w:t xml:space="preserve">že súhlasím bez obmedzení a výhrad s podmienkami a požiadavkami výberového konania na predmet zákazky </w:t>
      </w:r>
      <w:r w:rsidR="00897419" w:rsidRPr="005A5386">
        <w:rPr>
          <w:rFonts w:ascii="Arial" w:hAnsi="Arial" w:cs="Arial"/>
          <w:sz w:val="20"/>
          <w:szCs w:val="20"/>
        </w:rPr>
        <w:t xml:space="preserve">„Samochodný postrekovač“ </w:t>
      </w:r>
      <w:r w:rsidRPr="005A5386">
        <w:rPr>
          <w:rFonts w:ascii="Tahoma" w:hAnsi="Tahoma" w:cs="Tahoma"/>
          <w:sz w:val="20"/>
          <w:szCs w:val="20"/>
        </w:rPr>
        <w:t>,</w:t>
      </w:r>
      <w:r w:rsidRPr="00357BF3">
        <w:rPr>
          <w:rFonts w:ascii="Tahoma" w:hAnsi="Tahoma" w:cs="Tahoma"/>
          <w:sz w:val="20"/>
          <w:szCs w:val="20"/>
        </w:rPr>
        <w:t xml:space="preserve"> stanovenými obstarávateľom, uvedenými vo Výzve na predkladanie cenových ponúk a v ostatných dokumentoch poskytnutých obstarávateľom v lehote na predkladanie ponúk.</w:t>
      </w:r>
    </w:p>
    <w:p w14:paraId="6CCDA7D1" w14:textId="77777777" w:rsidR="00FD28DB" w:rsidRPr="00357BF3"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357BF3" w:rsidRDefault="00FD28DB" w:rsidP="00FD28DB">
      <w:pPr>
        <w:pStyle w:val="2Nadpis"/>
        <w:numPr>
          <w:ilvl w:val="0"/>
          <w:numId w:val="0"/>
        </w:numPr>
        <w:tabs>
          <w:tab w:val="left" w:pos="709"/>
        </w:tabs>
        <w:spacing w:line="360" w:lineRule="auto"/>
        <w:jc w:val="both"/>
        <w:rPr>
          <w:rFonts w:ascii="Tahoma" w:hAnsi="Tahoma" w:cs="Tahoma"/>
          <w:sz w:val="20"/>
          <w:szCs w:val="20"/>
        </w:rPr>
      </w:pPr>
      <w:r w:rsidRPr="00357BF3">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357BF3" w:rsidRDefault="00FD28DB" w:rsidP="00FD28DB">
      <w:pPr>
        <w:pStyle w:val="2Nadpis"/>
        <w:numPr>
          <w:ilvl w:val="0"/>
          <w:numId w:val="0"/>
        </w:numPr>
        <w:tabs>
          <w:tab w:val="left" w:pos="709"/>
        </w:tabs>
        <w:jc w:val="center"/>
        <w:rPr>
          <w:rFonts w:ascii="Tahoma" w:hAnsi="Tahoma" w:cs="Tahoma"/>
          <w:b/>
          <w:sz w:val="20"/>
          <w:szCs w:val="20"/>
        </w:rPr>
      </w:pPr>
      <w:r w:rsidRPr="00357BF3">
        <w:rPr>
          <w:rFonts w:ascii="Tahoma" w:hAnsi="Tahoma" w:cs="Tahoma"/>
          <w:b/>
          <w:sz w:val="20"/>
          <w:szCs w:val="20"/>
        </w:rPr>
        <w:t>sú zrejmé, jasné a zrozumiteľné.</w:t>
      </w:r>
    </w:p>
    <w:p w14:paraId="6C5BF733"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t>V ................................................., dňa:..............................................</w:t>
      </w:r>
    </w:p>
    <w:p w14:paraId="6F458C1C"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t>...............................................................................</w:t>
      </w:r>
    </w:p>
    <w:p w14:paraId="13BBE8C4" w14:textId="77777777" w:rsidR="00FD28DB" w:rsidRPr="00357BF3" w:rsidRDefault="00FD28DB" w:rsidP="00FD28DB">
      <w:pPr>
        <w:pStyle w:val="2Nadpis"/>
        <w:numPr>
          <w:ilvl w:val="0"/>
          <w:numId w:val="0"/>
        </w:numPr>
        <w:tabs>
          <w:tab w:val="left" w:pos="709"/>
        </w:tabs>
        <w:jc w:val="both"/>
        <w:rPr>
          <w:rFonts w:ascii="Tahoma" w:hAnsi="Tahoma" w:cs="Tahoma"/>
          <w:i/>
          <w:sz w:val="20"/>
          <w:szCs w:val="20"/>
        </w:rPr>
      </w:pPr>
      <w:r w:rsidRPr="00357BF3">
        <w:rPr>
          <w:rFonts w:ascii="Tahoma" w:hAnsi="Tahoma" w:cs="Tahoma"/>
          <w:i/>
          <w:sz w:val="20"/>
          <w:szCs w:val="20"/>
        </w:rPr>
        <w:t xml:space="preserve">        Pečiatka a podpis štatutárneho zástupcu</w:t>
      </w:r>
    </w:p>
    <w:p w14:paraId="2ADD5AAE" w14:textId="77777777" w:rsidR="00FD28DB" w:rsidRPr="00357BF3" w:rsidRDefault="00FD28DB" w:rsidP="00CB19F7">
      <w:pPr>
        <w:rPr>
          <w:rFonts w:ascii="Tahoma" w:hAnsi="Tahoma" w:cs="Tahoma"/>
          <w:i/>
          <w:sz w:val="20"/>
          <w:szCs w:val="20"/>
        </w:rPr>
        <w:sectPr w:rsidR="00FD28DB" w:rsidRPr="00357BF3"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08EC96E3" w14:textId="35BE70ED"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lastRenderedPageBreak/>
        <w:t xml:space="preserve">Príloha č. </w:t>
      </w:r>
      <w:r w:rsidR="00867C8D">
        <w:rPr>
          <w:rFonts w:ascii="Tahoma" w:hAnsi="Tahoma" w:cs="Tahoma"/>
          <w:sz w:val="20"/>
          <w:szCs w:val="20"/>
        </w:rPr>
        <w:t>3</w:t>
      </w:r>
    </w:p>
    <w:p w14:paraId="7765357D"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r w:rsidRPr="00357BF3">
        <w:rPr>
          <w:rFonts w:ascii="Tahoma" w:hAnsi="Tahoma" w:cs="Tahoma"/>
          <w:b/>
          <w:sz w:val="20"/>
          <w:szCs w:val="20"/>
        </w:rPr>
        <w:t>Obchodné meno, adresa alebo sídlo uchádzača:</w:t>
      </w:r>
    </w:p>
    <w:p w14:paraId="2B4758C1"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357BF3"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357BF3" w:rsidRDefault="00FD28DB" w:rsidP="00FD28DB">
      <w:pPr>
        <w:pStyle w:val="2Nadpis"/>
        <w:numPr>
          <w:ilvl w:val="0"/>
          <w:numId w:val="0"/>
        </w:numPr>
        <w:tabs>
          <w:tab w:val="left" w:pos="709"/>
        </w:tabs>
        <w:jc w:val="center"/>
        <w:rPr>
          <w:rFonts w:ascii="Tahoma" w:hAnsi="Tahoma" w:cs="Tahoma"/>
          <w:b/>
          <w:sz w:val="28"/>
          <w:szCs w:val="20"/>
        </w:rPr>
      </w:pPr>
      <w:r w:rsidRPr="00357BF3">
        <w:rPr>
          <w:rFonts w:ascii="Tahoma" w:hAnsi="Tahoma" w:cs="Tahoma"/>
          <w:b/>
          <w:sz w:val="28"/>
          <w:szCs w:val="20"/>
        </w:rPr>
        <w:t>ČESTNÉ PREHLÁSENIE</w:t>
      </w:r>
    </w:p>
    <w:p w14:paraId="747AAB89" w14:textId="77777777" w:rsidR="00FD28DB" w:rsidRPr="00357BF3"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357BF3">
        <w:rPr>
          <w:rFonts w:ascii="Tahoma" w:hAnsi="Tahoma" w:cs="Tahoma"/>
          <w:sz w:val="20"/>
          <w:szCs w:val="20"/>
        </w:rPr>
        <w:t>Ja, .................................................................... (</w:t>
      </w:r>
      <w:r w:rsidRPr="00357BF3">
        <w:rPr>
          <w:rFonts w:ascii="Tahoma" w:hAnsi="Tahoma" w:cs="Tahoma"/>
          <w:i/>
          <w:sz w:val="20"/>
          <w:szCs w:val="20"/>
        </w:rPr>
        <w:t>meno, priezvisko, titul),</w:t>
      </w:r>
    </w:p>
    <w:p w14:paraId="7E6A1226"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sz w:val="20"/>
          <w:szCs w:val="20"/>
        </w:rPr>
      </w:pPr>
      <w:r w:rsidRPr="00357BF3">
        <w:rPr>
          <w:rFonts w:ascii="Tahoma" w:hAnsi="Tahoma" w:cs="Tahoma"/>
          <w:sz w:val="20"/>
          <w:szCs w:val="20"/>
        </w:rPr>
        <w:t>ako osoba oprávnená konať za spoločnosť / firmu..................................... (</w:t>
      </w:r>
      <w:r w:rsidRPr="00357BF3">
        <w:rPr>
          <w:rFonts w:ascii="Tahoma" w:hAnsi="Tahoma" w:cs="Tahoma"/>
          <w:i/>
          <w:sz w:val="20"/>
          <w:szCs w:val="20"/>
        </w:rPr>
        <w:t xml:space="preserve">úplný a presný názov spoločnosti / firmy v zmysle výpisu z príslušného obchodného registra), </w:t>
      </w:r>
      <w:r w:rsidRPr="00357BF3">
        <w:rPr>
          <w:rFonts w:ascii="Tahoma" w:hAnsi="Tahoma" w:cs="Tahoma"/>
          <w:sz w:val="20"/>
          <w:szCs w:val="20"/>
        </w:rPr>
        <w:t xml:space="preserve">so sídlom ................................................................, IČO: ......................................, zapísaná v .............................................................................................. </w:t>
      </w:r>
      <w:r w:rsidRPr="00357BF3">
        <w:rPr>
          <w:rFonts w:ascii="Tahoma" w:hAnsi="Tahoma" w:cs="Tahoma"/>
          <w:i/>
          <w:sz w:val="20"/>
          <w:szCs w:val="20"/>
        </w:rPr>
        <w:t>(údaje z príslušného obchodného registra)</w:t>
      </w:r>
    </w:p>
    <w:p w14:paraId="46473EC7"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357BF3" w:rsidRDefault="00FD28DB" w:rsidP="00FD28DB">
      <w:pPr>
        <w:pStyle w:val="2Nadpis"/>
        <w:numPr>
          <w:ilvl w:val="0"/>
          <w:numId w:val="0"/>
        </w:numPr>
        <w:tabs>
          <w:tab w:val="left" w:pos="709"/>
        </w:tabs>
        <w:jc w:val="center"/>
        <w:rPr>
          <w:rFonts w:ascii="Tahoma" w:hAnsi="Tahoma" w:cs="Tahoma"/>
          <w:sz w:val="20"/>
          <w:szCs w:val="20"/>
        </w:rPr>
      </w:pPr>
      <w:r w:rsidRPr="00357BF3">
        <w:rPr>
          <w:rFonts w:ascii="Tahoma" w:hAnsi="Tahoma" w:cs="Tahoma"/>
          <w:b/>
          <w:sz w:val="20"/>
          <w:szCs w:val="20"/>
        </w:rPr>
        <w:t>ČESTNE PREHLASUJEM,</w:t>
      </w:r>
    </w:p>
    <w:p w14:paraId="64208F24"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7F83A664" w14:textId="73F239D8" w:rsidR="00FD28DB" w:rsidRPr="00357BF3"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357BF3">
        <w:rPr>
          <w:rFonts w:ascii="Tahoma" w:hAnsi="Tahoma" w:cs="Tahoma"/>
          <w:sz w:val="20"/>
          <w:szCs w:val="20"/>
        </w:rPr>
        <w:t xml:space="preserve">že som sa nezúčastnil na príprave ani vyhotovení Výzvy na predkladanie cenových ponúk a Súťažných podkladov na predmet zákazky </w:t>
      </w:r>
      <w:r w:rsidR="005C6E6B" w:rsidRPr="005A5386">
        <w:rPr>
          <w:rFonts w:ascii="Arial" w:hAnsi="Arial" w:cs="Arial"/>
          <w:sz w:val="20"/>
          <w:szCs w:val="20"/>
        </w:rPr>
        <w:t>„Samochodný postrekovač</w:t>
      </w:r>
      <w:r w:rsidR="005C6E6B" w:rsidRPr="00B700D7">
        <w:rPr>
          <w:rFonts w:ascii="Arial" w:hAnsi="Arial" w:cs="Arial"/>
          <w:sz w:val="20"/>
          <w:szCs w:val="20"/>
        </w:rPr>
        <w:t>“</w:t>
      </w:r>
      <w:r w:rsidR="00AB483D" w:rsidRPr="00357BF3">
        <w:rPr>
          <w:rFonts w:ascii="Tahoma" w:hAnsi="Tahoma" w:cs="Tahoma"/>
          <w:sz w:val="20"/>
          <w:szCs w:val="20"/>
        </w:rPr>
        <w:t>,</w:t>
      </w:r>
      <w:r w:rsidRPr="00357BF3">
        <w:rPr>
          <w:rFonts w:ascii="Tahoma" w:hAnsi="Tahoma" w:cs="Tahoma"/>
          <w:sz w:val="20"/>
          <w:szCs w:val="20"/>
        </w:rPr>
        <w:t xml:space="preserve"> uverejnenej vo výzve na predkladanie ponúk.</w:t>
      </w:r>
    </w:p>
    <w:p w14:paraId="78934A27"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t>V ................................................., dňa:..............................................</w:t>
      </w:r>
    </w:p>
    <w:p w14:paraId="67716BEF"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t>...............................................................................</w:t>
      </w:r>
    </w:p>
    <w:p w14:paraId="7741B04D" w14:textId="77777777" w:rsidR="00FD28DB" w:rsidRPr="00357BF3" w:rsidRDefault="00FD28DB" w:rsidP="00FD28DB">
      <w:pPr>
        <w:pStyle w:val="2Nadpis"/>
        <w:numPr>
          <w:ilvl w:val="0"/>
          <w:numId w:val="0"/>
        </w:numPr>
        <w:tabs>
          <w:tab w:val="left" w:pos="709"/>
        </w:tabs>
        <w:jc w:val="both"/>
        <w:rPr>
          <w:rFonts w:ascii="Tahoma" w:hAnsi="Tahoma" w:cs="Tahoma"/>
          <w:i/>
          <w:sz w:val="20"/>
          <w:szCs w:val="20"/>
        </w:rPr>
      </w:pPr>
      <w:r w:rsidRPr="00357BF3">
        <w:rPr>
          <w:rFonts w:ascii="Tahoma" w:hAnsi="Tahoma" w:cs="Tahoma"/>
          <w:i/>
          <w:sz w:val="20"/>
          <w:szCs w:val="20"/>
        </w:rPr>
        <w:t xml:space="preserve">        Pečiatka a podpis štatutárneho zástupcu</w:t>
      </w:r>
    </w:p>
    <w:p w14:paraId="2E156439"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BA1537" w:rsidRDefault="00FD28DB" w:rsidP="00CB19F7">
      <w:pPr>
        <w:rPr>
          <w:rFonts w:ascii="Tahoma" w:hAnsi="Tahoma" w:cs="Tahoma"/>
          <w:i/>
          <w:sz w:val="20"/>
          <w:szCs w:val="20"/>
          <w:highlight w:val="yellow"/>
        </w:rPr>
        <w:sectPr w:rsidR="00FD28DB" w:rsidRPr="00BA1537" w:rsidSect="00382F01">
          <w:pgSz w:w="11906" w:h="16838" w:code="9"/>
          <w:pgMar w:top="1134" w:right="1134" w:bottom="1134" w:left="1134" w:header="709" w:footer="510" w:gutter="0"/>
          <w:pgNumType w:start="1" w:chapStyle="1" w:chapSep="period"/>
          <w:cols w:space="720"/>
          <w:titlePg/>
          <w:docGrid w:linePitch="360"/>
        </w:sectPr>
      </w:pPr>
    </w:p>
    <w:p w14:paraId="6957CED9" w14:textId="2382CC0F"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lastRenderedPageBreak/>
        <w:t xml:space="preserve">Príloha č. </w:t>
      </w:r>
      <w:r w:rsidR="003D2EEF">
        <w:rPr>
          <w:rFonts w:ascii="Tahoma" w:hAnsi="Tahoma" w:cs="Tahoma"/>
          <w:sz w:val="20"/>
          <w:szCs w:val="20"/>
        </w:rPr>
        <w:t>4</w:t>
      </w:r>
    </w:p>
    <w:p w14:paraId="68A749B9"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r w:rsidRPr="00357BF3">
        <w:rPr>
          <w:rFonts w:ascii="Tahoma" w:hAnsi="Tahoma" w:cs="Tahoma"/>
          <w:b/>
          <w:sz w:val="20"/>
          <w:szCs w:val="20"/>
        </w:rPr>
        <w:t>Obchodné meno, adresa alebo sídlo uchádzača:</w:t>
      </w:r>
    </w:p>
    <w:p w14:paraId="269E1F33"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357BF3"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357BF3" w:rsidRDefault="00FD28DB" w:rsidP="00FD28DB">
      <w:pPr>
        <w:pStyle w:val="2Nadpis"/>
        <w:numPr>
          <w:ilvl w:val="0"/>
          <w:numId w:val="0"/>
        </w:numPr>
        <w:tabs>
          <w:tab w:val="left" w:pos="709"/>
        </w:tabs>
        <w:jc w:val="center"/>
        <w:rPr>
          <w:rFonts w:ascii="Tahoma" w:hAnsi="Tahoma" w:cs="Tahoma"/>
          <w:b/>
          <w:sz w:val="28"/>
          <w:szCs w:val="20"/>
        </w:rPr>
      </w:pPr>
      <w:r w:rsidRPr="00357BF3">
        <w:rPr>
          <w:rFonts w:ascii="Tahoma" w:hAnsi="Tahoma" w:cs="Tahoma"/>
          <w:b/>
          <w:sz w:val="28"/>
          <w:szCs w:val="20"/>
        </w:rPr>
        <w:t>ČESTNÉ PREHLÁSENIE</w:t>
      </w:r>
    </w:p>
    <w:p w14:paraId="4634C799" w14:textId="77777777" w:rsidR="00FD28DB" w:rsidRPr="00357BF3"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357BF3">
        <w:rPr>
          <w:rFonts w:ascii="Tahoma" w:hAnsi="Tahoma" w:cs="Tahoma"/>
          <w:sz w:val="20"/>
          <w:szCs w:val="20"/>
        </w:rPr>
        <w:t>Ja, .................................................................... (</w:t>
      </w:r>
      <w:r w:rsidRPr="00357BF3">
        <w:rPr>
          <w:rFonts w:ascii="Tahoma" w:hAnsi="Tahoma" w:cs="Tahoma"/>
          <w:i/>
          <w:sz w:val="20"/>
          <w:szCs w:val="20"/>
        </w:rPr>
        <w:t>meno, priezvisko, titul),</w:t>
      </w:r>
    </w:p>
    <w:p w14:paraId="5CC9C1F5" w14:textId="77777777" w:rsidR="00FD28DB" w:rsidRPr="00357BF3" w:rsidRDefault="00FD28DB" w:rsidP="00FD28DB">
      <w:pPr>
        <w:pStyle w:val="2Nadpis"/>
        <w:numPr>
          <w:ilvl w:val="0"/>
          <w:numId w:val="0"/>
        </w:numPr>
        <w:tabs>
          <w:tab w:val="left" w:pos="709"/>
        </w:tabs>
        <w:spacing w:line="480" w:lineRule="auto"/>
        <w:jc w:val="both"/>
        <w:rPr>
          <w:rFonts w:ascii="Tahoma" w:hAnsi="Tahoma" w:cs="Tahoma"/>
          <w:sz w:val="20"/>
          <w:szCs w:val="20"/>
        </w:rPr>
      </w:pPr>
      <w:r w:rsidRPr="00357BF3">
        <w:rPr>
          <w:rFonts w:ascii="Tahoma" w:hAnsi="Tahoma" w:cs="Tahoma"/>
          <w:sz w:val="20"/>
          <w:szCs w:val="20"/>
        </w:rPr>
        <w:t>ako osoba oprávnená konať za spoločnosť / firmu..................................... (</w:t>
      </w:r>
      <w:r w:rsidRPr="00357BF3">
        <w:rPr>
          <w:rFonts w:ascii="Tahoma" w:hAnsi="Tahoma" w:cs="Tahoma"/>
          <w:i/>
          <w:sz w:val="20"/>
          <w:szCs w:val="20"/>
        </w:rPr>
        <w:t xml:space="preserve">úplný a presný názov spoločnosti / firmy v zmysle výpisu z príslušného obchodného registra), </w:t>
      </w:r>
      <w:r w:rsidRPr="00357BF3">
        <w:rPr>
          <w:rFonts w:ascii="Tahoma" w:hAnsi="Tahoma" w:cs="Tahoma"/>
          <w:sz w:val="20"/>
          <w:szCs w:val="20"/>
        </w:rPr>
        <w:t xml:space="preserve">so sídlom ................................................................, IČO: ......................................, zapísaná v .............................................................................................. </w:t>
      </w:r>
      <w:r w:rsidRPr="00357BF3">
        <w:rPr>
          <w:rFonts w:ascii="Tahoma" w:hAnsi="Tahoma" w:cs="Tahoma"/>
          <w:i/>
          <w:sz w:val="20"/>
          <w:szCs w:val="20"/>
        </w:rPr>
        <w:t>(údaje z príslušného obchodného registra)</w:t>
      </w:r>
    </w:p>
    <w:p w14:paraId="4322B88F"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357BF3" w:rsidRDefault="00FD28DB" w:rsidP="00FD28DB">
      <w:pPr>
        <w:pStyle w:val="2Nadpis"/>
        <w:numPr>
          <w:ilvl w:val="0"/>
          <w:numId w:val="0"/>
        </w:numPr>
        <w:tabs>
          <w:tab w:val="left" w:pos="709"/>
        </w:tabs>
        <w:jc w:val="center"/>
        <w:rPr>
          <w:rFonts w:ascii="Tahoma" w:hAnsi="Tahoma" w:cs="Tahoma"/>
          <w:sz w:val="20"/>
          <w:szCs w:val="20"/>
        </w:rPr>
      </w:pPr>
      <w:r w:rsidRPr="00357BF3">
        <w:rPr>
          <w:rFonts w:ascii="Tahoma" w:hAnsi="Tahoma" w:cs="Tahoma"/>
          <w:b/>
          <w:sz w:val="20"/>
          <w:szCs w:val="20"/>
        </w:rPr>
        <w:t>ČESTNE PREHLASUJEM,</w:t>
      </w:r>
    </w:p>
    <w:p w14:paraId="2BE4A9D5"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7E6E71CE" w14:textId="3B23C579" w:rsidR="00FD28DB" w:rsidRPr="00357BF3"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357BF3">
        <w:rPr>
          <w:rFonts w:ascii="Tahoma" w:hAnsi="Tahoma" w:cs="Tahoma"/>
          <w:sz w:val="20"/>
          <w:szCs w:val="20"/>
        </w:rPr>
        <w:t xml:space="preserve">že údaje uvedené vo všetkých dokladoch a dokumentoch predložených v rámci ponuky na predmet zákazky </w:t>
      </w:r>
      <w:r w:rsidR="00F55047" w:rsidRPr="005A5386">
        <w:rPr>
          <w:rFonts w:ascii="Arial" w:hAnsi="Arial" w:cs="Arial"/>
          <w:sz w:val="20"/>
          <w:szCs w:val="20"/>
        </w:rPr>
        <w:t>„Samochodný postrekovač“</w:t>
      </w:r>
      <w:r w:rsidR="00AB483D" w:rsidRPr="005A5386">
        <w:rPr>
          <w:rFonts w:ascii="Tahoma" w:hAnsi="Tahoma" w:cs="Tahoma"/>
          <w:sz w:val="20"/>
          <w:szCs w:val="20"/>
        </w:rPr>
        <w:t>,</w:t>
      </w:r>
    </w:p>
    <w:p w14:paraId="6E10E5BE"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357BF3" w:rsidRDefault="00FD28DB" w:rsidP="00FD28DB">
      <w:pPr>
        <w:pStyle w:val="2Nadpis"/>
        <w:numPr>
          <w:ilvl w:val="0"/>
          <w:numId w:val="0"/>
        </w:numPr>
        <w:tabs>
          <w:tab w:val="left" w:pos="709"/>
        </w:tabs>
        <w:jc w:val="center"/>
        <w:rPr>
          <w:rFonts w:ascii="Tahoma" w:hAnsi="Tahoma" w:cs="Tahoma"/>
          <w:b/>
          <w:sz w:val="20"/>
          <w:szCs w:val="20"/>
        </w:rPr>
      </w:pPr>
      <w:r w:rsidRPr="00357BF3">
        <w:rPr>
          <w:rFonts w:ascii="Tahoma" w:hAnsi="Tahoma" w:cs="Tahoma"/>
          <w:b/>
          <w:sz w:val="20"/>
          <w:szCs w:val="20"/>
        </w:rPr>
        <w:t>sú pravdivé a úplné</w:t>
      </w:r>
    </w:p>
    <w:p w14:paraId="1266A087" w14:textId="77777777" w:rsidR="00FD28DB" w:rsidRPr="00357BF3" w:rsidRDefault="00FD28DB" w:rsidP="00FD28DB">
      <w:pPr>
        <w:pStyle w:val="2Nadpis"/>
        <w:numPr>
          <w:ilvl w:val="0"/>
          <w:numId w:val="0"/>
        </w:numPr>
        <w:tabs>
          <w:tab w:val="left" w:pos="709"/>
        </w:tabs>
        <w:jc w:val="center"/>
        <w:rPr>
          <w:rFonts w:ascii="Tahoma" w:hAnsi="Tahoma" w:cs="Tahoma"/>
          <w:b/>
          <w:sz w:val="20"/>
          <w:szCs w:val="20"/>
        </w:rPr>
      </w:pPr>
    </w:p>
    <w:p w14:paraId="062917F7" w14:textId="0F454DA6" w:rsidR="00FD28DB" w:rsidRPr="00357BF3" w:rsidRDefault="00FD28DB" w:rsidP="00FD28DB">
      <w:pPr>
        <w:pStyle w:val="2Nadpis"/>
        <w:numPr>
          <w:ilvl w:val="0"/>
          <w:numId w:val="0"/>
        </w:numPr>
        <w:tabs>
          <w:tab w:val="left" w:pos="709"/>
        </w:tabs>
        <w:spacing w:line="360" w:lineRule="auto"/>
        <w:jc w:val="both"/>
        <w:rPr>
          <w:rFonts w:ascii="Tahoma" w:hAnsi="Tahoma" w:cs="Tahoma"/>
          <w:sz w:val="20"/>
          <w:szCs w:val="20"/>
        </w:rPr>
      </w:pPr>
      <w:r w:rsidRPr="00357BF3">
        <w:rPr>
          <w:rFonts w:ascii="Tahoma" w:hAnsi="Tahoma" w:cs="Tahoma"/>
          <w:sz w:val="20"/>
          <w:szCs w:val="20"/>
        </w:rPr>
        <w:t xml:space="preserve">a zároveň dávam súhlas k tomu, že doklady a informácie poskytnuté v rámci tejto verejnej súťaže, môže obstarávateľ spracovávať v zmysle </w:t>
      </w:r>
      <w:r w:rsidR="000471CD" w:rsidRPr="00357BF3">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357BF3">
        <w:rPr>
          <w:rFonts w:ascii="Tahoma" w:hAnsi="Tahoma" w:cs="Tahoma"/>
          <w:sz w:val="20"/>
          <w:szCs w:val="20"/>
        </w:rPr>
        <w:t>.</w:t>
      </w:r>
    </w:p>
    <w:p w14:paraId="718905B1"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t>V ................................................., dňa:..............................................</w:t>
      </w:r>
    </w:p>
    <w:p w14:paraId="7AFD8CA4"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357BF3" w:rsidRDefault="00FD28DB" w:rsidP="00FD28DB">
      <w:pPr>
        <w:pStyle w:val="2Nadpis"/>
        <w:numPr>
          <w:ilvl w:val="0"/>
          <w:numId w:val="0"/>
        </w:numPr>
        <w:tabs>
          <w:tab w:val="left" w:pos="709"/>
        </w:tabs>
        <w:jc w:val="both"/>
        <w:rPr>
          <w:rFonts w:ascii="Tahoma" w:hAnsi="Tahoma" w:cs="Tahoma"/>
          <w:sz w:val="20"/>
          <w:szCs w:val="20"/>
        </w:rPr>
      </w:pPr>
      <w:r w:rsidRPr="00357BF3">
        <w:rPr>
          <w:rFonts w:ascii="Tahoma" w:hAnsi="Tahoma" w:cs="Tahoma"/>
          <w:sz w:val="20"/>
          <w:szCs w:val="20"/>
        </w:rPr>
        <w:t>...............................................................................</w:t>
      </w:r>
    </w:p>
    <w:p w14:paraId="1D281791" w14:textId="77777777" w:rsidR="00FD28DB" w:rsidRPr="00357BF3" w:rsidRDefault="00FD28DB" w:rsidP="00FD28DB">
      <w:pPr>
        <w:pStyle w:val="2Nadpis"/>
        <w:numPr>
          <w:ilvl w:val="0"/>
          <w:numId w:val="0"/>
        </w:numPr>
        <w:tabs>
          <w:tab w:val="left" w:pos="709"/>
        </w:tabs>
        <w:jc w:val="both"/>
        <w:rPr>
          <w:rFonts w:ascii="Tahoma" w:hAnsi="Tahoma" w:cs="Tahoma"/>
          <w:i/>
          <w:sz w:val="20"/>
          <w:szCs w:val="20"/>
        </w:rPr>
      </w:pPr>
      <w:r w:rsidRPr="00357BF3">
        <w:rPr>
          <w:rFonts w:ascii="Tahoma" w:hAnsi="Tahoma" w:cs="Tahoma"/>
          <w:i/>
          <w:sz w:val="20"/>
          <w:szCs w:val="20"/>
        </w:rPr>
        <w:t xml:space="preserve">        Pečiatka a podpis štatutárneho zástupcu</w:t>
      </w:r>
    </w:p>
    <w:p w14:paraId="261CD13F" w14:textId="77777777" w:rsidR="00FD28DB" w:rsidRPr="00357BF3" w:rsidRDefault="00FD28DB" w:rsidP="00FD28DB">
      <w:pPr>
        <w:rPr>
          <w:rFonts w:ascii="Tahoma" w:hAnsi="Tahoma" w:cs="Tahoma"/>
          <w:i/>
          <w:sz w:val="20"/>
          <w:szCs w:val="20"/>
        </w:rPr>
      </w:pPr>
    </w:p>
    <w:p w14:paraId="3A9420E0" w14:textId="77777777" w:rsidR="00CB19F7" w:rsidRPr="00357BF3" w:rsidRDefault="00CB19F7" w:rsidP="00CB19F7">
      <w:pPr>
        <w:rPr>
          <w:rFonts w:ascii="Tahoma" w:hAnsi="Tahoma" w:cs="Tahoma"/>
          <w:i/>
          <w:sz w:val="20"/>
          <w:szCs w:val="20"/>
        </w:rPr>
      </w:pPr>
    </w:p>
    <w:p w14:paraId="5FBDF3AF" w14:textId="77777777" w:rsidR="00382F01" w:rsidRPr="00357BF3" w:rsidRDefault="00382F01" w:rsidP="00CB19F7">
      <w:pPr>
        <w:pStyle w:val="Zkladntext"/>
        <w:rPr>
          <w:rFonts w:ascii="Tahoma" w:hAnsi="Tahoma" w:cs="Tahoma"/>
          <w:b/>
          <w:bCs/>
        </w:rPr>
      </w:pPr>
    </w:p>
    <w:p w14:paraId="08625978" w14:textId="77777777" w:rsidR="000224C3" w:rsidRPr="00BA1537" w:rsidRDefault="000224C3" w:rsidP="00382F01">
      <w:pPr>
        <w:pStyle w:val="Zkladntext"/>
        <w:jc w:val="center"/>
        <w:rPr>
          <w:rFonts w:ascii="Tahoma" w:hAnsi="Tahoma" w:cs="Tahoma"/>
          <w:b/>
          <w:bCs/>
          <w:highlight w:val="yellow"/>
        </w:rPr>
        <w:sectPr w:rsidR="000224C3" w:rsidRPr="00BA1537" w:rsidSect="00382F01">
          <w:pgSz w:w="11906" w:h="16838" w:code="9"/>
          <w:pgMar w:top="1134" w:right="1134" w:bottom="1134" w:left="1134" w:header="709" w:footer="510" w:gutter="0"/>
          <w:pgNumType w:start="1" w:chapStyle="1" w:chapSep="period"/>
          <w:cols w:space="720"/>
          <w:titlePg/>
          <w:docGrid w:linePitch="360"/>
        </w:sectPr>
      </w:pPr>
    </w:p>
    <w:p w14:paraId="5DE28073" w14:textId="23C44A19" w:rsidR="000224C3" w:rsidRPr="009A2E36" w:rsidRDefault="000224C3" w:rsidP="000224C3">
      <w:pPr>
        <w:pStyle w:val="Zkladntext"/>
        <w:rPr>
          <w:rFonts w:ascii="Tahoma" w:hAnsi="Tahoma" w:cs="Tahoma"/>
          <w:sz w:val="20"/>
          <w:szCs w:val="20"/>
        </w:rPr>
      </w:pPr>
      <w:r w:rsidRPr="009A2E36">
        <w:rPr>
          <w:rFonts w:ascii="Tahoma" w:hAnsi="Tahoma" w:cs="Tahoma"/>
          <w:sz w:val="20"/>
          <w:szCs w:val="20"/>
        </w:rPr>
        <w:lastRenderedPageBreak/>
        <w:t xml:space="preserve">Príloha č. </w:t>
      </w:r>
      <w:r w:rsidR="00C25056">
        <w:rPr>
          <w:rFonts w:ascii="Tahoma" w:hAnsi="Tahoma" w:cs="Tahoma"/>
          <w:sz w:val="20"/>
          <w:szCs w:val="20"/>
        </w:rPr>
        <w:t>5</w:t>
      </w:r>
      <w:r w:rsidRPr="009A2E36">
        <w:rPr>
          <w:rFonts w:ascii="Tahoma" w:hAnsi="Tahoma" w:cs="Tahoma"/>
          <w:sz w:val="20"/>
          <w:szCs w:val="20"/>
        </w:rPr>
        <w:t xml:space="preserve"> – </w:t>
      </w:r>
      <w:r w:rsidR="000554AD" w:rsidRPr="009A2E36">
        <w:rPr>
          <w:rFonts w:ascii="Tahoma" w:hAnsi="Tahoma" w:cs="Tahoma"/>
          <w:sz w:val="20"/>
          <w:szCs w:val="20"/>
        </w:rPr>
        <w:t>Formulár cenovej ponuky.</w:t>
      </w:r>
    </w:p>
    <w:p w14:paraId="480082AB" w14:textId="77777777" w:rsidR="000554AD" w:rsidRPr="009A2E36" w:rsidRDefault="000554AD" w:rsidP="000224C3">
      <w:pPr>
        <w:pStyle w:val="Zkladntext"/>
        <w:rPr>
          <w:rFonts w:ascii="Tahoma" w:hAnsi="Tahoma" w:cs="Tahoma"/>
          <w:sz w:val="20"/>
          <w:szCs w:val="20"/>
        </w:rPr>
      </w:pPr>
    </w:p>
    <w:p w14:paraId="56A1C485" w14:textId="01FAE0DD" w:rsidR="000554AD" w:rsidRPr="009A2E36" w:rsidRDefault="000554AD" w:rsidP="000224C3">
      <w:pPr>
        <w:pStyle w:val="Zkladntext"/>
        <w:rPr>
          <w:rFonts w:ascii="Tahoma" w:hAnsi="Tahoma" w:cs="Tahoma"/>
          <w:sz w:val="20"/>
          <w:szCs w:val="20"/>
        </w:rPr>
      </w:pPr>
      <w:r w:rsidRPr="009A2E36">
        <w:rPr>
          <w:rFonts w:ascii="Tahoma" w:hAnsi="Tahoma" w:cs="Tahoma"/>
          <w:sz w:val="20"/>
          <w:szCs w:val="20"/>
        </w:rPr>
        <w:t xml:space="preserve">Osobitná príloha, </w:t>
      </w:r>
      <w:proofErr w:type="spellStart"/>
      <w:r w:rsidRPr="009A2E36">
        <w:rPr>
          <w:rFonts w:ascii="Tahoma" w:hAnsi="Tahoma" w:cs="Tahoma"/>
          <w:sz w:val="20"/>
          <w:szCs w:val="20"/>
        </w:rPr>
        <w:t>excel</w:t>
      </w:r>
      <w:proofErr w:type="spellEnd"/>
      <w:r w:rsidRPr="009A2E36">
        <w:rPr>
          <w:rFonts w:ascii="Tahoma" w:hAnsi="Tahoma" w:cs="Tahoma"/>
          <w:sz w:val="20"/>
          <w:szCs w:val="20"/>
        </w:rPr>
        <w:t>.</w:t>
      </w:r>
    </w:p>
    <w:p w14:paraId="50542AF3" w14:textId="77777777" w:rsidR="000554AD" w:rsidRPr="009A2E36" w:rsidRDefault="000554AD" w:rsidP="000224C3">
      <w:pPr>
        <w:pStyle w:val="Zkladntext"/>
        <w:rPr>
          <w:rFonts w:ascii="Tahoma" w:hAnsi="Tahoma" w:cs="Tahoma"/>
          <w:sz w:val="20"/>
          <w:szCs w:val="20"/>
        </w:rPr>
        <w:sectPr w:rsidR="000554AD" w:rsidRPr="009A2E36" w:rsidSect="00382F01">
          <w:pgSz w:w="11906" w:h="16838" w:code="9"/>
          <w:pgMar w:top="1134" w:right="1134" w:bottom="1134" w:left="1134" w:header="709" w:footer="510" w:gutter="0"/>
          <w:pgNumType w:start="1" w:chapStyle="1" w:chapSep="period"/>
          <w:cols w:space="720"/>
          <w:titlePg/>
          <w:docGrid w:linePitch="360"/>
        </w:sectPr>
      </w:pPr>
    </w:p>
    <w:p w14:paraId="5566A07B" w14:textId="27902319" w:rsidR="000224C3" w:rsidRPr="009A2E36" w:rsidRDefault="000224C3" w:rsidP="000224C3">
      <w:pPr>
        <w:pStyle w:val="Zkladntext"/>
        <w:rPr>
          <w:rFonts w:ascii="Tahoma" w:hAnsi="Tahoma" w:cs="Tahoma"/>
          <w:sz w:val="20"/>
          <w:szCs w:val="20"/>
        </w:rPr>
      </w:pPr>
      <w:r w:rsidRPr="009A2E36">
        <w:rPr>
          <w:rFonts w:ascii="Tahoma" w:hAnsi="Tahoma" w:cs="Tahoma"/>
          <w:sz w:val="20"/>
          <w:szCs w:val="20"/>
        </w:rPr>
        <w:lastRenderedPageBreak/>
        <w:t xml:space="preserve">Príloha č. </w:t>
      </w:r>
      <w:r w:rsidR="00AD0F42">
        <w:rPr>
          <w:rFonts w:ascii="Tahoma" w:hAnsi="Tahoma" w:cs="Tahoma"/>
          <w:sz w:val="20"/>
          <w:szCs w:val="20"/>
        </w:rPr>
        <w:t>6</w:t>
      </w:r>
      <w:r w:rsidRPr="009A2E36">
        <w:rPr>
          <w:rFonts w:ascii="Tahoma" w:hAnsi="Tahoma" w:cs="Tahoma"/>
          <w:sz w:val="20"/>
          <w:szCs w:val="20"/>
        </w:rPr>
        <w:t xml:space="preserve"> – </w:t>
      </w:r>
      <w:r w:rsidR="000554AD" w:rsidRPr="009A2E36">
        <w:rPr>
          <w:rFonts w:ascii="Tahoma" w:hAnsi="Tahoma" w:cs="Tahoma"/>
          <w:sz w:val="20"/>
          <w:szCs w:val="20"/>
        </w:rPr>
        <w:t>Technické parametre predmetu zákazky</w:t>
      </w:r>
      <w:r w:rsidRPr="009A2E36">
        <w:rPr>
          <w:rFonts w:ascii="Tahoma" w:hAnsi="Tahoma" w:cs="Tahoma"/>
          <w:sz w:val="20"/>
          <w:szCs w:val="20"/>
        </w:rPr>
        <w:t>.</w:t>
      </w:r>
    </w:p>
    <w:p w14:paraId="5458E07E" w14:textId="77777777" w:rsidR="002C521C" w:rsidRPr="009A2E36" w:rsidRDefault="002C521C" w:rsidP="000224C3">
      <w:pPr>
        <w:pStyle w:val="Zkladntext"/>
        <w:rPr>
          <w:rFonts w:ascii="Tahoma" w:hAnsi="Tahoma" w:cs="Tahoma"/>
          <w:sz w:val="20"/>
          <w:szCs w:val="20"/>
        </w:rPr>
      </w:pPr>
    </w:p>
    <w:p w14:paraId="70A9135E" w14:textId="6CDFA42B" w:rsidR="002C521C" w:rsidRPr="009A2E36" w:rsidRDefault="002C521C" w:rsidP="000224C3">
      <w:pPr>
        <w:pStyle w:val="Zkladntext"/>
        <w:rPr>
          <w:rFonts w:ascii="Tahoma" w:hAnsi="Tahoma" w:cs="Tahoma"/>
          <w:sz w:val="20"/>
          <w:szCs w:val="20"/>
        </w:rPr>
      </w:pPr>
      <w:r w:rsidRPr="009A2E36">
        <w:rPr>
          <w:rFonts w:ascii="Tahoma" w:hAnsi="Tahoma" w:cs="Tahoma"/>
          <w:sz w:val="20"/>
          <w:szCs w:val="20"/>
        </w:rPr>
        <w:t xml:space="preserve">Osobitná príloha, </w:t>
      </w:r>
      <w:proofErr w:type="spellStart"/>
      <w:r w:rsidRPr="009A2E36">
        <w:rPr>
          <w:rFonts w:ascii="Tahoma" w:hAnsi="Tahoma" w:cs="Tahoma"/>
          <w:sz w:val="20"/>
          <w:szCs w:val="20"/>
        </w:rPr>
        <w:t>excel</w:t>
      </w:r>
      <w:proofErr w:type="spellEnd"/>
      <w:r w:rsidRPr="009A2E36">
        <w:rPr>
          <w:rFonts w:ascii="Tahoma" w:hAnsi="Tahoma" w:cs="Tahoma"/>
          <w:sz w:val="20"/>
          <w:szCs w:val="20"/>
        </w:rPr>
        <w:t>.</w:t>
      </w:r>
    </w:p>
    <w:p w14:paraId="4DE8E25D" w14:textId="4E062C68" w:rsidR="000224C3" w:rsidRPr="009A2E36" w:rsidRDefault="000224C3" w:rsidP="000224C3">
      <w:pPr>
        <w:pStyle w:val="Zkladntext"/>
        <w:rPr>
          <w:rFonts w:ascii="Tahoma" w:hAnsi="Tahoma" w:cs="Tahoma"/>
          <w:b/>
          <w:bCs/>
        </w:rPr>
      </w:pPr>
    </w:p>
    <w:p w14:paraId="153A7743" w14:textId="70C9CA49" w:rsidR="00FD28DB" w:rsidRPr="00BA1537" w:rsidRDefault="00FD28DB" w:rsidP="00382F01">
      <w:pPr>
        <w:pStyle w:val="Zkladntext"/>
        <w:jc w:val="center"/>
        <w:rPr>
          <w:rFonts w:ascii="Tahoma" w:hAnsi="Tahoma" w:cs="Tahoma"/>
          <w:b/>
          <w:bCs/>
          <w:highlight w:val="yellow"/>
        </w:rPr>
        <w:sectPr w:rsidR="00FD28DB" w:rsidRPr="00BA1537" w:rsidSect="00382F01">
          <w:pgSz w:w="11906" w:h="16838" w:code="9"/>
          <w:pgMar w:top="1134" w:right="1134" w:bottom="1134" w:left="1134" w:header="709" w:footer="510" w:gutter="0"/>
          <w:pgNumType w:start="1" w:chapStyle="1" w:chapSep="period"/>
          <w:cols w:space="720"/>
          <w:titlePg/>
          <w:docGrid w:linePitch="360"/>
        </w:sectPr>
      </w:pPr>
    </w:p>
    <w:p w14:paraId="7D04B97C" w14:textId="328F42E8" w:rsidR="007F5D81" w:rsidRDefault="003633FB" w:rsidP="00E81B20">
      <w:pPr>
        <w:rPr>
          <w:rFonts w:ascii="Tahoma" w:hAnsi="Tahoma" w:cs="Tahoma"/>
          <w:sz w:val="20"/>
          <w:szCs w:val="20"/>
          <w:highlight w:val="yellow"/>
        </w:rPr>
      </w:pPr>
      <w:r w:rsidRPr="00124E9E">
        <w:rPr>
          <w:rFonts w:ascii="Tahoma" w:hAnsi="Tahoma" w:cs="Tahoma"/>
          <w:sz w:val="20"/>
          <w:szCs w:val="20"/>
        </w:rPr>
        <w:lastRenderedPageBreak/>
        <w:t xml:space="preserve">Príloha č. </w:t>
      </w:r>
      <w:r w:rsidR="00F602CC">
        <w:rPr>
          <w:rFonts w:ascii="Tahoma" w:hAnsi="Tahoma" w:cs="Tahoma"/>
          <w:sz w:val="20"/>
          <w:szCs w:val="20"/>
        </w:rPr>
        <w:t>7</w:t>
      </w:r>
      <w:r w:rsidRPr="00124E9E">
        <w:rPr>
          <w:rFonts w:ascii="Tahoma" w:hAnsi="Tahoma" w:cs="Tahoma"/>
          <w:sz w:val="20"/>
          <w:szCs w:val="20"/>
        </w:rPr>
        <w:t xml:space="preserve"> Návrh zmluvy</w:t>
      </w:r>
    </w:p>
    <w:p w14:paraId="51EC4B83" w14:textId="77777777" w:rsidR="007F5D81" w:rsidRDefault="007F5D81" w:rsidP="00E81B20">
      <w:pPr>
        <w:rPr>
          <w:rFonts w:ascii="Tahoma" w:hAnsi="Tahoma" w:cs="Tahoma"/>
          <w:sz w:val="20"/>
          <w:szCs w:val="20"/>
          <w:highlight w:val="yellow"/>
        </w:rPr>
      </w:pPr>
    </w:p>
    <w:p w14:paraId="6BC2ADA3" w14:textId="6A6ABFE3" w:rsidR="007F5D81" w:rsidRPr="003C7111" w:rsidRDefault="007F5D81" w:rsidP="007F5D81">
      <w:pPr>
        <w:pStyle w:val="Zkladntext"/>
        <w:jc w:val="center"/>
        <w:rPr>
          <w:b/>
        </w:rPr>
      </w:pPr>
      <w:r w:rsidRPr="003C7111">
        <w:rPr>
          <w:b/>
        </w:rPr>
        <w:t>ZMLUV</w:t>
      </w:r>
      <w:r w:rsidR="004D168E">
        <w:rPr>
          <w:b/>
        </w:rPr>
        <w:t>A</w:t>
      </w:r>
      <w:r>
        <w:rPr>
          <w:b/>
        </w:rPr>
        <w:t xml:space="preserve"> NA DODANIE TOVARU</w:t>
      </w:r>
    </w:p>
    <w:p w14:paraId="268C2B5F" w14:textId="77777777" w:rsidR="007F5D81" w:rsidRPr="003C7111" w:rsidRDefault="007F5D81" w:rsidP="007F5D81">
      <w:pPr>
        <w:pStyle w:val="Zkladntext"/>
      </w:pPr>
    </w:p>
    <w:p w14:paraId="6058F401" w14:textId="77777777" w:rsidR="00A81561" w:rsidRDefault="007F5D81" w:rsidP="007F5D81">
      <w:pPr>
        <w:pStyle w:val="Zkladntext"/>
      </w:pPr>
      <w:r w:rsidRPr="003C7111">
        <w:t xml:space="preserve">uzatvorená podľa zákona číslo 513/1991 Zb. Obchodný zákonník v znení neskorších predpisov </w:t>
      </w:r>
    </w:p>
    <w:p w14:paraId="6A689761" w14:textId="26D8A5AF" w:rsidR="007F5D81" w:rsidRPr="003C7111" w:rsidRDefault="007F5D81" w:rsidP="007F5D81">
      <w:pPr>
        <w:pStyle w:val="Zkladntext"/>
      </w:pPr>
      <w:r w:rsidRPr="003C7111">
        <w:t>(ďalej aj len „zmluva“) medzi týmito zmluvnými stranami:</w:t>
      </w:r>
    </w:p>
    <w:p w14:paraId="49844319" w14:textId="77777777" w:rsidR="007F5D81" w:rsidRPr="003C7111" w:rsidRDefault="007F5D81" w:rsidP="007F5D81">
      <w:pPr>
        <w:jc w:val="both"/>
      </w:pPr>
    </w:p>
    <w:p w14:paraId="720EEE45" w14:textId="77777777" w:rsidR="007F5D81" w:rsidRPr="003C7111" w:rsidRDefault="007F5D81" w:rsidP="007F5D81">
      <w:pPr>
        <w:pStyle w:val="Odsekzoznamu"/>
        <w:numPr>
          <w:ilvl w:val="0"/>
          <w:numId w:val="47"/>
        </w:numPr>
        <w:ind w:left="284" w:hanging="284"/>
        <w:contextualSpacing/>
        <w:jc w:val="both"/>
        <w:rPr>
          <w:b/>
        </w:rPr>
      </w:pPr>
      <w:r w:rsidRPr="003C7111">
        <w:rPr>
          <w:b/>
        </w:rPr>
        <w:t>Objednávateľ</w:t>
      </w:r>
    </w:p>
    <w:p w14:paraId="41D7C540" w14:textId="77777777" w:rsidR="007F5D81" w:rsidRPr="003C7111" w:rsidRDefault="007F5D81" w:rsidP="007F5D81">
      <w:pPr>
        <w:pStyle w:val="Odsekzoznamu"/>
        <w:jc w:val="both"/>
      </w:pPr>
    </w:p>
    <w:p w14:paraId="0DB70F94" w14:textId="77777777" w:rsidR="007F5D81" w:rsidRDefault="007F5D81" w:rsidP="007F5D81">
      <w:pPr>
        <w:ind w:left="2977" w:hanging="2977"/>
        <w:jc w:val="both"/>
      </w:pPr>
      <w:r w:rsidRPr="004F6DBE">
        <w:t xml:space="preserve">Obchodný názov: </w:t>
      </w:r>
      <w:r>
        <w:tab/>
      </w:r>
      <w:r w:rsidRPr="00F204B5">
        <w:rPr>
          <w:b/>
          <w:bCs/>
        </w:rPr>
        <w:t>Roľnícke družstvo Vysoká n/Uhom</w:t>
      </w:r>
    </w:p>
    <w:p w14:paraId="42DD66C0" w14:textId="77777777" w:rsidR="007F5D81" w:rsidRPr="004F6DBE" w:rsidRDefault="007F5D81" w:rsidP="007F5D81">
      <w:pPr>
        <w:ind w:left="2977" w:hanging="2977"/>
        <w:jc w:val="both"/>
        <w:rPr>
          <w:b/>
        </w:rPr>
      </w:pPr>
      <w:r>
        <w:t xml:space="preserve">Sídlo : </w:t>
      </w:r>
      <w:r>
        <w:tab/>
      </w:r>
      <w:r w:rsidRPr="00F204B5">
        <w:rPr>
          <w:b/>
          <w:bCs/>
        </w:rPr>
        <w:t>Vysoká nad Uhom 072 14</w:t>
      </w:r>
    </w:p>
    <w:p w14:paraId="42BBA040" w14:textId="77777777" w:rsidR="007F5D81" w:rsidRPr="004F6DBE" w:rsidRDefault="007F5D81" w:rsidP="007F5D81">
      <w:pPr>
        <w:ind w:left="2977" w:hanging="2977"/>
      </w:pPr>
      <w:r w:rsidRPr="004F6DBE">
        <w:t>Oprávnenie k podnikaniu:</w:t>
      </w:r>
      <w:r>
        <w:tab/>
      </w:r>
      <w:r w:rsidRPr="00FE537E">
        <w:rPr>
          <w:b/>
          <w:bCs/>
        </w:rPr>
        <w:t>Obchodn</w:t>
      </w:r>
      <w:r>
        <w:rPr>
          <w:b/>
          <w:bCs/>
        </w:rPr>
        <w:t>ý</w:t>
      </w:r>
      <w:r w:rsidRPr="00FE537E">
        <w:rPr>
          <w:b/>
          <w:bCs/>
        </w:rPr>
        <w:t xml:space="preserve"> regist</w:t>
      </w:r>
      <w:r>
        <w:rPr>
          <w:b/>
          <w:bCs/>
        </w:rPr>
        <w:t>er</w:t>
      </w:r>
      <w:r w:rsidRPr="00FE537E">
        <w:rPr>
          <w:b/>
          <w:bCs/>
        </w:rPr>
        <w:t xml:space="preserve"> Mestského súdu Košice</w:t>
      </w:r>
      <w:r>
        <w:rPr>
          <w:b/>
          <w:bCs/>
        </w:rPr>
        <w:t xml:space="preserve">; </w:t>
      </w:r>
      <w:proofErr w:type="spellStart"/>
      <w:r>
        <w:rPr>
          <w:b/>
          <w:bCs/>
        </w:rPr>
        <w:t>odd</w:t>
      </w:r>
      <w:proofErr w:type="spellEnd"/>
      <w:r>
        <w:rPr>
          <w:b/>
          <w:bCs/>
        </w:rPr>
        <w:t>.:</w:t>
      </w:r>
      <w:proofErr w:type="spellStart"/>
      <w:r>
        <w:rPr>
          <w:b/>
          <w:bCs/>
        </w:rPr>
        <w:t>Dr</w:t>
      </w:r>
      <w:proofErr w:type="spellEnd"/>
      <w:r>
        <w:rPr>
          <w:b/>
          <w:bCs/>
        </w:rPr>
        <w:t>; vložka:1106/V</w:t>
      </w:r>
    </w:p>
    <w:p w14:paraId="32FFA28C" w14:textId="77777777" w:rsidR="007F5D81" w:rsidRPr="004F6DBE" w:rsidRDefault="007F5D81" w:rsidP="007F5D81">
      <w:pPr>
        <w:ind w:left="2977" w:right="-428" w:hanging="2977"/>
        <w:jc w:val="both"/>
      </w:pPr>
      <w:r w:rsidRPr="004F6DBE">
        <w:tab/>
      </w:r>
      <w:r w:rsidRPr="004F6DBE">
        <w:tab/>
        <w:t xml:space="preserve"> </w:t>
      </w:r>
    </w:p>
    <w:tbl>
      <w:tblPr>
        <w:tblStyle w:val="Mriekatabuky"/>
        <w:tblW w:w="97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804"/>
      </w:tblGrid>
      <w:tr w:rsidR="007F5D81" w:rsidRPr="004F6DBE" w14:paraId="28EF084C" w14:textId="77777777" w:rsidTr="0087349B">
        <w:trPr>
          <w:trHeight w:val="371"/>
        </w:trPr>
        <w:tc>
          <w:tcPr>
            <w:tcW w:w="2972" w:type="dxa"/>
          </w:tcPr>
          <w:p w14:paraId="140BB2E6" w14:textId="77777777" w:rsidR="007F5D81" w:rsidRPr="004F6DBE" w:rsidRDefault="007F5D81" w:rsidP="0087349B">
            <w:pPr>
              <w:jc w:val="both"/>
              <w:rPr>
                <w:color w:val="000000" w:themeColor="text1"/>
              </w:rPr>
            </w:pPr>
            <w:r w:rsidRPr="004F6DBE">
              <w:rPr>
                <w:color w:val="000000" w:themeColor="text1"/>
              </w:rPr>
              <w:t>Zastúpený:</w:t>
            </w:r>
          </w:p>
        </w:tc>
        <w:tc>
          <w:tcPr>
            <w:tcW w:w="6804" w:type="dxa"/>
            <w:vAlign w:val="center"/>
          </w:tcPr>
          <w:p w14:paraId="1FDAD376" w14:textId="77777777" w:rsidR="007F5D81" w:rsidRPr="004F6DBE" w:rsidRDefault="007F5D81" w:rsidP="0087349B">
            <w:pPr>
              <w:ind w:right="-2359"/>
              <w:rPr>
                <w:color w:val="000000" w:themeColor="text1"/>
              </w:rPr>
            </w:pPr>
            <w:r>
              <w:rPr>
                <w:color w:val="000000" w:themeColor="text1"/>
              </w:rPr>
              <w:t xml:space="preserve">Ján </w:t>
            </w:r>
            <w:proofErr w:type="spellStart"/>
            <w:r>
              <w:rPr>
                <w:color w:val="000000" w:themeColor="text1"/>
              </w:rPr>
              <w:t>Sabovčík</w:t>
            </w:r>
            <w:proofErr w:type="spellEnd"/>
            <w:r>
              <w:rPr>
                <w:color w:val="000000" w:themeColor="text1"/>
              </w:rPr>
              <w:t>, podpredseda predstavenstva</w:t>
            </w:r>
          </w:p>
        </w:tc>
      </w:tr>
      <w:tr w:rsidR="007F5D81" w:rsidRPr="004F6DBE" w14:paraId="0780C78F" w14:textId="77777777" w:rsidTr="0087349B">
        <w:trPr>
          <w:trHeight w:val="418"/>
        </w:trPr>
        <w:tc>
          <w:tcPr>
            <w:tcW w:w="2972" w:type="dxa"/>
          </w:tcPr>
          <w:p w14:paraId="751E0873" w14:textId="77777777" w:rsidR="007F5D81" w:rsidRPr="004F6DBE" w:rsidRDefault="007F5D81" w:rsidP="0087349B">
            <w:pPr>
              <w:ind w:left="2977" w:hanging="2977"/>
              <w:jc w:val="both"/>
              <w:rPr>
                <w:color w:val="000000" w:themeColor="text1"/>
              </w:rPr>
            </w:pPr>
          </w:p>
        </w:tc>
        <w:tc>
          <w:tcPr>
            <w:tcW w:w="6804" w:type="dxa"/>
            <w:vAlign w:val="center"/>
          </w:tcPr>
          <w:p w14:paraId="1C371080" w14:textId="77777777" w:rsidR="007F5D81" w:rsidRPr="004F6DBE" w:rsidRDefault="007F5D81" w:rsidP="0087349B">
            <w:pPr>
              <w:ind w:left="2977" w:hanging="2977"/>
              <w:rPr>
                <w:color w:val="000000" w:themeColor="text1"/>
              </w:rPr>
            </w:pPr>
            <w:r w:rsidRPr="004F6DBE">
              <w:rPr>
                <w:noProof/>
              </w:rPr>
              <w:fldChar w:fldCharType="begin"/>
            </w:r>
            <w:r w:rsidRPr="004F6DBE">
              <w:rPr>
                <w:noProof/>
              </w:rPr>
              <w:instrText xml:space="preserve"> MERGEFIELD  ZastupcaLen2 \f " - " </w:instrText>
            </w:r>
            <w:r w:rsidRPr="004F6DBE">
              <w:rPr>
                <w:noProof/>
              </w:rPr>
              <w:fldChar w:fldCharType="end"/>
            </w:r>
            <w:r>
              <w:rPr>
                <w:noProof/>
              </w:rPr>
              <w:t>Miroslav</w:t>
            </w:r>
            <w:r>
              <w:rPr>
                <w:color w:val="000000" w:themeColor="text1"/>
              </w:rPr>
              <w:t xml:space="preserve"> </w:t>
            </w:r>
            <w:proofErr w:type="spellStart"/>
            <w:r>
              <w:rPr>
                <w:color w:val="000000" w:themeColor="text1"/>
              </w:rPr>
              <w:t>Heligman</w:t>
            </w:r>
            <w:proofErr w:type="spellEnd"/>
            <w:r>
              <w:rPr>
                <w:color w:val="000000" w:themeColor="text1"/>
              </w:rPr>
              <w:t>, predseda predstavenstva</w:t>
            </w:r>
            <w:r w:rsidRPr="004F6DBE">
              <w:rPr>
                <w:noProof/>
              </w:rPr>
              <w:t xml:space="preserve"> </w:t>
            </w:r>
            <w:r w:rsidRPr="004F6DBE">
              <w:rPr>
                <w:noProof/>
              </w:rPr>
              <w:fldChar w:fldCharType="begin"/>
            </w:r>
            <w:r w:rsidRPr="004F6DBE">
              <w:rPr>
                <w:noProof/>
              </w:rPr>
              <w:instrText xml:space="preserve"> MERGEFIELD funkcia2 </w:instrText>
            </w:r>
            <w:r w:rsidRPr="004F6DBE">
              <w:rPr>
                <w:noProof/>
              </w:rPr>
              <w:fldChar w:fldCharType="end"/>
            </w:r>
          </w:p>
        </w:tc>
      </w:tr>
    </w:tbl>
    <w:p w14:paraId="7274703E" w14:textId="77777777" w:rsidR="007F5D81" w:rsidRPr="004F6DBE" w:rsidRDefault="007F5D81" w:rsidP="007F5D81">
      <w:pPr>
        <w:ind w:left="2977" w:hanging="2977"/>
        <w:jc w:val="both"/>
      </w:pPr>
      <w:r w:rsidRPr="004F6DBE">
        <w:t xml:space="preserve">  </w:t>
      </w:r>
    </w:p>
    <w:p w14:paraId="7802FCAC" w14:textId="77777777" w:rsidR="007F5D81" w:rsidRPr="004F6DBE" w:rsidRDefault="007F5D81" w:rsidP="007F5D81">
      <w:pPr>
        <w:ind w:left="2977" w:hanging="2977"/>
        <w:jc w:val="both"/>
      </w:pPr>
      <w:r w:rsidRPr="004F6DBE">
        <w:t xml:space="preserve">IČO: </w:t>
      </w:r>
      <w:r>
        <w:tab/>
        <w:t>31 716 024</w:t>
      </w:r>
      <w:r w:rsidRPr="004F6DBE">
        <w:tab/>
      </w:r>
    </w:p>
    <w:p w14:paraId="25A43FF5" w14:textId="77777777" w:rsidR="007F5D81" w:rsidRPr="004F6DBE" w:rsidRDefault="007F5D81" w:rsidP="007F5D81">
      <w:pPr>
        <w:ind w:left="2977" w:hanging="2977"/>
        <w:jc w:val="both"/>
        <w:rPr>
          <w:color w:val="000000" w:themeColor="text1"/>
        </w:rPr>
      </w:pPr>
      <w:r w:rsidRPr="004F6DBE">
        <w:rPr>
          <w:color w:val="000000" w:themeColor="text1"/>
        </w:rPr>
        <w:t xml:space="preserve">IČ DPH: </w:t>
      </w:r>
      <w:r>
        <w:rPr>
          <w:color w:val="000000" w:themeColor="text1"/>
        </w:rPr>
        <w:tab/>
        <w:t>SK</w:t>
      </w:r>
      <w:r w:rsidRPr="003718C9">
        <w:rPr>
          <w:color w:val="000000" w:themeColor="text1"/>
        </w:rPr>
        <w:t>2020498876</w:t>
      </w:r>
      <w:r w:rsidRPr="004F6DBE">
        <w:rPr>
          <w:color w:val="000000" w:themeColor="text1"/>
        </w:rPr>
        <w:tab/>
      </w:r>
    </w:p>
    <w:p w14:paraId="29365C04" w14:textId="77777777" w:rsidR="007F5D81" w:rsidRPr="004F6DBE" w:rsidRDefault="007F5D81" w:rsidP="007F5D81">
      <w:pPr>
        <w:ind w:left="2977" w:hanging="2977"/>
        <w:jc w:val="both"/>
        <w:rPr>
          <w:color w:val="FF0000"/>
        </w:rPr>
      </w:pPr>
      <w:r w:rsidRPr="004F6DBE">
        <w:t>Bankové spojenie:</w:t>
      </w:r>
      <w:r>
        <w:tab/>
      </w:r>
      <w:proofErr w:type="spellStart"/>
      <w:r>
        <w:t>VUB,a.s</w:t>
      </w:r>
      <w:proofErr w:type="spellEnd"/>
      <w:r>
        <w:t>.</w:t>
      </w:r>
    </w:p>
    <w:p w14:paraId="2574E045" w14:textId="77777777" w:rsidR="007F5D81" w:rsidRPr="007545C6" w:rsidRDefault="007F5D81" w:rsidP="007F5D81">
      <w:pPr>
        <w:ind w:left="2977" w:hanging="2977"/>
        <w:jc w:val="both"/>
        <w:rPr>
          <w:color w:val="FF0000"/>
        </w:rPr>
      </w:pPr>
      <w:r w:rsidRPr="004F6DBE">
        <w:rPr>
          <w:color w:val="000000" w:themeColor="text1"/>
        </w:rPr>
        <w:t>IBAN:</w:t>
      </w:r>
      <w:r>
        <w:rPr>
          <w:color w:val="000000" w:themeColor="text1"/>
        </w:rPr>
        <w:tab/>
        <w:t>SK52 0200 0000 0042 6070 3253</w:t>
      </w:r>
      <w:r w:rsidRPr="004F6DBE">
        <w:rPr>
          <w:color w:val="000000" w:themeColor="text1"/>
        </w:rPr>
        <w:tab/>
      </w:r>
    </w:p>
    <w:p w14:paraId="0FCC703D" w14:textId="77777777" w:rsidR="007F5D81" w:rsidRDefault="007F5D81" w:rsidP="007F5D81">
      <w:pPr>
        <w:ind w:left="2977" w:hanging="2977"/>
        <w:jc w:val="both"/>
        <w:rPr>
          <w:color w:val="000000" w:themeColor="text1"/>
        </w:rPr>
      </w:pPr>
    </w:p>
    <w:p w14:paraId="30FA9E57" w14:textId="77777777" w:rsidR="007F5D81" w:rsidRPr="007545C6" w:rsidRDefault="007F5D81" w:rsidP="007F5D81">
      <w:pPr>
        <w:ind w:left="2977" w:hanging="2977"/>
        <w:jc w:val="both"/>
      </w:pPr>
      <w:r w:rsidRPr="007545C6">
        <w:t>Pracovník oprávnený k rokovaniu vo veciach:</w:t>
      </w:r>
    </w:p>
    <w:p w14:paraId="199942B4" w14:textId="77777777" w:rsidR="007F5D81" w:rsidRPr="007545C6" w:rsidRDefault="007F5D81" w:rsidP="007F5D81">
      <w:pPr>
        <w:pStyle w:val="Odsekzoznamu"/>
        <w:numPr>
          <w:ilvl w:val="0"/>
          <w:numId w:val="50"/>
        </w:numPr>
        <w:contextualSpacing/>
        <w:jc w:val="both"/>
      </w:pPr>
      <w:r>
        <w:t>T</w:t>
      </w:r>
      <w:r w:rsidRPr="007545C6">
        <w:t>echnických</w:t>
      </w:r>
      <w:r>
        <w:t>:</w:t>
      </w:r>
      <w:r>
        <w:tab/>
      </w:r>
      <w:r>
        <w:tab/>
      </w:r>
      <w:r>
        <w:rPr>
          <w:color w:val="000000" w:themeColor="text1"/>
        </w:rPr>
        <w:t xml:space="preserve">Ján </w:t>
      </w:r>
      <w:proofErr w:type="spellStart"/>
      <w:r>
        <w:rPr>
          <w:color w:val="000000" w:themeColor="text1"/>
        </w:rPr>
        <w:t>Sabovčík</w:t>
      </w:r>
      <w:proofErr w:type="spellEnd"/>
    </w:p>
    <w:p w14:paraId="27A0B7BA" w14:textId="77777777" w:rsidR="007F5D81" w:rsidRDefault="007F5D81" w:rsidP="007F5D81">
      <w:pPr>
        <w:pStyle w:val="Odsekzoznamu"/>
        <w:numPr>
          <w:ilvl w:val="0"/>
          <w:numId w:val="50"/>
        </w:numPr>
        <w:contextualSpacing/>
        <w:jc w:val="both"/>
      </w:pPr>
      <w:r>
        <w:t>Z</w:t>
      </w:r>
      <w:r w:rsidRPr="007545C6">
        <w:t>mluvných:</w:t>
      </w:r>
      <w:r>
        <w:t xml:space="preserve"> </w:t>
      </w:r>
      <w:r w:rsidRPr="007545C6">
        <w:tab/>
      </w:r>
      <w:r>
        <w:tab/>
      </w:r>
      <w:r>
        <w:rPr>
          <w:color w:val="000000" w:themeColor="text1"/>
        </w:rPr>
        <w:t xml:space="preserve">Ján </w:t>
      </w:r>
      <w:proofErr w:type="spellStart"/>
      <w:r>
        <w:rPr>
          <w:color w:val="000000" w:themeColor="text1"/>
        </w:rPr>
        <w:t>Sabovčík</w:t>
      </w:r>
      <w:proofErr w:type="spellEnd"/>
      <w:r>
        <w:tab/>
      </w:r>
    </w:p>
    <w:p w14:paraId="5BB52738" w14:textId="77777777" w:rsidR="007F5D81" w:rsidRPr="003C7111" w:rsidRDefault="007F5D81" w:rsidP="007F5D81">
      <w:pPr>
        <w:ind w:left="2124" w:hanging="2124"/>
        <w:jc w:val="both"/>
        <w:rPr>
          <w:color w:val="000000" w:themeColor="text1"/>
        </w:rPr>
      </w:pPr>
      <w:r>
        <w:rPr>
          <w:color w:val="000000" w:themeColor="text1"/>
        </w:rPr>
        <w:t>(ďalej aj len „Objednávateľ“)</w:t>
      </w:r>
      <w:r w:rsidRPr="003C7111">
        <w:rPr>
          <w:color w:val="000000" w:themeColor="text1"/>
        </w:rPr>
        <w:tab/>
      </w:r>
      <w:r w:rsidRPr="003C7111">
        <w:rPr>
          <w:color w:val="000000" w:themeColor="text1"/>
        </w:rPr>
        <w:tab/>
      </w:r>
      <w:r w:rsidRPr="003C7111">
        <w:rPr>
          <w:color w:val="000000" w:themeColor="text1"/>
        </w:rPr>
        <w:tab/>
      </w:r>
      <w:r w:rsidRPr="003C7111">
        <w:rPr>
          <w:color w:val="000000" w:themeColor="text1"/>
        </w:rPr>
        <w:tab/>
      </w:r>
    </w:p>
    <w:p w14:paraId="4FAE8894" w14:textId="77777777" w:rsidR="007F5D81" w:rsidRPr="003C7111" w:rsidRDefault="007F5D81" w:rsidP="007F5D81">
      <w:pPr>
        <w:ind w:left="2124" w:hanging="2124"/>
        <w:jc w:val="both"/>
        <w:rPr>
          <w:color w:val="FF0000"/>
        </w:rPr>
      </w:pPr>
    </w:p>
    <w:p w14:paraId="75BA6B8E" w14:textId="77777777" w:rsidR="007F5D81" w:rsidRPr="003C7111" w:rsidRDefault="007F5D81" w:rsidP="007F5D81">
      <w:pPr>
        <w:ind w:firstLine="3"/>
        <w:jc w:val="center"/>
      </w:pPr>
      <w:r w:rsidRPr="003C7111">
        <w:t>a</w:t>
      </w:r>
    </w:p>
    <w:p w14:paraId="0BBD25F8" w14:textId="77777777" w:rsidR="007F5D81" w:rsidRPr="003C7111" w:rsidRDefault="007F5D81" w:rsidP="007F5D81">
      <w:pPr>
        <w:jc w:val="both"/>
      </w:pPr>
    </w:p>
    <w:p w14:paraId="72664679" w14:textId="77777777" w:rsidR="007F5D81" w:rsidRPr="003C7111" w:rsidRDefault="007F5D81" w:rsidP="007F5D81">
      <w:pPr>
        <w:pStyle w:val="Odsekzoznamu"/>
        <w:numPr>
          <w:ilvl w:val="0"/>
          <w:numId w:val="47"/>
        </w:numPr>
        <w:ind w:left="284" w:hanging="284"/>
        <w:contextualSpacing/>
        <w:jc w:val="both"/>
        <w:rPr>
          <w:b/>
        </w:rPr>
      </w:pPr>
      <w:r w:rsidRPr="003C7111">
        <w:rPr>
          <w:b/>
        </w:rPr>
        <w:t>Dodávateľ</w:t>
      </w:r>
    </w:p>
    <w:p w14:paraId="58AA96AD" w14:textId="77777777" w:rsidR="007F5D81" w:rsidRPr="003C7111" w:rsidRDefault="007F5D81" w:rsidP="007F5D81">
      <w:pPr>
        <w:pStyle w:val="Odsekzoznamu"/>
        <w:jc w:val="both"/>
        <w:rPr>
          <w:b/>
          <w:bCs/>
        </w:rPr>
      </w:pPr>
    </w:p>
    <w:p w14:paraId="23635B78" w14:textId="77777777" w:rsidR="007F5D81" w:rsidRDefault="007F5D81" w:rsidP="007F5D81">
      <w:pPr>
        <w:jc w:val="both"/>
        <w:rPr>
          <w:b/>
          <w:bCs/>
        </w:rPr>
      </w:pPr>
      <w:r w:rsidRPr="003C7111">
        <w:t>Obchodný názov</w:t>
      </w:r>
      <w:r w:rsidRPr="003C7111">
        <w:rPr>
          <w:bCs/>
        </w:rPr>
        <w:t>:</w:t>
      </w:r>
      <w:r w:rsidRPr="003C7111">
        <w:rPr>
          <w:b/>
          <w:bCs/>
        </w:rPr>
        <w:t xml:space="preserve"> </w:t>
      </w:r>
      <w:r>
        <w:rPr>
          <w:b/>
          <w:bCs/>
        </w:rPr>
        <w:tab/>
      </w:r>
      <w:r>
        <w:rPr>
          <w:b/>
          <w:bCs/>
        </w:rPr>
        <w:tab/>
      </w:r>
    </w:p>
    <w:p w14:paraId="35B8BE4C" w14:textId="77777777" w:rsidR="007F5D81" w:rsidRPr="0003192E" w:rsidRDefault="007F5D81" w:rsidP="007F5D81">
      <w:pPr>
        <w:jc w:val="both"/>
      </w:pPr>
      <w:r w:rsidRPr="0003192E">
        <w:t>Sídlo</w:t>
      </w:r>
      <w:r>
        <w:tab/>
      </w:r>
      <w:r>
        <w:tab/>
      </w:r>
      <w:r>
        <w:tab/>
      </w:r>
      <w:r>
        <w:tab/>
      </w:r>
    </w:p>
    <w:p w14:paraId="0B6929D4" w14:textId="77777777" w:rsidR="007F5D81" w:rsidRPr="003C7111" w:rsidRDefault="007F5D81" w:rsidP="007F5D81">
      <w:pPr>
        <w:jc w:val="both"/>
      </w:pPr>
      <w:r w:rsidRPr="003C7111">
        <w:t xml:space="preserve">Oprávnenie k podnikaniu: </w:t>
      </w:r>
      <w:r>
        <w:tab/>
      </w:r>
    </w:p>
    <w:p w14:paraId="5C7650AD" w14:textId="77777777" w:rsidR="007F5D81" w:rsidRPr="003C7111" w:rsidRDefault="007F5D81" w:rsidP="007F5D81">
      <w:pPr>
        <w:jc w:val="both"/>
      </w:pPr>
      <w:r w:rsidRPr="003C7111">
        <w:t xml:space="preserve">Zastúpený: </w:t>
      </w:r>
      <w:r>
        <w:tab/>
      </w:r>
      <w:r>
        <w:tab/>
      </w:r>
      <w:r>
        <w:tab/>
      </w:r>
      <w:r>
        <w:tab/>
      </w:r>
    </w:p>
    <w:p w14:paraId="4201F28F" w14:textId="77777777" w:rsidR="007F5D81" w:rsidRPr="003C7111" w:rsidRDefault="007F5D81" w:rsidP="007F5D81">
      <w:pPr>
        <w:jc w:val="both"/>
      </w:pPr>
      <w:r w:rsidRPr="003C7111">
        <w:t xml:space="preserve">IČO: </w:t>
      </w:r>
      <w:r>
        <w:tab/>
      </w:r>
      <w:r>
        <w:tab/>
      </w:r>
      <w:r>
        <w:tab/>
      </w:r>
      <w:r>
        <w:tab/>
      </w:r>
    </w:p>
    <w:p w14:paraId="5FC33F80" w14:textId="77777777" w:rsidR="007F5D81" w:rsidRPr="003C7111" w:rsidRDefault="007F5D81" w:rsidP="007F5D81">
      <w:pPr>
        <w:jc w:val="both"/>
      </w:pPr>
      <w:r w:rsidRPr="003C7111">
        <w:t xml:space="preserve">IČ DPH: </w:t>
      </w:r>
      <w:r>
        <w:tab/>
      </w:r>
      <w:r>
        <w:tab/>
      </w:r>
      <w:r>
        <w:tab/>
      </w:r>
    </w:p>
    <w:p w14:paraId="6067EC63" w14:textId="77777777" w:rsidR="007F5D81" w:rsidRPr="003C7111" w:rsidRDefault="007F5D81" w:rsidP="007F5D81">
      <w:pPr>
        <w:jc w:val="both"/>
      </w:pPr>
      <w:r w:rsidRPr="003C7111">
        <w:t xml:space="preserve">Bankové spojenie: </w:t>
      </w:r>
      <w:r>
        <w:tab/>
      </w:r>
      <w:r>
        <w:tab/>
      </w:r>
    </w:p>
    <w:p w14:paraId="0DE47878" w14:textId="77777777" w:rsidR="007F5D81" w:rsidRPr="00C4071B" w:rsidRDefault="007F5D81" w:rsidP="007F5D81">
      <w:pPr>
        <w:jc w:val="both"/>
      </w:pPr>
      <w:r w:rsidRPr="00C4071B">
        <w:t>Pracovník oprávnený k rokovaniu vo veciach:</w:t>
      </w:r>
    </w:p>
    <w:p w14:paraId="10EE59A8" w14:textId="77777777" w:rsidR="007F5D81" w:rsidRPr="00C4071B" w:rsidRDefault="007F5D81" w:rsidP="007F5D81">
      <w:pPr>
        <w:pStyle w:val="Odsekzoznamu"/>
        <w:numPr>
          <w:ilvl w:val="0"/>
          <w:numId w:val="50"/>
        </w:numPr>
        <w:contextualSpacing/>
        <w:jc w:val="both"/>
      </w:pPr>
      <w:r w:rsidRPr="00C4071B">
        <w:t>technických</w:t>
      </w:r>
    </w:p>
    <w:p w14:paraId="22F22F24" w14:textId="77777777" w:rsidR="007F5D81" w:rsidRDefault="007F5D81" w:rsidP="007F5D81">
      <w:pPr>
        <w:pStyle w:val="Odsekzoznamu"/>
      </w:pPr>
      <w:r w:rsidRPr="00C4071B">
        <w:t>zmluvných:</w:t>
      </w:r>
      <w:r w:rsidRPr="003C7111">
        <w:t xml:space="preserve"> </w:t>
      </w:r>
      <w:r>
        <w:tab/>
      </w:r>
      <w:r>
        <w:tab/>
      </w:r>
    </w:p>
    <w:p w14:paraId="400738E4" w14:textId="77777777" w:rsidR="007F5D81" w:rsidRPr="003C7111" w:rsidRDefault="007F5D81" w:rsidP="007F5D81">
      <w:pPr>
        <w:ind w:left="2124" w:hanging="2124"/>
        <w:jc w:val="both"/>
        <w:rPr>
          <w:color w:val="000000" w:themeColor="text1"/>
        </w:rPr>
      </w:pPr>
      <w:r>
        <w:rPr>
          <w:color w:val="000000" w:themeColor="text1"/>
        </w:rPr>
        <w:t>(ďalej aj len „Dodávateľ“)</w:t>
      </w:r>
      <w:r w:rsidRPr="003C7111">
        <w:rPr>
          <w:color w:val="000000" w:themeColor="text1"/>
        </w:rPr>
        <w:tab/>
      </w:r>
      <w:r w:rsidRPr="003C7111">
        <w:rPr>
          <w:color w:val="000000" w:themeColor="text1"/>
        </w:rPr>
        <w:tab/>
      </w:r>
      <w:r w:rsidRPr="003C7111">
        <w:rPr>
          <w:color w:val="000000" w:themeColor="text1"/>
        </w:rPr>
        <w:tab/>
      </w:r>
      <w:r w:rsidRPr="003C7111">
        <w:rPr>
          <w:color w:val="000000" w:themeColor="text1"/>
        </w:rPr>
        <w:tab/>
      </w:r>
    </w:p>
    <w:p w14:paraId="701E613C" w14:textId="77777777" w:rsidR="007F5D81" w:rsidRDefault="007F5D81" w:rsidP="007F5D81">
      <w:pPr>
        <w:rPr>
          <w:b/>
          <w:bCs/>
        </w:rPr>
      </w:pPr>
    </w:p>
    <w:p w14:paraId="588535E7" w14:textId="77777777" w:rsidR="007F5D81" w:rsidRDefault="007F5D81" w:rsidP="007F5D81">
      <w:pPr>
        <w:jc w:val="center"/>
        <w:rPr>
          <w:b/>
          <w:bCs/>
        </w:rPr>
      </w:pPr>
      <w:r w:rsidRPr="003C7111">
        <w:rPr>
          <w:b/>
          <w:bCs/>
        </w:rPr>
        <w:t>Pre</w:t>
      </w:r>
      <w:r>
        <w:rPr>
          <w:b/>
          <w:bCs/>
        </w:rPr>
        <w:t>ambula</w:t>
      </w:r>
    </w:p>
    <w:p w14:paraId="0971C98B" w14:textId="77777777" w:rsidR="007F5D81" w:rsidRDefault="007F5D81" w:rsidP="007F5D81">
      <w:pPr>
        <w:jc w:val="center"/>
        <w:rPr>
          <w:b/>
          <w:bCs/>
        </w:rPr>
      </w:pPr>
    </w:p>
    <w:p w14:paraId="6D4D9F2D" w14:textId="77777777" w:rsidR="007F5D81" w:rsidRDefault="007F5D81" w:rsidP="007F5D81">
      <w:pPr>
        <w:jc w:val="both"/>
        <w:rPr>
          <w:b/>
          <w:bCs/>
        </w:rPr>
      </w:pPr>
      <w:r>
        <w:t xml:space="preserve">Táto zmluva sa uzatvára ako výsledok verejného obstarávania v zmysle Usmernenia Pôdohospodárskej platobnej agentúry č. 8/2017 k obstarávaniu tovarov, stavebných prác a služieb financovaných z PRV SR 2014-2020, v platnej aktualizácii, na predmet zákazky s názvom  </w:t>
      </w:r>
      <w:r w:rsidRPr="003B6E14">
        <w:rPr>
          <w:b/>
          <w:bCs/>
        </w:rPr>
        <w:t>Samochodný postrekovač.</w:t>
      </w:r>
    </w:p>
    <w:p w14:paraId="55E07EB4" w14:textId="77777777" w:rsidR="007F5D81" w:rsidRDefault="007F5D81" w:rsidP="007F5D81">
      <w:pPr>
        <w:jc w:val="both"/>
        <w:rPr>
          <w:b/>
          <w:bCs/>
        </w:rPr>
      </w:pPr>
    </w:p>
    <w:p w14:paraId="206994E3" w14:textId="77777777" w:rsidR="007F5D81" w:rsidRDefault="007F5D81" w:rsidP="007F5D81">
      <w:pPr>
        <w:jc w:val="both"/>
        <w:rPr>
          <w:b/>
          <w:bCs/>
        </w:rPr>
      </w:pPr>
    </w:p>
    <w:p w14:paraId="368C661E" w14:textId="77777777" w:rsidR="00736CD9" w:rsidRDefault="00736CD9" w:rsidP="007F5D81">
      <w:pPr>
        <w:jc w:val="both"/>
        <w:rPr>
          <w:b/>
          <w:bCs/>
        </w:rPr>
      </w:pPr>
    </w:p>
    <w:p w14:paraId="3CEF6D8A" w14:textId="77777777" w:rsidR="007F5D81" w:rsidRPr="003C7111" w:rsidRDefault="007F5D81" w:rsidP="007F5D81">
      <w:pPr>
        <w:jc w:val="center"/>
        <w:rPr>
          <w:b/>
          <w:bCs/>
        </w:rPr>
      </w:pPr>
      <w:r>
        <w:rPr>
          <w:b/>
          <w:bCs/>
        </w:rPr>
        <w:lastRenderedPageBreak/>
        <w:t>I.</w:t>
      </w:r>
    </w:p>
    <w:p w14:paraId="484A25FE" w14:textId="77777777" w:rsidR="007F5D81" w:rsidRPr="003C7111" w:rsidRDefault="007F5D81" w:rsidP="007F5D81">
      <w:pPr>
        <w:jc w:val="center"/>
        <w:rPr>
          <w:b/>
          <w:bCs/>
        </w:rPr>
      </w:pPr>
      <w:r w:rsidRPr="003C7111">
        <w:rPr>
          <w:b/>
          <w:bCs/>
        </w:rPr>
        <w:t>Predmet zmluvy</w:t>
      </w:r>
    </w:p>
    <w:p w14:paraId="5FA05976" w14:textId="77777777" w:rsidR="007F5D81" w:rsidRPr="003C7111" w:rsidRDefault="007F5D81" w:rsidP="007F5D81">
      <w:pPr>
        <w:pStyle w:val="Zarkazkladnhotextu"/>
        <w:ind w:left="0"/>
      </w:pPr>
    </w:p>
    <w:p w14:paraId="2594FC0E" w14:textId="4B402F84" w:rsidR="007F5D81" w:rsidRPr="003C7111" w:rsidRDefault="007F5D81" w:rsidP="007F5D81">
      <w:pPr>
        <w:pStyle w:val="Zarkazkladnhotextu"/>
        <w:ind w:left="0"/>
      </w:pPr>
      <w:r w:rsidRPr="003C7111">
        <w:t xml:space="preserve">Dodávateľ sa zaväzuje </w:t>
      </w:r>
      <w:r>
        <w:t xml:space="preserve">na vlastné náklady a riziko </w:t>
      </w:r>
      <w:r w:rsidRPr="003C7111">
        <w:t>dodať</w:t>
      </w:r>
      <w:r>
        <w:t xml:space="preserve"> pre Objednávateľa tovar </w:t>
      </w:r>
      <w:r w:rsidRPr="008A2788">
        <w:rPr>
          <w:b/>
          <w:bCs/>
        </w:rPr>
        <w:t>Samochodný postrekovač</w:t>
      </w:r>
      <w:r>
        <w:rPr>
          <w:b/>
          <w:bCs/>
        </w:rPr>
        <w:t xml:space="preserve"> </w:t>
      </w:r>
      <w:r>
        <w:t>(ďalej len „predmet zmluvy“) a to v rozsahu a za podmienok určených v tejto zmluve, na základe</w:t>
      </w:r>
      <w:r w:rsidR="00736CD9">
        <w:t xml:space="preserve"> </w:t>
      </w:r>
      <w:r w:rsidRPr="00914A74">
        <w:t>Cenovej ponuky</w:t>
      </w:r>
      <w:r w:rsidR="00736CD9" w:rsidRPr="00914A74">
        <w:t xml:space="preserve"> č.</w:t>
      </w:r>
      <w:r w:rsidR="00352F6F" w:rsidRPr="00914A74">
        <w:t>...</w:t>
      </w:r>
      <w:r w:rsidRPr="00914A74">
        <w:t xml:space="preserve"> zo dňa .................. a technickej špecifikácie, ktorá tvorí Prílohu č. 1 tejto zmluvy.</w:t>
      </w:r>
      <w:r>
        <w:t xml:space="preserve"> </w:t>
      </w:r>
    </w:p>
    <w:p w14:paraId="5F96660C" w14:textId="77777777" w:rsidR="007F5D81" w:rsidRPr="003C7111" w:rsidRDefault="007F5D81" w:rsidP="007F5D81">
      <w:pPr>
        <w:jc w:val="both"/>
      </w:pPr>
    </w:p>
    <w:p w14:paraId="27D5C6B5" w14:textId="77777777" w:rsidR="007F5D81" w:rsidRPr="003C7111" w:rsidRDefault="007F5D81" w:rsidP="007F5D81">
      <w:pPr>
        <w:jc w:val="center"/>
        <w:rPr>
          <w:b/>
          <w:bCs/>
        </w:rPr>
      </w:pPr>
      <w:r w:rsidRPr="003C7111">
        <w:rPr>
          <w:b/>
          <w:bCs/>
        </w:rPr>
        <w:t>II.</w:t>
      </w:r>
    </w:p>
    <w:p w14:paraId="4F34DA41" w14:textId="77777777" w:rsidR="007F5D81" w:rsidRPr="003C7111" w:rsidRDefault="007F5D81" w:rsidP="007F5D81">
      <w:pPr>
        <w:jc w:val="center"/>
        <w:rPr>
          <w:b/>
          <w:bCs/>
        </w:rPr>
      </w:pPr>
      <w:r w:rsidRPr="003C7111">
        <w:rPr>
          <w:b/>
          <w:bCs/>
        </w:rPr>
        <w:t>Cena</w:t>
      </w:r>
    </w:p>
    <w:p w14:paraId="39A5DAE9" w14:textId="77777777" w:rsidR="007F5D81" w:rsidRPr="003C7111" w:rsidRDefault="007F5D81" w:rsidP="007F5D81">
      <w:pPr>
        <w:ind w:left="708"/>
        <w:jc w:val="center"/>
        <w:rPr>
          <w:b/>
          <w:bCs/>
        </w:rPr>
      </w:pPr>
    </w:p>
    <w:p w14:paraId="2ACBFAAE" w14:textId="77777777" w:rsidR="007F5D81" w:rsidRPr="003C7111" w:rsidRDefault="007F5D81" w:rsidP="007F5D81">
      <w:pPr>
        <w:pStyle w:val="Zarkazkladnhotextu"/>
        <w:ind w:left="0"/>
      </w:pPr>
      <w:r w:rsidRPr="003C7111">
        <w:t>Cena za predmet zmluvy je stanovená dohodou zmluvných strán v sume:</w:t>
      </w:r>
    </w:p>
    <w:p w14:paraId="6E5CBD79" w14:textId="77777777" w:rsidR="007F5D81" w:rsidRPr="003C7111" w:rsidRDefault="007F5D81" w:rsidP="007F5D81">
      <w:pPr>
        <w:pStyle w:val="Zarkazkladnhotextu"/>
        <w:ind w:left="0"/>
      </w:pPr>
    </w:p>
    <w:tbl>
      <w:tblPr>
        <w:tblStyle w:val="Mriekatabuky"/>
        <w:tblW w:w="0" w:type="auto"/>
        <w:tblLook w:val="04A0" w:firstRow="1" w:lastRow="0" w:firstColumn="1" w:lastColumn="0" w:noHBand="0" w:noVBand="1"/>
      </w:tblPr>
      <w:tblGrid>
        <w:gridCol w:w="784"/>
        <w:gridCol w:w="3464"/>
        <w:gridCol w:w="750"/>
        <w:gridCol w:w="1498"/>
        <w:gridCol w:w="992"/>
        <w:gridCol w:w="1694"/>
      </w:tblGrid>
      <w:tr w:rsidR="007F5D81" w:rsidRPr="003C7111" w14:paraId="10F543C4" w14:textId="77777777" w:rsidTr="0087349B">
        <w:tc>
          <w:tcPr>
            <w:tcW w:w="784" w:type="dxa"/>
          </w:tcPr>
          <w:p w14:paraId="76DDCA1B" w14:textId="77777777" w:rsidR="007F5D81" w:rsidRPr="003C7111" w:rsidRDefault="007F5D81" w:rsidP="0087349B">
            <w:pPr>
              <w:pStyle w:val="Zarkazkladnhotextu"/>
              <w:ind w:left="0"/>
              <w:jc w:val="center"/>
            </w:pPr>
            <w:proofErr w:type="spellStart"/>
            <w:r>
              <w:t>P.č</w:t>
            </w:r>
            <w:proofErr w:type="spellEnd"/>
            <w:r>
              <w:t>.</w:t>
            </w:r>
          </w:p>
        </w:tc>
        <w:tc>
          <w:tcPr>
            <w:tcW w:w="3464" w:type="dxa"/>
          </w:tcPr>
          <w:p w14:paraId="359F7774" w14:textId="77777777" w:rsidR="007F5D81" w:rsidRPr="003C7111" w:rsidRDefault="007F5D81" w:rsidP="0087349B">
            <w:pPr>
              <w:pStyle w:val="Zarkazkladnhotextu"/>
              <w:ind w:left="0"/>
              <w:jc w:val="center"/>
            </w:pPr>
            <w:r w:rsidRPr="003C7111">
              <w:t>Predmet</w:t>
            </w:r>
          </w:p>
        </w:tc>
        <w:tc>
          <w:tcPr>
            <w:tcW w:w="628" w:type="dxa"/>
          </w:tcPr>
          <w:p w14:paraId="41B66A8B" w14:textId="77777777" w:rsidR="007F5D81" w:rsidRPr="003C7111" w:rsidRDefault="007F5D81" w:rsidP="0087349B">
            <w:pPr>
              <w:pStyle w:val="Zarkazkladnhotextu"/>
              <w:ind w:left="0"/>
              <w:jc w:val="center"/>
            </w:pPr>
            <w:r w:rsidRPr="003C7111">
              <w:t>Počet</w:t>
            </w:r>
            <w:r>
              <w:t xml:space="preserve"> ks</w:t>
            </w:r>
          </w:p>
        </w:tc>
        <w:tc>
          <w:tcPr>
            <w:tcW w:w="1498" w:type="dxa"/>
          </w:tcPr>
          <w:p w14:paraId="0E222254" w14:textId="77777777" w:rsidR="007F5D81" w:rsidRDefault="007F5D81" w:rsidP="0087349B">
            <w:pPr>
              <w:pStyle w:val="Zarkazkladnhotextu"/>
              <w:ind w:left="0"/>
              <w:jc w:val="center"/>
            </w:pPr>
            <w:r>
              <w:t xml:space="preserve">Cena </w:t>
            </w:r>
          </w:p>
          <w:p w14:paraId="4E8B9D19" w14:textId="77777777" w:rsidR="007F5D81" w:rsidRPr="003C7111" w:rsidRDefault="007F5D81" w:rsidP="0087349B">
            <w:pPr>
              <w:pStyle w:val="Zarkazkladnhotextu"/>
              <w:ind w:left="0"/>
              <w:jc w:val="center"/>
            </w:pPr>
            <w:r>
              <w:t>v EUR bez DPH</w:t>
            </w:r>
          </w:p>
        </w:tc>
        <w:tc>
          <w:tcPr>
            <w:tcW w:w="992" w:type="dxa"/>
          </w:tcPr>
          <w:p w14:paraId="5D16A4D8" w14:textId="77777777" w:rsidR="007F5D81" w:rsidRDefault="007F5D81" w:rsidP="0087349B">
            <w:pPr>
              <w:pStyle w:val="Zarkazkladnhotextu"/>
              <w:ind w:left="0"/>
              <w:jc w:val="center"/>
            </w:pPr>
            <w:r>
              <w:t>DPH</w:t>
            </w:r>
          </w:p>
          <w:p w14:paraId="48BEC75D" w14:textId="77777777" w:rsidR="007F5D81" w:rsidRPr="003C7111" w:rsidRDefault="007F5D81" w:rsidP="0087349B">
            <w:pPr>
              <w:pStyle w:val="Zarkazkladnhotextu"/>
              <w:ind w:left="0"/>
              <w:jc w:val="center"/>
            </w:pPr>
            <w:r>
              <w:t>23%</w:t>
            </w:r>
          </w:p>
        </w:tc>
        <w:tc>
          <w:tcPr>
            <w:tcW w:w="1694" w:type="dxa"/>
          </w:tcPr>
          <w:p w14:paraId="59F30CE8" w14:textId="77777777" w:rsidR="007F5D81" w:rsidRDefault="007F5D81" w:rsidP="0087349B">
            <w:pPr>
              <w:pStyle w:val="Zarkazkladnhotextu"/>
              <w:ind w:left="0"/>
              <w:jc w:val="center"/>
            </w:pPr>
            <w:r>
              <w:t xml:space="preserve">Cena </w:t>
            </w:r>
          </w:p>
          <w:p w14:paraId="5C42FD1E" w14:textId="77777777" w:rsidR="007F5D81" w:rsidRPr="003C7111" w:rsidRDefault="007F5D81" w:rsidP="0087349B">
            <w:pPr>
              <w:pStyle w:val="Zarkazkladnhotextu"/>
              <w:ind w:left="0"/>
              <w:jc w:val="center"/>
            </w:pPr>
            <w:r>
              <w:t>v EUR s DPH</w:t>
            </w:r>
          </w:p>
        </w:tc>
      </w:tr>
      <w:tr w:rsidR="007F5D81" w:rsidRPr="003C7111" w14:paraId="6449CB43" w14:textId="77777777" w:rsidTr="0087349B">
        <w:tc>
          <w:tcPr>
            <w:tcW w:w="784" w:type="dxa"/>
            <w:vAlign w:val="center"/>
          </w:tcPr>
          <w:p w14:paraId="2C355DD7" w14:textId="77777777" w:rsidR="007F5D81" w:rsidRPr="003C7111" w:rsidRDefault="007F5D81" w:rsidP="0087349B">
            <w:pPr>
              <w:pStyle w:val="Zarkazkladnhotextu"/>
              <w:spacing w:line="360" w:lineRule="auto"/>
              <w:ind w:left="0"/>
              <w:jc w:val="center"/>
            </w:pPr>
            <w:r>
              <w:t>1.</w:t>
            </w:r>
          </w:p>
        </w:tc>
        <w:tc>
          <w:tcPr>
            <w:tcW w:w="3464" w:type="dxa"/>
            <w:vAlign w:val="center"/>
          </w:tcPr>
          <w:p w14:paraId="165DDE52" w14:textId="77777777" w:rsidR="007F5D81" w:rsidRPr="00387201" w:rsidRDefault="007F5D81" w:rsidP="0087349B">
            <w:pPr>
              <w:pStyle w:val="Zarkazkladnhotextu"/>
              <w:ind w:left="0"/>
              <w:jc w:val="center"/>
              <w:rPr>
                <w:b/>
                <w:bCs/>
                <w:color w:val="FF0000"/>
              </w:rPr>
            </w:pPr>
            <w:r>
              <w:rPr>
                <w:b/>
                <w:bCs/>
                <w:color w:val="FF0000"/>
              </w:rPr>
              <w:fldChar w:fldCharType="begin"/>
            </w:r>
            <w:r>
              <w:rPr>
                <w:b/>
                <w:bCs/>
                <w:color w:val="FF0000"/>
              </w:rPr>
              <w:instrText xml:space="preserve"> MERGEFIELD NázZák1 </w:instrText>
            </w:r>
            <w:r>
              <w:rPr>
                <w:b/>
                <w:bCs/>
                <w:color w:val="FF0000"/>
              </w:rPr>
              <w:fldChar w:fldCharType="separate"/>
            </w:r>
            <w:r>
              <w:rPr>
                <w:b/>
                <w:bCs/>
                <w:color w:val="FF0000"/>
              </w:rPr>
              <w:fldChar w:fldCharType="end"/>
            </w:r>
          </w:p>
          <w:p w14:paraId="2A26A1C5" w14:textId="77777777" w:rsidR="007F5D81" w:rsidRDefault="007F5D81" w:rsidP="0087349B">
            <w:pPr>
              <w:pStyle w:val="Zarkazkladnhotextu"/>
              <w:ind w:left="0"/>
              <w:jc w:val="center"/>
              <w:rPr>
                <w:color w:val="000000" w:themeColor="text1"/>
              </w:rPr>
            </w:pPr>
            <w:r w:rsidRPr="008A2788">
              <w:rPr>
                <w:b/>
                <w:bCs/>
              </w:rPr>
              <w:t>Samochodný postrekovač</w:t>
            </w:r>
          </w:p>
          <w:p w14:paraId="2718BBF7" w14:textId="77777777" w:rsidR="007F5D81" w:rsidRPr="00AE1799" w:rsidRDefault="007F5D81" w:rsidP="0087349B">
            <w:pPr>
              <w:pStyle w:val="Zarkazkladnhotextu"/>
              <w:ind w:left="0"/>
              <w:jc w:val="center"/>
            </w:pPr>
            <w:r w:rsidRPr="00AE1799">
              <w:rPr>
                <w:color w:val="000000" w:themeColor="text1"/>
              </w:rPr>
              <w:t>Značka, názov a typové označenie zariadenia</w:t>
            </w:r>
            <w:r>
              <w:rPr>
                <w:color w:val="000000" w:themeColor="text1"/>
              </w:rPr>
              <w:t xml:space="preserve">: </w:t>
            </w:r>
          </w:p>
          <w:p w14:paraId="7AEFAB73" w14:textId="77777777" w:rsidR="007F5D81" w:rsidRPr="003C7111" w:rsidRDefault="007F5D81" w:rsidP="0087349B">
            <w:pPr>
              <w:pStyle w:val="Zarkazkladnhotextu"/>
              <w:spacing w:line="360" w:lineRule="auto"/>
              <w:ind w:left="0"/>
              <w:jc w:val="center"/>
            </w:pPr>
          </w:p>
        </w:tc>
        <w:tc>
          <w:tcPr>
            <w:tcW w:w="628" w:type="dxa"/>
            <w:vAlign w:val="center"/>
          </w:tcPr>
          <w:p w14:paraId="579147DF" w14:textId="77777777" w:rsidR="007F5D81" w:rsidRPr="003C7111" w:rsidRDefault="007F5D81" w:rsidP="0087349B">
            <w:pPr>
              <w:pStyle w:val="Zarkazkladnhotextu"/>
              <w:spacing w:line="360" w:lineRule="auto"/>
              <w:ind w:left="0"/>
              <w:jc w:val="center"/>
            </w:pPr>
            <w:r>
              <w:t>1</w:t>
            </w:r>
          </w:p>
        </w:tc>
        <w:tc>
          <w:tcPr>
            <w:tcW w:w="1498" w:type="dxa"/>
            <w:vAlign w:val="center"/>
          </w:tcPr>
          <w:p w14:paraId="7B7F21D5" w14:textId="77777777" w:rsidR="007F5D81" w:rsidRPr="003C7111" w:rsidRDefault="007F5D81" w:rsidP="0087349B">
            <w:pPr>
              <w:pStyle w:val="Zarkazkladnhotextu"/>
              <w:spacing w:line="360" w:lineRule="auto"/>
              <w:ind w:left="0"/>
              <w:jc w:val="center"/>
            </w:pPr>
          </w:p>
        </w:tc>
        <w:tc>
          <w:tcPr>
            <w:tcW w:w="992" w:type="dxa"/>
            <w:vAlign w:val="center"/>
          </w:tcPr>
          <w:p w14:paraId="5741D0D4" w14:textId="77777777" w:rsidR="007F5D81" w:rsidRPr="003C7111" w:rsidRDefault="007F5D81" w:rsidP="0087349B">
            <w:pPr>
              <w:pStyle w:val="Zarkazkladnhotextu"/>
              <w:spacing w:line="360" w:lineRule="auto"/>
              <w:ind w:left="0"/>
              <w:jc w:val="center"/>
            </w:pPr>
          </w:p>
        </w:tc>
        <w:tc>
          <w:tcPr>
            <w:tcW w:w="1694" w:type="dxa"/>
            <w:vAlign w:val="center"/>
          </w:tcPr>
          <w:p w14:paraId="12F536F3" w14:textId="77777777" w:rsidR="007F5D81" w:rsidRPr="003C7111" w:rsidRDefault="007F5D81" w:rsidP="0087349B">
            <w:pPr>
              <w:pStyle w:val="Zarkazkladnhotextu"/>
              <w:spacing w:line="360" w:lineRule="auto"/>
              <w:ind w:left="0"/>
              <w:jc w:val="center"/>
            </w:pPr>
          </w:p>
        </w:tc>
      </w:tr>
    </w:tbl>
    <w:p w14:paraId="7E07B203" w14:textId="77777777" w:rsidR="007F5D81" w:rsidRPr="003C7111" w:rsidRDefault="007F5D81" w:rsidP="007F5D81">
      <w:pPr>
        <w:jc w:val="both"/>
        <w:rPr>
          <w:bCs/>
        </w:rPr>
      </w:pPr>
    </w:p>
    <w:p w14:paraId="084513C8" w14:textId="77777777" w:rsidR="007F5D81" w:rsidRDefault="007F5D81" w:rsidP="007F5D81">
      <w:pPr>
        <w:jc w:val="both"/>
        <w:rPr>
          <w:bCs/>
        </w:rPr>
      </w:pPr>
      <w:r w:rsidRPr="003C7111">
        <w:rPr>
          <w:bCs/>
        </w:rPr>
        <w:t xml:space="preserve">Súčasťou ceny je aj doprava </w:t>
      </w:r>
      <w:r>
        <w:rPr>
          <w:bCs/>
        </w:rPr>
        <w:t xml:space="preserve">predmetu </w:t>
      </w:r>
      <w:r w:rsidRPr="00377979">
        <w:rPr>
          <w:bCs/>
        </w:rPr>
        <w:t>zmluvy do miesta dodania:</w:t>
      </w:r>
      <w:r w:rsidRPr="008A2788">
        <w:rPr>
          <w:bCs/>
        </w:rPr>
        <w:t xml:space="preserve"> </w:t>
      </w:r>
      <w:r>
        <w:rPr>
          <w:bCs/>
        </w:rPr>
        <w:t>sídla objednávateľa</w:t>
      </w:r>
    </w:p>
    <w:p w14:paraId="5D148857" w14:textId="77777777" w:rsidR="007F5D81" w:rsidRPr="007A4E6C" w:rsidRDefault="007F5D81" w:rsidP="007F5D81">
      <w:pPr>
        <w:jc w:val="center"/>
        <w:rPr>
          <w:bCs/>
          <w:color w:val="FF0000"/>
        </w:rPr>
      </w:pPr>
    </w:p>
    <w:p w14:paraId="77BF63A5" w14:textId="77777777" w:rsidR="007F5D81" w:rsidRPr="003C7111" w:rsidRDefault="007F5D81" w:rsidP="007F5D81">
      <w:pPr>
        <w:jc w:val="both"/>
        <w:rPr>
          <w:bCs/>
        </w:rPr>
      </w:pPr>
    </w:p>
    <w:p w14:paraId="045E9C51" w14:textId="77777777" w:rsidR="007F5D81" w:rsidRPr="003C7111" w:rsidRDefault="007F5D81" w:rsidP="007F5D81">
      <w:pPr>
        <w:jc w:val="center"/>
        <w:rPr>
          <w:b/>
          <w:bCs/>
        </w:rPr>
      </w:pPr>
      <w:r w:rsidRPr="003C7111">
        <w:rPr>
          <w:b/>
          <w:bCs/>
        </w:rPr>
        <w:t>III.</w:t>
      </w:r>
    </w:p>
    <w:p w14:paraId="3C9F8E24" w14:textId="77777777" w:rsidR="007F5D81" w:rsidRPr="003C7111" w:rsidRDefault="007F5D81" w:rsidP="007F5D81">
      <w:pPr>
        <w:jc w:val="center"/>
        <w:rPr>
          <w:b/>
          <w:bCs/>
        </w:rPr>
      </w:pPr>
      <w:r w:rsidRPr="008A2788">
        <w:rPr>
          <w:b/>
          <w:bCs/>
        </w:rPr>
        <w:t>Platobné podmienky</w:t>
      </w:r>
    </w:p>
    <w:p w14:paraId="501CD631" w14:textId="77777777" w:rsidR="007F5D81" w:rsidRDefault="007F5D81" w:rsidP="007F5D81">
      <w:pPr>
        <w:pStyle w:val="Zarkazkladnhotextu"/>
        <w:ind w:left="0"/>
      </w:pPr>
    </w:p>
    <w:p w14:paraId="7D51EAD7" w14:textId="77777777" w:rsidR="007F5D81" w:rsidRPr="00490525" w:rsidRDefault="007F5D81" w:rsidP="007F5D81">
      <w:pPr>
        <w:pStyle w:val="Zarkazkladnhotextu"/>
        <w:numPr>
          <w:ilvl w:val="0"/>
          <w:numId w:val="51"/>
        </w:numPr>
        <w:ind w:left="360"/>
        <w:jc w:val="both"/>
      </w:pPr>
      <w:r w:rsidRPr="00490525">
        <w:rPr>
          <w:bCs/>
          <w:color w:val="000000"/>
        </w:rPr>
        <w:t>Cena podľa čl. II tejto zmluvy  bude Dodávateľovi zaplatená zo strany Objednávateľa nasledovným spôsobom:</w:t>
      </w:r>
    </w:p>
    <w:p w14:paraId="4AAB4087" w14:textId="77777777" w:rsidR="007F5D81" w:rsidRDefault="007F5D81" w:rsidP="007F5D81">
      <w:pPr>
        <w:pStyle w:val="Bezriadkovania"/>
        <w:numPr>
          <w:ilvl w:val="0"/>
          <w:numId w:val="48"/>
        </w:numPr>
        <w:ind w:left="567" w:hanging="283"/>
        <w:jc w:val="both"/>
        <w:rPr>
          <w:rFonts w:ascii="Times New Roman" w:hAnsi="Times New Roman"/>
          <w:bCs/>
        </w:rPr>
      </w:pPr>
      <w:r>
        <w:rPr>
          <w:rFonts w:ascii="Times New Roman" w:hAnsi="Times New Roman"/>
          <w:bCs/>
        </w:rPr>
        <w:t>Kúpna cena v plnej výške</w:t>
      </w:r>
      <w:r w:rsidRPr="0018133F">
        <w:rPr>
          <w:rFonts w:ascii="Times New Roman" w:hAnsi="Times New Roman"/>
          <w:bCs/>
        </w:rPr>
        <w:t xml:space="preserve"> </w:t>
      </w:r>
      <w:r>
        <w:rPr>
          <w:rFonts w:ascii="Times New Roman" w:hAnsi="Times New Roman"/>
          <w:bCs/>
          <w:color w:val="000000"/>
        </w:rPr>
        <w:t xml:space="preserve">podľa čl. </w:t>
      </w:r>
      <w:r w:rsidRPr="00DE59EA">
        <w:rPr>
          <w:rFonts w:ascii="Times New Roman" w:hAnsi="Times New Roman"/>
          <w:bCs/>
          <w:color w:val="000000"/>
        </w:rPr>
        <w:t xml:space="preserve">II tejto zmluvy  predmetu zmluvy </w:t>
      </w:r>
      <w:r w:rsidRPr="0018133F">
        <w:rPr>
          <w:rFonts w:ascii="Times New Roman" w:hAnsi="Times New Roman"/>
          <w:bCs/>
        </w:rPr>
        <w:t xml:space="preserve">bude </w:t>
      </w:r>
      <w:r>
        <w:rPr>
          <w:rFonts w:ascii="Times New Roman" w:hAnsi="Times New Roman"/>
          <w:bCs/>
        </w:rPr>
        <w:t xml:space="preserve">Dodávateľovi </w:t>
      </w:r>
      <w:r w:rsidRPr="0018133F">
        <w:rPr>
          <w:rFonts w:ascii="Times New Roman" w:hAnsi="Times New Roman"/>
          <w:bCs/>
        </w:rPr>
        <w:t xml:space="preserve">zaplatená zo strany Objednávateľa po riadnom </w:t>
      </w:r>
      <w:r>
        <w:rPr>
          <w:rFonts w:ascii="Times New Roman" w:hAnsi="Times New Roman"/>
          <w:bCs/>
        </w:rPr>
        <w:t>dodaní predmetu tejto zmluvy</w:t>
      </w:r>
      <w:r w:rsidRPr="0018133F">
        <w:rPr>
          <w:rFonts w:ascii="Times New Roman" w:hAnsi="Times New Roman"/>
          <w:bCs/>
        </w:rPr>
        <w:t xml:space="preserve">, a to na základe faktúry, ktorú je </w:t>
      </w:r>
      <w:r>
        <w:rPr>
          <w:rFonts w:ascii="Times New Roman" w:hAnsi="Times New Roman"/>
          <w:bCs/>
        </w:rPr>
        <w:t>Dodáva</w:t>
      </w:r>
      <w:r w:rsidRPr="0018133F">
        <w:rPr>
          <w:rFonts w:ascii="Times New Roman" w:hAnsi="Times New Roman"/>
          <w:bCs/>
        </w:rPr>
        <w:t xml:space="preserve">teľ </w:t>
      </w:r>
      <w:r>
        <w:rPr>
          <w:rFonts w:ascii="Times New Roman" w:hAnsi="Times New Roman"/>
          <w:bCs/>
        </w:rPr>
        <w:t>povinný</w:t>
      </w:r>
      <w:r w:rsidRPr="0018133F">
        <w:rPr>
          <w:rFonts w:ascii="Times New Roman" w:hAnsi="Times New Roman"/>
          <w:bCs/>
        </w:rPr>
        <w:t xml:space="preserve"> vystaviť </w:t>
      </w:r>
      <w:r>
        <w:rPr>
          <w:rFonts w:ascii="Times New Roman" w:hAnsi="Times New Roman"/>
          <w:bCs/>
        </w:rPr>
        <w:t xml:space="preserve">do 7 dní </w:t>
      </w:r>
      <w:r w:rsidRPr="0018133F">
        <w:rPr>
          <w:rFonts w:ascii="Times New Roman" w:hAnsi="Times New Roman"/>
          <w:bCs/>
        </w:rPr>
        <w:t xml:space="preserve">po protokolárnom prevzatí </w:t>
      </w:r>
      <w:r>
        <w:rPr>
          <w:rFonts w:ascii="Times New Roman" w:hAnsi="Times New Roman"/>
          <w:bCs/>
        </w:rPr>
        <w:t>predmetu zmluvy</w:t>
      </w:r>
      <w:r w:rsidRPr="0018133F">
        <w:rPr>
          <w:rFonts w:ascii="Times New Roman" w:hAnsi="Times New Roman"/>
          <w:bCs/>
        </w:rPr>
        <w:t>, so splatnosťou faktúry 30 dní od jej doručenia Objednávateľovi.</w:t>
      </w:r>
    </w:p>
    <w:p w14:paraId="26D74FCA" w14:textId="77777777" w:rsidR="007F5D81" w:rsidRDefault="007F5D81" w:rsidP="007F5D81">
      <w:pPr>
        <w:suppressAutoHyphens/>
        <w:spacing w:line="240" w:lineRule="atLeast"/>
        <w:jc w:val="both"/>
        <w:rPr>
          <w:color w:val="000000"/>
          <w:shd w:val="clear" w:color="auto" w:fill="FFFFFF"/>
        </w:rPr>
      </w:pPr>
    </w:p>
    <w:p w14:paraId="2D1CBC92" w14:textId="77777777" w:rsidR="007F5D81" w:rsidRPr="000B001E" w:rsidRDefault="007F5D81" w:rsidP="007F5D81">
      <w:pPr>
        <w:pStyle w:val="Odsekzoznamu"/>
        <w:numPr>
          <w:ilvl w:val="0"/>
          <w:numId w:val="49"/>
        </w:numPr>
        <w:suppressAutoHyphens/>
        <w:spacing w:line="240" w:lineRule="atLeast"/>
        <w:contextualSpacing/>
        <w:jc w:val="both"/>
      </w:pPr>
      <w:r>
        <w:rPr>
          <w:color w:val="000000"/>
          <w:shd w:val="clear" w:color="auto" w:fill="FFFFFF"/>
        </w:rPr>
        <w:t>Zml</w:t>
      </w:r>
      <w:r w:rsidRPr="000B001E">
        <w:rPr>
          <w:color w:val="000000"/>
          <w:shd w:val="clear" w:color="auto" w:fill="FFFFFF"/>
        </w:rPr>
        <w:t xml:space="preserve">uvná cena bude Objednávateľom uhradená prostredníctvom bezhotovostného prevodu finančných prostriedkov na bankový účet </w:t>
      </w:r>
      <w:r>
        <w:rPr>
          <w:color w:val="000000"/>
          <w:shd w:val="clear" w:color="auto" w:fill="FFFFFF"/>
        </w:rPr>
        <w:t>Dodáva</w:t>
      </w:r>
      <w:r w:rsidRPr="000B001E">
        <w:rPr>
          <w:color w:val="000000"/>
          <w:shd w:val="clear" w:color="auto" w:fill="FFFFFF"/>
        </w:rPr>
        <w:t xml:space="preserve">teľa uvedený v záhlaví tejto </w:t>
      </w:r>
      <w:r>
        <w:rPr>
          <w:color w:val="000000"/>
          <w:shd w:val="clear" w:color="auto" w:fill="FFFFFF"/>
        </w:rPr>
        <w:t>z</w:t>
      </w:r>
      <w:r w:rsidRPr="000B001E">
        <w:rPr>
          <w:color w:val="000000"/>
          <w:shd w:val="clear" w:color="auto" w:fill="FFFFFF"/>
        </w:rPr>
        <w:t xml:space="preserve">mluvy, pričom za okamih uhradenia príslušnej čiastky sa považuje odpísanie čiastky z bankového účtu Objednávateľa v prospech bankového účtu </w:t>
      </w:r>
      <w:r>
        <w:rPr>
          <w:color w:val="000000"/>
          <w:shd w:val="clear" w:color="auto" w:fill="FFFFFF"/>
        </w:rPr>
        <w:t>Dodáva</w:t>
      </w:r>
      <w:r w:rsidRPr="000B001E">
        <w:rPr>
          <w:color w:val="000000"/>
          <w:shd w:val="clear" w:color="auto" w:fill="FFFFFF"/>
        </w:rPr>
        <w:t>teľa.</w:t>
      </w:r>
    </w:p>
    <w:p w14:paraId="427AEBC1" w14:textId="77777777" w:rsidR="007F5D81" w:rsidRPr="0018133F" w:rsidRDefault="007F5D81" w:rsidP="007F5D81">
      <w:pPr>
        <w:pStyle w:val="Odsekzoznamu"/>
        <w:suppressAutoHyphens/>
        <w:spacing w:line="240" w:lineRule="atLeast"/>
        <w:ind w:left="360"/>
        <w:jc w:val="both"/>
      </w:pPr>
    </w:p>
    <w:p w14:paraId="00B3263B" w14:textId="77777777" w:rsidR="007F5D81" w:rsidRPr="00255742" w:rsidRDefault="007F5D81" w:rsidP="007F5D81">
      <w:pPr>
        <w:pStyle w:val="Odsekzoznamu"/>
        <w:numPr>
          <w:ilvl w:val="0"/>
          <w:numId w:val="49"/>
        </w:numPr>
        <w:suppressAutoHyphens/>
        <w:spacing w:line="240" w:lineRule="atLeast"/>
        <w:contextualSpacing/>
        <w:jc w:val="both"/>
      </w:pPr>
      <w:r w:rsidRPr="0018133F">
        <w:t xml:space="preserve">V prípade, že faktúra </w:t>
      </w:r>
      <w:r>
        <w:t>Dodáva</w:t>
      </w:r>
      <w:r w:rsidRPr="0018133F">
        <w:t xml:space="preserve">teľa nebude obsahovať všetky náležitosti daňového dokladu v zmysle § 71 zákona č. 222/2004 Z. z. o dani z pridanej hodnoty v znení neskorších predpisov, alebo neboli k nej priložené všetky požadované prílohy alebo neboli splnené podmienky pre vystavenie faktúry uvedené v tejto Zmluve, Objednávateľ je oprávnený takúto faktúru vrátiť </w:t>
      </w:r>
      <w:r>
        <w:t>Dodáva</w:t>
      </w:r>
      <w:r w:rsidRPr="0018133F">
        <w:t xml:space="preserve">teľovi v lehote do 7 dní odo dňa doručenia, pričom nová lehota </w:t>
      </w:r>
      <w:r w:rsidRPr="00255742">
        <w:t>splatnosti opravenej faktúry začína plynúť odo dňa doručenia opravenej faktúry Objednávateľovi. V takom prípade nová lehota splatnosti faktúry začne plynúť v deň, kedy boli zistené nedostatky odstránené a Objednávateľovi doručená nová faktúra.</w:t>
      </w:r>
    </w:p>
    <w:p w14:paraId="73CE541C" w14:textId="77777777" w:rsidR="007F5D81" w:rsidRPr="00255742" w:rsidRDefault="007F5D81" w:rsidP="007F5D81">
      <w:pPr>
        <w:suppressAutoHyphens/>
        <w:spacing w:line="240" w:lineRule="atLeast"/>
        <w:jc w:val="both"/>
      </w:pPr>
    </w:p>
    <w:p w14:paraId="4D7DBC98" w14:textId="77777777" w:rsidR="007F5D81" w:rsidRDefault="007F5D81" w:rsidP="007F5D81">
      <w:pPr>
        <w:numPr>
          <w:ilvl w:val="0"/>
          <w:numId w:val="49"/>
        </w:numPr>
        <w:suppressAutoHyphens/>
        <w:spacing w:line="240" w:lineRule="atLeast"/>
        <w:jc w:val="both"/>
      </w:pPr>
      <w:r w:rsidRPr="00255742">
        <w:t>V Zmluvnej cene sú zahrnuté všetky náklady súvisiace s dodaním predmetu zmluvy.</w:t>
      </w:r>
    </w:p>
    <w:p w14:paraId="6BDFDAB4" w14:textId="77777777" w:rsidR="00DB4D2A" w:rsidRDefault="00DB4D2A" w:rsidP="007F5D81">
      <w:pPr>
        <w:suppressAutoHyphens/>
        <w:spacing w:line="240" w:lineRule="atLeast"/>
        <w:ind w:left="360"/>
        <w:jc w:val="center"/>
        <w:rPr>
          <w:b/>
          <w:bCs/>
        </w:rPr>
      </w:pPr>
    </w:p>
    <w:p w14:paraId="04C35300" w14:textId="77777777" w:rsidR="00DB4D2A" w:rsidRDefault="00DB4D2A" w:rsidP="007F5D81">
      <w:pPr>
        <w:suppressAutoHyphens/>
        <w:spacing w:line="240" w:lineRule="atLeast"/>
        <w:ind w:left="360"/>
        <w:jc w:val="center"/>
        <w:rPr>
          <w:b/>
          <w:bCs/>
        </w:rPr>
      </w:pPr>
    </w:p>
    <w:p w14:paraId="6BB8F359" w14:textId="05D62E85" w:rsidR="007F5D81" w:rsidRPr="00CB43E9" w:rsidRDefault="007F5D81" w:rsidP="007F5D81">
      <w:pPr>
        <w:suppressAutoHyphens/>
        <w:spacing w:line="240" w:lineRule="atLeast"/>
        <w:ind w:left="360"/>
        <w:jc w:val="center"/>
      </w:pPr>
      <w:r w:rsidRPr="00CB43E9">
        <w:rPr>
          <w:b/>
          <w:bCs/>
        </w:rPr>
        <w:lastRenderedPageBreak/>
        <w:t>IV.</w:t>
      </w:r>
    </w:p>
    <w:p w14:paraId="315C9F42" w14:textId="77777777" w:rsidR="007F5D81" w:rsidRPr="00CB43E9" w:rsidRDefault="007F5D81" w:rsidP="007F5D81">
      <w:pPr>
        <w:pStyle w:val="Zarkazkladnhotextu"/>
        <w:ind w:left="0"/>
        <w:jc w:val="center"/>
        <w:rPr>
          <w:b/>
          <w:bCs/>
        </w:rPr>
      </w:pPr>
      <w:r w:rsidRPr="00CB43E9">
        <w:rPr>
          <w:b/>
          <w:bCs/>
        </w:rPr>
        <w:t>Čas plnenia</w:t>
      </w:r>
    </w:p>
    <w:p w14:paraId="49567F9E" w14:textId="77777777" w:rsidR="007F5D81" w:rsidRPr="00CB43E9" w:rsidRDefault="007F5D81" w:rsidP="007F5D81">
      <w:pPr>
        <w:pStyle w:val="Zarkazkladnhotextu"/>
        <w:ind w:left="0"/>
      </w:pPr>
    </w:p>
    <w:p w14:paraId="166AA5AB" w14:textId="19A5DD6C" w:rsidR="007F5D81" w:rsidRPr="005A5386" w:rsidRDefault="007F5D81" w:rsidP="007F5D81">
      <w:pPr>
        <w:pStyle w:val="Zarkazkladnhotextu"/>
        <w:numPr>
          <w:ilvl w:val="0"/>
          <w:numId w:val="46"/>
        </w:numPr>
        <w:ind w:left="284" w:hanging="284"/>
        <w:jc w:val="both"/>
      </w:pPr>
      <w:r w:rsidRPr="005A5386">
        <w:t xml:space="preserve">Dodávateľ sa zaväzuje dodať predmet zmluvy v termíne do </w:t>
      </w:r>
      <w:r w:rsidR="00A55F77" w:rsidRPr="005A5386">
        <w:t>10</w:t>
      </w:r>
      <w:r w:rsidRPr="005A5386">
        <w:t>.06.2025</w:t>
      </w:r>
    </w:p>
    <w:p w14:paraId="14625FB9" w14:textId="77777777" w:rsidR="007F5D81" w:rsidRPr="00255742" w:rsidRDefault="007F5D81" w:rsidP="007F5D81">
      <w:pPr>
        <w:pStyle w:val="Zarkazkladnhotextu"/>
        <w:ind w:left="0"/>
      </w:pPr>
    </w:p>
    <w:p w14:paraId="1CFF0471" w14:textId="77777777" w:rsidR="007F5D81" w:rsidRPr="00B07360" w:rsidRDefault="007F5D81" w:rsidP="007F5D81">
      <w:pPr>
        <w:ind w:left="284"/>
        <w:jc w:val="both"/>
      </w:pPr>
      <w:r w:rsidRPr="00255742">
        <w:t>Dodávateľ</w:t>
      </w:r>
      <w:r w:rsidRPr="003C7111">
        <w:t xml:space="preserve"> sa zaväzuje oznámiť </w:t>
      </w:r>
      <w:r>
        <w:t>O</w:t>
      </w:r>
      <w:r w:rsidRPr="003C7111">
        <w:t>bjednávateľovi presný termín dodania</w:t>
      </w:r>
      <w:r>
        <w:t xml:space="preserve"> predmetu zmluvy</w:t>
      </w:r>
      <w:r w:rsidRPr="003C7111">
        <w:t>, v dostatočnom predstihu</w:t>
      </w:r>
      <w:r>
        <w:t xml:space="preserve"> najmenej tri dni vopred </w:t>
      </w:r>
      <w:r w:rsidRPr="00B07360">
        <w:t>pracovníkovi oprávnenému k rokovaniu vo veciach zmluvných.</w:t>
      </w:r>
    </w:p>
    <w:p w14:paraId="7E5A1A6B" w14:textId="77777777" w:rsidR="007F5D81" w:rsidRPr="003C7111" w:rsidRDefault="007F5D81" w:rsidP="007F5D81">
      <w:pPr>
        <w:pStyle w:val="Zarkazkladnhotextu"/>
        <w:tabs>
          <w:tab w:val="num" w:pos="360"/>
        </w:tabs>
        <w:ind w:left="284" w:hanging="284"/>
      </w:pPr>
    </w:p>
    <w:p w14:paraId="61B483FD" w14:textId="77777777" w:rsidR="007F5D81" w:rsidRPr="003C7111" w:rsidRDefault="007F5D81" w:rsidP="007F5D81">
      <w:pPr>
        <w:ind w:left="284" w:hanging="284"/>
        <w:jc w:val="both"/>
      </w:pPr>
    </w:p>
    <w:p w14:paraId="65386A55" w14:textId="77777777" w:rsidR="007F5D81" w:rsidRDefault="007F5D81" w:rsidP="007F5D81">
      <w:pPr>
        <w:pStyle w:val="Zarkazkladnhotextu"/>
        <w:numPr>
          <w:ilvl w:val="0"/>
          <w:numId w:val="46"/>
        </w:numPr>
        <w:ind w:left="284" w:hanging="284"/>
        <w:jc w:val="both"/>
      </w:pPr>
      <w:r w:rsidRPr="003C7111">
        <w:t xml:space="preserve">V prípade, že sa počas plnenia </w:t>
      </w:r>
      <w:r>
        <w:t>predmetu zmluvy</w:t>
      </w:r>
      <w:r w:rsidRPr="003C7111">
        <w:t xml:space="preserve"> vyskytnú okolnosti nezavinené </w:t>
      </w:r>
      <w:r>
        <w:t>D</w:t>
      </w:r>
      <w:r w:rsidRPr="003C7111">
        <w:t xml:space="preserve">odávateľom alebo </w:t>
      </w:r>
      <w:r>
        <w:t>O</w:t>
      </w:r>
      <w:r w:rsidRPr="003C7111">
        <w:t>bjednávateľom</w:t>
      </w:r>
      <w:r>
        <w:t xml:space="preserve"> (</w:t>
      </w:r>
      <w:r w:rsidRPr="003C7111">
        <w:t>vyššia moc,</w:t>
      </w:r>
      <w:r>
        <w:t>)</w:t>
      </w:r>
      <w:r w:rsidRPr="003C7111">
        <w:t xml:space="preserve"> </w:t>
      </w:r>
      <w:r>
        <w:t xml:space="preserve"> </w:t>
      </w:r>
      <w:r w:rsidRPr="003C7111">
        <w:t>pre ktoré bude ohrozený termín plnenia, bude tento posunutý o dohodnutý interval.</w:t>
      </w:r>
    </w:p>
    <w:p w14:paraId="40542E86" w14:textId="77777777" w:rsidR="007F5D81" w:rsidRPr="003C7111" w:rsidRDefault="007F5D81" w:rsidP="007F5D81">
      <w:pPr>
        <w:pStyle w:val="Zkladntext2"/>
        <w:tabs>
          <w:tab w:val="left" w:pos="3600"/>
        </w:tabs>
      </w:pPr>
    </w:p>
    <w:p w14:paraId="788996E1" w14:textId="77777777" w:rsidR="007F5D81" w:rsidRPr="003C7111" w:rsidRDefault="007F5D81" w:rsidP="007F5D81">
      <w:pPr>
        <w:pStyle w:val="Zarkazkladnhotextu"/>
        <w:ind w:left="0"/>
        <w:jc w:val="center"/>
        <w:rPr>
          <w:b/>
          <w:bCs/>
        </w:rPr>
      </w:pPr>
      <w:r w:rsidRPr="003C7111">
        <w:rPr>
          <w:b/>
          <w:bCs/>
        </w:rPr>
        <w:t>V.</w:t>
      </w:r>
    </w:p>
    <w:p w14:paraId="516E2B86" w14:textId="77777777" w:rsidR="007F5D81" w:rsidRPr="003C7111" w:rsidRDefault="007F5D81" w:rsidP="007F5D81">
      <w:pPr>
        <w:pStyle w:val="Zarkazkladnhotextu"/>
        <w:ind w:left="0"/>
        <w:jc w:val="center"/>
        <w:rPr>
          <w:b/>
          <w:bCs/>
        </w:rPr>
      </w:pPr>
      <w:r w:rsidRPr="00B07360">
        <w:rPr>
          <w:b/>
          <w:bCs/>
        </w:rPr>
        <w:t>Záručná doba  a záručný servis</w:t>
      </w:r>
    </w:p>
    <w:p w14:paraId="0A88A234" w14:textId="77777777" w:rsidR="007F5D81" w:rsidRPr="003C7111" w:rsidRDefault="007F5D81" w:rsidP="007F5D81">
      <w:pPr>
        <w:pStyle w:val="Zarkazkladnhotextu"/>
        <w:ind w:left="765"/>
        <w:jc w:val="center"/>
        <w:rPr>
          <w:b/>
          <w:bCs/>
        </w:rPr>
      </w:pPr>
    </w:p>
    <w:p w14:paraId="36C3554C" w14:textId="77777777" w:rsidR="007F5D81" w:rsidRPr="003C7111" w:rsidRDefault="007F5D81" w:rsidP="007F5D81">
      <w:pPr>
        <w:pStyle w:val="Zarkazkladnhotextu"/>
        <w:numPr>
          <w:ilvl w:val="0"/>
          <w:numId w:val="42"/>
        </w:numPr>
        <w:tabs>
          <w:tab w:val="clear" w:pos="1770"/>
          <w:tab w:val="num" w:pos="360"/>
        </w:tabs>
        <w:ind w:hanging="1770"/>
        <w:jc w:val="both"/>
      </w:pPr>
      <w:r w:rsidRPr="003C7111">
        <w:t xml:space="preserve">Dodávateľ poskytne na </w:t>
      </w:r>
      <w:r>
        <w:t>predmet zmluvy</w:t>
      </w:r>
      <w:r w:rsidRPr="003C7111">
        <w:t xml:space="preserve"> záruku </w:t>
      </w:r>
      <w:r>
        <w:t>12 mesiacov.</w:t>
      </w:r>
    </w:p>
    <w:p w14:paraId="7EAC051E" w14:textId="77777777" w:rsidR="007F5D81" w:rsidRPr="003C7111" w:rsidRDefault="007F5D81" w:rsidP="007F5D81">
      <w:pPr>
        <w:pStyle w:val="Zarkazkladnhotextu"/>
        <w:ind w:left="1410"/>
      </w:pPr>
    </w:p>
    <w:p w14:paraId="284D5F2A" w14:textId="77777777" w:rsidR="007F5D81" w:rsidRPr="003C7111" w:rsidRDefault="007F5D81" w:rsidP="007F5D81">
      <w:pPr>
        <w:pStyle w:val="Zarkazkladnhotextu"/>
        <w:numPr>
          <w:ilvl w:val="0"/>
          <w:numId w:val="42"/>
        </w:numPr>
        <w:tabs>
          <w:tab w:val="num" w:pos="360"/>
        </w:tabs>
        <w:ind w:left="360"/>
        <w:jc w:val="both"/>
      </w:pPr>
      <w:r w:rsidRPr="003C7111">
        <w:t xml:space="preserve">Objednávateľ sa zaväzuje, že prípadnú reklamáciu nedostatku </w:t>
      </w:r>
      <w:r>
        <w:t>predmetu zmluvy</w:t>
      </w:r>
      <w:r w:rsidRPr="003C7111">
        <w:t xml:space="preserve"> uplatní bezodkladne po jeho zistení písomnou formou </w:t>
      </w:r>
      <w:r>
        <w:t>D</w:t>
      </w:r>
      <w:r w:rsidRPr="003C7111">
        <w:t xml:space="preserve">odávateľovi. </w:t>
      </w:r>
    </w:p>
    <w:p w14:paraId="3B488D20" w14:textId="77777777" w:rsidR="007F5D81" w:rsidRPr="003C7111" w:rsidRDefault="007F5D81" w:rsidP="007F5D81">
      <w:pPr>
        <w:pStyle w:val="Zarkazkladnhotextu"/>
        <w:ind w:left="360"/>
      </w:pPr>
    </w:p>
    <w:p w14:paraId="695AC74F" w14:textId="77777777" w:rsidR="007F5D81" w:rsidRPr="003C7111" w:rsidRDefault="007F5D81" w:rsidP="007F5D81">
      <w:pPr>
        <w:pStyle w:val="Zarkazkladnhotextu"/>
        <w:numPr>
          <w:ilvl w:val="0"/>
          <w:numId w:val="42"/>
        </w:numPr>
        <w:tabs>
          <w:tab w:val="num" w:pos="360"/>
        </w:tabs>
        <w:ind w:left="360"/>
        <w:jc w:val="both"/>
      </w:pPr>
      <w:r w:rsidRPr="003C7111">
        <w:t xml:space="preserve">Dodávateľ sa zaväzuje vykonávať záručný servis na </w:t>
      </w:r>
      <w:r>
        <w:t xml:space="preserve">predmete zmluvy </w:t>
      </w:r>
      <w:r w:rsidRPr="003C7111">
        <w:t>v termíne podľa dohody s </w:t>
      </w:r>
      <w:r>
        <w:t>O</w:t>
      </w:r>
      <w:r w:rsidRPr="003C7111">
        <w:t xml:space="preserve">bjednávateľom, resp. najneskôr od </w:t>
      </w:r>
      <w:r>
        <w:t>1 pracovného dňa</w:t>
      </w:r>
      <w:r w:rsidRPr="003C7111">
        <w:t xml:space="preserve"> od písomného (stačí email) oznámenia poruchy.</w:t>
      </w:r>
    </w:p>
    <w:p w14:paraId="5A9D14DD" w14:textId="77777777" w:rsidR="007F5D81" w:rsidRPr="003C7111" w:rsidRDefault="007F5D81" w:rsidP="007F5D81">
      <w:pPr>
        <w:pStyle w:val="Odsekzoznamu"/>
      </w:pPr>
    </w:p>
    <w:p w14:paraId="57364317" w14:textId="77777777" w:rsidR="007F5D81" w:rsidRPr="003C7111" w:rsidRDefault="007F5D81" w:rsidP="007F5D81">
      <w:pPr>
        <w:pStyle w:val="Zarkazkladnhotextu"/>
        <w:numPr>
          <w:ilvl w:val="0"/>
          <w:numId w:val="42"/>
        </w:numPr>
        <w:tabs>
          <w:tab w:val="num" w:pos="360"/>
        </w:tabs>
        <w:ind w:left="360"/>
        <w:jc w:val="both"/>
      </w:pPr>
      <w:r w:rsidRPr="003C7111">
        <w:t xml:space="preserve">Záruka sa vzťahuje len </w:t>
      </w:r>
      <w:r>
        <w:t>na predmet zmluvy</w:t>
      </w:r>
      <w:r w:rsidRPr="003C7111">
        <w:t xml:space="preserve"> dodan</w:t>
      </w:r>
      <w:r>
        <w:t>ý</w:t>
      </w:r>
      <w:r w:rsidRPr="003C7111">
        <w:t xml:space="preserve"> </w:t>
      </w:r>
      <w:r>
        <w:t>D</w:t>
      </w:r>
      <w:r w:rsidRPr="003C7111">
        <w:t>odávateľom a jej plnenie je podmienené úplným finančným vyrovnaním zmluvných strán.</w:t>
      </w:r>
    </w:p>
    <w:p w14:paraId="57B8BD45" w14:textId="77777777" w:rsidR="007F5D81" w:rsidRPr="003C7111" w:rsidRDefault="007F5D81" w:rsidP="007F5D81">
      <w:pPr>
        <w:pStyle w:val="Zarkazkladnhotextu"/>
        <w:ind w:left="0"/>
        <w:rPr>
          <w:b/>
          <w:bCs/>
        </w:rPr>
      </w:pPr>
    </w:p>
    <w:p w14:paraId="6541D9D4" w14:textId="77777777" w:rsidR="007F5D81" w:rsidRPr="003C7111" w:rsidRDefault="007F5D81" w:rsidP="007F5D81">
      <w:pPr>
        <w:pStyle w:val="Zarkazkladnhotextu"/>
        <w:ind w:left="0"/>
        <w:jc w:val="center"/>
        <w:rPr>
          <w:b/>
          <w:bCs/>
        </w:rPr>
      </w:pPr>
      <w:r w:rsidRPr="003C7111">
        <w:rPr>
          <w:b/>
          <w:bCs/>
        </w:rPr>
        <w:t>VI.</w:t>
      </w:r>
    </w:p>
    <w:p w14:paraId="2A4E8B16" w14:textId="77777777" w:rsidR="007F5D81" w:rsidRPr="003C7111" w:rsidRDefault="007F5D81" w:rsidP="007F5D81">
      <w:pPr>
        <w:pStyle w:val="Zarkazkladnhotextu"/>
        <w:ind w:left="0"/>
        <w:jc w:val="center"/>
        <w:rPr>
          <w:b/>
          <w:bCs/>
        </w:rPr>
      </w:pPr>
      <w:r w:rsidRPr="003C7111">
        <w:rPr>
          <w:b/>
          <w:bCs/>
        </w:rPr>
        <w:t>Zmluvné pokuty</w:t>
      </w:r>
    </w:p>
    <w:p w14:paraId="223A8224" w14:textId="77777777" w:rsidR="007F5D81" w:rsidRPr="003C7111" w:rsidRDefault="007F5D81" w:rsidP="007F5D81">
      <w:pPr>
        <w:pStyle w:val="Zarkazkladnhotextu"/>
        <w:rPr>
          <w:b/>
          <w:bCs/>
        </w:rPr>
      </w:pPr>
      <w:r w:rsidRPr="003C7111">
        <w:rPr>
          <w:b/>
          <w:bCs/>
        </w:rPr>
        <w:t xml:space="preserve">     </w:t>
      </w:r>
    </w:p>
    <w:p w14:paraId="399F6CEE" w14:textId="77777777" w:rsidR="007F5D81" w:rsidRPr="003C7111" w:rsidRDefault="007F5D81" w:rsidP="007F5D81">
      <w:pPr>
        <w:pStyle w:val="Zarkazkladnhotextu"/>
        <w:ind w:left="0"/>
      </w:pPr>
      <w:r w:rsidRPr="003C7111">
        <w:t xml:space="preserve">Zmluvné strany sa v súlade s Obchodným zákonníkom dohodli na týchto zmluvných pokutách za porušenie povinností vyplývajúcich z </w:t>
      </w:r>
      <w:r>
        <w:t xml:space="preserve">tejto </w:t>
      </w:r>
      <w:r w:rsidRPr="003C7111">
        <w:t>zmluvy:</w:t>
      </w:r>
    </w:p>
    <w:p w14:paraId="3422B5BC" w14:textId="77777777" w:rsidR="007F5D81" w:rsidRPr="003C7111" w:rsidRDefault="007F5D81" w:rsidP="007F5D81">
      <w:pPr>
        <w:pStyle w:val="Zarkazkladnhotextu"/>
      </w:pPr>
    </w:p>
    <w:p w14:paraId="32A2CDE1" w14:textId="77777777" w:rsidR="007F5D81" w:rsidRPr="00CB43E9" w:rsidRDefault="007F5D81" w:rsidP="007F5D81">
      <w:pPr>
        <w:pStyle w:val="Zarkazkladnhotextu"/>
        <w:numPr>
          <w:ilvl w:val="0"/>
          <w:numId w:val="43"/>
        </w:numPr>
        <w:tabs>
          <w:tab w:val="clear" w:pos="1068"/>
          <w:tab w:val="num" w:pos="360"/>
        </w:tabs>
        <w:ind w:left="360"/>
        <w:jc w:val="both"/>
      </w:pPr>
      <w:r w:rsidRPr="00CB43E9">
        <w:t xml:space="preserve">Objednávateľ je povinný zaplatiť Dodávateľovi zmluvnú pokutu vo výške 0,05% zo sumy riadne doručenej faktúry za každý deň omeškania s jej úhradou. </w:t>
      </w:r>
    </w:p>
    <w:p w14:paraId="2AC10FC0" w14:textId="77777777" w:rsidR="007F5D81" w:rsidRPr="00CB43E9" w:rsidRDefault="007F5D81" w:rsidP="007F5D81">
      <w:pPr>
        <w:pStyle w:val="Zarkazkladnhotextu"/>
        <w:numPr>
          <w:ilvl w:val="0"/>
          <w:numId w:val="43"/>
        </w:numPr>
        <w:tabs>
          <w:tab w:val="clear" w:pos="1068"/>
          <w:tab w:val="num" w:pos="360"/>
        </w:tabs>
        <w:ind w:left="360"/>
        <w:jc w:val="both"/>
      </w:pPr>
      <w:r w:rsidRPr="00CB43E9">
        <w:t>Objednávateľ je oprávnený znížiť uhrádzanú čiastku konečnej faktúry o 0,05% za každý deň omeškania.</w:t>
      </w:r>
    </w:p>
    <w:p w14:paraId="4B85F883" w14:textId="77777777" w:rsidR="007F5D81" w:rsidRPr="00CB43E9" w:rsidRDefault="007F5D81" w:rsidP="007F5D81">
      <w:pPr>
        <w:pStyle w:val="Zarkazkladnhotextu"/>
        <w:numPr>
          <w:ilvl w:val="0"/>
          <w:numId w:val="43"/>
        </w:numPr>
        <w:tabs>
          <w:tab w:val="clear" w:pos="1068"/>
          <w:tab w:val="num" w:pos="360"/>
        </w:tabs>
        <w:ind w:left="360"/>
        <w:jc w:val="both"/>
      </w:pPr>
      <w:r w:rsidRPr="00CB43E9">
        <w:t>V prípade, že omeškanie Dodávateľa v termíne dodania predmetu zmluvy znemožní Objednávateľovi požiadať o dotáciu na predmet zmluvy, Objednávateľ je oprávnený znížiť uhrádzanú čiastku konečnej faktúry o 75%.</w:t>
      </w:r>
    </w:p>
    <w:p w14:paraId="6D9BA988" w14:textId="77777777" w:rsidR="007F5D81" w:rsidRPr="003C7111" w:rsidRDefault="007F5D81" w:rsidP="007F5D81">
      <w:pPr>
        <w:pStyle w:val="Zarkazkladnhotextu"/>
        <w:ind w:left="0"/>
      </w:pPr>
    </w:p>
    <w:p w14:paraId="07C3AE7C" w14:textId="77777777" w:rsidR="007F5D81" w:rsidRPr="003C7111" w:rsidRDefault="007F5D81" w:rsidP="007F5D81">
      <w:pPr>
        <w:pStyle w:val="Zarkazkladnhotextu"/>
        <w:numPr>
          <w:ilvl w:val="0"/>
          <w:numId w:val="43"/>
        </w:numPr>
        <w:tabs>
          <w:tab w:val="clear" w:pos="1068"/>
          <w:tab w:val="num" w:pos="360"/>
        </w:tabs>
        <w:ind w:left="426" w:hanging="426"/>
        <w:jc w:val="both"/>
      </w:pPr>
      <w:r w:rsidRPr="003C7111">
        <w:t>Pokiaľ sa pri určovaní zmluvnej pokuty vychádza z dohodnutej sumy, alebo jej časti, za základ výpočtu sa berie cena bez DPH.</w:t>
      </w:r>
    </w:p>
    <w:p w14:paraId="79098A0F" w14:textId="77777777" w:rsidR="007F5D81" w:rsidRPr="003C7111" w:rsidRDefault="007F5D81" w:rsidP="007F5D81">
      <w:pPr>
        <w:pStyle w:val="Zarkazkladnhotextu"/>
        <w:ind w:left="426"/>
      </w:pPr>
    </w:p>
    <w:p w14:paraId="7E02586F" w14:textId="77777777" w:rsidR="007F5D81" w:rsidRPr="003C7111" w:rsidRDefault="007F5D81" w:rsidP="007F5D81">
      <w:pPr>
        <w:pStyle w:val="Zarkazkladnhotextu"/>
        <w:numPr>
          <w:ilvl w:val="0"/>
          <w:numId w:val="43"/>
        </w:numPr>
        <w:tabs>
          <w:tab w:val="clear" w:pos="1068"/>
          <w:tab w:val="num" w:pos="360"/>
        </w:tabs>
        <w:ind w:left="426" w:hanging="426"/>
        <w:jc w:val="both"/>
      </w:pPr>
      <w:r w:rsidRPr="003C7111">
        <w:t>Nárok na náhradu škody v plnom rozsahu uplatnením zmluvnej pokuty nie je dotknutý.</w:t>
      </w:r>
    </w:p>
    <w:p w14:paraId="3B07853F" w14:textId="77777777" w:rsidR="007F5D81" w:rsidRDefault="007F5D81" w:rsidP="007F5D81">
      <w:pPr>
        <w:pStyle w:val="Zarkazkladnhotextu"/>
        <w:tabs>
          <w:tab w:val="num" w:pos="360"/>
        </w:tabs>
        <w:ind w:left="0"/>
        <w:rPr>
          <w:b/>
          <w:bCs/>
        </w:rPr>
      </w:pPr>
    </w:p>
    <w:p w14:paraId="2A8FA385" w14:textId="77777777" w:rsidR="007F5D81" w:rsidRDefault="007F5D81" w:rsidP="007F5D81">
      <w:pPr>
        <w:pStyle w:val="Zarkazkladnhotextu"/>
        <w:tabs>
          <w:tab w:val="num" w:pos="360"/>
        </w:tabs>
        <w:ind w:left="0"/>
        <w:rPr>
          <w:b/>
          <w:bCs/>
        </w:rPr>
      </w:pPr>
    </w:p>
    <w:p w14:paraId="30DFE142" w14:textId="77777777" w:rsidR="00DB4D2A" w:rsidRDefault="00DB4D2A" w:rsidP="007F5D81">
      <w:pPr>
        <w:pStyle w:val="Zarkazkladnhotextu"/>
        <w:ind w:left="0"/>
        <w:jc w:val="center"/>
        <w:rPr>
          <w:b/>
          <w:bCs/>
        </w:rPr>
      </w:pPr>
    </w:p>
    <w:p w14:paraId="5ACBD0D0" w14:textId="77777777" w:rsidR="00DB4D2A" w:rsidRDefault="00DB4D2A" w:rsidP="007F5D81">
      <w:pPr>
        <w:pStyle w:val="Zarkazkladnhotextu"/>
        <w:ind w:left="0"/>
        <w:jc w:val="center"/>
        <w:rPr>
          <w:b/>
          <w:bCs/>
        </w:rPr>
      </w:pPr>
    </w:p>
    <w:p w14:paraId="64EF288A" w14:textId="17D17D97" w:rsidR="007F5D81" w:rsidRPr="003C7111" w:rsidRDefault="007F5D81" w:rsidP="007F5D81">
      <w:pPr>
        <w:pStyle w:val="Zarkazkladnhotextu"/>
        <w:ind w:left="0"/>
        <w:jc w:val="center"/>
        <w:rPr>
          <w:b/>
          <w:bCs/>
        </w:rPr>
      </w:pPr>
      <w:r w:rsidRPr="003C7111">
        <w:rPr>
          <w:b/>
          <w:bCs/>
        </w:rPr>
        <w:lastRenderedPageBreak/>
        <w:t>VII.</w:t>
      </w:r>
    </w:p>
    <w:p w14:paraId="45F32B52" w14:textId="77777777" w:rsidR="007F5D81" w:rsidRPr="003C7111" w:rsidRDefault="007F5D81" w:rsidP="007F5D81">
      <w:pPr>
        <w:pStyle w:val="Zarkazkladnhotextu"/>
        <w:ind w:left="0"/>
        <w:jc w:val="center"/>
        <w:rPr>
          <w:b/>
          <w:bCs/>
        </w:rPr>
      </w:pPr>
      <w:r w:rsidRPr="003C7111">
        <w:rPr>
          <w:b/>
          <w:bCs/>
        </w:rPr>
        <w:t>Ďalšie dojednania</w:t>
      </w:r>
    </w:p>
    <w:p w14:paraId="1CD1C5ED" w14:textId="77777777" w:rsidR="007F5D81" w:rsidRPr="003C7111" w:rsidRDefault="007F5D81" w:rsidP="007F5D81">
      <w:pPr>
        <w:pStyle w:val="Zarkazkladnhotextu"/>
        <w:ind w:left="1068"/>
        <w:jc w:val="center"/>
        <w:rPr>
          <w:b/>
          <w:bCs/>
        </w:rPr>
      </w:pPr>
    </w:p>
    <w:p w14:paraId="36A2E678" w14:textId="77777777" w:rsidR="007F5D81" w:rsidRPr="003C7111" w:rsidRDefault="007F5D81" w:rsidP="007F5D81">
      <w:pPr>
        <w:pStyle w:val="Zarkazkladnhotextu"/>
        <w:numPr>
          <w:ilvl w:val="0"/>
          <w:numId w:val="45"/>
        </w:numPr>
        <w:ind w:left="426" w:hanging="426"/>
        <w:jc w:val="both"/>
      </w:pPr>
      <w:r w:rsidRPr="003C7111">
        <w:t xml:space="preserve">Dodávateľ bude pri plnení </w:t>
      </w:r>
      <w:r>
        <w:t>predmetu zmluvy</w:t>
      </w:r>
      <w:r w:rsidRPr="003C7111">
        <w:t xml:space="preserve"> postupovať s odbornou starostlivosťou. Dodávateľ sa zaväzuje vykonať dod</w:t>
      </w:r>
      <w:r>
        <w:t>anie predmetu zmluvy</w:t>
      </w:r>
      <w:r w:rsidRPr="003C7111">
        <w:t xml:space="preserve"> vo vlastnom mene a na vlastnú zodpovednosť, dodržiavať všeobecne záväzné predpisy, bezpečnostné predpisy, technické normy a podmienky tejto zmluvy.</w:t>
      </w:r>
    </w:p>
    <w:p w14:paraId="22706D7A" w14:textId="77777777" w:rsidR="007F5D81" w:rsidRPr="003C7111" w:rsidRDefault="007F5D81" w:rsidP="007F5D81">
      <w:pPr>
        <w:pStyle w:val="Zarkazkladnhotextu"/>
        <w:ind w:left="426"/>
      </w:pPr>
    </w:p>
    <w:p w14:paraId="4E2499AA" w14:textId="77777777" w:rsidR="007F5D81" w:rsidRPr="003C7111" w:rsidRDefault="007F5D81" w:rsidP="007F5D81">
      <w:pPr>
        <w:pStyle w:val="Zarkazkladnhotextu"/>
        <w:numPr>
          <w:ilvl w:val="0"/>
          <w:numId w:val="45"/>
        </w:numPr>
        <w:ind w:left="426" w:hanging="426"/>
        <w:jc w:val="both"/>
      </w:pPr>
      <w:r w:rsidRPr="003C7111">
        <w:t>Nebezpečenstvo škody na dod</w:t>
      </w:r>
      <w:r>
        <w:t>aní predmetu zmluvy</w:t>
      </w:r>
      <w:r w:rsidRPr="003C7111">
        <w:t xml:space="preserve"> znáša do času jeho protokolárneho prevzatia </w:t>
      </w:r>
      <w:r>
        <w:t>D</w:t>
      </w:r>
      <w:r w:rsidRPr="003C7111">
        <w:t>odávateľ.</w:t>
      </w:r>
    </w:p>
    <w:p w14:paraId="6D27FF5F" w14:textId="77777777" w:rsidR="007F5D81" w:rsidRPr="003C7111" w:rsidRDefault="007F5D81" w:rsidP="007F5D81">
      <w:pPr>
        <w:pStyle w:val="Zarkazkladnhotextu"/>
        <w:ind w:left="426" w:hanging="426"/>
      </w:pPr>
    </w:p>
    <w:p w14:paraId="327CDFF1" w14:textId="77777777" w:rsidR="007F5D81" w:rsidRPr="00CB43E9" w:rsidRDefault="007F5D81" w:rsidP="007F5D81">
      <w:pPr>
        <w:pStyle w:val="Zarkazkladnhotextu"/>
        <w:numPr>
          <w:ilvl w:val="0"/>
          <w:numId w:val="45"/>
        </w:numPr>
        <w:ind w:left="426" w:hanging="426"/>
        <w:jc w:val="both"/>
      </w:pPr>
      <w:r w:rsidRPr="003C7111">
        <w:t xml:space="preserve">Oprávnení zamestnanci Pôdohospodárskej platobnej agentúry, Ministerstva pôdohospodárstva a rozvoja vidieka Slovenskej republiky, orgánov Európskej únie a ďalšie oprávnené osoby, v súlade s právnymi predpismi Slovenskej republiky a predpismi Európskej únie môžu vykonávať </w:t>
      </w:r>
      <w:r w:rsidRPr="00EA5BB1">
        <w:t>kedykoľvek počas platnosti a účinnosti Zmluvy o</w:t>
      </w:r>
      <w:r>
        <w:t> </w:t>
      </w:r>
      <w:r w:rsidRPr="00EA5BB1">
        <w:t>NFP</w:t>
      </w:r>
      <w:r>
        <w:t xml:space="preserve"> </w:t>
      </w:r>
      <w:r w:rsidRPr="003C7111">
        <w:t xml:space="preserve">voči </w:t>
      </w:r>
      <w:r>
        <w:t>Zhotoviteľovi</w:t>
      </w:r>
      <w:r w:rsidRPr="003C7111">
        <w:t xml:space="preserve"> kontrolu / audit obchodných dokumentov a vecnú kontrolu v súvislosti s realizáciou zákazky a </w:t>
      </w:r>
      <w:r>
        <w:t>zhotoviteľ</w:t>
      </w:r>
      <w:r w:rsidRPr="003C7111">
        <w:t xml:space="preserve"> je povinný poskytnúť súčinnosť v plnej miere. Toto ustanovenie s uvedenou povinnosťou musia obsahovať aj zmluvy </w:t>
      </w:r>
      <w:r>
        <w:t>zhotoviteľ</w:t>
      </w:r>
      <w:r w:rsidRPr="003C7111">
        <w:t xml:space="preserve">a so </w:t>
      </w:r>
      <w:r w:rsidRPr="00CB43E9">
        <w:t>subdodávateľmi.</w:t>
      </w:r>
    </w:p>
    <w:p w14:paraId="7BA7E0E9" w14:textId="77777777" w:rsidR="007F5D81" w:rsidRPr="00CB43E9" w:rsidRDefault="007F5D81" w:rsidP="007F5D81">
      <w:pPr>
        <w:pStyle w:val="Odsekzoznamu"/>
      </w:pPr>
    </w:p>
    <w:p w14:paraId="726C4BF8" w14:textId="77777777" w:rsidR="007F5D81" w:rsidRPr="008B3FFB" w:rsidRDefault="007F5D81" w:rsidP="007F5D81">
      <w:pPr>
        <w:pStyle w:val="Zarkazkladnhotextu"/>
        <w:numPr>
          <w:ilvl w:val="0"/>
          <w:numId w:val="45"/>
        </w:numPr>
        <w:ind w:left="426" w:hanging="426"/>
        <w:jc w:val="both"/>
      </w:pPr>
      <w:r w:rsidRPr="00CB43E9">
        <w:t xml:space="preserve">Dodávateľ prehlasuje, že ide o nový, neprihlásený stroj a nič nebráni tomu, aby objednávateľ mohol na </w:t>
      </w:r>
      <w:r w:rsidRPr="008B3FFB">
        <w:t xml:space="preserve">tento stroj čerpať prostriedky od Pôdohospodárskej platobnej agentúry z výzvy </w:t>
      </w:r>
      <w:r w:rsidRPr="008B3FFB">
        <w:rPr>
          <w:b/>
          <w:bCs/>
        </w:rPr>
        <w:t>č.65/PRV/2022</w:t>
      </w:r>
    </w:p>
    <w:p w14:paraId="3FAB56B7" w14:textId="77777777" w:rsidR="007F5D81" w:rsidRDefault="007F5D81" w:rsidP="007F5D81">
      <w:pPr>
        <w:pStyle w:val="Zarkazkladnhotextu"/>
        <w:ind w:left="0"/>
        <w:rPr>
          <w:b/>
          <w:bCs/>
        </w:rPr>
      </w:pPr>
    </w:p>
    <w:p w14:paraId="2B2A7A6E" w14:textId="77777777" w:rsidR="007F5D81" w:rsidRPr="003C7111" w:rsidRDefault="007F5D81" w:rsidP="007F5D81">
      <w:pPr>
        <w:pStyle w:val="Zarkazkladnhotextu"/>
        <w:ind w:left="0"/>
        <w:jc w:val="center"/>
        <w:rPr>
          <w:b/>
          <w:bCs/>
        </w:rPr>
      </w:pPr>
      <w:r w:rsidRPr="003C7111">
        <w:rPr>
          <w:b/>
          <w:bCs/>
        </w:rPr>
        <w:t>VIII.</w:t>
      </w:r>
    </w:p>
    <w:p w14:paraId="17A7A089" w14:textId="77777777" w:rsidR="007F5D81" w:rsidRPr="003C7111" w:rsidRDefault="007F5D81" w:rsidP="007F5D81">
      <w:pPr>
        <w:pStyle w:val="Zarkazkladnhotextu"/>
        <w:ind w:left="0"/>
        <w:jc w:val="center"/>
        <w:rPr>
          <w:b/>
          <w:bCs/>
        </w:rPr>
      </w:pPr>
      <w:r w:rsidRPr="003C7111">
        <w:rPr>
          <w:b/>
          <w:bCs/>
        </w:rPr>
        <w:t>Záverečné ustanovenia</w:t>
      </w:r>
    </w:p>
    <w:p w14:paraId="14C661B1" w14:textId="77777777" w:rsidR="007F5D81" w:rsidRPr="003C7111" w:rsidRDefault="007F5D81" w:rsidP="007F5D81">
      <w:pPr>
        <w:pStyle w:val="Zarkazkladnhotextu"/>
        <w:ind w:left="0"/>
        <w:rPr>
          <w:b/>
          <w:bCs/>
        </w:rPr>
      </w:pPr>
    </w:p>
    <w:p w14:paraId="199E8670" w14:textId="77777777" w:rsidR="007F5D81" w:rsidRPr="003C7111" w:rsidRDefault="007F5D81" w:rsidP="007F5D81">
      <w:pPr>
        <w:pStyle w:val="Zarkazkladnhotextu"/>
        <w:numPr>
          <w:ilvl w:val="0"/>
          <w:numId w:val="44"/>
        </w:numPr>
        <w:tabs>
          <w:tab w:val="clear" w:pos="1068"/>
          <w:tab w:val="num" w:pos="360"/>
        </w:tabs>
        <w:ind w:left="360"/>
        <w:jc w:val="both"/>
      </w:pPr>
      <w:r w:rsidRPr="003C7111">
        <w:t>Pokiaľ v tejto zmluve nie je dohodnuté inak, riadia sa právne pomery zmluvných  strán Obchodným zákonníkom.</w:t>
      </w:r>
    </w:p>
    <w:p w14:paraId="719846EF" w14:textId="77777777" w:rsidR="007F5D81" w:rsidRPr="003C7111" w:rsidRDefault="007F5D81" w:rsidP="007F5D81">
      <w:pPr>
        <w:pStyle w:val="Zarkazkladnhotextu"/>
        <w:tabs>
          <w:tab w:val="num" w:pos="360"/>
        </w:tabs>
        <w:ind w:left="360" w:hanging="360"/>
      </w:pPr>
    </w:p>
    <w:p w14:paraId="79E62D44" w14:textId="77777777" w:rsidR="007F5D81" w:rsidRPr="003C7111" w:rsidRDefault="007F5D81" w:rsidP="007F5D81">
      <w:pPr>
        <w:pStyle w:val="Zarkazkladnhotextu"/>
        <w:numPr>
          <w:ilvl w:val="0"/>
          <w:numId w:val="44"/>
        </w:numPr>
        <w:tabs>
          <w:tab w:val="clear" w:pos="1068"/>
          <w:tab w:val="num" w:pos="360"/>
        </w:tabs>
        <w:ind w:left="360"/>
        <w:jc w:val="both"/>
      </w:pPr>
      <w:r w:rsidRPr="003C7111">
        <w:t>Túto zmluvu je možné zmeniť, doplniť alebo zrušiť len formou písomných dodatkov k tejto zmluve podpísaných oprávnenými zástupcami oboch zmluvných strán.</w:t>
      </w:r>
    </w:p>
    <w:p w14:paraId="0E638005" w14:textId="77777777" w:rsidR="007F5D81" w:rsidRPr="003C7111" w:rsidRDefault="007F5D81" w:rsidP="007F5D81">
      <w:pPr>
        <w:pStyle w:val="Zarkazkladnhotextu"/>
        <w:tabs>
          <w:tab w:val="num" w:pos="360"/>
        </w:tabs>
        <w:ind w:left="360" w:hanging="360"/>
      </w:pPr>
    </w:p>
    <w:p w14:paraId="1A32EC1A" w14:textId="77777777" w:rsidR="007F5D81" w:rsidRPr="003C7111" w:rsidRDefault="007F5D81" w:rsidP="007F5D81">
      <w:pPr>
        <w:pStyle w:val="Zarkazkladnhotextu"/>
        <w:numPr>
          <w:ilvl w:val="0"/>
          <w:numId w:val="44"/>
        </w:numPr>
        <w:tabs>
          <w:tab w:val="clear" w:pos="1068"/>
          <w:tab w:val="num" w:pos="360"/>
        </w:tabs>
        <w:ind w:left="360"/>
        <w:jc w:val="both"/>
      </w:pPr>
      <w:r w:rsidRPr="003C7111">
        <w:t>Táto zmluva je vyhotovená v dvoch exemplároch, z ktorých každá zmluvná strana obdrží jedno vyhotovenie podpísanej zmluvy.</w:t>
      </w:r>
    </w:p>
    <w:p w14:paraId="2E986256" w14:textId="77777777" w:rsidR="007F5D81" w:rsidRPr="003C7111" w:rsidRDefault="007F5D81" w:rsidP="007F5D81">
      <w:pPr>
        <w:pStyle w:val="Zarkazkladnhotextu"/>
        <w:tabs>
          <w:tab w:val="num" w:pos="360"/>
        </w:tabs>
        <w:ind w:left="360" w:hanging="360"/>
      </w:pPr>
    </w:p>
    <w:p w14:paraId="27013C42" w14:textId="77777777" w:rsidR="007F5D81" w:rsidRPr="003C7111" w:rsidRDefault="007F5D81" w:rsidP="007F5D81">
      <w:pPr>
        <w:pStyle w:val="Zarkazkladnhotextu"/>
        <w:numPr>
          <w:ilvl w:val="0"/>
          <w:numId w:val="44"/>
        </w:numPr>
        <w:tabs>
          <w:tab w:val="clear" w:pos="1068"/>
          <w:tab w:val="num" w:pos="360"/>
        </w:tabs>
        <w:ind w:left="360"/>
        <w:jc w:val="both"/>
      </w:pPr>
      <w:r w:rsidRPr="003C7111">
        <w:t>Táto zmluva nadobúda platnosť dňom podpísania oboma zmluvnými stranami.</w:t>
      </w:r>
    </w:p>
    <w:p w14:paraId="75718099" w14:textId="77777777" w:rsidR="007F5D81" w:rsidRPr="003C7111" w:rsidRDefault="007F5D81" w:rsidP="007F5D81">
      <w:pPr>
        <w:pStyle w:val="Zarkazkladnhotextu"/>
        <w:ind w:left="360"/>
      </w:pPr>
    </w:p>
    <w:p w14:paraId="1E5F5882" w14:textId="77777777" w:rsidR="007F5D81" w:rsidRPr="003C7111" w:rsidRDefault="007F5D81" w:rsidP="007F5D81">
      <w:pPr>
        <w:pStyle w:val="Zarkazkladnhotextu"/>
        <w:numPr>
          <w:ilvl w:val="0"/>
          <w:numId w:val="44"/>
        </w:numPr>
        <w:tabs>
          <w:tab w:val="clear" w:pos="1068"/>
          <w:tab w:val="num" w:pos="360"/>
        </w:tabs>
        <w:ind w:left="360"/>
        <w:jc w:val="both"/>
      </w:pPr>
      <w:r w:rsidRPr="003C7111">
        <w:t xml:space="preserve">Zmluvné strany si </w:t>
      </w:r>
      <w:r>
        <w:t xml:space="preserve">túto </w:t>
      </w:r>
      <w:r w:rsidRPr="003C7111">
        <w:t>zmluvu prečítali, porozumeli jej obsahu a zhodne vyhlasujú, že vyjadruje ich slobodnú, skutočnú a vážnu vôľu a nie sú známe okolnosti, ktoré by ju robili neplatnou, nie je uzatváraná pod nátlakom a na znak súhlasu pripájajú podpisy osôb oprávnených podpisovať v ich mene.</w:t>
      </w:r>
    </w:p>
    <w:p w14:paraId="4AD32E7F" w14:textId="77777777" w:rsidR="007F5D81" w:rsidRPr="003C7111" w:rsidRDefault="007F5D81" w:rsidP="007F5D81">
      <w:pPr>
        <w:pStyle w:val="Zarkazkladnhotextu"/>
        <w:ind w:left="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3827"/>
        <w:gridCol w:w="1980"/>
        <w:gridCol w:w="2265"/>
      </w:tblGrid>
      <w:tr w:rsidR="007F5D81" w14:paraId="715EFFE4" w14:textId="77777777" w:rsidTr="00DB4D2A">
        <w:tc>
          <w:tcPr>
            <w:tcW w:w="989" w:type="dxa"/>
          </w:tcPr>
          <w:p w14:paraId="383C5C15" w14:textId="77777777" w:rsidR="007F5D81" w:rsidRPr="00157D35" w:rsidRDefault="007F5D81" w:rsidP="0087349B">
            <w:pPr>
              <w:jc w:val="both"/>
              <w:rPr>
                <w:b/>
              </w:rPr>
            </w:pPr>
            <w:r w:rsidRPr="00157D35">
              <w:rPr>
                <w:b/>
              </w:rPr>
              <w:t>Miesto:</w:t>
            </w:r>
          </w:p>
        </w:tc>
        <w:tc>
          <w:tcPr>
            <w:tcW w:w="3827" w:type="dxa"/>
          </w:tcPr>
          <w:p w14:paraId="7EA56F83" w14:textId="77777777" w:rsidR="007F5D81" w:rsidRDefault="007F5D81" w:rsidP="0087349B">
            <w:pPr>
              <w:jc w:val="both"/>
            </w:pPr>
          </w:p>
        </w:tc>
        <w:tc>
          <w:tcPr>
            <w:tcW w:w="1980" w:type="dxa"/>
          </w:tcPr>
          <w:p w14:paraId="2BB3E549" w14:textId="77777777" w:rsidR="007F5D81" w:rsidRPr="00157D35" w:rsidRDefault="007F5D81" w:rsidP="0087349B">
            <w:pPr>
              <w:jc w:val="both"/>
              <w:rPr>
                <w:b/>
              </w:rPr>
            </w:pPr>
            <w:r w:rsidRPr="00157D35">
              <w:rPr>
                <w:b/>
              </w:rPr>
              <w:t>Miesto:</w:t>
            </w:r>
            <w:r>
              <w:rPr>
                <w:b/>
              </w:rPr>
              <w:t xml:space="preserve"> </w:t>
            </w:r>
          </w:p>
        </w:tc>
        <w:tc>
          <w:tcPr>
            <w:tcW w:w="2265" w:type="dxa"/>
          </w:tcPr>
          <w:p w14:paraId="2F6FDC31" w14:textId="77777777" w:rsidR="007F5D81" w:rsidRDefault="007F5D81" w:rsidP="0087349B">
            <w:pPr>
              <w:jc w:val="both"/>
            </w:pPr>
          </w:p>
        </w:tc>
      </w:tr>
      <w:tr w:rsidR="007F5D81" w14:paraId="325D642E" w14:textId="77777777" w:rsidTr="00DB4D2A">
        <w:tc>
          <w:tcPr>
            <w:tcW w:w="989" w:type="dxa"/>
          </w:tcPr>
          <w:p w14:paraId="648BC197" w14:textId="77777777" w:rsidR="007F5D81" w:rsidRPr="00157D35" w:rsidRDefault="007F5D81" w:rsidP="0087349B">
            <w:pPr>
              <w:jc w:val="both"/>
              <w:rPr>
                <w:b/>
              </w:rPr>
            </w:pPr>
            <w:r w:rsidRPr="00157D35">
              <w:rPr>
                <w:b/>
              </w:rPr>
              <w:t>Dňa:</w:t>
            </w:r>
          </w:p>
        </w:tc>
        <w:tc>
          <w:tcPr>
            <w:tcW w:w="3827" w:type="dxa"/>
          </w:tcPr>
          <w:p w14:paraId="608EB01F" w14:textId="77777777" w:rsidR="007F5D81" w:rsidRDefault="007F5D81" w:rsidP="0087349B">
            <w:pPr>
              <w:jc w:val="both"/>
            </w:pPr>
          </w:p>
        </w:tc>
        <w:tc>
          <w:tcPr>
            <w:tcW w:w="1980" w:type="dxa"/>
          </w:tcPr>
          <w:p w14:paraId="5D076F2D" w14:textId="77777777" w:rsidR="007F5D81" w:rsidRPr="00157D35" w:rsidRDefault="007F5D81" w:rsidP="0087349B">
            <w:pPr>
              <w:jc w:val="both"/>
              <w:rPr>
                <w:b/>
              </w:rPr>
            </w:pPr>
            <w:r w:rsidRPr="00157D35">
              <w:rPr>
                <w:b/>
              </w:rPr>
              <w:t>Dňa:</w:t>
            </w:r>
            <w:r>
              <w:rPr>
                <w:b/>
              </w:rPr>
              <w:t xml:space="preserve"> </w:t>
            </w:r>
          </w:p>
        </w:tc>
        <w:tc>
          <w:tcPr>
            <w:tcW w:w="2265" w:type="dxa"/>
          </w:tcPr>
          <w:p w14:paraId="0140E9FE" w14:textId="77777777" w:rsidR="007F5D81" w:rsidRDefault="007F5D81" w:rsidP="0087349B">
            <w:pPr>
              <w:jc w:val="both"/>
            </w:pPr>
          </w:p>
        </w:tc>
      </w:tr>
    </w:tbl>
    <w:p w14:paraId="43D90750" w14:textId="77777777" w:rsidR="007F5D81" w:rsidRPr="003C7111" w:rsidRDefault="007F5D81" w:rsidP="007F5D81">
      <w:pPr>
        <w:jc w:val="both"/>
      </w:pPr>
    </w:p>
    <w:p w14:paraId="78CA23B4" w14:textId="77777777" w:rsidR="007F5D81" w:rsidRDefault="007F5D81" w:rsidP="007F5D81">
      <w:pPr>
        <w:jc w:val="both"/>
      </w:pPr>
    </w:p>
    <w:p w14:paraId="15F516F0" w14:textId="77777777" w:rsidR="007F5D81" w:rsidRPr="003C7111" w:rsidRDefault="007F5D81" w:rsidP="007F5D81">
      <w:pPr>
        <w:jc w:val="both"/>
      </w:pPr>
      <w:r w:rsidRPr="003C7111">
        <w:t>-----------------------------------------------------------------------------------------------------------------</w:t>
      </w:r>
    </w:p>
    <w:p w14:paraId="767D9FF8" w14:textId="77777777" w:rsidR="007F5D81" w:rsidRPr="003C7111" w:rsidRDefault="007F5D81" w:rsidP="007F5D81">
      <w:pPr>
        <w:jc w:val="both"/>
      </w:pPr>
      <w:r w:rsidRPr="003C7111">
        <w:t>Dátum a podpis osoby</w:t>
      </w:r>
      <w:r w:rsidRPr="003C7111">
        <w:tab/>
      </w:r>
      <w:r w:rsidRPr="003C7111">
        <w:tab/>
      </w:r>
      <w:r w:rsidRPr="003C7111">
        <w:tab/>
      </w:r>
      <w:r w:rsidRPr="003C7111">
        <w:tab/>
      </w:r>
      <w:r w:rsidRPr="003C7111">
        <w:tab/>
        <w:t>Dátum a podpis osoby</w:t>
      </w:r>
    </w:p>
    <w:p w14:paraId="4C6EE26E" w14:textId="77777777" w:rsidR="007F5D81" w:rsidRPr="003C7111" w:rsidRDefault="007F5D81" w:rsidP="007F5D81">
      <w:pPr>
        <w:jc w:val="both"/>
      </w:pPr>
      <w:r w:rsidRPr="003C7111">
        <w:t>oprávnenej uzatvoriť</w:t>
      </w:r>
      <w:r w:rsidRPr="003C7111">
        <w:tab/>
      </w:r>
      <w:r w:rsidRPr="003C7111">
        <w:tab/>
      </w:r>
      <w:r w:rsidRPr="003C7111">
        <w:tab/>
      </w:r>
      <w:r w:rsidRPr="003C7111">
        <w:tab/>
      </w:r>
      <w:r w:rsidRPr="003C7111">
        <w:tab/>
      </w:r>
      <w:r w:rsidRPr="003C7111">
        <w:tab/>
        <w:t>oprávnenej uzatvoriť</w:t>
      </w:r>
    </w:p>
    <w:p w14:paraId="54F1812F" w14:textId="77777777" w:rsidR="007F5D81" w:rsidRPr="003C7111" w:rsidRDefault="007F5D81" w:rsidP="007F5D81">
      <w:pPr>
        <w:jc w:val="both"/>
      </w:pPr>
      <w:r w:rsidRPr="003C7111">
        <w:t>túto zmluvu za objednávateľa</w:t>
      </w:r>
      <w:r w:rsidRPr="003C7111">
        <w:tab/>
      </w:r>
      <w:r w:rsidRPr="003C7111">
        <w:tab/>
      </w:r>
      <w:r w:rsidRPr="003C7111">
        <w:tab/>
      </w:r>
      <w:r w:rsidRPr="003C7111">
        <w:tab/>
        <w:t>túto zmluvu za dodávateľa</w:t>
      </w:r>
    </w:p>
    <w:p w14:paraId="5311506A" w14:textId="77777777" w:rsidR="00F24061" w:rsidRDefault="00F24061" w:rsidP="00124E9E">
      <w:pPr>
        <w:jc w:val="both"/>
        <w:rPr>
          <w:rFonts w:ascii="Arial" w:hAnsi="Arial" w:cs="Arial"/>
          <w:sz w:val="20"/>
          <w:szCs w:val="20"/>
          <w:highlight w:val="yellow"/>
        </w:rPr>
      </w:pPr>
    </w:p>
    <w:p w14:paraId="1AC48F9F" w14:textId="147B2399" w:rsidR="00114C35" w:rsidRPr="00C77A0D" w:rsidRDefault="00124E9E" w:rsidP="00124E9E">
      <w:pPr>
        <w:jc w:val="both"/>
        <w:rPr>
          <w:rFonts w:ascii="Arial" w:hAnsi="Arial" w:cs="Arial"/>
          <w:sz w:val="20"/>
          <w:szCs w:val="20"/>
        </w:rPr>
      </w:pPr>
      <w:r w:rsidRPr="00C77A0D">
        <w:rPr>
          <w:rFonts w:ascii="Arial" w:hAnsi="Arial" w:cs="Arial"/>
          <w:sz w:val="20"/>
          <w:szCs w:val="20"/>
        </w:rPr>
        <w:t>Príloha č. 1:</w:t>
      </w:r>
      <w:r w:rsidRPr="00C77A0D">
        <w:rPr>
          <w:rFonts w:ascii="Arial" w:hAnsi="Arial" w:cs="Arial"/>
          <w:sz w:val="20"/>
          <w:szCs w:val="20"/>
        </w:rPr>
        <w:tab/>
      </w:r>
      <w:r w:rsidR="00114C35" w:rsidRPr="00C77A0D">
        <w:rPr>
          <w:rFonts w:ascii="Arial" w:hAnsi="Arial" w:cs="Arial"/>
          <w:sz w:val="20"/>
          <w:szCs w:val="20"/>
        </w:rPr>
        <w:t>Technická špecifikácia a parametre predmetu kúpy</w:t>
      </w:r>
    </w:p>
    <w:p w14:paraId="03C21BC4" w14:textId="3956A0C2" w:rsidR="0028050B" w:rsidRDefault="0028050B" w:rsidP="0028050B">
      <w:pPr>
        <w:pStyle w:val="bllcislovany"/>
        <w:keepNext/>
        <w:numPr>
          <w:ilvl w:val="0"/>
          <w:numId w:val="0"/>
        </w:numPr>
        <w:spacing w:before="0" w:after="0"/>
        <w:rPr>
          <w:rFonts w:ascii="Tahoma" w:hAnsi="Tahoma" w:cs="Tahoma"/>
          <w:noProof w:val="0"/>
          <w:sz w:val="20"/>
          <w:szCs w:val="20"/>
          <w:lang w:val="sk-SK"/>
        </w:rPr>
      </w:pPr>
      <w:r w:rsidRPr="00702CF4">
        <w:rPr>
          <w:rFonts w:ascii="Tahoma" w:hAnsi="Tahoma" w:cs="Tahoma"/>
          <w:noProof w:val="0"/>
          <w:sz w:val="20"/>
          <w:szCs w:val="20"/>
          <w:lang w:val="sk-SK"/>
        </w:rPr>
        <w:lastRenderedPageBreak/>
        <w:t xml:space="preserve">Príloha č. </w:t>
      </w:r>
      <w:r w:rsidR="008D0CBD">
        <w:rPr>
          <w:rFonts w:ascii="Tahoma" w:hAnsi="Tahoma" w:cs="Tahoma"/>
          <w:noProof w:val="0"/>
          <w:sz w:val="20"/>
          <w:szCs w:val="20"/>
          <w:lang w:val="sk-SK"/>
        </w:rPr>
        <w:t>8</w:t>
      </w:r>
      <w:r w:rsidRPr="00702CF4">
        <w:rPr>
          <w:rFonts w:ascii="Tahoma" w:hAnsi="Tahoma" w:cs="Tahoma"/>
          <w:noProof w:val="0"/>
          <w:sz w:val="20"/>
          <w:szCs w:val="20"/>
          <w:lang w:val="sk-SK"/>
        </w:rPr>
        <w:t xml:space="preserve"> Titulný list.</w:t>
      </w:r>
    </w:p>
    <w:p w14:paraId="2C7CE84E" w14:textId="77777777" w:rsidR="00560688" w:rsidRPr="00702CF4" w:rsidRDefault="00560688" w:rsidP="0028050B">
      <w:pPr>
        <w:pStyle w:val="bllcislovany"/>
        <w:keepNext/>
        <w:numPr>
          <w:ilvl w:val="0"/>
          <w:numId w:val="0"/>
        </w:numPr>
        <w:spacing w:before="0" w:after="0"/>
        <w:rPr>
          <w:rFonts w:ascii="Tahoma" w:hAnsi="Tahoma" w:cs="Tahoma"/>
          <w:noProof w:val="0"/>
          <w:sz w:val="20"/>
          <w:szCs w:val="20"/>
          <w:lang w:val="sk-SK"/>
        </w:rPr>
      </w:pPr>
    </w:p>
    <w:p w14:paraId="07AFEEC4" w14:textId="70C08390"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Identifikácia obstarávateľa:</w:t>
      </w:r>
    </w:p>
    <w:p w14:paraId="03679C77" w14:textId="256555DC"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 xml:space="preserve">Obchodné meno: </w:t>
      </w:r>
      <w:r w:rsidRPr="00702CF4">
        <w:rPr>
          <w:rFonts w:ascii="Tahoma" w:hAnsi="Tahoma" w:cs="Tahoma"/>
          <w:noProof w:val="0"/>
          <w:sz w:val="24"/>
          <w:szCs w:val="24"/>
          <w:lang w:val="sk-SK"/>
        </w:rPr>
        <w:tab/>
      </w:r>
      <w:r w:rsidR="00B25BAA" w:rsidRPr="00B25BAA">
        <w:rPr>
          <w:rFonts w:ascii="Tahoma" w:hAnsi="Tahoma" w:cs="Tahoma"/>
          <w:noProof w:val="0"/>
          <w:sz w:val="24"/>
          <w:szCs w:val="24"/>
          <w:lang w:val="sk-SK"/>
        </w:rPr>
        <w:t>Roľnícke družstvo Vysoká n/Uhom</w:t>
      </w:r>
    </w:p>
    <w:p w14:paraId="38EA2ABE" w14:textId="5783A80A"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 xml:space="preserve">Sídlo organizácie: </w:t>
      </w:r>
      <w:r w:rsidRPr="00702CF4">
        <w:rPr>
          <w:rFonts w:ascii="Tahoma" w:hAnsi="Tahoma" w:cs="Tahoma"/>
          <w:noProof w:val="0"/>
          <w:sz w:val="24"/>
          <w:szCs w:val="24"/>
          <w:lang w:val="sk-SK"/>
        </w:rPr>
        <w:tab/>
      </w:r>
      <w:r w:rsidR="00016470" w:rsidRPr="00016470">
        <w:rPr>
          <w:rFonts w:ascii="Tahoma" w:hAnsi="Tahoma" w:cs="Tahoma"/>
          <w:noProof w:val="0"/>
          <w:sz w:val="24"/>
          <w:szCs w:val="24"/>
          <w:lang w:val="sk-SK"/>
        </w:rPr>
        <w:t>Vysoká nad Uhom 072 14</w:t>
      </w:r>
    </w:p>
    <w:p w14:paraId="0A7686A1" w14:textId="2B94B67C"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 xml:space="preserve">IČO: </w:t>
      </w:r>
      <w:r w:rsidRPr="00702CF4">
        <w:rPr>
          <w:rFonts w:ascii="Tahoma" w:hAnsi="Tahoma" w:cs="Tahoma"/>
          <w:noProof w:val="0"/>
          <w:sz w:val="24"/>
          <w:szCs w:val="24"/>
          <w:lang w:val="sk-SK"/>
        </w:rPr>
        <w:tab/>
      </w:r>
      <w:r w:rsidRPr="00702CF4">
        <w:rPr>
          <w:rFonts w:ascii="Tahoma" w:hAnsi="Tahoma" w:cs="Tahoma"/>
          <w:noProof w:val="0"/>
          <w:sz w:val="24"/>
          <w:szCs w:val="24"/>
          <w:lang w:val="sk-SK"/>
        </w:rPr>
        <w:tab/>
      </w:r>
      <w:r w:rsidRPr="00702CF4">
        <w:rPr>
          <w:rFonts w:ascii="Tahoma" w:hAnsi="Tahoma" w:cs="Tahoma"/>
          <w:noProof w:val="0"/>
          <w:sz w:val="24"/>
          <w:szCs w:val="24"/>
          <w:lang w:val="sk-SK"/>
        </w:rPr>
        <w:tab/>
      </w:r>
      <w:r w:rsidR="00556E59" w:rsidRPr="00702CF4">
        <w:rPr>
          <w:rFonts w:ascii="Tahoma" w:hAnsi="Tahoma" w:cs="Tahoma"/>
          <w:noProof w:val="0"/>
          <w:sz w:val="24"/>
          <w:szCs w:val="24"/>
          <w:lang w:val="sk-SK"/>
        </w:rPr>
        <w:t>3</w:t>
      </w:r>
      <w:r w:rsidR="00305D3A">
        <w:rPr>
          <w:rFonts w:ascii="Tahoma" w:hAnsi="Tahoma" w:cs="Tahoma"/>
          <w:noProof w:val="0"/>
          <w:sz w:val="24"/>
          <w:szCs w:val="24"/>
          <w:lang w:val="sk-SK"/>
        </w:rPr>
        <w:t>1 716 024</w:t>
      </w:r>
    </w:p>
    <w:p w14:paraId="00178C88" w14:textId="77777777" w:rsidR="0028050B" w:rsidRPr="00702CF4" w:rsidRDefault="0028050B" w:rsidP="0028050B">
      <w:pPr>
        <w:tabs>
          <w:tab w:val="left" w:pos="2835"/>
        </w:tabs>
        <w:rPr>
          <w:rFonts w:ascii="Tahoma" w:hAnsi="Tahoma" w:cs="Tahoma"/>
          <w:sz w:val="30"/>
          <w:szCs w:val="30"/>
        </w:rPr>
      </w:pPr>
    </w:p>
    <w:p w14:paraId="2277002B" w14:textId="77777777" w:rsidR="0028050B" w:rsidRPr="00702CF4" w:rsidRDefault="0028050B" w:rsidP="0028050B">
      <w:pPr>
        <w:tabs>
          <w:tab w:val="left" w:pos="2835"/>
        </w:tabs>
        <w:rPr>
          <w:rFonts w:ascii="Tahoma" w:hAnsi="Tahoma" w:cs="Tahoma"/>
          <w:sz w:val="30"/>
          <w:szCs w:val="30"/>
        </w:rPr>
      </w:pPr>
    </w:p>
    <w:p w14:paraId="4A4E4564" w14:textId="77777777" w:rsidR="0028050B" w:rsidRPr="00702CF4" w:rsidRDefault="0028050B" w:rsidP="0028050B">
      <w:pPr>
        <w:tabs>
          <w:tab w:val="left" w:pos="2835"/>
        </w:tabs>
        <w:rPr>
          <w:rFonts w:ascii="Tahoma" w:hAnsi="Tahoma" w:cs="Tahoma"/>
          <w:sz w:val="30"/>
          <w:szCs w:val="30"/>
        </w:rPr>
      </w:pPr>
    </w:p>
    <w:p w14:paraId="37C8F7A7" w14:textId="77777777" w:rsidR="0028050B" w:rsidRPr="00702CF4" w:rsidRDefault="0028050B" w:rsidP="0028050B">
      <w:pPr>
        <w:tabs>
          <w:tab w:val="left" w:pos="2835"/>
        </w:tabs>
        <w:rPr>
          <w:rFonts w:ascii="Tahoma" w:hAnsi="Tahoma" w:cs="Tahoma"/>
        </w:rPr>
      </w:pPr>
      <w:r w:rsidRPr="00702CF4">
        <w:rPr>
          <w:rFonts w:ascii="Tahoma" w:hAnsi="Tahoma" w:cs="Tahoma"/>
        </w:rPr>
        <w:t xml:space="preserve">Predmet zákazky: </w:t>
      </w:r>
      <w:r w:rsidRPr="00702CF4">
        <w:rPr>
          <w:rFonts w:ascii="Tahoma" w:hAnsi="Tahoma" w:cs="Tahoma"/>
        </w:rPr>
        <w:tab/>
      </w:r>
    </w:p>
    <w:p w14:paraId="33D191D8" w14:textId="77777777" w:rsidR="0028050B" w:rsidRPr="00702CF4" w:rsidRDefault="0028050B" w:rsidP="0028050B">
      <w:pPr>
        <w:tabs>
          <w:tab w:val="left" w:pos="2835"/>
        </w:tabs>
        <w:rPr>
          <w:rFonts w:ascii="Tahoma" w:hAnsi="Tahoma" w:cs="Tahoma"/>
          <w:bCs/>
          <w:sz w:val="32"/>
          <w:szCs w:val="32"/>
        </w:rPr>
      </w:pPr>
    </w:p>
    <w:p w14:paraId="09D4CC96" w14:textId="1703DCA3" w:rsidR="0028050B" w:rsidRPr="00702CF4" w:rsidRDefault="00702CF4" w:rsidP="0028050B">
      <w:pPr>
        <w:tabs>
          <w:tab w:val="left" w:pos="1560"/>
        </w:tabs>
        <w:jc w:val="center"/>
        <w:rPr>
          <w:rFonts w:ascii="Tahoma" w:hAnsi="Tahoma" w:cs="Tahoma"/>
          <w:b/>
          <w:sz w:val="30"/>
          <w:szCs w:val="30"/>
        </w:rPr>
      </w:pPr>
      <w:r w:rsidRPr="00702CF4">
        <w:rPr>
          <w:rFonts w:ascii="Tahoma" w:hAnsi="Tahoma" w:cs="Tahoma"/>
          <w:b/>
          <w:bCs/>
          <w:sz w:val="32"/>
          <w:szCs w:val="32"/>
        </w:rPr>
        <w:t>„</w:t>
      </w:r>
      <w:r w:rsidR="008C1AE7">
        <w:rPr>
          <w:rFonts w:ascii="Tahoma" w:hAnsi="Tahoma" w:cs="Tahoma"/>
          <w:b/>
          <w:bCs/>
          <w:sz w:val="32"/>
          <w:szCs w:val="32"/>
        </w:rPr>
        <w:t>Samochodný postrekovač</w:t>
      </w:r>
      <w:r w:rsidR="00686452" w:rsidRPr="00702CF4">
        <w:rPr>
          <w:rFonts w:ascii="Tahoma" w:hAnsi="Tahoma" w:cs="Tahoma"/>
          <w:b/>
          <w:bCs/>
          <w:sz w:val="32"/>
          <w:szCs w:val="32"/>
        </w:rPr>
        <w:t>.</w:t>
      </w:r>
      <w:r w:rsidR="0028050B" w:rsidRPr="00702CF4">
        <w:rPr>
          <w:rFonts w:ascii="Tahoma" w:hAnsi="Tahoma" w:cs="Tahoma"/>
          <w:b/>
          <w:bCs/>
          <w:sz w:val="32"/>
          <w:szCs w:val="32"/>
        </w:rPr>
        <w:t>“</w:t>
      </w:r>
    </w:p>
    <w:p w14:paraId="43B9440C" w14:textId="77777777" w:rsidR="0028050B" w:rsidRPr="00702CF4"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702CF4"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702CF4"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702CF4"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702CF4"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Identifikačné údaje uchádzača:</w:t>
      </w:r>
    </w:p>
    <w:p w14:paraId="67757543"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obchodné meno:</w:t>
      </w:r>
      <w:r w:rsidRPr="00702CF4">
        <w:rPr>
          <w:rFonts w:ascii="Tahoma" w:hAnsi="Tahoma" w:cs="Tahoma"/>
          <w:noProof w:val="0"/>
          <w:sz w:val="24"/>
          <w:szCs w:val="24"/>
          <w:lang w:val="sk-SK"/>
        </w:rPr>
        <w:tab/>
        <w:t xml:space="preserve">........................................................................... </w:t>
      </w:r>
    </w:p>
    <w:p w14:paraId="202069D4"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sídlo:</w:t>
      </w:r>
      <w:r w:rsidRPr="00702CF4">
        <w:rPr>
          <w:rFonts w:ascii="Tahoma" w:hAnsi="Tahoma" w:cs="Tahoma"/>
          <w:noProof w:val="0"/>
          <w:sz w:val="24"/>
          <w:szCs w:val="24"/>
          <w:lang w:val="sk-SK"/>
        </w:rPr>
        <w:tab/>
      </w:r>
      <w:r w:rsidRPr="00702CF4">
        <w:rPr>
          <w:rFonts w:ascii="Tahoma" w:hAnsi="Tahoma" w:cs="Tahoma"/>
          <w:noProof w:val="0"/>
          <w:sz w:val="24"/>
          <w:szCs w:val="24"/>
          <w:lang w:val="sk-SK"/>
        </w:rPr>
        <w:tab/>
      </w:r>
      <w:r w:rsidRPr="00702CF4">
        <w:rPr>
          <w:rFonts w:ascii="Tahoma" w:hAnsi="Tahoma" w:cs="Tahoma"/>
          <w:noProof w:val="0"/>
          <w:sz w:val="24"/>
          <w:szCs w:val="24"/>
          <w:lang w:val="sk-SK"/>
        </w:rPr>
        <w:tab/>
        <w:t>...........................................................................</w:t>
      </w:r>
    </w:p>
    <w:p w14:paraId="16889F5E"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IČO:</w:t>
      </w:r>
      <w:r w:rsidRPr="00702CF4">
        <w:rPr>
          <w:rFonts w:ascii="Tahoma" w:hAnsi="Tahoma" w:cs="Tahoma"/>
          <w:noProof w:val="0"/>
          <w:sz w:val="24"/>
          <w:szCs w:val="24"/>
          <w:lang w:val="sk-SK"/>
        </w:rPr>
        <w:tab/>
      </w:r>
      <w:r w:rsidRPr="00702CF4">
        <w:rPr>
          <w:rFonts w:ascii="Tahoma" w:hAnsi="Tahoma" w:cs="Tahoma"/>
          <w:noProof w:val="0"/>
          <w:sz w:val="24"/>
          <w:szCs w:val="24"/>
          <w:lang w:val="sk-SK"/>
        </w:rPr>
        <w:tab/>
      </w:r>
      <w:r w:rsidRPr="00702CF4">
        <w:rPr>
          <w:rFonts w:ascii="Tahoma" w:hAnsi="Tahoma" w:cs="Tahoma"/>
          <w:noProof w:val="0"/>
          <w:sz w:val="24"/>
          <w:szCs w:val="24"/>
          <w:lang w:val="sk-SK"/>
        </w:rPr>
        <w:tab/>
        <w:t>...........................................................................</w:t>
      </w:r>
    </w:p>
    <w:p w14:paraId="12569937"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kontaktná osoba uchádzača:</w:t>
      </w:r>
    </w:p>
    <w:p w14:paraId="0B309422"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meno a priezvisko:</w:t>
      </w:r>
      <w:r w:rsidRPr="00702CF4">
        <w:rPr>
          <w:rFonts w:ascii="Tahoma" w:hAnsi="Tahoma" w:cs="Tahoma"/>
          <w:noProof w:val="0"/>
          <w:sz w:val="24"/>
          <w:szCs w:val="24"/>
          <w:lang w:val="sk-SK"/>
        </w:rPr>
        <w:tab/>
        <w:t>...........................................................................</w:t>
      </w:r>
    </w:p>
    <w:p w14:paraId="61AF9CCA" w14:textId="77777777" w:rsidR="0028050B" w:rsidRPr="00702CF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telefón:</w:t>
      </w:r>
      <w:r w:rsidRPr="00702CF4">
        <w:rPr>
          <w:rFonts w:ascii="Tahoma" w:hAnsi="Tahoma" w:cs="Tahoma"/>
          <w:noProof w:val="0"/>
          <w:sz w:val="24"/>
          <w:szCs w:val="24"/>
          <w:lang w:val="sk-SK"/>
        </w:rPr>
        <w:tab/>
      </w:r>
      <w:r w:rsidRPr="00702CF4">
        <w:rPr>
          <w:rFonts w:ascii="Tahoma" w:hAnsi="Tahoma" w:cs="Tahoma"/>
          <w:noProof w:val="0"/>
          <w:sz w:val="24"/>
          <w:szCs w:val="24"/>
          <w:lang w:val="sk-SK"/>
        </w:rPr>
        <w:tab/>
        <w:t>...........................................................................</w:t>
      </w:r>
    </w:p>
    <w:p w14:paraId="291ED351"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02CF4">
        <w:rPr>
          <w:rFonts w:ascii="Tahoma" w:hAnsi="Tahoma" w:cs="Tahoma"/>
          <w:noProof w:val="0"/>
          <w:sz w:val="24"/>
          <w:szCs w:val="24"/>
          <w:lang w:val="sk-SK"/>
        </w:rPr>
        <w:t>mail:</w:t>
      </w:r>
      <w:r w:rsidRPr="00702CF4">
        <w:rPr>
          <w:rFonts w:ascii="Tahoma" w:hAnsi="Tahoma" w:cs="Tahoma"/>
          <w:noProof w:val="0"/>
          <w:sz w:val="24"/>
          <w:szCs w:val="24"/>
          <w:lang w:val="sk-SK"/>
        </w:rPr>
        <w:tab/>
      </w:r>
      <w:r w:rsidRPr="00702CF4">
        <w:rPr>
          <w:rFonts w:ascii="Tahoma" w:hAnsi="Tahoma" w:cs="Tahoma"/>
          <w:noProof w:val="0"/>
          <w:sz w:val="24"/>
          <w:szCs w:val="24"/>
          <w:lang w:val="sk-SK"/>
        </w:rPr>
        <w:tab/>
      </w:r>
      <w:r w:rsidRPr="00702CF4">
        <w:rPr>
          <w:rFonts w:ascii="Tahoma" w:hAnsi="Tahoma" w:cs="Tahoma"/>
          <w:noProof w:val="0"/>
          <w:sz w:val="24"/>
          <w:szCs w:val="24"/>
          <w:lang w:val="sk-SK"/>
        </w:rPr>
        <w:tab/>
        <w:t>...........................................................................</w:t>
      </w:r>
    </w:p>
    <w:p w14:paraId="1E9D8D6A" w14:textId="77777777" w:rsidR="0028050B" w:rsidRPr="00F929E4" w:rsidRDefault="0028050B" w:rsidP="0028050B">
      <w:pPr>
        <w:rPr>
          <w:rFonts w:ascii="Tahoma" w:hAnsi="Tahoma" w:cs="Tahoma"/>
        </w:rPr>
      </w:pPr>
    </w:p>
    <w:p w14:paraId="4D8100EC" w14:textId="3E10B1EF" w:rsidR="00FF1B6B" w:rsidRPr="00F929E4" w:rsidRDefault="00FF1B6B" w:rsidP="0028050B">
      <w:pPr>
        <w:pStyle w:val="bllcislovany"/>
        <w:keepNext/>
        <w:numPr>
          <w:ilvl w:val="0"/>
          <w:numId w:val="0"/>
        </w:numPr>
        <w:spacing w:before="0" w:after="0"/>
        <w:rPr>
          <w:rFonts w:ascii="Tahoma" w:hAnsi="Tahoma" w:cs="Tahoma"/>
          <w:sz w:val="20"/>
          <w:szCs w:val="20"/>
          <w:lang w:val="sk-SK"/>
        </w:rPr>
      </w:pPr>
    </w:p>
    <w:sectPr w:rsidR="00FF1B6B" w:rsidRPr="00F929E4" w:rsidSect="004C5566">
      <w:headerReference w:type="default" r:id="rId10"/>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B3E5" w14:textId="77777777" w:rsidR="007B5383" w:rsidRDefault="007B5383" w:rsidP="001118A2">
      <w:r>
        <w:separator/>
      </w:r>
    </w:p>
  </w:endnote>
  <w:endnote w:type="continuationSeparator" w:id="0">
    <w:p w14:paraId="2389A1B4" w14:textId="77777777" w:rsidR="007B5383" w:rsidRDefault="007B5383"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8038" w14:textId="77777777" w:rsidR="00A33733" w:rsidRDefault="00A33733" w:rsidP="00382F01">
    <w:pPr>
      <w:pStyle w:val="Pta"/>
      <w:jc w:val="right"/>
      <w:rPr>
        <w:rFonts w:ascii="Arial" w:hAnsi="Arial" w:cs="Arial"/>
        <w:color w:val="808080"/>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433D" w14:textId="77777777" w:rsidR="00E33FA6" w:rsidRDefault="00E33FA6"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820D" w14:textId="77777777" w:rsidR="007B5383" w:rsidRDefault="007B5383" w:rsidP="001118A2">
      <w:r>
        <w:separator/>
      </w:r>
    </w:p>
  </w:footnote>
  <w:footnote w:type="continuationSeparator" w:id="0">
    <w:p w14:paraId="6E648248" w14:textId="77777777" w:rsidR="007B5383" w:rsidRDefault="007B5383"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00A4" w14:textId="77777777" w:rsidR="00A33733" w:rsidRDefault="00A3373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0D1A5C"/>
    <w:multiLevelType w:val="hybridMultilevel"/>
    <w:tmpl w:val="29085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99303D"/>
    <w:multiLevelType w:val="hybridMultilevel"/>
    <w:tmpl w:val="1026DBCE"/>
    <w:lvl w:ilvl="0" w:tplc="B88EBB76">
      <w:start w:val="2"/>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3" w15:restartNumberingAfterBreak="0">
    <w:nsid w:val="232612DF"/>
    <w:multiLevelType w:val="singleLevel"/>
    <w:tmpl w:val="0405000F"/>
    <w:lvl w:ilvl="0">
      <w:start w:val="1"/>
      <w:numFmt w:val="decimal"/>
      <w:lvlText w:val="%1."/>
      <w:lvlJc w:val="left"/>
      <w:pPr>
        <w:ind w:left="720" w:hanging="360"/>
      </w:pPr>
      <w:rPr>
        <w:rFonts w:cs="Times New Roman" w:hint="default"/>
      </w:rPr>
    </w:lvl>
  </w:abstractNum>
  <w:abstractNum w:abstractNumId="14"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286015A3"/>
    <w:multiLevelType w:val="singleLevel"/>
    <w:tmpl w:val="041B000F"/>
    <w:lvl w:ilvl="0">
      <w:start w:val="1"/>
      <w:numFmt w:val="decimal"/>
      <w:lvlText w:val="%1."/>
      <w:lvlJc w:val="left"/>
      <w:pPr>
        <w:ind w:left="720" w:hanging="360"/>
      </w:pPr>
      <w:rPr>
        <w:rFonts w:hint="default"/>
      </w:rPr>
    </w:lvl>
  </w:abstractNum>
  <w:abstractNum w:abstractNumId="17"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DD24FFF"/>
    <w:multiLevelType w:val="hybridMultilevel"/>
    <w:tmpl w:val="18921632"/>
    <w:lvl w:ilvl="0" w:tplc="EC3A16C0">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0"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1"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6CB626B"/>
    <w:multiLevelType w:val="hybridMultilevel"/>
    <w:tmpl w:val="06FC48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FB3317"/>
    <w:multiLevelType w:val="hybridMultilevel"/>
    <w:tmpl w:val="8E2E18E6"/>
    <w:lvl w:ilvl="0" w:tplc="BC941D2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53457C"/>
    <w:multiLevelType w:val="hybridMultilevel"/>
    <w:tmpl w:val="9E8E47C8"/>
    <w:lvl w:ilvl="0" w:tplc="73366EE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13341"/>
    <w:multiLevelType w:val="hybridMultilevel"/>
    <w:tmpl w:val="777EA84C"/>
    <w:lvl w:ilvl="0" w:tplc="99A6F174">
      <w:start w:val="1"/>
      <w:numFmt w:val="decimal"/>
      <w:lvlText w:val="%1."/>
      <w:lvlJc w:val="left"/>
      <w:pPr>
        <w:tabs>
          <w:tab w:val="num" w:pos="1770"/>
        </w:tabs>
        <w:ind w:left="1770" w:hanging="360"/>
      </w:pPr>
      <w:rPr>
        <w:rFonts w:cs="Times New Roman" w:hint="default"/>
      </w:rPr>
    </w:lvl>
    <w:lvl w:ilvl="1" w:tplc="04050007">
      <w:start w:val="1"/>
      <w:numFmt w:val="bullet"/>
      <w:lvlText w:val=""/>
      <w:lvlJc w:val="left"/>
      <w:pPr>
        <w:tabs>
          <w:tab w:val="num" w:pos="2490"/>
        </w:tabs>
        <w:ind w:left="2490" w:hanging="360"/>
      </w:pPr>
      <w:rPr>
        <w:rFonts w:ascii="Wingdings" w:hAnsi="Wingdings" w:hint="default"/>
        <w:sz w:val="16"/>
      </w:rPr>
    </w:lvl>
    <w:lvl w:ilvl="2" w:tplc="99A6F174">
      <w:start w:val="1"/>
      <w:numFmt w:val="decimal"/>
      <w:lvlText w:val="%3."/>
      <w:lvlJc w:val="left"/>
      <w:pPr>
        <w:tabs>
          <w:tab w:val="num" w:pos="3390"/>
        </w:tabs>
        <w:ind w:left="3390" w:hanging="360"/>
      </w:pPr>
      <w:rPr>
        <w:rFonts w:cs="Times New Roman" w:hint="default"/>
      </w:rPr>
    </w:lvl>
    <w:lvl w:ilvl="3" w:tplc="0405000F" w:tentative="1">
      <w:start w:val="1"/>
      <w:numFmt w:val="decimal"/>
      <w:lvlText w:val="%4."/>
      <w:lvlJc w:val="left"/>
      <w:pPr>
        <w:tabs>
          <w:tab w:val="num" w:pos="3930"/>
        </w:tabs>
        <w:ind w:left="3930" w:hanging="360"/>
      </w:pPr>
      <w:rPr>
        <w:rFonts w:cs="Times New Roman"/>
      </w:rPr>
    </w:lvl>
    <w:lvl w:ilvl="4" w:tplc="04050019" w:tentative="1">
      <w:start w:val="1"/>
      <w:numFmt w:val="lowerLetter"/>
      <w:lvlText w:val="%5."/>
      <w:lvlJc w:val="left"/>
      <w:pPr>
        <w:tabs>
          <w:tab w:val="num" w:pos="4650"/>
        </w:tabs>
        <w:ind w:left="4650" w:hanging="360"/>
      </w:pPr>
      <w:rPr>
        <w:rFonts w:cs="Times New Roman"/>
      </w:rPr>
    </w:lvl>
    <w:lvl w:ilvl="5" w:tplc="0405001B" w:tentative="1">
      <w:start w:val="1"/>
      <w:numFmt w:val="lowerRoman"/>
      <w:lvlText w:val="%6."/>
      <w:lvlJc w:val="right"/>
      <w:pPr>
        <w:tabs>
          <w:tab w:val="num" w:pos="5370"/>
        </w:tabs>
        <w:ind w:left="5370" w:hanging="180"/>
      </w:pPr>
      <w:rPr>
        <w:rFonts w:cs="Times New Roman"/>
      </w:rPr>
    </w:lvl>
    <w:lvl w:ilvl="6" w:tplc="0405000F" w:tentative="1">
      <w:start w:val="1"/>
      <w:numFmt w:val="decimal"/>
      <w:lvlText w:val="%7."/>
      <w:lvlJc w:val="left"/>
      <w:pPr>
        <w:tabs>
          <w:tab w:val="num" w:pos="6090"/>
        </w:tabs>
        <w:ind w:left="6090" w:hanging="360"/>
      </w:pPr>
      <w:rPr>
        <w:rFonts w:cs="Times New Roman"/>
      </w:rPr>
    </w:lvl>
    <w:lvl w:ilvl="7" w:tplc="04050019" w:tentative="1">
      <w:start w:val="1"/>
      <w:numFmt w:val="lowerLetter"/>
      <w:lvlText w:val="%8."/>
      <w:lvlJc w:val="left"/>
      <w:pPr>
        <w:tabs>
          <w:tab w:val="num" w:pos="6810"/>
        </w:tabs>
        <w:ind w:left="6810" w:hanging="360"/>
      </w:pPr>
      <w:rPr>
        <w:rFonts w:cs="Times New Roman"/>
      </w:rPr>
    </w:lvl>
    <w:lvl w:ilvl="8" w:tplc="0405001B" w:tentative="1">
      <w:start w:val="1"/>
      <w:numFmt w:val="lowerRoman"/>
      <w:lvlText w:val="%9."/>
      <w:lvlJc w:val="right"/>
      <w:pPr>
        <w:tabs>
          <w:tab w:val="num" w:pos="7530"/>
        </w:tabs>
        <w:ind w:left="7530" w:hanging="180"/>
      </w:pPr>
      <w:rPr>
        <w:rFonts w:cs="Times New Roman"/>
      </w:rPr>
    </w:lvl>
  </w:abstractNum>
  <w:abstractNum w:abstractNumId="34" w15:restartNumberingAfterBreak="0">
    <w:nsid w:val="701E7826"/>
    <w:multiLevelType w:val="hybridMultilevel"/>
    <w:tmpl w:val="0B04E3D8"/>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5"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742C23"/>
    <w:multiLevelType w:val="hybridMultilevel"/>
    <w:tmpl w:val="9BBE654E"/>
    <w:lvl w:ilvl="0" w:tplc="295AA5A0">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39"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9"/>
  </w:num>
  <w:num w:numId="2" w16cid:durableId="1593122878">
    <w:abstractNumId w:val="0"/>
  </w:num>
  <w:num w:numId="3" w16cid:durableId="209998003">
    <w:abstractNumId w:val="35"/>
  </w:num>
  <w:num w:numId="4" w16cid:durableId="6344060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9"/>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9"/>
    <w:lvlOverride w:ilvl="0">
      <w:startOverride w:val="3"/>
    </w:lvlOverride>
  </w:num>
  <w:num w:numId="7" w16cid:durableId="475218910">
    <w:abstractNumId w:val="24"/>
  </w:num>
  <w:num w:numId="8" w16cid:durableId="615059669">
    <w:abstractNumId w:val="21"/>
  </w:num>
  <w:num w:numId="9" w16cid:durableId="739670711">
    <w:abstractNumId w:val="39"/>
  </w:num>
  <w:num w:numId="10" w16cid:durableId="424765238">
    <w:abstractNumId w:val="22"/>
  </w:num>
  <w:num w:numId="11" w16cid:durableId="679310276">
    <w:abstractNumId w:val="18"/>
  </w:num>
  <w:num w:numId="12" w16cid:durableId="1247182738">
    <w:abstractNumId w:val="20"/>
  </w:num>
  <w:num w:numId="13" w16cid:durableId="1769618391">
    <w:abstractNumId w:val="12"/>
  </w:num>
  <w:num w:numId="14" w16cid:durableId="1983457608">
    <w:abstractNumId w:val="37"/>
  </w:num>
  <w:num w:numId="15" w16cid:durableId="716705875">
    <w:abstractNumId w:val="17"/>
  </w:num>
  <w:num w:numId="16" w16cid:durableId="951011719">
    <w:abstractNumId w:val="36"/>
  </w:num>
  <w:num w:numId="17" w16cid:durableId="1914270603">
    <w:abstractNumId w:val="10"/>
  </w:num>
  <w:num w:numId="18" w16cid:durableId="1672292077">
    <w:abstractNumId w:val="32"/>
  </w:num>
  <w:num w:numId="19" w16cid:durableId="2047024613">
    <w:abstractNumId w:val="23"/>
  </w:num>
  <w:num w:numId="20" w16cid:durableId="1059399689">
    <w:abstractNumId w:val="8"/>
  </w:num>
  <w:num w:numId="21" w16cid:durableId="1146121256">
    <w:abstractNumId w:val="15"/>
  </w:num>
  <w:num w:numId="22" w16cid:durableId="2000382306">
    <w:abstractNumId w:val="31"/>
  </w:num>
  <w:num w:numId="23" w16cid:durableId="1042678361">
    <w:abstractNumId w:val="29"/>
  </w:num>
  <w:num w:numId="24" w16cid:durableId="1526824543">
    <w:abstractNumId w:val="29"/>
  </w:num>
  <w:num w:numId="25" w16cid:durableId="311563050">
    <w:abstractNumId w:val="29"/>
  </w:num>
  <w:num w:numId="26" w16cid:durableId="585384942">
    <w:abstractNumId w:val="29"/>
  </w:num>
  <w:num w:numId="27" w16cid:durableId="129859253">
    <w:abstractNumId w:val="29"/>
  </w:num>
  <w:num w:numId="28" w16cid:durableId="267153923">
    <w:abstractNumId w:val="29"/>
  </w:num>
  <w:num w:numId="29" w16cid:durableId="1848253742">
    <w:abstractNumId w:val="29"/>
  </w:num>
  <w:num w:numId="30" w16cid:durableId="706873688">
    <w:abstractNumId w:val="29"/>
  </w:num>
  <w:num w:numId="31" w16cid:durableId="1842308573">
    <w:abstractNumId w:val="29"/>
  </w:num>
  <w:num w:numId="32" w16cid:durableId="397017307">
    <w:abstractNumId w:val="29"/>
  </w:num>
  <w:num w:numId="33" w16cid:durableId="1107845487">
    <w:abstractNumId w:val="14"/>
  </w:num>
  <w:num w:numId="34" w16cid:durableId="1464156256">
    <w:abstractNumId w:val="30"/>
  </w:num>
  <w:num w:numId="35" w16cid:durableId="408967477">
    <w:abstractNumId w:val="29"/>
  </w:num>
  <w:num w:numId="36" w16cid:durableId="74741759">
    <w:abstractNumId w:val="28"/>
  </w:num>
  <w:num w:numId="37" w16cid:durableId="110783939">
    <w:abstractNumId w:val="29"/>
  </w:num>
  <w:num w:numId="38" w16cid:durableId="180316357">
    <w:abstractNumId w:val="29"/>
  </w:num>
  <w:num w:numId="39" w16cid:durableId="1046686109">
    <w:abstractNumId w:val="29"/>
  </w:num>
  <w:num w:numId="40" w16cid:durableId="1475298758">
    <w:abstractNumId w:val="34"/>
  </w:num>
  <w:num w:numId="41" w16cid:durableId="787512055">
    <w:abstractNumId w:val="29"/>
  </w:num>
  <w:num w:numId="42" w16cid:durableId="251548549">
    <w:abstractNumId w:val="33"/>
  </w:num>
  <w:num w:numId="43" w16cid:durableId="1763139891">
    <w:abstractNumId w:val="38"/>
  </w:num>
  <w:num w:numId="44" w16cid:durableId="1487437309">
    <w:abstractNumId w:val="19"/>
  </w:num>
  <w:num w:numId="45" w16cid:durableId="801120564">
    <w:abstractNumId w:val="16"/>
  </w:num>
  <w:num w:numId="46" w16cid:durableId="799614400">
    <w:abstractNumId w:val="13"/>
  </w:num>
  <w:num w:numId="47" w16cid:durableId="1113600198">
    <w:abstractNumId w:val="9"/>
  </w:num>
  <w:num w:numId="48" w16cid:durableId="101994371">
    <w:abstractNumId w:val="25"/>
  </w:num>
  <w:num w:numId="49" w16cid:durableId="815028040">
    <w:abstractNumId w:val="11"/>
  </w:num>
  <w:num w:numId="50" w16cid:durableId="854927766">
    <w:abstractNumId w:val="27"/>
  </w:num>
  <w:num w:numId="51" w16cid:durableId="118706353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6470"/>
    <w:rsid w:val="00017D54"/>
    <w:rsid w:val="000221CA"/>
    <w:rsid w:val="000224C3"/>
    <w:rsid w:val="00031CBF"/>
    <w:rsid w:val="00033C6D"/>
    <w:rsid w:val="00035FE2"/>
    <w:rsid w:val="00036B1A"/>
    <w:rsid w:val="0004140F"/>
    <w:rsid w:val="00041D9E"/>
    <w:rsid w:val="00041DE3"/>
    <w:rsid w:val="000427C2"/>
    <w:rsid w:val="00045762"/>
    <w:rsid w:val="00046516"/>
    <w:rsid w:val="000471CD"/>
    <w:rsid w:val="0005084C"/>
    <w:rsid w:val="00050C4B"/>
    <w:rsid w:val="000554AD"/>
    <w:rsid w:val="0005640E"/>
    <w:rsid w:val="0005749A"/>
    <w:rsid w:val="00065751"/>
    <w:rsid w:val="00066D77"/>
    <w:rsid w:val="00067E94"/>
    <w:rsid w:val="000719CF"/>
    <w:rsid w:val="00071D4A"/>
    <w:rsid w:val="0007563C"/>
    <w:rsid w:val="00076359"/>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14735"/>
    <w:rsid w:val="00114C35"/>
    <w:rsid w:val="00117ED3"/>
    <w:rsid w:val="00124E9E"/>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08E6"/>
    <w:rsid w:val="00172291"/>
    <w:rsid w:val="00176836"/>
    <w:rsid w:val="00177B76"/>
    <w:rsid w:val="00183257"/>
    <w:rsid w:val="00190CB9"/>
    <w:rsid w:val="00191732"/>
    <w:rsid w:val="00194746"/>
    <w:rsid w:val="00196724"/>
    <w:rsid w:val="00197297"/>
    <w:rsid w:val="001A1E57"/>
    <w:rsid w:val="001A302D"/>
    <w:rsid w:val="001A42D6"/>
    <w:rsid w:val="001A7B44"/>
    <w:rsid w:val="001B013F"/>
    <w:rsid w:val="001C0E17"/>
    <w:rsid w:val="001C17B4"/>
    <w:rsid w:val="001C6319"/>
    <w:rsid w:val="001D2D1E"/>
    <w:rsid w:val="001D30E4"/>
    <w:rsid w:val="001D695B"/>
    <w:rsid w:val="001E019C"/>
    <w:rsid w:val="001E0C3F"/>
    <w:rsid w:val="001E7ACB"/>
    <w:rsid w:val="001F036A"/>
    <w:rsid w:val="001F36FD"/>
    <w:rsid w:val="001F4FDA"/>
    <w:rsid w:val="001F7800"/>
    <w:rsid w:val="00201209"/>
    <w:rsid w:val="00202A78"/>
    <w:rsid w:val="00203189"/>
    <w:rsid w:val="00213DF1"/>
    <w:rsid w:val="0022210B"/>
    <w:rsid w:val="00222684"/>
    <w:rsid w:val="00222D6B"/>
    <w:rsid w:val="00226993"/>
    <w:rsid w:val="00226E1E"/>
    <w:rsid w:val="002276E0"/>
    <w:rsid w:val="002464A9"/>
    <w:rsid w:val="0024652B"/>
    <w:rsid w:val="00246AE5"/>
    <w:rsid w:val="002525DE"/>
    <w:rsid w:val="00254385"/>
    <w:rsid w:val="002549E2"/>
    <w:rsid w:val="00255A8D"/>
    <w:rsid w:val="00263706"/>
    <w:rsid w:val="00265104"/>
    <w:rsid w:val="0026526C"/>
    <w:rsid w:val="00267522"/>
    <w:rsid w:val="00273515"/>
    <w:rsid w:val="00274C9D"/>
    <w:rsid w:val="0028050B"/>
    <w:rsid w:val="00281531"/>
    <w:rsid w:val="002820F2"/>
    <w:rsid w:val="002834C9"/>
    <w:rsid w:val="002858A6"/>
    <w:rsid w:val="0029208A"/>
    <w:rsid w:val="0029406F"/>
    <w:rsid w:val="00294F95"/>
    <w:rsid w:val="0029681C"/>
    <w:rsid w:val="002A4A72"/>
    <w:rsid w:val="002B09EC"/>
    <w:rsid w:val="002B2E4F"/>
    <w:rsid w:val="002B7323"/>
    <w:rsid w:val="002C2BCC"/>
    <w:rsid w:val="002C4687"/>
    <w:rsid w:val="002C4ABA"/>
    <w:rsid w:val="002C521C"/>
    <w:rsid w:val="002C5D79"/>
    <w:rsid w:val="002D0135"/>
    <w:rsid w:val="002D21FF"/>
    <w:rsid w:val="002D3F9D"/>
    <w:rsid w:val="002E471B"/>
    <w:rsid w:val="002F16F1"/>
    <w:rsid w:val="002F1EF2"/>
    <w:rsid w:val="002F24B7"/>
    <w:rsid w:val="002F391E"/>
    <w:rsid w:val="002F4226"/>
    <w:rsid w:val="002F6AD1"/>
    <w:rsid w:val="002F75FD"/>
    <w:rsid w:val="00300E52"/>
    <w:rsid w:val="00304918"/>
    <w:rsid w:val="00305D3A"/>
    <w:rsid w:val="00307DC6"/>
    <w:rsid w:val="00310380"/>
    <w:rsid w:val="0031401D"/>
    <w:rsid w:val="003142F6"/>
    <w:rsid w:val="00323747"/>
    <w:rsid w:val="0032564A"/>
    <w:rsid w:val="00327307"/>
    <w:rsid w:val="0032745D"/>
    <w:rsid w:val="00330790"/>
    <w:rsid w:val="00330C22"/>
    <w:rsid w:val="00337D34"/>
    <w:rsid w:val="00345077"/>
    <w:rsid w:val="00350D15"/>
    <w:rsid w:val="00352F6F"/>
    <w:rsid w:val="003539EA"/>
    <w:rsid w:val="003540C1"/>
    <w:rsid w:val="00356391"/>
    <w:rsid w:val="00356854"/>
    <w:rsid w:val="00356A29"/>
    <w:rsid w:val="00357BF3"/>
    <w:rsid w:val="003633FB"/>
    <w:rsid w:val="0036653A"/>
    <w:rsid w:val="0036682F"/>
    <w:rsid w:val="003669CC"/>
    <w:rsid w:val="00373904"/>
    <w:rsid w:val="00373E75"/>
    <w:rsid w:val="00374150"/>
    <w:rsid w:val="0037501C"/>
    <w:rsid w:val="0037535A"/>
    <w:rsid w:val="00382F01"/>
    <w:rsid w:val="0038442D"/>
    <w:rsid w:val="003854AC"/>
    <w:rsid w:val="00385982"/>
    <w:rsid w:val="003A00A3"/>
    <w:rsid w:val="003A0290"/>
    <w:rsid w:val="003A0423"/>
    <w:rsid w:val="003A6C37"/>
    <w:rsid w:val="003B0039"/>
    <w:rsid w:val="003B45E6"/>
    <w:rsid w:val="003B6131"/>
    <w:rsid w:val="003B6CE2"/>
    <w:rsid w:val="003B762C"/>
    <w:rsid w:val="003C0653"/>
    <w:rsid w:val="003C0EAB"/>
    <w:rsid w:val="003C0F3A"/>
    <w:rsid w:val="003C3384"/>
    <w:rsid w:val="003C75C9"/>
    <w:rsid w:val="003D138B"/>
    <w:rsid w:val="003D2EEF"/>
    <w:rsid w:val="003D5130"/>
    <w:rsid w:val="003D5789"/>
    <w:rsid w:val="003E42F1"/>
    <w:rsid w:val="003F0904"/>
    <w:rsid w:val="003F1198"/>
    <w:rsid w:val="003F15D9"/>
    <w:rsid w:val="003F1702"/>
    <w:rsid w:val="003F57FE"/>
    <w:rsid w:val="003F6389"/>
    <w:rsid w:val="00404B4C"/>
    <w:rsid w:val="00410612"/>
    <w:rsid w:val="00412D0F"/>
    <w:rsid w:val="00417CDC"/>
    <w:rsid w:val="00427E3C"/>
    <w:rsid w:val="004307D4"/>
    <w:rsid w:val="00431E25"/>
    <w:rsid w:val="0043449C"/>
    <w:rsid w:val="0044484E"/>
    <w:rsid w:val="004454E4"/>
    <w:rsid w:val="00447222"/>
    <w:rsid w:val="00450C48"/>
    <w:rsid w:val="004547E6"/>
    <w:rsid w:val="004635C9"/>
    <w:rsid w:val="00465C4D"/>
    <w:rsid w:val="004662C4"/>
    <w:rsid w:val="004679E0"/>
    <w:rsid w:val="00471BB9"/>
    <w:rsid w:val="00471EFB"/>
    <w:rsid w:val="00472479"/>
    <w:rsid w:val="0047248F"/>
    <w:rsid w:val="00473458"/>
    <w:rsid w:val="004749BA"/>
    <w:rsid w:val="00475114"/>
    <w:rsid w:val="004763A3"/>
    <w:rsid w:val="004820A4"/>
    <w:rsid w:val="004829CB"/>
    <w:rsid w:val="004901C6"/>
    <w:rsid w:val="00491F40"/>
    <w:rsid w:val="00494B99"/>
    <w:rsid w:val="00496F04"/>
    <w:rsid w:val="004A258B"/>
    <w:rsid w:val="004A2CF6"/>
    <w:rsid w:val="004C30E5"/>
    <w:rsid w:val="004C38AA"/>
    <w:rsid w:val="004C3B2F"/>
    <w:rsid w:val="004C529C"/>
    <w:rsid w:val="004C5566"/>
    <w:rsid w:val="004C6A96"/>
    <w:rsid w:val="004C706B"/>
    <w:rsid w:val="004C7BF4"/>
    <w:rsid w:val="004D168E"/>
    <w:rsid w:val="004D203F"/>
    <w:rsid w:val="004D6835"/>
    <w:rsid w:val="004D751B"/>
    <w:rsid w:val="004D75EC"/>
    <w:rsid w:val="004E45C9"/>
    <w:rsid w:val="004E4FA8"/>
    <w:rsid w:val="004E51D2"/>
    <w:rsid w:val="004E7094"/>
    <w:rsid w:val="004F5618"/>
    <w:rsid w:val="004F5D4B"/>
    <w:rsid w:val="00511AF6"/>
    <w:rsid w:val="00514206"/>
    <w:rsid w:val="00523216"/>
    <w:rsid w:val="00525118"/>
    <w:rsid w:val="005253E0"/>
    <w:rsid w:val="00532A9A"/>
    <w:rsid w:val="005343C5"/>
    <w:rsid w:val="005350D3"/>
    <w:rsid w:val="00535636"/>
    <w:rsid w:val="00535715"/>
    <w:rsid w:val="00537030"/>
    <w:rsid w:val="005370D0"/>
    <w:rsid w:val="00540282"/>
    <w:rsid w:val="005404AF"/>
    <w:rsid w:val="00540FE4"/>
    <w:rsid w:val="00542DB3"/>
    <w:rsid w:val="005435A5"/>
    <w:rsid w:val="00544BAC"/>
    <w:rsid w:val="00551A13"/>
    <w:rsid w:val="00551C0E"/>
    <w:rsid w:val="005550D1"/>
    <w:rsid w:val="005552A2"/>
    <w:rsid w:val="00556E59"/>
    <w:rsid w:val="00557E3A"/>
    <w:rsid w:val="005603A6"/>
    <w:rsid w:val="00560688"/>
    <w:rsid w:val="00560DA4"/>
    <w:rsid w:val="00564CBC"/>
    <w:rsid w:val="005671E6"/>
    <w:rsid w:val="00567EB1"/>
    <w:rsid w:val="00570BCE"/>
    <w:rsid w:val="005749B8"/>
    <w:rsid w:val="00575802"/>
    <w:rsid w:val="005804A7"/>
    <w:rsid w:val="00584D2B"/>
    <w:rsid w:val="00595509"/>
    <w:rsid w:val="005A2ADE"/>
    <w:rsid w:val="005A38E7"/>
    <w:rsid w:val="005A3B4F"/>
    <w:rsid w:val="005A44DE"/>
    <w:rsid w:val="005A5386"/>
    <w:rsid w:val="005A5DC9"/>
    <w:rsid w:val="005A66B9"/>
    <w:rsid w:val="005B0C5F"/>
    <w:rsid w:val="005B10B6"/>
    <w:rsid w:val="005B15E6"/>
    <w:rsid w:val="005B2ABD"/>
    <w:rsid w:val="005B5CA0"/>
    <w:rsid w:val="005C07F5"/>
    <w:rsid w:val="005C30CC"/>
    <w:rsid w:val="005C5130"/>
    <w:rsid w:val="005C6E6B"/>
    <w:rsid w:val="005D083C"/>
    <w:rsid w:val="005D1485"/>
    <w:rsid w:val="005D25E2"/>
    <w:rsid w:val="005D271C"/>
    <w:rsid w:val="005E0B5A"/>
    <w:rsid w:val="005E4D3C"/>
    <w:rsid w:val="005E7726"/>
    <w:rsid w:val="005F2BB1"/>
    <w:rsid w:val="005F4BF1"/>
    <w:rsid w:val="005F75EC"/>
    <w:rsid w:val="00602064"/>
    <w:rsid w:val="00603209"/>
    <w:rsid w:val="00604B17"/>
    <w:rsid w:val="00613467"/>
    <w:rsid w:val="0061436B"/>
    <w:rsid w:val="006149DB"/>
    <w:rsid w:val="00614E24"/>
    <w:rsid w:val="00615600"/>
    <w:rsid w:val="0061656F"/>
    <w:rsid w:val="006253BB"/>
    <w:rsid w:val="006268BF"/>
    <w:rsid w:val="00626CA8"/>
    <w:rsid w:val="0062772D"/>
    <w:rsid w:val="00634483"/>
    <w:rsid w:val="00636778"/>
    <w:rsid w:val="00636EFC"/>
    <w:rsid w:val="00644EB7"/>
    <w:rsid w:val="00645E9B"/>
    <w:rsid w:val="0065259F"/>
    <w:rsid w:val="00654B77"/>
    <w:rsid w:val="00657EC7"/>
    <w:rsid w:val="006616A3"/>
    <w:rsid w:val="00661833"/>
    <w:rsid w:val="00662B74"/>
    <w:rsid w:val="00664CA7"/>
    <w:rsid w:val="00666942"/>
    <w:rsid w:val="00675A94"/>
    <w:rsid w:val="006768B2"/>
    <w:rsid w:val="00680A91"/>
    <w:rsid w:val="00681EA1"/>
    <w:rsid w:val="00682CED"/>
    <w:rsid w:val="0068480D"/>
    <w:rsid w:val="00686452"/>
    <w:rsid w:val="00686BBD"/>
    <w:rsid w:val="00692FE2"/>
    <w:rsid w:val="00695D7E"/>
    <w:rsid w:val="00697281"/>
    <w:rsid w:val="006A0F91"/>
    <w:rsid w:val="006A1F67"/>
    <w:rsid w:val="006A24AF"/>
    <w:rsid w:val="006A2D02"/>
    <w:rsid w:val="006A3FE7"/>
    <w:rsid w:val="006A4AC3"/>
    <w:rsid w:val="006A60B6"/>
    <w:rsid w:val="006A734E"/>
    <w:rsid w:val="006A7DA2"/>
    <w:rsid w:val="006B5395"/>
    <w:rsid w:val="006B7350"/>
    <w:rsid w:val="006C0239"/>
    <w:rsid w:val="006C2A64"/>
    <w:rsid w:val="006C440F"/>
    <w:rsid w:val="006D253E"/>
    <w:rsid w:val="006D2D94"/>
    <w:rsid w:val="006D35A5"/>
    <w:rsid w:val="006D3D84"/>
    <w:rsid w:val="006E115D"/>
    <w:rsid w:val="006E2409"/>
    <w:rsid w:val="006E34D1"/>
    <w:rsid w:val="006E3F81"/>
    <w:rsid w:val="006E4598"/>
    <w:rsid w:val="006E7BF1"/>
    <w:rsid w:val="006F0E64"/>
    <w:rsid w:val="006F1D1E"/>
    <w:rsid w:val="006F349F"/>
    <w:rsid w:val="006F43A2"/>
    <w:rsid w:val="006F677F"/>
    <w:rsid w:val="006F7879"/>
    <w:rsid w:val="00702CF4"/>
    <w:rsid w:val="00703EAF"/>
    <w:rsid w:val="00705326"/>
    <w:rsid w:val="00710664"/>
    <w:rsid w:val="007118F5"/>
    <w:rsid w:val="007175F3"/>
    <w:rsid w:val="0072022A"/>
    <w:rsid w:val="00720E22"/>
    <w:rsid w:val="00723418"/>
    <w:rsid w:val="00724709"/>
    <w:rsid w:val="00730677"/>
    <w:rsid w:val="00730FF2"/>
    <w:rsid w:val="007331BB"/>
    <w:rsid w:val="00736CD9"/>
    <w:rsid w:val="00737C14"/>
    <w:rsid w:val="00740004"/>
    <w:rsid w:val="00743601"/>
    <w:rsid w:val="007448F8"/>
    <w:rsid w:val="00744E83"/>
    <w:rsid w:val="007456EA"/>
    <w:rsid w:val="007524B0"/>
    <w:rsid w:val="00752B0E"/>
    <w:rsid w:val="00753E1F"/>
    <w:rsid w:val="00754057"/>
    <w:rsid w:val="00755D9C"/>
    <w:rsid w:val="00756F7A"/>
    <w:rsid w:val="007571B0"/>
    <w:rsid w:val="00764424"/>
    <w:rsid w:val="007658C1"/>
    <w:rsid w:val="00772656"/>
    <w:rsid w:val="00772DAB"/>
    <w:rsid w:val="00773417"/>
    <w:rsid w:val="00784073"/>
    <w:rsid w:val="0078680A"/>
    <w:rsid w:val="00792845"/>
    <w:rsid w:val="00796315"/>
    <w:rsid w:val="007A2244"/>
    <w:rsid w:val="007A6DFD"/>
    <w:rsid w:val="007B1794"/>
    <w:rsid w:val="007B1E56"/>
    <w:rsid w:val="007B2230"/>
    <w:rsid w:val="007B49EA"/>
    <w:rsid w:val="007B5383"/>
    <w:rsid w:val="007B59DB"/>
    <w:rsid w:val="007B670C"/>
    <w:rsid w:val="007C05B8"/>
    <w:rsid w:val="007D0B5B"/>
    <w:rsid w:val="007D2C2B"/>
    <w:rsid w:val="007D746D"/>
    <w:rsid w:val="007D78CA"/>
    <w:rsid w:val="007E155E"/>
    <w:rsid w:val="007E27B5"/>
    <w:rsid w:val="007E7DD9"/>
    <w:rsid w:val="007F0AC4"/>
    <w:rsid w:val="007F252E"/>
    <w:rsid w:val="007F5D81"/>
    <w:rsid w:val="007F6251"/>
    <w:rsid w:val="00811A4E"/>
    <w:rsid w:val="00811D60"/>
    <w:rsid w:val="00814A3B"/>
    <w:rsid w:val="00823449"/>
    <w:rsid w:val="00823729"/>
    <w:rsid w:val="00824F39"/>
    <w:rsid w:val="00825047"/>
    <w:rsid w:val="00825273"/>
    <w:rsid w:val="008256BB"/>
    <w:rsid w:val="0084026C"/>
    <w:rsid w:val="00840BB6"/>
    <w:rsid w:val="00841F02"/>
    <w:rsid w:val="00844018"/>
    <w:rsid w:val="00850905"/>
    <w:rsid w:val="00851422"/>
    <w:rsid w:val="008537A6"/>
    <w:rsid w:val="00856037"/>
    <w:rsid w:val="00866F89"/>
    <w:rsid w:val="00867C8D"/>
    <w:rsid w:val="00870911"/>
    <w:rsid w:val="00873DC8"/>
    <w:rsid w:val="008807F1"/>
    <w:rsid w:val="00893DC1"/>
    <w:rsid w:val="00897419"/>
    <w:rsid w:val="008A49B9"/>
    <w:rsid w:val="008B06F4"/>
    <w:rsid w:val="008C1AE7"/>
    <w:rsid w:val="008C4890"/>
    <w:rsid w:val="008C5849"/>
    <w:rsid w:val="008C7EA3"/>
    <w:rsid w:val="008D0CBD"/>
    <w:rsid w:val="008D0DC0"/>
    <w:rsid w:val="008D11B0"/>
    <w:rsid w:val="008D294B"/>
    <w:rsid w:val="008D4152"/>
    <w:rsid w:val="008D5912"/>
    <w:rsid w:val="008E169A"/>
    <w:rsid w:val="008E7437"/>
    <w:rsid w:val="008F240B"/>
    <w:rsid w:val="008F317F"/>
    <w:rsid w:val="008F31C7"/>
    <w:rsid w:val="008F41D9"/>
    <w:rsid w:val="00901DF7"/>
    <w:rsid w:val="009026F3"/>
    <w:rsid w:val="009032F3"/>
    <w:rsid w:val="00906287"/>
    <w:rsid w:val="0091357B"/>
    <w:rsid w:val="00913E22"/>
    <w:rsid w:val="00914A74"/>
    <w:rsid w:val="00914E1B"/>
    <w:rsid w:val="00920A34"/>
    <w:rsid w:val="00924639"/>
    <w:rsid w:val="0092667F"/>
    <w:rsid w:val="00926E66"/>
    <w:rsid w:val="00941C6A"/>
    <w:rsid w:val="00941DF4"/>
    <w:rsid w:val="00945234"/>
    <w:rsid w:val="00945343"/>
    <w:rsid w:val="0094595C"/>
    <w:rsid w:val="009523B8"/>
    <w:rsid w:val="00962C2C"/>
    <w:rsid w:val="00971DFA"/>
    <w:rsid w:val="00973F0F"/>
    <w:rsid w:val="00974D47"/>
    <w:rsid w:val="00981780"/>
    <w:rsid w:val="00986C95"/>
    <w:rsid w:val="009905F4"/>
    <w:rsid w:val="00991B67"/>
    <w:rsid w:val="009A2E36"/>
    <w:rsid w:val="009A3189"/>
    <w:rsid w:val="009A3674"/>
    <w:rsid w:val="009A3B28"/>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2D93"/>
    <w:rsid w:val="009E79AA"/>
    <w:rsid w:val="009F4C68"/>
    <w:rsid w:val="009F693E"/>
    <w:rsid w:val="00A00623"/>
    <w:rsid w:val="00A01E28"/>
    <w:rsid w:val="00A0546C"/>
    <w:rsid w:val="00A0619A"/>
    <w:rsid w:val="00A06A04"/>
    <w:rsid w:val="00A0745C"/>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4DDD"/>
    <w:rsid w:val="00A46EC6"/>
    <w:rsid w:val="00A46F88"/>
    <w:rsid w:val="00A509EC"/>
    <w:rsid w:val="00A52A4F"/>
    <w:rsid w:val="00A54708"/>
    <w:rsid w:val="00A55F77"/>
    <w:rsid w:val="00A607F9"/>
    <w:rsid w:val="00A61100"/>
    <w:rsid w:val="00A63894"/>
    <w:rsid w:val="00A63D32"/>
    <w:rsid w:val="00A70005"/>
    <w:rsid w:val="00A72F45"/>
    <w:rsid w:val="00A768FE"/>
    <w:rsid w:val="00A80F46"/>
    <w:rsid w:val="00A81561"/>
    <w:rsid w:val="00A820DD"/>
    <w:rsid w:val="00A83AEC"/>
    <w:rsid w:val="00A90288"/>
    <w:rsid w:val="00A91A35"/>
    <w:rsid w:val="00A92058"/>
    <w:rsid w:val="00A930A6"/>
    <w:rsid w:val="00A954EE"/>
    <w:rsid w:val="00A95B24"/>
    <w:rsid w:val="00A95FAC"/>
    <w:rsid w:val="00A95FDC"/>
    <w:rsid w:val="00A977C5"/>
    <w:rsid w:val="00AA2834"/>
    <w:rsid w:val="00AA7F26"/>
    <w:rsid w:val="00AB23D7"/>
    <w:rsid w:val="00AB483D"/>
    <w:rsid w:val="00AC0B11"/>
    <w:rsid w:val="00AD0F42"/>
    <w:rsid w:val="00AD29DC"/>
    <w:rsid w:val="00AE5162"/>
    <w:rsid w:val="00AF34DE"/>
    <w:rsid w:val="00AF59F9"/>
    <w:rsid w:val="00AF5E9B"/>
    <w:rsid w:val="00AF78F3"/>
    <w:rsid w:val="00B06F6C"/>
    <w:rsid w:val="00B10095"/>
    <w:rsid w:val="00B10FFD"/>
    <w:rsid w:val="00B11AA3"/>
    <w:rsid w:val="00B1259E"/>
    <w:rsid w:val="00B1299D"/>
    <w:rsid w:val="00B159A0"/>
    <w:rsid w:val="00B21653"/>
    <w:rsid w:val="00B21706"/>
    <w:rsid w:val="00B2412A"/>
    <w:rsid w:val="00B24862"/>
    <w:rsid w:val="00B24881"/>
    <w:rsid w:val="00B25BAA"/>
    <w:rsid w:val="00B2691A"/>
    <w:rsid w:val="00B33675"/>
    <w:rsid w:val="00B4045B"/>
    <w:rsid w:val="00B40F8E"/>
    <w:rsid w:val="00B448B2"/>
    <w:rsid w:val="00B45267"/>
    <w:rsid w:val="00B60927"/>
    <w:rsid w:val="00B62441"/>
    <w:rsid w:val="00B64AC8"/>
    <w:rsid w:val="00B67AAE"/>
    <w:rsid w:val="00B700D7"/>
    <w:rsid w:val="00B74493"/>
    <w:rsid w:val="00B74631"/>
    <w:rsid w:val="00B7717E"/>
    <w:rsid w:val="00B77959"/>
    <w:rsid w:val="00B82D77"/>
    <w:rsid w:val="00B87648"/>
    <w:rsid w:val="00B90815"/>
    <w:rsid w:val="00B91B5F"/>
    <w:rsid w:val="00B93CF0"/>
    <w:rsid w:val="00B95A6B"/>
    <w:rsid w:val="00BA043F"/>
    <w:rsid w:val="00BA1537"/>
    <w:rsid w:val="00BB49C2"/>
    <w:rsid w:val="00BB4C03"/>
    <w:rsid w:val="00BB6E95"/>
    <w:rsid w:val="00BC0ED1"/>
    <w:rsid w:val="00BC2B31"/>
    <w:rsid w:val="00BC402E"/>
    <w:rsid w:val="00BC5E46"/>
    <w:rsid w:val="00BD1246"/>
    <w:rsid w:val="00BD3B79"/>
    <w:rsid w:val="00BD4919"/>
    <w:rsid w:val="00BD7B1A"/>
    <w:rsid w:val="00BE528C"/>
    <w:rsid w:val="00BF1BD3"/>
    <w:rsid w:val="00BF3621"/>
    <w:rsid w:val="00BF7531"/>
    <w:rsid w:val="00C03B81"/>
    <w:rsid w:val="00C04C71"/>
    <w:rsid w:val="00C04F35"/>
    <w:rsid w:val="00C11855"/>
    <w:rsid w:val="00C125B6"/>
    <w:rsid w:val="00C16808"/>
    <w:rsid w:val="00C206EF"/>
    <w:rsid w:val="00C20ACD"/>
    <w:rsid w:val="00C23D8A"/>
    <w:rsid w:val="00C24B78"/>
    <w:rsid w:val="00C25056"/>
    <w:rsid w:val="00C308B8"/>
    <w:rsid w:val="00C32B32"/>
    <w:rsid w:val="00C4164A"/>
    <w:rsid w:val="00C4169D"/>
    <w:rsid w:val="00C41D36"/>
    <w:rsid w:val="00C45A18"/>
    <w:rsid w:val="00C50A46"/>
    <w:rsid w:val="00C513BA"/>
    <w:rsid w:val="00C51ED5"/>
    <w:rsid w:val="00C5412A"/>
    <w:rsid w:val="00C5526C"/>
    <w:rsid w:val="00C55F71"/>
    <w:rsid w:val="00C56FE9"/>
    <w:rsid w:val="00C62EDB"/>
    <w:rsid w:val="00C71395"/>
    <w:rsid w:val="00C750DA"/>
    <w:rsid w:val="00C75C97"/>
    <w:rsid w:val="00C77A0D"/>
    <w:rsid w:val="00C82BBC"/>
    <w:rsid w:val="00C845C4"/>
    <w:rsid w:val="00C87475"/>
    <w:rsid w:val="00C933F0"/>
    <w:rsid w:val="00C93DB6"/>
    <w:rsid w:val="00C967B0"/>
    <w:rsid w:val="00C97A8D"/>
    <w:rsid w:val="00CA04F6"/>
    <w:rsid w:val="00CA2734"/>
    <w:rsid w:val="00CA3E5C"/>
    <w:rsid w:val="00CA7823"/>
    <w:rsid w:val="00CB007E"/>
    <w:rsid w:val="00CB067C"/>
    <w:rsid w:val="00CB07E1"/>
    <w:rsid w:val="00CB19F7"/>
    <w:rsid w:val="00CB2CCA"/>
    <w:rsid w:val="00CB3BA8"/>
    <w:rsid w:val="00CB6B00"/>
    <w:rsid w:val="00CC16AE"/>
    <w:rsid w:val="00CC17D9"/>
    <w:rsid w:val="00CC21DA"/>
    <w:rsid w:val="00CC2D3D"/>
    <w:rsid w:val="00CC5284"/>
    <w:rsid w:val="00CD076B"/>
    <w:rsid w:val="00CD58F2"/>
    <w:rsid w:val="00CD70A9"/>
    <w:rsid w:val="00CD7BAF"/>
    <w:rsid w:val="00CE12E9"/>
    <w:rsid w:val="00CE78F2"/>
    <w:rsid w:val="00CF1759"/>
    <w:rsid w:val="00CF501B"/>
    <w:rsid w:val="00CF54A0"/>
    <w:rsid w:val="00D00988"/>
    <w:rsid w:val="00D04759"/>
    <w:rsid w:val="00D10E69"/>
    <w:rsid w:val="00D12132"/>
    <w:rsid w:val="00D12ABA"/>
    <w:rsid w:val="00D14F5E"/>
    <w:rsid w:val="00D153E8"/>
    <w:rsid w:val="00D16C2F"/>
    <w:rsid w:val="00D17ADA"/>
    <w:rsid w:val="00D203A5"/>
    <w:rsid w:val="00D2201C"/>
    <w:rsid w:val="00D26331"/>
    <w:rsid w:val="00D306F9"/>
    <w:rsid w:val="00D311AC"/>
    <w:rsid w:val="00D3291B"/>
    <w:rsid w:val="00D353F5"/>
    <w:rsid w:val="00D35AE5"/>
    <w:rsid w:val="00D35C80"/>
    <w:rsid w:val="00D36E1F"/>
    <w:rsid w:val="00D4376E"/>
    <w:rsid w:val="00D456A1"/>
    <w:rsid w:val="00D4705F"/>
    <w:rsid w:val="00D60048"/>
    <w:rsid w:val="00D60B80"/>
    <w:rsid w:val="00D633AB"/>
    <w:rsid w:val="00D70745"/>
    <w:rsid w:val="00D72532"/>
    <w:rsid w:val="00D72890"/>
    <w:rsid w:val="00D7519E"/>
    <w:rsid w:val="00D75771"/>
    <w:rsid w:val="00D909CC"/>
    <w:rsid w:val="00D90D68"/>
    <w:rsid w:val="00D937C1"/>
    <w:rsid w:val="00D95E65"/>
    <w:rsid w:val="00D95EFD"/>
    <w:rsid w:val="00DA2CF0"/>
    <w:rsid w:val="00DA3EFB"/>
    <w:rsid w:val="00DA5DE1"/>
    <w:rsid w:val="00DA5DED"/>
    <w:rsid w:val="00DB0024"/>
    <w:rsid w:val="00DB10A3"/>
    <w:rsid w:val="00DB1A90"/>
    <w:rsid w:val="00DB4CE5"/>
    <w:rsid w:val="00DB4D2A"/>
    <w:rsid w:val="00DC3D25"/>
    <w:rsid w:val="00DC52F6"/>
    <w:rsid w:val="00DC5349"/>
    <w:rsid w:val="00DC55DD"/>
    <w:rsid w:val="00DC5C8D"/>
    <w:rsid w:val="00DD0441"/>
    <w:rsid w:val="00DD4E01"/>
    <w:rsid w:val="00DD705E"/>
    <w:rsid w:val="00DE37C9"/>
    <w:rsid w:val="00DF39AC"/>
    <w:rsid w:val="00DF4387"/>
    <w:rsid w:val="00DF5643"/>
    <w:rsid w:val="00DF7578"/>
    <w:rsid w:val="00DF7EF0"/>
    <w:rsid w:val="00E030CD"/>
    <w:rsid w:val="00E049FD"/>
    <w:rsid w:val="00E06110"/>
    <w:rsid w:val="00E07F26"/>
    <w:rsid w:val="00E141F4"/>
    <w:rsid w:val="00E17064"/>
    <w:rsid w:val="00E213B0"/>
    <w:rsid w:val="00E23843"/>
    <w:rsid w:val="00E27C77"/>
    <w:rsid w:val="00E30A54"/>
    <w:rsid w:val="00E33D8A"/>
    <w:rsid w:val="00E33FA6"/>
    <w:rsid w:val="00E34023"/>
    <w:rsid w:val="00E37F04"/>
    <w:rsid w:val="00E41ADD"/>
    <w:rsid w:val="00E46BEB"/>
    <w:rsid w:val="00E46D7A"/>
    <w:rsid w:val="00E47AF9"/>
    <w:rsid w:val="00E52E8B"/>
    <w:rsid w:val="00E5539D"/>
    <w:rsid w:val="00E6177D"/>
    <w:rsid w:val="00E65D6F"/>
    <w:rsid w:val="00E70C92"/>
    <w:rsid w:val="00E72905"/>
    <w:rsid w:val="00E72E2F"/>
    <w:rsid w:val="00E73F44"/>
    <w:rsid w:val="00E76643"/>
    <w:rsid w:val="00E81B20"/>
    <w:rsid w:val="00E87C27"/>
    <w:rsid w:val="00E9091C"/>
    <w:rsid w:val="00E92674"/>
    <w:rsid w:val="00E95194"/>
    <w:rsid w:val="00E958FE"/>
    <w:rsid w:val="00EA0778"/>
    <w:rsid w:val="00EA408D"/>
    <w:rsid w:val="00EA4208"/>
    <w:rsid w:val="00EA702A"/>
    <w:rsid w:val="00EB224D"/>
    <w:rsid w:val="00EB274B"/>
    <w:rsid w:val="00EB43C8"/>
    <w:rsid w:val="00EC04E2"/>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2B3B"/>
    <w:rsid w:val="00F03F9B"/>
    <w:rsid w:val="00F06A28"/>
    <w:rsid w:val="00F10DA8"/>
    <w:rsid w:val="00F14E47"/>
    <w:rsid w:val="00F15D10"/>
    <w:rsid w:val="00F173C5"/>
    <w:rsid w:val="00F20EDA"/>
    <w:rsid w:val="00F21641"/>
    <w:rsid w:val="00F21676"/>
    <w:rsid w:val="00F24061"/>
    <w:rsid w:val="00F25C43"/>
    <w:rsid w:val="00F30A86"/>
    <w:rsid w:val="00F353AF"/>
    <w:rsid w:val="00F3575A"/>
    <w:rsid w:val="00F46D98"/>
    <w:rsid w:val="00F51D02"/>
    <w:rsid w:val="00F55047"/>
    <w:rsid w:val="00F55993"/>
    <w:rsid w:val="00F57C4C"/>
    <w:rsid w:val="00F602CC"/>
    <w:rsid w:val="00F63F34"/>
    <w:rsid w:val="00F6634E"/>
    <w:rsid w:val="00F7194D"/>
    <w:rsid w:val="00F75780"/>
    <w:rsid w:val="00F76201"/>
    <w:rsid w:val="00F770D6"/>
    <w:rsid w:val="00F82B0B"/>
    <w:rsid w:val="00F863E7"/>
    <w:rsid w:val="00F87797"/>
    <w:rsid w:val="00F917F2"/>
    <w:rsid w:val="00F929E4"/>
    <w:rsid w:val="00F93180"/>
    <w:rsid w:val="00F95CA1"/>
    <w:rsid w:val="00F96EDF"/>
    <w:rsid w:val="00FA2FB5"/>
    <w:rsid w:val="00FA43E5"/>
    <w:rsid w:val="00FA54CE"/>
    <w:rsid w:val="00FB16D2"/>
    <w:rsid w:val="00FB2FD2"/>
    <w:rsid w:val="00FC53F0"/>
    <w:rsid w:val="00FC564B"/>
    <w:rsid w:val="00FD23B6"/>
    <w:rsid w:val="00FD28DB"/>
    <w:rsid w:val="00FE4622"/>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0927"/>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Vraz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link w:val="BezriadkovaniaChar"/>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2">
    <w:name w:val="Normální2"/>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styleId="Nevyrieenzmienka">
    <w:name w:val="Unresolved Mention"/>
    <w:basedOn w:val="Predvolenpsmoodseku"/>
    <w:uiPriority w:val="99"/>
    <w:semiHidden/>
    <w:unhideWhenUsed/>
    <w:rsid w:val="005D25E2"/>
    <w:rPr>
      <w:color w:val="605E5C"/>
      <w:shd w:val="clear" w:color="auto" w:fill="E1DFDD"/>
    </w:rPr>
  </w:style>
  <w:style w:type="character" w:customStyle="1" w:styleId="BezriadkovaniaChar">
    <w:name w:val="Bez riadkovania Char"/>
    <w:link w:val="Bezriadkovania"/>
    <w:locked/>
    <w:rsid w:val="007F5D8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8048">
      <w:bodyDiv w:val="1"/>
      <w:marLeft w:val="0"/>
      <w:marRight w:val="0"/>
      <w:marTop w:val="0"/>
      <w:marBottom w:val="0"/>
      <w:divBdr>
        <w:top w:val="none" w:sz="0" w:space="0" w:color="auto"/>
        <w:left w:val="none" w:sz="0" w:space="0" w:color="auto"/>
        <w:bottom w:val="none" w:sz="0" w:space="0" w:color="auto"/>
        <w:right w:val="none" w:sz="0" w:space="0" w:color="auto"/>
      </w:divBdr>
    </w:div>
    <w:div w:id="64887154">
      <w:bodyDiv w:val="1"/>
      <w:marLeft w:val="0"/>
      <w:marRight w:val="0"/>
      <w:marTop w:val="0"/>
      <w:marBottom w:val="0"/>
      <w:divBdr>
        <w:top w:val="none" w:sz="0" w:space="0" w:color="auto"/>
        <w:left w:val="none" w:sz="0" w:space="0" w:color="auto"/>
        <w:bottom w:val="none" w:sz="0" w:space="0" w:color="auto"/>
        <w:right w:val="none" w:sz="0" w:space="0" w:color="auto"/>
      </w:divBdr>
    </w:div>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273561490">
      <w:bodyDiv w:val="1"/>
      <w:marLeft w:val="0"/>
      <w:marRight w:val="0"/>
      <w:marTop w:val="0"/>
      <w:marBottom w:val="0"/>
      <w:divBdr>
        <w:top w:val="none" w:sz="0" w:space="0" w:color="auto"/>
        <w:left w:val="none" w:sz="0" w:space="0" w:color="auto"/>
        <w:bottom w:val="none" w:sz="0" w:space="0" w:color="auto"/>
        <w:right w:val="none" w:sz="0" w:space="0" w:color="auto"/>
      </w:divBdr>
    </w:div>
    <w:div w:id="41597772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917518299">
      <w:bodyDiv w:val="1"/>
      <w:marLeft w:val="0"/>
      <w:marRight w:val="0"/>
      <w:marTop w:val="0"/>
      <w:marBottom w:val="0"/>
      <w:divBdr>
        <w:top w:val="none" w:sz="0" w:space="0" w:color="auto"/>
        <w:left w:val="none" w:sz="0" w:space="0" w:color="auto"/>
        <w:bottom w:val="none" w:sz="0" w:space="0" w:color="auto"/>
        <w:right w:val="none" w:sz="0" w:space="0" w:color="auto"/>
      </w:divBdr>
    </w:div>
    <w:div w:id="1266573785">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06550560">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963224271">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2142</Words>
  <Characters>12212</Characters>
  <Application>Microsoft Office Word</Application>
  <DocSecurity>0</DocSecurity>
  <Lines>101</Lines>
  <Paragraphs>28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Richard Gerbery</cp:lastModifiedBy>
  <cp:revision>2</cp:revision>
  <cp:lastPrinted>2025-02-19T13:25:00Z</cp:lastPrinted>
  <dcterms:created xsi:type="dcterms:W3CDTF">2025-03-20T08:20:00Z</dcterms:created>
  <dcterms:modified xsi:type="dcterms:W3CDTF">2025-03-20T08:20:00Z</dcterms:modified>
</cp:coreProperties>
</file>