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0375" w14:textId="77777777" w:rsidR="00BD7A46" w:rsidRPr="00A6020D" w:rsidRDefault="00BD7A4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74294231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14:paraId="2BA5713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DDD55D3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F3266FA" w14:textId="77777777" w:rsidR="00BD7A46" w:rsidRPr="0099493F" w:rsidRDefault="00777231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S</w:t>
            </w:r>
            <w:r w:rsidRPr="0067641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ledovanie ruje a zdravotného stavu v odchove mladého dobytka  </w:t>
            </w:r>
          </w:p>
        </w:tc>
      </w:tr>
      <w:tr w:rsidR="00BD7A46" w14:paraId="19E78443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4F62AFF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2DC3972" w14:textId="77777777" w:rsidR="0066357D" w:rsidRDefault="0066357D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Poľnohospodárske družstvo Ďumbier, </w:t>
            </w:r>
          </w:p>
          <w:p w14:paraId="0594CF31" w14:textId="77777777" w:rsidR="00C32CEF" w:rsidRPr="00C32CEF" w:rsidRDefault="0066357D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Podkoreňová 3, Brezno 977 43</w:t>
            </w:r>
          </w:p>
          <w:p w14:paraId="38DD392F" w14:textId="77777777" w:rsidR="00BD7A46" w:rsidRPr="00F761E5" w:rsidRDefault="00C32CEF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="0066357D">
              <w:rPr>
                <w:rFonts w:asciiTheme="minorHAnsi" w:hAnsiTheme="minorHAnsi" w:cstheme="minorHAnsi"/>
                <w:sz w:val="24"/>
                <w:szCs w:val="24"/>
              </w:rPr>
              <w:t>00 189 103</w:t>
            </w:r>
          </w:p>
        </w:tc>
      </w:tr>
    </w:tbl>
    <w:p w14:paraId="61C9BD0E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67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777C3F" w:rsidRPr="00B704C5" w14:paraId="5A92ABB2" w14:textId="77777777" w:rsidTr="00777C3F">
        <w:trPr>
          <w:trHeight w:val="567"/>
        </w:trPr>
        <w:tc>
          <w:tcPr>
            <w:tcW w:w="5000" w:type="pct"/>
            <w:gridSpan w:val="2"/>
            <w:vAlign w:val="center"/>
          </w:tcPr>
          <w:p w14:paraId="32A7B406" w14:textId="77777777" w:rsidR="00777C3F" w:rsidRDefault="00777C3F" w:rsidP="00777C3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6B2206C" w14:textId="77777777" w:rsidR="00777C3F" w:rsidRPr="003C3DA3" w:rsidRDefault="00777C3F" w:rsidP="00777C3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777C3F" w:rsidRPr="00B704C5" w14:paraId="61395811" w14:textId="77777777" w:rsidTr="00777C3F">
        <w:trPr>
          <w:trHeight w:val="567"/>
        </w:trPr>
        <w:tc>
          <w:tcPr>
            <w:tcW w:w="1999" w:type="pct"/>
            <w:vAlign w:val="center"/>
          </w:tcPr>
          <w:p w14:paraId="47D1AB0C" w14:textId="77777777" w:rsidR="00777C3F" w:rsidRPr="003C3DA3" w:rsidRDefault="00777C3F" w:rsidP="00777C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19BCDF7" w14:textId="77777777" w:rsidR="00777C3F" w:rsidRPr="00CD66D8" w:rsidRDefault="00777C3F" w:rsidP="00777C3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C3F" w:rsidRPr="00B704C5" w14:paraId="7C3A4094" w14:textId="77777777" w:rsidTr="00777C3F">
        <w:trPr>
          <w:trHeight w:val="567"/>
        </w:trPr>
        <w:tc>
          <w:tcPr>
            <w:tcW w:w="1999" w:type="pct"/>
            <w:vAlign w:val="center"/>
          </w:tcPr>
          <w:p w14:paraId="6FF46E1F" w14:textId="77777777" w:rsidR="00777C3F" w:rsidRPr="003C3DA3" w:rsidRDefault="00777C3F" w:rsidP="00777C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F319553" w14:textId="77777777" w:rsidR="00777C3F" w:rsidRPr="00CD66D8" w:rsidRDefault="00777C3F" w:rsidP="00777C3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C3F" w:rsidRPr="00B704C5" w14:paraId="33886FCC" w14:textId="77777777" w:rsidTr="00777C3F">
        <w:trPr>
          <w:trHeight w:val="567"/>
        </w:trPr>
        <w:tc>
          <w:tcPr>
            <w:tcW w:w="1999" w:type="pct"/>
            <w:vAlign w:val="center"/>
          </w:tcPr>
          <w:p w14:paraId="61CC6D24" w14:textId="77777777" w:rsidR="00777C3F" w:rsidRDefault="00777C3F" w:rsidP="00777C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A83F62F" w14:textId="77777777" w:rsidR="00777C3F" w:rsidRPr="00CD66D8" w:rsidRDefault="00777C3F" w:rsidP="00777C3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Áno/Nie</w:t>
            </w:r>
          </w:p>
        </w:tc>
      </w:tr>
      <w:tr w:rsidR="00777C3F" w:rsidRPr="00B704C5" w14:paraId="7F17D768" w14:textId="77777777" w:rsidTr="00777C3F">
        <w:trPr>
          <w:trHeight w:val="567"/>
        </w:trPr>
        <w:tc>
          <w:tcPr>
            <w:tcW w:w="1999" w:type="pct"/>
            <w:vAlign w:val="center"/>
          </w:tcPr>
          <w:p w14:paraId="1435AF5E" w14:textId="77777777" w:rsidR="00777C3F" w:rsidRPr="003C3DA3" w:rsidRDefault="00777C3F" w:rsidP="00777C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A955CD9" w14:textId="77777777" w:rsidR="00777C3F" w:rsidRPr="00CD66D8" w:rsidRDefault="00777C3F" w:rsidP="00777C3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77C3F" w:rsidRPr="00B704C5" w14:paraId="346BD36E" w14:textId="77777777" w:rsidTr="00777C3F">
        <w:trPr>
          <w:trHeight w:val="567"/>
        </w:trPr>
        <w:tc>
          <w:tcPr>
            <w:tcW w:w="1999" w:type="pct"/>
            <w:vAlign w:val="center"/>
          </w:tcPr>
          <w:p w14:paraId="50AFA42C" w14:textId="77777777" w:rsidR="00777C3F" w:rsidRPr="003C3DA3" w:rsidRDefault="00777C3F" w:rsidP="00777C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D39FB54" w14:textId="77777777" w:rsidR="00777C3F" w:rsidRPr="00CD66D8" w:rsidRDefault="00777C3F" w:rsidP="00777C3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A98292" w14:textId="77777777" w:rsidR="00BD7A46" w:rsidRPr="004D196D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14:paraId="487768B8" w14:textId="77777777" w:rsidR="00BD7A46" w:rsidRPr="00A6020D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BD7A46" w:rsidRPr="00B704C5" w14:paraId="1F866251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3C2D" w14:textId="77777777" w:rsidR="00BD7A46" w:rsidRPr="00B704C5" w:rsidRDefault="00BD7A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BD7A46" w:rsidRPr="00B704C5" w14:paraId="39404F4C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767A59" w14:textId="77777777" w:rsidR="00BD7A46" w:rsidRPr="0011272A" w:rsidRDefault="00BD7A46" w:rsidP="0066357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</w:t>
            </w:r>
            <w:r w:rsidRPr="0066357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 w:rsidR="00777231">
              <w:rPr>
                <w:rFonts w:ascii="Calibri" w:hAnsi="Calibri" w:cs="Calibri"/>
                <w:b/>
                <w:bCs/>
                <w:color w:val="000000"/>
              </w:rPr>
              <w:t>S</w:t>
            </w:r>
            <w:r w:rsidR="00777231" w:rsidRPr="00676414">
              <w:rPr>
                <w:rFonts w:ascii="Calibri" w:hAnsi="Calibri" w:cs="Calibri"/>
                <w:b/>
                <w:bCs/>
                <w:color w:val="000000"/>
              </w:rPr>
              <w:t xml:space="preserve">ledovanie ruje a zdravotného stavu v odchove mladého dobytka  </w:t>
            </w:r>
          </w:p>
        </w:tc>
      </w:tr>
      <w:tr w:rsidR="00BD7A46" w:rsidRPr="00B704C5" w14:paraId="76B53911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EDB78" w14:textId="77777777" w:rsidR="00BD7A46" w:rsidRDefault="00BD7A4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6D1F" w14:textId="77777777" w:rsidR="00BD7A46" w:rsidRPr="00B704C5" w:rsidRDefault="00BD7A4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255B8" w:rsidRPr="00B704C5" w14:paraId="63289D11" w14:textId="77777777" w:rsidTr="00EA024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B3637" w14:textId="77777777" w:rsidR="009255B8" w:rsidRPr="00B16D0F" w:rsidRDefault="009255B8" w:rsidP="009255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6D0F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AB54" w14:textId="77777777" w:rsidR="009255B8" w:rsidRPr="009255B8" w:rsidRDefault="009255B8" w:rsidP="009255B8">
            <w:pPr>
              <w:rPr>
                <w:rFonts w:ascii="Calibri" w:hAnsi="Calibri" w:cs="Calibri"/>
                <w:bCs/>
                <w:noProof w:val="0"/>
                <w:color w:val="000000"/>
                <w:sz w:val="22"/>
                <w:szCs w:val="22"/>
              </w:rPr>
            </w:pPr>
            <w:r w:rsidRPr="009255B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Pracovná stanica „PC“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490D7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1 ks</w:t>
            </w:r>
          </w:p>
        </w:tc>
      </w:tr>
      <w:tr w:rsidR="009255B8" w:rsidRPr="00B704C5" w14:paraId="3D85757C" w14:textId="77777777" w:rsidTr="00EA024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E7011" w14:textId="77777777" w:rsidR="009255B8" w:rsidRPr="00B16D0F" w:rsidRDefault="009255B8" w:rsidP="009255B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16D0F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FC51" w14:textId="77777777" w:rsidR="009255B8" w:rsidRDefault="009255B8" w:rsidP="009255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operačný systém</w:t>
            </w:r>
            <w:r w:rsidR="00490D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90D7C" w:rsidRPr="00490D7C">
              <w:rPr>
                <w:rFonts w:ascii="Calibri" w:hAnsi="Calibri" w:cs="Calibri"/>
                <w:color w:val="000000"/>
                <w:sz w:val="22"/>
                <w:szCs w:val="22"/>
              </w:rPr>
              <w:t>Windows 11</w:t>
            </w:r>
          </w:p>
        </w:tc>
      </w:tr>
      <w:tr w:rsidR="009255B8" w:rsidRPr="00B704C5" w14:paraId="495F5466" w14:textId="77777777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8E984" w14:textId="77777777" w:rsidR="009255B8" w:rsidRPr="00B16D0F" w:rsidRDefault="009255B8" w:rsidP="009255B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16D0F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35421" w14:textId="77777777" w:rsidR="009255B8" w:rsidRDefault="009255B8" w:rsidP="009255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procesor</w:t>
            </w:r>
            <w:r w:rsidR="00490D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90D7C" w:rsidRPr="00490D7C">
              <w:rPr>
                <w:rFonts w:ascii="Calibri" w:hAnsi="Calibri" w:cs="Calibri"/>
                <w:color w:val="000000"/>
                <w:sz w:val="22"/>
                <w:szCs w:val="22"/>
              </w:rPr>
              <w:t>min Intel i5 64-bit</w:t>
            </w:r>
          </w:p>
        </w:tc>
      </w:tr>
      <w:tr w:rsidR="009255B8" w:rsidRPr="00B704C5" w14:paraId="4052871C" w14:textId="77777777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5A1CC" w14:textId="77777777" w:rsidR="009255B8" w:rsidRPr="00B16D0F" w:rsidRDefault="009255B8" w:rsidP="009255B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16D0F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F9A8" w14:textId="77777777" w:rsidR="009255B8" w:rsidRDefault="009255B8" w:rsidP="009255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pamäť RAM</w:t>
            </w:r>
            <w:r w:rsidR="00490D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90D7C" w:rsidRPr="00490D7C">
              <w:rPr>
                <w:rFonts w:ascii="Calibri" w:hAnsi="Calibri" w:cs="Calibri"/>
                <w:color w:val="000000"/>
                <w:sz w:val="22"/>
                <w:szCs w:val="22"/>
              </w:rPr>
              <w:t>min 8 GB</w:t>
            </w:r>
          </w:p>
        </w:tc>
      </w:tr>
      <w:tr w:rsidR="009255B8" w:rsidRPr="00B704C5" w14:paraId="0413DD60" w14:textId="77777777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61849" w14:textId="77777777" w:rsidR="009255B8" w:rsidRPr="00B16D0F" w:rsidRDefault="009255B8" w:rsidP="009255B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16D0F"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7D91" w14:textId="77777777" w:rsidR="009255B8" w:rsidRDefault="009255B8" w:rsidP="009255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pevný disk</w:t>
            </w:r>
            <w:r w:rsidR="00490D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90D7C" w:rsidRPr="00490D7C">
              <w:rPr>
                <w:rFonts w:ascii="Calibri" w:hAnsi="Calibri" w:cs="Calibri"/>
                <w:color w:val="000000"/>
                <w:sz w:val="22"/>
                <w:szCs w:val="22"/>
              </w:rPr>
              <w:t>SSD min 250 GB</w:t>
            </w:r>
          </w:p>
        </w:tc>
      </w:tr>
      <w:tr w:rsidR="009255B8" w:rsidRPr="00B704C5" w14:paraId="2589E832" w14:textId="77777777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05A1C" w14:textId="77777777" w:rsidR="009255B8" w:rsidRPr="00B16D0F" w:rsidRDefault="009255B8" w:rsidP="009255B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16D0F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D9A6C" w14:textId="77777777" w:rsidR="009255B8" w:rsidRDefault="009255B8" w:rsidP="009255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monitor</w:t>
            </w:r>
            <w:r w:rsidR="00490D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90D7C" w:rsidRPr="00490D7C">
              <w:rPr>
                <w:rFonts w:ascii="Calibri" w:hAnsi="Calibri" w:cs="Calibri"/>
                <w:color w:val="000000"/>
                <w:sz w:val="22"/>
                <w:szCs w:val="22"/>
              </w:rPr>
              <w:t>min 22" rozlíšenie min 1280x1024</w:t>
            </w:r>
          </w:p>
        </w:tc>
      </w:tr>
      <w:tr w:rsidR="009255B8" w:rsidRPr="00B704C5" w14:paraId="739007DF" w14:textId="77777777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D7A2A" w14:textId="77777777" w:rsidR="009255B8" w:rsidRPr="00B16D0F" w:rsidRDefault="009255B8" w:rsidP="009255B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7958" w14:textId="77777777" w:rsidR="009255B8" w:rsidRDefault="009255B8" w:rsidP="009255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sieťová karta</w:t>
            </w:r>
            <w:r w:rsidR="00490D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490D7C" w:rsidRPr="00490D7C">
              <w:rPr>
                <w:rFonts w:ascii="Calibri" w:hAnsi="Calibri" w:cs="Calibri"/>
                <w:color w:val="000000"/>
                <w:sz w:val="22"/>
                <w:szCs w:val="22"/>
              </w:rPr>
              <w:t>2ks</w:t>
            </w:r>
          </w:p>
        </w:tc>
      </w:tr>
      <w:tr w:rsidR="008D3ACF" w:rsidRPr="00B704C5" w14:paraId="5EC0B61F" w14:textId="77777777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AED38" w14:textId="77777777" w:rsidR="008D3ACF" w:rsidRPr="00B16D0F" w:rsidRDefault="008D3ACF" w:rsidP="008D3AC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7D40" w14:textId="77777777" w:rsidR="008D3ACF" w:rsidRPr="008D3ACF" w:rsidRDefault="008D3ACF" w:rsidP="008D3ACF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8D3A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Systém detekcie do 1 ustajňovacieho priestoru:</w:t>
            </w:r>
          </w:p>
        </w:tc>
      </w:tr>
      <w:tr w:rsidR="008D3ACF" w:rsidRPr="00B704C5" w14:paraId="003214BA" w14:textId="77777777" w:rsidTr="00E23F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7B41B" w14:textId="77777777" w:rsidR="008D3ACF" w:rsidRPr="00B16D0F" w:rsidRDefault="008D3ACF" w:rsidP="008D3AC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65386B" w14:textId="77777777" w:rsidR="008D3ACF" w:rsidRPr="008D3ACF" w:rsidRDefault="008D3ACF" w:rsidP="008D3A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ACF">
              <w:rPr>
                <w:rFonts w:ascii="Calibri" w:hAnsi="Calibri" w:cs="Calibri"/>
                <w:color w:val="000000"/>
                <w:sz w:val="22"/>
                <w:szCs w:val="22"/>
              </w:rPr>
              <w:t>Kompatibilita systému s existujúcim typom dojárne vo dvore Brezno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D3ACF" w:rsidRPr="00B704C5" w14:paraId="7C57FC06" w14:textId="77777777" w:rsidTr="00E23F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1CB5D" w14:textId="77777777" w:rsidR="008D3ACF" w:rsidRPr="00B16D0F" w:rsidRDefault="008D3ACF" w:rsidP="008D3AC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F36435" w14:textId="77777777" w:rsidR="008D3ACF" w:rsidRPr="008D3ACF" w:rsidRDefault="008D3ACF" w:rsidP="008D3A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ACF">
              <w:rPr>
                <w:rFonts w:ascii="Calibri" w:hAnsi="Calibri" w:cs="Calibri"/>
                <w:color w:val="000000"/>
                <w:sz w:val="22"/>
                <w:szCs w:val="22"/>
              </w:rPr>
              <w:t>Kontrolná jednotka a čítačka antény pre načítavanie údajov z respondérov v ustajňovacích objektoch</w:t>
            </w:r>
            <w:r w:rsidR="001B5D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ks</w:t>
            </w:r>
          </w:p>
        </w:tc>
      </w:tr>
      <w:tr w:rsidR="008D3ACF" w:rsidRPr="00B704C5" w14:paraId="557BB7EA" w14:textId="77777777" w:rsidTr="00E23F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C69EA" w14:textId="77777777" w:rsidR="008D3ACF" w:rsidRPr="00B16D0F" w:rsidRDefault="008D3ACF" w:rsidP="008D3AC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281A0A" w14:textId="77777777" w:rsidR="008D3ACF" w:rsidRPr="008D3ACF" w:rsidRDefault="008D3ACF" w:rsidP="008D3A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ACF">
              <w:rPr>
                <w:rFonts w:ascii="Calibri" w:hAnsi="Calibri" w:cs="Calibri"/>
                <w:color w:val="000000"/>
                <w:sz w:val="22"/>
                <w:szCs w:val="22"/>
              </w:rPr>
              <w:t>ID anténa s rádiovou frekvenciou</w:t>
            </w:r>
            <w:r w:rsidR="001B5D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ks</w:t>
            </w:r>
          </w:p>
        </w:tc>
      </w:tr>
      <w:tr w:rsidR="008D3ACF" w:rsidRPr="00B704C5" w14:paraId="3C7BF80B" w14:textId="77777777" w:rsidTr="00E23F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B7463" w14:textId="77777777" w:rsidR="008D3ACF" w:rsidRPr="00B16D0F" w:rsidRDefault="008D3ACF" w:rsidP="008D3AC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BCAE6B" w14:textId="77777777" w:rsidR="008D3ACF" w:rsidRPr="008D3ACF" w:rsidRDefault="008D3ACF" w:rsidP="008D3A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A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Dosah signálu 1 antény </w:t>
            </w:r>
            <w:r w:rsidR="001B5DCE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8D3A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rádius</w:t>
            </w:r>
            <w:r w:rsidR="001B5D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B5DCE" w:rsidRPr="001B5DCE">
              <w:rPr>
                <w:rFonts w:ascii="Calibri" w:hAnsi="Calibri" w:cs="Calibri"/>
                <w:color w:val="000000"/>
                <w:sz w:val="22"/>
                <w:szCs w:val="22"/>
              </w:rPr>
              <w:t>min. 75 m</w:t>
            </w:r>
          </w:p>
        </w:tc>
      </w:tr>
      <w:tr w:rsidR="00F344D3" w:rsidRPr="00B704C5" w14:paraId="3FF14ED3" w14:textId="77777777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7882C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F972" w14:textId="77777777" w:rsidR="00F344D3" w:rsidRPr="00F344D3" w:rsidRDefault="00F344D3" w:rsidP="00F344D3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Inteligentný </w:t>
            </w:r>
            <w:r w:rsidR="00C33A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respondér pre dojnice a dobytok 250</w:t>
            </w:r>
            <w:r w:rsidR="00F845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F344D3" w:rsidRPr="00B704C5" w14:paraId="2A885EE1" w14:textId="77777777" w:rsidTr="00063D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9C846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34F42E" w14:textId="77777777" w:rsidR="00F344D3" w:rsidRPr="00F344D3" w:rsidRDefault="00F344D3" w:rsidP="00F34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color w:val="000000"/>
                <w:sz w:val="22"/>
                <w:szCs w:val="22"/>
              </w:rPr>
              <w:t>Detekcia pohybovej aktivity a ruje</w:t>
            </w:r>
          </w:p>
        </w:tc>
      </w:tr>
      <w:tr w:rsidR="00F344D3" w:rsidRPr="00B704C5" w14:paraId="6C70F66B" w14:textId="77777777" w:rsidTr="00063D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CB33B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64C1F1" w14:textId="77777777" w:rsidR="00F344D3" w:rsidRPr="00F344D3" w:rsidRDefault="00F344D3" w:rsidP="00F34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color w:val="000000"/>
                <w:sz w:val="22"/>
                <w:szCs w:val="22"/>
              </w:rPr>
              <w:t>Monitorovanie času žrania a prežúvania</w:t>
            </w:r>
          </w:p>
        </w:tc>
      </w:tr>
      <w:tr w:rsidR="00F344D3" w:rsidRPr="00B704C5" w14:paraId="23853031" w14:textId="77777777" w:rsidTr="00063D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A45BB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41EF46" w14:textId="77777777" w:rsidR="00F344D3" w:rsidRPr="00F344D3" w:rsidRDefault="00F344D3" w:rsidP="00F344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Softvér s prepojením na softvér manažmentu stáda s nasledovnými funkciami:</w:t>
            </w:r>
          </w:p>
        </w:tc>
      </w:tr>
      <w:tr w:rsidR="00F344D3" w:rsidRPr="00B704C5" w14:paraId="2838B6F8" w14:textId="77777777" w:rsidTr="00063D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8085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CD5B69" w14:textId="77777777" w:rsidR="00F344D3" w:rsidRPr="00F344D3" w:rsidRDefault="00F344D3" w:rsidP="00F34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color w:val="000000"/>
                <w:sz w:val="22"/>
                <w:szCs w:val="22"/>
              </w:rPr>
              <w:t>Vyhľadávanie prirodzených rují, tichých rují na základe intenzity a špecifického pohybu kráv</w:t>
            </w:r>
          </w:p>
        </w:tc>
      </w:tr>
      <w:tr w:rsidR="00F344D3" w:rsidRPr="00B704C5" w14:paraId="31B2EF14" w14:textId="77777777" w:rsidTr="00063D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00A42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26485D" w14:textId="77777777" w:rsidR="00F344D3" w:rsidRPr="00F344D3" w:rsidRDefault="00F344D3" w:rsidP="00F34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color w:val="000000"/>
                <w:sz w:val="22"/>
                <w:szCs w:val="22"/>
              </w:rPr>
              <w:t>Upozornenie na problémové kravy, ktoré sú bez ruje, s nepravidelnou rujou</w:t>
            </w:r>
          </w:p>
        </w:tc>
      </w:tr>
      <w:tr w:rsidR="00F344D3" w:rsidRPr="00B704C5" w14:paraId="522E4CD5" w14:textId="77777777" w:rsidTr="00063D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A9D32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BD5338" w14:textId="77777777" w:rsidR="00F344D3" w:rsidRPr="00F344D3" w:rsidRDefault="00F344D3" w:rsidP="00F34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color w:val="000000"/>
                <w:sz w:val="22"/>
                <w:szCs w:val="22"/>
              </w:rPr>
              <w:t>Monitorovanie času stráveného prežúvaním, žraním a znížením pohybovej aktivity</w:t>
            </w:r>
          </w:p>
        </w:tc>
      </w:tr>
      <w:tr w:rsidR="00F344D3" w:rsidRPr="00B704C5" w14:paraId="19FD1B9F" w14:textId="77777777" w:rsidTr="00063D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657C7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A24351" w14:textId="77777777" w:rsidR="00F344D3" w:rsidRPr="00F344D3" w:rsidRDefault="00F344D3" w:rsidP="00F34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color w:val="000000"/>
                <w:sz w:val="22"/>
                <w:szCs w:val="22"/>
              </w:rPr>
              <w:t>Softvér do PC</w:t>
            </w:r>
          </w:p>
        </w:tc>
      </w:tr>
      <w:tr w:rsidR="00F344D3" w:rsidRPr="00B704C5" w14:paraId="28A427A3" w14:textId="77777777" w:rsidTr="00063D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96826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BD34EC" w14:textId="77777777" w:rsidR="00F344D3" w:rsidRPr="00F344D3" w:rsidRDefault="00F344D3" w:rsidP="00F34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color w:val="000000"/>
                <w:sz w:val="22"/>
                <w:szCs w:val="22"/>
              </w:rPr>
              <w:t>Doprava na miesto dodania</w:t>
            </w:r>
          </w:p>
        </w:tc>
      </w:tr>
      <w:tr w:rsidR="00F344D3" w:rsidRPr="00B704C5" w14:paraId="08140E1F" w14:textId="77777777" w:rsidTr="00891F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17341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52B1" w14:textId="77777777" w:rsidR="00F344D3" w:rsidRPr="00F344D3" w:rsidRDefault="00F344D3" w:rsidP="00F34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color w:val="000000"/>
                <w:sz w:val="22"/>
                <w:szCs w:val="22"/>
              </w:rPr>
              <w:t>Inštalačný materiál (el. káble, skrutky, svorky, pásky) podľa potreby</w:t>
            </w:r>
            <w:r w:rsidR="00FB0F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balík</w:t>
            </w:r>
          </w:p>
        </w:tc>
      </w:tr>
      <w:tr w:rsidR="00F344D3" w:rsidRPr="00B704C5" w14:paraId="59AD0278" w14:textId="77777777" w:rsidTr="00063D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E691F" w14:textId="77777777" w:rsidR="00F344D3" w:rsidRPr="00B16D0F" w:rsidRDefault="00F344D3" w:rsidP="00F344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C38409" w14:textId="77777777" w:rsidR="00F344D3" w:rsidRPr="00F344D3" w:rsidRDefault="00F344D3" w:rsidP="00F34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4D3">
              <w:rPr>
                <w:rFonts w:ascii="Calibri" w:hAnsi="Calibri" w:cs="Calibri"/>
                <w:color w:val="000000"/>
                <w:sz w:val="22"/>
                <w:szCs w:val="22"/>
              </w:rPr>
              <w:t>Montáž, uvedenie do prevádzky, zaškolenie obsluhy</w:t>
            </w:r>
          </w:p>
        </w:tc>
      </w:tr>
    </w:tbl>
    <w:p w14:paraId="1C6BABFF" w14:textId="46F49999" w:rsidR="00BD7A46" w:rsidRPr="00777C3F" w:rsidRDefault="00BD7A46" w:rsidP="00777C3F">
      <w:pPr>
        <w:spacing w:after="240"/>
        <w:jc w:val="both"/>
        <w:rPr>
          <w:rFonts w:ascii="Calibri" w:hAnsi="Calibri" w:cs="Calibri"/>
          <w:b/>
          <w:bCs/>
          <w:i/>
          <w:iCs/>
        </w:rPr>
      </w:pPr>
      <w:r w:rsidRPr="00777C3F">
        <w:rPr>
          <w:rFonts w:ascii="Calibri" w:hAnsi="Calibri"/>
          <w:b/>
          <w:bCs/>
          <w:i/>
          <w:iCs/>
        </w:rPr>
        <w:t>Potenciálny dodávateľ predložením ponuky deklaruje, že ním ponúkaný tovar spĺňa tu uvádzané požiadavky a parametre na predmet zákazky.</w:t>
      </w:r>
      <w:r w:rsidR="00777C3F" w:rsidRPr="00777C3F">
        <w:rPr>
          <w:rFonts w:ascii="Calibri" w:hAnsi="Calibri"/>
          <w:b/>
          <w:bCs/>
          <w:i/>
          <w:iCs/>
        </w:rPr>
        <w:t xml:space="preserve"> Zároveň tiež deklaruje, že je oprávnený dodávať predmet zákazky. </w:t>
      </w:r>
    </w:p>
    <w:p w14:paraId="7113ECAD" w14:textId="77777777" w:rsidR="00BD7A46" w:rsidRPr="00A6020D" w:rsidRDefault="00BD7A4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D7A46" w:rsidRPr="00E034BE" w14:paraId="781EDF08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246B8E74" w14:textId="77777777" w:rsidR="00BD7A46" w:rsidRPr="00B24D53" w:rsidRDefault="00BD7A4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D44B74E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3909E5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073D78E0" w14:textId="77777777" w:rsidR="00BD7A46" w:rsidRPr="00A6020D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C52E551" w14:textId="77777777" w:rsidR="00BD7A46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73343A40" w14:textId="77777777" w:rsidR="00BD7A46" w:rsidRPr="00A6020D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5ABA3AF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4B342EC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C1B231D" w14:textId="77777777" w:rsidR="00BD7A46" w:rsidRPr="00A6020D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D7A46" w:rsidRPr="00E034BE" w14:paraId="3D7C71CB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535F2B65" w14:textId="24552A75" w:rsidR="00BD7A46" w:rsidRPr="00204529" w:rsidRDefault="00777231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7723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Sledovanie ruje a zdravotného stavu v odchove mladého dobytka  </w:t>
            </w:r>
          </w:p>
        </w:tc>
        <w:tc>
          <w:tcPr>
            <w:tcW w:w="938" w:type="pct"/>
            <w:vAlign w:val="center"/>
          </w:tcPr>
          <w:p w14:paraId="05109457" w14:textId="77777777" w:rsidR="00BD7A46" w:rsidRPr="00E034BE" w:rsidRDefault="00BD7A4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178E7E" w14:textId="77777777" w:rsidR="00BD7A46" w:rsidRPr="001900DA" w:rsidRDefault="0077723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6AC25D26" w14:textId="77777777" w:rsidR="00BD7A46" w:rsidRPr="001900DA" w:rsidRDefault="00BD7A4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7A46" w:rsidRPr="00E034BE" w14:paraId="4A6B0EF2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80ABAE4" w14:textId="30B56291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777C3F" w:rsidRPr="00777C3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 w:rsidR="00777C3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EB0A9B3" w14:textId="77777777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D7A46" w:rsidRPr="00E034BE" w14:paraId="1193CD08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0829285E" w14:textId="77777777" w:rsidR="00BD7A46" w:rsidRPr="00B24D53" w:rsidRDefault="00BD7A4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2DFE5872" w14:textId="77777777" w:rsidR="00BD7A46" w:rsidRPr="00B24D53" w:rsidRDefault="00BD7A4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2D678C" w14:textId="77777777" w:rsidR="00BD7A46" w:rsidRDefault="00BD7A46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BD7A46" w14:paraId="3CDC07BD" w14:textId="77777777" w:rsidTr="00777C3F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E0FA" w14:textId="77777777" w:rsidR="00BD7A46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0CDBAE7D" w14:textId="77777777" w:rsidR="00BD7A46" w:rsidRPr="00E86327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B8D1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62C3092C" w14:textId="77777777" w:rsidTr="00777C3F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105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BFE9" w14:textId="77777777" w:rsidR="00BD7A46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15CD7" w14:textId="77777777" w:rsidR="00777C3F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42CEC" w14:textId="77777777" w:rsidR="00777C3F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3BB58" w14:textId="77777777" w:rsidR="00777C3F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B21F9" w14:textId="77777777" w:rsidR="00777C3F" w:rsidRPr="00E86327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007E6EA7" w14:textId="77777777" w:rsidTr="00777C3F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D445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B80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67A548" w14:textId="77777777"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777C3F">
      <w:headerReference w:type="default" r:id="rId8"/>
      <w:type w:val="continuous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7081" w14:textId="77777777" w:rsidR="00BD7A46" w:rsidRDefault="00BD7A46" w:rsidP="007E20AA">
      <w:r>
        <w:separator/>
      </w:r>
    </w:p>
  </w:endnote>
  <w:endnote w:type="continuationSeparator" w:id="0">
    <w:p w14:paraId="6CDCB143" w14:textId="77777777" w:rsidR="00BD7A46" w:rsidRDefault="00BD7A4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3C48" w14:textId="77777777" w:rsidR="00BD7A46" w:rsidRDefault="00BD7A46" w:rsidP="007E20AA">
      <w:r>
        <w:separator/>
      </w:r>
    </w:p>
  </w:footnote>
  <w:footnote w:type="continuationSeparator" w:id="0">
    <w:p w14:paraId="371711AF" w14:textId="77777777" w:rsidR="00BD7A46" w:rsidRDefault="00BD7A4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32A0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49221">
    <w:abstractNumId w:val="2"/>
  </w:num>
  <w:num w:numId="2" w16cid:durableId="70733896">
    <w:abstractNumId w:val="6"/>
  </w:num>
  <w:num w:numId="3" w16cid:durableId="65500965">
    <w:abstractNumId w:val="1"/>
  </w:num>
  <w:num w:numId="4" w16cid:durableId="1488856839">
    <w:abstractNumId w:val="0"/>
  </w:num>
  <w:num w:numId="5" w16cid:durableId="227963040">
    <w:abstractNumId w:val="4"/>
  </w:num>
  <w:num w:numId="6" w16cid:durableId="664161739">
    <w:abstractNumId w:val="5"/>
  </w:num>
  <w:num w:numId="7" w16cid:durableId="404181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B2A1C"/>
    <w:rsid w:val="000E5C94"/>
    <w:rsid w:val="0010105B"/>
    <w:rsid w:val="0011272A"/>
    <w:rsid w:val="00135450"/>
    <w:rsid w:val="001900DA"/>
    <w:rsid w:val="001B5DCE"/>
    <w:rsid w:val="001E2602"/>
    <w:rsid w:val="00204529"/>
    <w:rsid w:val="002814AE"/>
    <w:rsid w:val="00291D4D"/>
    <w:rsid w:val="002C51C5"/>
    <w:rsid w:val="002E13EB"/>
    <w:rsid w:val="002F0287"/>
    <w:rsid w:val="00336D0C"/>
    <w:rsid w:val="00344993"/>
    <w:rsid w:val="00353AE5"/>
    <w:rsid w:val="003575F9"/>
    <w:rsid w:val="00370429"/>
    <w:rsid w:val="003A2417"/>
    <w:rsid w:val="003A3C6B"/>
    <w:rsid w:val="003C3DA3"/>
    <w:rsid w:val="003E4279"/>
    <w:rsid w:val="004211F1"/>
    <w:rsid w:val="00460982"/>
    <w:rsid w:val="004704BC"/>
    <w:rsid w:val="00490D7C"/>
    <w:rsid w:val="004A77A7"/>
    <w:rsid w:val="004D196D"/>
    <w:rsid w:val="004F186E"/>
    <w:rsid w:val="00500BFB"/>
    <w:rsid w:val="005433BB"/>
    <w:rsid w:val="00545425"/>
    <w:rsid w:val="00586DC7"/>
    <w:rsid w:val="00596274"/>
    <w:rsid w:val="005B2BEA"/>
    <w:rsid w:val="005B4C6D"/>
    <w:rsid w:val="005D0328"/>
    <w:rsid w:val="005E339C"/>
    <w:rsid w:val="005F3360"/>
    <w:rsid w:val="0060364B"/>
    <w:rsid w:val="00610826"/>
    <w:rsid w:val="006120A7"/>
    <w:rsid w:val="006423FC"/>
    <w:rsid w:val="00653875"/>
    <w:rsid w:val="0066357D"/>
    <w:rsid w:val="00666F1C"/>
    <w:rsid w:val="00673D17"/>
    <w:rsid w:val="006836AA"/>
    <w:rsid w:val="006C58A7"/>
    <w:rsid w:val="006D03B4"/>
    <w:rsid w:val="0071014D"/>
    <w:rsid w:val="0072084C"/>
    <w:rsid w:val="00763F8E"/>
    <w:rsid w:val="00777231"/>
    <w:rsid w:val="00777C3F"/>
    <w:rsid w:val="00795E87"/>
    <w:rsid w:val="007B1B2D"/>
    <w:rsid w:val="007E20AA"/>
    <w:rsid w:val="00815CFF"/>
    <w:rsid w:val="00820E57"/>
    <w:rsid w:val="0083184B"/>
    <w:rsid w:val="008938A9"/>
    <w:rsid w:val="008D3ACF"/>
    <w:rsid w:val="009255B8"/>
    <w:rsid w:val="00970DD2"/>
    <w:rsid w:val="009837AA"/>
    <w:rsid w:val="009913D3"/>
    <w:rsid w:val="0099493F"/>
    <w:rsid w:val="00A109B6"/>
    <w:rsid w:val="00A41D7B"/>
    <w:rsid w:val="00A5483E"/>
    <w:rsid w:val="00A6020D"/>
    <w:rsid w:val="00AB15F5"/>
    <w:rsid w:val="00AE4F79"/>
    <w:rsid w:val="00B16D0F"/>
    <w:rsid w:val="00B24D53"/>
    <w:rsid w:val="00B26EBE"/>
    <w:rsid w:val="00B30B4C"/>
    <w:rsid w:val="00B704C5"/>
    <w:rsid w:val="00B825F6"/>
    <w:rsid w:val="00BA0B47"/>
    <w:rsid w:val="00BD7A46"/>
    <w:rsid w:val="00BE43FC"/>
    <w:rsid w:val="00C32CEF"/>
    <w:rsid w:val="00C33A59"/>
    <w:rsid w:val="00C4534D"/>
    <w:rsid w:val="00CB79C7"/>
    <w:rsid w:val="00CD66D8"/>
    <w:rsid w:val="00CE4C88"/>
    <w:rsid w:val="00D13623"/>
    <w:rsid w:val="00D24379"/>
    <w:rsid w:val="00D432E5"/>
    <w:rsid w:val="00DB12F9"/>
    <w:rsid w:val="00DB5ADC"/>
    <w:rsid w:val="00DB6343"/>
    <w:rsid w:val="00E0055E"/>
    <w:rsid w:val="00E01EB6"/>
    <w:rsid w:val="00E16246"/>
    <w:rsid w:val="00E7318F"/>
    <w:rsid w:val="00E86327"/>
    <w:rsid w:val="00E952C2"/>
    <w:rsid w:val="00EE2A43"/>
    <w:rsid w:val="00F23B66"/>
    <w:rsid w:val="00F344D3"/>
    <w:rsid w:val="00F46DFB"/>
    <w:rsid w:val="00F84504"/>
    <w:rsid w:val="00F95F5F"/>
    <w:rsid w:val="00F96D09"/>
    <w:rsid w:val="00FB0F8C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AC31"/>
  <w15:docId w15:val="{254797C0-68B5-42CF-B094-CFBCCCA7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B024-864F-42FF-8B0B-058B8452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27</cp:revision>
  <cp:lastPrinted>2021-01-12T15:08:00Z</cp:lastPrinted>
  <dcterms:created xsi:type="dcterms:W3CDTF">2022-05-29T11:16:00Z</dcterms:created>
  <dcterms:modified xsi:type="dcterms:W3CDTF">2025-03-03T13:25:00Z</dcterms:modified>
</cp:coreProperties>
</file>