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57092" w14:textId="3655D400" w:rsidR="00462B35" w:rsidRDefault="00462B35" w:rsidP="00A2380A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00BC55C1" w14:textId="77777777"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54327B61" w14:textId="0F956087"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 xml:space="preserve">Výzva na predloženie </w:t>
      </w:r>
      <w:r w:rsidR="00D14D8A">
        <w:rPr>
          <w:rFonts w:ascii="Arial Narrow" w:hAnsi="Arial Narrow"/>
          <w:sz w:val="22"/>
          <w:szCs w:val="22"/>
          <w:lang w:val="sk-SK"/>
        </w:rPr>
        <w:t xml:space="preserve">indikatívnej cenovej </w:t>
      </w:r>
      <w:r w:rsidRPr="005B3ED5">
        <w:rPr>
          <w:rFonts w:ascii="Arial Narrow" w:hAnsi="Arial Narrow"/>
          <w:sz w:val="22"/>
          <w:szCs w:val="22"/>
          <w:lang w:val="sk-SK"/>
        </w:rPr>
        <w:t>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FB42B85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DF64A89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C962C9B" w14:textId="77777777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083A110D" w14:textId="77777777"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6ACD1ED" w14:textId="3D1C8A95" w:rsidR="00462B35" w:rsidRPr="00926022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2380A">
        <w:rPr>
          <w:rFonts w:ascii="Arial Narrow" w:hAnsi="Arial Narrow"/>
          <w:b w:val="0"/>
          <w:sz w:val="22"/>
          <w:szCs w:val="22"/>
          <w:lang w:val="sk-SK"/>
        </w:rPr>
        <w:t>na predmet zákazky Dodávka plynu-propán, prenájom 1 ks nadzemného zásobníka s regulátorom tlaku s objemom 4 850 litrov – spotreba za rok približne 25 000 litrov, servis zásobníka, vrátane dopravy plynu, dodacie miesto HS Krompachy, v súlade so zákonom č. 343/2015 Z. z. o verejnom obstarávaní a o zmene a doplnení niektorých zákonov v znení neskorších zákonov.</w:t>
      </w:r>
    </w:p>
    <w:p w14:paraId="1EFE3F66" w14:textId="77777777"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D2FEC7" w14:textId="059B1937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A2380A" w:rsidRPr="00A2380A">
        <w:rPr>
          <w:rFonts w:ascii="Arial Narrow" w:hAnsi="Arial Narrow"/>
          <w:sz w:val="22"/>
          <w:szCs w:val="22"/>
          <w:lang w:val="sk-SK"/>
        </w:rPr>
        <w:t>21.3.2025 do 15.30 hodiny</w:t>
      </w:r>
      <w:r w:rsidR="00A2380A" w:rsidRPr="00A2380A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2B84E027" w14:textId="77777777"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3BFC1E5" w14:textId="5BCFCF0F" w:rsidR="00462B35" w:rsidRDefault="00A2380A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Opis predmetu zákazky: Predmetom zákazky je dodávka plynu-propán, nadzemného zásobníka s regulátorom tlaku, servis zásobníka a jeho pripojenie pre HS Krompachy na ulici 29.augusta 10, vrátane dopravy plynu.</w:t>
      </w:r>
    </w:p>
    <w:p w14:paraId="50464C5C" w14:textId="26F7BD7D" w:rsidR="00A2380A" w:rsidRDefault="00A2380A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Plyn-propán                                    25 000 l/rok</w:t>
      </w:r>
    </w:p>
    <w:p w14:paraId="09FA9369" w14:textId="092D3B1B" w:rsidR="00A2380A" w:rsidRDefault="00A2380A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Nadzemný zásobník s objemom      4.850 l</w:t>
      </w:r>
    </w:p>
    <w:p w14:paraId="607EF05A" w14:textId="77777777" w:rsidR="003F7E73" w:rsidRPr="005B3ED5" w:rsidRDefault="003F7E7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E7E5CF0" w14:textId="046E465A" w:rsidR="00462B35" w:rsidRPr="005B3ED5" w:rsidRDefault="00D14D8A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Indikatívnu cenovú ponuku 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70C028A5" w14:textId="7C13A872" w:rsidR="00D36697" w:rsidRDefault="006201CB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  <w:hyperlink r:id="rId9" w:history="1">
        <w:r w:rsidRPr="00C40D3E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https://josephine.proebiz.com/sk/tender/65310/summary</w:t>
        </w:r>
      </w:hyperlink>
    </w:p>
    <w:p w14:paraId="71523B9C" w14:textId="77777777" w:rsidR="006201CB" w:rsidRPr="005B3ED5" w:rsidRDefault="006201CB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0" w:name="_GoBack"/>
      <w:bookmarkEnd w:id="0"/>
    </w:p>
    <w:p w14:paraId="16E42A65" w14:textId="20EC4A56" w:rsidR="00462B35" w:rsidRDefault="00462B35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</w:t>
      </w:r>
      <w:r w:rsidR="00A2380A">
        <w:rPr>
          <w:rFonts w:ascii="Arial Narrow" w:hAnsi="Arial Narrow"/>
          <w:b w:val="0"/>
          <w:iCs/>
          <w:sz w:val="22"/>
          <w:szCs w:val="22"/>
          <w:lang w:val="sk-SK"/>
        </w:rPr>
        <w:t> </w:t>
      </w: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pozdravom</w:t>
      </w:r>
    </w:p>
    <w:p w14:paraId="2741345B" w14:textId="77777777" w:rsidR="00A2380A" w:rsidRPr="005B3ED5" w:rsidRDefault="00A2380A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14:paraId="23DBF1D4" w14:textId="79AA9601" w:rsidR="00462B35" w:rsidRPr="005B3ED5" w:rsidRDefault="00462B35" w:rsidP="00A2380A">
      <w:pPr>
        <w:rPr>
          <w:rFonts w:ascii="Arial Narrow" w:hAnsi="Arial Narrow"/>
        </w:rPr>
      </w:pPr>
    </w:p>
    <w:p w14:paraId="60E3B71F" w14:textId="77777777" w:rsidR="005D1700" w:rsidRPr="008201D2" w:rsidRDefault="005D1700" w:rsidP="005D1700">
      <w:pPr>
        <w:shd w:val="clear" w:color="auto" w:fill="FFFFFF"/>
        <w:rPr>
          <w:rFonts w:ascii="Helvetica" w:hAnsi="Helvetica"/>
          <w:bCs/>
          <w:color w:val="000000" w:themeColor="text1"/>
          <w:sz w:val="24"/>
          <w:szCs w:val="24"/>
          <w:lang w:val="en" w:eastAsia="sk-SK"/>
        </w:rPr>
      </w:pPr>
      <w:r w:rsidRPr="008201D2">
        <w:rPr>
          <w:bCs/>
          <w:color w:val="000000" w:themeColor="text1"/>
        </w:rPr>
        <w:t>Monika Cestická</w:t>
      </w:r>
    </w:p>
    <w:p w14:paraId="1AF502CC" w14:textId="77777777" w:rsidR="005D1700" w:rsidRDefault="005D1700" w:rsidP="005D1700">
      <w:pPr>
        <w:shd w:val="clear" w:color="auto" w:fill="FFFFFF"/>
        <w:rPr>
          <w:rFonts w:ascii="Helvetica" w:hAnsi="Helvetica"/>
          <w:b w:val="0"/>
          <w:color w:val="2C3E50"/>
          <w:lang w:val="en" w:eastAsia="en-US"/>
        </w:rPr>
      </w:pPr>
      <w:r>
        <w:rPr>
          <w:rFonts w:ascii="Helvetica" w:hAnsi="Helvetica"/>
          <w:color w:val="2C3E50"/>
          <w:lang w:val="en"/>
        </w:rPr>
        <w:t xml:space="preserve">odborný referent špecialista </w:t>
      </w:r>
      <w:r>
        <w:rPr>
          <w:rFonts w:ascii="Helvetica" w:hAnsi="Helvetica"/>
          <w:color w:val="FF0000"/>
          <w:sz w:val="18"/>
          <w:szCs w:val="18"/>
          <w:lang w:val="en"/>
        </w:rPr>
        <w:t xml:space="preserve">| </w:t>
      </w:r>
      <w:r>
        <w:rPr>
          <w:rFonts w:ascii="Helvetica" w:hAnsi="Helvetica"/>
          <w:color w:val="2C3E50"/>
          <w:lang w:val="en"/>
        </w:rPr>
        <w:t xml:space="preserve">oddelenie majetkovoprávne </w:t>
      </w:r>
      <w:r>
        <w:rPr>
          <w:rFonts w:ascii="Helvetica" w:hAnsi="Helvetica"/>
          <w:color w:val="FF0000"/>
          <w:sz w:val="18"/>
          <w:szCs w:val="18"/>
          <w:lang w:val="en"/>
        </w:rPr>
        <w:t xml:space="preserve">| </w:t>
      </w:r>
      <w:r>
        <w:rPr>
          <w:rFonts w:ascii="Helvetica" w:hAnsi="Helvetica"/>
          <w:color w:val="2C3E50"/>
          <w:lang w:val="en"/>
        </w:rPr>
        <w:t>Centrum podpory Košice</w:t>
      </w:r>
    </w:p>
    <w:p w14:paraId="4478FA1E" w14:textId="5A7A90F3" w:rsidR="005D1700" w:rsidRDefault="005D1700" w:rsidP="005D1700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6CA3BF03" wp14:editId="2F0B2AED">
            <wp:extent cx="1333500" cy="350520"/>
            <wp:effectExtent l="0" t="0" r="0" b="0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0189A" w14:textId="77777777" w:rsidR="005D1700" w:rsidRDefault="005D1700" w:rsidP="005D1700">
      <w:pPr>
        <w:shd w:val="clear" w:color="auto" w:fill="FFFFFF"/>
        <w:rPr>
          <w:rFonts w:ascii="Helvetica" w:hAnsi="Helvetica"/>
          <w:color w:val="2C3E50"/>
          <w:lang w:val="en" w:eastAsia="en-US"/>
        </w:rPr>
      </w:pPr>
      <w:r>
        <w:rPr>
          <w:rFonts w:ascii="Helvetica" w:hAnsi="Helvetica"/>
          <w:color w:val="2C3E50"/>
          <w:lang w:val="en"/>
        </w:rPr>
        <w:t xml:space="preserve">Kuzmányho č. 8 </w:t>
      </w:r>
      <w:r>
        <w:rPr>
          <w:rFonts w:ascii="Helvetica" w:hAnsi="Helvetica"/>
          <w:color w:val="FF0000"/>
          <w:sz w:val="18"/>
          <w:szCs w:val="18"/>
          <w:lang w:val="en"/>
        </w:rPr>
        <w:t xml:space="preserve">| </w:t>
      </w:r>
      <w:r>
        <w:rPr>
          <w:rFonts w:ascii="Helvetica" w:hAnsi="Helvetica"/>
          <w:color w:val="2C3E50"/>
          <w:lang w:val="en"/>
        </w:rPr>
        <w:t xml:space="preserve">041 02 Košice </w:t>
      </w:r>
      <w:r>
        <w:rPr>
          <w:rFonts w:ascii="Helvetica" w:hAnsi="Helvetica"/>
          <w:color w:val="FF0000"/>
          <w:sz w:val="18"/>
          <w:szCs w:val="18"/>
          <w:lang w:val="en"/>
        </w:rPr>
        <w:t xml:space="preserve">| </w:t>
      </w:r>
      <w:r>
        <w:rPr>
          <w:rFonts w:ascii="Helvetica" w:hAnsi="Helvetica"/>
          <w:color w:val="2C3E50"/>
          <w:lang w:val="en"/>
        </w:rPr>
        <w:t xml:space="preserve">Slovenská republika </w:t>
      </w:r>
    </w:p>
    <w:p w14:paraId="1A5CC5A2" w14:textId="77777777" w:rsidR="005D1700" w:rsidRDefault="005D1700" w:rsidP="005D1700">
      <w:pPr>
        <w:shd w:val="clear" w:color="auto" w:fill="FFFFFF"/>
        <w:rPr>
          <w:rFonts w:ascii="Helvetica" w:hAnsi="Helvetica"/>
          <w:color w:val="2C3E50"/>
          <w:lang w:val="en"/>
        </w:rPr>
      </w:pPr>
      <w:r>
        <w:rPr>
          <w:rFonts w:ascii="Helvetica" w:hAnsi="Helvetica"/>
          <w:color w:val="2C3E50"/>
          <w:lang w:val="en"/>
        </w:rPr>
        <w:t>tel.: 09619/54073</w:t>
      </w:r>
    </w:p>
    <w:p w14:paraId="74168ABA" w14:textId="77777777" w:rsidR="005D1700" w:rsidRDefault="00321CC3" w:rsidP="005D1700">
      <w:pPr>
        <w:shd w:val="clear" w:color="auto" w:fill="FFFFFF"/>
        <w:rPr>
          <w:rFonts w:ascii="Helvetica" w:hAnsi="Helvetica"/>
          <w:color w:val="2C3E50"/>
          <w:lang w:val="en"/>
        </w:rPr>
      </w:pPr>
      <w:hyperlink r:id="rId12" w:history="1">
        <w:r w:rsidR="005D1700">
          <w:rPr>
            <w:rStyle w:val="Hypertextovprepojenie"/>
            <w:rFonts w:ascii="Helvetica" w:hAnsi="Helvetica"/>
            <w:lang w:val="en"/>
          </w:rPr>
          <w:t>monika.cesticka@minv.sk</w:t>
        </w:r>
      </w:hyperlink>
      <w:r w:rsidR="005D1700">
        <w:rPr>
          <w:rFonts w:ascii="Helvetica" w:hAnsi="Helvetica"/>
          <w:color w:val="FF0000"/>
          <w:sz w:val="18"/>
          <w:szCs w:val="18"/>
          <w:lang w:val="en"/>
        </w:rPr>
        <w:t xml:space="preserve"> | </w:t>
      </w:r>
      <w:hyperlink r:id="rId13" w:tgtFrame="_blank" w:history="1">
        <w:r w:rsidR="005D1700">
          <w:rPr>
            <w:rStyle w:val="Hypertextovprepojenie"/>
            <w:rFonts w:ascii="Helvetica" w:hAnsi="Helvetica"/>
            <w:lang w:val="en"/>
          </w:rPr>
          <w:t>www.minv.sk</w:t>
        </w:r>
      </w:hyperlink>
    </w:p>
    <w:p w14:paraId="1FD4E839" w14:textId="77777777" w:rsidR="005D1700" w:rsidRDefault="005D1700" w:rsidP="005D1700">
      <w:pPr>
        <w:rPr>
          <w:rFonts w:ascii="Calibri" w:hAnsi="Calibri"/>
          <w:color w:val="1F497D"/>
          <w:sz w:val="22"/>
          <w:szCs w:val="22"/>
          <w:lang w:val="sk-SK"/>
        </w:rPr>
      </w:pPr>
    </w:p>
    <w:p w14:paraId="47D92257" w14:textId="77777777"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F09E12" w14:textId="77777777" w:rsidR="00321CC3" w:rsidRDefault="00321CC3" w:rsidP="003F7E73">
      <w:r>
        <w:separator/>
      </w:r>
    </w:p>
  </w:endnote>
  <w:endnote w:type="continuationSeparator" w:id="0">
    <w:p w14:paraId="51F0525C" w14:textId="77777777" w:rsidR="00321CC3" w:rsidRDefault="00321CC3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E4688" w14:textId="77777777" w:rsidR="00321CC3" w:rsidRDefault="00321CC3" w:rsidP="003F7E73">
      <w:r>
        <w:separator/>
      </w:r>
    </w:p>
  </w:footnote>
  <w:footnote w:type="continuationSeparator" w:id="0">
    <w:p w14:paraId="3A076730" w14:textId="77777777" w:rsidR="00321CC3" w:rsidRDefault="00321CC3" w:rsidP="003F7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4517F" w14:textId="15D56379" w:rsidR="003F7E73" w:rsidRPr="003F7E73" w:rsidRDefault="003F7E73" w:rsidP="003F7E73">
    <w:pPr>
      <w:jc w:val="both"/>
      <w:rPr>
        <w:rFonts w:ascii="Arial Narrow" w:hAnsi="Arial Narrow"/>
        <w:sz w:val="22"/>
        <w:szCs w:val="22"/>
        <w:u w:val="single"/>
      </w:rPr>
    </w:pPr>
  </w:p>
  <w:p w14:paraId="1468B532" w14:textId="77777777" w:rsidR="003F7E73" w:rsidRDefault="003F7E7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313A67"/>
    <w:rsid w:val="00321CC3"/>
    <w:rsid w:val="003F7E73"/>
    <w:rsid w:val="00402A8F"/>
    <w:rsid w:val="004206F3"/>
    <w:rsid w:val="00462B35"/>
    <w:rsid w:val="004B7F59"/>
    <w:rsid w:val="004E606B"/>
    <w:rsid w:val="0053504E"/>
    <w:rsid w:val="00550FED"/>
    <w:rsid w:val="00573ECB"/>
    <w:rsid w:val="005911D1"/>
    <w:rsid w:val="005B3ED5"/>
    <w:rsid w:val="005D1700"/>
    <w:rsid w:val="005D480F"/>
    <w:rsid w:val="005E4D0D"/>
    <w:rsid w:val="006201CB"/>
    <w:rsid w:val="00630CD2"/>
    <w:rsid w:val="00660BAB"/>
    <w:rsid w:val="00682815"/>
    <w:rsid w:val="006A6771"/>
    <w:rsid w:val="006E7D3C"/>
    <w:rsid w:val="007513D0"/>
    <w:rsid w:val="0076439C"/>
    <w:rsid w:val="007D238F"/>
    <w:rsid w:val="008075E1"/>
    <w:rsid w:val="008130AD"/>
    <w:rsid w:val="008201D2"/>
    <w:rsid w:val="0089468E"/>
    <w:rsid w:val="008A69A7"/>
    <w:rsid w:val="00915338"/>
    <w:rsid w:val="00926022"/>
    <w:rsid w:val="009655B0"/>
    <w:rsid w:val="009660B1"/>
    <w:rsid w:val="009817E3"/>
    <w:rsid w:val="009C78E8"/>
    <w:rsid w:val="009D15B7"/>
    <w:rsid w:val="00A2380A"/>
    <w:rsid w:val="00A320BE"/>
    <w:rsid w:val="00A558C1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D14D8A"/>
    <w:rsid w:val="00D36697"/>
    <w:rsid w:val="00D664AF"/>
    <w:rsid w:val="00D7233C"/>
    <w:rsid w:val="00DD543D"/>
    <w:rsid w:val="00DE2AE5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inv.sk/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monika.cesticka@minv.s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1.jpg@01DB925C.CDBB91F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s://josephine.proebiz.com/sk/tender/65310/summary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Monika Cestická</cp:lastModifiedBy>
  <cp:revision>10</cp:revision>
  <dcterms:created xsi:type="dcterms:W3CDTF">2025-03-11T07:34:00Z</dcterms:created>
  <dcterms:modified xsi:type="dcterms:W3CDTF">2025-03-14T08:20:00Z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