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77777777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zákazky/ Vzor vlastného návrhu plnenia</w:t>
      </w:r>
    </w:p>
    <w:p w14:paraId="6B6F3ABC" w14:textId="77777777" w:rsidR="00E36325" w:rsidRPr="00361A5B" w:rsidRDefault="00E36325" w:rsidP="00361A5B">
      <w:p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</w:p>
    <w:p w14:paraId="252D3F53" w14:textId="2D6A9A67" w:rsidR="009C64DB" w:rsidRPr="00444A26" w:rsidRDefault="00004CFE" w:rsidP="00DF0A90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eastAsia="Calibri" w:hAnsi="Arial Narrow"/>
          <w:sz w:val="22"/>
          <w:szCs w:val="22"/>
          <w:lang w:val="sk-SK" w:eastAsia="sk-SK"/>
        </w:rPr>
        <w:t>Predmetom zákazky sú čítačky čipových kariet s integrovanou klávesnicou (PINPAD) a čítačky kontaktných čipových kariet</w:t>
      </w:r>
    </w:p>
    <w:p w14:paraId="53E324E6" w14:textId="77777777" w:rsidR="00CC3451" w:rsidRPr="00945732" w:rsidRDefault="00CC3451" w:rsidP="00486BB1">
      <w:pPr>
        <w:pStyle w:val="Zkladntext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2"/>
          <w:szCs w:val="22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55FDB83" w14:textId="2BBB8413" w:rsidR="003D72D3" w:rsidRPr="00004CFE" w:rsidRDefault="00004CFE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eastAsia="Arial" w:hAnsi="Arial Narrow" w:cstheme="majorHAnsi"/>
          <w:b/>
          <w:iCs/>
          <w:color w:val="000000" w:themeColor="text1"/>
          <w:sz w:val="22"/>
          <w:szCs w:val="22"/>
          <w:lang w:val="sk-SK"/>
        </w:rPr>
        <w:t xml:space="preserve">30233300-4 </w:t>
      </w:r>
      <w:r>
        <w:rPr>
          <w:rFonts w:ascii="Arial Narrow" w:eastAsia="Arial" w:hAnsi="Arial Narrow" w:cstheme="majorHAnsi"/>
          <w:b/>
          <w:iCs/>
          <w:color w:val="000000" w:themeColor="text1"/>
          <w:sz w:val="22"/>
          <w:szCs w:val="22"/>
          <w:lang w:val="sk-SK"/>
        </w:rPr>
        <w:tab/>
        <w:t xml:space="preserve">Čítačky kariet </w:t>
      </w:r>
      <w:proofErr w:type="spellStart"/>
      <w:r>
        <w:rPr>
          <w:rFonts w:ascii="Arial Narrow" w:eastAsia="Arial" w:hAnsi="Arial Narrow" w:cstheme="majorHAnsi"/>
          <w:b/>
          <w:iCs/>
          <w:color w:val="000000" w:themeColor="text1"/>
          <w:sz w:val="22"/>
          <w:szCs w:val="22"/>
          <w:lang w:val="sk-SK"/>
        </w:rPr>
        <w:t>smart</w:t>
      </w:r>
      <w:proofErr w:type="spellEnd"/>
    </w:p>
    <w:p w14:paraId="48B98B09" w14:textId="77777777" w:rsidR="00C95A29" w:rsidRDefault="00C95A29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573FB716" w14:textId="229572ED" w:rsidR="00F33C1E" w:rsidRPr="00F33C1E" w:rsidRDefault="003D72D3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b/>
          <w:sz w:val="22"/>
          <w:szCs w:val="22"/>
          <w:lang w:val="sk-SK" w:eastAsia="sk-SK"/>
        </w:rPr>
      </w:pPr>
      <w:r>
        <w:rPr>
          <w:rFonts w:ascii="Arial Narrow" w:eastAsia="Calibri" w:hAnsi="Arial Narrow"/>
          <w:b/>
          <w:sz w:val="22"/>
          <w:szCs w:val="22"/>
          <w:lang w:val="sk-SK" w:eastAsia="sk-SK"/>
        </w:rPr>
        <w:t>Doplňujúci</w:t>
      </w:r>
      <w:r w:rsidR="00F33C1E" w:rsidRPr="00F33C1E">
        <w:rPr>
          <w:rFonts w:ascii="Arial Narrow" w:eastAsia="Calibri" w:hAnsi="Arial Narrow"/>
          <w:b/>
          <w:sz w:val="22"/>
          <w:szCs w:val="22"/>
          <w:lang w:val="sk-SK" w:eastAsia="sk-SK"/>
        </w:rPr>
        <w:t xml:space="preserve"> kód CPV:</w:t>
      </w:r>
    </w:p>
    <w:p w14:paraId="303A2381" w14:textId="77777777" w:rsidR="00004CFE" w:rsidRDefault="00004CFE" w:rsidP="00004CFE">
      <w:pPr>
        <w:spacing w:line="240" w:lineRule="atLeast"/>
        <w:ind w:right="85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       CPV 60000000-8</w:t>
      </w:r>
      <w:r>
        <w:rPr>
          <w:rFonts w:ascii="Arial Narrow" w:hAnsi="Arial Narrow"/>
          <w:color w:val="000000"/>
          <w:sz w:val="22"/>
          <w:szCs w:val="22"/>
        </w:rPr>
        <w:tab/>
        <w:t xml:space="preserve"> </w:t>
      </w:r>
      <w:r>
        <w:rPr>
          <w:rFonts w:ascii="Arial Narrow" w:hAnsi="Arial Narrow"/>
          <w:color w:val="000000"/>
          <w:sz w:val="22"/>
          <w:szCs w:val="22"/>
        </w:rPr>
        <w:tab/>
        <w:t>Dopravné služby (bez prepravy odpadu)</w:t>
      </w:r>
    </w:p>
    <w:p w14:paraId="57A5B141" w14:textId="77777777" w:rsidR="00F33C1E" w:rsidRPr="00945732" w:rsidRDefault="00F33C1E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2171D95B" w14:textId="09CD8DAB" w:rsidR="00F17129" w:rsidRPr="009B01D4" w:rsidRDefault="00F17129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B01D4">
        <w:rPr>
          <w:rFonts w:ascii="Arial Narrow" w:hAnsi="Arial Narrow"/>
          <w:b/>
          <w:sz w:val="22"/>
          <w:szCs w:val="22"/>
          <w:lang w:val="sk-SK"/>
        </w:rPr>
        <w:t>S</w:t>
      </w:r>
      <w:r w:rsidR="00870379" w:rsidRPr="009B01D4">
        <w:rPr>
          <w:rFonts w:ascii="Arial Narrow" w:hAnsi="Arial Narrow"/>
          <w:b/>
          <w:sz w:val="22"/>
          <w:szCs w:val="22"/>
          <w:lang w:val="sk-SK"/>
        </w:rPr>
        <w:t> </w:t>
      </w:r>
      <w:r w:rsidRPr="009B01D4">
        <w:rPr>
          <w:rFonts w:ascii="Arial Narrow" w:hAnsi="Arial Narrow"/>
          <w:b/>
          <w:sz w:val="22"/>
          <w:szCs w:val="22"/>
          <w:lang w:val="sk-SK"/>
        </w:rPr>
        <w:t>tovarm</w:t>
      </w:r>
      <w:r w:rsidR="00870379" w:rsidRPr="009B01D4">
        <w:rPr>
          <w:rFonts w:ascii="Arial Narrow" w:hAnsi="Arial Narrow"/>
          <w:b/>
          <w:sz w:val="22"/>
          <w:szCs w:val="22"/>
          <w:lang w:val="sk-SK"/>
        </w:rPr>
        <w:t>i</w:t>
      </w:r>
      <w:r w:rsidRPr="009B01D4">
        <w:rPr>
          <w:rFonts w:ascii="Arial Narrow" w:hAnsi="Arial Narrow"/>
          <w:b/>
          <w:sz w:val="22"/>
          <w:szCs w:val="22"/>
          <w:lang w:val="sk-SK"/>
        </w:rPr>
        <w:t xml:space="preserve"> sa požaduje  zabezpečiť aj tieto súvisiace služby:</w:t>
      </w:r>
    </w:p>
    <w:p w14:paraId="27AC4C81" w14:textId="77777777" w:rsidR="00F17129" w:rsidRPr="009B01D4" w:rsidRDefault="00F17129" w:rsidP="00020F5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9B01D4">
        <w:rPr>
          <w:rFonts w:ascii="Arial Narrow" w:hAnsi="Arial Narrow"/>
          <w:sz w:val="22"/>
          <w:szCs w:val="22"/>
        </w:rPr>
        <w:t>dodanie tovaru do miesta dodania,</w:t>
      </w:r>
    </w:p>
    <w:p w14:paraId="764BFABF" w14:textId="77BC9C92" w:rsidR="003F10C9" w:rsidRPr="009B01D4" w:rsidRDefault="00F17129" w:rsidP="002A580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9B01D4">
        <w:rPr>
          <w:rFonts w:ascii="Arial Narrow" w:hAnsi="Arial Narrow"/>
          <w:sz w:val="22"/>
          <w:szCs w:val="22"/>
        </w:rPr>
        <w:t>vy</w:t>
      </w:r>
      <w:r w:rsidR="00A5294D" w:rsidRPr="009B01D4">
        <w:rPr>
          <w:rFonts w:ascii="Arial Narrow" w:hAnsi="Arial Narrow"/>
          <w:sz w:val="22"/>
          <w:szCs w:val="22"/>
        </w:rPr>
        <w:t>loženie tovaru v mieste dodania</w:t>
      </w:r>
      <w:r w:rsidR="00515A5A" w:rsidRPr="009B01D4">
        <w:rPr>
          <w:rFonts w:ascii="Arial Narrow" w:hAnsi="Arial Narrow"/>
          <w:sz w:val="22"/>
          <w:szCs w:val="22"/>
          <w:lang w:val="sk-SK"/>
        </w:rPr>
        <w:t>.</w:t>
      </w:r>
    </w:p>
    <w:p w14:paraId="5F57D98C" w14:textId="77777777" w:rsidR="002A5808" w:rsidRPr="002A5808" w:rsidRDefault="002A5808" w:rsidP="002A5808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1080"/>
        <w:contextualSpacing/>
        <w:rPr>
          <w:rFonts w:ascii="Arial Narrow" w:hAnsi="Arial Narrow"/>
          <w:sz w:val="22"/>
          <w:szCs w:val="22"/>
        </w:rPr>
      </w:pPr>
    </w:p>
    <w:p w14:paraId="3B7A22E7" w14:textId="77777777" w:rsidR="009B4615" w:rsidRPr="00945732" w:rsidRDefault="00253BDD" w:rsidP="00020F5A">
      <w:pPr>
        <w:pStyle w:val="Default"/>
        <w:numPr>
          <w:ilvl w:val="0"/>
          <w:numId w:val="7"/>
        </w:numPr>
        <w:spacing w:line="276" w:lineRule="auto"/>
        <w:contextualSpacing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eastAsia="cs-CZ"/>
        </w:rPr>
      </w:pPr>
      <w:r w:rsidRPr="00945732">
        <w:rPr>
          <w:rFonts w:ascii="Arial Narrow" w:hAnsi="Arial Narrow"/>
          <w:sz w:val="22"/>
          <w:szCs w:val="22"/>
        </w:rPr>
        <w:t>Verejný obstarávateľ</w:t>
      </w:r>
      <w:r w:rsidRPr="00945732">
        <w:rPr>
          <w:rFonts w:ascii="Arial Narrow" w:eastAsia="Times New Roman" w:hAnsi="Arial Narrow"/>
          <w:color w:val="auto"/>
          <w:sz w:val="22"/>
          <w:szCs w:val="22"/>
          <w:lang w:eastAsia="cs-CZ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5799DDAB" w14:textId="77777777" w:rsidR="009B4615" w:rsidRPr="00945732" w:rsidRDefault="009B461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44D9DC96" w14:textId="77777777" w:rsidR="009B4615" w:rsidRPr="00945732" w:rsidRDefault="00253BDD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B01D4">
        <w:rPr>
          <w:rFonts w:ascii="Arial Narrow" w:hAnsi="Arial Narrow"/>
          <w:sz w:val="22"/>
          <w:szCs w:val="22"/>
        </w:rPr>
        <w:t>Tovar</w:t>
      </w:r>
      <w:r w:rsidRPr="00945732">
        <w:rPr>
          <w:rFonts w:ascii="Arial Narrow" w:hAnsi="Arial Narrow"/>
          <w:sz w:val="22"/>
          <w:szCs w:val="22"/>
        </w:rPr>
        <w:t xml:space="preserve"> musí byť nový, nepoužívaný, zabalený v neporušených obaloch, nepoškodený.</w:t>
      </w:r>
    </w:p>
    <w:p w14:paraId="74F03CCF" w14:textId="77777777" w:rsidR="002D563F" w:rsidRPr="00945732" w:rsidRDefault="002D563F" w:rsidP="002D563F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3F59B4A1" w14:textId="77777777" w:rsidR="002D563F" w:rsidRPr="00945732" w:rsidRDefault="002D563F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B01D4">
        <w:rPr>
          <w:rFonts w:ascii="Arial Narrow" w:hAnsi="Arial Narrow"/>
          <w:sz w:val="22"/>
          <w:szCs w:val="22"/>
        </w:rPr>
        <w:t>Tovar</w:t>
      </w:r>
      <w:r w:rsidRPr="00945732">
        <w:rPr>
          <w:rFonts w:ascii="Arial Narrow" w:hAnsi="Arial Narrow"/>
          <w:sz w:val="22"/>
          <w:szCs w:val="22"/>
        </w:rPr>
        <w:t xml:space="preserve"> nesmie byť recyklovaný, repasovaný, renovovaný. </w:t>
      </w:r>
    </w:p>
    <w:p w14:paraId="6F735FD3" w14:textId="77777777" w:rsidR="00193F7D" w:rsidRPr="00945732" w:rsidRDefault="00193F7D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38300B9A" w14:textId="77777777" w:rsidR="00DE230D" w:rsidRDefault="00685453" w:rsidP="0026458F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004CFE">
        <w:rPr>
          <w:rFonts w:ascii="Arial Narrow" w:hAnsi="Arial Narrow"/>
          <w:sz w:val="22"/>
          <w:szCs w:val="22"/>
        </w:rPr>
        <w:t>Verejný obstarávateľ</w:t>
      </w:r>
      <w:r w:rsidR="00191BE7" w:rsidRPr="00004CFE">
        <w:rPr>
          <w:rFonts w:ascii="Arial Narrow" w:hAnsi="Arial Narrow"/>
          <w:sz w:val="22"/>
          <w:szCs w:val="22"/>
        </w:rPr>
        <w:t xml:space="preserve"> požaduje na dodaný tovar min. </w:t>
      </w:r>
      <w:r w:rsidR="00107017" w:rsidRPr="00004CFE">
        <w:rPr>
          <w:rFonts w:ascii="Arial Narrow" w:hAnsi="Arial Narrow"/>
          <w:sz w:val="22"/>
          <w:szCs w:val="22"/>
        </w:rPr>
        <w:t>24</w:t>
      </w:r>
      <w:r w:rsidR="0026458F" w:rsidRPr="00004CFE">
        <w:rPr>
          <w:rFonts w:ascii="Arial Narrow" w:hAnsi="Arial Narrow"/>
          <w:sz w:val="22"/>
          <w:szCs w:val="22"/>
        </w:rPr>
        <w:t xml:space="preserve"> </w:t>
      </w:r>
      <w:r w:rsidR="00BE0C6B" w:rsidRPr="00004CFE">
        <w:rPr>
          <w:rFonts w:ascii="Arial Narrow" w:hAnsi="Arial Narrow"/>
          <w:sz w:val="22"/>
          <w:szCs w:val="22"/>
        </w:rPr>
        <w:t>mesačnú záručnú dobu garantovanú</w:t>
      </w:r>
      <w:r w:rsidR="00BE0C6B" w:rsidRPr="00945732">
        <w:rPr>
          <w:rFonts w:ascii="Arial Narrow" w:hAnsi="Arial Narrow"/>
          <w:sz w:val="22"/>
          <w:szCs w:val="22"/>
        </w:rPr>
        <w:t xml:space="preserve"> výrobcom</w:t>
      </w:r>
      <w:r w:rsidR="00191BE7" w:rsidRPr="00945732">
        <w:rPr>
          <w:rFonts w:ascii="Arial Narrow" w:hAnsi="Arial Narrow"/>
          <w:sz w:val="22"/>
          <w:szCs w:val="22"/>
        </w:rPr>
        <w:t xml:space="preserve">, pokiaľ na záručnom liste nie je vyznačená dlhšia </w:t>
      </w:r>
      <w:r w:rsidR="00BE0C6B" w:rsidRPr="00945732">
        <w:rPr>
          <w:rFonts w:ascii="Arial Narrow" w:hAnsi="Arial Narrow"/>
          <w:sz w:val="22"/>
          <w:szCs w:val="22"/>
        </w:rPr>
        <w:t xml:space="preserve">záručná </w:t>
      </w:r>
      <w:r w:rsidR="00191BE7" w:rsidRPr="00945732">
        <w:rPr>
          <w:rFonts w:ascii="Arial Narrow" w:hAnsi="Arial Narrow"/>
          <w:sz w:val="22"/>
          <w:szCs w:val="22"/>
        </w:rPr>
        <w:t xml:space="preserve">doba podľa záručných podmienok výrobcu. </w:t>
      </w:r>
      <w:r w:rsidR="0082545E" w:rsidRPr="00945732">
        <w:rPr>
          <w:rFonts w:ascii="Arial Narrow" w:hAnsi="Arial Narrow"/>
          <w:sz w:val="22"/>
          <w:szCs w:val="22"/>
        </w:rPr>
        <w:t>Záručná doba začína plynúť dňom prevzatia predmetu zmluvy na základe dodacieho listu.</w:t>
      </w:r>
      <w:r w:rsidR="00645D7C" w:rsidRPr="00945732">
        <w:rPr>
          <w:rFonts w:ascii="Arial Narrow" w:hAnsi="Arial Narrow"/>
          <w:sz w:val="22"/>
          <w:szCs w:val="22"/>
        </w:rPr>
        <w:t xml:space="preserve"> </w:t>
      </w:r>
    </w:p>
    <w:p w14:paraId="2639E6CB" w14:textId="77777777" w:rsidR="00BE0C6B" w:rsidRPr="00945732" w:rsidRDefault="00BE0C6B" w:rsidP="0020092E">
      <w:p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1657B70A" w14:textId="77777777" w:rsidR="00685453" w:rsidRDefault="00685453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Verejný obstarávateľ požaduje pre všetky typy dodávok odovzdanie dokumentácie – technická dokumentácia od výrobcu, návod na použitie/manuál pre obsluhu v</w:t>
      </w:r>
      <w:r w:rsidR="00B11B1D" w:rsidRPr="00945732">
        <w:rPr>
          <w:rFonts w:ascii="Arial Narrow" w:hAnsi="Arial Narrow"/>
          <w:sz w:val="22"/>
          <w:szCs w:val="22"/>
        </w:rPr>
        <w:t> </w:t>
      </w:r>
      <w:r w:rsidRPr="00945732">
        <w:rPr>
          <w:rFonts w:ascii="Arial Narrow" w:hAnsi="Arial Narrow"/>
          <w:sz w:val="22"/>
          <w:szCs w:val="22"/>
        </w:rPr>
        <w:t>slovenskom alebo českom jazyku, záručné listy, iné doklady podľa druhu tovaru.</w:t>
      </w:r>
    </w:p>
    <w:p w14:paraId="6991E965" w14:textId="77777777" w:rsidR="00234A21" w:rsidRDefault="00234A21" w:rsidP="00234A21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641DD34D" w14:textId="77777777" w:rsidR="00FC4B93" w:rsidRPr="00945732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58C51A4A" w:rsidR="00945732" w:rsidRDefault="000F0D0F" w:rsidP="009B01D4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 xml:space="preserve">do </w:t>
      </w:r>
      <w:r w:rsidR="00004CFE">
        <w:rPr>
          <w:rFonts w:ascii="Arial Narrow" w:eastAsia="Arial" w:hAnsi="Arial Narrow" w:cstheme="majorHAnsi"/>
          <w:b/>
          <w:iCs/>
          <w:color w:val="000000" w:themeColor="text1"/>
          <w:sz w:val="22"/>
          <w:szCs w:val="22"/>
          <w:lang w:val="sk-SK"/>
        </w:rPr>
        <w:t xml:space="preserve">10 dní </w:t>
      </w:r>
      <w:r w:rsidR="009B01D4">
        <w:rPr>
          <w:rFonts w:ascii="Arial Narrow" w:eastAsia="Arial" w:hAnsi="Arial Narrow" w:cstheme="majorHAnsi"/>
          <w:b/>
          <w:iCs/>
          <w:color w:val="000000" w:themeColor="text1"/>
          <w:sz w:val="22"/>
          <w:szCs w:val="22"/>
          <w:lang w:val="sk-SK"/>
        </w:rPr>
        <w:t xml:space="preserve"> </w:t>
      </w:r>
      <w:r w:rsidR="00645D7C" w:rsidRPr="00945732">
        <w:rPr>
          <w:rFonts w:ascii="Arial Narrow" w:hAnsi="Arial Narrow"/>
          <w:sz w:val="22"/>
          <w:szCs w:val="22"/>
        </w:rPr>
        <w:t xml:space="preserve">odo dňa nadobudnutia účinnosti </w:t>
      </w:r>
      <w:r w:rsidR="00DE4C50" w:rsidRPr="00945732">
        <w:rPr>
          <w:rFonts w:ascii="Arial Narrow" w:hAnsi="Arial Narrow"/>
          <w:sz w:val="22"/>
          <w:szCs w:val="22"/>
        </w:rPr>
        <w:t>z</w:t>
      </w:r>
      <w:r w:rsidR="004A7B26" w:rsidRPr="00945732">
        <w:rPr>
          <w:rFonts w:ascii="Arial Narrow" w:hAnsi="Arial Narrow"/>
          <w:sz w:val="22"/>
          <w:szCs w:val="22"/>
        </w:rPr>
        <w:t>mluvy</w:t>
      </w:r>
      <w:r w:rsidR="00954250" w:rsidRPr="00945732">
        <w:rPr>
          <w:rFonts w:ascii="Arial Narrow" w:hAnsi="Arial Narrow"/>
          <w:sz w:val="22"/>
          <w:szCs w:val="22"/>
        </w:rPr>
        <w:t>.</w:t>
      </w:r>
    </w:p>
    <w:p w14:paraId="6AEC7A4A" w14:textId="77777777" w:rsidR="00A576E1" w:rsidRPr="009B01D4" w:rsidRDefault="00A576E1" w:rsidP="009B01D4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val="sk-SK"/>
        </w:rPr>
      </w:pPr>
    </w:p>
    <w:p w14:paraId="2488DE93" w14:textId="77777777" w:rsidR="000F2C5D" w:rsidRPr="00945732" w:rsidRDefault="00F17129" w:rsidP="000F2C5D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lastRenderedPageBreak/>
        <w:t xml:space="preserve">Miestom </w:t>
      </w:r>
      <w:r w:rsidRPr="002A5808">
        <w:rPr>
          <w:rFonts w:ascii="Arial Narrow" w:hAnsi="Arial Narrow"/>
          <w:b/>
          <w:color w:val="000000"/>
          <w:sz w:val="22"/>
          <w:szCs w:val="22"/>
        </w:rPr>
        <w:t>dodania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131DE"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167C997B" w14:textId="5C7F2C90" w:rsidR="00394B34" w:rsidRPr="00004CFE" w:rsidRDefault="00004CFE" w:rsidP="00361A5B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eastAsia="Arial" w:hAnsi="Arial Narrow" w:cstheme="majorHAnsi"/>
          <w:b/>
          <w:iCs/>
          <w:color w:val="000000" w:themeColor="text1"/>
          <w:sz w:val="22"/>
          <w:szCs w:val="22"/>
          <w:lang w:val="sk-SK"/>
        </w:rPr>
        <w:t>MV SR, Račianska 45, 812 28  Bratislava</w:t>
      </w:r>
    </w:p>
    <w:p w14:paraId="7D5C970B" w14:textId="1F043D0B" w:rsidR="00B11B1D" w:rsidRPr="006647D2" w:rsidRDefault="00811C1E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647D2">
        <w:rPr>
          <w:rFonts w:ascii="Arial Narrow" w:hAnsi="Arial Narrow"/>
          <w:b/>
          <w:sz w:val="22"/>
          <w:szCs w:val="22"/>
          <w:u w:val="single"/>
        </w:rPr>
        <w:t>Technická  špecifikácia predmetu zákazky</w:t>
      </w:r>
      <w:r w:rsidR="004E0FD0" w:rsidRPr="006647D2">
        <w:rPr>
          <w:rFonts w:ascii="Arial Narrow" w:hAnsi="Arial Narrow"/>
          <w:b/>
          <w:sz w:val="22"/>
          <w:szCs w:val="22"/>
          <w:u w:val="single"/>
        </w:rPr>
        <w:t xml:space="preserve"> s odôvodnením obstarania konkrétnych tovarov</w:t>
      </w:r>
      <w:r w:rsidRPr="006647D2">
        <w:rPr>
          <w:rFonts w:ascii="Arial Narrow" w:hAnsi="Arial Narrow"/>
          <w:b/>
          <w:sz w:val="22"/>
          <w:szCs w:val="22"/>
          <w:u w:val="single"/>
        </w:rPr>
        <w:t>:</w:t>
      </w:r>
    </w:p>
    <w:p w14:paraId="641B7702" w14:textId="77777777" w:rsidR="00954250" w:rsidRPr="00945732" w:rsidRDefault="00954250" w:rsidP="00F63E68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55BD8F09" w14:textId="72AC77B0" w:rsidR="00985EAC" w:rsidRPr="00985EAC" w:rsidRDefault="00985EAC" w:rsidP="006647D2">
      <w:pPr>
        <w:spacing w:line="276" w:lineRule="auto"/>
        <w:ind w:left="709"/>
        <w:jc w:val="both"/>
        <w:rPr>
          <w:rFonts w:ascii="Arial Narrow" w:hAnsi="Arial Narrow"/>
          <w:b/>
          <w:sz w:val="22"/>
          <w:szCs w:val="22"/>
        </w:rPr>
      </w:pPr>
      <w:r w:rsidRPr="00985EAC">
        <w:rPr>
          <w:rFonts w:ascii="Arial Narrow" w:hAnsi="Arial Narrow"/>
          <w:b/>
          <w:sz w:val="22"/>
          <w:szCs w:val="22"/>
        </w:rPr>
        <w:t>Technické požiadavky sa odvolávajú na konkrétneho výrobcu (</w:t>
      </w:r>
      <w:proofErr w:type="spellStart"/>
      <w:r w:rsidRPr="00985EAC">
        <w:rPr>
          <w:rFonts w:ascii="Arial Narrow" w:hAnsi="Arial Narrow"/>
          <w:b/>
          <w:sz w:val="22"/>
          <w:szCs w:val="22"/>
        </w:rPr>
        <w:t>Reiner</w:t>
      </w:r>
      <w:proofErr w:type="spellEnd"/>
      <w:r w:rsidRPr="00985EAC">
        <w:rPr>
          <w:rFonts w:ascii="Arial Narrow" w:hAnsi="Arial Narrow"/>
          <w:b/>
          <w:sz w:val="22"/>
          <w:szCs w:val="22"/>
        </w:rPr>
        <w:t xml:space="preserve"> SCT </w:t>
      </w:r>
      <w:proofErr w:type="spellStart"/>
      <w:r w:rsidRPr="00985EAC">
        <w:rPr>
          <w:rFonts w:ascii="Arial Narrow" w:hAnsi="Arial Narrow"/>
          <w:b/>
          <w:sz w:val="22"/>
          <w:szCs w:val="22"/>
        </w:rPr>
        <w:t>cyberJack</w:t>
      </w:r>
      <w:proofErr w:type="spellEnd"/>
      <w:r w:rsidRPr="00985EAC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Pr="00985EAC">
        <w:rPr>
          <w:rFonts w:ascii="Arial Narrow" w:hAnsi="Arial Narrow"/>
          <w:b/>
          <w:sz w:val="22"/>
          <w:szCs w:val="22"/>
        </w:rPr>
        <w:t>one</w:t>
      </w:r>
      <w:proofErr w:type="spellEnd"/>
      <w:r w:rsidRPr="00985EAC">
        <w:rPr>
          <w:rFonts w:ascii="Arial Narrow" w:hAnsi="Arial Narrow"/>
          <w:b/>
          <w:sz w:val="22"/>
          <w:szCs w:val="22"/>
        </w:rPr>
        <w:t xml:space="preserve">, </w:t>
      </w:r>
      <w:proofErr w:type="spellStart"/>
      <w:r w:rsidRPr="00985EAC">
        <w:rPr>
          <w:rFonts w:ascii="Arial Narrow" w:hAnsi="Arial Narrow"/>
          <w:b/>
          <w:sz w:val="22"/>
          <w:szCs w:val="22"/>
        </w:rPr>
        <w:t>Omnikey</w:t>
      </w:r>
      <w:proofErr w:type="spellEnd"/>
      <w:r w:rsidRPr="00985EAC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Pr="00985EAC">
        <w:rPr>
          <w:rFonts w:ascii="Arial Narrow" w:hAnsi="Arial Narrow"/>
          <w:b/>
          <w:sz w:val="22"/>
          <w:szCs w:val="22"/>
        </w:rPr>
        <w:t>Cardman</w:t>
      </w:r>
      <w:proofErr w:type="spellEnd"/>
      <w:r w:rsidRPr="00985EAC">
        <w:rPr>
          <w:rFonts w:ascii="Arial Narrow" w:hAnsi="Arial Narrow"/>
          <w:b/>
          <w:sz w:val="22"/>
          <w:szCs w:val="22"/>
        </w:rPr>
        <w:t xml:space="preserve"> 3121) pretože predmetom obstarania sú čítačky čipových kariet, ktoré budú nasadené do už existujúcej infraštruktúry Ministerstva vnútra Slovenskej republiky, konkrétne na oddelenia cudzineckej polície a oddelenia dokladov</w:t>
      </w:r>
      <w:r w:rsidR="003B5104">
        <w:rPr>
          <w:rFonts w:ascii="Arial Narrow" w:hAnsi="Arial Narrow"/>
          <w:b/>
          <w:sz w:val="22"/>
          <w:szCs w:val="22"/>
        </w:rPr>
        <w:t xml:space="preserve">, a </w:t>
      </w:r>
      <w:r w:rsidR="003B5104" w:rsidRPr="007D292C">
        <w:rPr>
          <w:rFonts w:ascii="Arial Narrow" w:hAnsi="Arial Narrow" w:cstheme="minorHAnsi"/>
          <w:b/>
          <w:color w:val="212121"/>
          <w:sz w:val="22"/>
          <w:szCs w:val="22"/>
          <w:lang w:eastAsia="en-GB"/>
        </w:rPr>
        <w:t>to z dôvodu zachovania ďalšej funkcionality, kontinuity prevádzky, resp. zabezpečenia kompatibility s už existujúcim systémom  za účelom zabezpečenia bezchybného fungovania, efektív</w:t>
      </w:r>
      <w:r w:rsidR="003B5104">
        <w:rPr>
          <w:rFonts w:ascii="Arial Narrow" w:hAnsi="Arial Narrow" w:cstheme="minorHAnsi"/>
          <w:b/>
          <w:color w:val="212121"/>
          <w:sz w:val="22"/>
          <w:szCs w:val="22"/>
          <w:lang w:eastAsia="en-GB"/>
        </w:rPr>
        <w:t>nej výmeny dátových informácií .</w:t>
      </w:r>
    </w:p>
    <w:p w14:paraId="4ADF5E0C" w14:textId="7627C06F" w:rsidR="003B5104" w:rsidRPr="003B5104" w:rsidRDefault="00985EAC" w:rsidP="003B5104">
      <w:pPr>
        <w:spacing w:line="276" w:lineRule="auto"/>
        <w:ind w:left="709"/>
        <w:jc w:val="both"/>
        <w:rPr>
          <w:rFonts w:ascii="Arial Narrow" w:hAnsi="Arial Narrow" w:cstheme="minorHAnsi"/>
          <w:b/>
          <w:color w:val="212121"/>
          <w:sz w:val="22"/>
          <w:szCs w:val="22"/>
          <w:lang w:eastAsia="en-GB"/>
        </w:rPr>
      </w:pPr>
      <w:r w:rsidRPr="00985EAC">
        <w:rPr>
          <w:rFonts w:ascii="Arial Narrow" w:hAnsi="Arial Narrow"/>
          <w:b/>
          <w:sz w:val="22"/>
          <w:szCs w:val="22"/>
        </w:rPr>
        <w:t xml:space="preserve">Čítačky čipových kariet sa používajú na prihlásenie zamestnanca do vybraných informačných systémov Ministerstva vnútra Slovenskej republiky a na zadanie osobných kódov zo strany občana. Za týmto účelom je na príslušných oddeleniach prevádzkované aplikačné vybavenie, ktoré je kompatibilné práve s požadovanými čítačkami. </w:t>
      </w:r>
      <w:r w:rsidR="003B5104" w:rsidRPr="007D292C">
        <w:rPr>
          <w:rFonts w:ascii="Arial Narrow" w:hAnsi="Arial Narrow" w:cstheme="minorHAnsi"/>
          <w:b/>
          <w:color w:val="212121"/>
          <w:sz w:val="22"/>
          <w:szCs w:val="22"/>
          <w:lang w:eastAsia="en-GB"/>
        </w:rPr>
        <w:t>Z technických dôvodov nie je možné navrhované riešenia nahradiť iným alternatívnym než je uve</w:t>
      </w:r>
      <w:r w:rsidR="003B5104">
        <w:rPr>
          <w:rFonts w:ascii="Arial Narrow" w:hAnsi="Arial Narrow" w:cstheme="minorHAnsi"/>
          <w:b/>
          <w:color w:val="212121"/>
          <w:sz w:val="22"/>
          <w:szCs w:val="22"/>
          <w:lang w:eastAsia="en-GB"/>
        </w:rPr>
        <w:t xml:space="preserve">dené v opise predmetu zákazky. </w:t>
      </w:r>
      <w:r w:rsidR="003B5104" w:rsidRPr="00985EAC">
        <w:rPr>
          <w:rFonts w:ascii="Arial Narrow" w:hAnsi="Arial Narrow"/>
          <w:b/>
          <w:sz w:val="22"/>
          <w:szCs w:val="22"/>
        </w:rPr>
        <w:t>Obstaranie iného typu čítačiek by znamenalo nevyhnutnosť zabezpečenia integračných prác, čo by bolo časovo aj finančne neefektívne.</w:t>
      </w:r>
      <w:r w:rsidR="003B5104" w:rsidRPr="003B5104">
        <w:rPr>
          <w:rFonts w:ascii="Arial Narrow" w:hAnsi="Arial Narrow" w:cstheme="minorHAnsi"/>
          <w:b/>
          <w:color w:val="212121"/>
          <w:sz w:val="22"/>
          <w:szCs w:val="22"/>
          <w:u w:val="single"/>
          <w:lang w:eastAsia="en-GB"/>
        </w:rPr>
        <w:t xml:space="preserve"> </w:t>
      </w:r>
      <w:r w:rsidR="003B5104" w:rsidRPr="003B5104">
        <w:rPr>
          <w:rFonts w:ascii="Arial Narrow" w:hAnsi="Arial Narrow" w:cstheme="minorHAnsi"/>
          <w:b/>
          <w:color w:val="212121"/>
          <w:sz w:val="22"/>
          <w:szCs w:val="22"/>
          <w:lang w:eastAsia="en-GB"/>
        </w:rPr>
        <w:t>V zmysle § 42 ods. 3 zákona sa odkaz na konkrétneho výrobcu doplňuje slovom „ekvivalent“.</w:t>
      </w:r>
    </w:p>
    <w:p w14:paraId="1B19F3D1" w14:textId="72403FCA" w:rsidR="00FA4216" w:rsidRPr="00FA4216" w:rsidRDefault="00FA4216" w:rsidP="00FA4216">
      <w:pPr>
        <w:ind w:left="709"/>
        <w:rPr>
          <w:rFonts w:ascii="Arial Narrow" w:hAnsi="Arial Narrow"/>
          <w:b/>
          <w:sz w:val="22"/>
          <w:szCs w:val="22"/>
          <w:lang w:eastAsia="en-US"/>
        </w:rPr>
      </w:pPr>
      <w:bookmarkStart w:id="0" w:name="_GoBack"/>
      <w:r w:rsidRPr="00FA4216">
        <w:rPr>
          <w:rFonts w:ascii="Arial Narrow" w:hAnsi="Arial Narrow"/>
          <w:b/>
          <w:sz w:val="22"/>
          <w:szCs w:val="22"/>
        </w:rPr>
        <w:t>Verejný obstarávateľ v prípade dodania ekvivalentu požaduje predvedenie jeho funkčnosti v prostredí informačných systémov Ministerstva vnútra Slovenskej republiky. Náklady na prípadné in</w:t>
      </w:r>
      <w:r w:rsidRPr="00FA4216">
        <w:rPr>
          <w:rFonts w:ascii="Arial Narrow" w:hAnsi="Arial Narrow"/>
          <w:b/>
          <w:sz w:val="22"/>
          <w:szCs w:val="22"/>
        </w:rPr>
        <w:t>tegračné práce znáša dodávateľ.</w:t>
      </w:r>
    </w:p>
    <w:bookmarkEnd w:id="0"/>
    <w:p w14:paraId="642538FD" w14:textId="18E42433" w:rsidR="00985EAC" w:rsidRDefault="00985EAC" w:rsidP="006647D2">
      <w:pPr>
        <w:spacing w:line="276" w:lineRule="auto"/>
        <w:ind w:left="709"/>
        <w:jc w:val="both"/>
        <w:rPr>
          <w:rFonts w:ascii="Arial Narrow" w:hAnsi="Arial Narrow"/>
          <w:b/>
          <w:sz w:val="22"/>
          <w:szCs w:val="22"/>
        </w:rPr>
      </w:pPr>
    </w:p>
    <w:p w14:paraId="6895D732" w14:textId="3443E2A2" w:rsidR="00985EAC" w:rsidRDefault="00985EAC" w:rsidP="006647D2">
      <w:pPr>
        <w:spacing w:line="276" w:lineRule="auto"/>
        <w:ind w:left="709"/>
        <w:jc w:val="both"/>
        <w:rPr>
          <w:rFonts w:ascii="Arial Narrow" w:eastAsia="Calibri" w:hAnsi="Arial Narrow" w:cstheme="majorHAnsi"/>
          <w:b/>
          <w:sz w:val="22"/>
          <w:szCs w:val="22"/>
          <w:lang w:eastAsia="en-US"/>
        </w:rPr>
      </w:pPr>
      <w:r w:rsidRPr="007D292C">
        <w:rPr>
          <w:rFonts w:ascii="Arial Narrow" w:hAnsi="Arial Narrow" w:cstheme="minorHAnsi"/>
          <w:b/>
          <w:color w:val="212121"/>
          <w:sz w:val="22"/>
          <w:szCs w:val="22"/>
          <w:lang w:eastAsia="en-GB"/>
        </w:rPr>
        <w:t> </w:t>
      </w:r>
    </w:p>
    <w:p w14:paraId="576D9A57" w14:textId="77777777" w:rsidR="00985EAC" w:rsidRDefault="00985EAC" w:rsidP="00985EAC">
      <w:pPr>
        <w:spacing w:line="264" w:lineRule="auto"/>
        <w:jc w:val="both"/>
        <w:rPr>
          <w:rFonts w:ascii="Arial Narrow" w:eastAsia="Calibri" w:hAnsi="Arial Narrow" w:cstheme="majorHAnsi"/>
          <w:b/>
          <w:sz w:val="22"/>
          <w:szCs w:val="22"/>
          <w:lang w:eastAsia="en-US"/>
        </w:rPr>
      </w:pPr>
    </w:p>
    <w:p w14:paraId="22C6DB24" w14:textId="560612A8" w:rsidR="00985EAC" w:rsidRDefault="00985EAC" w:rsidP="00985EAC">
      <w:pPr>
        <w:spacing w:line="264" w:lineRule="auto"/>
        <w:ind w:left="709"/>
        <w:jc w:val="both"/>
        <w:rPr>
          <w:rFonts w:ascii="Arial Narrow" w:eastAsia="Calibri" w:hAnsi="Arial Narrow" w:cstheme="majorHAnsi"/>
          <w:b/>
          <w:sz w:val="22"/>
          <w:szCs w:val="22"/>
          <w:lang w:eastAsia="en-US"/>
        </w:rPr>
      </w:pPr>
      <w:r>
        <w:rPr>
          <w:rFonts w:ascii="Arial Narrow" w:eastAsia="Calibri" w:hAnsi="Arial Narrow" w:cstheme="majorHAnsi"/>
          <w:b/>
          <w:sz w:val="22"/>
          <w:szCs w:val="22"/>
          <w:lang w:eastAsia="en-US"/>
        </w:rPr>
        <w:t>Definícia Ekvivalentu položka č. 1 a položka č.  2:</w:t>
      </w:r>
    </w:p>
    <w:p w14:paraId="41D1BE42" w14:textId="77777777" w:rsidR="00985EAC" w:rsidRPr="00365657" w:rsidRDefault="00985EAC" w:rsidP="00985EAC">
      <w:pPr>
        <w:spacing w:line="264" w:lineRule="auto"/>
        <w:ind w:left="709"/>
        <w:jc w:val="both"/>
        <w:rPr>
          <w:rFonts w:ascii="Arial Narrow" w:eastAsia="Calibri" w:hAnsi="Arial Narrow" w:cstheme="majorHAnsi"/>
          <w:b/>
          <w:sz w:val="22"/>
          <w:szCs w:val="22"/>
          <w:u w:val="single"/>
          <w:lang w:eastAsia="en-US"/>
        </w:rPr>
      </w:pPr>
      <w:r w:rsidRPr="00365657">
        <w:rPr>
          <w:rFonts w:ascii="Arial Narrow" w:hAnsi="Arial Narrow"/>
          <w:sz w:val="22"/>
          <w:szCs w:val="22"/>
          <w:u w:val="single"/>
        </w:rPr>
        <w:t>Verejný obstarávateľ považuje za ekvivalent tovary, ktoré spĺňajú kvalitatívne, úžitkové a funkčné charakteristiky., ktoré sú nevyhnutné na zabezpečenie účelu, na ktorý sú používané tovar určené a to na rovnakej, resp. vyššej úrovni, ako je uvedené v časti „Predmet zákazky“.</w:t>
      </w:r>
    </w:p>
    <w:p w14:paraId="44F117ED" w14:textId="77777777" w:rsidR="00985EAC" w:rsidRPr="00985EAC" w:rsidRDefault="00985EAC" w:rsidP="00985EAC">
      <w:pPr>
        <w:spacing w:line="360" w:lineRule="auto"/>
        <w:ind w:left="709"/>
        <w:jc w:val="both"/>
        <w:rPr>
          <w:rFonts w:ascii="Arial Narrow" w:hAnsi="Arial Narrow"/>
          <w:b/>
          <w:sz w:val="22"/>
          <w:szCs w:val="22"/>
        </w:rPr>
      </w:pPr>
    </w:p>
    <w:p w14:paraId="51ABCA10" w14:textId="77777777" w:rsidR="00985EAC" w:rsidRDefault="00985EAC" w:rsidP="00954250">
      <w:pPr>
        <w:spacing w:line="276" w:lineRule="auto"/>
        <w:ind w:left="709"/>
        <w:contextualSpacing/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0CB164DE" w14:textId="170C65D8" w:rsidR="00954250" w:rsidRDefault="00954250" w:rsidP="00954250">
      <w:pPr>
        <w:spacing w:line="276" w:lineRule="auto"/>
        <w:ind w:left="709"/>
        <w:contextualSpacing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945732">
        <w:rPr>
          <w:rFonts w:ascii="Arial Narrow" w:hAnsi="Arial Narrow" w:cs="Arial"/>
          <w:color w:val="000000"/>
          <w:sz w:val="22"/>
          <w:szCs w:val="22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p w14:paraId="6FF285BD" w14:textId="6F5E83B3" w:rsidR="00985EAC" w:rsidRDefault="00985EAC" w:rsidP="00954250">
      <w:pPr>
        <w:spacing w:line="276" w:lineRule="auto"/>
        <w:ind w:left="709"/>
        <w:contextualSpacing/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30853AB0" w14:textId="3C39644F" w:rsidR="00985EAC" w:rsidRDefault="00985EAC" w:rsidP="00985EAC">
      <w:pPr>
        <w:rPr>
          <w:rFonts w:ascii="Calibri" w:hAnsi="Calibri"/>
          <w:color w:val="2C3E50"/>
          <w:lang w:eastAsia="en-US"/>
        </w:rPr>
      </w:pPr>
    </w:p>
    <w:p w14:paraId="6144154B" w14:textId="77777777" w:rsidR="00985EAC" w:rsidRPr="00945732" w:rsidRDefault="00985EAC" w:rsidP="00954250">
      <w:pPr>
        <w:spacing w:line="276" w:lineRule="auto"/>
        <w:ind w:left="709"/>
        <w:contextualSpacing/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0C7743A9" w14:textId="77777777" w:rsidR="00954250" w:rsidRPr="00945732" w:rsidRDefault="00954250" w:rsidP="00F63E68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14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  <w:gridCol w:w="2835"/>
        <w:gridCol w:w="3016"/>
      </w:tblGrid>
      <w:tr w:rsidR="004B7F5C" w:rsidRPr="00945732" w14:paraId="669BC07D" w14:textId="77777777" w:rsidTr="001F68CA">
        <w:trPr>
          <w:trHeight w:val="21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66B67E9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Požadovaná min. technická špecifikácia, parametre a funkcionality určené verejným obstarávateľom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17E345A" w14:textId="77777777" w:rsidR="004B7F5C" w:rsidRPr="00945732" w:rsidRDefault="004B7F5C" w:rsidP="00FF1CC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Vlastný návrh plnenia </w:t>
            </w:r>
          </w:p>
          <w:p w14:paraId="11AB5151" w14:textId="77777777" w:rsidR="004B7F5C" w:rsidRPr="00945732" w:rsidRDefault="004B7F5C" w:rsidP="00FF1CCA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  <w:p w14:paraId="745B4433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6C544612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78110FF4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419E07BD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0F2C5D" w:rsidRPr="00945732" w14:paraId="57AEA0DD" w14:textId="77777777" w:rsidTr="001F68CA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0346BA8" w14:textId="5C7029CF" w:rsidR="000F2C5D" w:rsidRPr="00E175DC" w:rsidRDefault="000F2C5D" w:rsidP="00004CFE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ind w:left="720"/>
              <w:contextualSpacing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 –</w:t>
            </w:r>
            <w:r w:rsidR="00F3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004CFE">
              <w:rPr>
                <w:rFonts w:ascii="Arial Narrow" w:eastAsia="Arial" w:hAnsi="Arial Narrow" w:cstheme="majorHAnsi"/>
                <w:b/>
                <w:iCs/>
                <w:color w:val="000000" w:themeColor="text1"/>
                <w:sz w:val="22"/>
                <w:szCs w:val="22"/>
                <w:lang w:val="sk-SK"/>
              </w:rPr>
              <w:t>Čítačka čipových kariet s integrovanou klávesnicou (PINPAD)</w:t>
            </w:r>
            <w:r w:rsidR="00F3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1F68CA" w:rsidRPr="001F68C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ab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7612C340" w14:textId="77777777" w:rsidR="000F2C5D" w:rsidRPr="00945732" w:rsidRDefault="000F2C5D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8D9696F" w14:textId="77777777" w:rsidR="000F2C5D" w:rsidRPr="00945732" w:rsidRDefault="000F2C5D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0F2C5D" w:rsidRPr="00945732" w14:paraId="5B54F543" w14:textId="77777777" w:rsidTr="001F68CA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1A72" w14:textId="77777777" w:rsidR="000F2C5D" w:rsidRPr="00945732" w:rsidRDefault="000F2C5D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7149" w14:textId="63567E12" w:rsidR="000F2C5D" w:rsidRPr="00982D42" w:rsidRDefault="000F2C5D" w:rsidP="00004CFE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82D4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004CFE">
              <w:rPr>
                <w:rFonts w:ascii="Arial Narrow" w:eastAsia="Arial" w:hAnsi="Arial Narrow" w:cstheme="majorHAnsi"/>
                <w:b/>
                <w:iCs/>
                <w:color w:val="000000" w:themeColor="text1"/>
                <w:sz w:val="22"/>
                <w:szCs w:val="22"/>
              </w:rPr>
              <w:t xml:space="preserve">510 </w:t>
            </w:r>
            <w:r w:rsidR="00444A26" w:rsidRPr="00982D4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982D4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F09C" w14:textId="77777777" w:rsidR="000F2C5D" w:rsidRPr="00945732" w:rsidRDefault="000F2C5D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A6A84" w14:textId="77777777" w:rsidR="000F2C5D" w:rsidRPr="00945732" w:rsidRDefault="000F2C5D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B7F5C" w:rsidRPr="00945732" w14:paraId="44F2C448" w14:textId="77777777" w:rsidTr="00B87058">
        <w:trPr>
          <w:trHeight w:val="36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E4BA" w14:textId="77777777" w:rsidR="004B7F5C" w:rsidRPr="00945732" w:rsidRDefault="004B7F5C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A829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FF8A6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4B7F5C" w:rsidRPr="00945732" w14:paraId="22031EA5" w14:textId="77777777" w:rsidTr="001F68C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DF0A" w14:textId="77777777" w:rsidR="004B7F5C" w:rsidRPr="00945732" w:rsidRDefault="004B7F5C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5728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148CF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84361" w:rsidRPr="00945732" w14:paraId="51080DB1" w14:textId="77777777" w:rsidTr="001F68C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6009" w14:textId="32D2095D" w:rsidR="00184361" w:rsidRPr="00945732" w:rsidRDefault="00184361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Požaduje sa uviesť </w:t>
            </w:r>
            <w:proofErr w:type="spellStart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link</w:t>
            </w:r>
            <w:proofErr w:type="spellEnd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na webovú stránku  s fotografiou a technickou špecifikáciou ponúkaného zariadenia, napr. </w:t>
            </w:r>
            <w:proofErr w:type="spellStart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link</w:t>
            </w:r>
            <w:proofErr w:type="spellEnd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na technický alebo katalógový list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02C6" w14:textId="77777777" w:rsidR="00184361" w:rsidRPr="00945732" w:rsidRDefault="00184361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E470A" w14:textId="035018BF" w:rsidR="00184361" w:rsidRPr="00945732" w:rsidRDefault="00184361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84361" w:rsidRPr="00945732" w14:paraId="65C3A74F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B53B7" w14:textId="7329239E" w:rsidR="00184361" w:rsidRPr="005F6306" w:rsidRDefault="00004CFE" w:rsidP="00184361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5F6306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Použitie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8106" w14:textId="233F031E" w:rsidR="00184361" w:rsidRPr="005F6306" w:rsidRDefault="00004CFE" w:rsidP="00184361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F630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Vyčítanie dát z kontaktnej čipovej karty a zadávanie PIN a BOK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DB29A" w14:textId="688D44C7" w:rsidR="00184361" w:rsidRPr="00945732" w:rsidRDefault="005F6306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9753F" w14:textId="4FF727D7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84361" w:rsidRPr="00945732" w14:paraId="1D8523AC" w14:textId="77777777" w:rsidTr="00CF137D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66F19" w14:textId="19CCE52C" w:rsidR="00184361" w:rsidRPr="005F6306" w:rsidRDefault="00004CFE" w:rsidP="00184361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5F6306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Štandard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0CD0E" w14:textId="385D3C0A" w:rsidR="00184361" w:rsidRPr="005F6306" w:rsidRDefault="00004CFE" w:rsidP="00184361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F630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ISO 7816-3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743B1" w14:textId="1EC4E908" w:rsidR="00184361" w:rsidRPr="00945732" w:rsidRDefault="005F6306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C9A38" w14:textId="57C05226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184361" w:rsidRPr="00945732" w14:paraId="75486F23" w14:textId="77777777" w:rsidTr="00CF137D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64259" w14:textId="63909321" w:rsidR="00184361" w:rsidRPr="005F6306" w:rsidRDefault="00004CFE" w:rsidP="00184361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Bezpečnostná trieda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0109" w14:textId="2408A268" w:rsidR="00184361" w:rsidRPr="005F6306" w:rsidRDefault="00004CFE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092A8" w14:textId="322ABF78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70F73" w14:textId="1D931A69" w:rsidR="00184361" w:rsidRPr="00945732" w:rsidRDefault="005F6306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84361" w:rsidRPr="00945732" w14:paraId="4EA2906E" w14:textId="77777777" w:rsidTr="00CF137D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00FB" w14:textId="7A5CD646" w:rsidR="00184361" w:rsidRPr="005F6306" w:rsidRDefault="00004CFE" w:rsidP="00184361">
            <w:pPr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</w:pPr>
            <w:r w:rsidRPr="005F6306"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t>Klávesnica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A542F" w14:textId="5CBC2096" w:rsidR="00184361" w:rsidRPr="005F6306" w:rsidRDefault="00004CFE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color w:val="000000"/>
                <w:sz w:val="22"/>
                <w:szCs w:val="22"/>
              </w:rPr>
              <w:t>10 numerických a 6 funkčných tlačidiel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C4EFE" w14:textId="77777777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F176D" w14:textId="7E331FB5" w:rsidR="00184361" w:rsidRPr="00945732" w:rsidRDefault="005F6306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84361" w:rsidRPr="00945732" w14:paraId="3BE46F8B" w14:textId="77777777" w:rsidTr="00955060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11D7" w14:textId="71E29024" w:rsidR="00184361" w:rsidRPr="005F6306" w:rsidRDefault="00004CFE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Displej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1EE0" w14:textId="6FE8613A" w:rsidR="00184361" w:rsidRPr="005F6306" w:rsidRDefault="00004CFE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color w:val="000000"/>
                <w:sz w:val="22"/>
                <w:szCs w:val="22"/>
              </w:rPr>
              <w:t>LCD, 4 riadky po 20 znakov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E52F0" w14:textId="77777777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1099AD" w14:textId="737BA7D8" w:rsidR="00184361" w:rsidRPr="00945732" w:rsidRDefault="005F6306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84361" w:rsidRPr="00945732" w14:paraId="0362E8C1" w14:textId="77777777" w:rsidTr="00955060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4F41" w14:textId="08E3AB2B" w:rsidR="00184361" w:rsidRPr="005F6306" w:rsidRDefault="00004CFE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Veľkosť displeja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53BD" w14:textId="41DCACD0" w:rsidR="00184361" w:rsidRPr="005F6306" w:rsidRDefault="00004CFE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color w:val="000000"/>
                <w:sz w:val="22"/>
                <w:szCs w:val="22"/>
              </w:rPr>
              <w:t>49 x 19 mm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285C7" w14:textId="77777777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D2F08B" w14:textId="721B4E69" w:rsidR="00184361" w:rsidRPr="00945732" w:rsidRDefault="005F6306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84361" w:rsidRPr="00945732" w14:paraId="5A423244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5E02" w14:textId="7E323F8A" w:rsidR="00184361" w:rsidRPr="005F6306" w:rsidRDefault="00004CFE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Bezpečné zadávanie PIN na integrovanom displeji čítačky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28F9" w14:textId="3616F5B4" w:rsidR="00184361" w:rsidRPr="005F6306" w:rsidRDefault="00004CFE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8C5C6" w14:textId="76159A52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83DA8" w14:textId="77777777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84361" w:rsidRPr="00945732" w14:paraId="710CBA7F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E9F7" w14:textId="3B658D5B" w:rsidR="00184361" w:rsidRPr="005F6306" w:rsidRDefault="00004CFE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Rozhranie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893D" w14:textId="1D37F19C" w:rsidR="00184361" w:rsidRPr="005F6306" w:rsidRDefault="009E30A8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color w:val="000000"/>
                <w:sz w:val="22"/>
                <w:szCs w:val="22"/>
              </w:rPr>
              <w:t>USB 2.0 typ B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2C134" w14:textId="35CE38D8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AABC7" w14:textId="77777777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84361" w:rsidRPr="00945732" w14:paraId="27EC6626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DC46" w14:textId="36876F24" w:rsidR="00184361" w:rsidRPr="005F6306" w:rsidRDefault="009E30A8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Smart</w:t>
            </w:r>
            <w:proofErr w:type="spellEnd"/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card</w:t>
            </w:r>
            <w:proofErr w:type="spellEnd"/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 xml:space="preserve"> interface </w:t>
            </w:r>
            <w:proofErr w:type="spellStart"/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speed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6043" w14:textId="51FF4895" w:rsidR="00184361" w:rsidRPr="005F6306" w:rsidRDefault="009E30A8" w:rsidP="00184361">
            <w:pPr>
              <w:rPr>
                <w:rFonts w:ascii="Arial Narrow" w:hAnsi="Arial Narrow" w:cs="Arial"/>
                <w:iCs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iCs/>
                <w:color w:val="000000"/>
                <w:sz w:val="22"/>
                <w:szCs w:val="22"/>
              </w:rPr>
              <w:t xml:space="preserve">300 </w:t>
            </w:r>
            <w:proofErr w:type="spellStart"/>
            <w:r w:rsidRPr="005F6306">
              <w:rPr>
                <w:rFonts w:ascii="Arial Narrow" w:hAnsi="Arial Narrow" w:cs="Arial"/>
                <w:iCs/>
                <w:color w:val="000000"/>
                <w:sz w:val="22"/>
                <w:szCs w:val="22"/>
              </w:rPr>
              <w:t>Kbps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DEDD6" w14:textId="77777777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A228E" w14:textId="43679674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84361" w:rsidRPr="00945732" w14:paraId="6C8BAF4C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7A07" w14:textId="12930F9E" w:rsidR="00184361" w:rsidRPr="005F6306" w:rsidRDefault="009E30A8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Smart</w:t>
            </w:r>
            <w:proofErr w:type="spellEnd"/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card</w:t>
            </w:r>
            <w:proofErr w:type="spellEnd"/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clock</w:t>
            </w:r>
            <w:proofErr w:type="spellEnd"/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frequency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1A31" w14:textId="1D71CC26" w:rsidR="00184361" w:rsidRPr="005F6306" w:rsidRDefault="009E30A8" w:rsidP="00184361">
            <w:pPr>
              <w:rPr>
                <w:rFonts w:ascii="Arial Narrow" w:hAnsi="Arial Narrow" w:cs="Arial"/>
                <w:bCs/>
                <w:iCs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bCs/>
                <w:iCs/>
                <w:color w:val="000000"/>
                <w:sz w:val="22"/>
                <w:szCs w:val="22"/>
              </w:rPr>
              <w:t>4,8 MHz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E6D65" w14:textId="77777777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779E1" w14:textId="7803ADC3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84361" w:rsidRPr="00945732" w14:paraId="4E2608E3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9C60" w14:textId="43F878D1" w:rsidR="00184361" w:rsidRPr="005F6306" w:rsidRDefault="009E30A8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Veľkosť karty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E664" w14:textId="08CB09B1" w:rsidR="00184361" w:rsidRPr="005F6306" w:rsidRDefault="009E30A8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color w:val="000000"/>
                <w:sz w:val="22"/>
                <w:szCs w:val="22"/>
              </w:rPr>
              <w:t>ID-1 (plný formát)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16A2A" w14:textId="77777777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28CF3" w14:textId="402E18F0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84361" w:rsidRPr="00945732" w14:paraId="64655D93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2193" w14:textId="5541BC7B" w:rsidR="00184361" w:rsidRPr="005F6306" w:rsidRDefault="009E30A8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Podporované typy kariet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E822" w14:textId="02B4CE40" w:rsidR="00184361" w:rsidRPr="005F6306" w:rsidRDefault="009E30A8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color w:val="000000"/>
                <w:sz w:val="22"/>
                <w:szCs w:val="22"/>
              </w:rPr>
              <w:t>ISO 7816 trieda B, 3 V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63120" w14:textId="77777777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76B20" w14:textId="437F75D8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84361" w:rsidRPr="00945732" w14:paraId="2C32F9D4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17C8" w14:textId="305DD6D2" w:rsidR="00184361" w:rsidRPr="005F6306" w:rsidRDefault="009E30A8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Napájanie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10F4" w14:textId="0C749870" w:rsidR="00184361" w:rsidRPr="005F6306" w:rsidRDefault="009E30A8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color w:val="000000"/>
                <w:sz w:val="22"/>
                <w:szCs w:val="22"/>
              </w:rPr>
              <w:t>Cez USB (bez nutnosti využiť dodatočný USB port alebo adaptér)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70415" w14:textId="3DC11C8C" w:rsidR="00184361" w:rsidRPr="00945732" w:rsidRDefault="005F6306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4703F" w14:textId="036D9F32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84361" w:rsidRPr="00945732" w14:paraId="62DED341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A28F" w14:textId="16EED23B" w:rsidR="00184361" w:rsidRPr="005F6306" w:rsidRDefault="009E30A8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Jazyk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09A9" w14:textId="1DA617AF" w:rsidR="00184361" w:rsidRPr="005F6306" w:rsidRDefault="009E30A8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color w:val="000000"/>
                <w:sz w:val="22"/>
                <w:szCs w:val="22"/>
              </w:rPr>
              <w:t>Podpora slovenského jazyka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97DB3" w14:textId="1421C80A" w:rsidR="00184361" w:rsidRPr="00945732" w:rsidRDefault="005F6306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805B0" w14:textId="0D8EE5D5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84361" w:rsidRPr="00945732" w14:paraId="3F2763CC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9339" w14:textId="506A2FEE" w:rsidR="00184361" w:rsidRPr="005F6306" w:rsidRDefault="009E30A8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Operačný systém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F0B6" w14:textId="0D827B10" w:rsidR="00184361" w:rsidRPr="005F6306" w:rsidRDefault="009E30A8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color w:val="000000"/>
                <w:sz w:val="22"/>
                <w:szCs w:val="22"/>
              </w:rPr>
              <w:t>Windows XP, Windows 7, Windows 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24B76" w14:textId="371D9FF3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5C36F" w14:textId="77777777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84361" w:rsidRPr="00945732" w14:paraId="1C1D010F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966E" w14:textId="4FC816D4" w:rsidR="00184361" w:rsidRPr="005F6306" w:rsidRDefault="009E30A8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Kompatibilita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FB24" w14:textId="681F96A4" w:rsidR="00184361" w:rsidRPr="005F6306" w:rsidRDefault="009E30A8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color w:val="000000"/>
                <w:sz w:val="22"/>
                <w:szCs w:val="22"/>
              </w:rPr>
              <w:t>Plne kompatibilné na čítanie občianskych preukazov s elektronickým čipom, povolení na pobyt s elektronickým čipom a osvedčení o evidencii vozidla s elektronickým čipom. Plne kompatibilné pre akékoľvek aplikácie vyžadujúce použitie digitálneho podpisu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B4D40" w14:textId="289E2B0C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F5A6E" w14:textId="77777777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84361" w:rsidRPr="00945732" w14:paraId="20040D46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AD3D" w14:textId="41B3E19E" w:rsidR="00184361" w:rsidRPr="005F6306" w:rsidRDefault="009E30A8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Príslušenstvo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E345" w14:textId="77777777" w:rsidR="00184361" w:rsidRPr="005F6306" w:rsidRDefault="009E30A8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color w:val="000000"/>
                <w:sz w:val="22"/>
                <w:szCs w:val="22"/>
              </w:rPr>
              <w:t>Kovový stojan</w:t>
            </w:r>
          </w:p>
          <w:p w14:paraId="63FDB308" w14:textId="14D00AF5" w:rsidR="009E30A8" w:rsidRPr="005F6306" w:rsidRDefault="009E30A8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color w:val="000000"/>
                <w:sz w:val="22"/>
                <w:szCs w:val="22"/>
              </w:rPr>
              <w:t>USB kábel dlhý 1,5 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A2AC0" w14:textId="14956E12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6D05B" w14:textId="52788ECC" w:rsidR="00184361" w:rsidRPr="00945732" w:rsidRDefault="005F6306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F6306" w:rsidRPr="00945732" w14:paraId="3739375E" w14:textId="77777777" w:rsidTr="00B23DE4">
        <w:trPr>
          <w:trHeight w:val="4085"/>
        </w:trPr>
        <w:tc>
          <w:tcPr>
            <w:tcW w:w="14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D110" w14:textId="0DA764DE" w:rsidR="005F6306" w:rsidRPr="00945732" w:rsidRDefault="005F6306" w:rsidP="005F6306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Žiadame uchádzača vložiť fotografiu ponúkaného produktu</w:t>
            </w:r>
          </w:p>
        </w:tc>
      </w:tr>
    </w:tbl>
    <w:p w14:paraId="6D6FB4A6" w14:textId="1524ABDD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3AE20B83" w14:textId="77777777" w:rsidR="006647D2" w:rsidRDefault="006647D2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272CE59C" w14:textId="2BBC79BF" w:rsidR="005F6306" w:rsidRDefault="005F6306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14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  <w:gridCol w:w="2835"/>
        <w:gridCol w:w="3016"/>
      </w:tblGrid>
      <w:tr w:rsidR="005F6306" w:rsidRPr="00945732" w14:paraId="6FD480DC" w14:textId="77777777" w:rsidTr="003538AB">
        <w:trPr>
          <w:trHeight w:val="21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14622B5" w14:textId="77777777" w:rsidR="005F6306" w:rsidRPr="00945732" w:rsidRDefault="005F6306" w:rsidP="003538AB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Požadovaná min. technická špecifikácia, parametre a funkcionality určené verejným obstarávateľom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AAE655A" w14:textId="77777777" w:rsidR="005F6306" w:rsidRPr="00945732" w:rsidRDefault="005F6306" w:rsidP="003538A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Vlastný návrh plnenia </w:t>
            </w:r>
          </w:p>
          <w:p w14:paraId="7F73013D" w14:textId="77777777" w:rsidR="005F6306" w:rsidRPr="00945732" w:rsidRDefault="005F6306" w:rsidP="003538AB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  <w:p w14:paraId="7A036F4D" w14:textId="77777777" w:rsidR="005F6306" w:rsidRPr="00945732" w:rsidRDefault="005F6306" w:rsidP="003538AB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70D1DDC6" w14:textId="77777777" w:rsidR="005F6306" w:rsidRPr="00945732" w:rsidRDefault="005F6306" w:rsidP="003538AB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3E35D80F" w14:textId="77777777" w:rsidR="005F6306" w:rsidRPr="00945732" w:rsidRDefault="005F6306" w:rsidP="003538AB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32AE9D47" w14:textId="77777777" w:rsidR="005F6306" w:rsidRPr="00945732" w:rsidRDefault="005F6306" w:rsidP="003538AB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5F6306" w:rsidRPr="00945732" w14:paraId="3427096F" w14:textId="77777777" w:rsidTr="003538AB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660707B" w14:textId="188595B2" w:rsidR="005F6306" w:rsidRPr="00E175DC" w:rsidRDefault="005F6306" w:rsidP="005F6306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ind w:left="720"/>
              <w:contextualSpacing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eastAsia="Arial" w:hAnsi="Arial Narrow" w:cstheme="majorHAnsi"/>
                <w:b/>
                <w:iCs/>
                <w:color w:val="000000" w:themeColor="text1"/>
                <w:sz w:val="22"/>
                <w:szCs w:val="22"/>
                <w:lang w:val="sk-SK"/>
              </w:rPr>
              <w:t>Čítačka kontaktných čipových kariet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1F68C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ab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7CC8028F" w14:textId="77777777" w:rsidR="005F6306" w:rsidRPr="00945732" w:rsidRDefault="005F6306" w:rsidP="003538AB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20172D06" w14:textId="77777777" w:rsidR="005F6306" w:rsidRPr="00945732" w:rsidRDefault="005F6306" w:rsidP="003538AB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5F6306" w:rsidRPr="00945732" w14:paraId="4F3D6E18" w14:textId="77777777" w:rsidTr="003538AB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C163" w14:textId="77777777" w:rsidR="005F6306" w:rsidRPr="00945732" w:rsidRDefault="005F6306" w:rsidP="003538AB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D98A" w14:textId="77777777" w:rsidR="005F6306" w:rsidRPr="00982D42" w:rsidRDefault="005F6306" w:rsidP="003538AB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82D4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eastAsia="Arial" w:hAnsi="Arial Narrow" w:cstheme="majorHAnsi"/>
                <w:b/>
                <w:iCs/>
                <w:color w:val="000000" w:themeColor="text1"/>
                <w:sz w:val="22"/>
                <w:szCs w:val="22"/>
              </w:rPr>
              <w:t xml:space="preserve">510 </w:t>
            </w:r>
            <w:r w:rsidRPr="00982D4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A7687" w14:textId="77777777" w:rsidR="005F6306" w:rsidRPr="00945732" w:rsidRDefault="005F6306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1C208" w14:textId="77777777" w:rsidR="005F6306" w:rsidRPr="00945732" w:rsidRDefault="005F6306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F6306" w:rsidRPr="00945732" w14:paraId="2D71783A" w14:textId="77777777" w:rsidTr="003538AB">
        <w:trPr>
          <w:trHeight w:val="36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699C" w14:textId="77777777" w:rsidR="005F6306" w:rsidRPr="00945732" w:rsidRDefault="005F6306" w:rsidP="003538AB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145D0" w14:textId="77777777" w:rsidR="005F6306" w:rsidRPr="00945732" w:rsidRDefault="005F6306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002A0" w14:textId="77777777" w:rsidR="005F6306" w:rsidRPr="00945732" w:rsidRDefault="005F6306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F6306" w:rsidRPr="00945732" w14:paraId="7845C436" w14:textId="77777777" w:rsidTr="003538AB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17E4" w14:textId="77777777" w:rsidR="005F6306" w:rsidRPr="00945732" w:rsidRDefault="005F6306" w:rsidP="003538AB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78954" w14:textId="77777777" w:rsidR="005F6306" w:rsidRPr="00945732" w:rsidRDefault="005F6306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C2CF6" w14:textId="77777777" w:rsidR="005F6306" w:rsidRPr="00945732" w:rsidRDefault="005F6306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F6306" w:rsidRPr="00945732" w14:paraId="245B529F" w14:textId="77777777" w:rsidTr="003538AB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4C92" w14:textId="77777777" w:rsidR="005F6306" w:rsidRPr="00945732" w:rsidRDefault="005F6306" w:rsidP="003538AB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Požaduje sa uviesť </w:t>
            </w:r>
            <w:proofErr w:type="spellStart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link</w:t>
            </w:r>
            <w:proofErr w:type="spellEnd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na webovú stránku  s fotografiou a technickou špecifikáciou ponúkaného zariadenia, napr. </w:t>
            </w:r>
            <w:proofErr w:type="spellStart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link</w:t>
            </w:r>
            <w:proofErr w:type="spellEnd"/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na technický alebo katalógový list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747BE" w14:textId="77777777" w:rsidR="005F6306" w:rsidRPr="00945732" w:rsidRDefault="005F6306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82189" w14:textId="77777777" w:rsidR="005F6306" w:rsidRPr="00945732" w:rsidRDefault="005F6306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F6306" w:rsidRPr="00945732" w14:paraId="498B4A65" w14:textId="77777777" w:rsidTr="003538AB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D6D09" w14:textId="77777777" w:rsidR="005F6306" w:rsidRPr="005F6306" w:rsidRDefault="005F6306" w:rsidP="003538AB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5F6306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Použitie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CD2DB" w14:textId="45C5FDF9" w:rsidR="005F6306" w:rsidRPr="005F6306" w:rsidRDefault="005F6306" w:rsidP="005F630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5F630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Vyčítanie dát z kontaktnej čipovej karty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1D435" w14:textId="77777777" w:rsidR="005F6306" w:rsidRPr="00945732" w:rsidRDefault="005F6306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6B505" w14:textId="77777777" w:rsidR="005F6306" w:rsidRPr="00945732" w:rsidRDefault="005F6306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F6306" w:rsidRPr="00945732" w14:paraId="1DB5890F" w14:textId="77777777" w:rsidTr="003538AB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FA9F" w14:textId="77777777" w:rsidR="005F6306" w:rsidRPr="005F6306" w:rsidRDefault="005F6306" w:rsidP="003538AB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Rozhranie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7987" w14:textId="77777777" w:rsidR="005F6306" w:rsidRPr="005F6306" w:rsidRDefault="005F6306" w:rsidP="003538AB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color w:val="000000"/>
                <w:sz w:val="22"/>
                <w:szCs w:val="22"/>
              </w:rPr>
              <w:t>USB 2.0 typ B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D3318" w14:textId="77777777" w:rsidR="005F6306" w:rsidRPr="00945732" w:rsidRDefault="005F6306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DEDB8" w14:textId="77777777" w:rsidR="005F6306" w:rsidRPr="00945732" w:rsidRDefault="005F6306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F6306" w:rsidRPr="00945732" w14:paraId="3280FECF" w14:textId="77777777" w:rsidTr="003538AB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B66D" w14:textId="790D257E" w:rsidR="005F6306" w:rsidRPr="005F6306" w:rsidRDefault="005F6306" w:rsidP="003538AB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 xml:space="preserve">Prenosná rýchlosť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535B" w14:textId="546AFBFA" w:rsidR="005F6306" w:rsidRPr="005F6306" w:rsidRDefault="005F6306" w:rsidP="003538AB">
            <w:pPr>
              <w:rPr>
                <w:rFonts w:ascii="Arial Narrow" w:hAnsi="Arial Narrow" w:cs="Arial"/>
                <w:i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iCs/>
                <w:color w:val="000000"/>
                <w:sz w:val="22"/>
                <w:szCs w:val="22"/>
              </w:rPr>
              <w:t>12 Mbps (USB 2.0)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0A925" w14:textId="77777777" w:rsidR="005F6306" w:rsidRPr="00945732" w:rsidRDefault="005F6306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5B72D" w14:textId="77777777" w:rsidR="005F6306" w:rsidRPr="00945732" w:rsidRDefault="005F6306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F6306" w:rsidRPr="00945732" w14:paraId="26BC27DB" w14:textId="77777777" w:rsidTr="003538AB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BDEB" w14:textId="77777777" w:rsidR="005F6306" w:rsidRPr="005F6306" w:rsidRDefault="005F6306" w:rsidP="003538AB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Veľkosť karty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D542" w14:textId="77777777" w:rsidR="005F6306" w:rsidRPr="005F6306" w:rsidRDefault="005F6306" w:rsidP="003538AB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color w:val="000000"/>
                <w:sz w:val="22"/>
                <w:szCs w:val="22"/>
              </w:rPr>
              <w:t>ID-1 (plný formát)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42C9B" w14:textId="77777777" w:rsidR="005F6306" w:rsidRPr="00945732" w:rsidRDefault="005F6306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FF1CD" w14:textId="77777777" w:rsidR="005F6306" w:rsidRPr="00945732" w:rsidRDefault="005F6306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F6306" w:rsidRPr="00945732" w14:paraId="366D7D67" w14:textId="77777777" w:rsidTr="003538AB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C2FE" w14:textId="77777777" w:rsidR="005F6306" w:rsidRPr="005F6306" w:rsidRDefault="005F6306" w:rsidP="003538AB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Podporované typy kariet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5A39" w14:textId="786AFB2E" w:rsidR="005F6306" w:rsidRPr="005F6306" w:rsidRDefault="005F6306" w:rsidP="003538AB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5</w:t>
            </w:r>
            <w:r w:rsidR="006647D2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V, 3V a 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1.8 V </w:t>
            </w:r>
            <w:proofErr w:type="spellStart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Smart</w:t>
            </w:r>
            <w:proofErr w:type="spellEnd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6647D2">
              <w:rPr>
                <w:rFonts w:ascii="Arial Narrow" w:hAnsi="Arial Narrow" w:cs="Arial"/>
                <w:color w:val="000000"/>
                <w:sz w:val="22"/>
                <w:szCs w:val="22"/>
              </w:rPr>
              <w:t>Cards</w:t>
            </w:r>
            <w:proofErr w:type="spellEnd"/>
            <w:r w:rsidR="006647D2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, ISO 7816 </w:t>
            </w:r>
            <w:proofErr w:type="spellStart"/>
            <w:r w:rsidR="006647D2">
              <w:rPr>
                <w:rFonts w:ascii="Arial Narrow" w:hAnsi="Arial Narrow" w:cs="Arial"/>
                <w:color w:val="000000"/>
                <w:sz w:val="22"/>
                <w:szCs w:val="22"/>
              </w:rPr>
              <w:t>Class</w:t>
            </w:r>
            <w:proofErr w:type="spellEnd"/>
            <w:r w:rsidR="006647D2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A, B a 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C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C0F48" w14:textId="77777777" w:rsidR="005F6306" w:rsidRPr="00945732" w:rsidRDefault="005F6306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2F713" w14:textId="77777777" w:rsidR="005F6306" w:rsidRPr="00945732" w:rsidRDefault="005F6306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F6306" w:rsidRPr="00945732" w14:paraId="0DE5954C" w14:textId="77777777" w:rsidTr="003538AB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A8AB" w14:textId="08740C83" w:rsidR="005F6306" w:rsidRPr="005F6306" w:rsidRDefault="005F6306" w:rsidP="003538AB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Prenosová rýchlosť s</w:t>
            </w:r>
            <w:r w:rsidR="00A01A52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čipovo</w:t>
            </w:r>
            <w:r w:rsidR="00A01A52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u kartou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7033" w14:textId="1EE2E782" w:rsidR="005F6306" w:rsidRPr="005F6306" w:rsidRDefault="00A01A52" w:rsidP="003538AB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Do 420 </w:t>
            </w:r>
            <w:proofErr w:type="spellStart"/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Kbps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44AB0" w14:textId="228C8FF7" w:rsidR="005F6306" w:rsidRPr="00945732" w:rsidRDefault="005F6306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22D02" w14:textId="65BE74E8" w:rsidR="005F6306" w:rsidRPr="00945732" w:rsidRDefault="00A01A52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F6306" w:rsidRPr="00945732" w14:paraId="4DE7551C" w14:textId="77777777" w:rsidTr="003538AB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49D8" w14:textId="40411B79" w:rsidR="005F6306" w:rsidRPr="005F6306" w:rsidRDefault="00A01A52" w:rsidP="003538AB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Napájanie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B704" w14:textId="02A572FA" w:rsidR="005F6306" w:rsidRPr="005F6306" w:rsidRDefault="00A01A52" w:rsidP="003538AB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Cez USB (bez nutnosti využiť dodatočný USB port alebo adaptér)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7DC3D" w14:textId="77777777" w:rsidR="005F6306" w:rsidRPr="00945732" w:rsidRDefault="005F6306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D8C416" w14:textId="77777777" w:rsidR="005F6306" w:rsidRPr="00945732" w:rsidRDefault="005F6306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F6306" w:rsidRPr="00945732" w14:paraId="351E1417" w14:textId="77777777" w:rsidTr="003538AB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FA33" w14:textId="77777777" w:rsidR="005F6306" w:rsidRPr="005F6306" w:rsidRDefault="005F6306" w:rsidP="003538AB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F6306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 xml:space="preserve">Operačný systém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4700" w14:textId="77777777" w:rsidR="005F6306" w:rsidRPr="005F6306" w:rsidRDefault="005F6306" w:rsidP="003538AB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F6306">
              <w:rPr>
                <w:rFonts w:ascii="Arial Narrow" w:hAnsi="Arial Narrow" w:cs="Arial"/>
                <w:color w:val="000000"/>
                <w:sz w:val="22"/>
                <w:szCs w:val="22"/>
              </w:rPr>
              <w:t>Windows XP, Windows 7, Windows 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7A7FC" w14:textId="77777777" w:rsidR="005F6306" w:rsidRPr="00945732" w:rsidRDefault="005F6306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45858" w14:textId="77777777" w:rsidR="005F6306" w:rsidRPr="00945732" w:rsidRDefault="005F6306" w:rsidP="003538A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F6306" w:rsidRPr="00945732" w14:paraId="424517D1" w14:textId="77777777" w:rsidTr="00A01A52">
        <w:trPr>
          <w:trHeight w:val="1699"/>
        </w:trPr>
        <w:tc>
          <w:tcPr>
            <w:tcW w:w="14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7C01" w14:textId="77777777" w:rsidR="005F6306" w:rsidRPr="00945732" w:rsidRDefault="005F6306" w:rsidP="003538AB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Žiadame uchádzača vložiť fotografiu ponúkaného produktu</w:t>
            </w:r>
          </w:p>
        </w:tc>
      </w:tr>
    </w:tbl>
    <w:p w14:paraId="31740389" w14:textId="22F00A37" w:rsidR="00CE425F" w:rsidRPr="00945732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Táto časť súťažných odkladov bude tvoriť neoddeliteľnú súčasť </w:t>
      </w:r>
      <w:r w:rsidR="0071731A">
        <w:rPr>
          <w:rFonts w:ascii="Arial Narrow" w:hAnsi="Arial Narrow"/>
          <w:i/>
          <w:color w:val="000000"/>
          <w:sz w:val="22"/>
          <w:szCs w:val="22"/>
        </w:rPr>
        <w:t>zmluvy</w:t>
      </w: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 ako príloha č. 1, ktorú uzatvorí verejný obstarávateľ s úspešným uchádzačom.</w:t>
      </w:r>
    </w:p>
    <w:sectPr w:rsidR="00CE425F" w:rsidRPr="00945732" w:rsidSect="004B7F5C">
      <w:headerReference w:type="default" r:id="rId11"/>
      <w:footerReference w:type="default" r:id="rId12"/>
      <w:pgSz w:w="16838" w:h="11906" w:orient="landscape"/>
      <w:pgMar w:top="1418" w:right="1276" w:bottom="155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453D48" w14:textId="77777777" w:rsidR="00144D70" w:rsidRDefault="00144D70" w:rsidP="006E6235">
      <w:r>
        <w:separator/>
      </w:r>
    </w:p>
  </w:endnote>
  <w:endnote w:type="continuationSeparator" w:id="0">
    <w:p w14:paraId="6B5C129B" w14:textId="77777777" w:rsidR="00144D70" w:rsidRDefault="00144D70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9829775"/>
      <w:docPartObj>
        <w:docPartGallery w:val="Page Numbers (Bottom of Page)"/>
        <w:docPartUnique/>
      </w:docPartObj>
    </w:sdtPr>
    <w:sdtEndPr/>
    <w:sdtContent>
      <w:p w14:paraId="11B5EF7D" w14:textId="27412E0C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4216" w:rsidRPr="00FA4216">
          <w:rPr>
            <w:noProof/>
            <w:lang w:val="sk-SK"/>
          </w:rPr>
          <w:t>5</w:t>
        </w:r>
        <w:r>
          <w:fldChar w:fldCharType="end"/>
        </w:r>
      </w:p>
    </w:sdtContent>
  </w:sdt>
  <w:p w14:paraId="0BB154D9" w14:textId="7F17CF11" w:rsidR="00F707E2" w:rsidRPr="00F33C1E" w:rsidRDefault="00F707E2">
    <w:pPr>
      <w:pStyle w:val="Pta"/>
      <w:rPr>
        <w:color w:val="BFBFBF" w:themeColor="background1" w:themeShade="BF"/>
        <w:sz w:val="16"/>
        <w:lang w:val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BB15AA" w14:textId="77777777" w:rsidR="00144D70" w:rsidRDefault="00144D70" w:rsidP="006E6235">
      <w:r>
        <w:separator/>
      </w:r>
    </w:p>
  </w:footnote>
  <w:footnote w:type="continuationSeparator" w:id="0">
    <w:p w14:paraId="10821467" w14:textId="77777777" w:rsidR="00144D70" w:rsidRDefault="00144D70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77777777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  <w:r w:rsidRPr="00467A3D">
      <w:rPr>
        <w:rFonts w:ascii="Arial Narrow" w:hAnsi="Arial Narrow"/>
        <w:sz w:val="18"/>
        <w:szCs w:val="18"/>
      </w:rPr>
      <w:t>/ Vzor vlastného návrhu plnenia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4CFE"/>
    <w:rsid w:val="0000767C"/>
    <w:rsid w:val="000173AD"/>
    <w:rsid w:val="00017898"/>
    <w:rsid w:val="00020F5A"/>
    <w:rsid w:val="0002196B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7BD9"/>
    <w:rsid w:val="00084528"/>
    <w:rsid w:val="0008547B"/>
    <w:rsid w:val="000935DC"/>
    <w:rsid w:val="00096247"/>
    <w:rsid w:val="000A1314"/>
    <w:rsid w:val="000A1B45"/>
    <w:rsid w:val="000A644D"/>
    <w:rsid w:val="000A680D"/>
    <w:rsid w:val="000B1B43"/>
    <w:rsid w:val="000B1D62"/>
    <w:rsid w:val="000B5E10"/>
    <w:rsid w:val="000C0BE4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2C5D"/>
    <w:rsid w:val="000F5A54"/>
    <w:rsid w:val="000F5FA7"/>
    <w:rsid w:val="001025DA"/>
    <w:rsid w:val="001035E7"/>
    <w:rsid w:val="0010611F"/>
    <w:rsid w:val="00107017"/>
    <w:rsid w:val="00110388"/>
    <w:rsid w:val="00110DCF"/>
    <w:rsid w:val="0011477B"/>
    <w:rsid w:val="00125B57"/>
    <w:rsid w:val="0012669D"/>
    <w:rsid w:val="001301A4"/>
    <w:rsid w:val="001314C8"/>
    <w:rsid w:val="00136CC8"/>
    <w:rsid w:val="001378B5"/>
    <w:rsid w:val="00144AD6"/>
    <w:rsid w:val="00144D70"/>
    <w:rsid w:val="00153E4C"/>
    <w:rsid w:val="00154C42"/>
    <w:rsid w:val="00154F18"/>
    <w:rsid w:val="00156EC5"/>
    <w:rsid w:val="00160EF4"/>
    <w:rsid w:val="00167487"/>
    <w:rsid w:val="001706B2"/>
    <w:rsid w:val="001720D2"/>
    <w:rsid w:val="00173DF0"/>
    <w:rsid w:val="001741EB"/>
    <w:rsid w:val="001759D8"/>
    <w:rsid w:val="001808E4"/>
    <w:rsid w:val="00181F44"/>
    <w:rsid w:val="00184361"/>
    <w:rsid w:val="001850F2"/>
    <w:rsid w:val="00186827"/>
    <w:rsid w:val="001870C2"/>
    <w:rsid w:val="001878E3"/>
    <w:rsid w:val="00191309"/>
    <w:rsid w:val="00191BE7"/>
    <w:rsid w:val="00193F7D"/>
    <w:rsid w:val="001A07DF"/>
    <w:rsid w:val="001A0AF9"/>
    <w:rsid w:val="001A1726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092E"/>
    <w:rsid w:val="00204368"/>
    <w:rsid w:val="00207E62"/>
    <w:rsid w:val="00223453"/>
    <w:rsid w:val="00227662"/>
    <w:rsid w:val="00227C6A"/>
    <w:rsid w:val="00231855"/>
    <w:rsid w:val="00234A21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49D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C4461"/>
    <w:rsid w:val="002C450C"/>
    <w:rsid w:val="002C51F9"/>
    <w:rsid w:val="002D3D41"/>
    <w:rsid w:val="002D563F"/>
    <w:rsid w:val="002D6379"/>
    <w:rsid w:val="002E2C9D"/>
    <w:rsid w:val="002F18A7"/>
    <w:rsid w:val="002F3797"/>
    <w:rsid w:val="002F40E5"/>
    <w:rsid w:val="002F46D4"/>
    <w:rsid w:val="002F5EC3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61A5B"/>
    <w:rsid w:val="00363E6B"/>
    <w:rsid w:val="00364B3C"/>
    <w:rsid w:val="003741A0"/>
    <w:rsid w:val="00380FFE"/>
    <w:rsid w:val="00383730"/>
    <w:rsid w:val="00386FA2"/>
    <w:rsid w:val="0039217D"/>
    <w:rsid w:val="0039391E"/>
    <w:rsid w:val="00394B07"/>
    <w:rsid w:val="00394B34"/>
    <w:rsid w:val="003A55C3"/>
    <w:rsid w:val="003A723B"/>
    <w:rsid w:val="003A7B74"/>
    <w:rsid w:val="003B06AC"/>
    <w:rsid w:val="003B3DFB"/>
    <w:rsid w:val="003B3E1D"/>
    <w:rsid w:val="003B4D65"/>
    <w:rsid w:val="003B5104"/>
    <w:rsid w:val="003B7B45"/>
    <w:rsid w:val="003B7BA7"/>
    <w:rsid w:val="003C1217"/>
    <w:rsid w:val="003C156F"/>
    <w:rsid w:val="003C3C08"/>
    <w:rsid w:val="003D0FBD"/>
    <w:rsid w:val="003D1B32"/>
    <w:rsid w:val="003D2F55"/>
    <w:rsid w:val="003D4320"/>
    <w:rsid w:val="003D72D3"/>
    <w:rsid w:val="003D7909"/>
    <w:rsid w:val="003E3CBF"/>
    <w:rsid w:val="003E5AFF"/>
    <w:rsid w:val="003F10C9"/>
    <w:rsid w:val="003F798E"/>
    <w:rsid w:val="004003BF"/>
    <w:rsid w:val="0040117E"/>
    <w:rsid w:val="0040294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3739"/>
    <w:rsid w:val="004850A8"/>
    <w:rsid w:val="00485F33"/>
    <w:rsid w:val="00486893"/>
    <w:rsid w:val="00486BB1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3CE5"/>
    <w:rsid w:val="004B7F5C"/>
    <w:rsid w:val="004C0F2C"/>
    <w:rsid w:val="004C0F4C"/>
    <w:rsid w:val="004C286C"/>
    <w:rsid w:val="004C42D2"/>
    <w:rsid w:val="004C4DB5"/>
    <w:rsid w:val="004C7F85"/>
    <w:rsid w:val="004D272F"/>
    <w:rsid w:val="004D303A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48CE"/>
    <w:rsid w:val="0051549B"/>
    <w:rsid w:val="00515A5A"/>
    <w:rsid w:val="00515D0E"/>
    <w:rsid w:val="0052010E"/>
    <w:rsid w:val="0052054C"/>
    <w:rsid w:val="00522B5D"/>
    <w:rsid w:val="00534358"/>
    <w:rsid w:val="0054359B"/>
    <w:rsid w:val="00543852"/>
    <w:rsid w:val="00544E9B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2020"/>
    <w:rsid w:val="00577102"/>
    <w:rsid w:val="00582B65"/>
    <w:rsid w:val="00582DCF"/>
    <w:rsid w:val="00591E2C"/>
    <w:rsid w:val="00592949"/>
    <w:rsid w:val="005B0434"/>
    <w:rsid w:val="005B74D9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5F6306"/>
    <w:rsid w:val="00601465"/>
    <w:rsid w:val="00602851"/>
    <w:rsid w:val="00602F55"/>
    <w:rsid w:val="00603968"/>
    <w:rsid w:val="006056F6"/>
    <w:rsid w:val="00611AC7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5E75"/>
    <w:rsid w:val="006463D4"/>
    <w:rsid w:val="00650B2A"/>
    <w:rsid w:val="006550AA"/>
    <w:rsid w:val="006574B0"/>
    <w:rsid w:val="006647D2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C25A5"/>
    <w:rsid w:val="006C30F1"/>
    <w:rsid w:val="006C685D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31A"/>
    <w:rsid w:val="0071765A"/>
    <w:rsid w:val="007211B9"/>
    <w:rsid w:val="00722396"/>
    <w:rsid w:val="007301F2"/>
    <w:rsid w:val="00734EA2"/>
    <w:rsid w:val="00736D47"/>
    <w:rsid w:val="00737FAA"/>
    <w:rsid w:val="0074490D"/>
    <w:rsid w:val="00745142"/>
    <w:rsid w:val="007466F2"/>
    <w:rsid w:val="00750144"/>
    <w:rsid w:val="007522AB"/>
    <w:rsid w:val="00753316"/>
    <w:rsid w:val="00756578"/>
    <w:rsid w:val="00767AB0"/>
    <w:rsid w:val="0077096A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3D6C"/>
    <w:rsid w:val="007D5908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45E"/>
    <w:rsid w:val="008312A4"/>
    <w:rsid w:val="00832A25"/>
    <w:rsid w:val="00834FE2"/>
    <w:rsid w:val="00841B13"/>
    <w:rsid w:val="008453DC"/>
    <w:rsid w:val="00845406"/>
    <w:rsid w:val="00846F8B"/>
    <w:rsid w:val="00857531"/>
    <w:rsid w:val="008577C6"/>
    <w:rsid w:val="00861DFD"/>
    <w:rsid w:val="0086579C"/>
    <w:rsid w:val="00866950"/>
    <w:rsid w:val="0086745F"/>
    <w:rsid w:val="00870379"/>
    <w:rsid w:val="00871C6E"/>
    <w:rsid w:val="00877804"/>
    <w:rsid w:val="008808C4"/>
    <w:rsid w:val="00883CD1"/>
    <w:rsid w:val="008842ED"/>
    <w:rsid w:val="008904A8"/>
    <w:rsid w:val="0089417B"/>
    <w:rsid w:val="008A058C"/>
    <w:rsid w:val="008A1288"/>
    <w:rsid w:val="008A3759"/>
    <w:rsid w:val="008A58CC"/>
    <w:rsid w:val="008A597D"/>
    <w:rsid w:val="008B0251"/>
    <w:rsid w:val="008B250C"/>
    <w:rsid w:val="008C11F3"/>
    <w:rsid w:val="008C3B6A"/>
    <w:rsid w:val="008C420E"/>
    <w:rsid w:val="008C48CA"/>
    <w:rsid w:val="008C7B11"/>
    <w:rsid w:val="008D1613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4F2B"/>
    <w:rsid w:val="00956129"/>
    <w:rsid w:val="00961B60"/>
    <w:rsid w:val="009624C9"/>
    <w:rsid w:val="00964845"/>
    <w:rsid w:val="00970C2D"/>
    <w:rsid w:val="00970C30"/>
    <w:rsid w:val="00973437"/>
    <w:rsid w:val="00973C1D"/>
    <w:rsid w:val="00977C19"/>
    <w:rsid w:val="00982D42"/>
    <w:rsid w:val="00983050"/>
    <w:rsid w:val="00985EAC"/>
    <w:rsid w:val="00991BA8"/>
    <w:rsid w:val="00995E31"/>
    <w:rsid w:val="0099682D"/>
    <w:rsid w:val="009A0785"/>
    <w:rsid w:val="009A2140"/>
    <w:rsid w:val="009A512F"/>
    <w:rsid w:val="009A57B2"/>
    <w:rsid w:val="009A5F82"/>
    <w:rsid w:val="009B01D4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30A8"/>
    <w:rsid w:val="009E5D1A"/>
    <w:rsid w:val="009E7197"/>
    <w:rsid w:val="009E7BD2"/>
    <w:rsid w:val="00A01A52"/>
    <w:rsid w:val="00A04F38"/>
    <w:rsid w:val="00A054F6"/>
    <w:rsid w:val="00A07995"/>
    <w:rsid w:val="00A100B5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6E1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C39"/>
    <w:rsid w:val="00AC59AF"/>
    <w:rsid w:val="00AC5EA7"/>
    <w:rsid w:val="00AC67C2"/>
    <w:rsid w:val="00AD0A6C"/>
    <w:rsid w:val="00AD41F2"/>
    <w:rsid w:val="00AD44DF"/>
    <w:rsid w:val="00AD4707"/>
    <w:rsid w:val="00AE03DA"/>
    <w:rsid w:val="00AE0CE7"/>
    <w:rsid w:val="00AE2568"/>
    <w:rsid w:val="00AF024F"/>
    <w:rsid w:val="00AF191B"/>
    <w:rsid w:val="00AF4AC7"/>
    <w:rsid w:val="00AF5E19"/>
    <w:rsid w:val="00AF6671"/>
    <w:rsid w:val="00B0545E"/>
    <w:rsid w:val="00B058BD"/>
    <w:rsid w:val="00B104DE"/>
    <w:rsid w:val="00B11B1D"/>
    <w:rsid w:val="00B11EFC"/>
    <w:rsid w:val="00B11F08"/>
    <w:rsid w:val="00B15A9D"/>
    <w:rsid w:val="00B21F8C"/>
    <w:rsid w:val="00B233FF"/>
    <w:rsid w:val="00B235BD"/>
    <w:rsid w:val="00B25F30"/>
    <w:rsid w:val="00B26B58"/>
    <w:rsid w:val="00B4610B"/>
    <w:rsid w:val="00B54FA5"/>
    <w:rsid w:val="00B56DA0"/>
    <w:rsid w:val="00B60143"/>
    <w:rsid w:val="00B73E5B"/>
    <w:rsid w:val="00B74A77"/>
    <w:rsid w:val="00B75873"/>
    <w:rsid w:val="00B84977"/>
    <w:rsid w:val="00B87058"/>
    <w:rsid w:val="00B8756D"/>
    <w:rsid w:val="00B90334"/>
    <w:rsid w:val="00B91742"/>
    <w:rsid w:val="00BA2865"/>
    <w:rsid w:val="00BB1536"/>
    <w:rsid w:val="00BB427D"/>
    <w:rsid w:val="00BC0109"/>
    <w:rsid w:val="00BC57BD"/>
    <w:rsid w:val="00BD55F5"/>
    <w:rsid w:val="00BD61F2"/>
    <w:rsid w:val="00BD71E7"/>
    <w:rsid w:val="00BD7EC9"/>
    <w:rsid w:val="00BE0C6B"/>
    <w:rsid w:val="00BE0E8D"/>
    <w:rsid w:val="00BE0FD9"/>
    <w:rsid w:val="00BE3CB7"/>
    <w:rsid w:val="00BE4FBE"/>
    <w:rsid w:val="00BE5671"/>
    <w:rsid w:val="00BF017B"/>
    <w:rsid w:val="00BF0AE1"/>
    <w:rsid w:val="00BF32DA"/>
    <w:rsid w:val="00C01274"/>
    <w:rsid w:val="00C01B1C"/>
    <w:rsid w:val="00C04DC7"/>
    <w:rsid w:val="00C07EFF"/>
    <w:rsid w:val="00C10BDE"/>
    <w:rsid w:val="00C11B1A"/>
    <w:rsid w:val="00C13636"/>
    <w:rsid w:val="00C15CC6"/>
    <w:rsid w:val="00C21D97"/>
    <w:rsid w:val="00C22720"/>
    <w:rsid w:val="00C33744"/>
    <w:rsid w:val="00C467D5"/>
    <w:rsid w:val="00C5250F"/>
    <w:rsid w:val="00C55288"/>
    <w:rsid w:val="00C605DF"/>
    <w:rsid w:val="00C61439"/>
    <w:rsid w:val="00C61F97"/>
    <w:rsid w:val="00C715DD"/>
    <w:rsid w:val="00C72BC1"/>
    <w:rsid w:val="00C72DCD"/>
    <w:rsid w:val="00C7466F"/>
    <w:rsid w:val="00C75FA9"/>
    <w:rsid w:val="00C83D2A"/>
    <w:rsid w:val="00C84572"/>
    <w:rsid w:val="00C85957"/>
    <w:rsid w:val="00C85C72"/>
    <w:rsid w:val="00C904FE"/>
    <w:rsid w:val="00C95A29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D7B09"/>
    <w:rsid w:val="00CE13E9"/>
    <w:rsid w:val="00CE425F"/>
    <w:rsid w:val="00CE528C"/>
    <w:rsid w:val="00CE6A69"/>
    <w:rsid w:val="00CE72C8"/>
    <w:rsid w:val="00D0381E"/>
    <w:rsid w:val="00D03B15"/>
    <w:rsid w:val="00D11129"/>
    <w:rsid w:val="00D14482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3551B"/>
    <w:rsid w:val="00D40C35"/>
    <w:rsid w:val="00D41596"/>
    <w:rsid w:val="00D42C37"/>
    <w:rsid w:val="00D42FD2"/>
    <w:rsid w:val="00D43CE8"/>
    <w:rsid w:val="00D45347"/>
    <w:rsid w:val="00D468FC"/>
    <w:rsid w:val="00D5257C"/>
    <w:rsid w:val="00D5405E"/>
    <w:rsid w:val="00D543BA"/>
    <w:rsid w:val="00D5473D"/>
    <w:rsid w:val="00D54CEF"/>
    <w:rsid w:val="00D576E1"/>
    <w:rsid w:val="00D75E17"/>
    <w:rsid w:val="00D81E74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5DC"/>
    <w:rsid w:val="00E1765A"/>
    <w:rsid w:val="00E20CDD"/>
    <w:rsid w:val="00E23293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43CCF"/>
    <w:rsid w:val="00E4476E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0D85"/>
    <w:rsid w:val="00EB2D91"/>
    <w:rsid w:val="00EB45C1"/>
    <w:rsid w:val="00EB4B18"/>
    <w:rsid w:val="00EC2048"/>
    <w:rsid w:val="00EC4970"/>
    <w:rsid w:val="00EC6FB8"/>
    <w:rsid w:val="00ED08BC"/>
    <w:rsid w:val="00ED2F52"/>
    <w:rsid w:val="00ED3F12"/>
    <w:rsid w:val="00ED5FB4"/>
    <w:rsid w:val="00ED72DF"/>
    <w:rsid w:val="00EE040D"/>
    <w:rsid w:val="00EE2CAF"/>
    <w:rsid w:val="00EF0B84"/>
    <w:rsid w:val="00EF1320"/>
    <w:rsid w:val="00F0052D"/>
    <w:rsid w:val="00F0274A"/>
    <w:rsid w:val="00F051BC"/>
    <w:rsid w:val="00F167DD"/>
    <w:rsid w:val="00F17129"/>
    <w:rsid w:val="00F20B8E"/>
    <w:rsid w:val="00F216F1"/>
    <w:rsid w:val="00F22355"/>
    <w:rsid w:val="00F23EDC"/>
    <w:rsid w:val="00F26090"/>
    <w:rsid w:val="00F27C16"/>
    <w:rsid w:val="00F27C94"/>
    <w:rsid w:val="00F27F49"/>
    <w:rsid w:val="00F325DC"/>
    <w:rsid w:val="00F33C1E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4216"/>
    <w:rsid w:val="00FA7FA9"/>
    <w:rsid w:val="00FB0193"/>
    <w:rsid w:val="00FB1217"/>
    <w:rsid w:val="00FB1455"/>
    <w:rsid w:val="00FB57F1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E66A6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3E3C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B59E3-1492-46B5-83D9-36C80EDBE256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2.xml><?xml version="1.0" encoding="utf-8"?>
<ds:datastoreItem xmlns:ds="http://schemas.openxmlformats.org/officeDocument/2006/customXml" ds:itemID="{3C82D11C-D63A-4D8C-A3F5-8886CCD133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7571CE-DA22-4749-9E3F-D96B24D0F6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BDCB90-85BE-465E-9132-76AE606ED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5</Pages>
  <Words>997</Words>
  <Characters>5684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Petronela Pitoňáková</cp:lastModifiedBy>
  <cp:revision>71</cp:revision>
  <cp:lastPrinted>2022-06-24T06:53:00Z</cp:lastPrinted>
  <dcterms:created xsi:type="dcterms:W3CDTF">2023-11-14T09:31:00Z</dcterms:created>
  <dcterms:modified xsi:type="dcterms:W3CDTF">2025-04-01T13:53:00Z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fa0de6ec01d7cb2de9ba727bea99d4dd931a7ccf1137e37d7dbc2c98a8afb94f</vt:lpwstr>
  </property>
  <property fmtid="{D5CDD505-2E9C-101B-9397-08002B2CF9AE}" pid="4" name="MediaServiceImageTags">
    <vt:lpwstr/>
  </property>
</Properties>
</file>