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2BE13" w14:textId="46BB0BD2" w:rsidR="00317C65" w:rsidRDefault="00F525ED" w:rsidP="001F1E0E">
      <w:pPr>
        <w:jc w:val="center"/>
      </w:pPr>
      <w:r w:rsidRPr="001B5363">
        <w:rPr>
          <w:b/>
          <w:sz w:val="28"/>
          <w:szCs w:val="28"/>
        </w:rPr>
        <w:t>SÚŤAŽNÉ PODKLADY</w:t>
      </w:r>
      <w:r w:rsidR="00A66E48" w:rsidRPr="001B5363">
        <w:rPr>
          <w:b/>
          <w:sz w:val="28"/>
          <w:szCs w:val="28"/>
        </w:rPr>
        <w:br/>
      </w:r>
      <w:r w:rsidR="00317C65" w:rsidRPr="001B5363">
        <w:t xml:space="preserve">v zmysle </w:t>
      </w:r>
      <w:r w:rsidR="001F1E0E">
        <w:t>Usmernenie Pôdohospodárskej platobnej agentúry č. 8/2017 k obstarávaniu tovarov, stavebných prác a služieb financovaných z PRV SR 2014 – 2020, aktualizácia č.</w:t>
      </w:r>
      <w:r w:rsidR="00940FD3">
        <w:t xml:space="preserve"> 6</w:t>
      </w:r>
    </w:p>
    <w:p w14:paraId="1E3015EB" w14:textId="77777777" w:rsidR="001F1E0E" w:rsidRPr="001B5363" w:rsidRDefault="001F1E0E" w:rsidP="001F1E0E">
      <w:pPr>
        <w:jc w:val="center"/>
      </w:pPr>
    </w:p>
    <w:p w14:paraId="1692A5C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Identifikácia obstarávateľa:</w:t>
      </w:r>
    </w:p>
    <w:p w14:paraId="12EEE36B" w14:textId="43CBC61F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Názov organizácie:</w:t>
      </w:r>
      <w:r w:rsidRPr="001B5363">
        <w:t xml:space="preserve"> </w:t>
      </w:r>
      <w:r w:rsidRPr="001B5363">
        <w:tab/>
      </w:r>
      <w:r w:rsidRPr="001B5363">
        <w:tab/>
      </w:r>
      <w:r w:rsidR="00605942" w:rsidRPr="00605942">
        <w:t>Ján PAUČO</w:t>
      </w:r>
    </w:p>
    <w:p w14:paraId="719739B7" w14:textId="3E5016B2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IČO: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IČO"/>
          <w:tag w:val="IČO"/>
          <w:id w:val="-689526638"/>
          <w:placeholder>
            <w:docPart w:val="97EC1A41D515408F843C75D4453F81D5"/>
          </w:placeholder>
        </w:sdtPr>
        <w:sdtContent>
          <w:r w:rsidR="00BA0AAE" w:rsidRPr="00BA0AAE">
            <w:t>41628306</w:t>
          </w:r>
        </w:sdtContent>
      </w:sdt>
    </w:p>
    <w:p w14:paraId="518E0403" w14:textId="2370A3AE" w:rsidR="00E30B5A" w:rsidRPr="001B5363" w:rsidRDefault="00E30B5A" w:rsidP="00317C65">
      <w:pPr>
        <w:pStyle w:val="Bezriadkovania"/>
        <w:ind w:left="426"/>
        <w:rPr>
          <w:b/>
        </w:rPr>
      </w:pPr>
      <w:r w:rsidRPr="001B5363">
        <w:rPr>
          <w:b/>
        </w:rPr>
        <w:t xml:space="preserve">DIČ: </w:t>
      </w:r>
      <w:r w:rsidRPr="001B5363">
        <w:rPr>
          <w:b/>
        </w:rPr>
        <w:tab/>
      </w:r>
      <w:r w:rsidRPr="001B5363">
        <w:rPr>
          <w:b/>
        </w:rPr>
        <w:tab/>
      </w:r>
      <w:r w:rsidRPr="001B5363">
        <w:rPr>
          <w:b/>
        </w:rPr>
        <w:tab/>
      </w:r>
      <w:r w:rsidRPr="001B5363">
        <w:rPr>
          <w:b/>
        </w:rPr>
        <w:tab/>
      </w:r>
      <w:r w:rsidR="003655FE" w:rsidRPr="003655FE">
        <w:rPr>
          <w:bCs/>
        </w:rPr>
        <w:t>1071849933</w:t>
      </w:r>
      <w:r w:rsidR="00BA0AAE">
        <w:t xml:space="preserve"> </w:t>
      </w:r>
    </w:p>
    <w:p w14:paraId="503CBB89" w14:textId="1F571622" w:rsidR="00317C65" w:rsidRPr="001B5363" w:rsidRDefault="00317C65" w:rsidP="00317C65">
      <w:pPr>
        <w:pStyle w:val="Bezriadkovania"/>
        <w:ind w:left="426"/>
        <w:rPr>
          <w:rFonts w:cstheme="minorHAnsi"/>
        </w:rPr>
      </w:pPr>
      <w:r w:rsidRPr="001B5363">
        <w:rPr>
          <w:b/>
        </w:rPr>
        <w:t>Sídlo organizácie:</w:t>
      </w:r>
      <w:r w:rsidRPr="001B5363">
        <w:tab/>
      </w:r>
      <w:r w:rsidRPr="001B5363">
        <w:tab/>
      </w:r>
      <w:r w:rsidRPr="001B5363">
        <w:rPr>
          <w:rFonts w:cstheme="minorHAnsi"/>
        </w:rPr>
        <w:tab/>
      </w:r>
      <w:bookmarkStart w:id="0" w:name="_Hlk10211180"/>
      <w:sdt>
        <w:sdtPr>
          <w:rPr>
            <w:rFonts w:cstheme="minorHAnsi"/>
          </w:rPr>
          <w:alias w:val="Sídlo organizácie"/>
          <w:tag w:val="Sídlo organizácie"/>
          <w:id w:val="-2101704925"/>
          <w:placeholder>
            <w:docPart w:val="0A69E55B1EBE4FED89C2F0971BDA38FF"/>
          </w:placeholder>
        </w:sdtPr>
        <w:sdtContent>
          <w:r w:rsidR="00BA0AAE" w:rsidRPr="00BA0AAE">
            <w:rPr>
              <w:rFonts w:cstheme="minorHAnsi"/>
              <w:shd w:val="clear" w:color="auto" w:fill="FFFFFF"/>
            </w:rPr>
            <w:t>Námestie Cyrila a Metoda 9023/5, Zvolen 96001</w:t>
          </w:r>
        </w:sdtContent>
      </w:sdt>
      <w:bookmarkEnd w:id="0"/>
    </w:p>
    <w:p w14:paraId="44F34572" w14:textId="0EED338E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Internetová adresa:</w:t>
      </w:r>
      <w:r w:rsidRPr="001B5363">
        <w:t xml:space="preserve"> </w:t>
      </w:r>
      <w:r w:rsidRPr="001B5363">
        <w:tab/>
      </w:r>
      <w:r w:rsidRPr="001B5363">
        <w:tab/>
      </w:r>
      <w:sdt>
        <w:sdtPr>
          <w:alias w:val="Internetová adresa"/>
          <w:tag w:val="Internetová adresa"/>
          <w:id w:val="691883978"/>
          <w:placeholder>
            <w:docPart w:val="6553E71A3689496BA9E16BA31961CEB8"/>
          </w:placeholder>
        </w:sdtPr>
        <w:sdtContent>
          <w:r w:rsidR="002A6FB4">
            <w:t>-</w:t>
          </w:r>
        </w:sdtContent>
      </w:sdt>
      <w:r w:rsidRPr="001B5363">
        <w:t xml:space="preserve">    </w:t>
      </w:r>
    </w:p>
    <w:p w14:paraId="43BBF59D" w14:textId="77777777" w:rsidR="00317C65" w:rsidRPr="001B5363" w:rsidRDefault="00317C65" w:rsidP="00317C65">
      <w:pPr>
        <w:pStyle w:val="Bezriadkovania"/>
      </w:pPr>
    </w:p>
    <w:p w14:paraId="1CCA61A7" w14:textId="18722955" w:rsidR="00317C65" w:rsidRPr="001B5363" w:rsidRDefault="00317C65" w:rsidP="001F3454">
      <w:pPr>
        <w:pStyle w:val="Bezriadkovania"/>
        <w:ind w:left="3540" w:hanging="3114"/>
      </w:pPr>
      <w:r w:rsidRPr="001B5363">
        <w:rPr>
          <w:b/>
        </w:rPr>
        <w:t>Kontaktné miesto:</w:t>
      </w:r>
      <w:r w:rsidRPr="001B5363">
        <w:t xml:space="preserve"> </w:t>
      </w:r>
      <w:r w:rsidRPr="001B5363">
        <w:tab/>
      </w:r>
      <w:r w:rsidR="00605942" w:rsidRPr="00605942">
        <w:t>Ján PAUČO</w:t>
      </w:r>
      <w:r w:rsidR="001F3454">
        <w:t xml:space="preserve">, </w:t>
      </w:r>
      <w:r w:rsidR="00BA0AAE" w:rsidRPr="00BA0AAE">
        <w:t>Námestie Cyrila a Metoda 9023/5, Zvolen 96001</w:t>
      </w:r>
    </w:p>
    <w:p w14:paraId="1B110070" w14:textId="77777777" w:rsidR="00317C65" w:rsidRPr="001B5363" w:rsidRDefault="00317C65" w:rsidP="00317C65">
      <w:pPr>
        <w:pStyle w:val="Bezriadkovania"/>
        <w:ind w:firstLine="426"/>
        <w:rPr>
          <w:b/>
          <w:u w:val="single"/>
        </w:rPr>
      </w:pPr>
      <w:r w:rsidRPr="001B5363">
        <w:rPr>
          <w:b/>
          <w:u w:val="single"/>
        </w:rPr>
        <w:t>Kontaktné osoby:</w:t>
      </w:r>
    </w:p>
    <w:p w14:paraId="764A8813" w14:textId="77777777" w:rsidR="00317C65" w:rsidRPr="001B5363" w:rsidRDefault="00317C65" w:rsidP="00317C65">
      <w:pPr>
        <w:pStyle w:val="Bezriadkovania"/>
      </w:pPr>
    </w:p>
    <w:p w14:paraId="2453345E" w14:textId="77777777" w:rsidR="00317C65" w:rsidRPr="001B5363" w:rsidRDefault="00317C65" w:rsidP="00D403A6">
      <w:pPr>
        <w:pStyle w:val="Bezriadkovani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55"/>
        </w:tabs>
        <w:ind w:firstLine="426"/>
      </w:pPr>
      <w:r w:rsidRPr="001B5363">
        <w:rPr>
          <w:b/>
        </w:rPr>
        <w:t>Meno a priezvisko:</w:t>
      </w:r>
      <w:r w:rsidRPr="001B5363">
        <w:t xml:space="preserve"> </w:t>
      </w:r>
      <w:r w:rsidRPr="001B5363">
        <w:tab/>
      </w:r>
      <w:r w:rsidRPr="001B5363">
        <w:tab/>
      </w:r>
      <w:sdt>
        <w:sdtPr>
          <w:alias w:val="Meno a priezvisko"/>
          <w:tag w:val="Meno a priezvisko"/>
          <w:id w:val="-1061175001"/>
          <w:placeholder>
            <w:docPart w:val="F07E747EBF794B2EB6588556A4538C6A"/>
          </w:placeholder>
        </w:sdtPr>
        <w:sdtContent>
          <w:r w:rsidRPr="001B5363">
            <w:t>Mgr. Roman Mikušinec</w:t>
          </w:r>
        </w:sdtContent>
      </w:sdt>
      <w:r w:rsidR="00D403A6" w:rsidRPr="001B5363">
        <w:tab/>
      </w:r>
      <w:r w:rsidR="00D403A6" w:rsidRPr="001B5363">
        <w:tab/>
      </w:r>
    </w:p>
    <w:p w14:paraId="270CD08B" w14:textId="77777777" w:rsidR="00317C65" w:rsidRPr="001B5363" w:rsidRDefault="00317C65" w:rsidP="00D403A6">
      <w:pPr>
        <w:pStyle w:val="Bezriadkovani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545"/>
        </w:tabs>
        <w:ind w:firstLine="426"/>
      </w:pPr>
      <w:r w:rsidRPr="001B5363">
        <w:rPr>
          <w:b/>
        </w:rPr>
        <w:t>Telefón: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Telefón"/>
          <w:tag w:val="Telefón"/>
          <w:id w:val="712233021"/>
          <w:placeholder>
            <w:docPart w:val="7F8C13ECCE6B4501ADEED0409EAA589A"/>
          </w:placeholder>
        </w:sdtPr>
        <w:sdtContent>
          <w:r w:rsidRPr="001B5363">
            <w:t>0908 93 46 80</w:t>
          </w:r>
        </w:sdtContent>
      </w:sdt>
      <w:r w:rsidR="00A25EB4" w:rsidRPr="001B5363">
        <w:tab/>
      </w:r>
    </w:p>
    <w:p w14:paraId="31A92888" w14:textId="4EBF74E5" w:rsidR="00D40070" w:rsidRDefault="00317C65" w:rsidP="00790508">
      <w:pPr>
        <w:pStyle w:val="Bezriadkovania"/>
        <w:ind w:left="708" w:hanging="282"/>
        <w:rPr>
          <w:b/>
          <w:sz w:val="24"/>
          <w:szCs w:val="24"/>
        </w:rPr>
      </w:pPr>
      <w:r w:rsidRPr="001B5363">
        <w:rPr>
          <w:b/>
        </w:rPr>
        <w:t>e-mail:</w:t>
      </w:r>
      <w:r w:rsidRPr="001B5363">
        <w:t xml:space="preserve"> 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hyperlink r:id="rId7" w:history="1">
        <w:r w:rsidR="002A6FB4" w:rsidRPr="0023758E">
          <w:rPr>
            <w:rStyle w:val="Hypertextovprepojenie"/>
          </w:rPr>
          <w:t>roman.mikusinec@cvo.sk</w:t>
        </w:r>
      </w:hyperlink>
      <w:r w:rsidR="00790508" w:rsidRPr="001B5363">
        <w:t xml:space="preserve"> </w:t>
      </w:r>
      <w:r w:rsidRPr="001B5363">
        <w:t xml:space="preserve"> </w:t>
      </w:r>
      <w:r w:rsidR="00A25EB4" w:rsidRPr="001B5363">
        <w:br/>
      </w:r>
    </w:p>
    <w:p w14:paraId="4184C08C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Postup:</w:t>
      </w:r>
    </w:p>
    <w:p w14:paraId="1CDB9E37" w14:textId="68B72BDE" w:rsidR="00317C65" w:rsidRPr="001B5363" w:rsidRDefault="00317C65" w:rsidP="00317C65">
      <w:pPr>
        <w:ind w:left="426"/>
        <w:jc w:val="both"/>
      </w:pPr>
      <w:r w:rsidRPr="001B5363">
        <w:t xml:space="preserve">Zákazka </w:t>
      </w:r>
      <w:r w:rsidR="001F1E0E" w:rsidRPr="001F1E0E">
        <w:t>v zmysle Usmernenie Pôdohospodárskej platobnej agentúry č. 8/2017 k obstarávaniu tovarov, stavebných prác a služieb financovaných z PRV SR 2014 – 2020, aktualizácia č.</w:t>
      </w:r>
      <w:r w:rsidR="00940FD3">
        <w:t xml:space="preserve"> 6</w:t>
      </w:r>
    </w:p>
    <w:p w14:paraId="30517847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Druh zákazky:</w:t>
      </w:r>
    </w:p>
    <w:p w14:paraId="407FFC88" w14:textId="77777777" w:rsidR="00317C65" w:rsidRPr="001B5363" w:rsidRDefault="00000000" w:rsidP="009C5759">
      <w:pPr>
        <w:tabs>
          <w:tab w:val="left" w:pos="6795"/>
        </w:tabs>
        <w:ind w:left="426"/>
      </w:pPr>
      <w:sdt>
        <w:sdtPr>
          <w:alias w:val="Druh zákazky"/>
          <w:tag w:val="Druh zákazky"/>
          <w:id w:val="-9299808"/>
          <w:placeholder>
            <w:docPart w:val="AF64790A6D8B4BB6A862605B12820EE2"/>
          </w:placeholder>
          <w:dropDownList>
            <w:listItem w:value="Vyberte položku."/>
            <w:listItem w:displayText="Tovary" w:value="Tovary"/>
            <w:listItem w:displayText="Služby" w:value="Služby"/>
            <w:listItem w:displayText="Stavebné práce" w:value="Stavebné práce"/>
          </w:dropDownList>
        </w:sdtPr>
        <w:sdtContent>
          <w:r w:rsidR="00317C65" w:rsidRPr="001B5363">
            <w:t>Stavebné práce</w:t>
          </w:r>
        </w:sdtContent>
      </w:sdt>
      <w:r w:rsidR="009C5759" w:rsidRPr="001B5363">
        <w:t>.</w:t>
      </w:r>
    </w:p>
    <w:p w14:paraId="0907C4D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Predpokladaná hodnota zákazky: </w:t>
      </w:r>
      <w:r w:rsidRPr="001B5363">
        <w:rPr>
          <w:b/>
          <w:sz w:val="24"/>
          <w:szCs w:val="24"/>
        </w:rPr>
        <w:tab/>
      </w:r>
    </w:p>
    <w:p w14:paraId="0A1791B3" w14:textId="7F0019EA" w:rsidR="00317C65" w:rsidRPr="001B5363" w:rsidRDefault="00000000" w:rsidP="00317C65">
      <w:pPr>
        <w:ind w:left="426"/>
      </w:pPr>
      <w:sdt>
        <w:sdtPr>
          <w:alias w:val="Predpokladaná hodnota bez DPH"/>
          <w:tag w:val="Predpokladaná hodnota bez DPH"/>
          <w:id w:val="854158616"/>
          <w:placeholder>
            <w:docPart w:val="5B48987D1796425EB0E9EEEEDB4693D6"/>
          </w:placeholder>
        </w:sdtPr>
        <w:sdtContent>
          <w:r w:rsidR="00E947AC" w:rsidRPr="00E947AC">
            <w:t>152 959,86</w:t>
          </w:r>
          <w:r w:rsidR="001F3454" w:rsidRPr="001F3454">
            <w:t xml:space="preserve"> </w:t>
          </w:r>
        </w:sdtContent>
      </w:sdt>
      <w:r w:rsidR="00317C65" w:rsidRPr="001B5363">
        <w:t xml:space="preserve"> EUR bez DPH</w:t>
      </w:r>
      <w:r w:rsidR="009C5759" w:rsidRPr="001B5363">
        <w:t>.</w:t>
      </w:r>
    </w:p>
    <w:p w14:paraId="453D43D6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Názov zákazky: </w:t>
      </w:r>
      <w:r w:rsidRPr="001B5363">
        <w:rPr>
          <w:b/>
          <w:sz w:val="24"/>
          <w:szCs w:val="24"/>
        </w:rPr>
        <w:tab/>
      </w:r>
    </w:p>
    <w:bookmarkStart w:id="1" w:name="_Hlk524421717" w:displacedByCustomXml="next"/>
    <w:bookmarkStart w:id="2" w:name="_Hlk106913731" w:displacedByCustomXml="next"/>
    <w:sdt>
      <w:sdtPr>
        <w:alias w:val="Názov zákazky - predmetu obstarávania"/>
        <w:tag w:val="Názov zákazky - predmetu obstarávania"/>
        <w:id w:val="1309976188"/>
        <w:placeholder>
          <w:docPart w:val="F9A0AF02613941618A2834A342B1D7D7"/>
        </w:placeholder>
      </w:sdtPr>
      <w:sdtContent>
        <w:bookmarkEnd w:id="1" w:displacedByCustomXml="prev"/>
        <w:bookmarkStart w:id="3" w:name="_Hlk106907169" w:displacedByCustomXml="prev"/>
        <w:p w14:paraId="5A605157" w14:textId="6CFF72EA" w:rsidR="00317C65" w:rsidRPr="001B5363" w:rsidRDefault="00BA0AAE" w:rsidP="00317C65">
          <w:pPr>
            <w:ind w:left="426"/>
          </w:pPr>
          <w:r w:rsidRPr="00BA0AAE">
            <w:t xml:space="preserve">Podpora poľnohospodárskeho podniku BIO farma – </w:t>
          </w:r>
          <w:proofErr w:type="spellStart"/>
          <w:r w:rsidRPr="00BA0AAE">
            <w:t>Paučo</w:t>
          </w:r>
          <w:proofErr w:type="spellEnd"/>
        </w:p>
      </w:sdtContent>
    </w:sdt>
    <w:bookmarkEnd w:id="3" w:displacedByCustomXml="prev"/>
    <w:bookmarkEnd w:id="2" w:displacedByCustomXml="prev"/>
    <w:p w14:paraId="3C1D6653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Opis zákazky: </w:t>
      </w:r>
    </w:p>
    <w:sdt>
      <w:sdtPr>
        <w:rPr>
          <w:rFonts w:ascii="Times New Roman" w:eastAsia="Times New Roman" w:hAnsi="Times New Roman" w:cs="Times New Roman"/>
          <w:kern w:val="3"/>
          <w:sz w:val="20"/>
          <w:szCs w:val="20"/>
        </w:rPr>
        <w:alias w:val="Stručný opis zákazky"/>
        <w:tag w:val="Stručný opis zákazky"/>
        <w:id w:val="2063211144"/>
        <w:placeholder>
          <w:docPart w:val="6BC6D74F326246CC9550101294B50491"/>
        </w:placeholder>
      </w:sdtPr>
      <w:sdtContent>
        <w:p w14:paraId="57BB5843" w14:textId="4D782064" w:rsidR="001863C0" w:rsidRDefault="00CF57A9" w:rsidP="00EF4232">
          <w:pPr>
            <w:ind w:left="426"/>
            <w:jc w:val="both"/>
            <w:rPr>
              <w:rFonts w:ascii="Calibri" w:hAnsi="Calibri" w:cs="Calibri"/>
              <w:szCs w:val="24"/>
            </w:rPr>
          </w:pPr>
          <w:r w:rsidRPr="00CF57A9">
            <w:rPr>
              <w:rFonts w:ascii="Calibri" w:hAnsi="Calibri" w:cs="Calibri"/>
              <w:szCs w:val="24"/>
            </w:rPr>
            <w:t>Predmetom zákazky je realizácia stavebných prác</w:t>
          </w:r>
          <w:r w:rsidR="001F3454">
            <w:rPr>
              <w:rFonts w:ascii="Calibri" w:hAnsi="Calibri" w:cs="Calibri"/>
              <w:szCs w:val="24"/>
            </w:rPr>
            <w:t xml:space="preserve"> s predmetom zákazky „</w:t>
          </w:r>
          <w:r w:rsidR="00BA0AAE" w:rsidRPr="00BA0AAE">
            <w:rPr>
              <w:rFonts w:ascii="Calibri" w:hAnsi="Calibri" w:cs="Calibri"/>
              <w:szCs w:val="24"/>
            </w:rPr>
            <w:t xml:space="preserve">Podpora poľnohospodárskeho podniku BIO farma – </w:t>
          </w:r>
          <w:proofErr w:type="spellStart"/>
          <w:r w:rsidR="00BA0AAE" w:rsidRPr="00BA0AAE">
            <w:rPr>
              <w:rFonts w:ascii="Calibri" w:hAnsi="Calibri" w:cs="Calibri"/>
              <w:szCs w:val="24"/>
            </w:rPr>
            <w:t>Paučo</w:t>
          </w:r>
          <w:proofErr w:type="spellEnd"/>
          <w:r w:rsidR="00BA0AAE">
            <w:rPr>
              <w:rFonts w:ascii="Calibri" w:hAnsi="Calibri" w:cs="Calibri"/>
              <w:szCs w:val="24"/>
            </w:rPr>
            <w:t>“</w:t>
          </w:r>
          <w:r w:rsidRPr="00CF57A9">
            <w:rPr>
              <w:rFonts w:ascii="Calibri" w:hAnsi="Calibri" w:cs="Calibri"/>
              <w:szCs w:val="24"/>
            </w:rPr>
            <w:t xml:space="preserve"> v zmysle projektovej dokumentácie a v rozsahu výkazu výmer.</w:t>
          </w:r>
          <w:r w:rsidR="00091B1F" w:rsidRPr="00091B1F">
            <w:rPr>
              <w:rFonts w:ascii="Calibri" w:hAnsi="Calibri" w:cs="Calibri"/>
              <w:szCs w:val="24"/>
            </w:rPr>
            <w:t xml:space="preserve"> </w:t>
          </w:r>
          <w:r w:rsidR="002D2750" w:rsidRPr="001B5363">
            <w:rPr>
              <w:rFonts w:ascii="Calibri" w:hAnsi="Calibri" w:cs="Calibri"/>
              <w:szCs w:val="24"/>
            </w:rPr>
            <w:t xml:space="preserve"> </w:t>
          </w:r>
        </w:p>
        <w:p w14:paraId="071A9BC6" w14:textId="36E3C252" w:rsidR="00A056A9" w:rsidRDefault="002D2750" w:rsidP="00A056A9">
          <w:pPr>
            <w:ind w:left="426"/>
            <w:jc w:val="both"/>
          </w:pPr>
          <w:r w:rsidRPr="001B5363">
            <w:rPr>
              <w:rFonts w:ascii="Calibri" w:hAnsi="Calibri" w:cs="Calibri"/>
              <w:szCs w:val="24"/>
            </w:rPr>
            <w:t xml:space="preserve">Obstarávateľ podrobným opisom predmetu zákazky (projektovou dokumentáciou a výkazom výmer) stanovil minimálne požiadavky, ktoré požaduje dodržať pre daný predmet zákazky. V prípade, že obstarávateľ použil v rámci opisu predmetu zákazky (projektovou dokumentáciou a výkazom výmer) konkrétneho výrobcu, výrobný postup, značku, patent, typ, krajinu, oblasť </w:t>
          </w:r>
          <w:r w:rsidRPr="001B5363">
            <w:rPr>
              <w:rFonts w:ascii="Calibri" w:hAnsi="Calibri" w:cs="Calibri"/>
              <w:szCs w:val="24"/>
            </w:rPr>
            <w:lastRenderedPageBreak/>
            <w:t>alebo miesto pôvodu alebo výroby, môže uchádzač predložiť ponuku i na technický a funkčný ekvivalent.</w:t>
          </w:r>
          <w:r w:rsidR="007F736C" w:rsidRPr="001B5363">
            <w:t xml:space="preserve"> </w:t>
          </w:r>
          <w:r w:rsidR="00141A44">
            <w:t>Možnosť použitia ekvivalentov sa vzťahuje na všetky položky výkazu výmer.</w:t>
          </w:r>
        </w:p>
        <w:p w14:paraId="349BA875" w14:textId="77315ABD" w:rsidR="00E33E28" w:rsidRPr="001B5363" w:rsidRDefault="00E33E28" w:rsidP="00EF4232">
          <w:pPr>
            <w:ind w:left="426"/>
            <w:jc w:val="both"/>
            <w:rPr>
              <w:rFonts w:ascii="Calibri" w:hAnsi="Calibri"/>
              <w:b/>
              <w:szCs w:val="24"/>
            </w:rPr>
          </w:pPr>
          <w:r w:rsidRPr="001B5363">
            <w:rPr>
              <w:rFonts w:ascii="Calibri" w:hAnsi="Calibri"/>
              <w:b/>
              <w:szCs w:val="24"/>
            </w:rPr>
            <w:t>2. CPV slovník:</w:t>
          </w:r>
          <w:r w:rsidR="00F96EB9">
            <w:rPr>
              <w:rFonts w:ascii="Calibri" w:hAnsi="Calibri"/>
              <w:b/>
              <w:szCs w:val="24"/>
            </w:rPr>
            <w:tab/>
          </w:r>
        </w:p>
        <w:p w14:paraId="529A5909" w14:textId="77777777" w:rsidR="00E33E28" w:rsidRPr="001B5363" w:rsidRDefault="00E33E28" w:rsidP="00EF4232">
          <w:pPr>
            <w:pStyle w:val="Default"/>
            <w:ind w:left="426"/>
            <w:rPr>
              <w:rFonts w:ascii="Calibri" w:hAnsi="Calibri" w:cstheme="minorHAnsi"/>
              <w:sz w:val="22"/>
            </w:rPr>
          </w:pPr>
          <w:r w:rsidRPr="001B5363">
            <w:rPr>
              <w:rFonts w:ascii="Calibri" w:hAnsi="Calibri" w:cs="Calibri"/>
              <w:sz w:val="22"/>
            </w:rPr>
            <w:t xml:space="preserve">Hlavný predmet </w:t>
          </w:r>
        </w:p>
        <w:p w14:paraId="06568185" w14:textId="3FBF5D7B" w:rsidR="00222EAA" w:rsidRPr="001B5363" w:rsidRDefault="00E33E28" w:rsidP="00A66E48">
          <w:pPr>
            <w:pStyle w:val="Default"/>
            <w:tabs>
              <w:tab w:val="left" w:pos="2694"/>
            </w:tabs>
            <w:ind w:left="426"/>
            <w:rPr>
              <w:rFonts w:ascii="Calibri" w:hAnsi="Calibri" w:cstheme="minorHAnsi"/>
              <w:sz w:val="22"/>
            </w:rPr>
          </w:pPr>
          <w:r w:rsidRPr="001B5363">
            <w:rPr>
              <w:rFonts w:ascii="Calibri" w:hAnsi="Calibri" w:cstheme="minorHAnsi"/>
              <w:sz w:val="22"/>
            </w:rPr>
            <w:t xml:space="preserve">Hlavný slovník: </w:t>
          </w:r>
          <w:r w:rsidRPr="001B5363">
            <w:rPr>
              <w:rFonts w:ascii="Calibri" w:hAnsi="Calibri" w:cstheme="minorHAnsi"/>
              <w:sz w:val="22"/>
            </w:rPr>
            <w:tab/>
          </w:r>
          <w:r w:rsidR="00041B75" w:rsidRPr="00041B75">
            <w:rPr>
              <w:rFonts w:ascii="Calibri" w:hAnsi="Calibri" w:cstheme="minorHAnsi"/>
              <w:sz w:val="22"/>
            </w:rPr>
            <w:t>45213240-7</w:t>
          </w:r>
          <w:r w:rsidR="001B4E6E" w:rsidRPr="001B4E6E">
            <w:rPr>
              <w:rFonts w:ascii="Calibri" w:hAnsi="Calibri" w:cstheme="minorHAnsi"/>
              <w:sz w:val="22"/>
            </w:rPr>
            <w:t xml:space="preserve"> </w:t>
          </w:r>
        </w:p>
        <w:p w14:paraId="62F1B07A" w14:textId="77777777" w:rsidR="00E33E28" w:rsidRPr="001B5363" w:rsidRDefault="00E33E28" w:rsidP="00A66E48">
          <w:pPr>
            <w:pStyle w:val="Default"/>
            <w:tabs>
              <w:tab w:val="left" w:pos="2694"/>
            </w:tabs>
            <w:ind w:left="426"/>
            <w:rPr>
              <w:rFonts w:ascii="Calibri" w:hAnsi="Calibri" w:cs="Calibri"/>
              <w:sz w:val="22"/>
            </w:rPr>
          </w:pPr>
        </w:p>
        <w:p w14:paraId="6D0C324D" w14:textId="570D6E6B" w:rsidR="00E33E28" w:rsidRPr="001B5363" w:rsidRDefault="00E33E28" w:rsidP="003655FE">
          <w:pPr>
            <w:pStyle w:val="Zkladntextodsazen"/>
            <w:tabs>
              <w:tab w:val="left" w:pos="2694"/>
              <w:tab w:val="left" w:pos="3402"/>
              <w:tab w:val="left" w:pos="5400"/>
            </w:tabs>
            <w:ind w:left="2689" w:hanging="2263"/>
            <w:rPr>
              <w:rFonts w:ascii="Calibri" w:hAnsi="Calibri" w:cstheme="minorHAnsi"/>
              <w:sz w:val="22"/>
              <w:szCs w:val="24"/>
            </w:rPr>
          </w:pPr>
          <w:r w:rsidRPr="001B5363">
            <w:rPr>
              <w:rFonts w:ascii="Calibri" w:hAnsi="Calibri" w:cstheme="minorHAnsi"/>
              <w:sz w:val="22"/>
              <w:szCs w:val="24"/>
            </w:rPr>
            <w:t xml:space="preserve">Lokalita: </w:t>
          </w:r>
          <w:r w:rsidRPr="001B5363">
            <w:rPr>
              <w:rFonts w:ascii="Calibri" w:hAnsi="Calibri" w:cstheme="minorHAnsi"/>
              <w:sz w:val="22"/>
              <w:szCs w:val="24"/>
            </w:rPr>
            <w:tab/>
          </w:r>
          <w:r w:rsidR="001F3454" w:rsidRPr="001F3454">
            <w:rPr>
              <w:rFonts w:ascii="Calibri" w:hAnsi="Calibri" w:cstheme="minorHAnsi"/>
              <w:sz w:val="22"/>
              <w:szCs w:val="24"/>
            </w:rPr>
            <w:t xml:space="preserve">č. </w:t>
          </w:r>
          <w:proofErr w:type="spellStart"/>
          <w:r w:rsidR="001F3454" w:rsidRPr="001F3454">
            <w:rPr>
              <w:rFonts w:ascii="Calibri" w:hAnsi="Calibri" w:cstheme="minorHAnsi"/>
              <w:sz w:val="22"/>
              <w:szCs w:val="24"/>
            </w:rPr>
            <w:t>parc</w:t>
          </w:r>
          <w:proofErr w:type="spellEnd"/>
          <w:r w:rsidR="001F3454" w:rsidRPr="001F3454">
            <w:rPr>
              <w:rFonts w:ascii="Calibri" w:hAnsi="Calibri" w:cstheme="minorHAnsi"/>
              <w:sz w:val="22"/>
              <w:szCs w:val="24"/>
            </w:rPr>
            <w:t xml:space="preserve">. </w:t>
          </w:r>
          <w:r w:rsidR="003655FE" w:rsidRPr="003655FE">
            <w:rPr>
              <w:rFonts w:ascii="Calibri" w:hAnsi="Calibri" w:cstheme="minorHAnsi"/>
              <w:sz w:val="22"/>
              <w:szCs w:val="24"/>
            </w:rPr>
            <w:t>25481/7; 25385/7; 25385/8; 25385/9; 25400</w:t>
          </w:r>
          <w:r w:rsidR="001F3454">
            <w:rPr>
              <w:rFonts w:ascii="Calibri" w:hAnsi="Calibri" w:cstheme="minorHAnsi"/>
              <w:sz w:val="22"/>
              <w:szCs w:val="24"/>
            </w:rPr>
            <w:t xml:space="preserve">, </w:t>
          </w:r>
          <w:proofErr w:type="spellStart"/>
          <w:r w:rsidR="001F3454" w:rsidRPr="001F3454">
            <w:rPr>
              <w:rFonts w:ascii="Calibri" w:hAnsi="Calibri" w:cstheme="minorHAnsi"/>
              <w:sz w:val="22"/>
              <w:szCs w:val="24"/>
            </w:rPr>
            <w:t>kat.ú</w:t>
          </w:r>
          <w:proofErr w:type="spellEnd"/>
          <w:r w:rsidR="001F3454" w:rsidRPr="001F3454">
            <w:rPr>
              <w:rFonts w:ascii="Calibri" w:hAnsi="Calibri" w:cstheme="minorHAnsi"/>
              <w:sz w:val="22"/>
              <w:szCs w:val="24"/>
            </w:rPr>
            <w:t xml:space="preserve">.  </w:t>
          </w:r>
          <w:r w:rsidR="00E947AC">
            <w:rPr>
              <w:rFonts w:ascii="Calibri" w:hAnsi="Calibri" w:cstheme="minorHAnsi"/>
              <w:sz w:val="22"/>
              <w:szCs w:val="24"/>
            </w:rPr>
            <w:t>Korytárky</w:t>
          </w:r>
        </w:p>
        <w:p w14:paraId="07F2A917" w14:textId="77777777" w:rsidR="00E33E28" w:rsidRPr="001B5363" w:rsidRDefault="00E33E28" w:rsidP="00EF4232">
          <w:pPr>
            <w:pStyle w:val="Zkladntextodsazen"/>
            <w:tabs>
              <w:tab w:val="clear" w:pos="6300"/>
              <w:tab w:val="left" w:pos="2694"/>
              <w:tab w:val="left" w:pos="3402"/>
              <w:tab w:val="left" w:pos="5400"/>
            </w:tabs>
            <w:ind w:left="426"/>
            <w:rPr>
              <w:rFonts w:ascii="Calibri" w:hAnsi="Calibri" w:cs="Calibri"/>
              <w:sz w:val="24"/>
              <w:szCs w:val="24"/>
            </w:rPr>
          </w:pPr>
        </w:p>
        <w:p w14:paraId="034D873D" w14:textId="77777777" w:rsidR="00E33E28" w:rsidRPr="001B5363" w:rsidRDefault="00EF4232" w:rsidP="00EF4232">
          <w:pPr>
            <w:pStyle w:val="Zkladntextodsazen"/>
            <w:tabs>
              <w:tab w:val="clear" w:pos="6300"/>
              <w:tab w:val="left" w:pos="6804"/>
              <w:tab w:val="left" w:pos="8802"/>
            </w:tabs>
            <w:ind w:left="426"/>
            <w:rPr>
              <w:rFonts w:ascii="Calibri" w:hAnsi="Calibri"/>
              <w:sz w:val="22"/>
              <w:szCs w:val="24"/>
            </w:rPr>
          </w:pPr>
          <w:r w:rsidRPr="001B5363">
            <w:rPr>
              <w:rFonts w:ascii="Calibri" w:hAnsi="Calibri" w:cs="Calibri"/>
              <w:sz w:val="22"/>
              <w:szCs w:val="24"/>
            </w:rPr>
            <w:t xml:space="preserve">Rozsah stavebných prác: </w:t>
          </w:r>
          <w:r w:rsidR="00E33E28" w:rsidRPr="001B5363">
            <w:rPr>
              <w:rFonts w:ascii="Calibri" w:hAnsi="Calibri" w:cs="Calibri"/>
              <w:sz w:val="22"/>
              <w:szCs w:val="24"/>
            </w:rPr>
            <w:t>v rozsahu výkazu výmer a projektovej dokumentácie, ktorá tvorí neoddeliteľnú súčasť týchto súťažných podkladov</w:t>
          </w:r>
        </w:p>
        <w:p w14:paraId="5049E542" w14:textId="77777777" w:rsidR="00E33E28" w:rsidRPr="001B5363" w:rsidRDefault="00E33E28" w:rsidP="00EF4232">
          <w:pPr>
            <w:pStyle w:val="Zkladntextodsazen"/>
            <w:tabs>
              <w:tab w:val="clear" w:pos="6300"/>
              <w:tab w:val="left" w:pos="2694"/>
              <w:tab w:val="left" w:pos="3402"/>
              <w:tab w:val="left" w:pos="5400"/>
            </w:tabs>
            <w:ind w:left="426"/>
            <w:rPr>
              <w:rFonts w:ascii="Calibri" w:hAnsi="Calibri" w:cs="Calibri"/>
              <w:sz w:val="22"/>
              <w:szCs w:val="24"/>
            </w:rPr>
          </w:pPr>
        </w:p>
        <w:p w14:paraId="3DECF45D" w14:textId="77777777" w:rsidR="00E33E28" w:rsidRPr="001B5363" w:rsidRDefault="00E33E28" w:rsidP="00A66E48">
          <w:pPr>
            <w:pStyle w:val="Zkladntextodsazen"/>
            <w:tabs>
              <w:tab w:val="clear" w:pos="6300"/>
              <w:tab w:val="left" w:pos="2694"/>
              <w:tab w:val="left" w:pos="6096"/>
              <w:tab w:val="left" w:pos="6804"/>
              <w:tab w:val="left" w:pos="8802"/>
            </w:tabs>
            <w:ind w:left="426"/>
            <w:rPr>
              <w:rFonts w:ascii="Calibri" w:hAnsi="Calibri" w:cs="Calibri"/>
              <w:sz w:val="22"/>
              <w:szCs w:val="24"/>
            </w:rPr>
          </w:pPr>
          <w:r w:rsidRPr="001B5363">
            <w:rPr>
              <w:rFonts w:ascii="Calibri" w:hAnsi="Calibri" w:cs="Calibri"/>
              <w:sz w:val="22"/>
              <w:szCs w:val="24"/>
            </w:rPr>
            <w:t>Záručná doba:</w:t>
          </w:r>
          <w:r w:rsidRPr="001B5363">
            <w:rPr>
              <w:rFonts w:ascii="Calibri" w:hAnsi="Calibri" w:cs="Calibri"/>
              <w:sz w:val="22"/>
              <w:szCs w:val="24"/>
            </w:rPr>
            <w:tab/>
            <w:t>60 mesiacov</w:t>
          </w:r>
        </w:p>
        <w:p w14:paraId="7B24591E" w14:textId="77777777" w:rsidR="00317C65" w:rsidRPr="001B5363" w:rsidRDefault="00000000" w:rsidP="00644D88">
          <w:pPr>
            <w:pStyle w:val="Zkladntextodsazen"/>
            <w:tabs>
              <w:tab w:val="left" w:pos="6096"/>
              <w:tab w:val="left" w:pos="6804"/>
              <w:tab w:val="left" w:pos="8802"/>
            </w:tabs>
            <w:ind w:left="0"/>
            <w:rPr>
              <w:rFonts w:ascii="Calibri" w:hAnsi="Calibri"/>
              <w:sz w:val="22"/>
              <w:szCs w:val="22"/>
            </w:rPr>
          </w:pPr>
        </w:p>
      </w:sdtContent>
    </w:sdt>
    <w:p w14:paraId="3C7BCDE2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Miesto dodania diela: </w:t>
      </w:r>
    </w:p>
    <w:sdt>
      <w:sdtPr>
        <w:alias w:val="Miesto dodania diela, tovary alebo služby"/>
        <w:tag w:val="Miesto dodania diela, tovary alebo služby"/>
        <w:id w:val="-1471051359"/>
        <w:placeholder>
          <w:docPart w:val="692CA1B8CAFC45C4A5D2F344AABF9473"/>
        </w:placeholder>
      </w:sdtPr>
      <w:sdtContent>
        <w:p w14:paraId="749625D9" w14:textId="2B8532FF" w:rsidR="00317C65" w:rsidRPr="001B5363" w:rsidRDefault="00E947AC" w:rsidP="00E947AC">
          <w:pPr>
            <w:tabs>
              <w:tab w:val="center" w:pos="4749"/>
            </w:tabs>
            <w:ind w:left="426"/>
          </w:pPr>
          <w:r>
            <w:t xml:space="preserve">č. </w:t>
          </w:r>
          <w:proofErr w:type="spellStart"/>
          <w:r>
            <w:t>parc</w:t>
          </w:r>
          <w:proofErr w:type="spellEnd"/>
          <w:r>
            <w:t xml:space="preserve">. </w:t>
          </w:r>
          <w:r w:rsidR="003655FE" w:rsidRPr="003655FE">
            <w:t>25481/7; 25385/7; 25385/8; 25385/9; 25400</w:t>
          </w:r>
          <w:r>
            <w:t xml:space="preserve">, </w:t>
          </w:r>
          <w:proofErr w:type="spellStart"/>
          <w:r>
            <w:t>kat.ú</w:t>
          </w:r>
          <w:proofErr w:type="spellEnd"/>
          <w:r>
            <w:t>.  Korytárky</w:t>
          </w:r>
        </w:p>
      </w:sdtContent>
    </w:sdt>
    <w:p w14:paraId="3F36F25D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Rozsah predmetu zákazky: </w:t>
      </w:r>
    </w:p>
    <w:p w14:paraId="39FCAF6E" w14:textId="77777777" w:rsidR="000B7ABC" w:rsidRPr="001B5363" w:rsidRDefault="00A66E48" w:rsidP="00A25EB4">
      <w:pPr>
        <w:ind w:firstLine="426"/>
      </w:pPr>
      <w:r w:rsidRPr="001B5363">
        <w:t>P</w:t>
      </w:r>
      <w:r w:rsidR="00317C65" w:rsidRPr="001B5363">
        <w:t>odľa Opisu uvedeného v bode 6 a príloh k tejto výzve.</w:t>
      </w:r>
    </w:p>
    <w:p w14:paraId="2DE2DA0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Rozdelenie zákazky obstarávania na časti:</w:t>
      </w:r>
    </w:p>
    <w:p w14:paraId="72D38B9E" w14:textId="77777777" w:rsidR="00317C65" w:rsidRPr="001B5363" w:rsidRDefault="00000000" w:rsidP="009C5759">
      <w:pPr>
        <w:tabs>
          <w:tab w:val="center" w:pos="4749"/>
        </w:tabs>
        <w:ind w:left="426"/>
      </w:pPr>
      <w:sdt>
        <w:sdtPr>
          <w:alias w:val="Rozdelenie na časti"/>
          <w:tag w:val="Rozdelenie na časti"/>
          <w:id w:val="-270165152"/>
          <w:placeholder>
            <w:docPart w:val="3C37C3525DBA4F77B9CB265660983CA9"/>
          </w:placeholder>
          <w:dropDownList>
            <w:listItem w:value="Vyberte položku."/>
            <w:listItem w:displayText="ÁNO" w:value="ÁNO"/>
            <w:listItem w:displayText="NIE" w:value="NIE"/>
          </w:dropDownList>
        </w:sdtPr>
        <w:sdtContent>
          <w:r w:rsidR="00317C65" w:rsidRPr="001B5363">
            <w:t>NIE</w:t>
          </w:r>
        </w:sdtContent>
      </w:sdt>
      <w:r w:rsidR="009C5759" w:rsidRPr="001B5363">
        <w:t>.</w:t>
      </w:r>
    </w:p>
    <w:p w14:paraId="38A0325F" w14:textId="77777777" w:rsidR="00D75ABC" w:rsidRPr="001B5363" w:rsidRDefault="00D75ABC" w:rsidP="00D75ABC">
      <w:pPr>
        <w:tabs>
          <w:tab w:val="center" w:pos="4749"/>
        </w:tabs>
        <w:ind w:left="426"/>
        <w:jc w:val="both"/>
      </w:pPr>
      <w:r w:rsidRPr="001B5363">
        <w:t>Zákazku nie je možné rozdeliť na menšie časti, nakoľko sa jedná o jeden stavebný objekt                 s realizáciou stavebných prác, ktoré na seba vzájomne úzko nadväzujú.</w:t>
      </w:r>
    </w:p>
    <w:p w14:paraId="74B937A8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Možnosť predloženia variantných riešení: </w:t>
      </w:r>
    </w:p>
    <w:p w14:paraId="00991D60" w14:textId="111503F5" w:rsidR="00317C65" w:rsidRDefault="00000000" w:rsidP="009C5759">
      <w:pPr>
        <w:tabs>
          <w:tab w:val="left" w:pos="6015"/>
        </w:tabs>
        <w:ind w:left="426"/>
      </w:pPr>
      <w:sdt>
        <w:sdtPr>
          <w:alias w:val="Variantné riešenia"/>
          <w:tag w:val="Variantné riešenia"/>
          <w:id w:val="525294606"/>
          <w:placeholder>
            <w:docPart w:val="90C1738AD83D4A96B368B91F65399798"/>
          </w:placeholder>
          <w:dropDownList>
            <w:listItem w:value="Vyberte položku."/>
            <w:listItem w:displayText="Nepovoľuje sa" w:value="Nepovoľuje sa"/>
            <w:listItem w:displayText="Povoľuje sa" w:value="Povoľuje sa"/>
          </w:dropDownList>
        </w:sdtPr>
        <w:sdtContent>
          <w:r w:rsidR="00317C65" w:rsidRPr="001B5363">
            <w:t>Nepovoľuje sa</w:t>
          </w:r>
        </w:sdtContent>
      </w:sdt>
      <w:r w:rsidR="009C5759" w:rsidRPr="001B5363">
        <w:t>.</w:t>
      </w:r>
    </w:p>
    <w:p w14:paraId="0D088A60" w14:textId="77777777" w:rsidR="009C5759" w:rsidRPr="001B5363" w:rsidRDefault="009C5759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Typ zmluvy, ktorá bude výsledkom verejného obstarávania:</w:t>
      </w:r>
    </w:p>
    <w:p w14:paraId="1BB13595" w14:textId="77777777" w:rsidR="009C5759" w:rsidRPr="001B5363" w:rsidRDefault="009C5759" w:rsidP="009C5759">
      <w:pPr>
        <w:ind w:left="426"/>
        <w:jc w:val="both"/>
      </w:pPr>
      <w:r w:rsidRPr="001B5363">
        <w:rPr>
          <w:sz w:val="24"/>
          <w:szCs w:val="24"/>
        </w:rPr>
        <w:t>V</w:t>
      </w:r>
      <w:r w:rsidRPr="001B5363">
        <w:t>erejný obstarávateľ uzatvorí s úspešným uchádzačom Zmluvu o dielo podľa § 536 a </w:t>
      </w:r>
      <w:proofErr w:type="spellStart"/>
      <w:r w:rsidRPr="001B5363">
        <w:t>nasl</w:t>
      </w:r>
      <w:proofErr w:type="spellEnd"/>
      <w:r w:rsidRPr="001B5363">
        <w:t xml:space="preserve">. zákona č. 513/1991 Zb. Obchodného zákonníka v znení neskorších predpisov. </w:t>
      </w:r>
    </w:p>
    <w:p w14:paraId="4F066679" w14:textId="77777777" w:rsidR="00D45065" w:rsidRDefault="00D45065" w:rsidP="009C5759">
      <w:pPr>
        <w:ind w:left="426"/>
        <w:jc w:val="both"/>
      </w:pPr>
      <w:r w:rsidRPr="00D45065">
        <w:t>Zmluva o dielo nadob</w:t>
      </w:r>
      <w:r>
        <w:t>udne</w:t>
      </w:r>
      <w:r w:rsidRPr="00D45065">
        <w:t xml:space="preserve"> platnosť dňom podpísania oprávnenými zástupcami zmluvných strán a nadobudne účinnosť až po ukončení kontroly obstarávania (po doručení správy z kontroly obstarávania obstarávateľovi), v rámci ktorej poskytovateľ neidentifikoval nedostatky, ktoré by mali alebo mohli mať vplyv na výsledok obstarávania, alebo v rámci ktorej obstarávateľ súhlasil s výškou finančnej opravy uvedenej v návrhu správy/správe z kontroly obstarávania a splnil podmienky na uplatnenie finančnej opravy podľa  Katalógu sankcií,  ktorý upravuje postupy pri určení sankcií/korekcií za porušenie pravidiel a postupov obstarávania, alebo v skoršom termíne na základe jednostranného rozhodnutia objednávateľa o čom bezodkladne a preukázateľne Objednávateľ informuje Zhotoviteľa.</w:t>
      </w:r>
    </w:p>
    <w:p w14:paraId="49462BBB" w14:textId="4396096C" w:rsidR="009C5759" w:rsidRPr="001B5363" w:rsidRDefault="00D45065" w:rsidP="009C5759">
      <w:pPr>
        <w:ind w:left="426"/>
        <w:jc w:val="both"/>
      </w:pPr>
      <w:r>
        <w:lastRenderedPageBreak/>
        <w:t>P</w:t>
      </w:r>
      <w:r w:rsidR="009C5759" w:rsidRPr="001B5363">
        <w:t>ožiadavky verejného obstarávateľa uvedené v návrhu Zmluvy o dielo sú pre uchádzača záväzné.</w:t>
      </w:r>
    </w:p>
    <w:p w14:paraId="24088C1D" w14:textId="7684CC2C" w:rsidR="009C5759" w:rsidRPr="001B5363" w:rsidRDefault="009C5759" w:rsidP="009C5759">
      <w:pPr>
        <w:ind w:left="426"/>
        <w:jc w:val="both"/>
      </w:pPr>
      <w:r w:rsidRPr="001B5363">
        <w:t xml:space="preserve">Návrh Zmluvy o dielo tvorí prílohu č. </w:t>
      </w:r>
      <w:r w:rsidR="001F1E0E">
        <w:t>5</w:t>
      </w:r>
      <w:r w:rsidRPr="001B5363">
        <w:t xml:space="preserve"> výzvy</w:t>
      </w:r>
      <w:r w:rsidR="001F1E0E">
        <w:t xml:space="preserve"> na predkladanie ponúk</w:t>
      </w:r>
      <w:r w:rsidRPr="001B5363">
        <w:t>.</w:t>
      </w:r>
    </w:p>
    <w:p w14:paraId="76F3EC94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Trvanie zmluvy: </w:t>
      </w:r>
    </w:p>
    <w:p w14:paraId="06C7E4E0" w14:textId="709F9E06" w:rsidR="00317C65" w:rsidRPr="001B5363" w:rsidRDefault="00152F38" w:rsidP="009C5759">
      <w:pPr>
        <w:tabs>
          <w:tab w:val="left" w:pos="6945"/>
        </w:tabs>
        <w:ind w:firstLine="426"/>
      </w:pPr>
      <w:r w:rsidRPr="001B5363">
        <w:t xml:space="preserve">Lehota na dokončenie predmetu zákazky je </w:t>
      </w:r>
      <w:r w:rsidR="009C5759" w:rsidRPr="001B5363">
        <w:t>do</w:t>
      </w:r>
      <w:r w:rsidR="00317C65" w:rsidRPr="001B5363">
        <w:t xml:space="preserve"> </w:t>
      </w:r>
      <w:sdt>
        <w:sdtPr>
          <w:alias w:val="Dĺžka trvania zmluvného vzťahu"/>
          <w:tag w:val="Dĺžka trvania zmluvného vzťahu"/>
          <w:id w:val="-708027835"/>
          <w:placeholder>
            <w:docPart w:val="6C9C0325F28A4D8AA5600DFC0418DB3A"/>
          </w:placeholder>
        </w:sdtPr>
        <w:sdtContent>
          <w:r w:rsidR="00E947AC">
            <w:t>2</w:t>
          </w:r>
          <w:r w:rsidR="004B5C3B" w:rsidRPr="001B5363">
            <w:t xml:space="preserve"> mesiac</w:t>
          </w:r>
          <w:r w:rsidR="00E3143A" w:rsidRPr="001B5363">
            <w:t>ov</w:t>
          </w:r>
          <w:r w:rsidR="004B5C3B" w:rsidRPr="001B5363">
            <w:t xml:space="preserve"> odo dňa </w:t>
          </w:r>
          <w:r w:rsidR="00AC6220" w:rsidRPr="001B5363">
            <w:t>prevzatia staveniska</w:t>
          </w:r>
        </w:sdtContent>
      </w:sdt>
      <w:r w:rsidR="009C5759" w:rsidRPr="001B5363">
        <w:t>.</w:t>
      </w:r>
    </w:p>
    <w:p w14:paraId="3DA429A3" w14:textId="77777777" w:rsidR="00317C65" w:rsidRPr="001B5363" w:rsidRDefault="00317C65" w:rsidP="00A66E48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Hlavné podmienky financovania a platobné podmie</w:t>
      </w:r>
      <w:r w:rsidR="000B7ABC" w:rsidRPr="001B5363">
        <w:rPr>
          <w:b/>
          <w:sz w:val="24"/>
          <w:szCs w:val="24"/>
        </w:rPr>
        <w:t>nky alebo odkaz na dokumenty, v </w:t>
      </w:r>
      <w:r w:rsidRPr="001B5363">
        <w:rPr>
          <w:b/>
          <w:sz w:val="24"/>
          <w:szCs w:val="24"/>
        </w:rPr>
        <w:t>ktorých sa uvádzajú:</w:t>
      </w:r>
    </w:p>
    <w:p w14:paraId="5DDE17E6" w14:textId="6B17786F" w:rsidR="00317C65" w:rsidRDefault="00317C65" w:rsidP="0024704E">
      <w:pPr>
        <w:ind w:left="426"/>
        <w:jc w:val="both"/>
      </w:pPr>
      <w:r w:rsidRPr="001B5363">
        <w:t xml:space="preserve">Predmet zákazky bude financovaný z rozpočtu: </w:t>
      </w:r>
      <w:sdt>
        <w:sdtPr>
          <w:alias w:val="Finančné zdroje"/>
          <w:tag w:val="Finančné zdroje"/>
          <w:id w:val="-296765858"/>
          <w:placeholder>
            <w:docPart w:val="34D537A81BEF4E53B05A4D9EEAF6DC64"/>
          </w:placeholder>
        </w:sdtPr>
        <w:sdtContent>
          <w:r w:rsidR="00605942" w:rsidRPr="00605942">
            <w:t>Ján PAUČO</w:t>
          </w:r>
          <w:r w:rsidR="0055510C">
            <w:t xml:space="preserve"> </w:t>
          </w:r>
          <w:r w:rsidR="00D921B4" w:rsidRPr="00D921B4">
            <w:t xml:space="preserve">a z prostriedkov poskytnutých v rámci </w:t>
          </w:r>
          <w:r w:rsidR="0055510C" w:rsidRPr="0055510C">
            <w:t xml:space="preserve">Operačného programu Program rozvoja vidieka 2014-2022: výzva číslo </w:t>
          </w:r>
          <w:r w:rsidR="00364BEB" w:rsidRPr="00364BEB">
            <w:t>65/PRV/2022</w:t>
          </w:r>
          <w:r w:rsidR="005C5F0C" w:rsidRPr="005C5F0C">
            <w:t>2</w:t>
          </w:r>
          <w:r w:rsidR="0055510C" w:rsidRPr="0055510C">
            <w:t xml:space="preserve">, opatrenie: 4, </w:t>
          </w:r>
          <w:proofErr w:type="spellStart"/>
          <w:r w:rsidR="0055510C" w:rsidRPr="0055510C">
            <w:t>podopatrenie</w:t>
          </w:r>
          <w:proofErr w:type="spellEnd"/>
          <w:r w:rsidR="0055510C" w:rsidRPr="0055510C">
            <w:t xml:space="preserve"> 4.1.</w:t>
          </w:r>
        </w:sdtContent>
      </w:sdt>
    </w:p>
    <w:p w14:paraId="2C47A98C" w14:textId="3C2046A7" w:rsidR="00317C65" w:rsidRPr="001B5363" w:rsidRDefault="00317C65" w:rsidP="00317C65">
      <w:pPr>
        <w:ind w:left="426"/>
        <w:jc w:val="both"/>
      </w:pPr>
      <w:r w:rsidRPr="001B5363">
        <w:t xml:space="preserve">Úhrada faktúry bude realizovaná bezhotovostným prevodom v zmysle platných prepisov. Splatnosť faktúr bude </w:t>
      </w:r>
      <w:sdt>
        <w:sdtPr>
          <w:alias w:val="Splatnosť"/>
          <w:tag w:val="Splatnosť"/>
          <w:id w:val="-146746990"/>
          <w:placeholder>
            <w:docPart w:val="9544AC4215FD41BF962CE9F1E4DCA9AC"/>
          </w:placeholder>
        </w:sdtPr>
        <w:sdtContent>
          <w:r w:rsidR="00FC1D9C">
            <w:t>30</w:t>
          </w:r>
        </w:sdtContent>
      </w:sdt>
      <w:r w:rsidRPr="001B5363">
        <w:t xml:space="preserve"> dní.</w:t>
      </w:r>
    </w:p>
    <w:p w14:paraId="54403547" w14:textId="77777777" w:rsidR="009C5759" w:rsidRPr="001B5363" w:rsidRDefault="009C5759" w:rsidP="00317C65">
      <w:pPr>
        <w:ind w:left="426"/>
        <w:jc w:val="both"/>
      </w:pPr>
      <w:r w:rsidRPr="001B5363">
        <w:t>Ďalšie podmienky týkajúce sa financovania predmetu zákazky sú uvedené v návrhu Zmluvy o dielo.</w:t>
      </w:r>
    </w:p>
    <w:p w14:paraId="3E48C154" w14:textId="77777777" w:rsidR="00317C65" w:rsidRPr="001B5363" w:rsidRDefault="00317C65" w:rsidP="006B491D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Označenie, či realizovanie služby je podmienené osobitným povolením (napr. licenciou, autorizáciou a pod.):</w:t>
      </w:r>
    </w:p>
    <w:p w14:paraId="082D99DF" w14:textId="77777777" w:rsidR="00317C65" w:rsidRPr="001B5363" w:rsidRDefault="00000000" w:rsidP="009C5759">
      <w:pPr>
        <w:tabs>
          <w:tab w:val="left" w:pos="4050"/>
        </w:tabs>
        <w:ind w:left="426"/>
      </w:pPr>
      <w:sdt>
        <w:sdtPr>
          <w:alias w:val="Osobitné povolenie"/>
          <w:tag w:val="Osobitné povolenie"/>
          <w:id w:val="-1280406295"/>
          <w:placeholder>
            <w:docPart w:val="6E3A0CE9A1734247B09F7860B3AAF0A9"/>
          </w:placeholder>
          <w:dropDownList>
            <w:listItem w:value="Vyberte položku."/>
            <w:listItem w:displayText="ÁNO" w:value="ÁNO"/>
            <w:listItem w:displayText="NIE" w:value="NIE"/>
          </w:dropDownList>
        </w:sdtPr>
        <w:sdtContent>
          <w:r w:rsidR="00317C65" w:rsidRPr="001B5363">
            <w:t>NIE</w:t>
          </w:r>
        </w:sdtContent>
      </w:sdt>
      <w:r w:rsidR="009C5759" w:rsidRPr="001B5363">
        <w:t>.</w:t>
      </w:r>
    </w:p>
    <w:p w14:paraId="5874B822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Osobitné povolenie, licencia, autorizácia a pod.:</w:t>
      </w:r>
    </w:p>
    <w:sdt>
      <w:sdtPr>
        <w:alias w:val="Osobitné povolenie"/>
        <w:tag w:val="Osobitné povolenie"/>
        <w:id w:val="1449890575"/>
        <w:placeholder>
          <w:docPart w:val="3A694A728D6C4D75ABAD72313C027EF0"/>
        </w:placeholder>
      </w:sdtPr>
      <w:sdtContent>
        <w:p w14:paraId="10C8CC11" w14:textId="77777777" w:rsidR="00317C65" w:rsidRPr="001B5363" w:rsidRDefault="00317C65" w:rsidP="00317C65">
          <w:pPr>
            <w:ind w:left="426"/>
            <w:jc w:val="both"/>
          </w:pPr>
          <w:r w:rsidRPr="001B5363">
            <w:t>-</w:t>
          </w:r>
        </w:p>
      </w:sdtContent>
    </w:sdt>
    <w:p w14:paraId="0249683E" w14:textId="77777777" w:rsidR="00317C65" w:rsidRPr="001B5363" w:rsidRDefault="00317C65" w:rsidP="006B491D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Označenie, či sa vyžaduje uviesť mená a odbornú kv</w:t>
      </w:r>
      <w:r w:rsidR="000B7ABC" w:rsidRPr="001B5363">
        <w:rPr>
          <w:b/>
          <w:sz w:val="24"/>
          <w:szCs w:val="24"/>
        </w:rPr>
        <w:t>alifikáciu osôb zodpovedných za </w:t>
      </w:r>
      <w:r w:rsidRPr="001B5363">
        <w:rPr>
          <w:b/>
          <w:sz w:val="24"/>
          <w:szCs w:val="24"/>
        </w:rPr>
        <w:t>plnenie zmluvy:</w:t>
      </w:r>
    </w:p>
    <w:sdt>
      <w:sdtPr>
        <w:alias w:val="Odborná kvalifikácia"/>
        <w:tag w:val="Odborná kvalifikácia"/>
        <w:id w:val="-753507553"/>
        <w:placeholder>
          <w:docPart w:val="91B0A75F73444ABFB257812C363492F5"/>
        </w:placeholder>
      </w:sdtPr>
      <w:sdtContent>
        <w:p w14:paraId="5530D19D" w14:textId="110B32A9" w:rsidR="00317C65" w:rsidRDefault="00317C65" w:rsidP="0027360B">
          <w:pPr>
            <w:ind w:left="426"/>
            <w:jc w:val="both"/>
          </w:pPr>
          <w:r w:rsidRPr="001B5363">
            <w:t>-</w:t>
          </w:r>
        </w:p>
      </w:sdtContent>
    </w:sdt>
    <w:p w14:paraId="4CE64BA1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Obhliadka miesta realizácie miesta poskytnutia služby:</w:t>
      </w:r>
    </w:p>
    <w:p w14:paraId="39F036EE" w14:textId="5BD2DEFA" w:rsidR="00317C65" w:rsidRPr="001B5363" w:rsidRDefault="00000000" w:rsidP="00BD2810">
      <w:pPr>
        <w:tabs>
          <w:tab w:val="left" w:pos="3480"/>
        </w:tabs>
        <w:ind w:firstLine="426"/>
      </w:pPr>
      <w:sdt>
        <w:sdtPr>
          <w:alias w:val="Obhliadka"/>
          <w:tag w:val="Obhliadka"/>
          <w:id w:val="1774982980"/>
          <w:placeholder>
            <w:docPart w:val="270931B474164FBBA278B88B64766F01"/>
          </w:placeholder>
          <w:dropDownList>
            <w:listItem w:value="Vyberte položku."/>
            <w:listItem w:displayText="Nie je potrebná" w:value="Nie je potrebná"/>
            <w:listItem w:displayText="Odporúča sa, záujemca sa na obhliadku môže nahlásiť u kontaktnej osoby, ako v bode 1" w:value="Odporúča sa, záujemca sa na obhliadku môže nahlásiť u kontaktnej osoby, ako v bode 1"/>
          </w:dropDownList>
        </w:sdtPr>
        <w:sdtContent>
          <w:r w:rsidR="00F80C5C">
            <w:t>Nie je potrebná</w:t>
          </w:r>
        </w:sdtContent>
      </w:sdt>
      <w:r w:rsidR="009C5759" w:rsidRPr="001B5363">
        <w:t>.</w:t>
      </w:r>
    </w:p>
    <w:p w14:paraId="4F782153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Lehota na predkladanie ponúk a označenie ponúk:</w:t>
      </w:r>
    </w:p>
    <w:p w14:paraId="4EA35753" w14:textId="3E94360C" w:rsidR="00317C65" w:rsidRPr="001B5363" w:rsidRDefault="00317C65" w:rsidP="00317C65">
      <w:pPr>
        <w:ind w:firstLine="426"/>
        <w:rPr>
          <w:u w:val="single"/>
        </w:rPr>
      </w:pPr>
      <w:r w:rsidRPr="001B5363">
        <w:rPr>
          <w:u w:val="single"/>
        </w:rPr>
        <w:t xml:space="preserve">do </w:t>
      </w:r>
      <w:sdt>
        <w:sdtPr>
          <w:rPr>
            <w:u w:val="single"/>
          </w:rPr>
          <w:alias w:val="Dátum"/>
          <w:tag w:val="Dátum"/>
          <w:id w:val="-416714841"/>
          <w:placeholder>
            <w:docPart w:val="4E6230DD78E04BAB8CC624B7FA27362F"/>
          </w:placeholder>
        </w:sdtPr>
        <w:sdtContent>
          <w:r w:rsidR="00077A42" w:rsidRPr="00077A42">
            <w:rPr>
              <w:u w:val="single"/>
            </w:rPr>
            <w:t>04.04.2025</w:t>
          </w:r>
        </w:sdtContent>
      </w:sdt>
      <w:r w:rsidRPr="001B5363">
        <w:rPr>
          <w:u w:val="single"/>
        </w:rPr>
        <w:t xml:space="preserve"> do </w:t>
      </w:r>
      <w:sdt>
        <w:sdtPr>
          <w:rPr>
            <w:u w:val="single"/>
          </w:rPr>
          <w:alias w:val="Čas"/>
          <w:tag w:val="Čas"/>
          <w:id w:val="-1651133821"/>
          <w:placeholder>
            <w:docPart w:val="0B0E1CE26D484F92B04FB361837FDC1B"/>
          </w:placeholder>
        </w:sdtPr>
        <w:sdtContent>
          <w:r w:rsidR="001F1E0E">
            <w:rPr>
              <w:u w:val="single"/>
            </w:rPr>
            <w:t>09</w:t>
          </w:r>
          <w:r w:rsidRPr="001B5363">
            <w:rPr>
              <w:u w:val="single"/>
            </w:rPr>
            <w:t>:00</w:t>
          </w:r>
        </w:sdtContent>
      </w:sdt>
      <w:r w:rsidRPr="001B5363">
        <w:rPr>
          <w:u w:val="single"/>
        </w:rPr>
        <w:t xml:space="preserve">  hod. </w:t>
      </w:r>
    </w:p>
    <w:p w14:paraId="6B59F3C0" w14:textId="163C2710" w:rsidR="00F67D83" w:rsidRDefault="00F67D83" w:rsidP="00E46D41">
      <w:pPr>
        <w:ind w:left="426"/>
        <w:jc w:val="both"/>
      </w:pPr>
      <w:r w:rsidRPr="001B5363">
        <w:t xml:space="preserve">Ponuky je potrebné doručiť </w:t>
      </w:r>
      <w:r w:rsidR="00520DC2">
        <w:t xml:space="preserve">elektronicky </w:t>
      </w:r>
      <w:r w:rsidRPr="001B5363">
        <w:t xml:space="preserve">prostredníctvom </w:t>
      </w:r>
      <w:r w:rsidR="00520DC2">
        <w:t xml:space="preserve">systému </w:t>
      </w:r>
      <w:proofErr w:type="spellStart"/>
      <w:r w:rsidR="00520DC2">
        <w:t>Josephine</w:t>
      </w:r>
      <w:proofErr w:type="spellEnd"/>
      <w:r w:rsidR="00520DC2">
        <w:t xml:space="preserve">. </w:t>
      </w:r>
    </w:p>
    <w:p w14:paraId="74E8FC77" w14:textId="0D7C3A9E" w:rsidR="00317C65" w:rsidRPr="001B5363" w:rsidRDefault="00BD2810" w:rsidP="00124AD3">
      <w:pPr>
        <w:ind w:left="426"/>
        <w:jc w:val="both"/>
      </w:pPr>
      <w:r w:rsidRPr="001B5363">
        <w:t>Uchádzač môže predložiť len jednu ponuku</w:t>
      </w:r>
      <w:r w:rsidR="00152F38" w:rsidRPr="001B5363">
        <w:t xml:space="preserve">. </w:t>
      </w:r>
      <w:r w:rsidR="00317C65" w:rsidRPr="001B5363">
        <w:t>Ponuky sa predkladajú v</w:t>
      </w:r>
      <w:r w:rsidR="001F1E0E">
        <w:t> </w:t>
      </w:r>
      <w:r w:rsidR="00317C65" w:rsidRPr="001B5363">
        <w:t>slovenskom</w:t>
      </w:r>
      <w:r w:rsidR="001F1E0E">
        <w:t xml:space="preserve"> </w:t>
      </w:r>
      <w:r w:rsidR="00317C65" w:rsidRPr="001B5363">
        <w:t xml:space="preserve">jazyku.   </w:t>
      </w:r>
      <w:r w:rsidR="00124AD3" w:rsidRPr="001B5363">
        <w:t xml:space="preserve">Doklady a dokumenty uchádzača musia byť v slovenskom, resp. v českom jazyku. Ak má uchádzač sídlo mimo územia Slovenskej republiky a nemá možnosť predložiť ponuku priamo v slovenskom jazyku/českom jazyku, doklady a dokumenty musia byť predložené v pôvodnom </w:t>
      </w:r>
      <w:r w:rsidR="00124AD3" w:rsidRPr="001B5363">
        <w:lastRenderedPageBreak/>
        <w:t>jazyku a súčasne musia byť úradne preložené do slovenského jazyka. Preklady dokladov musia byť úradne opatrené okrúhlou pečiatkou, vyhotovené úradnými prekladateľmi.</w:t>
      </w:r>
      <w:r w:rsidR="00025343" w:rsidRPr="001B5363">
        <w:t xml:space="preserve"> V rámci Obstarávania bude posúdená verzia Ponuky v slovenskom jazyku, resp. v českom jazyku.</w:t>
      </w:r>
    </w:p>
    <w:p w14:paraId="58EBBC73" w14:textId="706DF040" w:rsidR="008F1B4B" w:rsidRDefault="008F1B4B" w:rsidP="000B7ABC">
      <w:pPr>
        <w:ind w:left="426"/>
        <w:jc w:val="both"/>
      </w:pPr>
      <w:r w:rsidRPr="001B5363">
        <w:t xml:space="preserve">Ponuka a všetky jej prílohy, nemôžu byť v deň odoslania Ponuky Obstarávateľovi staršie ako 3 mesiace. </w:t>
      </w:r>
    </w:p>
    <w:p w14:paraId="66A97984" w14:textId="77777777" w:rsidR="00FF66B8" w:rsidRPr="001B5363" w:rsidRDefault="00C96D7D" w:rsidP="00FF66B8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Dátum a miesto otvárania a hodnotenia súťažných ponúk</w:t>
      </w:r>
      <w:r w:rsidR="00FF66B8" w:rsidRPr="001B5363">
        <w:rPr>
          <w:b/>
          <w:sz w:val="24"/>
          <w:szCs w:val="24"/>
        </w:rPr>
        <w:t>:</w:t>
      </w:r>
    </w:p>
    <w:p w14:paraId="0EA7B2D2" w14:textId="1E6A36CD" w:rsidR="00FF66B8" w:rsidRPr="001B5363" w:rsidRDefault="0016405D" w:rsidP="00FF66B8">
      <w:pPr>
        <w:ind w:firstLine="426"/>
        <w:rPr>
          <w:u w:val="single"/>
        </w:rPr>
      </w:pPr>
      <w:r w:rsidRPr="0016405D">
        <w:t xml:space="preserve">Otváranie ponúk sa uskutoční: </w:t>
      </w:r>
      <w:r w:rsidR="00FF66B8" w:rsidRPr="0016405D">
        <w:t xml:space="preserve"> </w:t>
      </w:r>
      <w:sdt>
        <w:sdtPr>
          <w:alias w:val="Dátum"/>
          <w:tag w:val="Dátum"/>
          <w:id w:val="167385121"/>
          <w:placeholder>
            <w:docPart w:val="EE827A570DA942FA853E096DCDCB49C0"/>
          </w:placeholder>
        </w:sdtPr>
        <w:sdtEndPr>
          <w:rPr>
            <w:u w:val="single"/>
          </w:rPr>
        </w:sdtEndPr>
        <w:sdtContent>
          <w:r w:rsidR="00077A42" w:rsidRPr="00077A42">
            <w:rPr>
              <w:u w:val="single"/>
            </w:rPr>
            <w:t>04.04.2025</w:t>
          </w:r>
        </w:sdtContent>
      </w:sdt>
      <w:r w:rsidR="00FF66B8" w:rsidRPr="001B5363">
        <w:rPr>
          <w:u w:val="single"/>
        </w:rPr>
        <w:t xml:space="preserve"> </w:t>
      </w:r>
      <w:r>
        <w:rPr>
          <w:u w:val="single"/>
        </w:rPr>
        <w:t>o</w:t>
      </w:r>
      <w:r w:rsidR="00FF66B8" w:rsidRPr="001B5363">
        <w:rPr>
          <w:u w:val="single"/>
        </w:rPr>
        <w:t xml:space="preserve"> </w:t>
      </w:r>
      <w:sdt>
        <w:sdtPr>
          <w:rPr>
            <w:u w:val="single"/>
          </w:rPr>
          <w:alias w:val="Čas"/>
          <w:tag w:val="Čas"/>
          <w:id w:val="-195701623"/>
          <w:placeholder>
            <w:docPart w:val="298E5A7FFEE446B58D4B8257F92365CB"/>
          </w:placeholder>
        </w:sdtPr>
        <w:sdtContent>
          <w:r w:rsidR="007048D5">
            <w:rPr>
              <w:u w:val="single"/>
            </w:rPr>
            <w:t>10</w:t>
          </w:r>
          <w:r w:rsidR="00FF66B8" w:rsidRPr="001B5363">
            <w:rPr>
              <w:u w:val="single"/>
            </w:rPr>
            <w:t>:</w:t>
          </w:r>
          <w:r w:rsidR="004C0FF5">
            <w:rPr>
              <w:u w:val="single"/>
            </w:rPr>
            <w:t>00</w:t>
          </w:r>
        </w:sdtContent>
      </w:sdt>
      <w:r w:rsidR="00FF66B8" w:rsidRPr="001B5363">
        <w:rPr>
          <w:u w:val="single"/>
        </w:rPr>
        <w:t xml:space="preserve">  hod. </w:t>
      </w:r>
    </w:p>
    <w:p w14:paraId="5283CB0D" w14:textId="2BD7A54D" w:rsidR="00FF66B8" w:rsidRPr="001B5363" w:rsidRDefault="00C96D7D" w:rsidP="003454ED">
      <w:pPr>
        <w:ind w:firstLine="426"/>
      </w:pPr>
      <w:r w:rsidRPr="001B5363">
        <w:t xml:space="preserve">Miesto: </w:t>
      </w:r>
      <w:r w:rsidR="00605942" w:rsidRPr="00605942">
        <w:t>Ján PAUČO</w:t>
      </w:r>
      <w:r w:rsidR="00E06504" w:rsidRPr="00E06504">
        <w:t>, Námestie Cyrila a Metoda 9023/5, Zvolen 96001</w:t>
      </w:r>
      <w:r w:rsidR="00FF66B8" w:rsidRPr="001B5363">
        <w:t xml:space="preserve">.   </w:t>
      </w:r>
    </w:p>
    <w:p w14:paraId="2C0FF167" w14:textId="044849C3" w:rsidR="00C96D7D" w:rsidRDefault="00C96D7D" w:rsidP="00310A54">
      <w:pPr>
        <w:ind w:left="426"/>
        <w:jc w:val="both"/>
      </w:pPr>
      <w:r w:rsidRPr="001B5363">
        <w:t xml:space="preserve">Vyhodnotenie ponúk sa uskutoční </w:t>
      </w:r>
      <w:r w:rsidR="00310A54" w:rsidRPr="001B5363">
        <w:t xml:space="preserve">dňa </w:t>
      </w:r>
      <w:r w:rsidR="00077A42" w:rsidRPr="00077A42">
        <w:t>04.04.2025</w:t>
      </w:r>
      <w:r w:rsidR="00E8751D" w:rsidRPr="00E8751D">
        <w:t xml:space="preserve"> </w:t>
      </w:r>
      <w:r w:rsidR="00310A54" w:rsidRPr="001B5363">
        <w:t xml:space="preserve">o </w:t>
      </w:r>
      <w:r w:rsidR="00B63F08">
        <w:t>11</w:t>
      </w:r>
      <w:r w:rsidR="00310A54" w:rsidRPr="001B5363">
        <w:t>:</w:t>
      </w:r>
      <w:r w:rsidR="004C0FF5">
        <w:t>00</w:t>
      </w:r>
      <w:r w:rsidR="00310A54" w:rsidRPr="001B5363">
        <w:t xml:space="preserve"> na adrese: </w:t>
      </w:r>
      <w:r w:rsidR="00605942" w:rsidRPr="00605942">
        <w:t>Ján PAUČO</w:t>
      </w:r>
      <w:r w:rsidR="00E06504" w:rsidRPr="00E06504">
        <w:t>, Námestie Cyrila a Metoda 9023/5, Zvolen 96001</w:t>
      </w:r>
      <w:r w:rsidRPr="001B5363">
        <w:t xml:space="preserve">. Hodnotenie ponúk je neverejné. </w:t>
      </w:r>
    </w:p>
    <w:p w14:paraId="2412842F" w14:textId="77777777" w:rsidR="00BC4696" w:rsidRPr="001B5363" w:rsidRDefault="00BC4696" w:rsidP="00BC4696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Podmienky účasti a dokumenty požadované obstarávateľom:</w:t>
      </w:r>
    </w:p>
    <w:p w14:paraId="7565C1C2" w14:textId="77777777" w:rsidR="00BC4696" w:rsidRPr="001B5363" w:rsidRDefault="00BC4696" w:rsidP="00BC4696">
      <w:pPr>
        <w:pStyle w:val="Odsekzoznamu"/>
        <w:ind w:left="426"/>
        <w:rPr>
          <w:b/>
          <w:szCs w:val="24"/>
          <w:u w:val="single"/>
        </w:rPr>
      </w:pPr>
    </w:p>
    <w:p w14:paraId="5BC722A4" w14:textId="77777777" w:rsidR="00BC4696" w:rsidRPr="001B5363" w:rsidRDefault="00BC4696" w:rsidP="00BC4696">
      <w:pPr>
        <w:pStyle w:val="Odsekzoznamu"/>
        <w:ind w:left="426"/>
        <w:jc w:val="both"/>
        <w:rPr>
          <w:b/>
          <w:szCs w:val="24"/>
          <w:u w:val="single"/>
        </w:rPr>
      </w:pPr>
      <w:r w:rsidRPr="001B5363">
        <w:rPr>
          <w:b/>
          <w:szCs w:val="24"/>
          <w:u w:val="single"/>
        </w:rPr>
        <w:t xml:space="preserve">Nižšie predkladané dokumenty a doklady nesmú byť staršie ako tri mesiace </w:t>
      </w:r>
      <w:r>
        <w:rPr>
          <w:b/>
          <w:szCs w:val="24"/>
          <w:u w:val="single"/>
        </w:rPr>
        <w:t>od vyhlásenia výzvy na predkladanie ponúk</w:t>
      </w:r>
      <w:r w:rsidRPr="001B5363">
        <w:rPr>
          <w:b/>
          <w:szCs w:val="24"/>
          <w:u w:val="single"/>
        </w:rPr>
        <w:t xml:space="preserve">. </w:t>
      </w:r>
      <w:r w:rsidRPr="004D3A2E">
        <w:rPr>
          <w:b/>
          <w:szCs w:val="24"/>
          <w:u w:val="single"/>
        </w:rPr>
        <w:t>Požaduje sa predložiť originály alebo úradne overené kópie dokladov preukazujúcich splnenie osobnostného postavenia</w:t>
      </w:r>
      <w:r w:rsidRPr="001B5363">
        <w:rPr>
          <w:b/>
          <w:szCs w:val="24"/>
          <w:u w:val="single"/>
        </w:rPr>
        <w:t>:</w:t>
      </w:r>
    </w:p>
    <w:p w14:paraId="0188CE77" w14:textId="77777777" w:rsidR="00BC4696" w:rsidRPr="001B5363" w:rsidRDefault="00BC4696" w:rsidP="00BC4696">
      <w:pPr>
        <w:pStyle w:val="Odsekzoznamu"/>
        <w:ind w:left="426"/>
        <w:rPr>
          <w:b/>
          <w:szCs w:val="24"/>
          <w:u w:val="single"/>
        </w:rPr>
      </w:pPr>
    </w:p>
    <w:p w14:paraId="78655962" w14:textId="77777777" w:rsidR="00BC4696" w:rsidRDefault="00BC4696" w:rsidP="00BC4696">
      <w:pPr>
        <w:pStyle w:val="Odsekzoznamu"/>
        <w:numPr>
          <w:ilvl w:val="1"/>
          <w:numId w:val="1"/>
        </w:numPr>
        <w:ind w:left="709" w:hanging="425"/>
        <w:jc w:val="both"/>
      </w:pPr>
      <w:r w:rsidRPr="008B0AF9">
        <w:t xml:space="preserve">Uchádzač predloží </w:t>
      </w:r>
      <w:proofErr w:type="spellStart"/>
      <w:r w:rsidRPr="008B0AF9">
        <w:t>sken</w:t>
      </w:r>
      <w:proofErr w:type="spellEnd"/>
      <w:r w:rsidRPr="008B0AF9">
        <w:t xml:space="preserve"> originálu dokladu o oprávnení  uskutočňovať stavebné práce,  ktoré zodpovedajú predmetu zákazky</w:t>
      </w:r>
      <w:r>
        <w:t xml:space="preserve">. Príslušnú podmienku preukáže </w:t>
      </w:r>
      <w:r w:rsidRPr="008112C3">
        <w:t xml:space="preserve">doloženým potvrdením </w:t>
      </w:r>
      <w:r>
        <w:t xml:space="preserve">výpisu z obchodného registra, živnostenského registra, resp. iným dokladom </w:t>
      </w:r>
      <w:r w:rsidRPr="007D64DF">
        <w:t>dostatočne preukazuj</w:t>
      </w:r>
      <w:r>
        <w:t>úcim</w:t>
      </w:r>
      <w:r w:rsidRPr="007D64DF">
        <w:t xml:space="preserve"> oprávnenie realizovať predmet Zákazky</w:t>
      </w:r>
      <w:r>
        <w:t xml:space="preserve">. Príslušný doklad </w:t>
      </w:r>
      <w:r w:rsidRPr="008112C3">
        <w:t>byť star</w:t>
      </w:r>
      <w:r>
        <w:t xml:space="preserve">ší </w:t>
      </w:r>
      <w:r w:rsidRPr="008112C3">
        <w:t>ako tri mesiace od vyhlásenia výzvy na predkladanie ponúk</w:t>
      </w:r>
      <w:r>
        <w:t xml:space="preserve">. </w:t>
      </w:r>
    </w:p>
    <w:p w14:paraId="6323009B" w14:textId="77777777" w:rsidR="00BC4696" w:rsidRDefault="00BC4696" w:rsidP="00BC4696">
      <w:pPr>
        <w:pStyle w:val="Odsekzoznamu"/>
        <w:numPr>
          <w:ilvl w:val="1"/>
          <w:numId w:val="1"/>
        </w:numPr>
        <w:ind w:left="709" w:hanging="425"/>
        <w:jc w:val="both"/>
      </w:pPr>
      <w:r w:rsidRPr="008B0AF9">
        <w:t xml:space="preserve">Uchádzač predloží </w:t>
      </w:r>
      <w:proofErr w:type="spellStart"/>
      <w:r w:rsidRPr="008B0AF9">
        <w:t>sken</w:t>
      </w:r>
      <w:proofErr w:type="spellEnd"/>
      <w:r w:rsidRPr="008B0AF9">
        <w:t xml:space="preserve"> originálu čestného vyhlásenia, že nemá uložený zákaz účasti vo verejnom obstarávaní potvrdený konečným rozhodnutím v Slovenskej republike a v štáte sídla, miesta podnikania alebo obvyklého pobytu</w:t>
      </w:r>
      <w:r>
        <w:t>.</w:t>
      </w:r>
    </w:p>
    <w:p w14:paraId="50DB375D" w14:textId="71C3B579" w:rsidR="00BC4696" w:rsidRDefault="00A46736" w:rsidP="00BC4696">
      <w:pPr>
        <w:autoSpaceDE w:val="0"/>
        <w:autoSpaceDN w:val="0"/>
        <w:adjustRightInd w:val="0"/>
        <w:jc w:val="both"/>
      </w:pPr>
      <w:r w:rsidRPr="00A46736">
        <w:t>Požadované dokladovanie podmienok osobnostného postavenia je možné nahradiť čestným vyhlásením alebo vyhlásením o zaregistrovaní sa a  platnej registrácii  v zozname hospodárskych subjektov vedených Úradom pre verejné obstarávanie (ďalej len „ÚVO“), pričom na požiadanie poskytne obstarávateľovi doklady (nie staršie ako 3 mesiace od vyhlásenia výzvy na predkladanie cenovej ponuky), ktoré čestným vyhlásením nahradil. Podrobnosti sú uvedené v súťažných podkladoch.</w:t>
      </w:r>
      <w:r w:rsidR="00BC4696" w:rsidRPr="00DC3FE4">
        <w:t xml:space="preserve"> </w:t>
      </w:r>
    </w:p>
    <w:p w14:paraId="04E7CAB3" w14:textId="593C744E" w:rsidR="00BC4696" w:rsidRDefault="00BC4696" w:rsidP="00BC4696">
      <w:pPr>
        <w:pStyle w:val="Odsekzoznamu"/>
        <w:numPr>
          <w:ilvl w:val="1"/>
          <w:numId w:val="1"/>
        </w:numPr>
        <w:ind w:left="709" w:hanging="425"/>
        <w:jc w:val="both"/>
      </w:pPr>
      <w:r w:rsidRPr="00715D02">
        <w:t xml:space="preserve">Uchádzač predloží zoznam stavebných prác uskutočnených za predchádzajúcich päť rokov od vyhlásenia zákazky s uvedením cien, miest a lehôt uskutočnenia stavebných prác, doplnený </w:t>
      </w:r>
      <w:proofErr w:type="spellStart"/>
      <w:r w:rsidRPr="00715D02">
        <w:t>skenmi</w:t>
      </w:r>
      <w:proofErr w:type="spellEnd"/>
      <w:r w:rsidRPr="00715D02">
        <w:t xml:space="preserve"> originálov potvrdení o uspokojivom vykonaní stavebných prác a zhodnotení uskutočnených stavebných prác podľa obchodných podmienok, ktorým preukáže uskutočnenie zákaziek rovnakého alebo typovo podobného uskutočnenia stavebných prác a to v minimálnom kumulatívnom objeme </w:t>
      </w:r>
      <w:r w:rsidR="00E06504">
        <w:t>100</w:t>
      </w:r>
      <w:r w:rsidRPr="00715D02">
        <w:t xml:space="preserve"> 000,00 EUR bez DPH za posudzované obdobie. Pod vyhlásením zákazky sa považuje dátum zverejnenia výzvy v systéme </w:t>
      </w:r>
      <w:proofErr w:type="spellStart"/>
      <w:r w:rsidRPr="00715D02">
        <w:t>Josephine</w:t>
      </w:r>
      <w:proofErr w:type="spellEnd"/>
      <w:r w:rsidRPr="00715D02">
        <w:t>. Za práce rovnakého alebo podobného charakteru sa považujú  všetky pozemné a inžinierske stavby.</w:t>
      </w:r>
    </w:p>
    <w:p w14:paraId="4B57D552" w14:textId="7C031ACC" w:rsidR="00BC4696" w:rsidRDefault="00234C05" w:rsidP="00BC4696">
      <w:pPr>
        <w:autoSpaceDE w:val="0"/>
        <w:autoSpaceDN w:val="0"/>
        <w:adjustRightInd w:val="0"/>
        <w:jc w:val="both"/>
      </w:pPr>
      <w:r w:rsidRPr="00234C05">
        <w:lastRenderedPageBreak/>
        <w:t>Potenciálny dodávateľ môže predbežne nahradiť doklady na preukázanie splnenia podmienok účasti finančného a ekonomického postavenia a technickej spôsobilosti, alebo odbornej spôsobilosti čestným vyhlásením, pričom na požiadanie poskytne obstarávateľovi doklady, ktoré čestným vyhlásením nahradil.</w:t>
      </w:r>
    </w:p>
    <w:p w14:paraId="65D781CD" w14:textId="77777777" w:rsidR="00317C65" w:rsidRPr="001B5363" w:rsidRDefault="00317C65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Lehota viazanosti ponúk:</w:t>
      </w:r>
    </w:p>
    <w:p w14:paraId="179B8A24" w14:textId="0B6D0BDD" w:rsidR="00317C65" w:rsidRPr="001B5363" w:rsidRDefault="00317C65" w:rsidP="00317C65">
      <w:pPr>
        <w:ind w:firstLine="426"/>
      </w:pPr>
      <w:r w:rsidRPr="001B5363">
        <w:t xml:space="preserve">do </w:t>
      </w:r>
      <w:sdt>
        <w:sdtPr>
          <w:alias w:val="Lehota viazanosti"/>
          <w:tag w:val="Lehota viazanosti"/>
          <w:id w:val="774528878"/>
          <w:placeholder>
            <w:docPart w:val="DCA32EFA03F146908BDCDFA47360D42B"/>
          </w:placeholder>
          <w:date w:fullDate="2025-08-31T00:00:00Z">
            <w:dateFormat w:val="d. MMMM yyyy"/>
            <w:lid w:val="sk-SK"/>
            <w:storeMappedDataAs w:val="dateTime"/>
            <w:calendar w:val="gregorian"/>
          </w:date>
        </w:sdtPr>
        <w:sdtContent>
          <w:r w:rsidR="00100268">
            <w:t>31. augusta 2025</w:t>
          </w:r>
        </w:sdtContent>
      </w:sdt>
    </w:p>
    <w:p w14:paraId="450F3370" w14:textId="77777777" w:rsidR="00317C65" w:rsidRPr="001B5363" w:rsidRDefault="00317C65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Adresa, na ktorú sa majú ponuky doručiť</w:t>
      </w:r>
    </w:p>
    <w:p w14:paraId="6643F82D" w14:textId="280F1E94" w:rsidR="007B1857" w:rsidRPr="001B5363" w:rsidRDefault="00A25EB4" w:rsidP="00A25EB4">
      <w:pPr>
        <w:ind w:left="426"/>
        <w:jc w:val="both"/>
      </w:pPr>
      <w:r w:rsidRPr="001B5363">
        <w:t xml:space="preserve">Kompletné a ocenené ponuky je potrebné doručiť </w:t>
      </w:r>
      <w:r w:rsidR="00DD1A6A">
        <w:t xml:space="preserve">elektronicky prostredníctvom systému </w:t>
      </w:r>
      <w:proofErr w:type="spellStart"/>
      <w:r w:rsidR="00DD1A6A">
        <w:t>Josephine</w:t>
      </w:r>
      <w:proofErr w:type="spellEnd"/>
      <w:r w:rsidR="00DD1A6A">
        <w:t>.</w:t>
      </w:r>
    </w:p>
    <w:p w14:paraId="56D510C1" w14:textId="77777777" w:rsidR="00317C65" w:rsidRPr="001B5363" w:rsidRDefault="00317C65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Kritériá na hodnotenie ponúk a ich uplatnenie:</w:t>
      </w:r>
    </w:p>
    <w:p w14:paraId="46F08D43" w14:textId="73CF28E0" w:rsidR="00317C65" w:rsidRDefault="00317C65" w:rsidP="00317C65">
      <w:pPr>
        <w:ind w:firstLine="426"/>
      </w:pPr>
      <w:r w:rsidRPr="001B5363">
        <w:t>Kritérium:</w:t>
      </w:r>
      <w:r w:rsidRPr="001B5363">
        <w:tab/>
      </w:r>
      <w:sdt>
        <w:sdtPr>
          <w:alias w:val="Kritérium"/>
          <w:tag w:val="Kritérium"/>
          <w:id w:val="1965222763"/>
          <w:placeholder>
            <w:docPart w:val="7CF2839DB11849E3A553D13F3791BF84"/>
          </w:placeholder>
          <w:dropDownList>
            <w:listItem w:value="Vyberte položku."/>
            <w:listItem w:displayText="najnižšia cena spolu s DPH" w:value="najnižšia cena spolu s DPH"/>
            <w:listItem w:displayText="ekonomicky najvýhodnejšia ponuka" w:value="ekonomicky najvýhodnejšia ponuka"/>
          </w:dropDownList>
        </w:sdtPr>
        <w:sdtContent>
          <w:r w:rsidRPr="001B5363">
            <w:t xml:space="preserve"> najnižšia cena spolu </w:t>
          </w:r>
          <w:r w:rsidR="00A07617" w:rsidRPr="001B5363">
            <w:t>bez</w:t>
          </w:r>
          <w:r w:rsidRPr="001B5363">
            <w:t xml:space="preserve"> DPH</w:t>
          </w:r>
        </w:sdtContent>
      </w:sdt>
    </w:p>
    <w:p w14:paraId="54937222" w14:textId="77777777" w:rsidR="0039633F" w:rsidRPr="001B5363" w:rsidRDefault="0039633F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Mena a ceny uvádzané v ponuke</w:t>
      </w:r>
    </w:p>
    <w:p w14:paraId="378E71D8" w14:textId="77777777" w:rsidR="0039633F" w:rsidRPr="001B5363" w:rsidRDefault="0039633F" w:rsidP="0039633F">
      <w:pPr>
        <w:ind w:left="426"/>
        <w:jc w:val="both"/>
      </w:pPr>
      <w:r w:rsidRPr="001B5363">
        <w:t>Cena musí byť stanovená podľa § 3 zákona NR SR č.18/1996 Z. z. o cenách v znení neskorších predpisov a vyhlášky MF SR č. 87/1996 Z. z., ktorou sa vykonáva zákon č. NR SR č.18/1996 Z. z. o cenách v znení neskorších predpisov.</w:t>
      </w:r>
    </w:p>
    <w:p w14:paraId="6EB25018" w14:textId="77777777" w:rsidR="0039633F" w:rsidRPr="001B5363" w:rsidRDefault="0039633F" w:rsidP="0039633F">
      <w:pPr>
        <w:ind w:left="426"/>
        <w:jc w:val="both"/>
      </w:pPr>
      <w:r w:rsidRPr="001B5363">
        <w:t>Uchádzačom navrhovaná cena bude vyjadrená v</w:t>
      </w:r>
      <w:r w:rsidR="006F0D26" w:rsidRPr="001B5363">
        <w:t> </w:t>
      </w:r>
      <w:r w:rsidRPr="001B5363">
        <w:t>Eurách</w:t>
      </w:r>
      <w:r w:rsidR="006F0D26" w:rsidRPr="001B5363">
        <w:t xml:space="preserve"> bez DPH</w:t>
      </w:r>
      <w:r w:rsidRPr="001B5363">
        <w:t>.</w:t>
      </w:r>
      <w:r w:rsidR="001B2B80" w:rsidRPr="001B5363">
        <w:t xml:space="preserve"> Cenová ponuka v inej mene ako EURO musí byť prepočítaná na EURO. Výšku ceny ponuky uchádzač prepočíta kurzom Národnej banky Slovenska (ďalej len „NBS“) platným v deň vypracovania cenovej ponuky a prepočet potvrdí svojim podpisom.</w:t>
      </w:r>
    </w:p>
    <w:p w14:paraId="49B7A6BF" w14:textId="77777777" w:rsidR="00317C65" w:rsidRPr="001B5363" w:rsidRDefault="00317C65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Ekonomicky najvýhodnejšia ponuky – kritériá a ich relatívna váha:</w:t>
      </w:r>
    </w:p>
    <w:p w14:paraId="2584DB4F" w14:textId="77777777" w:rsidR="00317C65" w:rsidRPr="001B5363" w:rsidRDefault="00000000" w:rsidP="00317C65">
      <w:pPr>
        <w:ind w:left="426"/>
      </w:pPr>
      <w:sdt>
        <w:sdtPr>
          <w:alias w:val="Názov kritéria"/>
          <w:tag w:val="Názov kritéria"/>
          <w:id w:val="-1405373353"/>
          <w:placeholder>
            <w:docPart w:val="AFD4FEF830E74494A70CDEF2D1B18D19"/>
          </w:placeholder>
        </w:sdtPr>
        <w:sdtContent>
          <w:r w:rsidR="00317C65" w:rsidRPr="001B5363">
            <w:t>-</w:t>
          </w:r>
        </w:sdtContent>
      </w:sdt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sdt>
        <w:sdtPr>
          <w:alias w:val="Relatívna váha"/>
          <w:tag w:val="Relatívna váha"/>
          <w:id w:val="-844471348"/>
          <w:placeholder>
            <w:docPart w:val="AFD4FEF830E74494A70CDEF2D1B18D19"/>
          </w:placeholder>
        </w:sdtPr>
        <w:sdtContent>
          <w:r w:rsidR="00317C65" w:rsidRPr="001B5363">
            <w:t>-</w:t>
          </w:r>
        </w:sdtContent>
      </w:sdt>
    </w:p>
    <w:p w14:paraId="74DE2B14" w14:textId="77777777" w:rsidR="004A164A" w:rsidRPr="001B5363" w:rsidRDefault="004A164A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Obsah ponuky:</w:t>
      </w:r>
    </w:p>
    <w:p w14:paraId="0A27A61D" w14:textId="77777777" w:rsidR="004A164A" w:rsidRPr="001B5363" w:rsidRDefault="00B13FBF" w:rsidP="004A164A">
      <w:pPr>
        <w:ind w:firstLine="426"/>
      </w:pPr>
      <w:r w:rsidRPr="001B5363">
        <w:t>Súťažné ponuka predložená uchádzačom bude obsahovať</w:t>
      </w:r>
      <w:r w:rsidR="00670371" w:rsidRPr="001B5363">
        <w:t>:</w:t>
      </w:r>
    </w:p>
    <w:p w14:paraId="493D9A88" w14:textId="77777777" w:rsidR="0025134C" w:rsidRPr="001B5363" w:rsidRDefault="0025134C" w:rsidP="0025134C">
      <w:pPr>
        <w:pStyle w:val="Odsekzoznamu"/>
        <w:numPr>
          <w:ilvl w:val="0"/>
          <w:numId w:val="6"/>
        </w:numPr>
        <w:jc w:val="both"/>
      </w:pPr>
      <w:r w:rsidRPr="001B5363">
        <w:t>Identifikačné údaje uchádzača v rozsahu: obchodné meno a sídlo uchádzača, IČO,  telefón, mail.</w:t>
      </w:r>
    </w:p>
    <w:p w14:paraId="5B5E3FE7" w14:textId="77777777" w:rsidR="0025134C" w:rsidRPr="001B5363" w:rsidRDefault="0025134C" w:rsidP="0025134C">
      <w:pPr>
        <w:pStyle w:val="Odsekzoznamu"/>
        <w:numPr>
          <w:ilvl w:val="0"/>
          <w:numId w:val="6"/>
        </w:numPr>
      </w:pPr>
      <w:r w:rsidRPr="001B5363">
        <w:t>Dokladovanie podmienok účasti podľa bodu 20 tejto výzvy.</w:t>
      </w:r>
    </w:p>
    <w:p w14:paraId="49C65B5B" w14:textId="77777777" w:rsidR="0025134C" w:rsidRPr="001B5363" w:rsidRDefault="0025134C" w:rsidP="0025134C">
      <w:pPr>
        <w:pStyle w:val="Odsekzoznamu"/>
        <w:numPr>
          <w:ilvl w:val="0"/>
          <w:numId w:val="6"/>
        </w:numPr>
      </w:pPr>
      <w:r w:rsidRPr="001B5363">
        <w:t>Návrh na plnenie kritérií hodnotenia</w:t>
      </w:r>
    </w:p>
    <w:p w14:paraId="59AB951D" w14:textId="77777777" w:rsidR="0025134C" w:rsidRDefault="0025134C" w:rsidP="0025134C">
      <w:pPr>
        <w:pStyle w:val="Odsekzoznamu"/>
        <w:numPr>
          <w:ilvl w:val="0"/>
          <w:numId w:val="6"/>
        </w:numPr>
      </w:pPr>
      <w:r w:rsidRPr="001B5363">
        <w:t xml:space="preserve">Rozpočet </w:t>
      </w:r>
      <w:r>
        <w:t xml:space="preserve">vo formáte </w:t>
      </w:r>
      <w:proofErr w:type="spellStart"/>
      <w:r>
        <w:t>pdf</w:t>
      </w:r>
      <w:proofErr w:type="spellEnd"/>
      <w:r>
        <w:t xml:space="preserve"> alebo ekvivalentnom </w:t>
      </w:r>
      <w:r w:rsidRPr="001B5363">
        <w:t xml:space="preserve">členený podľa položiek, ktorý umožňuje vyhľadávanie a spracovávanie údajov. Jednotlivé rozpočtové položky budú uvedené s 9-miestnym kódom podľa katalógu stavebných prác s uvedením databázy, v akej bol vypracovaný rozpočet (napr. ODIS, </w:t>
      </w:r>
      <w:proofErr w:type="spellStart"/>
      <w:r w:rsidRPr="001B5363">
        <w:t>Cenekon</w:t>
      </w:r>
      <w:proofErr w:type="spellEnd"/>
      <w:r w:rsidRPr="001B5363">
        <w:t xml:space="preserve">, a pod.). </w:t>
      </w:r>
    </w:p>
    <w:p w14:paraId="26845852" w14:textId="77777777" w:rsidR="0025134C" w:rsidRPr="001B5363" w:rsidRDefault="0025134C" w:rsidP="0025134C">
      <w:pPr>
        <w:pStyle w:val="Odsekzoznamu"/>
        <w:numPr>
          <w:ilvl w:val="0"/>
          <w:numId w:val="6"/>
        </w:numPr>
      </w:pPr>
      <w:r w:rsidRPr="001B5363">
        <w:t xml:space="preserve">Rozpočet </w:t>
      </w:r>
      <w:r>
        <w:t xml:space="preserve">vo formáte Excel alebo ekvivalentnom </w:t>
      </w:r>
      <w:r w:rsidRPr="001B5363">
        <w:t xml:space="preserve">členený podľa položiek vo formáte, ktorý umožňuje vyhľadávanie a spracovávanie údajov. Jednotlivé rozpočtové položky budú </w:t>
      </w:r>
      <w:r w:rsidRPr="001B5363">
        <w:lastRenderedPageBreak/>
        <w:t xml:space="preserve">uvedené s 9-miestnym kódom podľa katalógu stavebných prác s uvedením databázy, v akej bol vypracovaný rozpočet (napr. ODIS, </w:t>
      </w:r>
      <w:proofErr w:type="spellStart"/>
      <w:r w:rsidRPr="001B5363">
        <w:t>Cenekon</w:t>
      </w:r>
      <w:proofErr w:type="spellEnd"/>
      <w:r w:rsidRPr="001B5363">
        <w:t xml:space="preserve">, a pod.). </w:t>
      </w:r>
    </w:p>
    <w:p w14:paraId="3E3D1303" w14:textId="77777777" w:rsidR="0025134C" w:rsidRPr="001B5363" w:rsidRDefault="0025134C" w:rsidP="0025134C">
      <w:pPr>
        <w:pStyle w:val="Odsekzoznamu"/>
        <w:numPr>
          <w:ilvl w:val="0"/>
          <w:numId w:val="6"/>
        </w:numPr>
      </w:pPr>
      <w:r w:rsidRPr="001B5363">
        <w:t>Návrh zmluvy</w:t>
      </w:r>
      <w:r>
        <w:t xml:space="preserve"> podpísaný uchádzačom</w:t>
      </w:r>
    </w:p>
    <w:p w14:paraId="480F3008" w14:textId="77777777" w:rsidR="0025134C" w:rsidRDefault="0025134C" w:rsidP="0025134C">
      <w:pPr>
        <w:ind w:left="426"/>
      </w:pPr>
    </w:p>
    <w:p w14:paraId="09B289DD" w14:textId="77777777" w:rsidR="0025134C" w:rsidRPr="001B5363" w:rsidRDefault="0025134C" w:rsidP="0025134C">
      <w:pPr>
        <w:ind w:left="426"/>
      </w:pPr>
      <w:r w:rsidRPr="001B5363">
        <w:t>Informácia o podmienky týkajúce sa predloženia ponuky:</w:t>
      </w:r>
    </w:p>
    <w:p w14:paraId="215F866E" w14:textId="77777777" w:rsidR="0025134C" w:rsidRPr="001B5363" w:rsidRDefault="0025134C" w:rsidP="0025134C">
      <w:pPr>
        <w:pStyle w:val="Odsekzoznamu"/>
        <w:numPr>
          <w:ilvl w:val="0"/>
          <w:numId w:val="17"/>
        </w:numPr>
      </w:pPr>
      <w:r w:rsidRPr="001B5363">
        <w:t>Ponuk</w:t>
      </w:r>
      <w:r>
        <w:t>a</w:t>
      </w:r>
      <w:r w:rsidRPr="001B5363">
        <w:t xml:space="preserve"> bude podpísaná Štatutárnym orgánom Uchádzača alebo osobou splnomocnenou na takýto úkon.</w:t>
      </w:r>
    </w:p>
    <w:p w14:paraId="68B4E4B4" w14:textId="77777777" w:rsidR="0025134C" w:rsidRPr="001B5363" w:rsidRDefault="0025134C" w:rsidP="0025134C">
      <w:pPr>
        <w:pStyle w:val="Odsekzoznamu"/>
        <w:numPr>
          <w:ilvl w:val="0"/>
          <w:numId w:val="17"/>
        </w:numPr>
        <w:jc w:val="both"/>
      </w:pPr>
      <w:r w:rsidRPr="001B5363">
        <w:t>Pokiaľ ponuku predkladá splnomocnená osoba bude k ponuke priložený originál alebo úradne overená fotokópia plnomocenstva, na konanie;  plnomocenstvo musí obsahovať identifikačné údaje  Uchádzača a splnomocnenej osoby, jednoznačné vymedzenie úkonov, na ktoré sa plná moc udeľuje, úradne overený  podpis Štatutárneho orgánu Uchádzača a deň udelenia plnomocenstva.</w:t>
      </w:r>
    </w:p>
    <w:p w14:paraId="7EB6B6D0" w14:textId="77777777" w:rsidR="0025134C" w:rsidRPr="001B5363" w:rsidRDefault="0025134C" w:rsidP="0025134C">
      <w:pPr>
        <w:pStyle w:val="Odsekzoznamu"/>
        <w:numPr>
          <w:ilvl w:val="0"/>
          <w:numId w:val="17"/>
        </w:numPr>
        <w:jc w:val="both"/>
      </w:pPr>
      <w:r w:rsidRPr="001B5363">
        <w:t>odtlačok pečiatky Uchádzača</w:t>
      </w:r>
    </w:p>
    <w:p w14:paraId="42903935" w14:textId="77777777" w:rsidR="0025134C" w:rsidRPr="001B5363" w:rsidRDefault="0025134C" w:rsidP="0025134C">
      <w:pPr>
        <w:pStyle w:val="Odsekzoznamu"/>
        <w:numPr>
          <w:ilvl w:val="0"/>
          <w:numId w:val="17"/>
        </w:numPr>
        <w:jc w:val="both"/>
      </w:pPr>
      <w:r w:rsidRPr="001B5363">
        <w:t>dátum vyhotovenia Ponuky</w:t>
      </w:r>
    </w:p>
    <w:p w14:paraId="62918966" w14:textId="77777777" w:rsidR="0071512E" w:rsidRDefault="0071512E" w:rsidP="0071512E">
      <w:pPr>
        <w:pStyle w:val="Odsekzoznamu"/>
        <w:ind w:left="786"/>
        <w:jc w:val="both"/>
      </w:pPr>
    </w:p>
    <w:p w14:paraId="0719C356" w14:textId="77777777" w:rsidR="00AD7CAB" w:rsidRPr="001B5363" w:rsidRDefault="00AD7CAB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Vysvetlenie</w:t>
      </w:r>
    </w:p>
    <w:p w14:paraId="026775D0" w14:textId="2454625C" w:rsidR="00AD7CAB" w:rsidRPr="001B5363" w:rsidRDefault="00AD7CAB" w:rsidP="00AD7CAB">
      <w:pPr>
        <w:ind w:left="426"/>
        <w:jc w:val="both"/>
      </w:pPr>
      <w:r w:rsidRPr="001B5363">
        <w:t xml:space="preserve">V prípade potreby vysvetlenia údajov uvedených vo výzve na predkladanie ponúk, môže požiadať ktorýkoľvek zo záujemcov o ich vysvetlenie priamo u kontaktnej osoby </w:t>
      </w:r>
      <w:r w:rsidR="00DD1A6A">
        <w:t xml:space="preserve">prostredníctvom systému </w:t>
      </w:r>
      <w:proofErr w:type="spellStart"/>
      <w:r w:rsidR="00DD1A6A">
        <w:t>Josephine</w:t>
      </w:r>
      <w:proofErr w:type="spellEnd"/>
    </w:p>
    <w:p w14:paraId="561F6F8C" w14:textId="594444B4" w:rsidR="00AD7CAB" w:rsidRDefault="005F789D" w:rsidP="00AD7CAB">
      <w:pPr>
        <w:ind w:left="426"/>
        <w:jc w:val="both"/>
      </w:pPr>
      <w:r w:rsidRPr="001B5363">
        <w:t>O</w:t>
      </w:r>
      <w:r w:rsidR="00AD7CAB" w:rsidRPr="001B5363">
        <w:t>bstarávateľ, ak je to nevyhnutné, môže doplniť informácie uvedené vo výzve na predkladanie ponúk, ktoré preukázateľne súčasne oznámi všetkým známym záujemcom, najneskôr 3 dni pred uplynutím lehoty na predkladanie ponúk.</w:t>
      </w:r>
    </w:p>
    <w:p w14:paraId="0F07368A" w14:textId="77777777" w:rsidR="00317C65" w:rsidRPr="001B5363" w:rsidRDefault="00317C65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Ďalšie informácie obstarávateľa:</w:t>
      </w:r>
    </w:p>
    <w:p w14:paraId="22C40D19" w14:textId="6A88E093" w:rsidR="00C96D7D" w:rsidRDefault="00C96D7D" w:rsidP="00317C65">
      <w:pPr>
        <w:ind w:left="426"/>
        <w:jc w:val="both"/>
      </w:pPr>
      <w:r w:rsidRPr="001B5363">
        <w:t xml:space="preserve">Upozorňujeme, že proces obstarávania sa riadi spôsobom a postupmi </w:t>
      </w:r>
      <w:r w:rsidR="002A2038" w:rsidRPr="002A2038">
        <w:t>v zmysle Usmernenie Pôdohospodárskej platobnej agentúry č. 8/2017 k obstarávaniu tovarov, stavebných prác a služieb financovaných z PRV SR 2014 – 2020, aktualizácia č.</w:t>
      </w:r>
      <w:r w:rsidR="0025134C">
        <w:t xml:space="preserve"> 6</w:t>
      </w:r>
      <w:r w:rsidR="002A2038" w:rsidRPr="002A2038">
        <w:t xml:space="preserve"> </w:t>
      </w:r>
    </w:p>
    <w:p w14:paraId="56373E10" w14:textId="0275B953" w:rsidR="00197EB0" w:rsidRPr="001B5363" w:rsidRDefault="00197EB0" w:rsidP="00317C65">
      <w:pPr>
        <w:ind w:left="426"/>
        <w:jc w:val="both"/>
      </w:pPr>
      <w:r w:rsidRPr="001B5363">
        <w:t xml:space="preserve">Do hodnotenia podľa kritéria na vyhodnotenie ponúk budú zaradení len tí uchádzači, ktorí splnia podmienky účasti uvedené v bode </w:t>
      </w:r>
      <w:r w:rsidR="002A7C09">
        <w:t>20</w:t>
      </w:r>
      <w:r w:rsidRPr="001B5363">
        <w:t>. tejto výzvy a dodržia všetky požiadavky verejného obstarávateľa na predmet zákazy a obsah ponuky uvedenej v tejto výzve.</w:t>
      </w:r>
    </w:p>
    <w:p w14:paraId="2054DEAE" w14:textId="5082B139" w:rsidR="00197EB0" w:rsidRPr="001B5363" w:rsidRDefault="00197EB0" w:rsidP="00317C65">
      <w:pPr>
        <w:ind w:left="426"/>
        <w:jc w:val="both"/>
      </w:pPr>
      <w:r w:rsidRPr="001B5363">
        <w:t xml:space="preserve">Od úspešného uchádzača bude obstarávateľ vyžadovať, aby úspešný uchádzač v zmluve najneskôr v čase jej uzavretia uviedol údaje o všetkých známych subdodávateľoch (v prípade fyzickej osoby: meno, priezvisko, adresa pobytu, identifikačné číslo alebo dátum narodenia, v prípade právnickej osoby: obchodné meno alebo názov, sídlo, identifikačné číslo), údaje o osobe oprávnenej konať za subdodávateľa v rozsahu meno, priezvisko, adresa pobytu, dátum narodenia a preložil čestné </w:t>
      </w:r>
      <w:r w:rsidR="004052B7" w:rsidRPr="001B5363">
        <w:t xml:space="preserve">vyhlásenie podpísané osobou oprávnenou konať za uchádzača, že subdodávatelia spĺňajú podmienky účasti </w:t>
      </w:r>
      <w:r w:rsidR="00BC1E09">
        <w:t>osobnostného postavenia</w:t>
      </w:r>
      <w:r w:rsidR="004052B7" w:rsidRPr="001B5363">
        <w:t>.</w:t>
      </w:r>
    </w:p>
    <w:p w14:paraId="72EF7E24" w14:textId="77777777" w:rsidR="004052B7" w:rsidRPr="001B5363" w:rsidRDefault="005F789D" w:rsidP="00317C65">
      <w:pPr>
        <w:ind w:left="426"/>
        <w:jc w:val="both"/>
      </w:pPr>
      <w:r w:rsidRPr="001B5363">
        <w:lastRenderedPageBreak/>
        <w:t>O</w:t>
      </w:r>
      <w:r w:rsidR="004052B7" w:rsidRPr="001B5363">
        <w:t>bstarávateľ neuzavrie zmluvu s uchádzačom, ktorý má povinnosť zapísania do registra partnerov verejného sektora a nie je zapísaný v registri partnerov verejného sektora alebo ktorých subdodávatelia, ktorí majú povinnosť zapisovať sa do registra partnerov verejného sektora a nie sú zapísaní v registri partnerov verejného sektora.</w:t>
      </w:r>
    </w:p>
    <w:p w14:paraId="3C7533A9" w14:textId="614576D0" w:rsidR="00197EB0" w:rsidRPr="001B5363" w:rsidRDefault="00EB6CF0" w:rsidP="00317C65">
      <w:pPr>
        <w:ind w:left="426"/>
        <w:jc w:val="both"/>
      </w:pPr>
      <w:r w:rsidRPr="001B5363">
        <w:t>O</w:t>
      </w:r>
      <w:r w:rsidR="004052B7" w:rsidRPr="001B5363">
        <w:t>bstarávateľ si vyhradzuje právo zrušiť použitý postup zadávania zákazky vtedy, ak sa zmenili okolnosti, za ktorých sa vyhlásilo obstarávanie.</w:t>
      </w:r>
      <w:r w:rsidR="00BC1E09">
        <w:t xml:space="preserve"> </w:t>
      </w:r>
      <w:r w:rsidRPr="001B5363">
        <w:t>O</w:t>
      </w:r>
      <w:r w:rsidR="00317C65" w:rsidRPr="001B5363">
        <w:t>bstarávateľ si vyhradzuje právo neprijať ani jedn</w:t>
      </w:r>
      <w:r w:rsidR="000B7ABC" w:rsidRPr="001B5363">
        <w:t>u ponuku z predložených ponúk v </w:t>
      </w:r>
      <w:r w:rsidR="00317C65" w:rsidRPr="001B5363">
        <w:t xml:space="preserve">prípade, že predložené ponuky nebudú výhodné pre </w:t>
      </w:r>
      <w:r w:rsidR="000B7ABC" w:rsidRPr="001B5363">
        <w:t>obstarávateľa alebo budú v </w:t>
      </w:r>
      <w:r w:rsidR="00317C65" w:rsidRPr="001B5363">
        <w:t xml:space="preserve">rozpore s finančnými možnosťami obstarávateľa. </w:t>
      </w:r>
    </w:p>
    <w:p w14:paraId="10D4096C" w14:textId="38B5A798" w:rsidR="004052B7" w:rsidRDefault="00317C65" w:rsidP="00317C65">
      <w:pPr>
        <w:ind w:left="426"/>
        <w:jc w:val="both"/>
      </w:pPr>
      <w:r w:rsidRPr="001B5363">
        <w:t xml:space="preserve">Ponuky uchádzačov musia byť vypracované v rozsahu a forme podľa požiadaviek obstarávateľa stanovených v tejto výzve a jej prílohách. Všetky výdavky spojené s prípravou, predložením dokladov a predložením ponuky znáša výhradne uchádzač bez finančného nároku voči obstarávateľovi. </w:t>
      </w:r>
      <w:r w:rsidR="00EB6CF0" w:rsidRPr="001B5363">
        <w:t>O</w:t>
      </w:r>
      <w:r w:rsidR="004052B7" w:rsidRPr="001B5363">
        <w:t>bstarávateľ v lehote do 5 pracovných dní od vyhodnotenia ponúk oznámi všetkým uchádzačom výsledok ich vyhodnotenia. Úspešnému uchádzačovi oznámi, že jeho ponuku prijíma, ostatným uchádzačom oznámi, že sú neúspešní.</w:t>
      </w:r>
    </w:p>
    <w:p w14:paraId="2D1D1015" w14:textId="339B9690" w:rsidR="00317C65" w:rsidRPr="001B5363" w:rsidRDefault="00000000" w:rsidP="00317C65">
      <w:sdt>
        <w:sdtPr>
          <w:alias w:val="Mesto / Obec"/>
          <w:tag w:val="Mesto / Obec"/>
          <w:id w:val="-244341066"/>
          <w:placeholder>
            <w:docPart w:val="AFD4FEF830E74494A70CDEF2D1B18D19"/>
          </w:placeholder>
        </w:sdtPr>
        <w:sdtContent>
          <w:r w:rsidR="00E06504">
            <w:t>Korytárky</w:t>
          </w:r>
        </w:sdtContent>
      </w:sdt>
      <w:r w:rsidR="00317C65" w:rsidRPr="001B5363">
        <w:t xml:space="preserve">, </w:t>
      </w:r>
      <w:sdt>
        <w:sdtPr>
          <w:alias w:val="Dátum"/>
          <w:tag w:val="Dátum"/>
          <w:id w:val="-951630998"/>
          <w:placeholder>
            <w:docPart w:val="DCA32EFA03F146908BDCDFA47360D42B"/>
          </w:placeholder>
          <w:date w:fullDate="2025-03-17T00:00:00Z">
            <w:dateFormat w:val="d. MMMM yyyy"/>
            <w:lid w:val="sk-SK"/>
            <w:storeMappedDataAs w:val="dateTime"/>
            <w:calendar w:val="gregorian"/>
          </w:date>
        </w:sdtPr>
        <w:sdtContent>
          <w:r w:rsidR="00B26755">
            <w:t>17. marca 2025</w:t>
          </w:r>
        </w:sdtContent>
      </w:sdt>
    </w:p>
    <w:p w14:paraId="4EFEC580" w14:textId="77777777" w:rsidR="00317C65" w:rsidRPr="001B5363" w:rsidRDefault="00317C65" w:rsidP="00317C65">
      <w:r w:rsidRPr="001B5363">
        <w:t xml:space="preserve">Meno a podpis zodpovednej osoby: </w:t>
      </w:r>
    </w:p>
    <w:p w14:paraId="1EEBB178" w14:textId="77777777" w:rsidR="00317C65" w:rsidRPr="001B5363" w:rsidRDefault="00317C65" w:rsidP="00317C65"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Meno a priezvisko"/>
          <w:tag w:val="Meno a priezvisko"/>
          <w:id w:val="1421987818"/>
          <w:placeholder>
            <w:docPart w:val="BF3B04AC35564BC8ABBB185CE09EBCE8"/>
          </w:placeholder>
          <w:comboBox>
            <w:listItem w:value="Vyberte položku."/>
            <w:listItem w:displayText="PhDr. Ivan Holík" w:value="PhDr. Ivan Holík"/>
            <w:listItem w:displayText="Mgr. Samuel Bračo" w:value="Mgr. Samuel Bračo"/>
            <w:listItem w:displayText="Mgr. Roman Mikušinec" w:value="Mgr. Roman Mikušinec"/>
          </w:comboBox>
        </w:sdtPr>
        <w:sdtContent>
          <w:r w:rsidR="008471F5" w:rsidRPr="001B5363">
            <w:t>Mgr. Roman Mikušinec</w:t>
          </w:r>
        </w:sdtContent>
      </w:sdt>
    </w:p>
    <w:p w14:paraId="530406A2" w14:textId="77777777" w:rsidR="00BD2810" w:rsidRDefault="00317C65" w:rsidP="00BD2810">
      <w:pPr>
        <w:ind w:left="4956" w:firstLine="708"/>
      </w:pPr>
      <w:r w:rsidRPr="001B5363">
        <w:t xml:space="preserve">                osoba poverená VO</w:t>
      </w:r>
    </w:p>
    <w:sectPr w:rsidR="00BD2810" w:rsidSect="00975C35"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88BCF" w14:textId="77777777" w:rsidR="00281D1B" w:rsidRDefault="00281D1B" w:rsidP="00EF4232">
      <w:pPr>
        <w:spacing w:after="0" w:line="240" w:lineRule="auto"/>
      </w:pPr>
      <w:r>
        <w:separator/>
      </w:r>
    </w:p>
  </w:endnote>
  <w:endnote w:type="continuationSeparator" w:id="0">
    <w:p w14:paraId="7620E757" w14:textId="77777777" w:rsidR="00281D1B" w:rsidRDefault="00281D1B" w:rsidP="00EF4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28166" w14:textId="77777777" w:rsidR="00281D1B" w:rsidRDefault="00281D1B" w:rsidP="00EF4232">
      <w:pPr>
        <w:spacing w:after="0" w:line="240" w:lineRule="auto"/>
      </w:pPr>
      <w:r>
        <w:separator/>
      </w:r>
    </w:p>
  </w:footnote>
  <w:footnote w:type="continuationSeparator" w:id="0">
    <w:p w14:paraId="5FACFED2" w14:textId="77777777" w:rsidR="00281D1B" w:rsidRDefault="00281D1B" w:rsidP="00EF42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E032A"/>
    <w:multiLevelType w:val="hybridMultilevel"/>
    <w:tmpl w:val="C2862646"/>
    <w:lvl w:ilvl="0" w:tplc="9C6C7F9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647272"/>
    <w:multiLevelType w:val="multilevel"/>
    <w:tmpl w:val="041B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 w15:restartNumberingAfterBreak="0">
    <w:nsid w:val="17AB2B02"/>
    <w:multiLevelType w:val="hybridMultilevel"/>
    <w:tmpl w:val="53E4DA2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BF2519"/>
    <w:multiLevelType w:val="hybridMultilevel"/>
    <w:tmpl w:val="E626D918"/>
    <w:lvl w:ilvl="0" w:tplc="041B0013">
      <w:start w:val="1"/>
      <w:numFmt w:val="upperRoman"/>
      <w:lvlText w:val="%1."/>
      <w:lvlJc w:val="right"/>
      <w:pPr>
        <w:ind w:left="6468" w:hanging="360"/>
      </w:pPr>
    </w:lvl>
    <w:lvl w:ilvl="1" w:tplc="041B0019" w:tentative="1">
      <w:start w:val="1"/>
      <w:numFmt w:val="lowerLetter"/>
      <w:lvlText w:val="%2."/>
      <w:lvlJc w:val="left"/>
      <w:pPr>
        <w:ind w:left="7188" w:hanging="360"/>
      </w:pPr>
    </w:lvl>
    <w:lvl w:ilvl="2" w:tplc="041B001B" w:tentative="1">
      <w:start w:val="1"/>
      <w:numFmt w:val="lowerRoman"/>
      <w:lvlText w:val="%3."/>
      <w:lvlJc w:val="right"/>
      <w:pPr>
        <w:ind w:left="7908" w:hanging="180"/>
      </w:pPr>
    </w:lvl>
    <w:lvl w:ilvl="3" w:tplc="041B000F" w:tentative="1">
      <w:start w:val="1"/>
      <w:numFmt w:val="decimal"/>
      <w:lvlText w:val="%4."/>
      <w:lvlJc w:val="left"/>
      <w:pPr>
        <w:ind w:left="8628" w:hanging="360"/>
      </w:pPr>
    </w:lvl>
    <w:lvl w:ilvl="4" w:tplc="041B0019" w:tentative="1">
      <w:start w:val="1"/>
      <w:numFmt w:val="lowerLetter"/>
      <w:lvlText w:val="%5."/>
      <w:lvlJc w:val="left"/>
      <w:pPr>
        <w:ind w:left="9348" w:hanging="360"/>
      </w:pPr>
    </w:lvl>
    <w:lvl w:ilvl="5" w:tplc="041B001B" w:tentative="1">
      <w:start w:val="1"/>
      <w:numFmt w:val="lowerRoman"/>
      <w:lvlText w:val="%6."/>
      <w:lvlJc w:val="right"/>
      <w:pPr>
        <w:ind w:left="10068" w:hanging="180"/>
      </w:pPr>
    </w:lvl>
    <w:lvl w:ilvl="6" w:tplc="041B000F" w:tentative="1">
      <w:start w:val="1"/>
      <w:numFmt w:val="decimal"/>
      <w:lvlText w:val="%7."/>
      <w:lvlJc w:val="left"/>
      <w:pPr>
        <w:ind w:left="10788" w:hanging="360"/>
      </w:pPr>
    </w:lvl>
    <w:lvl w:ilvl="7" w:tplc="041B0019" w:tentative="1">
      <w:start w:val="1"/>
      <w:numFmt w:val="lowerLetter"/>
      <w:lvlText w:val="%8."/>
      <w:lvlJc w:val="left"/>
      <w:pPr>
        <w:ind w:left="11508" w:hanging="360"/>
      </w:pPr>
    </w:lvl>
    <w:lvl w:ilvl="8" w:tplc="041B001B" w:tentative="1">
      <w:start w:val="1"/>
      <w:numFmt w:val="lowerRoman"/>
      <w:lvlText w:val="%9."/>
      <w:lvlJc w:val="right"/>
      <w:pPr>
        <w:ind w:left="12228" w:hanging="180"/>
      </w:pPr>
    </w:lvl>
  </w:abstractNum>
  <w:abstractNum w:abstractNumId="4" w15:restartNumberingAfterBreak="0">
    <w:nsid w:val="2956002E"/>
    <w:multiLevelType w:val="hybridMultilevel"/>
    <w:tmpl w:val="6D4A11A0"/>
    <w:lvl w:ilvl="0" w:tplc="921CB04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FD83730"/>
    <w:multiLevelType w:val="hybridMultilevel"/>
    <w:tmpl w:val="25BCED88"/>
    <w:lvl w:ilvl="0" w:tplc="158C0C4E">
      <w:start w:val="1"/>
      <w:numFmt w:val="lowerLetter"/>
      <w:lvlText w:val="%1)"/>
      <w:lvlJc w:val="left"/>
      <w:pPr>
        <w:ind w:left="786" w:hanging="360"/>
      </w:pPr>
      <w:rPr>
        <w:rFonts w:asciiTheme="minorHAnsi" w:eastAsiaTheme="minorHAnsi" w:hAnsiTheme="minorHAnsi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0666C28"/>
    <w:multiLevelType w:val="multilevel"/>
    <w:tmpl w:val="5352E0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7" w15:restartNumberingAfterBreak="0">
    <w:nsid w:val="34F422ED"/>
    <w:multiLevelType w:val="hybridMultilevel"/>
    <w:tmpl w:val="FA568134"/>
    <w:lvl w:ilvl="0" w:tplc="68DADF38">
      <w:start w:val="63"/>
      <w:numFmt w:val="bullet"/>
      <w:lvlText w:val="-"/>
      <w:lvlJc w:val="left"/>
      <w:pPr>
        <w:ind w:left="786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3A63232D"/>
    <w:multiLevelType w:val="hybridMultilevel"/>
    <w:tmpl w:val="C0B216C8"/>
    <w:lvl w:ilvl="0" w:tplc="DE4222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28C36CD"/>
    <w:multiLevelType w:val="hybridMultilevel"/>
    <w:tmpl w:val="32707AAE"/>
    <w:lvl w:ilvl="0" w:tplc="041B0013">
      <w:start w:val="1"/>
      <w:numFmt w:val="upperRoman"/>
      <w:lvlText w:val="%1."/>
      <w:lvlJc w:val="right"/>
      <w:pPr>
        <w:ind w:left="1428" w:hanging="360"/>
      </w:pPr>
    </w:lvl>
    <w:lvl w:ilvl="1" w:tplc="041B0019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43042EF2"/>
    <w:multiLevelType w:val="hybridMultilevel"/>
    <w:tmpl w:val="96A821FA"/>
    <w:lvl w:ilvl="0" w:tplc="6E96E944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473B5816"/>
    <w:multiLevelType w:val="hybridMultilevel"/>
    <w:tmpl w:val="E86E74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0C5F79"/>
    <w:multiLevelType w:val="hybridMultilevel"/>
    <w:tmpl w:val="8F38EF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6409EC"/>
    <w:multiLevelType w:val="hybridMultilevel"/>
    <w:tmpl w:val="B7245EA8"/>
    <w:lvl w:ilvl="0" w:tplc="F7B812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06429D"/>
    <w:multiLevelType w:val="hybridMultilevel"/>
    <w:tmpl w:val="F3209C3A"/>
    <w:lvl w:ilvl="0" w:tplc="5CF830F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45E2EDC"/>
    <w:multiLevelType w:val="hybridMultilevel"/>
    <w:tmpl w:val="2ABCDA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C53534"/>
    <w:multiLevelType w:val="multilevel"/>
    <w:tmpl w:val="5352E0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17" w15:restartNumberingAfterBreak="0">
    <w:nsid w:val="6F990164"/>
    <w:multiLevelType w:val="hybridMultilevel"/>
    <w:tmpl w:val="48FC6B68"/>
    <w:lvl w:ilvl="0" w:tplc="745693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659049F"/>
    <w:multiLevelType w:val="hybridMultilevel"/>
    <w:tmpl w:val="EE40D25C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8B14DE1C">
      <w:start w:val="1"/>
      <w:numFmt w:val="upperRoman"/>
      <w:lvlText w:val="%2)"/>
      <w:lvlJc w:val="left"/>
      <w:pPr>
        <w:ind w:left="2148" w:hanging="72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A9B66C3"/>
    <w:multiLevelType w:val="hybridMultilevel"/>
    <w:tmpl w:val="C6A8BC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1010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4791690">
    <w:abstractNumId w:val="12"/>
  </w:num>
  <w:num w:numId="3" w16cid:durableId="637344075">
    <w:abstractNumId w:val="10"/>
  </w:num>
  <w:num w:numId="4" w16cid:durableId="87316760">
    <w:abstractNumId w:val="13"/>
  </w:num>
  <w:num w:numId="5" w16cid:durableId="573971248">
    <w:abstractNumId w:val="17"/>
  </w:num>
  <w:num w:numId="6" w16cid:durableId="1768965940">
    <w:abstractNumId w:val="8"/>
  </w:num>
  <w:num w:numId="7" w16cid:durableId="1845124180">
    <w:abstractNumId w:val="1"/>
  </w:num>
  <w:num w:numId="8" w16cid:durableId="1650985223">
    <w:abstractNumId w:val="11"/>
  </w:num>
  <w:num w:numId="9" w16cid:durableId="1781366131">
    <w:abstractNumId w:val="18"/>
  </w:num>
  <w:num w:numId="10" w16cid:durableId="974407380">
    <w:abstractNumId w:val="19"/>
  </w:num>
  <w:num w:numId="11" w16cid:durableId="1902860159">
    <w:abstractNumId w:val="9"/>
  </w:num>
  <w:num w:numId="12" w16cid:durableId="1459181649">
    <w:abstractNumId w:val="3"/>
  </w:num>
  <w:num w:numId="13" w16cid:durableId="1213611187">
    <w:abstractNumId w:val="4"/>
  </w:num>
  <w:num w:numId="14" w16cid:durableId="1965503207">
    <w:abstractNumId w:val="7"/>
  </w:num>
  <w:num w:numId="15" w16cid:durableId="1593473643">
    <w:abstractNumId w:val="15"/>
  </w:num>
  <w:num w:numId="16" w16cid:durableId="135415276">
    <w:abstractNumId w:val="2"/>
  </w:num>
  <w:num w:numId="17" w16cid:durableId="1283615178">
    <w:abstractNumId w:val="5"/>
  </w:num>
  <w:num w:numId="18" w16cid:durableId="1248462444">
    <w:abstractNumId w:val="0"/>
  </w:num>
  <w:num w:numId="19" w16cid:durableId="284697008">
    <w:abstractNumId w:val="14"/>
  </w:num>
  <w:num w:numId="20" w16cid:durableId="10553535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7C65"/>
    <w:rsid w:val="00020AAA"/>
    <w:rsid w:val="0002105F"/>
    <w:rsid w:val="00025343"/>
    <w:rsid w:val="00035C1F"/>
    <w:rsid w:val="00037752"/>
    <w:rsid w:val="00041B75"/>
    <w:rsid w:val="000427B3"/>
    <w:rsid w:val="00051ECF"/>
    <w:rsid w:val="000569BF"/>
    <w:rsid w:val="000630DB"/>
    <w:rsid w:val="00063E7C"/>
    <w:rsid w:val="0007284A"/>
    <w:rsid w:val="00073A1F"/>
    <w:rsid w:val="00077A42"/>
    <w:rsid w:val="00086D13"/>
    <w:rsid w:val="00091B1F"/>
    <w:rsid w:val="000A2E5F"/>
    <w:rsid w:val="000B01CB"/>
    <w:rsid w:val="000B2D9A"/>
    <w:rsid w:val="000B4408"/>
    <w:rsid w:val="000B4865"/>
    <w:rsid w:val="000B7ABC"/>
    <w:rsid w:val="000C029A"/>
    <w:rsid w:val="000C250D"/>
    <w:rsid w:val="000C42E2"/>
    <w:rsid w:val="000C5354"/>
    <w:rsid w:val="000D6AB5"/>
    <w:rsid w:val="000D7DE0"/>
    <w:rsid w:val="000E79B4"/>
    <w:rsid w:val="000F4534"/>
    <w:rsid w:val="000F5BC9"/>
    <w:rsid w:val="000F7D53"/>
    <w:rsid w:val="000F7D90"/>
    <w:rsid w:val="00100268"/>
    <w:rsid w:val="001007CF"/>
    <w:rsid w:val="00112613"/>
    <w:rsid w:val="00124AD3"/>
    <w:rsid w:val="0012534C"/>
    <w:rsid w:val="00141A44"/>
    <w:rsid w:val="00152F38"/>
    <w:rsid w:val="001624F1"/>
    <w:rsid w:val="0016405D"/>
    <w:rsid w:val="001652D1"/>
    <w:rsid w:val="00175319"/>
    <w:rsid w:val="001863C0"/>
    <w:rsid w:val="00191E7E"/>
    <w:rsid w:val="00197EB0"/>
    <w:rsid w:val="001A3957"/>
    <w:rsid w:val="001A5AD3"/>
    <w:rsid w:val="001B1DBB"/>
    <w:rsid w:val="001B2B80"/>
    <w:rsid w:val="001B404F"/>
    <w:rsid w:val="001B4E6E"/>
    <w:rsid w:val="001B5363"/>
    <w:rsid w:val="001B7D4A"/>
    <w:rsid w:val="001C5205"/>
    <w:rsid w:val="001E6849"/>
    <w:rsid w:val="001E76F9"/>
    <w:rsid w:val="001F1E0E"/>
    <w:rsid w:val="001F250D"/>
    <w:rsid w:val="001F3454"/>
    <w:rsid w:val="001F6E99"/>
    <w:rsid w:val="001F78A6"/>
    <w:rsid w:val="00212437"/>
    <w:rsid w:val="00216A78"/>
    <w:rsid w:val="002173A5"/>
    <w:rsid w:val="00222EAA"/>
    <w:rsid w:val="00234C05"/>
    <w:rsid w:val="0023657C"/>
    <w:rsid w:val="00246F6C"/>
    <w:rsid w:val="0024704E"/>
    <w:rsid w:val="0025134C"/>
    <w:rsid w:val="00256E47"/>
    <w:rsid w:val="00261ACA"/>
    <w:rsid w:val="00270182"/>
    <w:rsid w:val="0027360B"/>
    <w:rsid w:val="00280B83"/>
    <w:rsid w:val="00281D1B"/>
    <w:rsid w:val="002843C7"/>
    <w:rsid w:val="0028539E"/>
    <w:rsid w:val="0028792D"/>
    <w:rsid w:val="002A2038"/>
    <w:rsid w:val="002A6FB4"/>
    <w:rsid w:val="002A7C09"/>
    <w:rsid w:val="002D2750"/>
    <w:rsid w:val="002E4126"/>
    <w:rsid w:val="00303135"/>
    <w:rsid w:val="00310A54"/>
    <w:rsid w:val="00310B0C"/>
    <w:rsid w:val="0031183C"/>
    <w:rsid w:val="00317C65"/>
    <w:rsid w:val="0032310C"/>
    <w:rsid w:val="003239AC"/>
    <w:rsid w:val="00326DD1"/>
    <w:rsid w:val="0032736C"/>
    <w:rsid w:val="003454ED"/>
    <w:rsid w:val="003615B2"/>
    <w:rsid w:val="00364BEB"/>
    <w:rsid w:val="003655FE"/>
    <w:rsid w:val="00392EE4"/>
    <w:rsid w:val="0039633F"/>
    <w:rsid w:val="00396B8F"/>
    <w:rsid w:val="00397217"/>
    <w:rsid w:val="003A1316"/>
    <w:rsid w:val="003A6492"/>
    <w:rsid w:val="003C2EAB"/>
    <w:rsid w:val="003C396E"/>
    <w:rsid w:val="003C6F5D"/>
    <w:rsid w:val="003E1A8B"/>
    <w:rsid w:val="003E35D1"/>
    <w:rsid w:val="003E751C"/>
    <w:rsid w:val="004052B7"/>
    <w:rsid w:val="0041642E"/>
    <w:rsid w:val="00420DB6"/>
    <w:rsid w:val="00431D2D"/>
    <w:rsid w:val="004405A8"/>
    <w:rsid w:val="00441B10"/>
    <w:rsid w:val="00470787"/>
    <w:rsid w:val="00472669"/>
    <w:rsid w:val="004748F9"/>
    <w:rsid w:val="004750D9"/>
    <w:rsid w:val="00476D4B"/>
    <w:rsid w:val="004800D4"/>
    <w:rsid w:val="00484FEA"/>
    <w:rsid w:val="0049610F"/>
    <w:rsid w:val="004A0304"/>
    <w:rsid w:val="004A11DD"/>
    <w:rsid w:val="004A164A"/>
    <w:rsid w:val="004B2A41"/>
    <w:rsid w:val="004B5C3B"/>
    <w:rsid w:val="004B60C4"/>
    <w:rsid w:val="004C0FF5"/>
    <w:rsid w:val="004C54B8"/>
    <w:rsid w:val="004C65C8"/>
    <w:rsid w:val="004D3488"/>
    <w:rsid w:val="004D3A2E"/>
    <w:rsid w:val="004F5161"/>
    <w:rsid w:val="00506106"/>
    <w:rsid w:val="00507DE3"/>
    <w:rsid w:val="005115BE"/>
    <w:rsid w:val="005120AF"/>
    <w:rsid w:val="00517D39"/>
    <w:rsid w:val="00520DC2"/>
    <w:rsid w:val="00523DCA"/>
    <w:rsid w:val="00527A9A"/>
    <w:rsid w:val="0055510C"/>
    <w:rsid w:val="00571919"/>
    <w:rsid w:val="00594B47"/>
    <w:rsid w:val="005972A1"/>
    <w:rsid w:val="005B2344"/>
    <w:rsid w:val="005B6CD7"/>
    <w:rsid w:val="005C5F0C"/>
    <w:rsid w:val="005D3216"/>
    <w:rsid w:val="005D506C"/>
    <w:rsid w:val="005D57FA"/>
    <w:rsid w:val="005E404F"/>
    <w:rsid w:val="005F4B92"/>
    <w:rsid w:val="005F789D"/>
    <w:rsid w:val="00605942"/>
    <w:rsid w:val="00615C0D"/>
    <w:rsid w:val="00622A96"/>
    <w:rsid w:val="006264E0"/>
    <w:rsid w:val="006371E7"/>
    <w:rsid w:val="006373CC"/>
    <w:rsid w:val="00641194"/>
    <w:rsid w:val="00644D88"/>
    <w:rsid w:val="00661227"/>
    <w:rsid w:val="006662CF"/>
    <w:rsid w:val="00666847"/>
    <w:rsid w:val="00670371"/>
    <w:rsid w:val="00694333"/>
    <w:rsid w:val="00696173"/>
    <w:rsid w:val="006A200E"/>
    <w:rsid w:val="006A74C0"/>
    <w:rsid w:val="006B491D"/>
    <w:rsid w:val="006C75B3"/>
    <w:rsid w:val="006E5C68"/>
    <w:rsid w:val="006E7754"/>
    <w:rsid w:val="006F0D26"/>
    <w:rsid w:val="006F2822"/>
    <w:rsid w:val="007032F6"/>
    <w:rsid w:val="007048D5"/>
    <w:rsid w:val="00707DB0"/>
    <w:rsid w:val="00712B61"/>
    <w:rsid w:val="0071512E"/>
    <w:rsid w:val="00733FC0"/>
    <w:rsid w:val="00737786"/>
    <w:rsid w:val="007411B9"/>
    <w:rsid w:val="00755BC2"/>
    <w:rsid w:val="00761F9F"/>
    <w:rsid w:val="0077494A"/>
    <w:rsid w:val="00780D29"/>
    <w:rsid w:val="00790508"/>
    <w:rsid w:val="007A029D"/>
    <w:rsid w:val="007A62F3"/>
    <w:rsid w:val="007B1857"/>
    <w:rsid w:val="007B188D"/>
    <w:rsid w:val="007B5601"/>
    <w:rsid w:val="007C3748"/>
    <w:rsid w:val="007C3D03"/>
    <w:rsid w:val="007D1421"/>
    <w:rsid w:val="007D3DAB"/>
    <w:rsid w:val="007D4DBD"/>
    <w:rsid w:val="007D64DF"/>
    <w:rsid w:val="007E606F"/>
    <w:rsid w:val="007E6754"/>
    <w:rsid w:val="007F4E80"/>
    <w:rsid w:val="007F736C"/>
    <w:rsid w:val="008002AA"/>
    <w:rsid w:val="00801F01"/>
    <w:rsid w:val="008112C3"/>
    <w:rsid w:val="00816B21"/>
    <w:rsid w:val="00830D3C"/>
    <w:rsid w:val="00834B5E"/>
    <w:rsid w:val="008357B1"/>
    <w:rsid w:val="00845F63"/>
    <w:rsid w:val="008471F5"/>
    <w:rsid w:val="00850C26"/>
    <w:rsid w:val="008512D6"/>
    <w:rsid w:val="00867337"/>
    <w:rsid w:val="0087782D"/>
    <w:rsid w:val="008828EE"/>
    <w:rsid w:val="0088332F"/>
    <w:rsid w:val="008A022E"/>
    <w:rsid w:val="008A21E5"/>
    <w:rsid w:val="008A3B83"/>
    <w:rsid w:val="008C1DBB"/>
    <w:rsid w:val="008F1B4B"/>
    <w:rsid w:val="00923BB6"/>
    <w:rsid w:val="00931849"/>
    <w:rsid w:val="00940FD3"/>
    <w:rsid w:val="00946310"/>
    <w:rsid w:val="0096378D"/>
    <w:rsid w:val="00971D1E"/>
    <w:rsid w:val="00975C35"/>
    <w:rsid w:val="00976E9E"/>
    <w:rsid w:val="00994288"/>
    <w:rsid w:val="0099428D"/>
    <w:rsid w:val="00997C1A"/>
    <w:rsid w:val="009A30EA"/>
    <w:rsid w:val="009A319F"/>
    <w:rsid w:val="009A74C9"/>
    <w:rsid w:val="009A7A29"/>
    <w:rsid w:val="009B411D"/>
    <w:rsid w:val="009C5759"/>
    <w:rsid w:val="009E3C8D"/>
    <w:rsid w:val="009F2CC4"/>
    <w:rsid w:val="009F41EB"/>
    <w:rsid w:val="00A0305A"/>
    <w:rsid w:val="00A056A9"/>
    <w:rsid w:val="00A07617"/>
    <w:rsid w:val="00A07778"/>
    <w:rsid w:val="00A107AA"/>
    <w:rsid w:val="00A25EB4"/>
    <w:rsid w:val="00A30474"/>
    <w:rsid w:val="00A46736"/>
    <w:rsid w:val="00A501D9"/>
    <w:rsid w:val="00A53BC1"/>
    <w:rsid w:val="00A55DE7"/>
    <w:rsid w:val="00A66E48"/>
    <w:rsid w:val="00A70491"/>
    <w:rsid w:val="00A72A7B"/>
    <w:rsid w:val="00A77E96"/>
    <w:rsid w:val="00AA2C9E"/>
    <w:rsid w:val="00AB06E8"/>
    <w:rsid w:val="00AB1208"/>
    <w:rsid w:val="00AB4280"/>
    <w:rsid w:val="00AB6896"/>
    <w:rsid w:val="00AC6220"/>
    <w:rsid w:val="00AD47DE"/>
    <w:rsid w:val="00AD7CAB"/>
    <w:rsid w:val="00AE03A5"/>
    <w:rsid w:val="00AE1272"/>
    <w:rsid w:val="00AE4386"/>
    <w:rsid w:val="00AF0318"/>
    <w:rsid w:val="00AF4A12"/>
    <w:rsid w:val="00B04175"/>
    <w:rsid w:val="00B13FBF"/>
    <w:rsid w:val="00B26755"/>
    <w:rsid w:val="00B35091"/>
    <w:rsid w:val="00B41966"/>
    <w:rsid w:val="00B46405"/>
    <w:rsid w:val="00B46918"/>
    <w:rsid w:val="00B50459"/>
    <w:rsid w:val="00B55CE6"/>
    <w:rsid w:val="00B63F08"/>
    <w:rsid w:val="00B76A83"/>
    <w:rsid w:val="00B775FE"/>
    <w:rsid w:val="00B92102"/>
    <w:rsid w:val="00B947F2"/>
    <w:rsid w:val="00B94E44"/>
    <w:rsid w:val="00B963AE"/>
    <w:rsid w:val="00BA0AAE"/>
    <w:rsid w:val="00BA5DFC"/>
    <w:rsid w:val="00BA6C8B"/>
    <w:rsid w:val="00BA6E60"/>
    <w:rsid w:val="00BC05AB"/>
    <w:rsid w:val="00BC1E09"/>
    <w:rsid w:val="00BC4696"/>
    <w:rsid w:val="00BC50D1"/>
    <w:rsid w:val="00BD0FDC"/>
    <w:rsid w:val="00BD119E"/>
    <w:rsid w:val="00BD2810"/>
    <w:rsid w:val="00BD4D0C"/>
    <w:rsid w:val="00BE2C03"/>
    <w:rsid w:val="00BE3CD2"/>
    <w:rsid w:val="00BF0F43"/>
    <w:rsid w:val="00C032AA"/>
    <w:rsid w:val="00C1168A"/>
    <w:rsid w:val="00C127EB"/>
    <w:rsid w:val="00C27BB6"/>
    <w:rsid w:val="00C50A9F"/>
    <w:rsid w:val="00C5175B"/>
    <w:rsid w:val="00C61EC6"/>
    <w:rsid w:val="00C64EDA"/>
    <w:rsid w:val="00C82E1C"/>
    <w:rsid w:val="00C96D7D"/>
    <w:rsid w:val="00CA0515"/>
    <w:rsid w:val="00CB0C32"/>
    <w:rsid w:val="00CB7234"/>
    <w:rsid w:val="00CC6146"/>
    <w:rsid w:val="00CF42A9"/>
    <w:rsid w:val="00CF57A9"/>
    <w:rsid w:val="00CF5B18"/>
    <w:rsid w:val="00D01445"/>
    <w:rsid w:val="00D01A16"/>
    <w:rsid w:val="00D03233"/>
    <w:rsid w:val="00D118FC"/>
    <w:rsid w:val="00D34E3B"/>
    <w:rsid w:val="00D40070"/>
    <w:rsid w:val="00D403A6"/>
    <w:rsid w:val="00D40602"/>
    <w:rsid w:val="00D45065"/>
    <w:rsid w:val="00D45DEF"/>
    <w:rsid w:val="00D55602"/>
    <w:rsid w:val="00D562A3"/>
    <w:rsid w:val="00D6099C"/>
    <w:rsid w:val="00D62655"/>
    <w:rsid w:val="00D676A8"/>
    <w:rsid w:val="00D75ABC"/>
    <w:rsid w:val="00D817C3"/>
    <w:rsid w:val="00D81A1C"/>
    <w:rsid w:val="00D921B4"/>
    <w:rsid w:val="00DB3563"/>
    <w:rsid w:val="00DB7B34"/>
    <w:rsid w:val="00DC1248"/>
    <w:rsid w:val="00DC2AB2"/>
    <w:rsid w:val="00DC3FE4"/>
    <w:rsid w:val="00DD0DAB"/>
    <w:rsid w:val="00DD1A6A"/>
    <w:rsid w:val="00DD6A23"/>
    <w:rsid w:val="00DF6659"/>
    <w:rsid w:val="00E01D52"/>
    <w:rsid w:val="00E06504"/>
    <w:rsid w:val="00E07205"/>
    <w:rsid w:val="00E30B5A"/>
    <w:rsid w:val="00E3143A"/>
    <w:rsid w:val="00E33E28"/>
    <w:rsid w:val="00E46D41"/>
    <w:rsid w:val="00E65BA6"/>
    <w:rsid w:val="00E67E52"/>
    <w:rsid w:val="00E75F67"/>
    <w:rsid w:val="00E7704E"/>
    <w:rsid w:val="00E84CCF"/>
    <w:rsid w:val="00E8751D"/>
    <w:rsid w:val="00E877B9"/>
    <w:rsid w:val="00E947AC"/>
    <w:rsid w:val="00EA13AC"/>
    <w:rsid w:val="00EA14D9"/>
    <w:rsid w:val="00EA59B7"/>
    <w:rsid w:val="00EB6CF0"/>
    <w:rsid w:val="00EC380A"/>
    <w:rsid w:val="00EC6CFB"/>
    <w:rsid w:val="00EE0AEA"/>
    <w:rsid w:val="00EF4232"/>
    <w:rsid w:val="00F01ACC"/>
    <w:rsid w:val="00F20671"/>
    <w:rsid w:val="00F228DB"/>
    <w:rsid w:val="00F231A9"/>
    <w:rsid w:val="00F25C07"/>
    <w:rsid w:val="00F41870"/>
    <w:rsid w:val="00F525ED"/>
    <w:rsid w:val="00F67D83"/>
    <w:rsid w:val="00F738FA"/>
    <w:rsid w:val="00F8039B"/>
    <w:rsid w:val="00F80C5C"/>
    <w:rsid w:val="00F87BAD"/>
    <w:rsid w:val="00F96EB9"/>
    <w:rsid w:val="00FA01B5"/>
    <w:rsid w:val="00FA1DB4"/>
    <w:rsid w:val="00FA3C22"/>
    <w:rsid w:val="00FB04B2"/>
    <w:rsid w:val="00FC1D9C"/>
    <w:rsid w:val="00FC3849"/>
    <w:rsid w:val="00FD4259"/>
    <w:rsid w:val="00FF19D2"/>
    <w:rsid w:val="00FF19EA"/>
    <w:rsid w:val="00FF24EC"/>
    <w:rsid w:val="00FF5AF9"/>
    <w:rsid w:val="00F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1306D"/>
  <w15:docId w15:val="{32B273AE-AEC6-46F5-8D83-ADF17A3A9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17C65"/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01F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317C65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317C6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17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C65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7E6754"/>
  </w:style>
  <w:style w:type="character" w:styleId="Hypertextovprepojenie">
    <w:name w:val="Hyperlink"/>
    <w:basedOn w:val="Predvolenpsmoodseku"/>
    <w:uiPriority w:val="99"/>
    <w:unhideWhenUsed/>
    <w:rsid w:val="00790508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738FA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2310C"/>
    <w:rPr>
      <w:color w:val="800080" w:themeColor="followedHyperlink"/>
      <w:u w:val="single"/>
    </w:rPr>
  </w:style>
  <w:style w:type="paragraph" w:customStyle="1" w:styleId="Default">
    <w:name w:val="Default"/>
    <w:rsid w:val="00E33E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kladntextodsazen">
    <w:name w:val="Základní text odsazený"/>
    <w:basedOn w:val="Normlny"/>
    <w:rsid w:val="00E33E28"/>
    <w:pPr>
      <w:widowControl w:val="0"/>
      <w:tabs>
        <w:tab w:val="left" w:pos="6300"/>
      </w:tabs>
      <w:suppressAutoHyphens/>
      <w:autoSpaceDN w:val="0"/>
      <w:spacing w:after="0" w:line="240" w:lineRule="auto"/>
      <w:ind w:left="900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styleId="Zkladntext">
    <w:name w:val="Body Text"/>
    <w:aliases w:val="AvtalBrödtext,ändrad,Bodytext,EHPT,Body Text2,à¹×éÍàÃ×èÍ§,AvtalBrod...,Requirements,AvtalBrodtext,andrad,Response,Body3,Body Text level 1,Real, ändrad,body indent,compact,paragraph 2,Body Text ,bt,AvtalBr,- TF,Compliance,code,à¹,body text"/>
    <w:basedOn w:val="Normlny"/>
    <w:link w:val="ZkladntextChar"/>
    <w:uiPriority w:val="99"/>
    <w:rsid w:val="000C250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Char">
    <w:name w:val="Základný text Char"/>
    <w:aliases w:val="AvtalBrödtext Char,ändrad Char,Bodytext Char,EHPT Char,Body Text2 Char,à¹×éÍàÃ×èÍ§ Char,AvtalBrod... Char,Requirements Char,AvtalBrodtext Char,andrad Char,Response Char,Body3 Char,Body Text level 1 Char,Real Char, ändrad Char,bt Char"/>
    <w:basedOn w:val="Predvolenpsmoodseku"/>
    <w:link w:val="Zkladntext"/>
    <w:uiPriority w:val="99"/>
    <w:rsid w:val="000C250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zov1">
    <w:name w:val="Názov1"/>
    <w:rsid w:val="000C250D"/>
  </w:style>
  <w:style w:type="paragraph" w:styleId="Hlavika">
    <w:name w:val="header"/>
    <w:basedOn w:val="Normlny"/>
    <w:link w:val="HlavikaChar"/>
    <w:uiPriority w:val="99"/>
    <w:unhideWhenUsed/>
    <w:rsid w:val="00EF4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F4232"/>
  </w:style>
  <w:style w:type="paragraph" w:styleId="Pta">
    <w:name w:val="footer"/>
    <w:basedOn w:val="Normlny"/>
    <w:link w:val="PtaChar"/>
    <w:uiPriority w:val="99"/>
    <w:unhideWhenUsed/>
    <w:rsid w:val="00EF4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F4232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DC2AB2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5F789D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rsid w:val="00801F0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9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man.mikusinec@cvo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7EC1A41D515408F843C75D4453F81D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3F9E7A-B61F-4AD2-AFCE-BD4EA354F87E}"/>
      </w:docPartPr>
      <w:docPartBody>
        <w:p w:rsidR="003F4A07" w:rsidRDefault="007F0F47" w:rsidP="007F0F47">
          <w:pPr>
            <w:pStyle w:val="97EC1A41D515408F843C75D4453F81D5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0A69E55B1EBE4FED89C2F0971BDA38F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752079-5F4C-410E-A200-67255FEAC02C}"/>
      </w:docPartPr>
      <w:docPartBody>
        <w:p w:rsidR="003F4A07" w:rsidRDefault="007F0F47" w:rsidP="007F0F47">
          <w:pPr>
            <w:pStyle w:val="0A69E55B1EBE4FED89C2F0971BDA38FF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553E71A3689496BA9E16BA31961CEB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6EBADA1-1B28-4E26-8CBF-544912DA0ED1}"/>
      </w:docPartPr>
      <w:docPartBody>
        <w:p w:rsidR="003F4A07" w:rsidRDefault="007F0F47" w:rsidP="007F0F47">
          <w:pPr>
            <w:pStyle w:val="6553E71A3689496BA9E16BA31961CEB8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F07E747EBF794B2EB6588556A4538C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19B3907-E268-4E13-B236-08900CE63C92}"/>
      </w:docPartPr>
      <w:docPartBody>
        <w:p w:rsidR="003F4A07" w:rsidRDefault="007F0F47" w:rsidP="007F0F47">
          <w:pPr>
            <w:pStyle w:val="F07E747EBF794B2EB6588556A4538C6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7F8C13ECCE6B4501ADEED0409EAA589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BFF81D2-A05F-42AF-B5DA-4C642BE95A2C}"/>
      </w:docPartPr>
      <w:docPartBody>
        <w:p w:rsidR="003F4A07" w:rsidRDefault="007F0F47" w:rsidP="007F0F47">
          <w:pPr>
            <w:pStyle w:val="7F8C13ECCE6B4501ADEED0409EAA589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AF64790A6D8B4BB6A862605B12820EE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99F009D-8ACA-40FA-9224-3C6314B7C7AF}"/>
      </w:docPartPr>
      <w:docPartBody>
        <w:p w:rsidR="003F4A07" w:rsidRDefault="007F0F47" w:rsidP="007F0F47">
          <w:pPr>
            <w:pStyle w:val="AF64790A6D8B4BB6A862605B12820EE2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5B48987D1796425EB0E9EEEEDB4693D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ED8ED2-D3F9-4285-BE0D-593263061FAA}"/>
      </w:docPartPr>
      <w:docPartBody>
        <w:p w:rsidR="003F4A07" w:rsidRDefault="007F0F47" w:rsidP="007F0F47">
          <w:pPr>
            <w:pStyle w:val="5B48987D1796425EB0E9EEEEDB4693D6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F9A0AF02613941618A2834A342B1D7D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BDB0256-CC4F-4846-96EE-97C079DA3690}"/>
      </w:docPartPr>
      <w:docPartBody>
        <w:p w:rsidR="003F4A07" w:rsidRDefault="007F0F47" w:rsidP="007F0F47">
          <w:pPr>
            <w:pStyle w:val="F9A0AF02613941618A2834A342B1D7D7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BC6D74F326246CC9550101294B5049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8255AE4-633B-4AD7-BC4F-53131398BF12}"/>
      </w:docPartPr>
      <w:docPartBody>
        <w:p w:rsidR="003F4A07" w:rsidRDefault="007F0F47" w:rsidP="007F0F47">
          <w:pPr>
            <w:pStyle w:val="6BC6D74F326246CC9550101294B50491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92CA1B8CAFC45C4A5D2F344AABF94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F07C67D-8D2A-4AF6-B512-0EDF26A5ADCA}"/>
      </w:docPartPr>
      <w:docPartBody>
        <w:p w:rsidR="003F4A07" w:rsidRDefault="007F0F47" w:rsidP="007F0F47">
          <w:pPr>
            <w:pStyle w:val="692CA1B8CAFC45C4A5D2F344AABF9473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3C37C3525DBA4F77B9CB265660983C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44EE9B2-3A01-4F26-8B84-FAFD351DF4D3}"/>
      </w:docPartPr>
      <w:docPartBody>
        <w:p w:rsidR="003F4A07" w:rsidRDefault="007F0F47" w:rsidP="007F0F47">
          <w:pPr>
            <w:pStyle w:val="3C37C3525DBA4F77B9CB265660983CA9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90C1738AD83D4A96B368B91F6539979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F4DD45C-A8A9-48E6-9400-9337280F392C}"/>
      </w:docPartPr>
      <w:docPartBody>
        <w:p w:rsidR="003F4A07" w:rsidRDefault="007F0F47" w:rsidP="007F0F47">
          <w:pPr>
            <w:pStyle w:val="90C1738AD83D4A96B368B91F65399798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6C9C0325F28A4D8AA5600DFC0418DB3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E8A2EB9-0CEC-46F2-B40D-46FC2B20232E}"/>
      </w:docPartPr>
      <w:docPartBody>
        <w:p w:rsidR="003F4A07" w:rsidRDefault="007F0F47" w:rsidP="007F0F47">
          <w:pPr>
            <w:pStyle w:val="6C9C0325F28A4D8AA5600DFC0418DB3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34D537A81BEF4E53B05A4D9EEAF6DC6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7821080-120C-405B-B816-449A75790CCF}"/>
      </w:docPartPr>
      <w:docPartBody>
        <w:p w:rsidR="003F4A07" w:rsidRDefault="007F0F47" w:rsidP="007F0F47">
          <w:pPr>
            <w:pStyle w:val="34D537A81BEF4E53B05A4D9EEAF6DC64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9544AC4215FD41BF962CE9F1E4DCA9A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198F49A-2C04-481A-9050-0D91DBAFABBF}"/>
      </w:docPartPr>
      <w:docPartBody>
        <w:p w:rsidR="003F4A07" w:rsidRDefault="007F0F47" w:rsidP="007F0F47">
          <w:pPr>
            <w:pStyle w:val="9544AC4215FD41BF962CE9F1E4DCA9AC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E3A0CE9A1734247B09F7860B3AAF0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72A0E38-8377-426D-964E-BF4FA7564C01}"/>
      </w:docPartPr>
      <w:docPartBody>
        <w:p w:rsidR="003F4A07" w:rsidRDefault="007F0F47" w:rsidP="007F0F47">
          <w:pPr>
            <w:pStyle w:val="6E3A0CE9A1734247B09F7860B3AAF0A9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3A694A728D6C4D75ABAD72313C027EF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4909041-E5EE-4E81-A130-B4FEF2ACD0A8}"/>
      </w:docPartPr>
      <w:docPartBody>
        <w:p w:rsidR="003F4A07" w:rsidRDefault="007F0F47" w:rsidP="007F0F47">
          <w:pPr>
            <w:pStyle w:val="3A694A728D6C4D75ABAD72313C027EF0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91B0A75F73444ABFB257812C363492F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4091E03-57A6-41B8-ACFE-99471507B858}"/>
      </w:docPartPr>
      <w:docPartBody>
        <w:p w:rsidR="003F4A07" w:rsidRDefault="007F0F47" w:rsidP="007F0F47">
          <w:pPr>
            <w:pStyle w:val="91B0A75F73444ABFB257812C363492F5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270931B474164FBBA278B88B64766F0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200B16-FE57-43B4-8ABD-627313CD405E}"/>
      </w:docPartPr>
      <w:docPartBody>
        <w:p w:rsidR="003F4A07" w:rsidRDefault="007F0F47" w:rsidP="007F0F47">
          <w:pPr>
            <w:pStyle w:val="270931B474164FBBA278B88B64766F01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4E6230DD78E04BAB8CC624B7FA27362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46DA34-BA6A-4426-9EC7-45CF82738CD9}"/>
      </w:docPartPr>
      <w:docPartBody>
        <w:p w:rsidR="003F4A07" w:rsidRDefault="007F0F47" w:rsidP="007F0F47">
          <w:pPr>
            <w:pStyle w:val="4E6230DD78E04BAB8CC624B7FA27362F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0B0E1CE26D484F92B04FB361837FDC1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C6681E2-42ED-4346-8A87-52B5403A3F26}"/>
      </w:docPartPr>
      <w:docPartBody>
        <w:p w:rsidR="003F4A07" w:rsidRDefault="007F0F47" w:rsidP="007F0F47">
          <w:pPr>
            <w:pStyle w:val="0B0E1CE26D484F92B04FB361837FDC1B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AFD4FEF830E74494A70CDEF2D1B18D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F9D2464-FB28-490C-A84F-E64FA483D7F5}"/>
      </w:docPartPr>
      <w:docPartBody>
        <w:p w:rsidR="003F4A07" w:rsidRDefault="007F0F47" w:rsidP="007F0F47">
          <w:pPr>
            <w:pStyle w:val="AFD4FEF830E74494A70CDEF2D1B18D19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DCA32EFA03F146908BDCDFA47360D4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D96D82-D5D0-45DD-83F2-0BA4BE077593}"/>
      </w:docPartPr>
      <w:docPartBody>
        <w:p w:rsidR="003F4A07" w:rsidRDefault="007F0F47" w:rsidP="007F0F47">
          <w:pPr>
            <w:pStyle w:val="DCA32EFA03F146908BDCDFA47360D42B"/>
          </w:pPr>
          <w:r>
            <w:rPr>
              <w:rStyle w:val="Zstupntext"/>
            </w:rPr>
            <w:t>Kliknutím zadáte dátum.</w:t>
          </w:r>
        </w:p>
      </w:docPartBody>
    </w:docPart>
    <w:docPart>
      <w:docPartPr>
        <w:name w:val="7CF2839DB11849E3A553D13F3791BF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8C34CAA-20A9-4B7C-B411-00FA093AAC51}"/>
      </w:docPartPr>
      <w:docPartBody>
        <w:p w:rsidR="003F4A07" w:rsidRDefault="007F0F47" w:rsidP="007F0F47">
          <w:pPr>
            <w:pStyle w:val="7CF2839DB11849E3A553D13F3791BF84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BF3B04AC35564BC8ABBB185CE09EBC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EC4F1C5-7B25-420C-A4CF-EAAA3AEB6AC6}"/>
      </w:docPartPr>
      <w:docPartBody>
        <w:p w:rsidR="003F4A07" w:rsidRDefault="007F0F47" w:rsidP="007F0F47">
          <w:pPr>
            <w:pStyle w:val="BF3B04AC35564BC8ABBB185CE09EBCE8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EE827A570DA942FA853E096DCDCB49C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3FB5B52-851E-442B-8DC5-7EDBE38C3DE5}"/>
      </w:docPartPr>
      <w:docPartBody>
        <w:p w:rsidR="00502F51" w:rsidRDefault="00AD6AE1" w:rsidP="00AD6AE1">
          <w:pPr>
            <w:pStyle w:val="EE827A570DA942FA853E096DCDCB49C0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298E5A7FFEE446B58D4B8257F92365C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ACDD301-C96A-4DF5-8074-BBB4134E179B}"/>
      </w:docPartPr>
      <w:docPartBody>
        <w:p w:rsidR="00502F51" w:rsidRDefault="00AD6AE1" w:rsidP="00AD6AE1">
          <w:pPr>
            <w:pStyle w:val="298E5A7FFEE446B58D4B8257F92365CB"/>
          </w:pPr>
          <w:r>
            <w:rPr>
              <w:rStyle w:val="Zstupntext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0F47"/>
    <w:rsid w:val="000A02D8"/>
    <w:rsid w:val="000B2D9A"/>
    <w:rsid w:val="000E12FC"/>
    <w:rsid w:val="00145907"/>
    <w:rsid w:val="001569B2"/>
    <w:rsid w:val="00162C67"/>
    <w:rsid w:val="001A749F"/>
    <w:rsid w:val="001F250D"/>
    <w:rsid w:val="001F78A6"/>
    <w:rsid w:val="00261ACA"/>
    <w:rsid w:val="00282D30"/>
    <w:rsid w:val="003615B2"/>
    <w:rsid w:val="00393EA7"/>
    <w:rsid w:val="00395DC8"/>
    <w:rsid w:val="003A3939"/>
    <w:rsid w:val="003F4A07"/>
    <w:rsid w:val="0049610F"/>
    <w:rsid w:val="004B3A0A"/>
    <w:rsid w:val="004E24EA"/>
    <w:rsid w:val="00502F51"/>
    <w:rsid w:val="00507DE3"/>
    <w:rsid w:val="005A4B88"/>
    <w:rsid w:val="005E2CEF"/>
    <w:rsid w:val="0060200B"/>
    <w:rsid w:val="00680137"/>
    <w:rsid w:val="006919CB"/>
    <w:rsid w:val="006C7B81"/>
    <w:rsid w:val="007154D3"/>
    <w:rsid w:val="00796FE8"/>
    <w:rsid w:val="007F0F47"/>
    <w:rsid w:val="007F78EB"/>
    <w:rsid w:val="008002AA"/>
    <w:rsid w:val="00830D3C"/>
    <w:rsid w:val="00834B5E"/>
    <w:rsid w:val="0086773B"/>
    <w:rsid w:val="00886433"/>
    <w:rsid w:val="0095406C"/>
    <w:rsid w:val="009756D7"/>
    <w:rsid w:val="009D373F"/>
    <w:rsid w:val="009F1820"/>
    <w:rsid w:val="009F2CC4"/>
    <w:rsid w:val="00A0631F"/>
    <w:rsid w:val="00A107AA"/>
    <w:rsid w:val="00A73248"/>
    <w:rsid w:val="00AD6AE1"/>
    <w:rsid w:val="00AE7F4A"/>
    <w:rsid w:val="00AF0AEE"/>
    <w:rsid w:val="00B00B22"/>
    <w:rsid w:val="00B05A91"/>
    <w:rsid w:val="00B24D1A"/>
    <w:rsid w:val="00B62B1C"/>
    <w:rsid w:val="00B7184E"/>
    <w:rsid w:val="00B83F5D"/>
    <w:rsid w:val="00B85DAE"/>
    <w:rsid w:val="00BB7772"/>
    <w:rsid w:val="00CA00B5"/>
    <w:rsid w:val="00CB1159"/>
    <w:rsid w:val="00CF5B18"/>
    <w:rsid w:val="00D03233"/>
    <w:rsid w:val="00D36CC7"/>
    <w:rsid w:val="00D45DEF"/>
    <w:rsid w:val="00D57A63"/>
    <w:rsid w:val="00DB7C41"/>
    <w:rsid w:val="00E01DE6"/>
    <w:rsid w:val="00E725B1"/>
    <w:rsid w:val="00EC1AB0"/>
    <w:rsid w:val="00F364CE"/>
    <w:rsid w:val="00F93468"/>
    <w:rsid w:val="00FF19EA"/>
    <w:rsid w:val="00FF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AD6AE1"/>
  </w:style>
  <w:style w:type="paragraph" w:customStyle="1" w:styleId="97EC1A41D515408F843C75D4453F81D5">
    <w:name w:val="97EC1A41D515408F843C75D4453F81D5"/>
    <w:rsid w:val="007F0F47"/>
  </w:style>
  <w:style w:type="paragraph" w:customStyle="1" w:styleId="0A69E55B1EBE4FED89C2F0971BDA38FF">
    <w:name w:val="0A69E55B1EBE4FED89C2F0971BDA38FF"/>
    <w:rsid w:val="007F0F47"/>
  </w:style>
  <w:style w:type="paragraph" w:customStyle="1" w:styleId="6553E71A3689496BA9E16BA31961CEB8">
    <w:name w:val="6553E71A3689496BA9E16BA31961CEB8"/>
    <w:rsid w:val="007F0F47"/>
  </w:style>
  <w:style w:type="paragraph" w:customStyle="1" w:styleId="F07E747EBF794B2EB6588556A4538C6A">
    <w:name w:val="F07E747EBF794B2EB6588556A4538C6A"/>
    <w:rsid w:val="007F0F47"/>
  </w:style>
  <w:style w:type="paragraph" w:customStyle="1" w:styleId="7F8C13ECCE6B4501ADEED0409EAA589A">
    <w:name w:val="7F8C13ECCE6B4501ADEED0409EAA589A"/>
    <w:rsid w:val="007F0F47"/>
  </w:style>
  <w:style w:type="paragraph" w:customStyle="1" w:styleId="AF64790A6D8B4BB6A862605B12820EE2">
    <w:name w:val="AF64790A6D8B4BB6A862605B12820EE2"/>
    <w:rsid w:val="007F0F47"/>
  </w:style>
  <w:style w:type="paragraph" w:customStyle="1" w:styleId="5B48987D1796425EB0E9EEEEDB4693D6">
    <w:name w:val="5B48987D1796425EB0E9EEEEDB4693D6"/>
    <w:rsid w:val="007F0F47"/>
  </w:style>
  <w:style w:type="paragraph" w:customStyle="1" w:styleId="F9A0AF02613941618A2834A342B1D7D7">
    <w:name w:val="F9A0AF02613941618A2834A342B1D7D7"/>
    <w:rsid w:val="007F0F47"/>
  </w:style>
  <w:style w:type="paragraph" w:customStyle="1" w:styleId="6BC6D74F326246CC9550101294B50491">
    <w:name w:val="6BC6D74F326246CC9550101294B50491"/>
    <w:rsid w:val="007F0F47"/>
  </w:style>
  <w:style w:type="paragraph" w:customStyle="1" w:styleId="692CA1B8CAFC45C4A5D2F344AABF9473">
    <w:name w:val="692CA1B8CAFC45C4A5D2F344AABF9473"/>
    <w:rsid w:val="007F0F47"/>
  </w:style>
  <w:style w:type="paragraph" w:customStyle="1" w:styleId="3C37C3525DBA4F77B9CB265660983CA9">
    <w:name w:val="3C37C3525DBA4F77B9CB265660983CA9"/>
    <w:rsid w:val="007F0F47"/>
  </w:style>
  <w:style w:type="paragraph" w:customStyle="1" w:styleId="90C1738AD83D4A96B368B91F65399798">
    <w:name w:val="90C1738AD83D4A96B368B91F65399798"/>
    <w:rsid w:val="007F0F47"/>
  </w:style>
  <w:style w:type="paragraph" w:customStyle="1" w:styleId="6C9C0325F28A4D8AA5600DFC0418DB3A">
    <w:name w:val="6C9C0325F28A4D8AA5600DFC0418DB3A"/>
    <w:rsid w:val="007F0F47"/>
  </w:style>
  <w:style w:type="paragraph" w:customStyle="1" w:styleId="34D537A81BEF4E53B05A4D9EEAF6DC64">
    <w:name w:val="34D537A81BEF4E53B05A4D9EEAF6DC64"/>
    <w:rsid w:val="007F0F47"/>
  </w:style>
  <w:style w:type="paragraph" w:customStyle="1" w:styleId="9544AC4215FD41BF962CE9F1E4DCA9AC">
    <w:name w:val="9544AC4215FD41BF962CE9F1E4DCA9AC"/>
    <w:rsid w:val="007F0F47"/>
  </w:style>
  <w:style w:type="paragraph" w:customStyle="1" w:styleId="6E3A0CE9A1734247B09F7860B3AAF0A9">
    <w:name w:val="6E3A0CE9A1734247B09F7860B3AAF0A9"/>
    <w:rsid w:val="007F0F47"/>
  </w:style>
  <w:style w:type="paragraph" w:customStyle="1" w:styleId="3A694A728D6C4D75ABAD72313C027EF0">
    <w:name w:val="3A694A728D6C4D75ABAD72313C027EF0"/>
    <w:rsid w:val="007F0F47"/>
  </w:style>
  <w:style w:type="paragraph" w:customStyle="1" w:styleId="91B0A75F73444ABFB257812C363492F5">
    <w:name w:val="91B0A75F73444ABFB257812C363492F5"/>
    <w:rsid w:val="007F0F47"/>
  </w:style>
  <w:style w:type="paragraph" w:customStyle="1" w:styleId="270931B474164FBBA278B88B64766F01">
    <w:name w:val="270931B474164FBBA278B88B64766F01"/>
    <w:rsid w:val="007F0F47"/>
  </w:style>
  <w:style w:type="paragraph" w:customStyle="1" w:styleId="4E6230DD78E04BAB8CC624B7FA27362F">
    <w:name w:val="4E6230DD78E04BAB8CC624B7FA27362F"/>
    <w:rsid w:val="007F0F47"/>
  </w:style>
  <w:style w:type="paragraph" w:customStyle="1" w:styleId="0B0E1CE26D484F92B04FB361837FDC1B">
    <w:name w:val="0B0E1CE26D484F92B04FB361837FDC1B"/>
    <w:rsid w:val="007F0F47"/>
  </w:style>
  <w:style w:type="paragraph" w:customStyle="1" w:styleId="AFD4FEF830E74494A70CDEF2D1B18D19">
    <w:name w:val="AFD4FEF830E74494A70CDEF2D1B18D19"/>
    <w:rsid w:val="007F0F47"/>
  </w:style>
  <w:style w:type="paragraph" w:customStyle="1" w:styleId="DCA32EFA03F146908BDCDFA47360D42B">
    <w:name w:val="DCA32EFA03F146908BDCDFA47360D42B"/>
    <w:rsid w:val="007F0F47"/>
  </w:style>
  <w:style w:type="paragraph" w:customStyle="1" w:styleId="7CF2839DB11849E3A553D13F3791BF84">
    <w:name w:val="7CF2839DB11849E3A553D13F3791BF84"/>
    <w:rsid w:val="007F0F47"/>
  </w:style>
  <w:style w:type="paragraph" w:customStyle="1" w:styleId="BF3B04AC35564BC8ABBB185CE09EBCE8">
    <w:name w:val="BF3B04AC35564BC8ABBB185CE09EBCE8"/>
    <w:rsid w:val="007F0F47"/>
  </w:style>
  <w:style w:type="paragraph" w:customStyle="1" w:styleId="EE827A570DA942FA853E096DCDCB49C0">
    <w:name w:val="EE827A570DA942FA853E096DCDCB49C0"/>
    <w:rsid w:val="00AD6AE1"/>
    <w:pPr>
      <w:spacing w:after="160" w:line="259" w:lineRule="auto"/>
    </w:pPr>
  </w:style>
  <w:style w:type="paragraph" w:customStyle="1" w:styleId="298E5A7FFEE446B58D4B8257F92365CB">
    <w:name w:val="298E5A7FFEE446B58D4B8257F92365CB"/>
    <w:rsid w:val="00AD6AE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598</TotalTime>
  <Pages>7</Pages>
  <Words>1997</Words>
  <Characters>11387</Characters>
  <Application>Microsoft Office Word</Application>
  <DocSecurity>0</DocSecurity>
  <Lines>94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sanofi-aventis</Company>
  <LinksUpToDate>false</LinksUpToDate>
  <CharactersWithSpaces>13358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Capkovic, Adrian PH/SK</dc:creator>
  <cp:lastModifiedBy>Roman Mikušinec</cp:lastModifiedBy>
  <cp:revision>208</cp:revision>
  <dcterms:created xsi:type="dcterms:W3CDTF">2018-09-13T08:31:00Z</dcterms:created>
  <dcterms:modified xsi:type="dcterms:W3CDTF">2025-03-20T20:56:00Z</dcterms:modified>
</cp:coreProperties>
</file>