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rsidR="00B37341" w:rsidRPr="00B37341" w:rsidRDefault="00FA793F" w:rsidP="00B37341">
      <w:pPr>
        <w:tabs>
          <w:tab w:val="right" w:leader="underscore" w:pos="10080"/>
        </w:tabs>
        <w:jc w:val="center"/>
        <w:rPr>
          <w:rFonts w:asciiTheme="minorHAnsi" w:eastAsiaTheme="minorHAnsi" w:hAnsiTheme="minorHAnsi" w:cstheme="minorHAnsi"/>
          <w:b/>
          <w:sz w:val="32"/>
          <w:szCs w:val="32"/>
          <w:lang w:eastAsia="en-US"/>
        </w:rPr>
      </w:pPr>
      <w:r w:rsidRPr="00B37341">
        <w:rPr>
          <w:rFonts w:asciiTheme="minorHAnsi" w:hAnsiTheme="minorHAnsi" w:cstheme="minorHAnsi"/>
          <w:b/>
          <w:sz w:val="32"/>
          <w:szCs w:val="32"/>
        </w:rPr>
        <w:t>„</w:t>
      </w:r>
      <w:r w:rsidR="00B37341" w:rsidRPr="00B37341">
        <w:rPr>
          <w:rFonts w:asciiTheme="minorHAnsi" w:eastAsiaTheme="minorHAnsi" w:hAnsiTheme="minorHAnsi" w:cstheme="minorHAnsi"/>
          <w:b/>
          <w:sz w:val="32"/>
          <w:szCs w:val="32"/>
          <w:lang w:eastAsia="en-US"/>
        </w:rPr>
        <w:t xml:space="preserve">MsÚ Jarková 24, Prešov - zníženie energetickej </w:t>
      </w:r>
    </w:p>
    <w:p w:rsidR="005D7EAE" w:rsidRPr="00B37341" w:rsidRDefault="00B37341" w:rsidP="00B37341">
      <w:pPr>
        <w:tabs>
          <w:tab w:val="right" w:leader="underscore" w:pos="10080"/>
        </w:tabs>
        <w:jc w:val="center"/>
        <w:rPr>
          <w:rFonts w:asciiTheme="minorHAnsi" w:hAnsiTheme="minorHAnsi" w:cstheme="minorHAnsi"/>
          <w:b/>
          <w:sz w:val="32"/>
          <w:szCs w:val="32"/>
        </w:rPr>
      </w:pPr>
      <w:r w:rsidRPr="00B37341">
        <w:rPr>
          <w:rFonts w:asciiTheme="minorHAnsi" w:eastAsiaTheme="minorHAnsi" w:hAnsiTheme="minorHAnsi" w:cstheme="minorHAnsi"/>
          <w:b/>
          <w:sz w:val="32"/>
          <w:szCs w:val="32"/>
          <w:lang w:eastAsia="en-US"/>
        </w:rPr>
        <w:t>náročnosti objektu</w:t>
      </w:r>
      <w:r w:rsidR="00FA793F" w:rsidRPr="00B37341">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CD32F9">
      <w:pPr>
        <w:rPr>
          <w:rFonts w:asciiTheme="minorHAnsi" w:hAnsiTheme="minorHAnsi" w:cstheme="minorHAnsi"/>
          <w:color w:val="000000"/>
        </w:rPr>
      </w:pPr>
      <w:r w:rsidRPr="00CD32F9">
        <w:rPr>
          <w:rFonts w:asciiTheme="minorHAnsi" w:hAnsiTheme="minorHAnsi" w:cstheme="minorHAnsi"/>
          <w:b/>
        </w:rPr>
        <w:t>Štatutárny zástupca verejného obstarávateľa</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sidRPr="00CD32F9">
        <w:rPr>
          <w:rFonts w:asciiTheme="minorHAnsi" w:hAnsiTheme="minorHAnsi" w:cstheme="minorHAnsi"/>
          <w:color w:val="000000"/>
        </w:rPr>
        <w:t>...................................................................</w:t>
      </w:r>
    </w:p>
    <w:p w:rsidR="00CD32F9" w:rsidRPr="00CD32F9" w:rsidRDefault="00CD32F9" w:rsidP="00CD32F9">
      <w:pPr>
        <w:ind w:left="4320" w:firstLine="720"/>
        <w:rPr>
          <w:rStyle w:val="Vrazn"/>
          <w:rFonts w:asciiTheme="minorHAnsi" w:hAnsiTheme="minorHAnsi" w:cstheme="minorHAnsi"/>
          <w:bCs w:val="0"/>
        </w:rPr>
      </w:pPr>
      <w:r w:rsidRPr="00CD32F9">
        <w:rPr>
          <w:rFonts w:asciiTheme="minorHAnsi" w:hAnsiTheme="minorHAnsi" w:cstheme="minorHAnsi"/>
          <w:bCs/>
          <w:color w:val="000000" w:themeColor="text1"/>
        </w:rPr>
        <w:t>Ing. Andrea Turčanová</w:t>
      </w:r>
      <w:r w:rsidRPr="00CD32F9">
        <w:rPr>
          <w:rStyle w:val="Vrazn"/>
          <w:rFonts w:asciiTheme="minorHAnsi" w:hAnsiTheme="minorHAnsi" w:cstheme="minorHAnsi"/>
          <w:b w:val="0"/>
        </w:rPr>
        <w:t>, primátorka mesta</w:t>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rsidR="00CD32F9" w:rsidRDefault="00CD32F9" w:rsidP="00583F00">
      <w:pPr>
        <w:rPr>
          <w:rFonts w:ascii="Arial" w:hAnsi="Arial" w:cs="Arial"/>
          <w:b/>
          <w:bCs/>
        </w:rPr>
      </w:pPr>
    </w:p>
    <w:p w:rsidR="00CD32F9" w:rsidRDefault="00CD32F9" w:rsidP="00CD32F9">
      <w:pPr>
        <w:jc w:val="both"/>
        <w:rPr>
          <w:rFonts w:asciiTheme="minorHAnsi" w:hAnsiTheme="minorHAnsi" w:cstheme="minorHAnsi"/>
          <w:b/>
          <w:lang w:eastAsia="en-US"/>
        </w:rPr>
      </w:pPr>
    </w:p>
    <w:p w:rsidR="00CD32F9" w:rsidRDefault="00CD32F9" w:rsidP="00CD32F9">
      <w:pPr>
        <w:jc w:val="both"/>
        <w:rPr>
          <w:rFonts w:asciiTheme="minorHAnsi" w:hAnsiTheme="minorHAnsi" w:cstheme="minorHAnsi"/>
          <w:b/>
          <w:lang w:eastAsia="en-US"/>
        </w:rPr>
      </w:pPr>
    </w:p>
    <w:p w:rsidR="00CD32F9" w:rsidRDefault="00CD32F9" w:rsidP="00CD32F9">
      <w:pPr>
        <w:jc w:val="both"/>
        <w:rPr>
          <w:rFonts w:asciiTheme="minorHAnsi" w:hAnsiTheme="minorHAnsi" w:cstheme="minorHAnsi"/>
          <w:b/>
          <w:lang w:eastAsia="en-US"/>
        </w:rPr>
      </w:pPr>
    </w:p>
    <w:p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rsidR="00CD32F9" w:rsidRPr="00CD32F9" w:rsidRDefault="00CD32F9" w:rsidP="00CD32F9">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rsidR="00583F00" w:rsidRPr="00CD32F9" w:rsidRDefault="00583F00" w:rsidP="00583F00">
      <w:pPr>
        <w:rPr>
          <w:rFonts w:asciiTheme="minorHAnsi" w:hAnsiTheme="minorHAnsi" w:cstheme="minorHAnsi"/>
          <w:b/>
          <w:bCs/>
        </w:rPr>
      </w:pPr>
    </w:p>
    <w:p w:rsidR="00CD32F9" w:rsidRDefault="00CD32F9" w:rsidP="00583F00">
      <w:pPr>
        <w:spacing w:before="120" w:after="120"/>
        <w:rPr>
          <w:rFonts w:asciiTheme="minorHAnsi" w:hAnsiTheme="minorHAnsi" w:cstheme="minorHAnsi"/>
          <w:b/>
        </w:rPr>
      </w:pPr>
    </w:p>
    <w:p w:rsidR="00CD32F9" w:rsidRDefault="00CD32F9" w:rsidP="00583F00">
      <w:pPr>
        <w:spacing w:before="120" w:after="120"/>
        <w:rPr>
          <w:rFonts w:asciiTheme="minorHAnsi" w:hAnsiTheme="minorHAnsi" w:cstheme="minorHAnsi"/>
          <w:b/>
        </w:rPr>
      </w:pPr>
    </w:p>
    <w:p w:rsidR="00583F00" w:rsidRPr="00CD32F9" w:rsidRDefault="00583F00" w:rsidP="00583F00">
      <w:pPr>
        <w:spacing w:before="120" w:after="120"/>
        <w:rPr>
          <w:rFonts w:asciiTheme="minorHAnsi" w:hAnsiTheme="minorHAnsi" w:cstheme="minorHAnsi"/>
          <w:b/>
        </w:rPr>
      </w:pPr>
      <w:r w:rsidRPr="00CD32F9">
        <w:rPr>
          <w:rFonts w:asciiTheme="minorHAnsi" w:hAnsiTheme="minorHAnsi" w:cstheme="minorHAnsi"/>
          <w:b/>
        </w:rPr>
        <w:t xml:space="preserve">Osoba zodpovedná za verejné obstarávanie              </w:t>
      </w:r>
      <w:r w:rsidRPr="00CD32F9">
        <w:rPr>
          <w:rFonts w:asciiTheme="minorHAnsi" w:hAnsiTheme="minorHAnsi" w:cstheme="minorHAnsi"/>
          <w:b/>
        </w:rPr>
        <w:tab/>
      </w:r>
      <w:r w:rsidRPr="00CD32F9">
        <w:rPr>
          <w:rFonts w:asciiTheme="minorHAnsi" w:hAnsiTheme="minorHAnsi" w:cstheme="minorHAnsi"/>
          <w:color w:val="000000"/>
        </w:rPr>
        <w:t>...................................................................</w:t>
      </w:r>
    </w:p>
    <w:p w:rsidR="00583F00" w:rsidRPr="00CD32F9" w:rsidRDefault="00583F00" w:rsidP="00583F00">
      <w:pPr>
        <w:spacing w:before="120" w:after="120"/>
        <w:ind w:left="4678" w:firstLine="362"/>
        <w:rPr>
          <w:rFonts w:asciiTheme="minorHAnsi" w:hAnsiTheme="minorHAnsi" w:cstheme="minorHAnsi"/>
          <w:b/>
          <w:bCs/>
          <w:color w:val="999999"/>
        </w:rPr>
      </w:pPr>
      <w:r w:rsidRPr="00CD32F9">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02315F">
      <w:pPr>
        <w:pStyle w:val="Odsekzoznamu"/>
        <w:numPr>
          <w:ilvl w:val="2"/>
          <w:numId w:val="7"/>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Názov:</w:t>
            </w:r>
          </w:p>
        </w:tc>
        <w:tc>
          <w:tcPr>
            <w:tcW w:w="6293" w:type="dxa"/>
          </w:tcPr>
          <w:p w:rsidR="00AD5823" w:rsidRPr="00B37341" w:rsidRDefault="00B70E31" w:rsidP="00B37341">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 xml:space="preserve">Mesto </w:t>
            </w:r>
            <w:r w:rsidR="00B37341" w:rsidRPr="00B37341">
              <w:rPr>
                <w:rFonts w:asciiTheme="minorHAnsi" w:eastAsiaTheme="minorHAnsi" w:hAnsiTheme="minorHAnsi" w:cstheme="minorHAnsi"/>
                <w:b/>
                <w:bCs/>
                <w:lang w:val="sk-SK" w:eastAsia="en-US"/>
              </w:rPr>
              <w:t>Prešov</w:t>
            </w:r>
          </w:p>
        </w:tc>
      </w:tr>
      <w:tr w:rsidR="00AD5823" w:rsidRPr="00F574E4">
        <w:trPr>
          <w:trHeight w:val="303"/>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Sídlo:</w:t>
            </w:r>
          </w:p>
        </w:tc>
        <w:tc>
          <w:tcPr>
            <w:tcW w:w="6293" w:type="dxa"/>
          </w:tcPr>
          <w:p w:rsidR="00AD5823" w:rsidRPr="00B37341" w:rsidRDefault="00B37341" w:rsidP="00B37341">
            <w:pPr>
              <w:spacing w:line="264" w:lineRule="exact"/>
              <w:ind w:left="206" w:right="45"/>
              <w:rPr>
                <w:rFonts w:asciiTheme="minorHAnsi" w:hAnsiTheme="minorHAnsi" w:cstheme="minorHAnsi"/>
              </w:rPr>
            </w:pPr>
            <w:r w:rsidRPr="00B37341">
              <w:rPr>
                <w:rFonts w:asciiTheme="minorHAnsi" w:hAnsiTheme="minorHAnsi" w:cstheme="minorHAnsi"/>
              </w:rPr>
              <w:t>Hlavná 73, 080 01 Prešov</w:t>
            </w:r>
          </w:p>
        </w:tc>
      </w:tr>
      <w:tr w:rsidR="00AD5823" w:rsidRPr="00F574E4">
        <w:trPr>
          <w:trHeight w:val="327"/>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IČO:</w:t>
            </w:r>
          </w:p>
        </w:tc>
        <w:tc>
          <w:tcPr>
            <w:tcW w:w="6293" w:type="dxa"/>
          </w:tcPr>
          <w:p w:rsidR="00AD5823" w:rsidRPr="00B37341" w:rsidRDefault="00B37341" w:rsidP="00B37341">
            <w:pPr>
              <w:spacing w:line="264" w:lineRule="exact"/>
              <w:ind w:left="206" w:right="45"/>
              <w:rPr>
                <w:rFonts w:asciiTheme="minorHAnsi" w:hAnsiTheme="minorHAnsi" w:cstheme="minorHAnsi"/>
              </w:rPr>
            </w:pPr>
            <w:r w:rsidRPr="00B37341">
              <w:rPr>
                <w:rFonts w:asciiTheme="minorHAnsi" w:hAnsiTheme="minorHAnsi" w:cstheme="minorHAnsi"/>
              </w:rPr>
              <w:t>00327646</w:t>
            </w:r>
          </w:p>
        </w:tc>
      </w:tr>
      <w:tr w:rsidR="00AD5823" w:rsidRPr="00F574E4">
        <w:trPr>
          <w:trHeight w:val="312"/>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Zastúpený:</w:t>
            </w:r>
          </w:p>
        </w:tc>
        <w:tc>
          <w:tcPr>
            <w:tcW w:w="6293" w:type="dxa"/>
          </w:tcPr>
          <w:p w:rsidR="00AD5823" w:rsidRPr="00B37341" w:rsidRDefault="00B37341" w:rsidP="00B37341">
            <w:pPr>
              <w:spacing w:line="264" w:lineRule="exact"/>
              <w:ind w:left="206" w:right="45"/>
              <w:rPr>
                <w:rFonts w:asciiTheme="minorHAnsi" w:hAnsiTheme="minorHAnsi" w:cstheme="minorHAnsi"/>
              </w:rPr>
            </w:pPr>
            <w:r w:rsidRPr="00B37341">
              <w:rPr>
                <w:rFonts w:asciiTheme="minorHAnsi" w:hAnsiTheme="minorHAnsi" w:cstheme="minorHAnsi"/>
              </w:rPr>
              <w:t>Ing. Andrea Turčanová, primátorka mesta</w:t>
            </w:r>
          </w:p>
        </w:tc>
      </w:tr>
      <w:tr w:rsidR="00AD5823" w:rsidRPr="00F574E4">
        <w:trPr>
          <w:trHeight w:val="544"/>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Adresa profilu verejného obstarávateľa /URL/:</w:t>
            </w:r>
          </w:p>
          <w:p w:rsidR="00AD5823" w:rsidRPr="00B37341" w:rsidRDefault="00AD5823" w:rsidP="00AD5823">
            <w:pPr>
              <w:spacing w:line="264" w:lineRule="exact"/>
              <w:ind w:left="203" w:right="45"/>
              <w:rPr>
                <w:rFonts w:asciiTheme="minorHAnsi" w:hAnsiTheme="minorHAnsi" w:cstheme="minorHAnsi"/>
              </w:rPr>
            </w:pPr>
          </w:p>
        </w:tc>
        <w:tc>
          <w:tcPr>
            <w:tcW w:w="6293" w:type="dxa"/>
          </w:tcPr>
          <w:p w:rsidR="00891489" w:rsidRPr="00B37341" w:rsidRDefault="00891489" w:rsidP="00B37341">
            <w:pPr>
              <w:spacing w:line="264" w:lineRule="exact"/>
              <w:ind w:left="206" w:right="45"/>
              <w:rPr>
                <w:rFonts w:asciiTheme="minorHAnsi" w:hAnsiTheme="minorHAnsi" w:cstheme="minorHAnsi"/>
              </w:rPr>
            </w:pPr>
          </w:p>
          <w:p w:rsidR="00220D18" w:rsidRPr="00B37341" w:rsidRDefault="00053FC7" w:rsidP="00220D18">
            <w:pPr>
              <w:spacing w:line="264" w:lineRule="exact"/>
              <w:ind w:left="206" w:right="45"/>
              <w:rPr>
                <w:rFonts w:asciiTheme="minorHAnsi" w:hAnsiTheme="minorHAnsi" w:cstheme="minorHAnsi"/>
              </w:rPr>
            </w:pPr>
            <w:hyperlink r:id="rId9" w:history="1">
              <w:r w:rsidR="00220D18" w:rsidRPr="00B37341">
                <w:rPr>
                  <w:rStyle w:val="Hypertextovprepojenie"/>
                  <w:rFonts w:asciiTheme="minorHAnsi" w:hAnsiTheme="minorHAnsi" w:cstheme="minorHAnsi"/>
                </w:rPr>
                <w:t>https://www.uvo.gov.sk/vyhladavanie-profilov/zakazky/5963</w:t>
              </w:r>
            </w:hyperlink>
          </w:p>
          <w:p w:rsidR="00B37341" w:rsidRPr="00B37341" w:rsidRDefault="00B37341" w:rsidP="00B37341">
            <w:pPr>
              <w:spacing w:line="264" w:lineRule="exact"/>
              <w:ind w:left="206" w:right="45"/>
              <w:rPr>
                <w:rFonts w:asciiTheme="minorHAnsi" w:hAnsiTheme="minorHAnsi" w:cstheme="minorHAnsi"/>
              </w:rPr>
            </w:pPr>
          </w:p>
        </w:tc>
      </w:tr>
    </w:tbl>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B64F1C"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B64F1C">
        <w:rPr>
          <w:rFonts w:asciiTheme="minorHAnsi" w:hAnsiTheme="minorHAnsi" w:cstheme="minorHAnsi"/>
          <w:i w:val="0"/>
          <w:sz w:val="22"/>
          <w:szCs w:val="22"/>
        </w:rPr>
        <w:t>„</w:t>
      </w:r>
      <w:r w:rsidR="00B37341" w:rsidRPr="00B64F1C">
        <w:rPr>
          <w:rFonts w:asciiTheme="minorHAnsi" w:eastAsiaTheme="minorHAnsi" w:hAnsiTheme="minorHAnsi" w:cstheme="minorHAnsi"/>
          <w:sz w:val="22"/>
          <w:szCs w:val="22"/>
          <w:lang w:eastAsia="en-US"/>
        </w:rPr>
        <w:t>MsÚ Jarková 24, Prešov - zníženie energetickej náročnosti objektu</w:t>
      </w:r>
      <w:r w:rsidRPr="00B64F1C">
        <w:rPr>
          <w:rFonts w:asciiTheme="minorHAnsi" w:hAnsiTheme="minorHAnsi" w:cstheme="minorHAnsi"/>
          <w:i w:val="0"/>
          <w:sz w:val="22"/>
          <w:szCs w:val="22"/>
        </w:rPr>
        <w:t>“</w:t>
      </w:r>
    </w:p>
    <w:p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02315F">
      <w:pPr>
        <w:pStyle w:val="Odsekzoznamu"/>
        <w:numPr>
          <w:ilvl w:val="1"/>
          <w:numId w:val="6"/>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B64F1C" w:rsidRPr="00B64F1C" w:rsidRDefault="00FA793F" w:rsidP="00B64F1C">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B64F1C" w:rsidRPr="00B64F1C">
        <w:rPr>
          <w:rFonts w:asciiTheme="minorHAnsi" w:eastAsiaTheme="minorHAnsi" w:hAnsiTheme="minorHAnsi" w:cstheme="minorHAnsi"/>
          <w:b/>
          <w:lang w:eastAsia="en-US"/>
        </w:rPr>
        <w:t>MsÚ Jarková 24, Prešov</w:t>
      </w:r>
    </w:p>
    <w:p w:rsidR="005D7EAE" w:rsidRPr="009017E6"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9017E6">
        <w:rPr>
          <w:rFonts w:asciiTheme="minorHAnsi" w:hAnsiTheme="minorHAnsi" w:cstheme="minorHAnsi"/>
          <w:b/>
          <w:i/>
        </w:rPr>
        <w:t>6</w:t>
      </w:r>
      <w:r w:rsidRPr="00F574E4">
        <w:rPr>
          <w:rFonts w:asciiTheme="minorHAnsi" w:hAnsiTheme="minorHAnsi" w:cstheme="minorHAnsi"/>
          <w:b/>
          <w:i/>
          <w:spacing w:val="-1"/>
        </w:rPr>
        <w:t xml:space="preserve"> </w:t>
      </w:r>
      <w:r w:rsidRPr="00F574E4">
        <w:rPr>
          <w:rFonts w:asciiTheme="minorHAnsi" w:hAnsiTheme="minorHAnsi" w:cstheme="minorHAnsi"/>
          <w:b/>
          <w:i/>
        </w:rPr>
        <w:t>mesiacov</w:t>
      </w:r>
      <w:r w:rsidR="009017E6">
        <w:rPr>
          <w:rFonts w:asciiTheme="minorHAnsi" w:hAnsiTheme="minorHAnsi" w:cstheme="minorHAnsi"/>
          <w:b/>
          <w:i/>
        </w:rPr>
        <w:t xml:space="preserve"> </w:t>
      </w:r>
      <w:r w:rsidR="009017E6" w:rsidRPr="009017E6">
        <w:rPr>
          <w:rFonts w:asciiTheme="minorHAnsi" w:hAnsiTheme="minorHAnsi" w:cstheme="minorHAnsi"/>
          <w:b/>
          <w:i/>
        </w:rPr>
        <w:t>(najneskôr však do 15.12.2020)</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625FC6"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625FC6">
        <w:rPr>
          <w:rFonts w:asciiTheme="minorHAnsi" w:hAnsiTheme="minorHAnsi" w:cstheme="minorHAnsi"/>
        </w:rPr>
        <w:t xml:space="preserve">výške </w:t>
      </w:r>
      <w:r w:rsidR="001933FB" w:rsidRPr="00625FC6">
        <w:rPr>
          <w:rFonts w:asciiTheme="minorHAnsi" w:eastAsiaTheme="minorHAnsi" w:hAnsiTheme="minorHAnsi" w:cstheme="minorHAnsi"/>
          <w:b/>
          <w:bCs/>
          <w:sz w:val="20"/>
          <w:szCs w:val="20"/>
          <w:lang w:val="sk-SK" w:eastAsia="en-US"/>
        </w:rPr>
        <w:t>1 421 034,76</w:t>
      </w:r>
      <w:r w:rsidR="001933FB" w:rsidRPr="00625FC6">
        <w:rPr>
          <w:rFonts w:ascii="Helvetica-Bold" w:eastAsiaTheme="minorHAnsi" w:hAnsi="Helvetica-Bold" w:cs="Helvetica-Bold"/>
          <w:b/>
          <w:bCs/>
          <w:sz w:val="15"/>
          <w:szCs w:val="15"/>
          <w:lang w:val="sk-SK" w:eastAsia="en-US"/>
        </w:rPr>
        <w:t xml:space="preserve"> </w:t>
      </w:r>
      <w:r w:rsidRPr="00625FC6">
        <w:rPr>
          <w:rFonts w:asciiTheme="minorHAnsi" w:hAnsiTheme="minorHAnsi" w:cstheme="minorHAnsi"/>
          <w:b/>
        </w:rPr>
        <w:t xml:space="preserve">€ bez DPH </w:t>
      </w:r>
      <w:r w:rsidRPr="00625FC6">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625FC6" w:rsidRDefault="005D7EAE">
      <w:pPr>
        <w:pStyle w:val="Zkladntext"/>
        <w:rPr>
          <w:rFonts w:asciiTheme="minorHAnsi" w:hAnsiTheme="minorHAnsi" w:cstheme="minorHAnsi"/>
          <w:sz w:val="22"/>
          <w:szCs w:val="22"/>
        </w:rPr>
      </w:pPr>
    </w:p>
    <w:p w:rsidR="005D7EAE" w:rsidRPr="00625FC6"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25FC6">
        <w:rPr>
          <w:rFonts w:asciiTheme="minorHAnsi" w:hAnsiTheme="minorHAnsi" w:cstheme="minorHAnsi"/>
          <w:b/>
        </w:rPr>
        <w:t>ZMLUVA</w:t>
      </w:r>
    </w:p>
    <w:p w:rsidR="005D7EAE" w:rsidRPr="00625FC6"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625FC6">
        <w:rPr>
          <w:rFonts w:asciiTheme="minorHAnsi" w:hAnsiTheme="minorHAnsi" w:cstheme="minorHAnsi"/>
        </w:rPr>
        <w:t>S úspešným uchádzačom bude uzatvorená Zmluva o dielo podľa § 536 a nasl. zákona č. 513/1991Z.z. Obchodného zákonníka v znení neskorších predpisov (ďalej aj</w:t>
      </w:r>
      <w:r w:rsidRPr="00625FC6">
        <w:rPr>
          <w:rFonts w:asciiTheme="minorHAnsi" w:hAnsiTheme="minorHAnsi" w:cstheme="minorHAnsi"/>
          <w:spacing w:val="-4"/>
        </w:rPr>
        <w:t xml:space="preserve"> </w:t>
      </w:r>
      <w:r w:rsidRPr="00625FC6">
        <w:rPr>
          <w:rFonts w:asciiTheme="minorHAnsi" w:hAnsiTheme="minorHAnsi" w:cstheme="minorHAnsi"/>
        </w:rPr>
        <w:t>,,Zmluva“).</w:t>
      </w:r>
    </w:p>
    <w:p w:rsidR="005D7EAE" w:rsidRPr="00625FC6"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625FC6">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rsidR="005D7EAE" w:rsidRPr="00625FC6" w:rsidRDefault="005D7EAE">
      <w:pPr>
        <w:pStyle w:val="Zkladntext"/>
        <w:spacing w:before="7"/>
        <w:rPr>
          <w:rFonts w:asciiTheme="minorHAnsi" w:hAnsiTheme="minorHAnsi" w:cstheme="minorHAnsi"/>
          <w:sz w:val="22"/>
          <w:szCs w:val="22"/>
        </w:rPr>
      </w:pPr>
    </w:p>
    <w:p w:rsidR="005D7EAE" w:rsidRPr="00625FC6"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25FC6">
        <w:rPr>
          <w:rFonts w:asciiTheme="minorHAnsi" w:hAnsiTheme="minorHAnsi" w:cstheme="minorHAnsi"/>
          <w:b/>
        </w:rPr>
        <w:t>LEHOTA VIAZANOSTI</w:t>
      </w:r>
      <w:r w:rsidRPr="00625FC6">
        <w:rPr>
          <w:rFonts w:asciiTheme="minorHAnsi" w:hAnsiTheme="minorHAnsi" w:cstheme="minorHAnsi"/>
          <w:b/>
          <w:spacing w:val="-3"/>
        </w:rPr>
        <w:t xml:space="preserve"> </w:t>
      </w:r>
      <w:r w:rsidRPr="00625FC6">
        <w:rPr>
          <w:rFonts w:asciiTheme="minorHAnsi" w:hAnsiTheme="minorHAnsi" w:cstheme="minorHAnsi"/>
          <w:b/>
        </w:rPr>
        <w:t>PONUKY</w:t>
      </w:r>
    </w:p>
    <w:p w:rsidR="005D7EAE" w:rsidRPr="00625FC6"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625FC6">
        <w:rPr>
          <w:rFonts w:asciiTheme="minorHAnsi" w:hAnsiTheme="minorHAnsi" w:cstheme="minorHAnsi"/>
        </w:rPr>
        <w:t>Uchádzač je svojou ponukou viazaný od uplynutia lehoty na predkladanie ponúk až do uplynutia lehoty stanovenej verejným obstarávateľom t.j. do</w:t>
      </w:r>
      <w:r w:rsidRPr="00625FC6">
        <w:rPr>
          <w:rFonts w:asciiTheme="minorHAnsi" w:hAnsiTheme="minorHAnsi" w:cstheme="minorHAnsi"/>
          <w:spacing w:val="-3"/>
        </w:rPr>
        <w:t xml:space="preserve"> </w:t>
      </w:r>
      <w:r w:rsidR="00583F00" w:rsidRPr="00625FC6">
        <w:rPr>
          <w:rFonts w:asciiTheme="minorHAnsi" w:hAnsiTheme="minorHAnsi" w:cstheme="minorHAnsi"/>
          <w:b/>
        </w:rPr>
        <w:t>31/</w:t>
      </w:r>
      <w:r w:rsidR="00AC16A5" w:rsidRPr="00625FC6">
        <w:rPr>
          <w:rFonts w:asciiTheme="minorHAnsi" w:hAnsiTheme="minorHAnsi" w:cstheme="minorHAnsi"/>
          <w:b/>
        </w:rPr>
        <w:t>12</w:t>
      </w:r>
      <w:r w:rsidR="00583F00" w:rsidRPr="00625FC6">
        <w:rPr>
          <w:rFonts w:asciiTheme="minorHAnsi" w:hAnsiTheme="minorHAnsi" w:cstheme="minorHAnsi"/>
          <w:b/>
        </w:rPr>
        <w:t>/20</w:t>
      </w:r>
      <w:r w:rsidR="00B64F1C" w:rsidRPr="00625FC6">
        <w:rPr>
          <w:rFonts w:asciiTheme="minorHAnsi" w:hAnsiTheme="minorHAnsi" w:cstheme="minorHAnsi"/>
          <w:b/>
        </w:rPr>
        <w:t>20</w:t>
      </w:r>
      <w:r w:rsidRPr="00625FC6">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02315F">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02315F">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C70688" w:rsidRDefault="00E97BCB" w:rsidP="00C70688">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Pr="00C70688" w:rsidRDefault="00C70688" w:rsidP="00C70688">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C70688">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A407B0" w:rsidRPr="00A407B0" w:rsidRDefault="00A407B0" w:rsidP="00A407B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rsidR="00AC16A5" w:rsidRPr="00AC16A5" w:rsidRDefault="00053FC7" w:rsidP="00A407B0">
      <w:pPr>
        <w:pStyle w:val="Zarkazkladnhotextu21"/>
        <w:tabs>
          <w:tab w:val="left" w:pos="993"/>
          <w:tab w:val="right" w:leader="dot" w:pos="10033"/>
        </w:tabs>
        <w:ind w:left="787"/>
        <w:rPr>
          <w:rFonts w:asciiTheme="minorHAnsi" w:eastAsia="Georgia" w:hAnsiTheme="minorHAnsi" w:cstheme="minorHAnsi"/>
          <w:b/>
          <w:bCs/>
          <w:sz w:val="22"/>
          <w:szCs w:val="22"/>
          <w:lang w:val="sk" w:eastAsia="sk"/>
        </w:rPr>
      </w:pPr>
      <w:hyperlink r:id="rId10" w:history="1">
        <w:r w:rsidR="00AC16A5" w:rsidRPr="00AC16A5">
          <w:rPr>
            <w:rStyle w:val="Hypertextovprepojenie"/>
            <w:rFonts w:asciiTheme="minorHAnsi" w:eastAsia="Georgia" w:hAnsiTheme="minorHAnsi" w:cstheme="minorHAnsi"/>
            <w:b/>
            <w:bCs/>
            <w:sz w:val="22"/>
            <w:szCs w:val="22"/>
            <w:lang w:val="sk" w:eastAsia="sk"/>
          </w:rPr>
          <w:t>https://josephine.proebiz.com/sk/tender/6556/summary</w:t>
        </w:r>
      </w:hyperlink>
    </w:p>
    <w:p w:rsidR="00A407B0" w:rsidRPr="00AD5823" w:rsidRDefault="00A407B0" w:rsidP="00A407B0">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AD5823">
        <w:rPr>
          <w:rFonts w:asciiTheme="minorHAnsi" w:hAnsiTheme="minorHAnsi" w:cstheme="minorHAnsi"/>
          <w:b/>
          <w:bCs/>
          <w:color w:val="000000" w:themeColor="text1"/>
          <w:sz w:val="22"/>
          <w:szCs w:val="22"/>
        </w:rPr>
        <w:t xml:space="preserve">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B05989" w:rsidRDefault="00B05989" w:rsidP="00B05989">
      <w:pPr>
        <w:pStyle w:val="Zarkazkladnhotextu21"/>
        <w:numPr>
          <w:ilvl w:val="1"/>
          <w:numId w:val="6"/>
        </w:numPr>
        <w:tabs>
          <w:tab w:val="left" w:pos="993"/>
          <w:tab w:val="right" w:leader="dot" w:pos="10033"/>
        </w:tabs>
        <w:rPr>
          <w:rFonts w:asciiTheme="minorHAnsi" w:hAnsiTheme="minorHAnsi" w:cstheme="minorHAnsi"/>
          <w:sz w:val="22"/>
          <w:szCs w:val="22"/>
        </w:rPr>
      </w:pPr>
      <w:r w:rsidRPr="00B05989">
        <w:rPr>
          <w:rFonts w:asciiTheme="minorHAnsi" w:hAnsiTheme="minorHAnsi" w:cstheme="minorHAnsi"/>
          <w:sz w:val="22"/>
          <w:szCs w:val="22"/>
        </w:rPr>
        <w:t xml:space="preserve">Doklad o zložení zábezpeky sa doručí osobne, poštou alebo kuriérom v lehote na predkladanie ponúk do spoločnosti zabezpečujúcej proces verejného obstarávania: </w:t>
      </w:r>
      <w:r>
        <w:rPr>
          <w:rFonts w:asciiTheme="minorHAnsi" w:hAnsiTheme="minorHAnsi" w:cstheme="minorHAnsi"/>
          <w:sz w:val="22"/>
          <w:szCs w:val="22"/>
        </w:rPr>
        <w:t>Agentúra regionálneho rozvoja PSK, Prostějovská 117/A</w:t>
      </w:r>
      <w:r w:rsidRPr="00B05989">
        <w:rPr>
          <w:rFonts w:asciiTheme="minorHAnsi" w:hAnsiTheme="minorHAnsi" w:cstheme="minorHAnsi"/>
          <w:sz w:val="22"/>
          <w:szCs w:val="22"/>
        </w:rPr>
        <w:t xml:space="preserve">, 080 01 Prešov. Úradné hodiny spoločnosti </w:t>
      </w:r>
      <w:r>
        <w:rPr>
          <w:rFonts w:asciiTheme="minorHAnsi" w:hAnsiTheme="minorHAnsi" w:cstheme="minorHAnsi"/>
          <w:sz w:val="22"/>
          <w:szCs w:val="22"/>
        </w:rPr>
        <w:t>Agentúry regionálneho rozvoja PSK</w:t>
      </w:r>
      <w:r w:rsidRPr="00B05989">
        <w:rPr>
          <w:rFonts w:asciiTheme="minorHAnsi" w:hAnsiTheme="minorHAnsi" w:cstheme="minorHAnsi"/>
          <w:sz w:val="22"/>
          <w:szCs w:val="22"/>
        </w:rPr>
        <w:t xml:space="preserve"> sú v pracovné dni od </w:t>
      </w:r>
      <w:r>
        <w:rPr>
          <w:rFonts w:asciiTheme="minorHAnsi" w:hAnsiTheme="minorHAnsi" w:cstheme="minorHAnsi"/>
          <w:sz w:val="22"/>
          <w:szCs w:val="22"/>
        </w:rPr>
        <w:t>8</w:t>
      </w:r>
      <w:r w:rsidRPr="00B05989">
        <w:rPr>
          <w:rFonts w:asciiTheme="minorHAnsi" w:hAnsiTheme="minorHAnsi" w:cstheme="minorHAnsi"/>
          <w:sz w:val="22"/>
          <w:szCs w:val="22"/>
        </w:rPr>
        <w:t>,00 hod do 1</w:t>
      </w:r>
      <w:r>
        <w:rPr>
          <w:rFonts w:asciiTheme="minorHAnsi" w:hAnsiTheme="minorHAnsi" w:cstheme="minorHAnsi"/>
          <w:sz w:val="22"/>
          <w:szCs w:val="22"/>
        </w:rPr>
        <w:t>5</w:t>
      </w:r>
      <w:r w:rsidRPr="00B05989">
        <w:rPr>
          <w:rFonts w:asciiTheme="minorHAnsi" w:hAnsiTheme="minorHAnsi" w:cstheme="minorHAnsi"/>
          <w:sz w:val="22"/>
          <w:szCs w:val="22"/>
        </w:rPr>
        <w:t>,00 hod. Uchádzač, ktorý zloží zábezpeku vkladom na účet, nie je povinný tento doklad doručiť do sídla spoločnosti zabezpečujúcej proces verejného obstarávania.</w:t>
      </w: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625FC6"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B64F1C" w:rsidRPr="00625FC6">
        <w:rPr>
          <w:rFonts w:asciiTheme="minorHAnsi" w:hAnsiTheme="minorHAnsi" w:cstheme="minorHAnsi"/>
          <w:i w:val="0"/>
          <w:sz w:val="22"/>
          <w:szCs w:val="22"/>
        </w:rPr>
        <w:t>38</w:t>
      </w:r>
      <w:r w:rsidRPr="00625FC6">
        <w:rPr>
          <w:rFonts w:asciiTheme="minorHAnsi" w:hAnsiTheme="minorHAnsi" w:cstheme="minorHAnsi"/>
          <w:i w:val="0"/>
          <w:sz w:val="22"/>
          <w:szCs w:val="22"/>
        </w:rPr>
        <w:t>.000,00 EUR.</w:t>
      </w:r>
    </w:p>
    <w:p w:rsidR="00C42230" w:rsidRPr="00625FC6"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625FC6">
        <w:rPr>
          <w:rFonts w:asciiTheme="minorHAnsi" w:hAnsiTheme="minorHAnsi" w:cstheme="minorHAnsi"/>
          <w:i w:val="0"/>
          <w:sz w:val="22"/>
          <w:szCs w:val="22"/>
        </w:rPr>
        <w:t xml:space="preserve"> </w:t>
      </w:r>
      <w:r w:rsidRPr="00625FC6">
        <w:rPr>
          <w:rFonts w:asciiTheme="minorHAnsi" w:hAnsiTheme="minorHAnsi" w:cstheme="minorHAnsi"/>
          <w:b w:val="0"/>
          <w:i w:val="0"/>
          <w:sz w:val="22"/>
          <w:szCs w:val="22"/>
        </w:rPr>
        <w:t>Spôsoby zloženia zábezpeky:</w:t>
      </w:r>
    </w:p>
    <w:p w:rsidR="0080418C" w:rsidRPr="00625FC6" w:rsidRDefault="0080418C" w:rsidP="0002315F">
      <w:pPr>
        <w:pStyle w:val="Odsekzoznamu"/>
        <w:numPr>
          <w:ilvl w:val="0"/>
          <w:numId w:val="21"/>
        </w:numPr>
        <w:adjustRightInd w:val="0"/>
        <w:rPr>
          <w:rFonts w:asciiTheme="minorHAnsi" w:eastAsia="Calibri" w:hAnsiTheme="minorHAnsi" w:cstheme="minorHAnsi"/>
          <w:color w:val="000000"/>
        </w:rPr>
      </w:pPr>
      <w:r w:rsidRPr="00625FC6">
        <w:rPr>
          <w:rFonts w:asciiTheme="minorHAnsi" w:eastAsia="Calibri" w:hAnsiTheme="minorHAnsi" w:cstheme="minorHAnsi"/>
          <w:color w:val="000000"/>
        </w:rPr>
        <w:t xml:space="preserve">zložením finančných prostriedkov na bankový účet verejného obstarávateľa alebo </w:t>
      </w:r>
    </w:p>
    <w:p w:rsidR="0080418C" w:rsidRPr="00625FC6" w:rsidRDefault="0080418C" w:rsidP="0002315F">
      <w:pPr>
        <w:pStyle w:val="Odsekzoznamu"/>
        <w:numPr>
          <w:ilvl w:val="0"/>
          <w:numId w:val="21"/>
        </w:numPr>
        <w:adjustRightInd w:val="0"/>
        <w:rPr>
          <w:rFonts w:asciiTheme="minorHAnsi" w:eastAsia="Calibri" w:hAnsiTheme="minorHAnsi" w:cstheme="minorHAnsi"/>
          <w:color w:val="000000"/>
        </w:rPr>
      </w:pPr>
      <w:r w:rsidRPr="00625FC6">
        <w:rPr>
          <w:rFonts w:asciiTheme="minorHAnsi" w:eastAsia="Calibri" w:hAnsiTheme="minorHAnsi" w:cstheme="minorHAnsi"/>
          <w:color w:val="000000"/>
        </w:rPr>
        <w:t>poskytnutím bankovej záruky za uchádzača alebo</w:t>
      </w:r>
    </w:p>
    <w:p w:rsidR="0080418C" w:rsidRPr="00625FC6" w:rsidRDefault="0080418C" w:rsidP="0002315F">
      <w:pPr>
        <w:pStyle w:val="Odsekzoznamu"/>
        <w:numPr>
          <w:ilvl w:val="0"/>
          <w:numId w:val="21"/>
        </w:numPr>
        <w:adjustRightInd w:val="0"/>
        <w:rPr>
          <w:rFonts w:asciiTheme="minorHAnsi" w:eastAsia="Calibri" w:hAnsiTheme="minorHAnsi" w:cstheme="minorHAnsi"/>
          <w:color w:val="000000"/>
        </w:rPr>
      </w:pPr>
      <w:r w:rsidRPr="00625FC6">
        <w:rPr>
          <w:rFonts w:asciiTheme="minorHAnsi" w:eastAsia="Calibri" w:hAnsiTheme="minorHAnsi" w:cstheme="minorHAnsi"/>
          <w:color w:val="000000"/>
        </w:rPr>
        <w:t>poistením záruky.</w:t>
      </w:r>
    </w:p>
    <w:p w:rsidR="00C42230" w:rsidRPr="00625FC6"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625FC6" w:rsidRDefault="00C42230" w:rsidP="0002315F">
      <w:pPr>
        <w:pStyle w:val="Odsekzoznamu"/>
        <w:widowControl/>
        <w:numPr>
          <w:ilvl w:val="1"/>
          <w:numId w:val="20"/>
        </w:numPr>
        <w:autoSpaceDE/>
        <w:autoSpaceDN/>
        <w:ind w:left="851" w:hanging="567"/>
        <w:rPr>
          <w:rFonts w:asciiTheme="minorHAnsi" w:hAnsiTheme="minorHAnsi" w:cstheme="minorHAnsi"/>
        </w:rPr>
      </w:pPr>
      <w:r w:rsidRPr="00625FC6">
        <w:rPr>
          <w:rFonts w:asciiTheme="minorHAnsi" w:hAnsiTheme="minorHAnsi" w:cstheme="minorHAnsi"/>
        </w:rPr>
        <w:t>Podmienky zloženia zábezpeky:</w:t>
      </w:r>
    </w:p>
    <w:p w:rsidR="00C42230" w:rsidRPr="00625FC6"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625FC6">
        <w:rPr>
          <w:rFonts w:asciiTheme="minorHAnsi" w:hAnsiTheme="minorHAnsi" w:cstheme="minorHAnsi"/>
          <w:b/>
          <w:sz w:val="22"/>
          <w:szCs w:val="22"/>
          <w:u w:val="single"/>
        </w:rPr>
        <w:t>zložením finančných prostriedkov na bankový účet verejného obstarávateľa</w:t>
      </w:r>
    </w:p>
    <w:p w:rsidR="00C42230" w:rsidRPr="00625FC6" w:rsidRDefault="00C42230" w:rsidP="0002315F">
      <w:pPr>
        <w:pStyle w:val="SSCnorm2"/>
        <w:widowControl w:val="0"/>
        <w:numPr>
          <w:ilvl w:val="0"/>
          <w:numId w:val="17"/>
        </w:numPr>
        <w:spacing w:before="120"/>
        <w:rPr>
          <w:rFonts w:asciiTheme="minorHAnsi" w:hAnsiTheme="minorHAnsi" w:cstheme="minorHAnsi"/>
          <w:bCs w:val="0"/>
          <w:sz w:val="22"/>
          <w:szCs w:val="22"/>
        </w:rPr>
      </w:pPr>
      <w:r w:rsidRPr="00625FC6">
        <w:rPr>
          <w:rFonts w:asciiTheme="minorHAnsi" w:hAnsiTheme="minorHAnsi" w:cstheme="minorHAnsi"/>
          <w:sz w:val="22"/>
          <w:szCs w:val="22"/>
        </w:rPr>
        <w:t xml:space="preserve">Finančné prostriedky musia byť zložené v uvedenej čiastke na bankový účet verejného obstarávateľa </w:t>
      </w:r>
      <w:r w:rsidRPr="00625FC6">
        <w:rPr>
          <w:rFonts w:asciiTheme="minorHAnsi" w:hAnsiTheme="minorHAnsi" w:cstheme="minorHAnsi"/>
          <w:bCs w:val="0"/>
          <w:sz w:val="22"/>
          <w:szCs w:val="22"/>
        </w:rPr>
        <w:t>vedený v </w:t>
      </w:r>
    </w:p>
    <w:p w:rsidR="00C42230" w:rsidRPr="00625FC6"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625FC6"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w:t>
      </w:r>
      <w:r w:rsidRPr="00625FC6">
        <w:rPr>
          <w:rFonts w:asciiTheme="minorHAnsi" w:eastAsia="Calibri" w:hAnsiTheme="minorHAnsi" w:cstheme="minorHAnsi"/>
          <w:color w:val="000000"/>
        </w:rPr>
        <w:t xml:space="preserve">do </w:t>
      </w:r>
      <w:r w:rsidRPr="00625FC6">
        <w:rPr>
          <w:rFonts w:asciiTheme="minorHAnsi" w:eastAsia="Calibri" w:hAnsiTheme="minorHAnsi" w:cstheme="minorHAnsi"/>
          <w:b/>
          <w:bCs/>
          <w:color w:val="000000"/>
        </w:rPr>
        <w:t>31.</w:t>
      </w:r>
      <w:r w:rsidR="00AC16A5" w:rsidRPr="00625FC6">
        <w:rPr>
          <w:rFonts w:asciiTheme="minorHAnsi" w:eastAsia="Calibri" w:hAnsiTheme="minorHAnsi" w:cstheme="minorHAnsi"/>
          <w:b/>
          <w:bCs/>
          <w:color w:val="000000"/>
        </w:rPr>
        <w:t>12</w:t>
      </w:r>
      <w:r w:rsidRPr="00625FC6">
        <w:rPr>
          <w:rFonts w:asciiTheme="minorHAnsi" w:eastAsia="Calibri" w:hAnsiTheme="minorHAnsi" w:cstheme="minorHAnsi"/>
          <w:b/>
          <w:bCs/>
          <w:color w:val="000000"/>
        </w:rPr>
        <w:t>.20</w:t>
      </w:r>
      <w:r w:rsidR="00A407B0" w:rsidRPr="00625FC6">
        <w:rPr>
          <w:rFonts w:asciiTheme="minorHAnsi" w:eastAsia="Calibri" w:hAnsiTheme="minorHAnsi" w:cstheme="minorHAnsi"/>
          <w:b/>
          <w:bCs/>
          <w:color w:val="000000"/>
        </w:rPr>
        <w:t>20</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25FC6">
        <w:rPr>
          <w:rFonts w:asciiTheme="minorHAnsi" w:eastAsia="Calibri" w:hAnsiTheme="minorHAnsi" w:cstheme="minorHAnsi"/>
          <w:color w:val="000000"/>
        </w:rPr>
        <w:t>Záručná listina, v ktorej banka/poisťovňa  písomne vyhlási, že</w:t>
      </w:r>
      <w:r w:rsidRPr="0080418C">
        <w:rPr>
          <w:rFonts w:asciiTheme="minorHAnsi" w:eastAsia="Calibri" w:hAnsiTheme="minorHAnsi" w:cstheme="minorHAnsi"/>
          <w:color w:val="000000"/>
        </w:rPr>
        <w:t xml:space="preserv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02315F">
      <w:pPr>
        <w:pStyle w:val="Odsekzoznamu"/>
        <w:numPr>
          <w:ilvl w:val="2"/>
          <w:numId w:val="4"/>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Default="005E14E5" w:rsidP="005E14E5">
      <w:pPr>
        <w:ind w:left="601" w:firstLine="420"/>
        <w:rPr>
          <w:rFonts w:asciiTheme="minorHAnsi" w:hAnsiTheme="minorHAnsi" w:cstheme="minorHAnsi"/>
          <w:i/>
          <w:color w:val="FF0000"/>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995BAE" w:rsidRPr="003A700A" w:rsidRDefault="00995BAE" w:rsidP="00995BAE">
      <w:pPr>
        <w:pStyle w:val="Odsekzoznamu"/>
        <w:widowControl/>
        <w:suppressAutoHyphens/>
        <w:autoSpaceDE/>
        <w:autoSpaceDN/>
        <w:ind w:left="1020"/>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Táto skutočnosť sa nevzťahuje na subdodávateľov, ktorými uchádzač preukazuje splnenie podmienok účasti podľa § 34 ods. 3 zákona o verejnom obstarávaní</w:t>
      </w:r>
      <w:r>
        <w:rPr>
          <w:rFonts w:asciiTheme="minorHAnsi" w:hAnsiTheme="minorHAnsi" w:cstheme="minorHAnsi"/>
        </w:rPr>
        <w:t xml:space="preserve"> t.j. </w:t>
      </w:r>
      <w:r w:rsidRPr="004C289A">
        <w:rPr>
          <w:rFonts w:asciiTheme="minorHAnsi" w:hAnsiTheme="minorHAnsi" w:cstheme="minorHAnsi"/>
          <w:u w:val="single"/>
        </w:rPr>
        <w:t xml:space="preserve">v prípade ak </w:t>
      </w:r>
      <w:r w:rsidR="004C289A" w:rsidRPr="004C289A">
        <w:rPr>
          <w:rFonts w:asciiTheme="minorHAnsi" w:hAnsiTheme="minorHAnsi" w:cstheme="minorHAnsi"/>
          <w:u w:val="single"/>
        </w:rPr>
        <w:t>uchádzač preukazuje splnenie podmienok účasti inou osobou podľa § 34 ods. 3 zákona o verejnom obstarávaní</w:t>
      </w:r>
      <w:r w:rsidR="004C289A">
        <w:rPr>
          <w:rFonts w:asciiTheme="minorHAnsi" w:hAnsiTheme="minorHAnsi" w:cstheme="minorHAnsi"/>
          <w:u w:val="single"/>
        </w:rPr>
        <w:t>, tak</w:t>
      </w:r>
      <w:r w:rsidR="004C289A" w:rsidRPr="004C289A">
        <w:rPr>
          <w:rFonts w:asciiTheme="minorHAnsi" w:hAnsiTheme="minorHAnsi" w:cstheme="minorHAnsi"/>
          <w:u w:val="single"/>
        </w:rPr>
        <w:t xml:space="preserve"> v ponuke predkladá aj prílohu č. 7 </w:t>
      </w:r>
      <w:r w:rsidR="004C289A">
        <w:rPr>
          <w:rFonts w:asciiTheme="minorHAnsi" w:hAnsiTheme="minorHAnsi" w:cstheme="minorHAnsi"/>
        </w:rPr>
        <w:t>(Zoznam všetkých subdodávateľov).</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rsidR="00B05989" w:rsidRPr="00B05989" w:rsidRDefault="00B05989" w:rsidP="00B05989">
      <w:pPr>
        <w:tabs>
          <w:tab w:val="left" w:pos="1021"/>
        </w:tabs>
        <w:spacing w:before="119"/>
        <w:ind w:left="993" w:right="147"/>
        <w:jc w:val="both"/>
        <w:rPr>
          <w:rFonts w:asciiTheme="minorHAnsi" w:hAnsiTheme="minorHAnsi" w:cstheme="minorHAnsi"/>
        </w:rPr>
      </w:pPr>
      <w:r>
        <w:rPr>
          <w:rFonts w:asciiTheme="minorHAnsi" w:hAnsiTheme="minorHAnsi" w:cstheme="minorHAnsi"/>
        </w:rPr>
        <w:tab/>
      </w:r>
      <w:r w:rsidRPr="00B05989">
        <w:rPr>
          <w:rFonts w:asciiTheme="minorHAnsi" w:hAnsiTheme="minorHAnsi" w:cstheme="minorHAnsi"/>
        </w:rPr>
        <w:t>Doklad o zložení zábezpeky sa doručí osobne, poštou alebo kuriérom v lehote na predkladanie ponúk</w:t>
      </w:r>
      <w:r>
        <w:rPr>
          <w:rFonts w:asciiTheme="minorHAnsi" w:hAnsiTheme="minorHAnsi" w:cstheme="minorHAnsi"/>
        </w:rPr>
        <w:t xml:space="preserve"> podľa bodu 12.6 týchto súťažných podkladov.</w:t>
      </w:r>
    </w:p>
    <w:p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C16A5" w:rsidRPr="00AC16A5" w:rsidRDefault="00AC16A5" w:rsidP="00AC16A5">
      <w:pPr>
        <w:pStyle w:val="Zarkazkladnhotextu21"/>
        <w:tabs>
          <w:tab w:val="left" w:pos="993"/>
          <w:tab w:val="right" w:leader="dot" w:pos="10033"/>
        </w:tabs>
        <w:ind w:left="787"/>
        <w:rPr>
          <w:rFonts w:asciiTheme="minorHAnsi" w:eastAsia="Georgia" w:hAnsiTheme="minorHAnsi" w:cstheme="minorHAnsi"/>
          <w:b/>
          <w:bCs/>
          <w:sz w:val="22"/>
          <w:szCs w:val="22"/>
          <w:lang w:val="sk" w:eastAsia="sk"/>
        </w:rPr>
      </w:pPr>
      <w:r>
        <w:rPr>
          <w:rFonts w:asciiTheme="minorHAnsi" w:eastAsia="Georgia" w:hAnsiTheme="minorHAnsi" w:cstheme="minorHAnsi"/>
          <w:b/>
          <w:bCs/>
          <w:sz w:val="22"/>
          <w:szCs w:val="22"/>
          <w:lang w:val="sk" w:eastAsia="sk"/>
        </w:rPr>
        <w:tab/>
      </w:r>
      <w:hyperlink r:id="rId12" w:history="1">
        <w:r w:rsidRPr="00AC16A5">
          <w:rPr>
            <w:rStyle w:val="Hypertextovprepojenie"/>
            <w:rFonts w:asciiTheme="minorHAnsi" w:eastAsia="Georgia" w:hAnsiTheme="minorHAnsi" w:cstheme="minorHAnsi"/>
            <w:b/>
            <w:bCs/>
            <w:sz w:val="22"/>
            <w:szCs w:val="22"/>
            <w:lang w:val="sk" w:eastAsia="sk"/>
          </w:rPr>
          <w:t>https://josephine.proebiz.com/sk/tender/6556/summary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rsid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rsidR="00755BE6" w:rsidRPr="00F635FC" w:rsidRDefault="00755BE6" w:rsidP="00755BE6">
      <w:pPr>
        <w:jc w:val="both"/>
        <w:rPr>
          <w:rFonts w:asciiTheme="minorHAnsi" w:hAnsiTheme="minorHAnsi" w:cstheme="minorHAnsi"/>
        </w:rPr>
      </w:pPr>
    </w:p>
    <w:p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rsidR="00A1678F" w:rsidRPr="003E27C3" w:rsidRDefault="00A1678F" w:rsidP="00A1678F">
      <w:pPr>
        <w:pStyle w:val="Odsekzoznamu"/>
        <w:rPr>
          <w:rFonts w:asciiTheme="minorHAnsi" w:eastAsiaTheme="minorHAnsi" w:hAnsiTheme="minorHAnsi" w:cs="Tahoma"/>
          <w:lang w:val="sk-SK" w:eastAsia="en-US"/>
        </w:rPr>
      </w:pPr>
    </w:p>
    <w:p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9439C7" w:rsidRPr="009439C7" w:rsidRDefault="009439C7" w:rsidP="0002315F">
      <w:pPr>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theme="minorHAnsi"/>
        </w:rPr>
        <w:t xml:space="preserve">Verejný obstarávateľ </w:t>
      </w:r>
      <w:r w:rsidRPr="009439C7">
        <w:rPr>
          <w:rFonts w:asciiTheme="minorHAnsi" w:hAnsiTheme="minorHAnsi" w:cstheme="minorHAnsi"/>
          <w:b/>
        </w:rPr>
        <w:t>požaduje</w:t>
      </w:r>
      <w:r w:rsidRPr="009439C7">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439C7">
        <w:rPr>
          <w:rFonts w:asciiTheme="minorHAnsi" w:hAnsiTheme="minorHAnsi" w:cstheme="minorHAnsi"/>
        </w:rPr>
        <w:t>dodávať tovar, uskutočňovať stavebné práce</w:t>
      </w:r>
      <w:r w:rsidRPr="009439C7">
        <w:rPr>
          <w:rFonts w:asciiTheme="minorHAnsi" w:hAnsiTheme="minorHAnsi" w:cstheme="minorHAnsi"/>
        </w:rPr>
        <w:t xml:space="preserve"> v rozsahu subdodávky.  </w:t>
      </w:r>
    </w:p>
    <w:p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F33E7" w:rsidRDefault="0040071E" w:rsidP="0040071E">
      <w:pPr>
        <w:pStyle w:val="Odsekzoznamu"/>
        <w:tabs>
          <w:tab w:val="left" w:pos="426"/>
        </w:tabs>
        <w:ind w:left="0"/>
        <w:jc w:val="both"/>
        <w:rPr>
          <w:rFonts w:asciiTheme="minorHAnsi" w:eastAsia="Times New Roman" w:hAnsiTheme="minorHAnsi" w:cstheme="minorHAnsi"/>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4F33E7">
        <w:rPr>
          <w:rFonts w:asciiTheme="minorHAnsi" w:hAnsiTheme="minorHAnsi" w:cstheme="minorHAnsi"/>
          <w:b/>
          <w:bCs/>
        </w:rPr>
        <w:t xml:space="preserve">Vestníku verejného obstarávania </w:t>
      </w:r>
      <w:r w:rsidR="004F33E7" w:rsidRPr="004F33E7">
        <w:rPr>
          <w:rFonts w:asciiTheme="minorHAnsi" w:hAnsiTheme="minorHAnsi" w:cstheme="minorHAnsi"/>
          <w:b/>
          <w:bCs/>
          <w:color w:val="000000" w:themeColor="text1"/>
        </w:rPr>
        <w:t xml:space="preserve">č. </w:t>
      </w:r>
      <w:r w:rsidR="004F33E7" w:rsidRPr="004F33E7">
        <w:rPr>
          <w:rFonts w:asciiTheme="minorHAnsi" w:hAnsiTheme="minorHAnsi" w:cstheme="minorHAnsi"/>
          <w:b/>
          <w:bCs/>
        </w:rPr>
        <w:t xml:space="preserve">41/2020 – zo dňa 18.02.2020 pod zn. 9866-WYP  </w:t>
      </w:r>
      <w:r w:rsidRPr="004F33E7">
        <w:rPr>
          <w:rFonts w:asciiTheme="minorHAnsi" w:hAnsiTheme="minorHAnsi" w:cstheme="minorHAnsi"/>
        </w:rPr>
        <w:t xml:space="preserve">(ODDIEL III. Časť III.1.)    </w:t>
      </w:r>
    </w:p>
    <w:p w:rsidR="008521C9" w:rsidRDefault="008521C9" w:rsidP="008521C9">
      <w:pPr>
        <w:pStyle w:val="Nadpis1"/>
        <w:jc w:val="right"/>
        <w:rPr>
          <w:rFonts w:asciiTheme="minorHAnsi" w:hAnsiTheme="minorHAnsi" w:cstheme="minorHAnsi"/>
          <w:color w:val="808080"/>
          <w:sz w:val="22"/>
          <w:szCs w:val="22"/>
        </w:rPr>
      </w:pPr>
    </w:p>
    <w:p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rsidP="008521C9">
      <w:pPr>
        <w:pStyle w:val="Zkladntext"/>
        <w:rPr>
          <w:rFonts w:asciiTheme="minorHAnsi" w:hAnsiTheme="minorHAnsi" w:cstheme="minorHAnsi"/>
          <w:b/>
          <w:sz w:val="22"/>
          <w:szCs w:val="22"/>
        </w:rPr>
      </w:pPr>
    </w:p>
    <w:p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DF3DA0" w:rsidRDefault="00DF3DA0">
      <w:pPr>
        <w:ind w:left="300" w:right="556"/>
        <w:jc w:val="both"/>
        <w:rPr>
          <w:rFonts w:asciiTheme="minorHAnsi" w:hAnsiTheme="minorHAnsi" w:cstheme="minorHAnsi"/>
          <w:b/>
        </w:rPr>
      </w:pPr>
    </w:p>
    <w:p w:rsidR="00DF3DA0" w:rsidRPr="001D1E8D" w:rsidRDefault="00DF3DA0" w:rsidP="00DF3DA0">
      <w:pPr>
        <w:ind w:left="300" w:right="556"/>
        <w:jc w:val="both"/>
        <w:rPr>
          <w:rFonts w:asciiTheme="minorHAnsi" w:hAnsiTheme="minorHAnsi" w:cstheme="minorHAnsi"/>
          <w:b/>
        </w:rPr>
      </w:pPr>
      <w:r w:rsidRPr="001D1E8D">
        <w:rPr>
          <w:rFonts w:asciiTheme="minorHAnsi" w:hAnsiTheme="minorHAnsi" w:cstheme="minorHAnsi"/>
        </w:rPr>
        <w:t xml:space="preserve">V prípade, že uchádzač predloží ekvivalentné riešenie, </w:t>
      </w:r>
      <w:r w:rsidRPr="001D1E8D">
        <w:rPr>
          <w:rFonts w:asciiTheme="minorHAnsi" w:hAnsiTheme="minorHAnsi" w:cstheme="minorHAnsi"/>
          <w:b/>
          <w:bCs/>
        </w:rPr>
        <w:t xml:space="preserve">je povinný v ponuke predložiť technický list alebo ekvivalentný doklad, </w:t>
      </w:r>
      <w:r w:rsidRPr="001D1E8D">
        <w:rPr>
          <w:rFonts w:asciiTheme="minorHAnsi" w:hAnsiTheme="minorHAnsi" w:cstheme="minorHAnsi"/>
        </w:rPr>
        <w:t>na základe ktorého komisia zriadená verejným obstarávateľom vyhodnotí splnenie technických parametrov navrhovaného ekvivalentu (požiadaviek na predmet zákazky).</w:t>
      </w:r>
    </w:p>
    <w:p w:rsidR="00DF3DA0" w:rsidRPr="00F574E4" w:rsidRDefault="00DF3DA0">
      <w:pPr>
        <w:ind w:left="300" w:right="556"/>
        <w:jc w:val="both"/>
        <w:rPr>
          <w:rFonts w:asciiTheme="minorHAnsi" w:hAnsiTheme="minorHAnsi" w:cstheme="minorHAnsi"/>
          <w:b/>
        </w:rPr>
      </w:pP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 xml:space="preserve">Predmetom obstarávania je zníženie energetickej náročnosti objektu MsÚ Prešov. V rámci návrhu sa uvažuje so zateplením fasády, zateplením strechy + nová hydroizolačná vrstva, zateplením stropu suterénu. Taktiež dôjde k úprave povrchov bez zateplenia v priestoroch, ktoré nie sú vykurované. Súčasne sa bude realizovať aj dokončenie výmeny výplňových konštrukcií, výmena dotknutých klampiarskych a zámočníckych prvkov, úprava bleskozvodu, modernizácia vykurovacích telies a ich rozvodov, modernizácia svietidiel, zrealizuje sa osadenie rekuperačnej jednotky. Súčasťou navrhovaných stavebných úprav sú aj nevyhnutné prekládky a preložky rôznych technických zariadení na obvodovom plášti a strechách budovy. </w:t>
      </w:r>
    </w:p>
    <w:p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rsidR="00995BAE" w:rsidRPr="00995BAE" w:rsidRDefault="00995BAE" w:rsidP="00995BAE">
      <w:pPr>
        <w:adjustRightInd w:val="0"/>
        <w:ind w:left="284"/>
        <w:rPr>
          <w:rFonts w:asciiTheme="minorHAnsi" w:hAnsiTheme="minorHAnsi" w:cstheme="minorHAnsi"/>
          <w:color w:val="140D13"/>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5D7EAE" w:rsidRPr="00F574E4" w:rsidRDefault="00FA793F">
      <w:pPr>
        <w:pStyle w:val="Nadpis1"/>
        <w:spacing w:before="72"/>
        <w:ind w:left="5566"/>
        <w:rPr>
          <w:rFonts w:asciiTheme="minorHAnsi" w:hAnsiTheme="minorHAnsi" w:cstheme="minorHAnsi"/>
          <w:sz w:val="22"/>
          <w:szCs w:val="22"/>
        </w:rPr>
      </w:pPr>
      <w:bookmarkStart w:id="1" w:name="_GoBack"/>
      <w:bookmarkEnd w:id="1"/>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1A3A45">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DE2304" w:rsidRPr="00DE2304">
        <w:rPr>
          <w:rFonts w:eastAsiaTheme="minorHAnsi" w:cstheme="minorHAnsi"/>
          <w:b/>
          <w:bCs/>
          <w:i/>
          <w:iCs/>
          <w:sz w:val="20"/>
          <w:szCs w:val="20"/>
          <w:lang w:eastAsia="en-US"/>
        </w:rPr>
        <w:t>MsÚ Jarková 24, Prešov - zníženie energetickej náročnosti objektu</w:t>
      </w:r>
      <w:r w:rsidR="00DE2304" w:rsidRPr="00DE2304">
        <w:rPr>
          <w:rFonts w:eastAsiaTheme="minorHAnsi" w:cstheme="minorHAnsi"/>
          <w:b/>
          <w:bCs/>
          <w:i/>
          <w:iCs/>
          <w:sz w:val="20"/>
          <w:szCs w:val="20"/>
          <w:lang w:val="sk-SK" w:eastAsia="en-US"/>
        </w:rPr>
        <w:t>“</w:t>
      </w:r>
      <w:r w:rsidR="00DE2304" w:rsidRPr="00DE2304">
        <w:rPr>
          <w:rFonts w:cstheme="minorHAnsi"/>
          <w:b/>
          <w:bCs/>
          <w:i/>
          <w:iCs/>
          <w:sz w:val="20"/>
          <w:szCs w:val="20"/>
        </w:rPr>
        <w:t xml:space="preserve">, vyhlásenej vo Vestníku </w:t>
      </w:r>
      <w:r w:rsidR="00DE2304" w:rsidRPr="00DE2304">
        <w:rPr>
          <w:rFonts w:cstheme="minorHAnsi"/>
          <w:b/>
          <w:bCs/>
          <w:i/>
          <w:iCs/>
          <w:color w:val="000000" w:themeColor="text1"/>
          <w:sz w:val="20"/>
          <w:szCs w:val="20"/>
        </w:rPr>
        <w:t xml:space="preserve">č. </w:t>
      </w:r>
      <w:r w:rsidR="00DE2304" w:rsidRPr="00DE2304">
        <w:rPr>
          <w:rFonts w:cstheme="minorHAnsi"/>
          <w:b/>
          <w:bCs/>
          <w:i/>
          <w:iCs/>
          <w:sz w:val="20"/>
          <w:szCs w:val="20"/>
        </w:rPr>
        <w:t>41/2020 – zo dňa 18.02.2020 pod zn. 9866-WYP</w:t>
      </w:r>
      <w:r w:rsidR="00DE2304" w:rsidRPr="0012742D">
        <w:rPr>
          <w:rFonts w:cs="Arial"/>
          <w:sz w:val="20"/>
          <w:szCs w:val="20"/>
        </w:rPr>
        <w:t xml:space="preserve"> </w:t>
      </w:r>
      <w:r w:rsidR="00DE2304">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2E6183" w:rsidRPr="00DE2304">
        <w:rPr>
          <w:rFonts w:cstheme="minorHAnsi"/>
          <w:b/>
          <w:bCs/>
          <w:i/>
          <w:iCs/>
          <w:sz w:val="20"/>
          <w:szCs w:val="20"/>
        </w:rPr>
        <w:t>„</w:t>
      </w:r>
      <w:r w:rsidR="00DE2304" w:rsidRPr="00DE2304">
        <w:rPr>
          <w:rFonts w:eastAsiaTheme="minorHAnsi" w:cstheme="minorHAnsi"/>
          <w:b/>
          <w:bCs/>
          <w:i/>
          <w:iCs/>
          <w:sz w:val="20"/>
          <w:szCs w:val="20"/>
          <w:lang w:eastAsia="en-US"/>
        </w:rPr>
        <w:t>MsÚ Jarková 24, Prešov - zníženie energetickej náročnosti objektu</w:t>
      </w:r>
      <w:r w:rsidR="00DE2304" w:rsidRPr="00DE2304">
        <w:rPr>
          <w:rFonts w:eastAsiaTheme="minorHAnsi" w:cstheme="minorHAnsi"/>
          <w:b/>
          <w:bCs/>
          <w:i/>
          <w:iCs/>
          <w:sz w:val="20"/>
          <w:szCs w:val="20"/>
          <w:lang w:val="sk-SK" w:eastAsia="en-US"/>
        </w:rPr>
        <w:t>“</w:t>
      </w:r>
      <w:r w:rsidR="00DE2304" w:rsidRPr="00DE2304">
        <w:rPr>
          <w:rFonts w:cstheme="minorHAnsi"/>
          <w:b/>
          <w:bCs/>
          <w:i/>
          <w:iCs/>
          <w:sz w:val="20"/>
          <w:szCs w:val="20"/>
        </w:rPr>
        <w:t xml:space="preserve">, vyhlásenej vo Vestníku </w:t>
      </w:r>
      <w:r w:rsidR="00DE2304" w:rsidRPr="00DE2304">
        <w:rPr>
          <w:rFonts w:cstheme="minorHAnsi"/>
          <w:b/>
          <w:bCs/>
          <w:i/>
          <w:iCs/>
          <w:color w:val="000000" w:themeColor="text1"/>
          <w:sz w:val="20"/>
          <w:szCs w:val="20"/>
        </w:rPr>
        <w:t xml:space="preserve">č. </w:t>
      </w:r>
      <w:r w:rsidR="00DE2304" w:rsidRPr="00DE2304">
        <w:rPr>
          <w:rFonts w:cstheme="minorHAnsi"/>
          <w:b/>
          <w:bCs/>
          <w:i/>
          <w:iCs/>
          <w:sz w:val="20"/>
          <w:szCs w:val="20"/>
        </w:rPr>
        <w:t>41/2020 – zo dňa 18.02.2020 pod zn. 9866-WYP</w:t>
      </w:r>
      <w:r w:rsidR="00DE2304" w:rsidRPr="0012742D">
        <w:rPr>
          <w:rFonts w:cs="Arial"/>
          <w:sz w:val="20"/>
          <w:szCs w:val="20"/>
        </w:rPr>
        <w:t xml:space="preserve"> </w:t>
      </w:r>
      <w:r w:rsidR="00DE2304">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rsidR="00995BAE" w:rsidRDefault="00995BAE" w:rsidP="00CF570A">
      <w:pPr>
        <w:jc w:val="center"/>
        <w:rPr>
          <w:rFonts w:ascii="Times New Roman" w:hAnsi="Times New Roman"/>
          <w:b/>
          <w:sz w:val="28"/>
          <w:szCs w:val="28"/>
        </w:rPr>
      </w:pPr>
    </w:p>
    <w:p w:rsidR="00995BAE" w:rsidRDefault="00995BAE" w:rsidP="00CF570A">
      <w:pPr>
        <w:jc w:val="center"/>
        <w:rPr>
          <w:rFonts w:ascii="Times New Roman" w:hAnsi="Times New Roman"/>
          <w:b/>
          <w:sz w:val="28"/>
          <w:szCs w:val="28"/>
        </w:rPr>
      </w:pPr>
    </w:p>
    <w:p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rsidR="00CF570A" w:rsidRPr="00861C12" w:rsidRDefault="00CF570A" w:rsidP="00CF570A">
      <w:pPr>
        <w:rPr>
          <w:rFonts w:ascii="Times New Roman" w:hAnsi="Times New Roman"/>
          <w:sz w:val="24"/>
        </w:rPr>
      </w:pPr>
    </w:p>
    <w:p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súhlasí so všetkými podmienkami a požiadavkami na predmet zákazky</w:t>
      </w:r>
      <w:r w:rsidRPr="00DE2304">
        <w:rPr>
          <w:rFonts w:asciiTheme="minorHAnsi" w:hAnsiTheme="minorHAnsi" w:cstheme="minorHAnsi"/>
        </w:rPr>
        <w:t xml:space="preserve">: </w:t>
      </w:r>
      <w:r w:rsidR="002E6183" w:rsidRPr="00DE2304">
        <w:rPr>
          <w:rFonts w:asciiTheme="minorHAnsi" w:hAnsiTheme="minorHAnsi" w:cstheme="minorHAnsi"/>
          <w:b/>
          <w:bCs/>
          <w:i/>
          <w:iCs/>
        </w:rPr>
        <w:t>„</w:t>
      </w:r>
      <w:r w:rsidR="002E6183" w:rsidRPr="00DE2304">
        <w:rPr>
          <w:rFonts w:asciiTheme="minorHAnsi" w:eastAsiaTheme="minorHAnsi" w:hAnsiTheme="minorHAnsi" w:cstheme="minorHAnsi"/>
          <w:b/>
          <w:bCs/>
          <w:i/>
          <w:iCs/>
          <w:lang w:eastAsia="en-US"/>
        </w:rPr>
        <w:t>MsÚ Jarková 24, Prešov - zníženie energetickej náročnosti objektu</w:t>
      </w:r>
      <w:r w:rsidR="002E6183" w:rsidRPr="00DE2304">
        <w:rPr>
          <w:rFonts w:asciiTheme="minorHAnsi" w:eastAsiaTheme="minorHAnsi" w:hAnsiTheme="minorHAnsi" w:cstheme="minorHAnsi"/>
          <w:b/>
          <w:bCs/>
          <w:i/>
          <w:iCs/>
          <w:lang w:val="sk-SK" w:eastAsia="en-US"/>
        </w:rPr>
        <w:t>“</w:t>
      </w:r>
      <w:r w:rsidR="002E6183" w:rsidRPr="00DE2304">
        <w:rPr>
          <w:rFonts w:asciiTheme="minorHAnsi" w:hAnsiTheme="minorHAnsi" w:cstheme="minorHAnsi"/>
          <w:b/>
          <w:bCs/>
          <w:i/>
          <w:iCs/>
        </w:rPr>
        <w:t xml:space="preserve">, vyhlásenej vo Vestníku </w:t>
      </w:r>
      <w:r w:rsidR="002E6183" w:rsidRPr="00DE2304">
        <w:rPr>
          <w:rFonts w:asciiTheme="minorHAnsi" w:hAnsiTheme="minorHAnsi" w:cstheme="minorHAnsi"/>
          <w:b/>
          <w:bCs/>
          <w:i/>
          <w:iCs/>
          <w:color w:val="000000" w:themeColor="text1"/>
        </w:rPr>
        <w:t>č.</w:t>
      </w:r>
      <w:r w:rsidR="00DE2304" w:rsidRPr="00DE2304">
        <w:rPr>
          <w:rFonts w:asciiTheme="minorHAnsi" w:hAnsiTheme="minorHAnsi" w:cstheme="minorHAnsi"/>
          <w:b/>
          <w:bCs/>
          <w:i/>
          <w:iCs/>
          <w:color w:val="000000" w:themeColor="text1"/>
        </w:rPr>
        <w:t xml:space="preserve"> </w:t>
      </w:r>
      <w:r w:rsidR="00DE2304" w:rsidRPr="00DE2304">
        <w:rPr>
          <w:rFonts w:asciiTheme="minorHAnsi" w:hAnsiTheme="minorHAnsi" w:cstheme="minorHAnsi"/>
          <w:b/>
          <w:bCs/>
          <w:i/>
          <w:iCs/>
        </w:rPr>
        <w:t>41/2020 – zo dňa 18.02.2020 pod zn. 9866-WYP</w:t>
      </w:r>
      <w:r w:rsidRPr="00DE2304">
        <w:rPr>
          <w:rFonts w:asciiTheme="minorHAnsi" w:hAnsiTheme="minorHAnsi" w:cstheme="minorHAnsi"/>
          <w:b/>
          <w:bCs/>
          <w:i/>
          <w:iCs/>
        </w:rPr>
        <w:t>,</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4E12B8" w:rsidRPr="008521C9">
        <w:rPr>
          <w:rFonts w:asciiTheme="minorHAnsi" w:hAnsiTheme="minorHAnsi" w:cstheme="minorHAnsi"/>
          <w:b/>
          <w:bCs/>
          <w:i/>
          <w:iCs/>
        </w:rPr>
        <w:t>„</w:t>
      </w:r>
      <w:r w:rsidR="002E6183" w:rsidRPr="002E6183">
        <w:rPr>
          <w:rFonts w:asciiTheme="minorHAnsi" w:eastAsiaTheme="minorHAnsi" w:hAnsiTheme="minorHAnsi" w:cstheme="minorHAnsi"/>
          <w:b/>
          <w:bCs/>
          <w:i/>
          <w:iCs/>
          <w:lang w:eastAsia="en-US"/>
        </w:rPr>
        <w:t>MsÚ Jarková 24, Prešov - zníženie energetickej náročnosti objektu</w:t>
      </w:r>
      <w:r w:rsidR="004E12B8" w:rsidRPr="008521C9">
        <w:rPr>
          <w:rFonts w:asciiTheme="minorHAnsi" w:eastAsiaTheme="minorHAnsi" w:hAnsiTheme="minorHAnsi" w:cstheme="minorHAnsi"/>
          <w:b/>
          <w:bCs/>
          <w:i/>
          <w:iCs/>
          <w:lang w:val="sk-SK" w:eastAsia="en-US"/>
        </w:rPr>
        <w:t>“</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FB613B" w:rsidRPr="001A3A45" w:rsidRDefault="00FB613B" w:rsidP="00FB613B">
      <w:pPr>
        <w:pStyle w:val="Textpoznmkypodiarou"/>
        <w:rPr>
          <w:rFonts w:asciiTheme="minorHAnsi" w:hAnsiTheme="minorHAnsi" w:cstheme="minorHAnsi"/>
          <w:b/>
          <w:i/>
          <w:sz w:val="22"/>
          <w:szCs w:val="22"/>
        </w:rPr>
      </w:pPr>
      <w:r w:rsidRPr="001A3A45">
        <w:rPr>
          <w:rFonts w:asciiTheme="minorHAnsi" w:hAnsiTheme="minorHAnsi" w:cstheme="minorHAnsi"/>
          <w:b/>
          <w:i/>
          <w:sz w:val="22"/>
          <w:szCs w:val="22"/>
        </w:rPr>
        <w:t>Povinné</w:t>
      </w:r>
      <w:r w:rsidR="001A3A45" w:rsidRPr="001A3A45">
        <w:rPr>
          <w:rFonts w:asciiTheme="minorHAnsi" w:hAnsiTheme="minorHAnsi" w:cstheme="minorHAnsi"/>
          <w:b/>
          <w:i/>
          <w:sz w:val="22"/>
          <w:szCs w:val="22"/>
        </w:rPr>
        <w:t xml:space="preserve"> iba </w:t>
      </w:r>
      <w:r w:rsidR="001A3A45" w:rsidRPr="001A3A45">
        <w:rPr>
          <w:rFonts w:asciiTheme="minorHAnsi" w:hAnsiTheme="minorHAnsi" w:cstheme="minorHAnsi"/>
          <w:b/>
          <w:i/>
        </w:rPr>
        <w:t>v</w:t>
      </w:r>
      <w:r w:rsidR="001A3A45">
        <w:rPr>
          <w:rFonts w:asciiTheme="minorHAnsi" w:hAnsiTheme="minorHAnsi" w:cstheme="minorHAnsi"/>
          <w:b/>
          <w:i/>
        </w:rPr>
        <w:t> </w:t>
      </w:r>
      <w:r w:rsidR="001A3A45" w:rsidRPr="001A3A45">
        <w:rPr>
          <w:rFonts w:asciiTheme="minorHAnsi" w:hAnsiTheme="minorHAnsi" w:cstheme="minorHAnsi"/>
          <w:b/>
          <w:i/>
        </w:rPr>
        <w:t>prípade</w:t>
      </w:r>
      <w:r w:rsidR="001A3A45">
        <w:rPr>
          <w:rFonts w:asciiTheme="minorHAnsi" w:hAnsiTheme="minorHAnsi" w:cstheme="minorHAnsi"/>
          <w:i/>
        </w:rPr>
        <w:t>,</w:t>
      </w:r>
      <w:r w:rsidR="001A3A45" w:rsidRPr="001A3A45">
        <w:rPr>
          <w:rFonts w:asciiTheme="minorHAnsi" w:hAnsiTheme="minorHAnsi" w:cstheme="minorHAnsi"/>
          <w:i/>
        </w:rPr>
        <w:t xml:space="preserve"> ak uchádzač preukazuje splnenie podmienok účasti inou osobou podľa § 34 ods. 3 zákona o verejnom obstarávaní</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AC16A5" w:rsidRPr="00AC16A5" w:rsidRDefault="00053FC7" w:rsidP="00AC16A5">
      <w:pPr>
        <w:pStyle w:val="Zarkazkladnhotextu21"/>
        <w:tabs>
          <w:tab w:val="left" w:pos="993"/>
          <w:tab w:val="right" w:leader="dot" w:pos="10033"/>
        </w:tabs>
        <w:ind w:left="0"/>
        <w:rPr>
          <w:rFonts w:asciiTheme="minorHAnsi" w:eastAsia="Georgia" w:hAnsiTheme="minorHAnsi" w:cstheme="minorHAnsi"/>
          <w:b/>
          <w:bCs/>
          <w:sz w:val="22"/>
          <w:szCs w:val="22"/>
          <w:lang w:val="sk" w:eastAsia="sk"/>
        </w:rPr>
      </w:pPr>
      <w:hyperlink r:id="rId13" w:history="1">
        <w:r w:rsidR="00AC16A5" w:rsidRPr="007C407D">
          <w:rPr>
            <w:rStyle w:val="Hypertextovprepojenie"/>
            <w:rFonts w:asciiTheme="minorHAnsi" w:eastAsia="Georgia" w:hAnsiTheme="minorHAnsi" w:cstheme="minorHAnsi"/>
            <w:b/>
            <w:bCs/>
            <w:sz w:val="22"/>
            <w:szCs w:val="22"/>
            <w:lang w:val="sk" w:eastAsia="sk"/>
          </w:rPr>
          <w:t>https://josephine.proebiz.com/sk/tender/6556/summary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rsidR="00143F76" w:rsidRDefault="00143F76" w:rsidP="00FB613B">
      <w:pPr>
        <w:pStyle w:val="Zkladntext"/>
        <w:spacing w:before="120" w:after="120"/>
      </w:pPr>
    </w:p>
    <w:p w:rsidR="00417B57" w:rsidRDefault="00053FC7"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rsidR="00995BAE" w:rsidRPr="00995BAE" w:rsidRDefault="00995BAE" w:rsidP="00FB613B">
      <w:pPr>
        <w:pStyle w:val="Zkladntext"/>
        <w:spacing w:before="120" w:after="120"/>
        <w:rPr>
          <w:rFonts w:asciiTheme="minorHAnsi" w:hAnsiTheme="minorHAnsi" w:cstheme="minorHAnsi"/>
          <w:i/>
          <w:iCs/>
          <w:color w:val="0000FF"/>
          <w:sz w:val="22"/>
          <w:szCs w:val="22"/>
        </w:rPr>
      </w:pPr>
    </w:p>
    <w:p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AC16A5" w:rsidRPr="00AC16A5" w:rsidRDefault="00053FC7" w:rsidP="00AC16A5">
      <w:pPr>
        <w:pStyle w:val="Zarkazkladnhotextu21"/>
        <w:tabs>
          <w:tab w:val="left" w:pos="993"/>
          <w:tab w:val="right" w:leader="dot" w:pos="10033"/>
        </w:tabs>
        <w:ind w:left="0"/>
        <w:rPr>
          <w:rFonts w:asciiTheme="minorHAnsi" w:eastAsia="Georgia" w:hAnsiTheme="minorHAnsi" w:cstheme="minorHAnsi"/>
          <w:b/>
          <w:bCs/>
          <w:sz w:val="22"/>
          <w:szCs w:val="22"/>
          <w:lang w:val="sk" w:eastAsia="sk"/>
        </w:rPr>
      </w:pPr>
      <w:hyperlink r:id="rId15" w:history="1">
        <w:r w:rsidR="001B3C25" w:rsidRPr="007C407D">
          <w:rPr>
            <w:rStyle w:val="Hypertextovprepojenie"/>
            <w:rFonts w:asciiTheme="minorHAnsi" w:eastAsia="Georgia" w:hAnsiTheme="minorHAnsi" w:cstheme="minorHAnsi"/>
            <w:b/>
            <w:bCs/>
            <w:sz w:val="22"/>
            <w:szCs w:val="22"/>
            <w:lang w:val="sk" w:eastAsia="sk"/>
          </w:rPr>
          <w:t>https://josephine.proebiz.com/sk/tender/6556/summary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FC7" w:rsidRDefault="00053FC7">
      <w:r>
        <w:separator/>
      </w:r>
    </w:p>
  </w:endnote>
  <w:endnote w:type="continuationSeparator" w:id="0">
    <w:p w:rsidR="00053FC7" w:rsidRDefault="0005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25" w:rsidRDefault="001B3C25">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25" w:rsidRDefault="001B3C2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rsidR="001B3C25" w:rsidRDefault="001B3C2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25" w:rsidRDefault="001B3C2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1B3C25" w:rsidRPr="00EB0477" w:rsidRDefault="001B3C25" w:rsidP="002F218C">
    <w:pPr>
      <w:pStyle w:val="Pta"/>
    </w:pPr>
  </w:p>
  <w:p w:rsidR="001B3C25" w:rsidRDefault="001B3C2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25" w:rsidRPr="00EB0477" w:rsidRDefault="001B3C2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FC7" w:rsidRDefault="00053FC7">
      <w:r>
        <w:separator/>
      </w:r>
    </w:p>
  </w:footnote>
  <w:footnote w:type="continuationSeparator" w:id="0">
    <w:p w:rsidR="00053FC7" w:rsidRDefault="00053FC7">
      <w:r>
        <w:continuationSeparator/>
      </w:r>
    </w:p>
  </w:footnote>
  <w:footnote w:id="1">
    <w:p w:rsidR="001B3C25" w:rsidRPr="00B476F0" w:rsidRDefault="001B3C25" w:rsidP="008476D3">
      <w:pPr>
        <w:pStyle w:val="Textpoznmkypodiarou"/>
      </w:pPr>
      <w:r>
        <w:rPr>
          <w:rStyle w:val="Odkaznapoznmkupodiarou"/>
        </w:rPr>
        <w:footnoteRef/>
      </w:r>
      <w:r>
        <w:t xml:space="preserve"> </w:t>
      </w:r>
      <w:r>
        <w:rPr>
          <w:sz w:val="16"/>
          <w:szCs w:val="16"/>
        </w:rPr>
        <w:t>nehodiace prečiarknuť</w:t>
      </w:r>
    </w:p>
  </w:footnote>
  <w:footnote w:id="2">
    <w:p w:rsidR="001B3C25" w:rsidRPr="005D088B" w:rsidRDefault="001B3C2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1B3C25" w:rsidRPr="005D088B" w:rsidRDefault="001B3C2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1B3C25" w:rsidRPr="00E1291F" w:rsidRDefault="001B3C2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1B3C25" w:rsidRPr="005D088B" w:rsidRDefault="001B3C2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1B3C25" w:rsidRPr="00763CAB" w:rsidRDefault="001B3C2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25" w:rsidRDefault="001B3C25" w:rsidP="002F218C">
    <w:pPr>
      <w:pStyle w:val="Hlavika"/>
    </w:pPr>
  </w:p>
  <w:p w:rsidR="001B3C25" w:rsidRDefault="001B3C2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1B3C25" w:rsidRDefault="001B3C25">
    <w:pPr>
      <w:pStyle w:val="Hlavika"/>
    </w:pPr>
  </w:p>
  <w:p w:rsidR="001B3C25" w:rsidRDefault="001B3C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8"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0"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1"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2"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7"/>
  </w:num>
  <w:num w:numId="2">
    <w:abstractNumId w:val="9"/>
  </w:num>
  <w:num w:numId="3">
    <w:abstractNumId w:val="24"/>
  </w:num>
  <w:num w:numId="4">
    <w:abstractNumId w:val="36"/>
  </w:num>
  <w:num w:numId="5">
    <w:abstractNumId w:val="4"/>
  </w:num>
  <w:num w:numId="6">
    <w:abstractNumId w:val="6"/>
  </w:num>
  <w:num w:numId="7">
    <w:abstractNumId w:val="22"/>
  </w:num>
  <w:num w:numId="8">
    <w:abstractNumId w:val="14"/>
  </w:num>
  <w:num w:numId="9">
    <w:abstractNumId w:val="21"/>
  </w:num>
  <w:num w:numId="10">
    <w:abstractNumId w:val="31"/>
  </w:num>
  <w:num w:numId="11">
    <w:abstractNumId w:val="12"/>
  </w:num>
  <w:num w:numId="12">
    <w:abstractNumId w:val="25"/>
  </w:num>
  <w:num w:numId="13">
    <w:abstractNumId w:val="26"/>
  </w:num>
  <w:num w:numId="14">
    <w:abstractNumId w:val="26"/>
  </w:num>
  <w:num w:numId="15">
    <w:abstractNumId w:val="23"/>
  </w:num>
  <w:num w:numId="16">
    <w:abstractNumId w:val="28"/>
  </w:num>
  <w:num w:numId="17">
    <w:abstractNumId w:val="7"/>
  </w:num>
  <w:num w:numId="18">
    <w:abstractNumId w:val="10"/>
  </w:num>
  <w:num w:numId="19">
    <w:abstractNumId w:val="15"/>
  </w:num>
  <w:num w:numId="20">
    <w:abstractNumId w:val="20"/>
  </w:num>
  <w:num w:numId="21">
    <w:abstractNumId w:val="3"/>
  </w:num>
  <w:num w:numId="22">
    <w:abstractNumId w:val="5"/>
  </w:num>
  <w:num w:numId="23">
    <w:abstractNumId w:val="16"/>
  </w:num>
  <w:num w:numId="24">
    <w:abstractNumId w:val="32"/>
  </w:num>
  <w:num w:numId="25">
    <w:abstractNumId w:val="18"/>
  </w:num>
  <w:num w:numId="26">
    <w:abstractNumId w:val="35"/>
  </w:num>
  <w:num w:numId="27">
    <w:abstractNumId w:val="19"/>
  </w:num>
  <w:num w:numId="28">
    <w:abstractNumId w:val="17"/>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0"/>
  </w:num>
  <w:num w:numId="34">
    <w:abstractNumId w:val="2"/>
  </w:num>
  <w:num w:numId="35">
    <w:abstractNumId w:val="33"/>
  </w:num>
  <w:num w:numId="36">
    <w:abstractNumId w:val="3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2315F"/>
    <w:rsid w:val="00033485"/>
    <w:rsid w:val="00046CC8"/>
    <w:rsid w:val="00053FC7"/>
    <w:rsid w:val="00054BC5"/>
    <w:rsid w:val="00061AB6"/>
    <w:rsid w:val="000C4593"/>
    <w:rsid w:val="00142168"/>
    <w:rsid w:val="00143F76"/>
    <w:rsid w:val="00156645"/>
    <w:rsid w:val="00166679"/>
    <w:rsid w:val="001933FB"/>
    <w:rsid w:val="001A3A45"/>
    <w:rsid w:val="001B3C25"/>
    <w:rsid w:val="001D478C"/>
    <w:rsid w:val="001D485E"/>
    <w:rsid w:val="001F7C05"/>
    <w:rsid w:val="00220D18"/>
    <w:rsid w:val="00250866"/>
    <w:rsid w:val="0025753F"/>
    <w:rsid w:val="00291382"/>
    <w:rsid w:val="002C522B"/>
    <w:rsid w:val="002C6BAC"/>
    <w:rsid w:val="002E15F9"/>
    <w:rsid w:val="002E6183"/>
    <w:rsid w:val="002F218C"/>
    <w:rsid w:val="0031065E"/>
    <w:rsid w:val="003156A1"/>
    <w:rsid w:val="00346780"/>
    <w:rsid w:val="003602D5"/>
    <w:rsid w:val="00394BA9"/>
    <w:rsid w:val="003A0854"/>
    <w:rsid w:val="003A54EF"/>
    <w:rsid w:val="003A700A"/>
    <w:rsid w:val="003D75FA"/>
    <w:rsid w:val="003E27C3"/>
    <w:rsid w:val="0040071E"/>
    <w:rsid w:val="00402C3C"/>
    <w:rsid w:val="00417B57"/>
    <w:rsid w:val="004278DD"/>
    <w:rsid w:val="004449F1"/>
    <w:rsid w:val="004816C7"/>
    <w:rsid w:val="004A03AD"/>
    <w:rsid w:val="004A4B00"/>
    <w:rsid w:val="004C289A"/>
    <w:rsid w:val="004E12B8"/>
    <w:rsid w:val="004E4A3F"/>
    <w:rsid w:val="004F2C04"/>
    <w:rsid w:val="004F33E7"/>
    <w:rsid w:val="00502928"/>
    <w:rsid w:val="00545661"/>
    <w:rsid w:val="0057749E"/>
    <w:rsid w:val="00583F00"/>
    <w:rsid w:val="005908D1"/>
    <w:rsid w:val="005A3F7B"/>
    <w:rsid w:val="005A7300"/>
    <w:rsid w:val="005D7EAE"/>
    <w:rsid w:val="005E14E5"/>
    <w:rsid w:val="005E4247"/>
    <w:rsid w:val="005F5013"/>
    <w:rsid w:val="006000FD"/>
    <w:rsid w:val="00617E57"/>
    <w:rsid w:val="00622439"/>
    <w:rsid w:val="00625FC6"/>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521C9"/>
    <w:rsid w:val="00891489"/>
    <w:rsid w:val="008A0DF2"/>
    <w:rsid w:val="008A199A"/>
    <w:rsid w:val="008C2CF7"/>
    <w:rsid w:val="008D1621"/>
    <w:rsid w:val="008E3DA9"/>
    <w:rsid w:val="009017E6"/>
    <w:rsid w:val="0092752B"/>
    <w:rsid w:val="00927B51"/>
    <w:rsid w:val="009361DC"/>
    <w:rsid w:val="009400A9"/>
    <w:rsid w:val="009439C7"/>
    <w:rsid w:val="0095126E"/>
    <w:rsid w:val="00951A40"/>
    <w:rsid w:val="00970C22"/>
    <w:rsid w:val="00995BAE"/>
    <w:rsid w:val="00996AA5"/>
    <w:rsid w:val="009C636C"/>
    <w:rsid w:val="009E55E4"/>
    <w:rsid w:val="009E6969"/>
    <w:rsid w:val="00A1678F"/>
    <w:rsid w:val="00A328B3"/>
    <w:rsid w:val="00A367C7"/>
    <w:rsid w:val="00A407B0"/>
    <w:rsid w:val="00A75492"/>
    <w:rsid w:val="00AC16A5"/>
    <w:rsid w:val="00AD5823"/>
    <w:rsid w:val="00AD68DD"/>
    <w:rsid w:val="00B04347"/>
    <w:rsid w:val="00B05989"/>
    <w:rsid w:val="00B11E9A"/>
    <w:rsid w:val="00B27855"/>
    <w:rsid w:val="00B363A1"/>
    <w:rsid w:val="00B37341"/>
    <w:rsid w:val="00B41EF2"/>
    <w:rsid w:val="00B57153"/>
    <w:rsid w:val="00B64F1C"/>
    <w:rsid w:val="00B70E31"/>
    <w:rsid w:val="00B94673"/>
    <w:rsid w:val="00BE6806"/>
    <w:rsid w:val="00BF1FC9"/>
    <w:rsid w:val="00BF78FE"/>
    <w:rsid w:val="00C121FF"/>
    <w:rsid w:val="00C16EC5"/>
    <w:rsid w:val="00C27E73"/>
    <w:rsid w:val="00C42230"/>
    <w:rsid w:val="00C57391"/>
    <w:rsid w:val="00C70688"/>
    <w:rsid w:val="00C7141B"/>
    <w:rsid w:val="00C826C8"/>
    <w:rsid w:val="00C96F86"/>
    <w:rsid w:val="00CC084E"/>
    <w:rsid w:val="00CD32F9"/>
    <w:rsid w:val="00CE1A9B"/>
    <w:rsid w:val="00CF570A"/>
    <w:rsid w:val="00CF79C8"/>
    <w:rsid w:val="00D14A8B"/>
    <w:rsid w:val="00D55162"/>
    <w:rsid w:val="00D77906"/>
    <w:rsid w:val="00DC59FE"/>
    <w:rsid w:val="00DD6F35"/>
    <w:rsid w:val="00DE2304"/>
    <w:rsid w:val="00DF3DA0"/>
    <w:rsid w:val="00E03838"/>
    <w:rsid w:val="00E04168"/>
    <w:rsid w:val="00E37000"/>
    <w:rsid w:val="00E4667D"/>
    <w:rsid w:val="00E85E9B"/>
    <w:rsid w:val="00E97BCB"/>
    <w:rsid w:val="00EB104D"/>
    <w:rsid w:val="00EB424C"/>
    <w:rsid w:val="00EE795D"/>
    <w:rsid w:val="00F00BED"/>
    <w:rsid w:val="00F242FE"/>
    <w:rsid w:val="00F24BED"/>
    <w:rsid w:val="00F36139"/>
    <w:rsid w:val="00F574E4"/>
    <w:rsid w:val="00F57CCF"/>
    <w:rsid w:val="00F635FC"/>
    <w:rsid w:val="00F75C71"/>
    <w:rsid w:val="00F845B7"/>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237F"/>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6556/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6556/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6556/summary" TargetMode="External"/><Relationship Id="rId10" Type="http://schemas.openxmlformats.org/officeDocument/2006/relationships/hyperlink" Target="https://josephine.proebiz.com/sk/tender/6556/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F87B-0080-43B1-9E48-DA573E31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9047</Words>
  <Characters>51574</Characters>
  <Application>Microsoft Office Word</Application>
  <DocSecurity>0</DocSecurity>
  <Lines>429</Lines>
  <Paragraphs>120</Paragraphs>
  <ScaleCrop>false</ScaleCrop>
  <HeadingPairs>
    <vt:vector size="4" baseType="variant">
      <vt:variant>
        <vt:lpstr>Názov</vt:lpstr>
      </vt:variant>
      <vt:variant>
        <vt:i4>1</vt:i4>
      </vt:variant>
      <vt:variant>
        <vt:lpstr>Nadpisy</vt:lpstr>
      </vt:variant>
      <vt:variant>
        <vt:i4>65</vt:i4>
      </vt:variant>
    </vt:vector>
  </HeadingPairs>
  <TitlesOfParts>
    <vt:vector size="66"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„MsÚ Jarková 24, Prešov - zníženie energetickej náročnosti objektu“</vt:lpstr>
      <vt:lpstr>DOROZUMIEVANIE A VYSVETĽOVANIE</vt:lpstr>
      <vt:lpstr>Časť III</vt:lpstr>
      <vt:lpstr>    Verejný obstarávateľ vyžaduje od uchádzača na zabezpečenie ponuky zloženie zábez</vt:lpstr>
      <vt:lpstr>    Zábezpeka je stanovená vo výške 38.000,00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7</cp:revision>
  <cp:lastPrinted>2020-02-13T12:50:00Z</cp:lastPrinted>
  <dcterms:created xsi:type="dcterms:W3CDTF">2020-02-14T07:56:00Z</dcterms:created>
  <dcterms:modified xsi:type="dcterms:W3CDTF">2020-02-18T13:53:00Z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