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3836E" w14:textId="77777777" w:rsidR="00620005" w:rsidRPr="00C02D2C" w:rsidRDefault="00620005" w:rsidP="006A2896">
      <w:pPr>
        <w:spacing w:line="276" w:lineRule="auto"/>
        <w:jc w:val="center"/>
        <w:rPr>
          <w:rFonts w:ascii="Cambria" w:hAnsi="Cambria" w:cs="Arial"/>
          <w:b/>
          <w:smallCaps/>
          <w:szCs w:val="24"/>
        </w:rPr>
      </w:pPr>
      <w:bookmarkStart w:id="0" w:name="_Hlk193185424"/>
      <w:r w:rsidRPr="00C02D2C">
        <w:rPr>
          <w:rFonts w:ascii="Cambria" w:hAnsi="Cambria" w:cs="Arial"/>
          <w:b/>
          <w:smallCaps/>
          <w:szCs w:val="24"/>
        </w:rPr>
        <w:t>RÁMCOVÁ ZMLUVA NA DODANIE TOVARU A POSKYTNUTIE SLUŽIEB</w:t>
      </w:r>
    </w:p>
    <w:p w14:paraId="6BA67615" w14:textId="7ADA2C81" w:rsidR="00D352F7" w:rsidRPr="00C02D2C" w:rsidRDefault="002C29A7" w:rsidP="006A2896">
      <w:pPr>
        <w:spacing w:line="276" w:lineRule="auto"/>
        <w:jc w:val="center"/>
        <w:rPr>
          <w:rFonts w:ascii="Cambria" w:hAnsi="Cambria" w:cs="Arial"/>
          <w:b/>
          <w:smallCaps/>
          <w:szCs w:val="24"/>
        </w:rPr>
      </w:pPr>
      <w:r w:rsidRPr="00C02D2C">
        <w:rPr>
          <w:rFonts w:ascii="Cambria" w:hAnsi="Cambria" w:cs="Arial"/>
          <w:b/>
          <w:smallCaps/>
          <w:szCs w:val="24"/>
        </w:rPr>
        <w:t>č</w:t>
      </w:r>
      <w:r w:rsidR="00620005" w:rsidRPr="00C02D2C">
        <w:rPr>
          <w:rFonts w:ascii="Cambria" w:hAnsi="Cambria" w:cs="Arial"/>
          <w:b/>
          <w:smallCaps/>
          <w:szCs w:val="24"/>
        </w:rPr>
        <w:t xml:space="preserve">. </w:t>
      </w:r>
      <w:bookmarkStart w:id="1" w:name="_Hlk197068583"/>
      <w:r w:rsidRPr="00C02D2C">
        <w:rPr>
          <w:rFonts w:ascii="Cambria" w:hAnsi="Cambria" w:cs="Arial"/>
          <w:b/>
          <w:bCs/>
          <w:smallCaps/>
          <w:szCs w:val="24"/>
        </w:rPr>
        <w:t>C-NBS1-000-107-784</w:t>
      </w:r>
      <w:bookmarkEnd w:id="0"/>
    </w:p>
    <w:bookmarkEnd w:id="1"/>
    <w:p w14:paraId="6C0CE7E1" w14:textId="7E2A261B" w:rsidR="00E201F3" w:rsidRPr="006A2896" w:rsidRDefault="00E201F3" w:rsidP="006A2896">
      <w:pPr>
        <w:keepNext/>
        <w:widowControl w:val="0"/>
        <w:autoSpaceDE w:val="0"/>
        <w:autoSpaceDN w:val="0"/>
        <w:adjustRightInd w:val="0"/>
        <w:spacing w:line="276" w:lineRule="auto"/>
        <w:jc w:val="center"/>
        <w:rPr>
          <w:rFonts w:ascii="Cambria" w:hAnsi="Cambria" w:cs="Arial"/>
          <w:bCs/>
          <w:sz w:val="22"/>
          <w:szCs w:val="22"/>
          <w:lang w:eastAsia="en-US"/>
        </w:rPr>
      </w:pPr>
      <w:r w:rsidRPr="006A2896">
        <w:rPr>
          <w:rFonts w:ascii="Cambria" w:hAnsi="Cambria" w:cs="Arial"/>
          <w:bCs/>
          <w:sz w:val="22"/>
          <w:szCs w:val="22"/>
          <w:lang w:eastAsia="en-US"/>
        </w:rPr>
        <w:t>uzatvorená podľa § 269 ods. 2 zákona č. 513/1991 Zb. Obchodný zákonník</w:t>
      </w:r>
    </w:p>
    <w:p w14:paraId="4628A470" w14:textId="44CE933F" w:rsidR="00E201F3" w:rsidRPr="006A2896" w:rsidRDefault="00E201F3" w:rsidP="006A2896">
      <w:pPr>
        <w:keepNext/>
        <w:widowControl w:val="0"/>
        <w:autoSpaceDE w:val="0"/>
        <w:autoSpaceDN w:val="0"/>
        <w:adjustRightInd w:val="0"/>
        <w:spacing w:line="276" w:lineRule="auto"/>
        <w:jc w:val="center"/>
        <w:rPr>
          <w:rFonts w:ascii="Cambria" w:hAnsi="Cambria" w:cs="Arial"/>
          <w:bCs/>
          <w:sz w:val="22"/>
          <w:szCs w:val="22"/>
          <w:lang w:eastAsia="en-US"/>
        </w:rPr>
      </w:pPr>
      <w:r w:rsidRPr="006A2896">
        <w:rPr>
          <w:rFonts w:ascii="Cambria" w:hAnsi="Cambria" w:cs="Arial"/>
          <w:bCs/>
          <w:sz w:val="22"/>
          <w:szCs w:val="22"/>
          <w:lang w:eastAsia="en-US"/>
        </w:rPr>
        <w:t>v znení neskorších predpisov</w:t>
      </w:r>
      <w:r w:rsidR="001C63E8" w:rsidRPr="006A2896">
        <w:rPr>
          <w:rFonts w:ascii="Cambria" w:hAnsi="Cambria" w:cs="Arial"/>
          <w:bCs/>
          <w:sz w:val="22"/>
          <w:szCs w:val="22"/>
          <w:lang w:eastAsia="en-US"/>
        </w:rPr>
        <w:t xml:space="preserve"> </w:t>
      </w:r>
      <w:r w:rsidR="001C63E8" w:rsidRPr="006A2896">
        <w:rPr>
          <w:rFonts w:ascii="Cambria" w:hAnsi="Cambria" w:cs="Arial"/>
          <w:bCs/>
          <w:color w:val="000000" w:themeColor="text1"/>
          <w:sz w:val="22"/>
          <w:szCs w:val="22"/>
        </w:rPr>
        <w:t>(ďalej len „Obchodný zákonník“)</w:t>
      </w:r>
    </w:p>
    <w:p w14:paraId="203946B7" w14:textId="0B9A7571" w:rsidR="00E201F3" w:rsidRPr="006A2896" w:rsidRDefault="00E201F3" w:rsidP="006A2896">
      <w:pPr>
        <w:spacing w:line="276" w:lineRule="auto"/>
        <w:jc w:val="center"/>
        <w:rPr>
          <w:rFonts w:ascii="Cambria" w:hAnsi="Cambria" w:cs="Arial"/>
          <w:b/>
          <w:sz w:val="22"/>
          <w:szCs w:val="22"/>
        </w:rPr>
      </w:pPr>
      <w:r w:rsidRPr="006A2896">
        <w:rPr>
          <w:rFonts w:ascii="Cambria" w:hAnsi="Cambria" w:cs="Arial"/>
          <w:bCs/>
          <w:sz w:val="22"/>
          <w:szCs w:val="22"/>
          <w:lang w:eastAsia="en-US"/>
        </w:rPr>
        <w:t>(ďalej len „</w:t>
      </w:r>
      <w:r w:rsidR="00435078">
        <w:rPr>
          <w:rFonts w:ascii="Cambria" w:hAnsi="Cambria" w:cs="Arial"/>
          <w:b/>
          <w:bCs/>
          <w:sz w:val="22"/>
          <w:szCs w:val="22"/>
          <w:lang w:eastAsia="en-US"/>
        </w:rPr>
        <w:t>Z</w:t>
      </w:r>
      <w:r w:rsidRPr="006A2896">
        <w:rPr>
          <w:rFonts w:ascii="Cambria" w:hAnsi="Cambria" w:cs="Arial"/>
          <w:b/>
          <w:bCs/>
          <w:sz w:val="22"/>
          <w:szCs w:val="22"/>
          <w:lang w:eastAsia="en-US"/>
        </w:rPr>
        <w:t>mluva</w:t>
      </w:r>
      <w:r w:rsidRPr="006A2896">
        <w:rPr>
          <w:rFonts w:ascii="Cambria" w:hAnsi="Cambria" w:cs="Arial"/>
          <w:bCs/>
          <w:sz w:val="22"/>
          <w:szCs w:val="22"/>
          <w:lang w:eastAsia="en-US"/>
        </w:rPr>
        <w:t>“)</w:t>
      </w:r>
      <w:r w:rsidR="00001269">
        <w:rPr>
          <w:rFonts w:ascii="Cambria" w:hAnsi="Cambria" w:cs="Arial"/>
          <w:bCs/>
          <w:sz w:val="22"/>
          <w:szCs w:val="22"/>
          <w:lang w:eastAsia="en-US"/>
        </w:rPr>
        <w:t xml:space="preserve"> </w:t>
      </w:r>
    </w:p>
    <w:p w14:paraId="505A8EC8" w14:textId="77777777" w:rsidR="00E201F3" w:rsidRPr="006A2896" w:rsidRDefault="00E201F3" w:rsidP="006A2896">
      <w:pPr>
        <w:spacing w:line="276" w:lineRule="auto"/>
        <w:jc w:val="center"/>
        <w:rPr>
          <w:rFonts w:ascii="Cambria" w:hAnsi="Cambria" w:cs="Arial"/>
          <w:b/>
          <w:sz w:val="22"/>
          <w:szCs w:val="22"/>
        </w:rPr>
      </w:pPr>
    </w:p>
    <w:p w14:paraId="3D246041" w14:textId="77777777" w:rsidR="00E201F3" w:rsidRPr="006A2896" w:rsidRDefault="00E201F3" w:rsidP="006A2896">
      <w:pPr>
        <w:spacing w:line="276" w:lineRule="auto"/>
        <w:jc w:val="center"/>
        <w:rPr>
          <w:rFonts w:ascii="Cambria" w:hAnsi="Cambria" w:cs="Arial"/>
          <w:b/>
          <w:sz w:val="22"/>
          <w:szCs w:val="22"/>
        </w:rPr>
      </w:pPr>
    </w:p>
    <w:p w14:paraId="378D7009" w14:textId="5572F995" w:rsidR="00E201F3" w:rsidRPr="006A2896" w:rsidRDefault="00D352F7" w:rsidP="006A2896">
      <w:pPr>
        <w:pStyle w:val="Pta"/>
        <w:spacing w:line="276" w:lineRule="auto"/>
        <w:jc w:val="center"/>
        <w:rPr>
          <w:rFonts w:ascii="Cambria" w:hAnsi="Cambria" w:cs="Arial"/>
          <w:sz w:val="22"/>
          <w:szCs w:val="22"/>
        </w:rPr>
      </w:pPr>
      <w:r w:rsidRPr="006A2896">
        <w:rPr>
          <w:rFonts w:ascii="Cambria" w:hAnsi="Cambria" w:cs="Arial"/>
          <w:b/>
          <w:smallCaps/>
          <w:sz w:val="22"/>
          <w:szCs w:val="22"/>
        </w:rPr>
        <w:t>Zmluvné strany</w:t>
      </w:r>
      <w:r w:rsidR="00FB56BE">
        <w:rPr>
          <w:rFonts w:ascii="Cambria" w:hAnsi="Cambria" w:cs="Arial"/>
          <w:b/>
          <w:smallCaps/>
          <w:sz w:val="22"/>
          <w:szCs w:val="22"/>
        </w:rPr>
        <w:t xml:space="preserve"> </w:t>
      </w:r>
    </w:p>
    <w:p w14:paraId="480FDB9E" w14:textId="77777777" w:rsidR="00E201F3" w:rsidRPr="006A2896" w:rsidRDefault="00E201F3" w:rsidP="006A2896">
      <w:pPr>
        <w:pStyle w:val="Pta"/>
        <w:spacing w:line="276" w:lineRule="auto"/>
        <w:rPr>
          <w:rFonts w:ascii="Cambria" w:hAnsi="Cambria" w:cs="Arial"/>
          <w:sz w:val="22"/>
          <w:szCs w:val="22"/>
        </w:rPr>
      </w:pPr>
    </w:p>
    <w:p w14:paraId="236907C7" w14:textId="77777777" w:rsidR="0010677B" w:rsidRPr="006A2896" w:rsidRDefault="0010677B" w:rsidP="006A2896">
      <w:pPr>
        <w:pStyle w:val="Pta"/>
        <w:spacing w:line="276" w:lineRule="auto"/>
        <w:rPr>
          <w:rFonts w:ascii="Cambria" w:hAnsi="Cambria" w:cs="Arial"/>
          <w:sz w:val="22"/>
          <w:szCs w:val="22"/>
        </w:rPr>
      </w:pPr>
    </w:p>
    <w:p w14:paraId="0F5C2CCC" w14:textId="77777777" w:rsidR="00320404" w:rsidRPr="006A2896" w:rsidRDefault="00E201F3" w:rsidP="006A2896">
      <w:pPr>
        <w:widowControl w:val="0"/>
        <w:autoSpaceDE w:val="0"/>
        <w:autoSpaceDN w:val="0"/>
        <w:adjustRightInd w:val="0"/>
        <w:spacing w:line="276" w:lineRule="auto"/>
        <w:jc w:val="both"/>
        <w:rPr>
          <w:rFonts w:ascii="Cambria" w:hAnsi="Cambria" w:cs="Arial"/>
          <w:sz w:val="22"/>
          <w:szCs w:val="22"/>
        </w:rPr>
      </w:pPr>
      <w:r w:rsidRPr="006A2896">
        <w:rPr>
          <w:rFonts w:ascii="Cambria" w:hAnsi="Cambria" w:cs="Arial"/>
          <w:b/>
          <w:sz w:val="22"/>
          <w:szCs w:val="22"/>
        </w:rPr>
        <w:t>Objednávateľ:</w:t>
      </w:r>
    </w:p>
    <w:p w14:paraId="5E2F36DE" w14:textId="2DE4BAFF" w:rsidR="00320404" w:rsidRPr="006A2896" w:rsidRDefault="00320404" w:rsidP="006A2896">
      <w:pPr>
        <w:spacing w:line="276" w:lineRule="auto"/>
        <w:ind w:left="2517" w:right="-108" w:hanging="2517"/>
        <w:rPr>
          <w:rFonts w:ascii="Cambria" w:hAnsi="Cambria" w:cs="Arial"/>
          <w:bCs/>
          <w:sz w:val="22"/>
          <w:szCs w:val="22"/>
          <w:lang w:eastAsia="en-US"/>
        </w:rPr>
      </w:pPr>
      <w:r w:rsidRPr="006A2896">
        <w:rPr>
          <w:rFonts w:ascii="Cambria" w:hAnsi="Cambria" w:cs="Arial"/>
          <w:bCs/>
          <w:sz w:val="22"/>
          <w:szCs w:val="22"/>
          <w:lang w:eastAsia="en-US"/>
        </w:rPr>
        <w:t>Názov:</w:t>
      </w:r>
      <w:r w:rsidRPr="006A2896">
        <w:rPr>
          <w:rFonts w:ascii="Cambria" w:hAnsi="Cambria" w:cs="Arial"/>
          <w:bCs/>
          <w:sz w:val="22"/>
          <w:szCs w:val="22"/>
          <w:lang w:eastAsia="en-US"/>
        </w:rPr>
        <w:tab/>
      </w:r>
      <w:r w:rsidRPr="006A2896">
        <w:rPr>
          <w:rFonts w:ascii="Cambria" w:hAnsi="Cambria" w:cs="Arial"/>
          <w:b/>
          <w:bCs/>
          <w:sz w:val="22"/>
          <w:szCs w:val="22"/>
          <w:lang w:eastAsia="en-US"/>
        </w:rPr>
        <w:t>Národná banka Slovenska</w:t>
      </w:r>
    </w:p>
    <w:p w14:paraId="554120D5" w14:textId="5427F260" w:rsidR="00695284" w:rsidRPr="006A2896" w:rsidRDefault="00320404" w:rsidP="006A2896">
      <w:pPr>
        <w:spacing w:line="276" w:lineRule="auto"/>
        <w:ind w:left="2517" w:right="-108" w:hanging="2517"/>
        <w:rPr>
          <w:rFonts w:ascii="Cambria" w:hAnsi="Cambria"/>
          <w:sz w:val="22"/>
          <w:szCs w:val="22"/>
        </w:rPr>
      </w:pPr>
      <w:r w:rsidRPr="006A2896">
        <w:rPr>
          <w:rFonts w:ascii="Cambria" w:hAnsi="Cambria" w:cs="Arial"/>
          <w:bCs/>
          <w:sz w:val="22"/>
          <w:szCs w:val="22"/>
          <w:lang w:eastAsia="en-US"/>
        </w:rPr>
        <w:t>Sídlo:</w:t>
      </w:r>
      <w:r w:rsidRPr="006A2896">
        <w:rPr>
          <w:rFonts w:ascii="Cambria" w:hAnsi="Cambria" w:cs="Arial"/>
          <w:bCs/>
          <w:sz w:val="22"/>
          <w:szCs w:val="22"/>
          <w:lang w:eastAsia="en-US"/>
        </w:rPr>
        <w:tab/>
      </w:r>
      <w:r w:rsidR="00695284" w:rsidRPr="006A2896">
        <w:rPr>
          <w:rFonts w:ascii="Cambria" w:hAnsi="Cambria"/>
          <w:sz w:val="22"/>
          <w:szCs w:val="22"/>
        </w:rPr>
        <w:t xml:space="preserve">Imricha </w:t>
      </w:r>
      <w:proofErr w:type="spellStart"/>
      <w:r w:rsidR="00695284" w:rsidRPr="006A2896">
        <w:rPr>
          <w:rFonts w:ascii="Cambria" w:hAnsi="Cambria"/>
          <w:sz w:val="22"/>
          <w:szCs w:val="22"/>
        </w:rPr>
        <w:t>Karvaša</w:t>
      </w:r>
      <w:proofErr w:type="spellEnd"/>
      <w:r w:rsidR="00695284" w:rsidRPr="006A2896">
        <w:rPr>
          <w:rFonts w:ascii="Cambria" w:hAnsi="Cambria"/>
          <w:sz w:val="22"/>
          <w:szCs w:val="22"/>
        </w:rPr>
        <w:t xml:space="preserve"> 1, 813 25 Bratislava </w:t>
      </w:r>
    </w:p>
    <w:p w14:paraId="3E956A2A" w14:textId="5ACEA2CF" w:rsidR="00695284" w:rsidRPr="006A2896" w:rsidRDefault="00695284" w:rsidP="006A2896">
      <w:pPr>
        <w:spacing w:line="276" w:lineRule="auto"/>
        <w:ind w:left="2517" w:right="-108" w:hanging="2517"/>
        <w:rPr>
          <w:rFonts w:ascii="Cambria" w:hAnsi="Cambria" w:cs="Arial"/>
          <w:sz w:val="22"/>
          <w:szCs w:val="22"/>
        </w:rPr>
      </w:pPr>
      <w:r w:rsidRPr="006A2896">
        <w:rPr>
          <w:rFonts w:ascii="Cambria" w:hAnsi="Cambria"/>
          <w:sz w:val="22"/>
          <w:szCs w:val="22"/>
        </w:rPr>
        <w:t xml:space="preserve">Zastúpená: </w:t>
      </w:r>
      <w:r w:rsidRPr="006A2896">
        <w:rPr>
          <w:rFonts w:ascii="Cambria" w:hAnsi="Cambria"/>
          <w:sz w:val="22"/>
          <w:szCs w:val="22"/>
        </w:rPr>
        <w:tab/>
      </w:r>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05169E7C"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IČO:</w:t>
      </w:r>
      <w:r w:rsidRPr="006A2896">
        <w:rPr>
          <w:rFonts w:ascii="Cambria" w:hAnsi="Cambria"/>
          <w:sz w:val="22"/>
          <w:szCs w:val="22"/>
        </w:rPr>
        <w:tab/>
      </w:r>
      <w:r w:rsidRPr="006A2896">
        <w:rPr>
          <w:rFonts w:ascii="Cambria" w:hAnsi="Cambria" w:cs="Arial"/>
          <w:position w:val="4"/>
          <w:sz w:val="22"/>
          <w:szCs w:val="22"/>
        </w:rPr>
        <w:t>30844789</w:t>
      </w:r>
    </w:p>
    <w:p w14:paraId="4FCAAAA0"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DIČ:</w:t>
      </w:r>
      <w:r w:rsidRPr="006A2896">
        <w:rPr>
          <w:rFonts w:ascii="Cambria" w:hAnsi="Cambria"/>
          <w:sz w:val="22"/>
          <w:szCs w:val="22"/>
        </w:rPr>
        <w:tab/>
      </w:r>
      <w:r w:rsidRPr="006A2896">
        <w:rPr>
          <w:rFonts w:ascii="Cambria" w:hAnsi="Cambria" w:cs="Arial"/>
          <w:position w:val="4"/>
          <w:sz w:val="22"/>
          <w:szCs w:val="22"/>
        </w:rPr>
        <w:t>2020815654</w:t>
      </w:r>
    </w:p>
    <w:p w14:paraId="2D00A314"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 xml:space="preserve">IČ DPH: </w:t>
      </w:r>
      <w:r w:rsidRPr="006A2896">
        <w:rPr>
          <w:rFonts w:ascii="Cambria" w:hAnsi="Cambria"/>
          <w:sz w:val="22"/>
          <w:szCs w:val="22"/>
        </w:rPr>
        <w:tab/>
      </w:r>
      <w:r w:rsidRPr="006A2896">
        <w:rPr>
          <w:rFonts w:ascii="Cambria" w:hAnsi="Cambria" w:cs="Arial"/>
          <w:position w:val="4"/>
          <w:sz w:val="22"/>
          <w:szCs w:val="22"/>
        </w:rPr>
        <w:t>SK2020815654</w:t>
      </w:r>
    </w:p>
    <w:p w14:paraId="0C7CFFC6" w14:textId="3903FCD2"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Bankové spojenie:</w:t>
      </w:r>
      <w:r w:rsidRPr="006A2896">
        <w:rPr>
          <w:rFonts w:ascii="Cambria" w:hAnsi="Cambria"/>
          <w:sz w:val="22"/>
          <w:szCs w:val="22"/>
        </w:rPr>
        <w:tab/>
      </w:r>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326D09AD" w14:textId="55314274" w:rsidR="00695284" w:rsidRPr="006A2896" w:rsidRDefault="00695284" w:rsidP="006A2896">
      <w:pPr>
        <w:spacing w:line="276" w:lineRule="auto"/>
        <w:ind w:left="2517" w:right="-108" w:hanging="2517"/>
        <w:jc w:val="both"/>
        <w:rPr>
          <w:rFonts w:ascii="Cambria" w:hAnsi="Cambria" w:cs="Arial"/>
          <w:sz w:val="22"/>
          <w:szCs w:val="22"/>
        </w:rPr>
      </w:pPr>
      <w:r w:rsidRPr="006A2896">
        <w:rPr>
          <w:rFonts w:ascii="Cambria" w:hAnsi="Cambria"/>
          <w:sz w:val="22"/>
          <w:szCs w:val="22"/>
        </w:rPr>
        <w:t>Číslo účtu (IBAN):</w:t>
      </w:r>
      <w:r w:rsidRPr="006A2896">
        <w:rPr>
          <w:rFonts w:ascii="Cambria" w:hAnsi="Cambria" w:cs="Arial"/>
          <w:position w:val="4"/>
          <w:sz w:val="22"/>
          <w:szCs w:val="22"/>
        </w:rPr>
        <w:tab/>
      </w:r>
      <w:bookmarkStart w:id="2" w:name="_Hlk195090245"/>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37BB2415" w14:textId="5D40ACA8"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0000" w:themeColor="text1"/>
          <w:sz w:val="22"/>
          <w:szCs w:val="22"/>
        </w:rPr>
        <w:tab/>
      </w:r>
      <w:r w:rsidRPr="006A2896">
        <w:rPr>
          <w:rFonts w:ascii="Cambria" w:hAnsi="Cambria" w:cs="Arial"/>
          <w:color w:val="00B0F0"/>
          <w:sz w:val="22"/>
          <w:szCs w:val="22"/>
        </w:rPr>
        <w:t>SK07 0720 0000 0000 0000 1919</w:t>
      </w:r>
    </w:p>
    <w:p w14:paraId="21641D5C" w14:textId="3F9FAC58"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 xml:space="preserve">(platí pre tuzemského </w:t>
      </w:r>
      <w:r w:rsidR="00C62CED" w:rsidRPr="006A2896">
        <w:rPr>
          <w:rFonts w:ascii="Cambria" w:hAnsi="Cambria" w:cs="Arial"/>
          <w:color w:val="00B0F0"/>
          <w:sz w:val="22"/>
          <w:szCs w:val="22"/>
        </w:rPr>
        <w:t>dodávateľa</w:t>
      </w:r>
      <w:r w:rsidRPr="006A2896">
        <w:rPr>
          <w:rFonts w:ascii="Cambria" w:hAnsi="Cambria" w:cs="Arial"/>
          <w:color w:val="00B0F0"/>
          <w:sz w:val="22"/>
          <w:szCs w:val="22"/>
        </w:rPr>
        <w:t>)</w:t>
      </w:r>
    </w:p>
    <w:p w14:paraId="18C72333" w14:textId="687FECDA"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IBAN SK60 0720 0000 0000 0000 2129</w:t>
      </w:r>
    </w:p>
    <w:p w14:paraId="2E3EA22D" w14:textId="0FBB8FA4" w:rsidR="00587F70" w:rsidRPr="006A2896" w:rsidRDefault="00955548" w:rsidP="002B0245">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 xml:space="preserve">(platí pre zahraničného </w:t>
      </w:r>
      <w:r w:rsidR="00C62CED" w:rsidRPr="006A2896">
        <w:rPr>
          <w:rFonts w:ascii="Cambria" w:hAnsi="Cambria" w:cs="Arial"/>
          <w:color w:val="00B0F0"/>
          <w:sz w:val="22"/>
          <w:szCs w:val="22"/>
        </w:rPr>
        <w:t>dodávateľa</w:t>
      </w:r>
      <w:r w:rsidRPr="006A2896">
        <w:rPr>
          <w:rFonts w:ascii="Cambria" w:hAnsi="Cambria" w:cs="Arial"/>
          <w:color w:val="00B0F0"/>
          <w:sz w:val="22"/>
          <w:szCs w:val="22"/>
        </w:rPr>
        <w:t>)</w:t>
      </w:r>
      <w:bookmarkEnd w:id="2"/>
    </w:p>
    <w:p w14:paraId="50F9DFBB" w14:textId="2FEBE9D1" w:rsidR="00E201F3" w:rsidRPr="006A2896" w:rsidRDefault="00320404" w:rsidP="00435078">
      <w:pPr>
        <w:widowControl w:val="0"/>
        <w:autoSpaceDE w:val="0"/>
        <w:autoSpaceDN w:val="0"/>
        <w:adjustRightInd w:val="0"/>
        <w:spacing w:line="276" w:lineRule="auto"/>
        <w:jc w:val="both"/>
        <w:rPr>
          <w:rFonts w:ascii="Cambria" w:hAnsi="Cambria" w:cs="Arial"/>
          <w:sz w:val="22"/>
          <w:szCs w:val="22"/>
        </w:rPr>
      </w:pPr>
      <w:r w:rsidRPr="006A2896">
        <w:rPr>
          <w:rFonts w:ascii="Cambria" w:hAnsi="Cambria" w:cs="Arial"/>
          <w:sz w:val="22"/>
          <w:szCs w:val="22"/>
        </w:rPr>
        <w:t>Zriadená zákonom NR SR č. 566/1992 Zb. o Národnej banke Slovenska v znení neskorších predpisov</w:t>
      </w:r>
    </w:p>
    <w:p w14:paraId="1D08EBEB" w14:textId="5076141A" w:rsidR="00E201F3" w:rsidRPr="006A2896" w:rsidRDefault="00E201F3" w:rsidP="006A2896">
      <w:pPr>
        <w:spacing w:line="276" w:lineRule="auto"/>
        <w:rPr>
          <w:rFonts w:ascii="Cambria" w:hAnsi="Cambria" w:cs="Arial"/>
          <w:sz w:val="22"/>
          <w:szCs w:val="22"/>
        </w:rPr>
      </w:pPr>
      <w:r w:rsidRPr="006A2896">
        <w:rPr>
          <w:rFonts w:ascii="Cambria" w:hAnsi="Cambria" w:cs="Arial"/>
          <w:sz w:val="22"/>
          <w:szCs w:val="22"/>
        </w:rPr>
        <w:t xml:space="preserve">(ďalej </w:t>
      </w:r>
      <w:r w:rsidR="0071456C" w:rsidRPr="006A2896">
        <w:rPr>
          <w:rFonts w:ascii="Cambria" w:hAnsi="Cambria" w:cs="Arial"/>
          <w:sz w:val="22"/>
          <w:szCs w:val="22"/>
        </w:rPr>
        <w:t>len</w:t>
      </w:r>
      <w:r w:rsidRPr="006A2896">
        <w:rPr>
          <w:rFonts w:ascii="Cambria" w:hAnsi="Cambria" w:cs="Arial"/>
          <w:sz w:val="22"/>
          <w:szCs w:val="22"/>
        </w:rPr>
        <w:t xml:space="preserve"> „</w:t>
      </w:r>
      <w:r w:rsidR="00435078">
        <w:rPr>
          <w:rFonts w:ascii="Cambria" w:hAnsi="Cambria" w:cs="Arial"/>
          <w:b/>
          <w:sz w:val="22"/>
          <w:szCs w:val="22"/>
        </w:rPr>
        <w:t>O</w:t>
      </w:r>
      <w:r w:rsidRPr="006A2896">
        <w:rPr>
          <w:rFonts w:ascii="Cambria" w:hAnsi="Cambria" w:cs="Arial"/>
          <w:b/>
          <w:sz w:val="22"/>
          <w:szCs w:val="22"/>
        </w:rPr>
        <w:t>bjednávateľ</w:t>
      </w:r>
      <w:r w:rsidRPr="006A2896">
        <w:rPr>
          <w:rFonts w:ascii="Cambria" w:hAnsi="Cambria" w:cs="Arial"/>
          <w:sz w:val="22"/>
          <w:szCs w:val="22"/>
        </w:rPr>
        <w:t>“</w:t>
      </w:r>
      <w:r w:rsidR="001C63E8" w:rsidRPr="006A2896">
        <w:rPr>
          <w:rFonts w:ascii="Cambria" w:hAnsi="Cambria" w:cs="Arial"/>
          <w:sz w:val="22"/>
          <w:szCs w:val="22"/>
        </w:rPr>
        <w:t xml:space="preserve"> </w:t>
      </w:r>
      <w:r w:rsidR="001C63E8" w:rsidRPr="006A2896">
        <w:rPr>
          <w:rFonts w:ascii="Cambria" w:hAnsi="Cambria" w:cs="Arial"/>
          <w:color w:val="000000" w:themeColor="text1"/>
          <w:sz w:val="22"/>
          <w:szCs w:val="22"/>
        </w:rPr>
        <w:t>v príslušnom gramatickom tvare</w:t>
      </w:r>
      <w:r w:rsidRPr="006A2896">
        <w:rPr>
          <w:rFonts w:ascii="Cambria" w:hAnsi="Cambria" w:cs="Arial"/>
          <w:sz w:val="22"/>
          <w:szCs w:val="22"/>
        </w:rPr>
        <w:t>)</w:t>
      </w:r>
    </w:p>
    <w:p w14:paraId="7A4F47D2" w14:textId="77777777" w:rsidR="00E201F3" w:rsidRPr="006A2896" w:rsidRDefault="00E201F3" w:rsidP="006A2896">
      <w:pPr>
        <w:pStyle w:val="Pta"/>
        <w:spacing w:line="276" w:lineRule="auto"/>
        <w:rPr>
          <w:rFonts w:ascii="Cambria" w:hAnsi="Cambria" w:cs="Arial"/>
          <w:b/>
          <w:bCs/>
          <w:sz w:val="22"/>
          <w:szCs w:val="22"/>
        </w:rPr>
      </w:pPr>
    </w:p>
    <w:p w14:paraId="4E833EFF" w14:textId="77777777" w:rsidR="00E201F3" w:rsidRPr="006A2896" w:rsidRDefault="00E201F3" w:rsidP="006A2896">
      <w:pPr>
        <w:pStyle w:val="Pta"/>
        <w:spacing w:line="276" w:lineRule="auto"/>
        <w:rPr>
          <w:rFonts w:ascii="Cambria" w:hAnsi="Cambria" w:cs="Arial"/>
          <w:b/>
          <w:bCs/>
          <w:i/>
          <w:sz w:val="22"/>
          <w:szCs w:val="22"/>
        </w:rPr>
      </w:pPr>
      <w:r w:rsidRPr="006A2896">
        <w:rPr>
          <w:rFonts w:ascii="Cambria" w:hAnsi="Cambria" w:cs="Arial"/>
          <w:b/>
          <w:bCs/>
          <w:sz w:val="22"/>
          <w:szCs w:val="22"/>
        </w:rPr>
        <w:t>a</w:t>
      </w:r>
    </w:p>
    <w:p w14:paraId="1C149248" w14:textId="77777777" w:rsidR="00B35221" w:rsidRPr="006A2896" w:rsidRDefault="00B35221" w:rsidP="006A2896">
      <w:pPr>
        <w:widowControl w:val="0"/>
        <w:autoSpaceDE w:val="0"/>
        <w:autoSpaceDN w:val="0"/>
        <w:adjustRightInd w:val="0"/>
        <w:spacing w:line="276" w:lineRule="auto"/>
        <w:ind w:left="709" w:hanging="709"/>
        <w:jc w:val="both"/>
        <w:rPr>
          <w:rFonts w:ascii="Cambria" w:hAnsi="Cambria" w:cs="Arial"/>
          <w:b/>
          <w:bCs/>
          <w:sz w:val="22"/>
          <w:szCs w:val="22"/>
          <w:lang w:eastAsia="en-US"/>
        </w:rPr>
      </w:pPr>
    </w:p>
    <w:p w14:paraId="5C3C9F3C" w14:textId="77777777" w:rsidR="00B35221" w:rsidRPr="006A2896" w:rsidRDefault="00B35221" w:rsidP="006A2896">
      <w:pPr>
        <w:widowControl w:val="0"/>
        <w:autoSpaceDE w:val="0"/>
        <w:autoSpaceDN w:val="0"/>
        <w:adjustRightInd w:val="0"/>
        <w:spacing w:line="276" w:lineRule="auto"/>
        <w:ind w:left="709" w:hanging="709"/>
        <w:jc w:val="both"/>
        <w:rPr>
          <w:rFonts w:ascii="Cambria" w:hAnsi="Cambria" w:cs="Arial"/>
          <w:bCs/>
          <w:sz w:val="22"/>
          <w:szCs w:val="22"/>
          <w:lang w:eastAsia="en-US"/>
        </w:rPr>
      </w:pPr>
      <w:r w:rsidRPr="006A2896">
        <w:rPr>
          <w:rFonts w:ascii="Cambria" w:hAnsi="Cambria" w:cs="Arial"/>
          <w:b/>
          <w:bCs/>
          <w:sz w:val="22"/>
          <w:szCs w:val="22"/>
          <w:lang w:eastAsia="en-US"/>
        </w:rPr>
        <w:t>Dodávateľ:</w:t>
      </w:r>
    </w:p>
    <w:p w14:paraId="225664E7" w14:textId="3318D822" w:rsidR="00623966" w:rsidRPr="006A2896" w:rsidRDefault="00623966" w:rsidP="006A2896">
      <w:pPr>
        <w:spacing w:line="276" w:lineRule="auto"/>
        <w:ind w:left="2520" w:right="561" w:hanging="2520"/>
        <w:jc w:val="both"/>
        <w:rPr>
          <w:rFonts w:ascii="Cambria" w:hAnsi="Cambria"/>
          <w:b/>
          <w:bCs/>
          <w:sz w:val="22"/>
          <w:szCs w:val="22"/>
        </w:rPr>
      </w:pPr>
      <w:r w:rsidRPr="00435078">
        <w:rPr>
          <w:rFonts w:ascii="Cambria" w:hAnsi="Cambria"/>
          <w:sz w:val="22"/>
          <w:szCs w:val="22"/>
        </w:rPr>
        <w:t>Obchodné meno:</w:t>
      </w:r>
      <w:r w:rsidRPr="006A2896">
        <w:rPr>
          <w:rFonts w:ascii="Cambria" w:hAnsi="Cambria"/>
          <w:b/>
          <w:bCs/>
          <w:sz w:val="22"/>
          <w:szCs w:val="22"/>
        </w:rPr>
        <w:tab/>
      </w:r>
      <w:bookmarkStart w:id="3" w:name="_Hlk195090393"/>
      <w:r w:rsidR="001C63E8" w:rsidRPr="006A2896">
        <w:rPr>
          <w:rFonts w:ascii="Cambria" w:hAnsi="Cambria" w:cs="Arial"/>
          <w:b/>
          <w:bCs/>
          <w:sz w:val="22"/>
          <w:szCs w:val="22"/>
        </w:rPr>
        <w:t>&lt;</w:t>
      </w:r>
      <w:r w:rsidR="001C63E8" w:rsidRPr="006A2896">
        <w:rPr>
          <w:rFonts w:ascii="Cambria" w:hAnsi="Cambria" w:cs="Arial"/>
          <w:b/>
          <w:bCs/>
          <w:color w:val="00B0F0"/>
          <w:sz w:val="22"/>
          <w:szCs w:val="22"/>
        </w:rPr>
        <w:t>vyplní uchádzač</w:t>
      </w:r>
      <w:r w:rsidR="001C63E8" w:rsidRPr="006A2896">
        <w:rPr>
          <w:rFonts w:ascii="Cambria" w:hAnsi="Cambria" w:cs="Arial"/>
          <w:b/>
          <w:bCs/>
          <w:sz w:val="22"/>
          <w:szCs w:val="22"/>
        </w:rPr>
        <w:t>&gt;</w:t>
      </w:r>
    </w:p>
    <w:bookmarkEnd w:id="3"/>
    <w:p w14:paraId="6769B008" w14:textId="500B24F5" w:rsidR="00623966" w:rsidRPr="006A2896" w:rsidRDefault="00623966" w:rsidP="006A2896">
      <w:pPr>
        <w:spacing w:line="276" w:lineRule="auto"/>
        <w:ind w:left="2520" w:right="561" w:hanging="2520"/>
        <w:jc w:val="both"/>
        <w:rPr>
          <w:rFonts w:ascii="Cambria" w:hAnsi="Cambria" w:cs="Arial"/>
          <w:bCs/>
          <w:iCs/>
          <w:sz w:val="22"/>
          <w:szCs w:val="22"/>
        </w:rPr>
      </w:pPr>
      <w:r w:rsidRPr="006A2896">
        <w:rPr>
          <w:rFonts w:ascii="Cambria" w:hAnsi="Cambria"/>
          <w:spacing w:val="-4"/>
          <w:sz w:val="22"/>
          <w:szCs w:val="22"/>
        </w:rPr>
        <w:t>Sídlo:</w:t>
      </w:r>
      <w:r w:rsidRPr="006A2896">
        <w:rPr>
          <w:rFonts w:ascii="Cambria" w:hAnsi="Cambria"/>
          <w:spacing w:val="-4"/>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08D5E429" w14:textId="77777777" w:rsidR="001C63E8" w:rsidRPr="006A2896" w:rsidRDefault="00623966" w:rsidP="006A2896">
      <w:pPr>
        <w:spacing w:line="276" w:lineRule="auto"/>
        <w:ind w:left="2520" w:right="561" w:hanging="2520"/>
        <w:jc w:val="both"/>
        <w:rPr>
          <w:rFonts w:ascii="Cambria" w:hAnsi="Cambria" w:cs="Arial"/>
          <w:sz w:val="22"/>
          <w:szCs w:val="22"/>
        </w:rPr>
      </w:pPr>
      <w:r w:rsidRPr="006A2896">
        <w:rPr>
          <w:rFonts w:ascii="Cambria" w:hAnsi="Cambria"/>
          <w:sz w:val="22"/>
          <w:szCs w:val="22"/>
        </w:rPr>
        <w:t>Zastúpený:</w:t>
      </w:r>
      <w:r w:rsidRPr="006A2896">
        <w:rPr>
          <w:rFonts w:ascii="Cambria" w:hAnsi="Cambria"/>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114CB6A7" w14:textId="64BB75B5" w:rsidR="00623966" w:rsidRPr="006A2896" w:rsidRDefault="00623966" w:rsidP="006A2896">
      <w:pPr>
        <w:spacing w:line="276" w:lineRule="auto"/>
        <w:ind w:left="2520" w:right="561" w:hanging="2520"/>
        <w:jc w:val="both"/>
        <w:rPr>
          <w:rFonts w:ascii="Cambria" w:hAnsi="Cambria"/>
          <w:bCs/>
          <w:sz w:val="22"/>
          <w:szCs w:val="22"/>
        </w:rPr>
      </w:pPr>
      <w:r w:rsidRPr="006A2896">
        <w:rPr>
          <w:rFonts w:ascii="Cambria" w:hAnsi="Cambria"/>
          <w:spacing w:val="-12"/>
          <w:sz w:val="22"/>
          <w:szCs w:val="22"/>
        </w:rPr>
        <w:t>IČO:</w:t>
      </w:r>
      <w:r w:rsidRPr="006A2896">
        <w:rPr>
          <w:rFonts w:ascii="Cambria" w:hAnsi="Cambria"/>
          <w:bCs/>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4707DB5E" w14:textId="01BBB777"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10"/>
          <w:sz w:val="22"/>
          <w:szCs w:val="22"/>
        </w:rPr>
        <w:t>DIČ:</w:t>
      </w:r>
      <w:r w:rsidRPr="006A2896">
        <w:rPr>
          <w:rFonts w:ascii="Cambria" w:hAnsi="Cambria"/>
          <w:bCs/>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13776F8E" w14:textId="7BFEB9B8"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7"/>
          <w:sz w:val="22"/>
          <w:szCs w:val="22"/>
        </w:rPr>
        <w:t>IČ DPH:</w:t>
      </w:r>
      <w:r w:rsidRPr="006A2896">
        <w:rPr>
          <w:rFonts w:ascii="Cambria" w:hAnsi="Cambria"/>
          <w:spacing w:val="-7"/>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67FF5C39" w14:textId="2BD04735"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1"/>
          <w:sz w:val="22"/>
          <w:szCs w:val="22"/>
        </w:rPr>
        <w:t>Bankové spojenie:</w:t>
      </w:r>
      <w:r w:rsidRPr="006A2896">
        <w:rPr>
          <w:rFonts w:ascii="Cambria" w:hAnsi="Cambria"/>
          <w:spacing w:val="1"/>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4A81D50B" w14:textId="2771FC5E" w:rsidR="00623966" w:rsidRDefault="00623966" w:rsidP="006A2896">
      <w:pPr>
        <w:shd w:val="clear" w:color="auto" w:fill="FFFFFF"/>
        <w:spacing w:line="276" w:lineRule="auto"/>
        <w:ind w:left="2520" w:right="563" w:hanging="2520"/>
        <w:jc w:val="both"/>
        <w:rPr>
          <w:rFonts w:ascii="Cambria" w:hAnsi="Cambria" w:cs="Arial"/>
          <w:sz w:val="22"/>
          <w:szCs w:val="22"/>
        </w:rPr>
      </w:pPr>
      <w:r w:rsidRPr="006A2896">
        <w:rPr>
          <w:rFonts w:ascii="Cambria" w:hAnsi="Cambria"/>
          <w:spacing w:val="-4"/>
          <w:sz w:val="22"/>
          <w:szCs w:val="22"/>
        </w:rPr>
        <w:t>Číslo účtu (IBAN):</w:t>
      </w:r>
      <w:r w:rsidRPr="006A2896">
        <w:rPr>
          <w:rFonts w:ascii="Cambria" w:hAnsi="Cambria"/>
          <w:spacing w:val="-4"/>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3166EA82" w14:textId="21DEF3DD" w:rsidR="00F1166D" w:rsidRPr="002B0245" w:rsidRDefault="00F1166D" w:rsidP="002B0245">
      <w:pPr>
        <w:tabs>
          <w:tab w:val="left" w:pos="2694"/>
        </w:tabs>
        <w:spacing w:line="276" w:lineRule="auto"/>
        <w:ind w:left="2517" w:hanging="2517"/>
        <w:rPr>
          <w:rFonts w:ascii="Cambria" w:hAnsi="Cambria" w:cs="Arial"/>
          <w:color w:val="00B0F0"/>
          <w:sz w:val="22"/>
          <w:szCs w:val="22"/>
        </w:rPr>
      </w:pPr>
      <w:bookmarkStart w:id="4" w:name="_Hlk195090486"/>
      <w:r w:rsidRPr="004064F0">
        <w:rPr>
          <w:rFonts w:ascii="Cambria" w:eastAsia="Calibri" w:hAnsi="Cambria" w:cs="DelvardCond Reg"/>
          <w:color w:val="000000" w:themeColor="text1"/>
        </w:rPr>
        <w:t xml:space="preserve">BIC (SWIFT): </w:t>
      </w:r>
      <w:r w:rsidRPr="004064F0">
        <w:rPr>
          <w:rFonts w:ascii="Cambria" w:eastAsia="Calibri" w:hAnsi="Cambria" w:cs="DelvardCond Reg"/>
          <w:color w:val="000000" w:themeColor="text1"/>
        </w:rPr>
        <w:tab/>
        <w:t>&lt;</w:t>
      </w:r>
      <w:r w:rsidRPr="004064F0">
        <w:rPr>
          <w:rFonts w:ascii="Cambria" w:eastAsia="Calibri" w:hAnsi="Cambria" w:cs="DelvardCond Reg"/>
          <w:color w:val="00B0F0"/>
        </w:rPr>
        <w:t>vyplní zahraničný uchádzač</w:t>
      </w:r>
      <w:r w:rsidRPr="004064F0">
        <w:rPr>
          <w:rFonts w:ascii="Cambria" w:eastAsia="Calibri" w:hAnsi="Cambria" w:cs="DelvardCond Reg"/>
          <w:color w:val="000000" w:themeColor="text1"/>
        </w:rPr>
        <w:t>&gt;</w:t>
      </w:r>
    </w:p>
    <w:bookmarkEnd w:id="4"/>
    <w:p w14:paraId="33A8F75F" w14:textId="19D83B4B" w:rsidR="00B35221" w:rsidRPr="00435078" w:rsidRDefault="00623966" w:rsidP="00435078">
      <w:pPr>
        <w:spacing w:line="276" w:lineRule="auto"/>
        <w:ind w:left="2520" w:hanging="2520"/>
        <w:jc w:val="both"/>
        <w:rPr>
          <w:rFonts w:ascii="Cambria" w:hAnsi="Cambria"/>
          <w:color w:val="000000"/>
          <w:sz w:val="22"/>
          <w:szCs w:val="22"/>
        </w:rPr>
      </w:pPr>
      <w:r w:rsidRPr="006A2896">
        <w:rPr>
          <w:rFonts w:ascii="Cambria" w:hAnsi="Cambria"/>
          <w:spacing w:val="-1"/>
          <w:sz w:val="22"/>
          <w:szCs w:val="22"/>
        </w:rPr>
        <w:t>Zapísaný:</w:t>
      </w:r>
      <w:r w:rsidRPr="006A2896">
        <w:rPr>
          <w:rFonts w:ascii="Cambria" w:hAnsi="Cambria"/>
          <w:spacing w:val="-1"/>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7426CFA0" w14:textId="597EFE27"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r w:rsidRPr="006A2896">
        <w:rPr>
          <w:rFonts w:ascii="Cambria" w:hAnsi="Cambria" w:cs="Arial"/>
          <w:bCs/>
          <w:sz w:val="22"/>
          <w:szCs w:val="22"/>
          <w:lang w:eastAsia="en-US"/>
        </w:rPr>
        <w:t>(ďalej len „</w:t>
      </w:r>
      <w:r w:rsidR="00435078">
        <w:rPr>
          <w:rFonts w:ascii="Cambria" w:hAnsi="Cambria" w:cs="Arial"/>
          <w:b/>
          <w:bCs/>
          <w:sz w:val="22"/>
          <w:szCs w:val="22"/>
          <w:lang w:eastAsia="en-US"/>
        </w:rPr>
        <w:t>D</w:t>
      </w:r>
      <w:r w:rsidRPr="006A2896">
        <w:rPr>
          <w:rFonts w:ascii="Cambria" w:hAnsi="Cambria" w:cs="Arial"/>
          <w:b/>
          <w:bCs/>
          <w:sz w:val="22"/>
          <w:szCs w:val="22"/>
          <w:lang w:eastAsia="en-US"/>
        </w:rPr>
        <w:t>odávateľ</w:t>
      </w:r>
      <w:r w:rsidRPr="006A2896">
        <w:rPr>
          <w:rFonts w:ascii="Cambria" w:hAnsi="Cambria" w:cs="Arial"/>
          <w:bCs/>
          <w:sz w:val="22"/>
          <w:szCs w:val="22"/>
          <w:lang w:eastAsia="en-US"/>
        </w:rPr>
        <w:t>“</w:t>
      </w:r>
      <w:r w:rsidR="001C63E8" w:rsidRPr="006A2896">
        <w:rPr>
          <w:rFonts w:ascii="Cambria" w:hAnsi="Cambria" w:cs="Arial"/>
          <w:bCs/>
          <w:sz w:val="22"/>
          <w:szCs w:val="22"/>
          <w:lang w:eastAsia="en-US"/>
        </w:rPr>
        <w:t xml:space="preserve"> </w:t>
      </w:r>
      <w:r w:rsidR="001C63E8" w:rsidRPr="006A2896">
        <w:rPr>
          <w:rFonts w:ascii="Cambria" w:hAnsi="Cambria" w:cs="Arial"/>
          <w:color w:val="000000" w:themeColor="text1"/>
          <w:sz w:val="22"/>
          <w:szCs w:val="22"/>
        </w:rPr>
        <w:t>v príslušnom gramatickom tvare</w:t>
      </w:r>
      <w:r w:rsidRPr="006A2896">
        <w:rPr>
          <w:rFonts w:ascii="Cambria" w:hAnsi="Cambria" w:cs="Arial"/>
          <w:bCs/>
          <w:sz w:val="22"/>
          <w:szCs w:val="22"/>
          <w:lang w:eastAsia="en-US"/>
        </w:rPr>
        <w:t>)</w:t>
      </w:r>
    </w:p>
    <w:p w14:paraId="0FF81E58" w14:textId="77777777"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p>
    <w:p w14:paraId="3CB0DB21" w14:textId="52E7DE24"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r w:rsidRPr="006A2896">
        <w:rPr>
          <w:rFonts w:ascii="Cambria" w:hAnsi="Cambria" w:cs="Arial"/>
          <w:bCs/>
          <w:sz w:val="22"/>
          <w:szCs w:val="22"/>
          <w:lang w:eastAsia="en-US"/>
        </w:rPr>
        <w:t>(</w:t>
      </w:r>
      <w:r w:rsidR="00435078">
        <w:rPr>
          <w:rFonts w:ascii="Cambria" w:hAnsi="Cambria" w:cs="Arial"/>
          <w:bCs/>
          <w:sz w:val="22"/>
          <w:szCs w:val="22"/>
          <w:lang w:eastAsia="en-US"/>
        </w:rPr>
        <w:t>O</w:t>
      </w:r>
      <w:r w:rsidRPr="006A2896">
        <w:rPr>
          <w:rFonts w:ascii="Cambria" w:hAnsi="Cambria" w:cs="Arial"/>
          <w:bCs/>
          <w:sz w:val="22"/>
          <w:szCs w:val="22"/>
          <w:lang w:eastAsia="en-US"/>
        </w:rPr>
        <w:t>bjednávateľ a </w:t>
      </w:r>
      <w:r w:rsidR="00435078">
        <w:rPr>
          <w:rFonts w:ascii="Cambria" w:hAnsi="Cambria" w:cs="Arial"/>
          <w:bCs/>
          <w:sz w:val="22"/>
          <w:szCs w:val="22"/>
          <w:lang w:eastAsia="en-US"/>
        </w:rPr>
        <w:t>D</w:t>
      </w:r>
      <w:r w:rsidRPr="006A2896">
        <w:rPr>
          <w:rFonts w:ascii="Cambria" w:hAnsi="Cambria" w:cs="Arial"/>
          <w:bCs/>
          <w:sz w:val="22"/>
          <w:szCs w:val="22"/>
          <w:lang w:eastAsia="en-US"/>
        </w:rPr>
        <w:t>odávateľ ďalej spolu označení ako „</w:t>
      </w:r>
      <w:r w:rsidRPr="006A2896">
        <w:rPr>
          <w:rFonts w:ascii="Cambria" w:hAnsi="Cambria" w:cs="Arial"/>
          <w:b/>
          <w:bCs/>
          <w:sz w:val="22"/>
          <w:szCs w:val="22"/>
          <w:lang w:eastAsia="en-US"/>
        </w:rPr>
        <w:t>zmluvné strany</w:t>
      </w:r>
      <w:r w:rsidRPr="006A2896">
        <w:rPr>
          <w:rFonts w:ascii="Cambria" w:hAnsi="Cambria" w:cs="Arial"/>
          <w:bCs/>
          <w:sz w:val="22"/>
          <w:szCs w:val="22"/>
          <w:lang w:eastAsia="en-US"/>
        </w:rPr>
        <w:t>“)</w:t>
      </w:r>
    </w:p>
    <w:p w14:paraId="30537F94" w14:textId="3BB96675" w:rsidR="00E201F3" w:rsidRPr="006A2896" w:rsidRDefault="00E201F3" w:rsidP="006A2896">
      <w:pPr>
        <w:spacing w:line="276" w:lineRule="auto"/>
        <w:rPr>
          <w:rFonts w:ascii="Cambria" w:hAnsi="Cambria" w:cs="Arial"/>
          <w:b/>
          <w:sz w:val="22"/>
          <w:szCs w:val="22"/>
        </w:rPr>
      </w:pPr>
    </w:p>
    <w:p w14:paraId="0E522AAF" w14:textId="301B135C" w:rsidR="0010677B" w:rsidRPr="006A2896" w:rsidRDefault="00E201F3" w:rsidP="006A2896">
      <w:pPr>
        <w:spacing w:line="276" w:lineRule="auto"/>
        <w:jc w:val="center"/>
        <w:rPr>
          <w:rFonts w:ascii="Cambria" w:hAnsi="Cambria" w:cs="Arial"/>
          <w:b/>
          <w:sz w:val="22"/>
          <w:szCs w:val="22"/>
        </w:rPr>
      </w:pPr>
      <w:r w:rsidRPr="006A2896">
        <w:rPr>
          <w:rFonts w:ascii="Cambria" w:hAnsi="Cambria" w:cs="Arial"/>
          <w:b/>
          <w:sz w:val="22"/>
          <w:szCs w:val="22"/>
        </w:rPr>
        <w:br w:type="page"/>
      </w:r>
    </w:p>
    <w:p w14:paraId="3CBD7F95" w14:textId="1EDE082A" w:rsidR="00E1419E" w:rsidRPr="006A2896" w:rsidRDefault="00E1419E" w:rsidP="006A2896">
      <w:pPr>
        <w:spacing w:line="276" w:lineRule="auto"/>
        <w:jc w:val="center"/>
        <w:rPr>
          <w:rFonts w:ascii="Cambria" w:hAnsi="Cambria" w:cs="Arial"/>
          <w:b/>
          <w:sz w:val="22"/>
          <w:szCs w:val="22"/>
        </w:rPr>
      </w:pPr>
      <w:r w:rsidRPr="006A2896">
        <w:rPr>
          <w:rFonts w:ascii="Cambria" w:hAnsi="Cambria" w:cs="Arial"/>
          <w:b/>
          <w:sz w:val="22"/>
          <w:szCs w:val="22"/>
        </w:rPr>
        <w:lastRenderedPageBreak/>
        <w:t>Článok I</w:t>
      </w:r>
    </w:p>
    <w:p w14:paraId="4CD45444" w14:textId="089802FF" w:rsidR="00E1419E" w:rsidRPr="006A2896" w:rsidRDefault="00E1419E" w:rsidP="006A2896">
      <w:pPr>
        <w:spacing w:line="276" w:lineRule="auto"/>
        <w:jc w:val="center"/>
        <w:rPr>
          <w:rFonts w:ascii="Cambria" w:hAnsi="Cambria" w:cs="Arial"/>
          <w:b/>
          <w:smallCaps/>
          <w:sz w:val="22"/>
          <w:szCs w:val="22"/>
        </w:rPr>
      </w:pPr>
      <w:r w:rsidRPr="006A2896">
        <w:rPr>
          <w:rFonts w:ascii="Cambria" w:hAnsi="Cambria" w:cs="Arial"/>
          <w:b/>
          <w:smallCaps/>
          <w:sz w:val="22"/>
          <w:szCs w:val="22"/>
        </w:rPr>
        <w:t>preambula</w:t>
      </w:r>
    </w:p>
    <w:p w14:paraId="4AB792E1" w14:textId="77777777" w:rsidR="00272A28" w:rsidRPr="006A2896" w:rsidRDefault="00272A28" w:rsidP="006A2896">
      <w:pPr>
        <w:spacing w:line="276" w:lineRule="auto"/>
        <w:rPr>
          <w:rFonts w:ascii="Cambria" w:hAnsi="Cambria" w:cs="Arial"/>
          <w:b/>
          <w:caps/>
          <w:sz w:val="22"/>
          <w:szCs w:val="22"/>
        </w:rPr>
      </w:pPr>
    </w:p>
    <w:p w14:paraId="290E7D0F" w14:textId="327947A6" w:rsidR="00027783" w:rsidRPr="002B0245" w:rsidRDefault="001C63E8" w:rsidP="002B0245">
      <w:pPr>
        <w:pStyle w:val="Nadpis1"/>
        <w:numPr>
          <w:ilvl w:val="1"/>
          <w:numId w:val="14"/>
        </w:numPr>
        <w:spacing w:before="0" w:after="0" w:line="276" w:lineRule="auto"/>
        <w:ind w:left="567" w:hanging="567"/>
        <w:jc w:val="both"/>
        <w:rPr>
          <w:rFonts w:ascii="Cambria" w:hAnsi="Cambria" w:cs="Arial"/>
          <w:b w:val="0"/>
          <w:color w:val="000000"/>
          <w:sz w:val="22"/>
          <w:szCs w:val="22"/>
        </w:rPr>
      </w:pPr>
      <w:r w:rsidRPr="006A2896">
        <w:rPr>
          <w:rFonts w:ascii="Cambria" w:hAnsi="Cambria" w:cs="Arial"/>
          <w:b w:val="0"/>
          <w:bCs w:val="0"/>
          <w:color w:val="000000"/>
          <w:sz w:val="22"/>
          <w:szCs w:val="22"/>
        </w:rPr>
        <w:t xml:space="preserve">Objednávateľ ako verejný obstarávateľ vyhlásil </w:t>
      </w:r>
      <w:r w:rsidRPr="002B0245">
        <w:rPr>
          <w:rFonts w:ascii="Cambria" w:hAnsi="Cambria" w:cs="Arial"/>
          <w:b w:val="0"/>
          <w:bCs w:val="0"/>
          <w:color w:val="000000"/>
          <w:sz w:val="22"/>
          <w:szCs w:val="22"/>
        </w:rPr>
        <w:t xml:space="preserve">oznámením č.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&gt;</w:t>
      </w:r>
      <w:r w:rsidRPr="002B0245">
        <w:rPr>
          <w:rFonts w:ascii="Cambria" w:hAnsi="Cambria" w:cs="Arial"/>
          <w:b w:val="0"/>
          <w:bCs w:val="0"/>
          <w:color w:val="000000"/>
          <w:sz w:val="22"/>
          <w:szCs w:val="22"/>
        </w:rPr>
        <w:t xml:space="preserve">, zverejneným vo Vestníku verejného obstarávania č.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 xml:space="preserve">&gt; </w:t>
      </w:r>
      <w:r w:rsidRPr="002B0245">
        <w:rPr>
          <w:rFonts w:ascii="Cambria" w:hAnsi="Cambria" w:cs="Arial"/>
          <w:b w:val="0"/>
          <w:bCs w:val="0"/>
          <w:color w:val="000000"/>
          <w:sz w:val="22"/>
          <w:szCs w:val="22"/>
        </w:rPr>
        <w:t xml:space="preserve">dňa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&gt;</w:t>
      </w:r>
      <w:r w:rsidRPr="002B0245">
        <w:rPr>
          <w:rFonts w:ascii="Cambria" w:hAnsi="Cambria" w:cs="Arial"/>
          <w:b w:val="0"/>
          <w:bCs w:val="0"/>
          <w:color w:val="000000"/>
          <w:sz w:val="22"/>
          <w:szCs w:val="22"/>
        </w:rPr>
        <w:t xml:space="preserve">, nadlimitnú zákazku </w:t>
      </w:r>
      <w:r w:rsidRPr="002B0245">
        <w:rPr>
          <w:rFonts w:ascii="Cambria" w:hAnsi="Cambria" w:cs="Arial"/>
          <w:b w:val="0"/>
          <w:bCs w:val="0"/>
          <w:spacing w:val="-1"/>
          <w:sz w:val="22"/>
          <w:szCs w:val="22"/>
        </w:rPr>
        <w:t>podľa § 66 a </w:t>
      </w:r>
      <w:proofErr w:type="spellStart"/>
      <w:r w:rsidRPr="002B0245">
        <w:rPr>
          <w:rFonts w:ascii="Cambria" w:hAnsi="Cambria" w:cs="Arial"/>
          <w:b w:val="0"/>
          <w:bCs w:val="0"/>
          <w:spacing w:val="-1"/>
          <w:sz w:val="22"/>
          <w:szCs w:val="22"/>
        </w:rPr>
        <w:t>nasl</w:t>
      </w:r>
      <w:proofErr w:type="spellEnd"/>
      <w:r w:rsidRPr="002B0245">
        <w:rPr>
          <w:rFonts w:ascii="Cambria" w:hAnsi="Cambria" w:cs="Arial"/>
          <w:b w:val="0"/>
          <w:bCs w:val="0"/>
          <w:spacing w:val="-1"/>
          <w:sz w:val="22"/>
          <w:szCs w:val="22"/>
        </w:rPr>
        <w:t xml:space="preserve">. zákona č. 343/2015 Z. z. o verejnom obstarávaní a o zmene a doplnení niektorých zákonov v znení neskorších predpisov (ďalej len „zákon o verejnom obstarávaní“) </w:t>
      </w:r>
      <w:r w:rsidRPr="002B0245">
        <w:rPr>
          <w:rFonts w:ascii="Cambria" w:hAnsi="Cambria" w:cs="Arial"/>
          <w:b w:val="0"/>
          <w:bCs w:val="0"/>
          <w:color w:val="000000"/>
          <w:sz w:val="22"/>
          <w:szCs w:val="22"/>
        </w:rPr>
        <w:t>s názvom</w:t>
      </w:r>
      <w:r w:rsidRPr="002B0245">
        <w:rPr>
          <w:rFonts w:ascii="Cambria" w:hAnsi="Cambria" w:cs="Arial"/>
          <w:b w:val="0"/>
          <w:i/>
          <w:iCs/>
          <w:color w:val="000000"/>
          <w:sz w:val="22"/>
          <w:szCs w:val="22"/>
        </w:rPr>
        <w:t xml:space="preserve"> </w:t>
      </w:r>
      <w:r w:rsidR="00027783" w:rsidRPr="002B0245">
        <w:rPr>
          <w:rFonts w:ascii="Cambria" w:hAnsi="Cambria" w:cs="Arial"/>
          <w:b w:val="0"/>
          <w:i/>
          <w:iCs/>
          <w:color w:val="000000"/>
          <w:sz w:val="22"/>
          <w:szCs w:val="22"/>
        </w:rPr>
        <w:t>„</w:t>
      </w:r>
      <w:r w:rsidR="00486AAC" w:rsidRPr="002B0245">
        <w:rPr>
          <w:rFonts w:ascii="Cambria" w:hAnsi="Cambria" w:cs="Arial"/>
          <w:bCs w:val="0"/>
          <w:i/>
          <w:iCs/>
          <w:color w:val="000000"/>
          <w:sz w:val="22"/>
          <w:szCs w:val="22"/>
        </w:rPr>
        <w:t>Obstaranie RSA tokenov a s tým súvisiacich služieb</w:t>
      </w:r>
      <w:r w:rsidR="00027783" w:rsidRPr="002B0245">
        <w:rPr>
          <w:rFonts w:ascii="Cambria" w:hAnsi="Cambria" w:cs="Arial"/>
          <w:b w:val="0"/>
          <w:i/>
          <w:iCs/>
          <w:color w:val="000000"/>
          <w:sz w:val="22"/>
          <w:szCs w:val="22"/>
        </w:rPr>
        <w:t>“.</w:t>
      </w:r>
    </w:p>
    <w:p w14:paraId="6428653A" w14:textId="40ACE2AB" w:rsidR="00535FA3" w:rsidRPr="006A2896" w:rsidRDefault="00027783" w:rsidP="006A2896">
      <w:pPr>
        <w:pStyle w:val="Nadpis1"/>
        <w:numPr>
          <w:ilvl w:val="1"/>
          <w:numId w:val="14"/>
        </w:numPr>
        <w:tabs>
          <w:tab w:val="num" w:pos="1014"/>
        </w:tabs>
        <w:spacing w:before="0" w:after="0" w:line="276" w:lineRule="auto"/>
        <w:ind w:left="567" w:hanging="567"/>
        <w:jc w:val="both"/>
        <w:rPr>
          <w:rFonts w:ascii="Cambria" w:hAnsi="Cambria" w:cs="Arial"/>
          <w:b w:val="0"/>
          <w:color w:val="000000"/>
          <w:sz w:val="22"/>
          <w:szCs w:val="22"/>
        </w:rPr>
      </w:pPr>
      <w:r w:rsidRPr="006A2896">
        <w:rPr>
          <w:rFonts w:ascii="Cambria" w:hAnsi="Cambria" w:cs="Arial"/>
          <w:b w:val="0"/>
          <w:color w:val="000000"/>
          <w:sz w:val="22"/>
          <w:szCs w:val="22"/>
        </w:rPr>
        <w:t xml:space="preserve">Na základe vyhodnotenia ponúk bola ponuka </w:t>
      </w:r>
      <w:r w:rsidR="00B04E3E">
        <w:rPr>
          <w:rFonts w:ascii="Cambria" w:hAnsi="Cambria" w:cs="Arial"/>
          <w:b w:val="0"/>
          <w:color w:val="000000"/>
          <w:sz w:val="22"/>
          <w:szCs w:val="22"/>
        </w:rPr>
        <w:t>D</w:t>
      </w:r>
      <w:r w:rsidRPr="006A2896">
        <w:rPr>
          <w:rFonts w:ascii="Cambria" w:hAnsi="Cambria" w:cs="Arial"/>
          <w:b w:val="0"/>
          <w:color w:val="000000"/>
          <w:sz w:val="22"/>
          <w:szCs w:val="22"/>
        </w:rPr>
        <w:t xml:space="preserve">odávateľa vyhodnotená ako ponuka úspešného uchádzača. Vzhľadom na túto skutočnosť a predloženú ponuku </w:t>
      </w:r>
      <w:r w:rsidR="00B04E3E">
        <w:rPr>
          <w:rFonts w:ascii="Cambria" w:hAnsi="Cambria" w:cs="Arial"/>
          <w:b w:val="0"/>
          <w:color w:val="000000"/>
          <w:sz w:val="22"/>
          <w:szCs w:val="22"/>
        </w:rPr>
        <w:t>D</w:t>
      </w:r>
      <w:r w:rsidRPr="006A2896">
        <w:rPr>
          <w:rFonts w:ascii="Cambria" w:hAnsi="Cambria" w:cs="Arial"/>
          <w:b w:val="0"/>
          <w:color w:val="000000"/>
          <w:sz w:val="22"/>
          <w:szCs w:val="22"/>
        </w:rPr>
        <w:t xml:space="preserve">odávateľa sa zmluvné strany na základe slobodnej vôle a v súlade s právnymi predpismi platnými na území Slovenskej republiky rozhodli uzatvoriť túto </w:t>
      </w:r>
      <w:r w:rsidR="00B04E3E">
        <w:rPr>
          <w:rFonts w:ascii="Cambria" w:hAnsi="Cambria" w:cs="Arial"/>
          <w:b w:val="0"/>
          <w:color w:val="000000"/>
          <w:sz w:val="22"/>
          <w:szCs w:val="22"/>
        </w:rPr>
        <w:t>Z</w:t>
      </w:r>
      <w:r w:rsidRPr="006A2896">
        <w:rPr>
          <w:rFonts w:ascii="Cambria" w:hAnsi="Cambria" w:cs="Arial"/>
          <w:b w:val="0"/>
          <w:color w:val="000000"/>
          <w:sz w:val="22"/>
          <w:szCs w:val="22"/>
        </w:rPr>
        <w:t>mluvu.</w:t>
      </w:r>
    </w:p>
    <w:p w14:paraId="7509A56D" w14:textId="77777777" w:rsidR="00B01FF6" w:rsidRPr="006A2896" w:rsidRDefault="00B01FF6" w:rsidP="006A2896">
      <w:pPr>
        <w:spacing w:line="276" w:lineRule="auto"/>
        <w:rPr>
          <w:rFonts w:ascii="Cambria" w:hAnsi="Cambria" w:cs="Arial"/>
          <w:b/>
          <w:sz w:val="22"/>
          <w:szCs w:val="22"/>
        </w:rPr>
      </w:pPr>
    </w:p>
    <w:p w14:paraId="013C2DDB" w14:textId="4548E2E9" w:rsidR="0010677B" w:rsidRPr="006A2896" w:rsidRDefault="0010677B" w:rsidP="006A2896">
      <w:pPr>
        <w:spacing w:line="276" w:lineRule="auto"/>
        <w:jc w:val="center"/>
        <w:rPr>
          <w:rFonts w:ascii="Cambria" w:hAnsi="Cambria" w:cs="Arial"/>
          <w:b/>
          <w:sz w:val="22"/>
          <w:szCs w:val="22"/>
        </w:rPr>
      </w:pPr>
      <w:r w:rsidRPr="006A2896">
        <w:rPr>
          <w:rFonts w:ascii="Cambria" w:hAnsi="Cambria" w:cs="Arial"/>
          <w:b/>
          <w:sz w:val="22"/>
          <w:szCs w:val="22"/>
        </w:rPr>
        <w:t>Článok I</w:t>
      </w:r>
      <w:r w:rsidR="008306C1" w:rsidRPr="006A2896">
        <w:rPr>
          <w:rFonts w:ascii="Cambria" w:hAnsi="Cambria" w:cs="Arial"/>
          <w:b/>
          <w:sz w:val="22"/>
          <w:szCs w:val="22"/>
        </w:rPr>
        <w:t>I</w:t>
      </w:r>
    </w:p>
    <w:p w14:paraId="341E78D5" w14:textId="7F8A9BF3" w:rsidR="00D352F7" w:rsidRPr="006A2896" w:rsidRDefault="00D352F7" w:rsidP="006A2896">
      <w:pPr>
        <w:spacing w:line="276" w:lineRule="auto"/>
        <w:jc w:val="center"/>
        <w:rPr>
          <w:rFonts w:ascii="Cambria" w:hAnsi="Cambria" w:cs="Arial"/>
          <w:b/>
          <w:smallCaps/>
          <w:sz w:val="22"/>
          <w:szCs w:val="22"/>
        </w:rPr>
      </w:pPr>
      <w:r w:rsidRPr="006A2896">
        <w:rPr>
          <w:rFonts w:ascii="Cambria" w:hAnsi="Cambria" w:cs="Arial"/>
          <w:b/>
          <w:smallCaps/>
          <w:sz w:val="22"/>
          <w:szCs w:val="22"/>
        </w:rPr>
        <w:t>Predmet zmluvy</w:t>
      </w:r>
    </w:p>
    <w:p w14:paraId="038DADCB" w14:textId="77777777" w:rsidR="00272A28" w:rsidRPr="006A2896" w:rsidRDefault="00272A28" w:rsidP="006A2896">
      <w:pPr>
        <w:spacing w:line="276" w:lineRule="auto"/>
        <w:rPr>
          <w:rFonts w:ascii="Cambria" w:hAnsi="Cambria" w:cs="Arial"/>
          <w:b/>
          <w:smallCaps/>
          <w:sz w:val="22"/>
          <w:szCs w:val="22"/>
        </w:rPr>
      </w:pPr>
    </w:p>
    <w:p w14:paraId="1135095D" w14:textId="3B823304" w:rsidR="00D352F7" w:rsidRPr="006A2896" w:rsidRDefault="00E201F3" w:rsidP="006A2896">
      <w:pPr>
        <w:pStyle w:val="Odsekzoznamu"/>
        <w:numPr>
          <w:ilvl w:val="0"/>
          <w:numId w:val="5"/>
        </w:numPr>
        <w:spacing w:line="276" w:lineRule="auto"/>
        <w:ind w:left="567" w:hanging="567"/>
        <w:jc w:val="both"/>
        <w:rPr>
          <w:rFonts w:ascii="Cambria" w:hAnsi="Cambria" w:cs="Arial"/>
          <w:sz w:val="22"/>
          <w:szCs w:val="22"/>
        </w:rPr>
      </w:pPr>
      <w:r w:rsidRPr="006A2896">
        <w:rPr>
          <w:rFonts w:ascii="Cambria" w:hAnsi="Cambria" w:cs="Arial"/>
          <w:sz w:val="22"/>
          <w:szCs w:val="22"/>
        </w:rPr>
        <w:t>Dodávateľ sa</w:t>
      </w:r>
      <w:r w:rsidR="0094101B" w:rsidRPr="006A2896">
        <w:rPr>
          <w:rFonts w:ascii="Cambria" w:hAnsi="Cambria" w:cs="Arial"/>
          <w:sz w:val="22"/>
          <w:szCs w:val="22"/>
        </w:rPr>
        <w:t xml:space="preserve"> na základe tejto </w:t>
      </w:r>
      <w:r w:rsidR="00B04E3E">
        <w:rPr>
          <w:rFonts w:ascii="Cambria" w:hAnsi="Cambria" w:cs="Arial"/>
          <w:sz w:val="22"/>
          <w:szCs w:val="22"/>
        </w:rPr>
        <w:t>Z</w:t>
      </w:r>
      <w:r w:rsidR="0094101B" w:rsidRPr="006A2896">
        <w:rPr>
          <w:rFonts w:ascii="Cambria" w:hAnsi="Cambria" w:cs="Arial"/>
          <w:sz w:val="22"/>
          <w:szCs w:val="22"/>
        </w:rPr>
        <w:t>mluvy</w:t>
      </w:r>
      <w:r w:rsidRPr="006A2896">
        <w:rPr>
          <w:rFonts w:ascii="Cambria" w:hAnsi="Cambria" w:cs="Arial"/>
          <w:sz w:val="22"/>
          <w:szCs w:val="22"/>
        </w:rPr>
        <w:t xml:space="preserve"> zaväzuje</w:t>
      </w:r>
      <w:r w:rsidR="00C54576" w:rsidRPr="006A2896">
        <w:rPr>
          <w:rFonts w:ascii="Cambria" w:hAnsi="Cambria" w:cs="Arial"/>
          <w:sz w:val="22"/>
          <w:szCs w:val="22"/>
        </w:rPr>
        <w:t xml:space="preserve"> pre </w:t>
      </w:r>
      <w:r w:rsidR="00B04E3E">
        <w:rPr>
          <w:rFonts w:ascii="Cambria" w:hAnsi="Cambria" w:cs="Arial"/>
          <w:sz w:val="22"/>
          <w:szCs w:val="22"/>
        </w:rPr>
        <w:t>O</w:t>
      </w:r>
      <w:r w:rsidR="00C54576" w:rsidRPr="006A2896">
        <w:rPr>
          <w:rFonts w:ascii="Cambria" w:hAnsi="Cambria" w:cs="Arial"/>
          <w:sz w:val="22"/>
          <w:szCs w:val="22"/>
        </w:rPr>
        <w:t>bjednávateľa:</w:t>
      </w:r>
    </w:p>
    <w:p w14:paraId="7479538A" w14:textId="77777777" w:rsidR="00316BDD" w:rsidRPr="006A2896" w:rsidRDefault="00316BDD" w:rsidP="006A2896">
      <w:pPr>
        <w:pStyle w:val="Odsekzoznamu"/>
        <w:spacing w:line="276" w:lineRule="auto"/>
        <w:ind w:left="567"/>
        <w:jc w:val="both"/>
        <w:rPr>
          <w:rFonts w:ascii="Cambria" w:hAnsi="Cambria" w:cs="Arial"/>
          <w:sz w:val="22"/>
          <w:szCs w:val="22"/>
        </w:rPr>
      </w:pPr>
    </w:p>
    <w:p w14:paraId="725F977B" w14:textId="0F25A9E5" w:rsidR="00583B8A" w:rsidRPr="006A2896" w:rsidRDefault="009C34C4" w:rsidP="006A2896">
      <w:pPr>
        <w:pStyle w:val="Odsekzoznamu"/>
        <w:numPr>
          <w:ilvl w:val="0"/>
          <w:numId w:val="4"/>
        </w:numPr>
        <w:spacing w:line="276" w:lineRule="auto"/>
        <w:ind w:left="1134" w:hanging="567"/>
        <w:jc w:val="both"/>
        <w:rPr>
          <w:rFonts w:ascii="Cambria" w:hAnsi="Cambria" w:cs="Arial"/>
          <w:sz w:val="22"/>
          <w:szCs w:val="22"/>
        </w:rPr>
      </w:pPr>
      <w:r w:rsidRPr="006A2896">
        <w:rPr>
          <w:rFonts w:ascii="Cambria" w:hAnsi="Cambria" w:cs="Arial"/>
          <w:sz w:val="22"/>
          <w:szCs w:val="22"/>
        </w:rPr>
        <w:t xml:space="preserve">dodať tokeny RSA </w:t>
      </w:r>
      <w:proofErr w:type="spellStart"/>
      <w:r w:rsidRPr="006A2896">
        <w:rPr>
          <w:rFonts w:ascii="Cambria" w:hAnsi="Cambria"/>
          <w:iCs/>
          <w:sz w:val="22"/>
          <w:szCs w:val="22"/>
          <w:lang w:eastAsia="sk-SK"/>
        </w:rPr>
        <w:t>SecurID</w:t>
      </w:r>
      <w:proofErr w:type="spellEnd"/>
      <w:r w:rsidRPr="006A2896">
        <w:rPr>
          <w:rFonts w:ascii="Cambria" w:hAnsi="Cambria"/>
          <w:iCs/>
          <w:sz w:val="22"/>
          <w:szCs w:val="22"/>
          <w:lang w:eastAsia="sk-SK"/>
        </w:rPr>
        <w:t xml:space="preserve"> </w:t>
      </w:r>
      <w:proofErr w:type="spellStart"/>
      <w:r w:rsidRPr="006A2896">
        <w:rPr>
          <w:rFonts w:ascii="Cambria" w:hAnsi="Cambria"/>
          <w:iCs/>
          <w:sz w:val="22"/>
          <w:szCs w:val="22"/>
          <w:lang w:eastAsia="sk-SK"/>
        </w:rPr>
        <w:t>Authenticator</w:t>
      </w:r>
      <w:proofErr w:type="spellEnd"/>
      <w:r w:rsidRPr="006A2896">
        <w:rPr>
          <w:rFonts w:ascii="Cambria" w:hAnsi="Cambria"/>
          <w:iCs/>
          <w:sz w:val="22"/>
          <w:szCs w:val="22"/>
          <w:lang w:eastAsia="sk-SK"/>
        </w:rPr>
        <w:t xml:space="preserve"> SID700 </w:t>
      </w:r>
      <w:r w:rsidRPr="006A2896">
        <w:rPr>
          <w:rFonts w:ascii="Cambria" w:hAnsi="Cambria" w:cs="Arial"/>
          <w:sz w:val="22"/>
          <w:szCs w:val="22"/>
        </w:rPr>
        <w:t xml:space="preserve">a subskripcie </w:t>
      </w:r>
      <w:r w:rsidRPr="006A2896">
        <w:rPr>
          <w:rFonts w:ascii="Cambria" w:hAnsi="Cambria"/>
          <w:iCs/>
          <w:sz w:val="22"/>
          <w:szCs w:val="22"/>
          <w:lang w:eastAsia="sk-SK"/>
        </w:rPr>
        <w:t xml:space="preserve">ID Plus E1 </w:t>
      </w:r>
      <w:r w:rsidRPr="006A2896">
        <w:rPr>
          <w:rFonts w:ascii="Cambria" w:hAnsi="Cambria" w:cs="Arial"/>
          <w:sz w:val="22"/>
          <w:szCs w:val="22"/>
        </w:rPr>
        <w:t>v rozsahu a</w:t>
      </w:r>
      <w:r w:rsidR="00B01FF6" w:rsidRPr="006A2896">
        <w:rPr>
          <w:rFonts w:ascii="Cambria" w:hAnsi="Cambria" w:cs="Arial"/>
          <w:sz w:val="22"/>
          <w:szCs w:val="22"/>
        </w:rPr>
        <w:t xml:space="preserve"> podľa </w:t>
      </w:r>
      <w:r w:rsidRPr="006A2896">
        <w:rPr>
          <w:rFonts w:ascii="Cambria" w:hAnsi="Cambria" w:cs="Arial"/>
          <w:sz w:val="22"/>
          <w:szCs w:val="22"/>
        </w:rPr>
        <w:t>špecifikáci</w:t>
      </w:r>
      <w:r w:rsidR="00B01FF6" w:rsidRPr="006A2896">
        <w:rPr>
          <w:rFonts w:ascii="Cambria" w:hAnsi="Cambria" w:cs="Arial"/>
          <w:sz w:val="22"/>
          <w:szCs w:val="22"/>
        </w:rPr>
        <w:t>e</w:t>
      </w:r>
      <w:r w:rsidRPr="006A2896">
        <w:rPr>
          <w:rFonts w:ascii="Cambria" w:hAnsi="Cambria" w:cs="Arial"/>
          <w:sz w:val="22"/>
          <w:szCs w:val="22"/>
        </w:rPr>
        <w:t xml:space="preserve"> uvedenej v </w:t>
      </w:r>
      <w:r w:rsidR="001C63E8" w:rsidRPr="006A2896">
        <w:rPr>
          <w:rFonts w:ascii="Cambria" w:hAnsi="Cambria" w:cs="Arial"/>
          <w:sz w:val="22"/>
          <w:szCs w:val="22"/>
        </w:rPr>
        <w:t>P</w:t>
      </w:r>
      <w:r w:rsidRPr="006A2896">
        <w:rPr>
          <w:rFonts w:ascii="Cambria" w:hAnsi="Cambria" w:cs="Arial"/>
          <w:sz w:val="22"/>
          <w:szCs w:val="22"/>
        </w:rPr>
        <w:t xml:space="preserve">rílohe č. 1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Pr="006A2896">
        <w:rPr>
          <w:rFonts w:ascii="Cambria" w:hAnsi="Cambria" w:cs="Arial"/>
          <w:sz w:val="22"/>
          <w:szCs w:val="22"/>
        </w:rPr>
        <w:t xml:space="preserve"> (ďalej spolu len „</w:t>
      </w:r>
      <w:r w:rsidRPr="006A2896">
        <w:rPr>
          <w:rFonts w:ascii="Cambria" w:hAnsi="Cambria" w:cs="Arial"/>
          <w:b/>
          <w:bCs/>
          <w:sz w:val="22"/>
          <w:szCs w:val="22"/>
        </w:rPr>
        <w:t>tovar</w:t>
      </w:r>
      <w:r w:rsidRPr="006A2896">
        <w:rPr>
          <w:rFonts w:ascii="Cambria" w:hAnsi="Cambria" w:cs="Arial"/>
          <w:sz w:val="22"/>
          <w:szCs w:val="22"/>
        </w:rPr>
        <w:t>“),</w:t>
      </w:r>
    </w:p>
    <w:p w14:paraId="2BF7787F" w14:textId="3168EAC8" w:rsidR="001C63E8" w:rsidRPr="006A2896" w:rsidRDefault="00C54576"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 xml:space="preserve">poskytovať </w:t>
      </w:r>
      <w:r w:rsidR="00DA0BFB">
        <w:rPr>
          <w:rFonts w:ascii="Cambria" w:hAnsi="Cambria" w:cs="Arial"/>
          <w:sz w:val="22"/>
          <w:szCs w:val="22"/>
        </w:rPr>
        <w:t xml:space="preserve">servisné služby - </w:t>
      </w:r>
      <w:r w:rsidRPr="006A2896">
        <w:rPr>
          <w:rFonts w:ascii="Cambria" w:hAnsi="Cambria" w:cs="Arial"/>
          <w:sz w:val="22"/>
          <w:szCs w:val="22"/>
        </w:rPr>
        <w:t xml:space="preserve">konzultačné a implementačné služby pre </w:t>
      </w:r>
      <w:r w:rsidR="007876FB" w:rsidRPr="006A2896">
        <w:rPr>
          <w:rFonts w:ascii="Cambria" w:hAnsi="Cambria" w:cs="Arial"/>
          <w:sz w:val="22"/>
          <w:szCs w:val="22"/>
        </w:rPr>
        <w:t xml:space="preserve">tovary </w:t>
      </w:r>
      <w:r w:rsidR="00C92AE9" w:rsidRPr="006A2896">
        <w:rPr>
          <w:rFonts w:ascii="Cambria" w:hAnsi="Cambria" w:cs="Arial"/>
          <w:sz w:val="22"/>
          <w:szCs w:val="22"/>
        </w:rPr>
        <w:t>v </w:t>
      </w:r>
      <w:r w:rsidRPr="006A2896">
        <w:rPr>
          <w:rFonts w:ascii="Cambria" w:hAnsi="Cambria" w:cs="Arial"/>
          <w:sz w:val="22"/>
          <w:szCs w:val="22"/>
        </w:rPr>
        <w:t>rozsah</w:t>
      </w:r>
      <w:r w:rsidR="00C92AE9" w:rsidRPr="006A2896">
        <w:rPr>
          <w:rFonts w:ascii="Cambria" w:hAnsi="Cambria" w:cs="Arial"/>
          <w:sz w:val="22"/>
          <w:szCs w:val="22"/>
        </w:rPr>
        <w:t>u, ktorý</w:t>
      </w:r>
      <w:r w:rsidRPr="006A2896">
        <w:rPr>
          <w:rFonts w:ascii="Cambria" w:hAnsi="Cambria" w:cs="Arial"/>
          <w:sz w:val="22"/>
          <w:szCs w:val="22"/>
        </w:rPr>
        <w:t xml:space="preserve"> je špecifikovaný v </w:t>
      </w:r>
      <w:r w:rsidR="001C63E8" w:rsidRPr="006A2896">
        <w:rPr>
          <w:rFonts w:ascii="Cambria" w:hAnsi="Cambria" w:cs="Arial"/>
          <w:sz w:val="22"/>
          <w:szCs w:val="22"/>
        </w:rPr>
        <w:t>P</w:t>
      </w:r>
      <w:r w:rsidRPr="006A2896">
        <w:rPr>
          <w:rFonts w:ascii="Cambria" w:hAnsi="Cambria" w:cs="Arial"/>
          <w:sz w:val="22"/>
          <w:szCs w:val="22"/>
        </w:rPr>
        <w:t xml:space="preserve">rílohe č. 2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001C63E8" w:rsidRPr="006A2896">
        <w:rPr>
          <w:rFonts w:ascii="Cambria" w:hAnsi="Cambria" w:cs="Arial"/>
          <w:sz w:val="22"/>
          <w:szCs w:val="22"/>
        </w:rPr>
        <w:t xml:space="preserve"> </w:t>
      </w:r>
      <w:r w:rsidRPr="006A2896">
        <w:rPr>
          <w:rFonts w:ascii="Cambria" w:hAnsi="Cambria" w:cs="Arial"/>
          <w:sz w:val="22"/>
          <w:szCs w:val="22"/>
        </w:rPr>
        <w:t xml:space="preserve">(ďalej </w:t>
      </w:r>
      <w:r w:rsidR="001F0653" w:rsidRPr="006A2896">
        <w:rPr>
          <w:rFonts w:ascii="Cambria" w:hAnsi="Cambria" w:cs="Arial"/>
          <w:sz w:val="22"/>
          <w:szCs w:val="22"/>
        </w:rPr>
        <w:t xml:space="preserve">spolu </w:t>
      </w:r>
      <w:r w:rsidRPr="006A2896">
        <w:rPr>
          <w:rFonts w:ascii="Cambria" w:hAnsi="Cambria" w:cs="Arial"/>
          <w:sz w:val="22"/>
          <w:szCs w:val="22"/>
        </w:rPr>
        <w:t>len „</w:t>
      </w:r>
      <w:r w:rsidR="00E92B96" w:rsidRPr="006A2896">
        <w:rPr>
          <w:rFonts w:ascii="Cambria" w:hAnsi="Cambria" w:cs="Arial"/>
          <w:b/>
          <w:bCs/>
          <w:sz w:val="22"/>
          <w:szCs w:val="22"/>
        </w:rPr>
        <w:t xml:space="preserve">konzultačné a implementačné </w:t>
      </w:r>
      <w:r w:rsidRPr="006A2896">
        <w:rPr>
          <w:rFonts w:ascii="Cambria" w:hAnsi="Cambria" w:cs="Arial"/>
          <w:b/>
          <w:bCs/>
          <w:sz w:val="22"/>
          <w:szCs w:val="22"/>
        </w:rPr>
        <w:t>služby</w:t>
      </w:r>
      <w:r w:rsidRPr="006A2896">
        <w:rPr>
          <w:rFonts w:ascii="Cambria" w:hAnsi="Cambria" w:cs="Arial"/>
          <w:sz w:val="22"/>
          <w:szCs w:val="22"/>
        </w:rPr>
        <w:t>“)</w:t>
      </w:r>
      <w:r w:rsidR="001C63E8" w:rsidRPr="006A2896">
        <w:rPr>
          <w:rFonts w:ascii="Cambria" w:hAnsi="Cambria" w:cs="Arial"/>
          <w:sz w:val="22"/>
          <w:szCs w:val="22"/>
        </w:rPr>
        <w:t>,</w:t>
      </w:r>
    </w:p>
    <w:p w14:paraId="487FF797" w14:textId="4382EC11" w:rsidR="001C63E8" w:rsidRPr="006A2896" w:rsidRDefault="001C63E8"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poskytovať</w:t>
      </w:r>
      <w:r w:rsidR="00DA044E">
        <w:rPr>
          <w:rFonts w:ascii="Cambria" w:hAnsi="Cambria" w:cs="Arial"/>
          <w:sz w:val="22"/>
          <w:szCs w:val="22"/>
        </w:rPr>
        <w:t xml:space="preserve"> služby -</w:t>
      </w:r>
      <w:r w:rsidRPr="006A2896">
        <w:rPr>
          <w:rFonts w:ascii="Cambria" w:hAnsi="Cambria" w:cs="Arial"/>
          <w:sz w:val="22"/>
          <w:szCs w:val="22"/>
        </w:rPr>
        <w:t xml:space="preserve"> školenia v potrebnom rozsahu, ktorý je špecifikovaný v Prílohe č. </w:t>
      </w:r>
      <w:r w:rsidR="00AD31F2" w:rsidRPr="006A2896">
        <w:rPr>
          <w:rFonts w:ascii="Cambria" w:hAnsi="Cambria" w:cs="Arial"/>
          <w:sz w:val="22"/>
          <w:szCs w:val="22"/>
        </w:rPr>
        <w:t>2</w:t>
      </w:r>
      <w:r w:rsidRPr="006A2896">
        <w:rPr>
          <w:rFonts w:ascii="Cambria" w:hAnsi="Cambria" w:cs="Arial"/>
          <w:sz w:val="22"/>
          <w:szCs w:val="22"/>
        </w:rPr>
        <w:t xml:space="preserve">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Pr="006A2896">
        <w:rPr>
          <w:rFonts w:ascii="Cambria" w:hAnsi="Cambria" w:cs="Arial"/>
          <w:sz w:val="22"/>
          <w:szCs w:val="22"/>
        </w:rPr>
        <w:t xml:space="preserve"> (ďalej spolu len „</w:t>
      </w:r>
      <w:r w:rsidRPr="006A2896">
        <w:rPr>
          <w:rFonts w:ascii="Cambria" w:hAnsi="Cambria" w:cs="Arial"/>
          <w:b/>
          <w:bCs/>
          <w:sz w:val="22"/>
          <w:szCs w:val="22"/>
        </w:rPr>
        <w:t>školenia</w:t>
      </w:r>
      <w:r w:rsidRPr="006A2896">
        <w:rPr>
          <w:rFonts w:ascii="Cambria" w:hAnsi="Cambria" w:cs="Arial"/>
          <w:sz w:val="22"/>
          <w:szCs w:val="22"/>
        </w:rPr>
        <w:t>“),</w:t>
      </w:r>
    </w:p>
    <w:p w14:paraId="70720BE3" w14:textId="731E9C8F" w:rsidR="00F45EB9" w:rsidRDefault="00F45EB9"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 xml:space="preserve">poskytovať servisné služby - podpora a údržba pre prostredie RSA </w:t>
      </w:r>
      <w:proofErr w:type="spellStart"/>
      <w:r w:rsidRPr="006A2896">
        <w:rPr>
          <w:rFonts w:ascii="Cambria" w:hAnsi="Cambria" w:cs="Arial"/>
          <w:sz w:val="22"/>
          <w:szCs w:val="22"/>
        </w:rPr>
        <w:t>Authentication</w:t>
      </w:r>
      <w:proofErr w:type="spellEnd"/>
      <w:r w:rsidRPr="006A2896">
        <w:rPr>
          <w:rFonts w:ascii="Cambria" w:hAnsi="Cambria" w:cs="Arial"/>
          <w:sz w:val="22"/>
          <w:szCs w:val="22"/>
        </w:rPr>
        <w:t xml:space="preserve"> Manager v rozsahu, ktorý je špecifikovaný v Prílohe č.</w:t>
      </w:r>
      <w:r w:rsidR="00AD31F2" w:rsidRPr="006A2896">
        <w:rPr>
          <w:rFonts w:ascii="Cambria" w:hAnsi="Cambria" w:cs="Arial"/>
          <w:sz w:val="22"/>
          <w:szCs w:val="22"/>
        </w:rPr>
        <w:t xml:space="preserve"> 2</w:t>
      </w:r>
      <w:r w:rsidRPr="006A2896">
        <w:rPr>
          <w:rFonts w:ascii="Cambria" w:hAnsi="Cambria" w:cs="Arial"/>
          <w:sz w:val="22"/>
          <w:szCs w:val="22"/>
        </w:rPr>
        <w:t xml:space="preserve">  tejto </w:t>
      </w:r>
      <w:r w:rsidR="00B04E3E">
        <w:rPr>
          <w:rFonts w:ascii="Cambria" w:hAnsi="Cambria" w:cs="Arial"/>
          <w:sz w:val="22"/>
          <w:szCs w:val="22"/>
        </w:rPr>
        <w:t>Z</w:t>
      </w:r>
      <w:r w:rsidRPr="006A2896">
        <w:rPr>
          <w:rFonts w:ascii="Cambria" w:hAnsi="Cambria" w:cs="Arial"/>
          <w:sz w:val="22"/>
          <w:szCs w:val="22"/>
        </w:rPr>
        <w:t>mluvy (ďalej spolu len „</w:t>
      </w:r>
      <w:r w:rsidR="00E92B96" w:rsidRPr="006A2896">
        <w:rPr>
          <w:rFonts w:ascii="Cambria" w:hAnsi="Cambria" w:cs="Arial"/>
          <w:b/>
          <w:bCs/>
          <w:sz w:val="22"/>
          <w:szCs w:val="22"/>
        </w:rPr>
        <w:t xml:space="preserve">služby </w:t>
      </w:r>
      <w:r w:rsidRPr="006A2896">
        <w:rPr>
          <w:rFonts w:ascii="Cambria" w:hAnsi="Cambria" w:cs="Arial"/>
          <w:b/>
          <w:bCs/>
          <w:sz w:val="22"/>
          <w:szCs w:val="22"/>
        </w:rPr>
        <w:t>podpor</w:t>
      </w:r>
      <w:r w:rsidR="00E92B96" w:rsidRPr="006A2896">
        <w:rPr>
          <w:rFonts w:ascii="Cambria" w:hAnsi="Cambria" w:cs="Arial"/>
          <w:b/>
          <w:bCs/>
          <w:sz w:val="22"/>
          <w:szCs w:val="22"/>
        </w:rPr>
        <w:t>a a údržba</w:t>
      </w:r>
      <w:r w:rsidRPr="006A2896">
        <w:rPr>
          <w:rFonts w:ascii="Cambria" w:hAnsi="Cambria" w:cs="Arial"/>
          <w:sz w:val="22"/>
          <w:szCs w:val="22"/>
        </w:rPr>
        <w:t>“)</w:t>
      </w:r>
      <w:r w:rsidR="00BB3294">
        <w:rPr>
          <w:rFonts w:ascii="Cambria" w:hAnsi="Cambria" w:cs="Arial"/>
          <w:sz w:val="22"/>
          <w:szCs w:val="22"/>
        </w:rPr>
        <w:t>,</w:t>
      </w:r>
    </w:p>
    <w:p w14:paraId="0C3BBD29" w14:textId="64060F54" w:rsidR="00BB3294" w:rsidRPr="006A2896" w:rsidRDefault="00BB3294" w:rsidP="006A2896">
      <w:pPr>
        <w:pStyle w:val="Odsekzoznamu"/>
        <w:numPr>
          <w:ilvl w:val="0"/>
          <w:numId w:val="4"/>
        </w:numPr>
        <w:tabs>
          <w:tab w:val="num" w:pos="540"/>
        </w:tabs>
        <w:spacing w:line="276" w:lineRule="auto"/>
        <w:ind w:left="1134" w:hanging="567"/>
        <w:jc w:val="both"/>
        <w:rPr>
          <w:rFonts w:ascii="Cambria" w:hAnsi="Cambria" w:cs="Arial"/>
          <w:sz w:val="22"/>
          <w:szCs w:val="22"/>
        </w:rPr>
      </w:pPr>
      <w:r>
        <w:rPr>
          <w:rFonts w:ascii="Cambria" w:hAnsi="Cambria" w:cs="Arial"/>
          <w:sz w:val="22"/>
          <w:szCs w:val="22"/>
        </w:rPr>
        <w:t xml:space="preserve">poskytovať servisné služby – doplnkové služby </w:t>
      </w:r>
      <w:r w:rsidRPr="006A2896">
        <w:rPr>
          <w:rFonts w:ascii="Cambria" w:hAnsi="Cambria" w:cs="Arial"/>
          <w:sz w:val="22"/>
          <w:szCs w:val="22"/>
        </w:rPr>
        <w:t xml:space="preserve">v rozsahu, ktorý je špecifikovaný v Prílohe č. 2  tejto </w:t>
      </w:r>
      <w:r w:rsidR="00B04E3E">
        <w:rPr>
          <w:rFonts w:ascii="Cambria" w:hAnsi="Cambria" w:cs="Arial"/>
          <w:sz w:val="22"/>
          <w:szCs w:val="22"/>
        </w:rPr>
        <w:t>Z</w:t>
      </w:r>
      <w:r w:rsidRPr="006A2896">
        <w:rPr>
          <w:rFonts w:ascii="Cambria" w:hAnsi="Cambria" w:cs="Arial"/>
          <w:sz w:val="22"/>
          <w:szCs w:val="22"/>
        </w:rPr>
        <w:t>mluvy (ďalej spolu len „</w:t>
      </w:r>
      <w:r>
        <w:rPr>
          <w:rFonts w:ascii="Cambria" w:hAnsi="Cambria" w:cs="Arial"/>
          <w:b/>
          <w:bCs/>
          <w:sz w:val="22"/>
          <w:szCs w:val="22"/>
        </w:rPr>
        <w:t>doplnkové služby“),</w:t>
      </w:r>
    </w:p>
    <w:p w14:paraId="59A838C8" w14:textId="623EED56" w:rsidR="001C63E8" w:rsidRPr="006A2896" w:rsidRDefault="001C63E8" w:rsidP="006A2896">
      <w:pPr>
        <w:spacing w:line="276" w:lineRule="auto"/>
        <w:ind w:left="567"/>
        <w:jc w:val="both"/>
        <w:rPr>
          <w:rFonts w:ascii="Cambria" w:hAnsi="Cambria" w:cs="Arial"/>
          <w:sz w:val="22"/>
          <w:szCs w:val="22"/>
        </w:rPr>
      </w:pPr>
    </w:p>
    <w:p w14:paraId="00939683" w14:textId="195322F0" w:rsidR="00C54576" w:rsidRPr="006A2896" w:rsidRDefault="00D352F7" w:rsidP="006A2896">
      <w:pPr>
        <w:pStyle w:val="Odsekzoznamu"/>
        <w:tabs>
          <w:tab w:val="num" w:pos="540"/>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01A37" w:rsidRPr="006A2896">
        <w:rPr>
          <w:rFonts w:ascii="Cambria" w:hAnsi="Cambria" w:cs="Arial"/>
          <w:sz w:val="22"/>
          <w:szCs w:val="22"/>
        </w:rPr>
        <w:t>(tovar a</w:t>
      </w:r>
      <w:r w:rsidR="00BB3294">
        <w:rPr>
          <w:rFonts w:ascii="Cambria" w:hAnsi="Cambria" w:cs="Arial"/>
          <w:sz w:val="22"/>
          <w:szCs w:val="22"/>
        </w:rPr>
        <w:t xml:space="preserve"> </w:t>
      </w:r>
      <w:r w:rsidR="00801A37" w:rsidRPr="006A2896">
        <w:rPr>
          <w:rFonts w:ascii="Cambria" w:hAnsi="Cambria" w:cs="Arial"/>
          <w:sz w:val="22"/>
          <w:szCs w:val="22"/>
        </w:rPr>
        <w:t>služby</w:t>
      </w:r>
      <w:r w:rsidR="007E7D4D">
        <w:rPr>
          <w:rFonts w:ascii="Cambria" w:hAnsi="Cambria" w:cs="Arial"/>
          <w:sz w:val="22"/>
          <w:szCs w:val="22"/>
        </w:rPr>
        <w:t xml:space="preserve"> </w:t>
      </w:r>
      <w:r w:rsidR="00801A37" w:rsidRPr="006A2896">
        <w:rPr>
          <w:rFonts w:ascii="Cambria" w:hAnsi="Cambria" w:cs="Arial"/>
          <w:sz w:val="22"/>
          <w:szCs w:val="22"/>
        </w:rPr>
        <w:t xml:space="preserve"> </w:t>
      </w:r>
      <w:r w:rsidR="00F45EB9" w:rsidRPr="006A2896">
        <w:rPr>
          <w:rFonts w:ascii="Cambria" w:hAnsi="Cambria" w:cs="Arial"/>
          <w:sz w:val="22"/>
          <w:szCs w:val="22"/>
        </w:rPr>
        <w:t xml:space="preserve">uvedené pod písm. a) až </w:t>
      </w:r>
      <w:r w:rsidR="00DA044E">
        <w:rPr>
          <w:rFonts w:ascii="Cambria" w:hAnsi="Cambria" w:cs="Arial"/>
          <w:sz w:val="22"/>
          <w:szCs w:val="22"/>
        </w:rPr>
        <w:t>e</w:t>
      </w:r>
      <w:r w:rsidR="00F45EB9" w:rsidRPr="006A2896">
        <w:rPr>
          <w:rFonts w:ascii="Cambria" w:hAnsi="Cambria" w:cs="Arial"/>
          <w:sz w:val="22"/>
          <w:szCs w:val="22"/>
        </w:rPr>
        <w:t xml:space="preserve">) </w:t>
      </w:r>
      <w:r w:rsidR="00801A37" w:rsidRPr="006A2896">
        <w:rPr>
          <w:rFonts w:ascii="Cambria" w:hAnsi="Cambria" w:cs="Arial"/>
          <w:sz w:val="22"/>
          <w:szCs w:val="22"/>
        </w:rPr>
        <w:t xml:space="preserve">ďalej spolu </w:t>
      </w:r>
      <w:r w:rsidR="007D1EB6" w:rsidRPr="006A2896">
        <w:rPr>
          <w:rFonts w:ascii="Cambria" w:hAnsi="Cambria" w:cs="Arial"/>
          <w:sz w:val="22"/>
          <w:szCs w:val="22"/>
        </w:rPr>
        <w:t>ako</w:t>
      </w:r>
      <w:r w:rsidR="00EA3742" w:rsidRPr="006A2896">
        <w:rPr>
          <w:rFonts w:ascii="Cambria" w:hAnsi="Cambria" w:cs="Arial"/>
          <w:sz w:val="22"/>
          <w:szCs w:val="22"/>
        </w:rPr>
        <w:t xml:space="preserve"> „</w:t>
      </w:r>
      <w:r w:rsidR="00EA3742" w:rsidRPr="006A2896">
        <w:rPr>
          <w:rFonts w:ascii="Cambria" w:hAnsi="Cambria" w:cs="Arial"/>
          <w:b/>
          <w:bCs/>
          <w:sz w:val="22"/>
          <w:szCs w:val="22"/>
        </w:rPr>
        <w:t>predmet zmluvy</w:t>
      </w:r>
      <w:r w:rsidR="00EA3742" w:rsidRPr="006A2896">
        <w:rPr>
          <w:rFonts w:ascii="Cambria" w:hAnsi="Cambria" w:cs="Arial"/>
          <w:sz w:val="22"/>
          <w:szCs w:val="22"/>
        </w:rPr>
        <w:t>“).</w:t>
      </w:r>
    </w:p>
    <w:p w14:paraId="7FBBC353" w14:textId="77777777" w:rsidR="00583B8A" w:rsidRPr="006A2896" w:rsidRDefault="00583B8A" w:rsidP="006A2896">
      <w:pPr>
        <w:pStyle w:val="Odsekzoznamu"/>
        <w:tabs>
          <w:tab w:val="num" w:pos="540"/>
        </w:tabs>
        <w:spacing w:line="276" w:lineRule="auto"/>
        <w:ind w:left="567" w:hanging="567"/>
        <w:jc w:val="both"/>
        <w:rPr>
          <w:rFonts w:ascii="Cambria" w:hAnsi="Cambria" w:cs="Arial"/>
          <w:sz w:val="22"/>
          <w:szCs w:val="22"/>
        </w:rPr>
      </w:pPr>
    </w:p>
    <w:p w14:paraId="15B7A89A" w14:textId="5B508CA8" w:rsidR="00EA3742" w:rsidRPr="006A2896" w:rsidRDefault="0094101B" w:rsidP="006A2896">
      <w:pPr>
        <w:pStyle w:val="Odsekzoznamu"/>
        <w:numPr>
          <w:ilvl w:val="0"/>
          <w:numId w:val="5"/>
        </w:numPr>
        <w:tabs>
          <w:tab w:val="num" w:pos="540"/>
        </w:tabs>
        <w:spacing w:line="276" w:lineRule="auto"/>
        <w:ind w:left="567" w:hanging="567"/>
        <w:jc w:val="both"/>
        <w:rPr>
          <w:rFonts w:ascii="Cambria" w:hAnsi="Cambria" w:cs="Arial"/>
          <w:sz w:val="22"/>
          <w:szCs w:val="22"/>
        </w:rPr>
      </w:pPr>
      <w:r w:rsidRPr="006A2896">
        <w:rPr>
          <w:rFonts w:ascii="Cambria" w:hAnsi="Cambria"/>
          <w:sz w:val="22"/>
          <w:szCs w:val="22"/>
        </w:rPr>
        <w:t xml:space="preserve">Dodávateľ sa zaväzuje riadne a včas dodať </w:t>
      </w:r>
      <w:r w:rsidR="00B04E3E">
        <w:rPr>
          <w:rFonts w:ascii="Cambria" w:hAnsi="Cambria"/>
          <w:sz w:val="22"/>
          <w:szCs w:val="22"/>
        </w:rPr>
        <w:t>O</w:t>
      </w:r>
      <w:r w:rsidRPr="006A2896">
        <w:rPr>
          <w:rFonts w:ascii="Cambria" w:hAnsi="Cambria"/>
          <w:sz w:val="22"/>
          <w:szCs w:val="22"/>
        </w:rPr>
        <w:t xml:space="preserve">bjednávateľovi tovar a poskytnúť </w:t>
      </w:r>
      <w:r w:rsidR="00B04E3E">
        <w:rPr>
          <w:rFonts w:ascii="Cambria" w:hAnsi="Cambria"/>
          <w:sz w:val="22"/>
          <w:szCs w:val="22"/>
        </w:rPr>
        <w:t>O</w:t>
      </w:r>
      <w:r w:rsidRPr="006A2896">
        <w:rPr>
          <w:rFonts w:ascii="Cambria" w:hAnsi="Cambria"/>
          <w:sz w:val="22"/>
          <w:szCs w:val="22"/>
        </w:rPr>
        <w:t xml:space="preserve">bjednávateľovi riadne a včas predmet zmluvy v súlade s podmienkami uvedenými v tejto </w:t>
      </w:r>
      <w:r w:rsidR="00B04E3E">
        <w:rPr>
          <w:rFonts w:ascii="Cambria" w:hAnsi="Cambria"/>
          <w:sz w:val="22"/>
          <w:szCs w:val="22"/>
        </w:rPr>
        <w:t>Z</w:t>
      </w:r>
      <w:r w:rsidRPr="006A2896">
        <w:rPr>
          <w:rFonts w:ascii="Cambria" w:hAnsi="Cambria"/>
          <w:sz w:val="22"/>
          <w:szCs w:val="22"/>
        </w:rPr>
        <w:t xml:space="preserve">mluve a </w:t>
      </w:r>
      <w:r w:rsidR="00B04E3E">
        <w:rPr>
          <w:rFonts w:ascii="Cambria" w:hAnsi="Cambria"/>
          <w:sz w:val="22"/>
          <w:szCs w:val="22"/>
        </w:rPr>
        <w:t>O</w:t>
      </w:r>
      <w:r w:rsidRPr="006A2896">
        <w:rPr>
          <w:rFonts w:ascii="Cambria" w:hAnsi="Cambria"/>
          <w:sz w:val="22"/>
          <w:szCs w:val="22"/>
        </w:rPr>
        <w:t xml:space="preserve">bjednávateľ sa zaväzuje poskytnúť </w:t>
      </w:r>
      <w:r w:rsidR="00B04E3E">
        <w:rPr>
          <w:rFonts w:ascii="Cambria" w:hAnsi="Cambria"/>
          <w:sz w:val="22"/>
          <w:szCs w:val="22"/>
        </w:rPr>
        <w:t>D</w:t>
      </w:r>
      <w:r w:rsidR="0023783D" w:rsidRPr="006A2896">
        <w:rPr>
          <w:rFonts w:ascii="Cambria" w:hAnsi="Cambria"/>
          <w:sz w:val="22"/>
          <w:szCs w:val="22"/>
        </w:rPr>
        <w:t>odávateľovi</w:t>
      </w:r>
      <w:r w:rsidRPr="006A2896">
        <w:rPr>
          <w:rFonts w:ascii="Cambria" w:hAnsi="Cambria"/>
          <w:sz w:val="22"/>
          <w:szCs w:val="22"/>
        </w:rPr>
        <w:t xml:space="preserve"> súčinnosť nevyhnutnú pre riadne a včasné splnenie záväzkov </w:t>
      </w:r>
      <w:r w:rsidR="00B04E3E">
        <w:rPr>
          <w:rFonts w:ascii="Cambria" w:hAnsi="Cambria"/>
          <w:sz w:val="22"/>
          <w:szCs w:val="22"/>
        </w:rPr>
        <w:t>D</w:t>
      </w:r>
      <w:r w:rsidR="0023783D" w:rsidRPr="006A2896">
        <w:rPr>
          <w:rFonts w:ascii="Cambria" w:hAnsi="Cambria"/>
          <w:sz w:val="22"/>
          <w:szCs w:val="22"/>
        </w:rPr>
        <w:t>odávateľ</w:t>
      </w:r>
      <w:r w:rsidRPr="006A2896">
        <w:rPr>
          <w:rFonts w:ascii="Cambria" w:hAnsi="Cambria"/>
          <w:sz w:val="22"/>
          <w:szCs w:val="22"/>
        </w:rPr>
        <w:t xml:space="preserve">a podľa tejto </w:t>
      </w:r>
      <w:r w:rsidR="00B04E3E">
        <w:rPr>
          <w:rFonts w:ascii="Cambria" w:hAnsi="Cambria"/>
          <w:sz w:val="22"/>
          <w:szCs w:val="22"/>
        </w:rPr>
        <w:t>Z</w:t>
      </w:r>
      <w:r w:rsidRPr="006A2896">
        <w:rPr>
          <w:rFonts w:ascii="Cambria" w:hAnsi="Cambria"/>
          <w:sz w:val="22"/>
          <w:szCs w:val="22"/>
        </w:rPr>
        <w:t xml:space="preserve">mluvy a uhradiť </w:t>
      </w:r>
      <w:r w:rsidR="00B04E3E">
        <w:rPr>
          <w:rFonts w:ascii="Cambria" w:hAnsi="Cambria"/>
          <w:sz w:val="22"/>
          <w:szCs w:val="22"/>
        </w:rPr>
        <w:t>D</w:t>
      </w:r>
      <w:r w:rsidR="0023783D" w:rsidRPr="006A2896">
        <w:rPr>
          <w:rFonts w:ascii="Cambria" w:hAnsi="Cambria"/>
          <w:sz w:val="22"/>
          <w:szCs w:val="22"/>
        </w:rPr>
        <w:t>odávateľ</w:t>
      </w:r>
      <w:r w:rsidRPr="006A2896">
        <w:rPr>
          <w:rFonts w:ascii="Cambria" w:hAnsi="Cambria"/>
          <w:sz w:val="22"/>
          <w:szCs w:val="22"/>
        </w:rPr>
        <w:t>ovi za riadne a včas dodan</w:t>
      </w:r>
      <w:r w:rsidR="00B425F3" w:rsidRPr="006A2896">
        <w:rPr>
          <w:rFonts w:ascii="Cambria" w:hAnsi="Cambria"/>
          <w:sz w:val="22"/>
          <w:szCs w:val="22"/>
        </w:rPr>
        <w:t xml:space="preserve">ý predmet </w:t>
      </w:r>
      <w:r w:rsidR="00B04E3E">
        <w:rPr>
          <w:rFonts w:ascii="Cambria" w:hAnsi="Cambria"/>
          <w:sz w:val="22"/>
          <w:szCs w:val="22"/>
        </w:rPr>
        <w:t>z</w:t>
      </w:r>
      <w:r w:rsidR="00B425F3" w:rsidRPr="006A2896">
        <w:rPr>
          <w:rFonts w:ascii="Cambria" w:hAnsi="Cambria"/>
          <w:sz w:val="22"/>
          <w:szCs w:val="22"/>
        </w:rPr>
        <w:t>mluvy</w:t>
      </w:r>
      <w:r w:rsidRPr="006A2896">
        <w:rPr>
          <w:rFonts w:ascii="Cambria" w:hAnsi="Cambria"/>
          <w:sz w:val="22"/>
          <w:szCs w:val="22"/>
        </w:rPr>
        <w:t xml:space="preserve"> cenu uvedenú v článku </w:t>
      </w:r>
      <w:r w:rsidR="00B425F3" w:rsidRPr="006A2896">
        <w:rPr>
          <w:rFonts w:ascii="Cambria" w:hAnsi="Cambria"/>
          <w:sz w:val="22"/>
          <w:szCs w:val="22"/>
        </w:rPr>
        <w:t xml:space="preserve">VI </w:t>
      </w:r>
      <w:r w:rsidRPr="006A2896">
        <w:rPr>
          <w:rFonts w:ascii="Cambria" w:hAnsi="Cambria"/>
          <w:sz w:val="22"/>
          <w:szCs w:val="22"/>
        </w:rPr>
        <w:t xml:space="preserve">tejto </w:t>
      </w:r>
      <w:r w:rsidR="00B04E3E">
        <w:rPr>
          <w:rFonts w:ascii="Cambria" w:hAnsi="Cambria"/>
          <w:sz w:val="22"/>
          <w:szCs w:val="22"/>
        </w:rPr>
        <w:t>Z</w:t>
      </w:r>
      <w:r w:rsidRPr="006A2896">
        <w:rPr>
          <w:rFonts w:ascii="Cambria" w:hAnsi="Cambria"/>
          <w:sz w:val="22"/>
          <w:szCs w:val="22"/>
        </w:rPr>
        <w:t>mluvy.</w:t>
      </w:r>
      <w:r w:rsidR="0023783D" w:rsidRPr="006A2896">
        <w:rPr>
          <w:rFonts w:ascii="Cambria" w:hAnsi="Cambria"/>
          <w:sz w:val="22"/>
          <w:szCs w:val="22"/>
        </w:rPr>
        <w:t xml:space="preserve"> </w:t>
      </w:r>
    </w:p>
    <w:p w14:paraId="1E7B3555" w14:textId="77777777" w:rsidR="00583B8A" w:rsidRPr="006A2896" w:rsidRDefault="00583B8A" w:rsidP="006A2896">
      <w:pPr>
        <w:spacing w:line="276" w:lineRule="auto"/>
        <w:jc w:val="both"/>
        <w:rPr>
          <w:rFonts w:ascii="Cambria" w:hAnsi="Cambria" w:cs="Arial"/>
          <w:sz w:val="22"/>
          <w:szCs w:val="22"/>
        </w:rPr>
      </w:pPr>
    </w:p>
    <w:p w14:paraId="06A1327C" w14:textId="7A7B79A2" w:rsidR="00EA3742" w:rsidRPr="000B6E67" w:rsidRDefault="00EA3742" w:rsidP="006A2896">
      <w:pPr>
        <w:pStyle w:val="Odsekzoznamu"/>
        <w:numPr>
          <w:ilvl w:val="0"/>
          <w:numId w:val="5"/>
        </w:numPr>
        <w:tabs>
          <w:tab w:val="num" w:pos="540"/>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Predmet zmluvy </w:t>
      </w:r>
      <w:r w:rsidR="00E92B96" w:rsidRPr="006A2896">
        <w:rPr>
          <w:rFonts w:ascii="Cambria" w:hAnsi="Cambria" w:cs="Arial"/>
          <w:sz w:val="22"/>
          <w:szCs w:val="22"/>
        </w:rPr>
        <w:t>podľa bodu 1 písm. a), b)</w:t>
      </w:r>
      <w:r w:rsidR="00BB3294">
        <w:rPr>
          <w:rFonts w:ascii="Cambria" w:hAnsi="Cambria" w:cs="Arial"/>
          <w:sz w:val="22"/>
          <w:szCs w:val="22"/>
        </w:rPr>
        <w:t xml:space="preserve">, </w:t>
      </w:r>
      <w:r w:rsidR="00E92B96" w:rsidRPr="006A2896">
        <w:rPr>
          <w:rFonts w:ascii="Cambria" w:hAnsi="Cambria" w:cs="Arial"/>
          <w:sz w:val="22"/>
          <w:szCs w:val="22"/>
        </w:rPr>
        <w:t>c)</w:t>
      </w:r>
      <w:r w:rsidR="00BB3294">
        <w:rPr>
          <w:rFonts w:ascii="Cambria" w:hAnsi="Cambria" w:cs="Arial"/>
          <w:sz w:val="22"/>
          <w:szCs w:val="22"/>
        </w:rPr>
        <w:t xml:space="preserve"> a e)</w:t>
      </w:r>
      <w:r w:rsidR="00E92B96" w:rsidRPr="006A2896">
        <w:rPr>
          <w:rFonts w:ascii="Cambria" w:hAnsi="Cambria" w:cs="Arial"/>
          <w:sz w:val="22"/>
          <w:szCs w:val="22"/>
        </w:rPr>
        <w:t xml:space="preserve"> tohto článku </w:t>
      </w:r>
      <w:r w:rsidR="00B04E3E">
        <w:rPr>
          <w:rFonts w:ascii="Cambria" w:hAnsi="Cambria" w:cs="Arial"/>
          <w:sz w:val="22"/>
          <w:szCs w:val="22"/>
        </w:rPr>
        <w:t>Z</w:t>
      </w:r>
      <w:r w:rsidR="00E92B96" w:rsidRPr="006A2896">
        <w:rPr>
          <w:rFonts w:ascii="Cambria" w:hAnsi="Cambria" w:cs="Arial"/>
          <w:sz w:val="22"/>
          <w:szCs w:val="22"/>
        </w:rPr>
        <w:t xml:space="preserve">mluvy </w:t>
      </w:r>
      <w:r w:rsidRPr="006A2896">
        <w:rPr>
          <w:rFonts w:ascii="Cambria" w:hAnsi="Cambria" w:cs="Arial"/>
          <w:sz w:val="22"/>
          <w:szCs w:val="22"/>
        </w:rPr>
        <w:t xml:space="preserve">bude </w:t>
      </w:r>
      <w:r w:rsidR="00F45EB9" w:rsidRPr="006A2896">
        <w:rPr>
          <w:rFonts w:ascii="Cambria" w:hAnsi="Cambria" w:cs="Arial"/>
          <w:sz w:val="22"/>
          <w:szCs w:val="22"/>
        </w:rPr>
        <w:t xml:space="preserve">dodaný a poskytovaný </w:t>
      </w:r>
      <w:r w:rsidRPr="006A2896">
        <w:rPr>
          <w:rFonts w:ascii="Cambria" w:hAnsi="Cambria" w:cs="Arial"/>
          <w:sz w:val="22"/>
          <w:szCs w:val="22"/>
        </w:rPr>
        <w:t xml:space="preserve">na základe písomných objednávok </w:t>
      </w:r>
      <w:r w:rsidR="00B04E3E">
        <w:rPr>
          <w:rFonts w:ascii="Cambria" w:hAnsi="Cambria" w:cs="Arial"/>
          <w:sz w:val="22"/>
          <w:szCs w:val="22"/>
        </w:rPr>
        <w:t>O</w:t>
      </w:r>
      <w:r w:rsidRPr="006A2896">
        <w:rPr>
          <w:rFonts w:ascii="Cambria" w:hAnsi="Cambria" w:cs="Arial"/>
          <w:sz w:val="22"/>
          <w:szCs w:val="22"/>
        </w:rPr>
        <w:t xml:space="preserve">bjednávateľa potvrdených </w:t>
      </w:r>
      <w:r w:rsidR="00B04E3E">
        <w:rPr>
          <w:rFonts w:ascii="Cambria" w:hAnsi="Cambria" w:cs="Arial"/>
          <w:sz w:val="22"/>
          <w:szCs w:val="22"/>
        </w:rPr>
        <w:t>D</w:t>
      </w:r>
      <w:r w:rsidRPr="006A2896">
        <w:rPr>
          <w:rFonts w:ascii="Cambria" w:hAnsi="Cambria" w:cs="Arial"/>
          <w:sz w:val="22"/>
          <w:szCs w:val="22"/>
        </w:rPr>
        <w:t>odávateľom.</w:t>
      </w:r>
      <w:r w:rsidR="008B435F" w:rsidRPr="006A2896">
        <w:rPr>
          <w:rFonts w:ascii="Cambria" w:hAnsi="Cambria" w:cs="Arial"/>
          <w:sz w:val="22"/>
          <w:szCs w:val="22"/>
        </w:rPr>
        <w:t xml:space="preserve"> </w:t>
      </w:r>
      <w:r w:rsidRPr="006A2896">
        <w:rPr>
          <w:rFonts w:ascii="Cambria" w:hAnsi="Cambria" w:cs="Arial"/>
          <w:bCs/>
          <w:sz w:val="22"/>
          <w:szCs w:val="22"/>
        </w:rPr>
        <w:t xml:space="preserve">Objednávateľ si vyhradzuje právo zadávať objednávky len v rozsahu jeho </w:t>
      </w:r>
      <w:r w:rsidRPr="006A2896">
        <w:rPr>
          <w:rFonts w:ascii="Cambria" w:hAnsi="Cambria" w:cs="Arial"/>
          <w:bCs/>
          <w:sz w:val="22"/>
          <w:szCs w:val="22"/>
        </w:rPr>
        <w:lastRenderedPageBreak/>
        <w:t>aktuálnej</w:t>
      </w:r>
      <w:r w:rsidR="00216A15" w:rsidRPr="006A2896">
        <w:rPr>
          <w:rFonts w:ascii="Cambria" w:hAnsi="Cambria" w:cs="Arial"/>
          <w:bCs/>
          <w:sz w:val="22"/>
          <w:szCs w:val="22"/>
        </w:rPr>
        <w:t xml:space="preserve"> a reálnej</w:t>
      </w:r>
      <w:r w:rsidRPr="006A2896">
        <w:rPr>
          <w:rFonts w:ascii="Cambria" w:hAnsi="Cambria" w:cs="Arial"/>
          <w:bCs/>
          <w:sz w:val="22"/>
          <w:szCs w:val="22"/>
        </w:rPr>
        <w:t xml:space="preserve"> potreby</w:t>
      </w:r>
      <w:r w:rsidRPr="006A2896">
        <w:rPr>
          <w:rFonts w:ascii="Cambria" w:hAnsi="Cambria" w:cs="Arial"/>
          <w:sz w:val="22"/>
          <w:szCs w:val="22"/>
        </w:rPr>
        <w:t xml:space="preserve">, </w:t>
      </w:r>
      <w:r w:rsidRPr="006A2896">
        <w:rPr>
          <w:rFonts w:ascii="Cambria" w:hAnsi="Cambria" w:cs="Arial"/>
          <w:bCs/>
          <w:sz w:val="22"/>
          <w:szCs w:val="22"/>
        </w:rPr>
        <w:t xml:space="preserve">prípadne aj </w:t>
      </w:r>
      <w:r w:rsidR="000564CF">
        <w:rPr>
          <w:rFonts w:ascii="Cambria" w:hAnsi="Cambria" w:cs="Arial"/>
          <w:bCs/>
          <w:sz w:val="22"/>
          <w:szCs w:val="22"/>
        </w:rPr>
        <w:t xml:space="preserve">objednávky na </w:t>
      </w:r>
      <w:r w:rsidRPr="006A2896">
        <w:rPr>
          <w:rFonts w:ascii="Cambria" w:hAnsi="Cambria" w:cs="Arial"/>
          <w:bCs/>
          <w:sz w:val="22"/>
          <w:szCs w:val="22"/>
        </w:rPr>
        <w:t>jednotlivé tovary</w:t>
      </w:r>
      <w:r w:rsidR="00E92B96" w:rsidRPr="006A2896">
        <w:rPr>
          <w:rFonts w:ascii="Cambria" w:hAnsi="Cambria" w:cs="Arial"/>
          <w:bCs/>
          <w:sz w:val="22"/>
          <w:szCs w:val="22"/>
        </w:rPr>
        <w:t xml:space="preserve">, </w:t>
      </w:r>
      <w:r w:rsidRPr="006A2896">
        <w:rPr>
          <w:rFonts w:ascii="Cambria" w:hAnsi="Cambria" w:cs="Arial"/>
          <w:bCs/>
          <w:sz w:val="22"/>
          <w:szCs w:val="22"/>
        </w:rPr>
        <w:t>služby</w:t>
      </w:r>
      <w:r w:rsidR="00E92B96" w:rsidRPr="006A2896">
        <w:rPr>
          <w:rFonts w:ascii="Cambria" w:hAnsi="Cambria" w:cs="Arial"/>
          <w:bCs/>
          <w:sz w:val="22"/>
          <w:szCs w:val="22"/>
        </w:rPr>
        <w:t xml:space="preserve"> alebo</w:t>
      </w:r>
      <w:r w:rsidR="00B425F3" w:rsidRPr="006A2896">
        <w:rPr>
          <w:rFonts w:ascii="Cambria" w:hAnsi="Cambria" w:cs="Arial"/>
          <w:bCs/>
          <w:sz w:val="22"/>
          <w:szCs w:val="22"/>
        </w:rPr>
        <w:t xml:space="preserve"> školenia</w:t>
      </w:r>
      <w:r w:rsidRPr="006A2896">
        <w:rPr>
          <w:rFonts w:ascii="Cambria" w:hAnsi="Cambria" w:cs="Arial"/>
          <w:bCs/>
          <w:sz w:val="22"/>
          <w:szCs w:val="22"/>
        </w:rPr>
        <w:t xml:space="preserve"> nezadať, ak mu nevznikne potreba objednať </w:t>
      </w:r>
      <w:r w:rsidR="00B425F3" w:rsidRPr="006A2896">
        <w:rPr>
          <w:rFonts w:ascii="Cambria" w:hAnsi="Cambria" w:cs="Arial"/>
          <w:bCs/>
          <w:sz w:val="22"/>
          <w:szCs w:val="22"/>
        </w:rPr>
        <w:t>tento predmet zmluvy</w:t>
      </w:r>
      <w:r w:rsidRPr="006A2896">
        <w:rPr>
          <w:rFonts w:ascii="Cambria" w:hAnsi="Cambria" w:cs="Arial"/>
          <w:bCs/>
          <w:sz w:val="22"/>
          <w:szCs w:val="22"/>
        </w:rPr>
        <w:t>.</w:t>
      </w:r>
      <w:r w:rsidR="00FC574E">
        <w:rPr>
          <w:rFonts w:ascii="Cambria" w:hAnsi="Cambria" w:cs="Arial"/>
          <w:bCs/>
          <w:sz w:val="22"/>
          <w:szCs w:val="22"/>
        </w:rPr>
        <w:t xml:space="preserve"> </w:t>
      </w:r>
      <w:r w:rsidR="00FC574E" w:rsidRPr="00FC574E">
        <w:rPr>
          <w:rFonts w:ascii="Cambria" w:hAnsi="Cambria" w:cs="Arial"/>
          <w:bCs/>
          <w:color w:val="FF0000"/>
          <w:sz w:val="22"/>
          <w:szCs w:val="22"/>
        </w:rPr>
        <w:t>Minimálny počet subskripcií ID Plus E1 (pre 1 používateľa na 12 mesiacov), ktoré môže objednávateľ objednať v rámci jednej objednávky, je stanovený na najmenej 1 300 kusov.</w:t>
      </w:r>
    </w:p>
    <w:p w14:paraId="05A645F9" w14:textId="77777777" w:rsidR="00CF114F" w:rsidRPr="006A2896" w:rsidRDefault="00CF114F" w:rsidP="006A2896">
      <w:pPr>
        <w:spacing w:line="276" w:lineRule="auto"/>
        <w:rPr>
          <w:rFonts w:ascii="Cambria" w:hAnsi="Cambria" w:cs="Arial"/>
          <w:sz w:val="22"/>
          <w:szCs w:val="22"/>
        </w:rPr>
      </w:pPr>
    </w:p>
    <w:p w14:paraId="711A67E1" w14:textId="6FFB17C2"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II</w:t>
      </w:r>
      <w:r w:rsidR="004C6248" w:rsidRPr="006A2896">
        <w:rPr>
          <w:rFonts w:ascii="Cambria" w:hAnsi="Cambria" w:cs="Arial"/>
          <w:b/>
          <w:sz w:val="22"/>
          <w:szCs w:val="22"/>
        </w:rPr>
        <w:t>I</w:t>
      </w:r>
    </w:p>
    <w:p w14:paraId="0F10A99D" w14:textId="085598C5" w:rsidR="00D352F7" w:rsidRPr="006A2896" w:rsidRDefault="00D352F7" w:rsidP="006A2896">
      <w:pPr>
        <w:pStyle w:val="Zkladntext2"/>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Práva a povinnosti zmluvných strán</w:t>
      </w:r>
    </w:p>
    <w:p w14:paraId="6B6830F7" w14:textId="77777777" w:rsidR="009F36B7" w:rsidRPr="006A2896" w:rsidRDefault="009F36B7" w:rsidP="006A2896">
      <w:pPr>
        <w:pStyle w:val="Zkladntext2"/>
        <w:spacing w:line="276" w:lineRule="auto"/>
        <w:rPr>
          <w:rFonts w:ascii="Cambria" w:hAnsi="Cambria" w:cs="Arial"/>
          <w:b/>
          <w:sz w:val="22"/>
          <w:szCs w:val="22"/>
          <w:lang w:eastAsia="en-US"/>
        </w:rPr>
      </w:pPr>
    </w:p>
    <w:p w14:paraId="2917E37B" w14:textId="58131AE3" w:rsidR="00E5617F" w:rsidRPr="006A2896" w:rsidRDefault="00232458" w:rsidP="006A2896">
      <w:pPr>
        <w:pStyle w:val="Zkladntext2"/>
        <w:spacing w:line="276" w:lineRule="auto"/>
        <w:rPr>
          <w:rFonts w:ascii="Cambria" w:hAnsi="Cambria" w:cs="Arial"/>
          <w:b/>
          <w:sz w:val="22"/>
          <w:szCs w:val="22"/>
          <w:lang w:eastAsia="en-US"/>
        </w:rPr>
      </w:pPr>
      <w:r w:rsidRPr="006A2896">
        <w:rPr>
          <w:rFonts w:ascii="Cambria" w:hAnsi="Cambria" w:cs="Arial"/>
          <w:b/>
          <w:sz w:val="22"/>
          <w:szCs w:val="22"/>
          <w:lang w:eastAsia="en-US"/>
        </w:rPr>
        <w:t xml:space="preserve">Práva a povinnosti </w:t>
      </w:r>
      <w:r w:rsidR="00B04E3E">
        <w:rPr>
          <w:rFonts w:ascii="Cambria" w:hAnsi="Cambria" w:cs="Arial"/>
          <w:b/>
          <w:sz w:val="22"/>
          <w:szCs w:val="22"/>
          <w:lang w:eastAsia="en-US"/>
        </w:rPr>
        <w:t>D</w:t>
      </w:r>
      <w:r w:rsidRPr="006A2896">
        <w:rPr>
          <w:rFonts w:ascii="Cambria" w:hAnsi="Cambria" w:cs="Arial"/>
          <w:b/>
          <w:sz w:val="22"/>
          <w:szCs w:val="22"/>
          <w:lang w:eastAsia="en-US"/>
        </w:rPr>
        <w:t>odávateľa</w:t>
      </w:r>
      <w:r w:rsidR="00F90DF4" w:rsidRPr="006A2896">
        <w:rPr>
          <w:rFonts w:ascii="Cambria" w:hAnsi="Cambria" w:cs="Arial"/>
          <w:b/>
          <w:sz w:val="22"/>
          <w:szCs w:val="22"/>
          <w:lang w:eastAsia="en-US"/>
        </w:rPr>
        <w:t>:</w:t>
      </w:r>
    </w:p>
    <w:p w14:paraId="744000B7" w14:textId="77777777" w:rsidR="009F36B7" w:rsidRPr="006A2896" w:rsidRDefault="009F36B7" w:rsidP="006A2896">
      <w:pPr>
        <w:pStyle w:val="Zkladntext2"/>
        <w:spacing w:line="276" w:lineRule="auto"/>
        <w:rPr>
          <w:rFonts w:ascii="Cambria" w:hAnsi="Cambria" w:cs="Arial"/>
          <w:b/>
          <w:sz w:val="22"/>
          <w:szCs w:val="22"/>
          <w:lang w:eastAsia="en-US"/>
        </w:rPr>
      </w:pPr>
    </w:p>
    <w:p w14:paraId="706BC3AC" w14:textId="20F8989F" w:rsidR="00583B8A" w:rsidRPr="006A2896" w:rsidRDefault="00232458"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sz w:val="22"/>
          <w:szCs w:val="22"/>
        </w:rPr>
        <w:t xml:space="preserve">Dodávateľ </w:t>
      </w:r>
      <w:r w:rsidR="00F23395" w:rsidRPr="006A2896">
        <w:rPr>
          <w:rFonts w:ascii="Cambria" w:hAnsi="Cambria" w:cs="Arial"/>
          <w:sz w:val="22"/>
          <w:szCs w:val="22"/>
        </w:rPr>
        <w:t>je povinný</w:t>
      </w:r>
      <w:r w:rsidRPr="006A2896">
        <w:rPr>
          <w:rFonts w:ascii="Cambria" w:hAnsi="Cambria" w:cs="Arial"/>
          <w:sz w:val="22"/>
          <w:szCs w:val="22"/>
        </w:rPr>
        <w:t xml:space="preserve"> dodať predmet zmluvy </w:t>
      </w:r>
      <w:r w:rsidR="000D189E" w:rsidRPr="006A2896">
        <w:rPr>
          <w:rFonts w:ascii="Cambria" w:hAnsi="Cambria" w:cs="Arial"/>
          <w:sz w:val="22"/>
          <w:szCs w:val="22"/>
        </w:rPr>
        <w:t xml:space="preserve">podľa </w:t>
      </w:r>
      <w:r w:rsidRPr="006A2896">
        <w:rPr>
          <w:rFonts w:ascii="Cambria" w:hAnsi="Cambria" w:cs="Arial"/>
          <w:sz w:val="22"/>
          <w:szCs w:val="22"/>
        </w:rPr>
        <w:t>dohodnutých podmienok, v kvalite a v dohodnutom termíne</w:t>
      </w:r>
      <w:r w:rsidR="000D189E" w:rsidRPr="006A2896">
        <w:rPr>
          <w:rFonts w:ascii="Cambria" w:hAnsi="Cambria" w:cs="Arial"/>
          <w:sz w:val="22"/>
          <w:szCs w:val="22"/>
        </w:rPr>
        <w:t xml:space="preserve"> podľa tejto </w:t>
      </w:r>
      <w:r w:rsidR="00001269">
        <w:rPr>
          <w:rFonts w:ascii="Cambria" w:hAnsi="Cambria" w:cs="Arial"/>
          <w:sz w:val="22"/>
          <w:szCs w:val="22"/>
        </w:rPr>
        <w:t>Z</w:t>
      </w:r>
      <w:r w:rsidR="000D189E" w:rsidRPr="006A2896">
        <w:rPr>
          <w:rFonts w:ascii="Cambria" w:hAnsi="Cambria" w:cs="Arial"/>
          <w:sz w:val="22"/>
          <w:szCs w:val="22"/>
        </w:rPr>
        <w:t>mluvy</w:t>
      </w:r>
      <w:r w:rsidRPr="006A2896">
        <w:rPr>
          <w:rFonts w:ascii="Cambria" w:hAnsi="Cambria" w:cs="Arial"/>
          <w:sz w:val="22"/>
          <w:szCs w:val="22"/>
        </w:rPr>
        <w:t>.</w:t>
      </w:r>
    </w:p>
    <w:p w14:paraId="099BE19E" w14:textId="77777777" w:rsidR="00583B8A" w:rsidRPr="006A2896" w:rsidRDefault="00583B8A" w:rsidP="006A2896">
      <w:pPr>
        <w:pStyle w:val="Zkladntext2"/>
        <w:spacing w:line="276" w:lineRule="auto"/>
        <w:ind w:left="567"/>
        <w:rPr>
          <w:rFonts w:ascii="Cambria" w:hAnsi="Cambria" w:cs="Arial"/>
          <w:b/>
          <w:sz w:val="22"/>
          <w:szCs w:val="22"/>
          <w:lang w:eastAsia="en-US"/>
        </w:rPr>
      </w:pPr>
    </w:p>
    <w:p w14:paraId="7129F6EF" w14:textId="3DC4B7A5"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Dodávateľ</w:t>
      </w:r>
      <w:r w:rsidR="00232458" w:rsidRPr="006A2896">
        <w:rPr>
          <w:rFonts w:ascii="Cambria" w:hAnsi="Cambria" w:cs="Arial"/>
          <w:bCs/>
          <w:iCs/>
          <w:sz w:val="22"/>
          <w:szCs w:val="22"/>
        </w:rPr>
        <w:t xml:space="preserve"> je povinný najneskôr do siedm</w:t>
      </w:r>
      <w:r w:rsidR="00427104" w:rsidRPr="006A2896">
        <w:rPr>
          <w:rFonts w:ascii="Cambria" w:hAnsi="Cambria" w:cs="Arial"/>
          <w:bCs/>
          <w:iCs/>
          <w:sz w:val="22"/>
          <w:szCs w:val="22"/>
        </w:rPr>
        <w:t>i</w:t>
      </w:r>
      <w:r w:rsidR="00232458" w:rsidRPr="006A2896">
        <w:rPr>
          <w:rFonts w:ascii="Cambria" w:hAnsi="Cambria" w:cs="Arial"/>
          <w:bCs/>
          <w:iCs/>
          <w:sz w:val="22"/>
          <w:szCs w:val="22"/>
        </w:rPr>
        <w:t>ch</w:t>
      </w:r>
      <w:r w:rsidRPr="006A2896">
        <w:rPr>
          <w:rFonts w:ascii="Cambria" w:hAnsi="Cambria" w:cs="Arial"/>
          <w:bCs/>
          <w:iCs/>
          <w:sz w:val="22"/>
          <w:szCs w:val="22"/>
        </w:rPr>
        <w:t xml:space="preserve"> pracovných dní od</w:t>
      </w:r>
      <w:r w:rsidR="00216A15" w:rsidRPr="006A2896">
        <w:rPr>
          <w:rFonts w:ascii="Cambria" w:hAnsi="Cambria" w:cs="Arial"/>
          <w:bCs/>
          <w:iCs/>
          <w:sz w:val="22"/>
          <w:szCs w:val="22"/>
        </w:rPr>
        <w:t>o dňa nadobudnutia účinnosti</w:t>
      </w:r>
      <w:r w:rsidRPr="006A2896">
        <w:rPr>
          <w:rFonts w:ascii="Cambria" w:hAnsi="Cambria" w:cs="Arial"/>
          <w:bCs/>
          <w:iCs/>
          <w:sz w:val="22"/>
          <w:szCs w:val="22"/>
        </w:rPr>
        <w:t xml:space="preserve"> tejto </w:t>
      </w:r>
      <w:r w:rsidR="00001269">
        <w:rPr>
          <w:rFonts w:ascii="Cambria" w:hAnsi="Cambria" w:cs="Arial"/>
          <w:bCs/>
          <w:iCs/>
          <w:sz w:val="22"/>
          <w:szCs w:val="22"/>
        </w:rPr>
        <w:t>Z</w:t>
      </w:r>
      <w:r w:rsidRPr="006A2896">
        <w:rPr>
          <w:rFonts w:ascii="Cambria" w:hAnsi="Cambria" w:cs="Arial"/>
          <w:bCs/>
          <w:iCs/>
          <w:sz w:val="22"/>
          <w:szCs w:val="22"/>
        </w:rPr>
        <w:t xml:space="preserve">mluvy písomne stanoviť oprávnenú osobu pre účely jednania vo vzájomnom styku zmluvných strán vo veciach podľa tejto </w:t>
      </w:r>
      <w:r w:rsidR="00001269">
        <w:rPr>
          <w:rFonts w:ascii="Cambria" w:hAnsi="Cambria" w:cs="Arial"/>
          <w:bCs/>
          <w:iCs/>
          <w:sz w:val="22"/>
          <w:szCs w:val="22"/>
        </w:rPr>
        <w:t>Z</w:t>
      </w:r>
      <w:r w:rsidRPr="006A2896">
        <w:rPr>
          <w:rFonts w:ascii="Cambria" w:hAnsi="Cambria" w:cs="Arial"/>
          <w:bCs/>
          <w:iCs/>
          <w:sz w:val="22"/>
          <w:szCs w:val="22"/>
        </w:rPr>
        <w:t xml:space="preserve">mluvy. Zmena oprávnenej osoby musí byť zaslaná druhej </w:t>
      </w:r>
      <w:r w:rsidR="00232458" w:rsidRPr="006A2896">
        <w:rPr>
          <w:rFonts w:ascii="Cambria" w:hAnsi="Cambria" w:cs="Arial"/>
          <w:bCs/>
          <w:iCs/>
          <w:sz w:val="22"/>
          <w:szCs w:val="22"/>
        </w:rPr>
        <w:t xml:space="preserve">zmluvnej </w:t>
      </w:r>
      <w:r w:rsidRPr="006A2896">
        <w:rPr>
          <w:rFonts w:ascii="Cambria" w:hAnsi="Cambria" w:cs="Arial"/>
          <w:bCs/>
          <w:iCs/>
          <w:sz w:val="22"/>
          <w:szCs w:val="22"/>
        </w:rPr>
        <w:t xml:space="preserve">strane formou doporučeného listu podpísaného </w:t>
      </w:r>
      <w:r w:rsidR="00236F7B" w:rsidRPr="006A2896">
        <w:rPr>
          <w:rFonts w:ascii="Cambria" w:hAnsi="Cambria" w:cs="Arial"/>
          <w:bCs/>
          <w:iCs/>
          <w:sz w:val="22"/>
          <w:szCs w:val="22"/>
        </w:rPr>
        <w:t xml:space="preserve">oprávneným zástupcom </w:t>
      </w:r>
      <w:r w:rsidR="00810598">
        <w:rPr>
          <w:rFonts w:ascii="Cambria" w:hAnsi="Cambria" w:cs="Arial"/>
          <w:sz w:val="22"/>
          <w:szCs w:val="22"/>
        </w:rPr>
        <w:t>D</w:t>
      </w:r>
      <w:r w:rsidRPr="006A2896">
        <w:rPr>
          <w:rFonts w:ascii="Cambria" w:hAnsi="Cambria" w:cs="Arial"/>
          <w:sz w:val="22"/>
          <w:szCs w:val="22"/>
        </w:rPr>
        <w:t xml:space="preserve">odávateľa </w:t>
      </w:r>
      <w:r w:rsidR="00232458" w:rsidRPr="006A2896">
        <w:rPr>
          <w:rFonts w:ascii="Cambria" w:hAnsi="Cambria" w:cs="Arial"/>
          <w:bCs/>
          <w:iCs/>
          <w:sz w:val="22"/>
          <w:szCs w:val="22"/>
        </w:rPr>
        <w:t>najneskôr sedem</w:t>
      </w:r>
      <w:r w:rsidRPr="006A2896">
        <w:rPr>
          <w:rFonts w:ascii="Cambria" w:hAnsi="Cambria" w:cs="Arial"/>
          <w:bCs/>
          <w:iCs/>
          <w:sz w:val="22"/>
          <w:szCs w:val="22"/>
        </w:rPr>
        <w:t> pracovných dní pred vykonaním zmeny.</w:t>
      </w:r>
    </w:p>
    <w:p w14:paraId="71F31972" w14:textId="77777777" w:rsidR="00583B8A" w:rsidRPr="006A2896" w:rsidRDefault="00583B8A" w:rsidP="006A2896">
      <w:pPr>
        <w:pStyle w:val="Odsekzoznamu"/>
        <w:spacing w:line="276" w:lineRule="auto"/>
        <w:rPr>
          <w:rFonts w:ascii="Cambria" w:hAnsi="Cambria" w:cs="Arial"/>
          <w:bCs/>
          <w:iCs/>
          <w:sz w:val="22"/>
          <w:szCs w:val="22"/>
        </w:rPr>
      </w:pPr>
    </w:p>
    <w:p w14:paraId="43BFC6E6" w14:textId="53A39C30"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 xml:space="preserve">Dodávateľ je povinný najneskôr do </w:t>
      </w:r>
      <w:r w:rsidR="00232458" w:rsidRPr="006A2896">
        <w:rPr>
          <w:rFonts w:ascii="Cambria" w:hAnsi="Cambria" w:cs="Arial"/>
          <w:bCs/>
          <w:iCs/>
          <w:sz w:val="22"/>
          <w:szCs w:val="22"/>
        </w:rPr>
        <w:t>siedm</w:t>
      </w:r>
      <w:r w:rsidR="00427104" w:rsidRPr="006A2896">
        <w:rPr>
          <w:rFonts w:ascii="Cambria" w:hAnsi="Cambria" w:cs="Arial"/>
          <w:bCs/>
          <w:iCs/>
          <w:sz w:val="22"/>
          <w:szCs w:val="22"/>
        </w:rPr>
        <w:t>i</w:t>
      </w:r>
      <w:r w:rsidR="00232458" w:rsidRPr="006A2896">
        <w:rPr>
          <w:rFonts w:ascii="Cambria" w:hAnsi="Cambria" w:cs="Arial"/>
          <w:bCs/>
          <w:iCs/>
          <w:sz w:val="22"/>
          <w:szCs w:val="22"/>
        </w:rPr>
        <w:t>ch</w:t>
      </w:r>
      <w:r w:rsidRPr="006A2896">
        <w:rPr>
          <w:rFonts w:ascii="Cambria" w:hAnsi="Cambria" w:cs="Arial"/>
          <w:bCs/>
          <w:iCs/>
          <w:sz w:val="22"/>
          <w:szCs w:val="22"/>
        </w:rPr>
        <w:t xml:space="preserve"> pracovných dní </w:t>
      </w:r>
      <w:r w:rsidR="00216A15" w:rsidRPr="006A2896">
        <w:rPr>
          <w:rFonts w:ascii="Cambria" w:hAnsi="Cambria" w:cs="Arial"/>
          <w:bCs/>
          <w:iCs/>
          <w:sz w:val="22"/>
          <w:szCs w:val="22"/>
        </w:rPr>
        <w:t>odo dňa nadobudnutia účinnosti</w:t>
      </w:r>
      <w:r w:rsidR="00677780" w:rsidRPr="006A2896">
        <w:rPr>
          <w:rFonts w:ascii="Cambria" w:hAnsi="Cambria" w:cs="Arial"/>
          <w:bCs/>
          <w:iCs/>
          <w:sz w:val="22"/>
          <w:szCs w:val="22"/>
        </w:rPr>
        <w:t xml:space="preserve"> </w:t>
      </w:r>
      <w:r w:rsidRPr="006A2896">
        <w:rPr>
          <w:rFonts w:ascii="Cambria" w:hAnsi="Cambria" w:cs="Arial"/>
          <w:bCs/>
          <w:iCs/>
          <w:sz w:val="22"/>
          <w:szCs w:val="22"/>
        </w:rPr>
        <w:t xml:space="preserve">tejto </w:t>
      </w:r>
      <w:r w:rsidR="00DB7BA7">
        <w:rPr>
          <w:rFonts w:ascii="Cambria" w:hAnsi="Cambria" w:cs="Arial"/>
          <w:bCs/>
          <w:iCs/>
          <w:sz w:val="22"/>
          <w:szCs w:val="22"/>
        </w:rPr>
        <w:t>Z</w:t>
      </w:r>
      <w:r w:rsidRPr="006A2896">
        <w:rPr>
          <w:rFonts w:ascii="Cambria" w:hAnsi="Cambria" w:cs="Arial"/>
          <w:bCs/>
          <w:iCs/>
          <w:sz w:val="22"/>
          <w:szCs w:val="22"/>
        </w:rPr>
        <w:t xml:space="preserve">mluvy písomne informovať </w:t>
      </w:r>
      <w:r w:rsidR="004A740D">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o platných telefónnych číslach, internetových adresách a adresách elektronickej pošty, na ktorých môže </w:t>
      </w:r>
      <w:r w:rsidR="004A740D">
        <w:rPr>
          <w:rFonts w:ascii="Cambria" w:hAnsi="Cambria" w:cs="Arial"/>
          <w:bCs/>
          <w:iCs/>
          <w:sz w:val="22"/>
          <w:szCs w:val="22"/>
        </w:rPr>
        <w:t>O</w:t>
      </w:r>
      <w:r w:rsidRPr="006A2896">
        <w:rPr>
          <w:rFonts w:ascii="Cambria" w:hAnsi="Cambria" w:cs="Arial"/>
          <w:bCs/>
          <w:iCs/>
          <w:sz w:val="22"/>
          <w:szCs w:val="22"/>
        </w:rPr>
        <w:t xml:space="preserve">bjednávateľ požadovať dodanie jednotlivých častí predmetu zmluvy. Zmeny uvedených informácií musia byť zaslané druhej </w:t>
      </w:r>
      <w:r w:rsidR="00232458" w:rsidRPr="006A2896">
        <w:rPr>
          <w:rFonts w:ascii="Cambria" w:hAnsi="Cambria" w:cs="Arial"/>
          <w:bCs/>
          <w:iCs/>
          <w:sz w:val="22"/>
          <w:szCs w:val="22"/>
        </w:rPr>
        <w:t xml:space="preserve">zmluvnej </w:t>
      </w:r>
      <w:r w:rsidRPr="006A2896">
        <w:rPr>
          <w:rFonts w:ascii="Cambria" w:hAnsi="Cambria" w:cs="Arial"/>
          <w:bCs/>
          <w:iCs/>
          <w:sz w:val="22"/>
          <w:szCs w:val="22"/>
        </w:rPr>
        <w:t xml:space="preserve">strane formou doporučeného listu podpísaného </w:t>
      </w:r>
      <w:r w:rsidR="00236F7B" w:rsidRPr="006A2896">
        <w:rPr>
          <w:rFonts w:ascii="Cambria" w:hAnsi="Cambria" w:cs="Arial"/>
          <w:bCs/>
          <w:iCs/>
          <w:sz w:val="22"/>
          <w:szCs w:val="22"/>
        </w:rPr>
        <w:t xml:space="preserve">oprávneným zástupcom </w:t>
      </w:r>
      <w:r w:rsidR="00810598">
        <w:rPr>
          <w:rFonts w:ascii="Cambria" w:hAnsi="Cambria" w:cs="Arial"/>
          <w:sz w:val="22"/>
          <w:szCs w:val="22"/>
        </w:rPr>
        <w:t>D</w:t>
      </w:r>
      <w:r w:rsidRPr="006A2896">
        <w:rPr>
          <w:rFonts w:ascii="Cambria" w:hAnsi="Cambria" w:cs="Arial"/>
          <w:sz w:val="22"/>
          <w:szCs w:val="22"/>
        </w:rPr>
        <w:t xml:space="preserve">odávateľa </w:t>
      </w:r>
      <w:r w:rsidRPr="006A2896">
        <w:rPr>
          <w:rFonts w:ascii="Cambria" w:hAnsi="Cambria" w:cs="Arial"/>
          <w:bCs/>
          <w:iCs/>
          <w:sz w:val="22"/>
          <w:szCs w:val="22"/>
        </w:rPr>
        <w:t xml:space="preserve">najneskôr </w:t>
      </w:r>
      <w:r w:rsidR="00232458" w:rsidRPr="006A2896">
        <w:rPr>
          <w:rFonts w:ascii="Cambria" w:hAnsi="Cambria" w:cs="Arial"/>
          <w:bCs/>
          <w:iCs/>
          <w:sz w:val="22"/>
          <w:szCs w:val="22"/>
        </w:rPr>
        <w:t>sedem</w:t>
      </w:r>
      <w:r w:rsidRPr="006A2896">
        <w:rPr>
          <w:rFonts w:ascii="Cambria" w:hAnsi="Cambria" w:cs="Arial"/>
          <w:bCs/>
          <w:iCs/>
          <w:sz w:val="22"/>
          <w:szCs w:val="22"/>
        </w:rPr>
        <w:t> pracovných dní pred vykonaním zmien.</w:t>
      </w:r>
    </w:p>
    <w:p w14:paraId="2F3E361B" w14:textId="77777777" w:rsidR="00583B8A" w:rsidRPr="006A2896" w:rsidRDefault="00583B8A" w:rsidP="006A2896">
      <w:pPr>
        <w:pStyle w:val="Odsekzoznamu"/>
        <w:spacing w:line="276" w:lineRule="auto"/>
        <w:rPr>
          <w:rFonts w:ascii="Cambria" w:hAnsi="Cambria" w:cs="Arial"/>
          <w:bCs/>
          <w:iCs/>
          <w:sz w:val="22"/>
          <w:szCs w:val="22"/>
        </w:rPr>
      </w:pPr>
    </w:p>
    <w:p w14:paraId="31033D55" w14:textId="6AF377E6"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 xml:space="preserve">Dodávateľ je povinný zabezpečiť, aby </w:t>
      </w:r>
      <w:r w:rsidR="00F45C3E" w:rsidRPr="006A2896">
        <w:rPr>
          <w:rFonts w:ascii="Cambria" w:hAnsi="Cambria" w:cs="Arial"/>
          <w:bCs/>
          <w:iCs/>
          <w:sz w:val="22"/>
          <w:szCs w:val="22"/>
        </w:rPr>
        <w:t>osoby prostredníctvom ktorých plní predmet zmluvy (</w:t>
      </w:r>
      <w:r w:rsidR="00F66FFC" w:rsidRPr="006A2896">
        <w:rPr>
          <w:rFonts w:ascii="Cambria" w:hAnsi="Cambria" w:cs="Arial"/>
          <w:bCs/>
          <w:iCs/>
          <w:sz w:val="22"/>
          <w:szCs w:val="22"/>
        </w:rPr>
        <w:t xml:space="preserve">t. j. </w:t>
      </w:r>
      <w:r w:rsidR="00F45C3E" w:rsidRPr="006A2896">
        <w:rPr>
          <w:rFonts w:ascii="Cambria" w:hAnsi="Cambria" w:cs="Arial"/>
          <w:bCs/>
          <w:iCs/>
          <w:sz w:val="22"/>
          <w:szCs w:val="22"/>
        </w:rPr>
        <w:t xml:space="preserve">zamestnanci </w:t>
      </w:r>
      <w:r w:rsidR="00810598">
        <w:rPr>
          <w:rFonts w:ascii="Cambria" w:hAnsi="Cambria" w:cs="Arial"/>
          <w:bCs/>
          <w:iCs/>
          <w:sz w:val="22"/>
          <w:szCs w:val="22"/>
        </w:rPr>
        <w:t>D</w:t>
      </w:r>
      <w:r w:rsidR="00F45C3E" w:rsidRPr="006A2896">
        <w:rPr>
          <w:rFonts w:ascii="Cambria" w:hAnsi="Cambria" w:cs="Arial"/>
          <w:bCs/>
          <w:iCs/>
          <w:sz w:val="22"/>
          <w:szCs w:val="22"/>
        </w:rPr>
        <w:t>odávateľa, subdodávatelia</w:t>
      </w:r>
      <w:r w:rsidR="002D4632" w:rsidRPr="006A2896">
        <w:rPr>
          <w:rFonts w:ascii="Cambria" w:hAnsi="Cambria" w:cs="Arial"/>
          <w:bCs/>
          <w:iCs/>
          <w:sz w:val="22"/>
          <w:szCs w:val="22"/>
        </w:rPr>
        <w:t xml:space="preserve"> a pod.</w:t>
      </w:r>
      <w:r w:rsidR="00F45C3E" w:rsidRPr="006A2896">
        <w:rPr>
          <w:rFonts w:ascii="Cambria" w:hAnsi="Cambria" w:cs="Arial"/>
          <w:bCs/>
          <w:iCs/>
          <w:sz w:val="22"/>
          <w:szCs w:val="22"/>
        </w:rPr>
        <w:t>)</w:t>
      </w:r>
      <w:r w:rsidRPr="006A2896">
        <w:rPr>
          <w:rFonts w:ascii="Cambria" w:hAnsi="Cambria" w:cs="Arial"/>
          <w:bCs/>
          <w:iCs/>
          <w:sz w:val="22"/>
          <w:szCs w:val="22"/>
        </w:rPr>
        <w:t xml:space="preserve"> pri plnení tejto </w:t>
      </w:r>
      <w:r w:rsidR="00001269">
        <w:rPr>
          <w:rFonts w:ascii="Cambria" w:hAnsi="Cambria" w:cs="Arial"/>
          <w:bCs/>
          <w:iCs/>
          <w:sz w:val="22"/>
          <w:szCs w:val="22"/>
        </w:rPr>
        <w:t>Z</w:t>
      </w:r>
      <w:r w:rsidRPr="006A2896">
        <w:rPr>
          <w:rFonts w:ascii="Cambria" w:hAnsi="Cambria" w:cs="Arial"/>
          <w:bCs/>
          <w:iCs/>
          <w:sz w:val="22"/>
          <w:szCs w:val="22"/>
        </w:rPr>
        <w:t xml:space="preserve">mluvy v objektoch </w:t>
      </w:r>
      <w:r w:rsidR="004A740D">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dodržiavali všetky všeobecne záväzné predpisy súvisiace s bezpečnosťou práce a požiarnou bezpečnosťou, predpisy o vstupe do objektov </w:t>
      </w:r>
      <w:r w:rsidR="004A740D">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bCs/>
          <w:iCs/>
          <w:sz w:val="22"/>
          <w:szCs w:val="22"/>
        </w:rPr>
        <w:t xml:space="preserve">, a aby sa riadili organizačnými pokynmi oprávnených </w:t>
      </w:r>
      <w:r w:rsidR="002D4632" w:rsidRPr="006A2896">
        <w:rPr>
          <w:rFonts w:ascii="Cambria" w:hAnsi="Cambria" w:cs="Arial"/>
          <w:bCs/>
          <w:iCs/>
          <w:sz w:val="22"/>
          <w:szCs w:val="22"/>
        </w:rPr>
        <w:t xml:space="preserve">zamestnancov </w:t>
      </w:r>
      <w:r w:rsidR="004A740D">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bCs/>
          <w:iCs/>
          <w:sz w:val="22"/>
          <w:szCs w:val="22"/>
        </w:rPr>
        <w:t>.</w:t>
      </w:r>
    </w:p>
    <w:p w14:paraId="2350F8DC" w14:textId="4CF4B6C7" w:rsidR="00583B8A" w:rsidRPr="006A2896" w:rsidRDefault="00583B8A" w:rsidP="006A2896">
      <w:pPr>
        <w:pStyle w:val="Zkladntext2"/>
        <w:spacing w:line="276" w:lineRule="auto"/>
        <w:rPr>
          <w:rFonts w:ascii="Cambria" w:hAnsi="Cambria" w:cs="Arial"/>
          <w:b/>
          <w:sz w:val="22"/>
          <w:szCs w:val="22"/>
          <w:lang w:eastAsia="en-US"/>
        </w:rPr>
      </w:pPr>
    </w:p>
    <w:p w14:paraId="5D977FD1" w14:textId="39675DD2" w:rsidR="000564CF" w:rsidRPr="002B0245" w:rsidRDefault="000564CF" w:rsidP="000564CF">
      <w:pPr>
        <w:pStyle w:val="Zkladntext2"/>
        <w:numPr>
          <w:ilvl w:val="0"/>
          <w:numId w:val="16"/>
        </w:numPr>
        <w:spacing w:line="276" w:lineRule="auto"/>
        <w:ind w:left="567" w:hanging="567"/>
        <w:rPr>
          <w:rFonts w:ascii="Cambria" w:hAnsi="Cambria" w:cs="Arial"/>
          <w:b/>
          <w:sz w:val="22"/>
          <w:szCs w:val="22"/>
        </w:rPr>
      </w:pPr>
      <w:r w:rsidRPr="002B0245">
        <w:rPr>
          <w:rFonts w:ascii="Cambria" w:eastAsiaTheme="minorHAnsi" w:hAnsi="Cambria" w:cs="Arial"/>
          <w:sz w:val="22"/>
          <w:szCs w:val="22"/>
          <w:lang w:eastAsia="en-US"/>
        </w:rPr>
        <w:t xml:space="preserve">Dodávateľ vyhlasuje, že tovar, ktorý je predmetom tejto Zmluvy </w:t>
      </w:r>
      <w:r w:rsidRPr="002B0245">
        <w:rPr>
          <w:rFonts w:ascii="Cambria" w:hAnsi="Cambria"/>
          <w:sz w:val="22"/>
          <w:szCs w:val="22"/>
        </w:rPr>
        <w:t xml:space="preserve">pochádza od autorizovaného subjektu z oficiálnej distribučnej siete výrobcu na území Európskeho hospodárskeho priestoru, je určený pre trh Európskeho hospodárskeho priestoru, bude mať plnú záruku a podporu výrobcu, dodávaný tovar nemá ukončenú životnosť (End of </w:t>
      </w:r>
      <w:proofErr w:type="spellStart"/>
      <w:r w:rsidRPr="002B0245">
        <w:rPr>
          <w:rFonts w:ascii="Cambria" w:hAnsi="Cambria"/>
          <w:sz w:val="22"/>
          <w:szCs w:val="22"/>
        </w:rPr>
        <w:t>Life</w:t>
      </w:r>
      <w:proofErr w:type="spellEnd"/>
      <w:r w:rsidRPr="002B0245">
        <w:rPr>
          <w:rFonts w:ascii="Cambria" w:hAnsi="Cambria"/>
          <w:sz w:val="22"/>
          <w:szCs w:val="22"/>
        </w:rPr>
        <w:t xml:space="preserve">) alebo predaj (End of </w:t>
      </w:r>
      <w:proofErr w:type="spellStart"/>
      <w:r w:rsidRPr="002B0245">
        <w:rPr>
          <w:rFonts w:ascii="Cambria" w:hAnsi="Cambria"/>
          <w:sz w:val="22"/>
          <w:szCs w:val="22"/>
        </w:rPr>
        <w:t>Sale</w:t>
      </w:r>
      <w:proofErr w:type="spellEnd"/>
      <w:r w:rsidRPr="002B0245">
        <w:rPr>
          <w:rFonts w:ascii="Cambria" w:hAnsi="Cambria"/>
          <w:sz w:val="22"/>
          <w:szCs w:val="22"/>
        </w:rPr>
        <w:t>) a bude pod servisnou podporou výrobcu minimálne po dobu trvania zmluvy.</w:t>
      </w:r>
    </w:p>
    <w:p w14:paraId="180F4C98" w14:textId="77777777" w:rsidR="000564CF" w:rsidRPr="002B0245" w:rsidRDefault="000564CF" w:rsidP="000564CF">
      <w:pPr>
        <w:pStyle w:val="Odsekzoznamu"/>
        <w:spacing w:line="276" w:lineRule="auto"/>
        <w:rPr>
          <w:rFonts w:ascii="Cambria" w:eastAsiaTheme="minorHAnsi" w:hAnsi="Cambria" w:cs="Arial"/>
          <w:sz w:val="22"/>
          <w:szCs w:val="22"/>
          <w:lang w:eastAsia="en-US"/>
        </w:rPr>
      </w:pPr>
    </w:p>
    <w:p w14:paraId="1DFA2AA1" w14:textId="77777777" w:rsidR="000564CF" w:rsidRPr="002B0245" w:rsidRDefault="000564CF" w:rsidP="000564CF">
      <w:pPr>
        <w:pStyle w:val="Zkladntext2"/>
        <w:numPr>
          <w:ilvl w:val="0"/>
          <w:numId w:val="16"/>
        </w:numPr>
        <w:spacing w:line="276" w:lineRule="auto"/>
        <w:ind w:left="567" w:hanging="567"/>
        <w:rPr>
          <w:rFonts w:ascii="Cambria" w:hAnsi="Cambria" w:cs="Arial"/>
          <w:b/>
          <w:sz w:val="22"/>
          <w:szCs w:val="22"/>
          <w:lang w:eastAsia="en-US"/>
        </w:rPr>
      </w:pPr>
      <w:r w:rsidRPr="002B0245">
        <w:rPr>
          <w:rFonts w:ascii="Cambria" w:eastAsiaTheme="minorHAnsi" w:hAnsi="Cambria" w:cs="Arial"/>
          <w:sz w:val="22"/>
          <w:szCs w:val="22"/>
          <w:lang w:eastAsia="en-US"/>
        </w:rPr>
        <w:t>Dodávateľ je povinný počas celej doby trvania tejto Zmluvy disponovať a na písomné požiadanie Objednávateľa bezodkladne predložiť Objednávateľovi nasledovné doklady:</w:t>
      </w:r>
    </w:p>
    <w:p w14:paraId="214219F0" w14:textId="77777777" w:rsidR="000564CF" w:rsidRPr="002B0245" w:rsidRDefault="000564CF" w:rsidP="000564CF">
      <w:pPr>
        <w:pStyle w:val="Zkladntext2"/>
        <w:numPr>
          <w:ilvl w:val="0"/>
          <w:numId w:val="13"/>
        </w:numPr>
        <w:spacing w:line="276" w:lineRule="auto"/>
        <w:ind w:left="1134" w:hanging="567"/>
        <w:rPr>
          <w:rFonts w:ascii="Cambria" w:hAnsi="Cambria" w:cs="Arial"/>
          <w:bCs/>
          <w:iCs/>
          <w:sz w:val="22"/>
          <w:szCs w:val="22"/>
        </w:rPr>
      </w:pPr>
      <w:r w:rsidRPr="002B0245">
        <w:rPr>
          <w:rFonts w:ascii="Cambria" w:hAnsi="Cambria" w:cs="Arial"/>
          <w:sz w:val="22"/>
          <w:szCs w:val="22"/>
        </w:rPr>
        <w:lastRenderedPageBreak/>
        <w:t xml:space="preserve">potvrdenie, že tovar pochádza od autorizovaného subjektu </w:t>
      </w:r>
      <w:r w:rsidRPr="002B0245">
        <w:rPr>
          <w:rFonts w:ascii="Cambria" w:hAnsi="Cambria"/>
          <w:sz w:val="22"/>
          <w:szCs w:val="22"/>
        </w:rPr>
        <w:t xml:space="preserve">z oficiálnej distribučnej siete výrobcu na území Európskeho hospodárskeho priestoru, je určený pre trh Európskeho hospodárskeho priestoru, bude mať plnú záruku a podporu výrobcu, dodávaný tovar nemá ukončenú životnosť (End of </w:t>
      </w:r>
      <w:proofErr w:type="spellStart"/>
      <w:r w:rsidRPr="002B0245">
        <w:rPr>
          <w:rFonts w:ascii="Cambria" w:hAnsi="Cambria"/>
          <w:sz w:val="22"/>
          <w:szCs w:val="22"/>
        </w:rPr>
        <w:t>Life</w:t>
      </w:r>
      <w:proofErr w:type="spellEnd"/>
      <w:r w:rsidRPr="002B0245">
        <w:rPr>
          <w:rFonts w:ascii="Cambria" w:hAnsi="Cambria"/>
          <w:sz w:val="22"/>
          <w:szCs w:val="22"/>
        </w:rPr>
        <w:t xml:space="preserve">) alebo predaj (End of </w:t>
      </w:r>
      <w:proofErr w:type="spellStart"/>
      <w:r w:rsidRPr="002B0245">
        <w:rPr>
          <w:rFonts w:ascii="Cambria" w:hAnsi="Cambria"/>
          <w:sz w:val="22"/>
          <w:szCs w:val="22"/>
        </w:rPr>
        <w:t>Sale</w:t>
      </w:r>
      <w:proofErr w:type="spellEnd"/>
      <w:r w:rsidRPr="002B0245">
        <w:rPr>
          <w:rFonts w:ascii="Cambria" w:hAnsi="Cambria"/>
          <w:sz w:val="22"/>
          <w:szCs w:val="22"/>
        </w:rPr>
        <w:t xml:space="preserve">) a bude pod servisnou podporou výrobcu minimálne po dobu trvania zmluvy </w:t>
      </w:r>
      <w:r w:rsidRPr="002B0245">
        <w:rPr>
          <w:rFonts w:ascii="Cambria" w:hAnsi="Cambria" w:cs="Arial"/>
          <w:sz w:val="22"/>
          <w:szCs w:val="22"/>
        </w:rPr>
        <w:t>v zmysle bodu 5 tohto článku Zmluvy,</w:t>
      </w:r>
    </w:p>
    <w:p w14:paraId="7FE9CF8B" w14:textId="77777777" w:rsidR="000564CF" w:rsidRPr="002B0245" w:rsidRDefault="000564CF" w:rsidP="000564CF">
      <w:pPr>
        <w:pStyle w:val="Zkladntext2"/>
        <w:numPr>
          <w:ilvl w:val="0"/>
          <w:numId w:val="13"/>
        </w:numPr>
        <w:spacing w:line="276" w:lineRule="auto"/>
        <w:ind w:left="1134" w:hanging="567"/>
        <w:rPr>
          <w:rFonts w:ascii="Cambria" w:hAnsi="Cambria" w:cs="Arial"/>
          <w:bCs/>
          <w:iCs/>
          <w:sz w:val="22"/>
          <w:szCs w:val="22"/>
        </w:rPr>
      </w:pPr>
      <w:r w:rsidRPr="002B0245">
        <w:rPr>
          <w:rFonts w:ascii="Cambria" w:hAnsi="Cambria" w:cs="Arial"/>
          <w:sz w:val="22"/>
          <w:szCs w:val="22"/>
        </w:rPr>
        <w:t xml:space="preserve">certifikát RSA </w:t>
      </w:r>
      <w:proofErr w:type="spellStart"/>
      <w:r w:rsidRPr="002B0245">
        <w:rPr>
          <w:rFonts w:ascii="Cambria" w:hAnsi="Cambria" w:cs="Arial"/>
          <w:sz w:val="22"/>
          <w:szCs w:val="22"/>
        </w:rPr>
        <w:t>SecurID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Certified</w:t>
      </w:r>
      <w:proofErr w:type="spellEnd"/>
      <w:r w:rsidRPr="002B0245">
        <w:rPr>
          <w:rFonts w:ascii="Cambria" w:hAnsi="Cambria" w:cs="Arial"/>
          <w:sz w:val="22"/>
          <w:szCs w:val="22"/>
        </w:rPr>
        <w:t xml:space="preserve"> Systems </w:t>
      </w:r>
      <w:proofErr w:type="spellStart"/>
      <w:r w:rsidRPr="002B0245">
        <w:rPr>
          <w:rFonts w:ascii="Cambria" w:hAnsi="Cambria" w:cs="Arial"/>
          <w:sz w:val="22"/>
          <w:szCs w:val="22"/>
        </w:rPr>
        <w:t>Engineer</w:t>
      </w:r>
      <w:proofErr w:type="spellEnd"/>
      <w:r w:rsidRPr="002B0245">
        <w:rPr>
          <w:rFonts w:ascii="Cambria" w:hAnsi="Cambria" w:cs="Arial"/>
          <w:sz w:val="22"/>
          <w:szCs w:val="22"/>
        </w:rPr>
        <w:t xml:space="preserve"> (CSE), RSA </w:t>
      </w:r>
      <w:proofErr w:type="spellStart"/>
      <w:r w:rsidRPr="002B0245">
        <w:rPr>
          <w:rFonts w:ascii="Cambria" w:hAnsi="Cambria" w:cs="Arial"/>
          <w:sz w:val="22"/>
          <w:szCs w:val="22"/>
        </w:rPr>
        <w:t>SecurID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Certified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Administrator</w:t>
      </w:r>
      <w:proofErr w:type="spellEnd"/>
      <w:r w:rsidRPr="002B0245">
        <w:rPr>
          <w:rFonts w:ascii="Cambria" w:hAnsi="Cambria" w:cs="Arial"/>
          <w:sz w:val="22"/>
          <w:szCs w:val="22"/>
        </w:rPr>
        <w:t xml:space="preserve"> (CA) a/alebo RSA ID Plus </w:t>
      </w:r>
      <w:proofErr w:type="spellStart"/>
      <w:r w:rsidRPr="002B0245">
        <w:rPr>
          <w:rFonts w:ascii="Cambria" w:hAnsi="Cambria" w:cs="Arial"/>
          <w:sz w:val="22"/>
          <w:szCs w:val="22"/>
        </w:rPr>
        <w:t>Implementer</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Certificate</w:t>
      </w:r>
      <w:proofErr w:type="spellEnd"/>
      <w:r w:rsidRPr="002B0245">
        <w:rPr>
          <w:rFonts w:ascii="Cambria" w:hAnsi="Cambria" w:cs="Arial"/>
          <w:sz w:val="22"/>
          <w:szCs w:val="22"/>
        </w:rPr>
        <w:t>, ktorého držiteľmi sú najmenej dve osoby Dodávateľa určené na plnenie tejto Zmluvy uvedené v Prílohe č. 4 tejto Zmluvy.</w:t>
      </w:r>
    </w:p>
    <w:p w14:paraId="3C8AB4D6" w14:textId="77777777" w:rsidR="000564CF" w:rsidRPr="000564CF" w:rsidRDefault="000564CF" w:rsidP="000564CF">
      <w:pPr>
        <w:pStyle w:val="Zkladntext2"/>
        <w:spacing w:line="276" w:lineRule="auto"/>
        <w:rPr>
          <w:rFonts w:ascii="Cambria" w:hAnsi="Cambria" w:cs="Arial"/>
          <w:b/>
          <w:sz w:val="22"/>
          <w:szCs w:val="22"/>
        </w:rPr>
      </w:pPr>
    </w:p>
    <w:p w14:paraId="50D8F703" w14:textId="2DD27A9C" w:rsidR="00583B8A" w:rsidRPr="00BB3294" w:rsidRDefault="003260A4" w:rsidP="006A2896">
      <w:pPr>
        <w:pStyle w:val="Zkladntext2"/>
        <w:numPr>
          <w:ilvl w:val="0"/>
          <w:numId w:val="16"/>
        </w:numPr>
        <w:spacing w:line="276" w:lineRule="auto"/>
        <w:ind w:left="567" w:hanging="567"/>
        <w:rPr>
          <w:rFonts w:ascii="Cambria" w:hAnsi="Cambria" w:cs="Arial"/>
          <w:b/>
          <w:sz w:val="22"/>
          <w:szCs w:val="22"/>
        </w:rPr>
      </w:pPr>
      <w:r w:rsidRPr="006A2896">
        <w:rPr>
          <w:rFonts w:ascii="Cambria" w:hAnsi="Cambria"/>
          <w:sz w:val="22"/>
          <w:szCs w:val="22"/>
        </w:rPr>
        <w:t xml:space="preserve">Porušenie povinnosti </w:t>
      </w:r>
      <w:r w:rsidR="00810598">
        <w:rPr>
          <w:rFonts w:ascii="Cambria" w:hAnsi="Cambria"/>
          <w:sz w:val="22"/>
          <w:szCs w:val="22"/>
        </w:rPr>
        <w:t>D</w:t>
      </w:r>
      <w:r w:rsidRPr="006A2896">
        <w:rPr>
          <w:rFonts w:ascii="Cambria" w:hAnsi="Cambria"/>
          <w:sz w:val="22"/>
          <w:szCs w:val="22"/>
        </w:rPr>
        <w:t xml:space="preserve">odávateľa podľa bodu </w:t>
      </w:r>
      <w:r w:rsidR="00120345" w:rsidRPr="006A2896">
        <w:rPr>
          <w:rFonts w:ascii="Cambria" w:hAnsi="Cambria"/>
          <w:sz w:val="22"/>
          <w:szCs w:val="22"/>
        </w:rPr>
        <w:t>6</w:t>
      </w:r>
      <w:r w:rsidRPr="006A2896">
        <w:rPr>
          <w:rFonts w:ascii="Cambria" w:hAnsi="Cambria"/>
          <w:sz w:val="22"/>
          <w:szCs w:val="22"/>
        </w:rPr>
        <w:t xml:space="preserve"> </w:t>
      </w:r>
      <w:r w:rsidR="00BD5E8B" w:rsidRPr="006A2896">
        <w:rPr>
          <w:rFonts w:ascii="Cambria" w:hAnsi="Cambria"/>
          <w:sz w:val="22"/>
          <w:szCs w:val="22"/>
        </w:rPr>
        <w:t xml:space="preserve">tohto článku </w:t>
      </w:r>
      <w:r w:rsidR="00001269">
        <w:rPr>
          <w:rFonts w:ascii="Cambria" w:hAnsi="Cambria"/>
          <w:sz w:val="22"/>
          <w:szCs w:val="22"/>
        </w:rPr>
        <w:t>Z</w:t>
      </w:r>
      <w:r w:rsidRPr="006A2896">
        <w:rPr>
          <w:rFonts w:ascii="Cambria" w:hAnsi="Cambria"/>
          <w:sz w:val="22"/>
          <w:szCs w:val="22"/>
        </w:rPr>
        <w:t xml:space="preserve">mluvy sa považuje za podstatné porušenie </w:t>
      </w:r>
      <w:r w:rsidR="00001269">
        <w:rPr>
          <w:rFonts w:ascii="Cambria" w:hAnsi="Cambria"/>
          <w:sz w:val="22"/>
          <w:szCs w:val="22"/>
        </w:rPr>
        <w:t>Z</w:t>
      </w:r>
      <w:r w:rsidRPr="006A2896">
        <w:rPr>
          <w:rFonts w:ascii="Cambria" w:hAnsi="Cambria"/>
          <w:sz w:val="22"/>
          <w:szCs w:val="22"/>
        </w:rPr>
        <w:t xml:space="preserve">mluvy zo strany </w:t>
      </w:r>
      <w:r w:rsidR="00810598">
        <w:rPr>
          <w:rFonts w:ascii="Cambria" w:hAnsi="Cambria"/>
          <w:sz w:val="22"/>
          <w:szCs w:val="22"/>
        </w:rPr>
        <w:t>D</w:t>
      </w:r>
      <w:r w:rsidRPr="006A2896">
        <w:rPr>
          <w:rFonts w:ascii="Cambria" w:hAnsi="Cambria"/>
          <w:sz w:val="22"/>
          <w:szCs w:val="22"/>
        </w:rPr>
        <w:t>odávateľa.</w:t>
      </w:r>
    </w:p>
    <w:p w14:paraId="42DB7963" w14:textId="77777777" w:rsidR="00BB3294" w:rsidRPr="006A2896" w:rsidRDefault="00BB3294" w:rsidP="00BB3294">
      <w:pPr>
        <w:pStyle w:val="Zkladntext2"/>
        <w:spacing w:line="276" w:lineRule="auto"/>
        <w:ind w:left="567"/>
        <w:rPr>
          <w:rFonts w:ascii="Cambria" w:hAnsi="Cambria" w:cs="Arial"/>
          <w:b/>
          <w:sz w:val="22"/>
          <w:szCs w:val="22"/>
        </w:rPr>
      </w:pPr>
    </w:p>
    <w:p w14:paraId="489DF311" w14:textId="4720C6D7" w:rsidR="00677780" w:rsidRPr="006A2896" w:rsidRDefault="00232458" w:rsidP="006A2896">
      <w:pPr>
        <w:pStyle w:val="Zkladntext2"/>
        <w:spacing w:line="276" w:lineRule="auto"/>
        <w:rPr>
          <w:rFonts w:ascii="Cambria" w:hAnsi="Cambria" w:cs="Arial"/>
          <w:b/>
          <w:sz w:val="22"/>
          <w:szCs w:val="22"/>
        </w:rPr>
      </w:pPr>
      <w:r w:rsidRPr="006A2896">
        <w:rPr>
          <w:rFonts w:ascii="Cambria" w:hAnsi="Cambria" w:cs="Arial"/>
          <w:b/>
          <w:sz w:val="22"/>
          <w:szCs w:val="22"/>
        </w:rPr>
        <w:t xml:space="preserve">Práva a povinnosti </w:t>
      </w:r>
      <w:r w:rsidR="00001269">
        <w:rPr>
          <w:rFonts w:ascii="Cambria" w:hAnsi="Cambria" w:cs="Arial"/>
          <w:b/>
          <w:sz w:val="22"/>
          <w:szCs w:val="22"/>
        </w:rPr>
        <w:t>O</w:t>
      </w:r>
      <w:r w:rsidRPr="006A2896">
        <w:rPr>
          <w:rFonts w:ascii="Cambria" w:hAnsi="Cambria" w:cs="Arial"/>
          <w:b/>
          <w:sz w:val="22"/>
          <w:szCs w:val="22"/>
        </w:rPr>
        <w:t>bjednávateľa</w:t>
      </w:r>
      <w:r w:rsidR="00E5617F" w:rsidRPr="006A2896">
        <w:rPr>
          <w:rFonts w:ascii="Cambria" w:hAnsi="Cambria" w:cs="Arial"/>
          <w:b/>
          <w:sz w:val="22"/>
          <w:szCs w:val="22"/>
        </w:rPr>
        <w:t>:</w:t>
      </w:r>
    </w:p>
    <w:p w14:paraId="6AF513BF" w14:textId="77777777" w:rsidR="007248FD" w:rsidRPr="006A2896" w:rsidRDefault="007248FD" w:rsidP="006A2896">
      <w:pPr>
        <w:pStyle w:val="Zkladntext2"/>
        <w:spacing w:line="276" w:lineRule="auto"/>
        <w:rPr>
          <w:rFonts w:ascii="Cambria" w:hAnsi="Cambria" w:cs="Arial"/>
          <w:b/>
          <w:sz w:val="22"/>
          <w:szCs w:val="22"/>
        </w:rPr>
      </w:pPr>
    </w:p>
    <w:p w14:paraId="458D20B4" w14:textId="17315379" w:rsidR="00583B8A"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sz w:val="22"/>
          <w:szCs w:val="22"/>
          <w:lang w:eastAsia="en-US"/>
        </w:rPr>
        <w:t xml:space="preserve">Objednávateľ má právo kontrolovať </w:t>
      </w:r>
      <w:r w:rsidR="008B7A3A" w:rsidRPr="006A2896">
        <w:rPr>
          <w:rFonts w:ascii="Cambria" w:hAnsi="Cambria" w:cs="Arial"/>
          <w:sz w:val="22"/>
          <w:szCs w:val="22"/>
          <w:lang w:eastAsia="en-US"/>
        </w:rPr>
        <w:t xml:space="preserve">osoby </w:t>
      </w:r>
      <w:r w:rsidR="00810598">
        <w:rPr>
          <w:rFonts w:ascii="Cambria" w:hAnsi="Cambria" w:cs="Arial"/>
          <w:sz w:val="22"/>
          <w:szCs w:val="22"/>
          <w:lang w:eastAsia="en-US"/>
        </w:rPr>
        <w:t>D</w:t>
      </w:r>
      <w:r w:rsidR="008B7A3A" w:rsidRPr="006A2896">
        <w:rPr>
          <w:rFonts w:ascii="Cambria" w:hAnsi="Cambria" w:cs="Arial"/>
          <w:sz w:val="22"/>
          <w:szCs w:val="22"/>
          <w:lang w:eastAsia="en-US"/>
        </w:rPr>
        <w:t>odávateľa, prostredníctvom ktorých plní predmet zmluvy (</w:t>
      </w:r>
      <w:r w:rsidR="00D57E23" w:rsidRPr="006A2896">
        <w:rPr>
          <w:rFonts w:ascii="Cambria" w:hAnsi="Cambria" w:cs="Arial"/>
          <w:sz w:val="22"/>
          <w:szCs w:val="22"/>
          <w:lang w:eastAsia="en-US"/>
        </w:rPr>
        <w:t xml:space="preserve">t. j. </w:t>
      </w:r>
      <w:r w:rsidR="008B7A3A" w:rsidRPr="006A2896">
        <w:rPr>
          <w:rFonts w:ascii="Cambria" w:hAnsi="Cambria" w:cs="Arial"/>
          <w:sz w:val="22"/>
          <w:szCs w:val="22"/>
          <w:lang w:eastAsia="en-US"/>
        </w:rPr>
        <w:t>zamestnanci, subdodávatelia</w:t>
      </w:r>
      <w:r w:rsidR="009A1FB5" w:rsidRPr="006A2896">
        <w:rPr>
          <w:rFonts w:ascii="Cambria" w:hAnsi="Cambria" w:cs="Arial"/>
          <w:sz w:val="22"/>
          <w:szCs w:val="22"/>
          <w:lang w:eastAsia="en-US"/>
        </w:rPr>
        <w:t xml:space="preserve"> a pod.</w:t>
      </w:r>
      <w:r w:rsidR="008B7A3A" w:rsidRPr="006A2896">
        <w:rPr>
          <w:rFonts w:ascii="Cambria" w:hAnsi="Cambria" w:cs="Arial"/>
          <w:sz w:val="22"/>
          <w:szCs w:val="22"/>
          <w:lang w:eastAsia="en-US"/>
        </w:rPr>
        <w:t xml:space="preserve">) </w:t>
      </w:r>
      <w:r w:rsidRPr="006A2896">
        <w:rPr>
          <w:rFonts w:ascii="Cambria" w:hAnsi="Cambria" w:cs="Arial"/>
          <w:sz w:val="22"/>
          <w:szCs w:val="22"/>
          <w:lang w:eastAsia="en-US"/>
        </w:rPr>
        <w:t>pri činnostiach v rámci plnenia predmetu zmluvy vykonávaných v </w:t>
      </w:r>
      <w:r w:rsidR="00000132" w:rsidRPr="006A2896">
        <w:rPr>
          <w:rFonts w:ascii="Cambria" w:hAnsi="Cambria" w:cs="Arial"/>
          <w:sz w:val="22"/>
          <w:szCs w:val="22"/>
          <w:lang w:eastAsia="en-US"/>
        </w:rPr>
        <w:t>objektoch</w:t>
      </w:r>
      <w:r w:rsidRPr="006A2896">
        <w:rPr>
          <w:rFonts w:ascii="Cambria" w:hAnsi="Cambria" w:cs="Arial"/>
          <w:sz w:val="22"/>
          <w:szCs w:val="22"/>
          <w:lang w:eastAsia="en-US"/>
        </w:rPr>
        <w:t xml:space="preserve"> </w:t>
      </w:r>
      <w:r w:rsidR="00001269">
        <w:rPr>
          <w:rFonts w:ascii="Cambria" w:hAnsi="Cambria" w:cs="Arial"/>
          <w:sz w:val="22"/>
          <w:szCs w:val="22"/>
          <w:lang w:eastAsia="en-US"/>
        </w:rPr>
        <w:t>O</w:t>
      </w:r>
      <w:r w:rsidRPr="006A2896">
        <w:rPr>
          <w:rFonts w:ascii="Cambria" w:hAnsi="Cambria" w:cs="Arial"/>
          <w:sz w:val="22"/>
          <w:szCs w:val="22"/>
          <w:lang w:eastAsia="en-US"/>
        </w:rPr>
        <w:t>bjednávateľa.</w:t>
      </w:r>
    </w:p>
    <w:p w14:paraId="1C3B61F5" w14:textId="77777777" w:rsidR="00583B8A" w:rsidRPr="006A2896" w:rsidRDefault="00583B8A" w:rsidP="006A2896">
      <w:pPr>
        <w:pStyle w:val="Zkladntext2"/>
        <w:spacing w:line="276" w:lineRule="auto"/>
        <w:ind w:left="567"/>
        <w:rPr>
          <w:rFonts w:ascii="Cambria" w:hAnsi="Cambria" w:cs="Arial"/>
          <w:bCs/>
          <w:iCs/>
          <w:sz w:val="22"/>
          <w:szCs w:val="22"/>
        </w:rPr>
      </w:pPr>
    </w:p>
    <w:p w14:paraId="019C9534" w14:textId="6DDD415D" w:rsidR="00583B8A"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sz w:val="22"/>
          <w:szCs w:val="22"/>
          <w:lang w:eastAsia="en-US"/>
        </w:rPr>
        <w:t xml:space="preserve">Objednávateľ je povinný najneskôr do </w:t>
      </w:r>
      <w:r w:rsidR="003E15E7" w:rsidRPr="006A2896">
        <w:rPr>
          <w:rFonts w:ascii="Cambria" w:hAnsi="Cambria" w:cs="Arial"/>
          <w:sz w:val="22"/>
          <w:szCs w:val="22"/>
          <w:lang w:eastAsia="en-US"/>
        </w:rPr>
        <w:t>siedmich</w:t>
      </w:r>
      <w:r w:rsidRPr="006A2896">
        <w:rPr>
          <w:rFonts w:ascii="Cambria" w:hAnsi="Cambria" w:cs="Arial"/>
          <w:sz w:val="22"/>
          <w:szCs w:val="22"/>
          <w:lang w:eastAsia="en-US"/>
        </w:rPr>
        <w:t xml:space="preserve"> pracovných dní od nadobudnutia účinnosti tejto </w:t>
      </w:r>
      <w:r w:rsidR="00001269">
        <w:rPr>
          <w:rFonts w:ascii="Cambria" w:hAnsi="Cambria" w:cs="Arial"/>
          <w:sz w:val="22"/>
          <w:szCs w:val="22"/>
          <w:lang w:eastAsia="en-US"/>
        </w:rPr>
        <w:t>Z</w:t>
      </w:r>
      <w:r w:rsidRPr="006A2896">
        <w:rPr>
          <w:rFonts w:ascii="Cambria" w:hAnsi="Cambria" w:cs="Arial"/>
          <w:sz w:val="22"/>
          <w:szCs w:val="22"/>
          <w:lang w:eastAsia="en-US"/>
        </w:rPr>
        <w:t xml:space="preserve">mluvy písomne stanoviť oprávnenú osobu (resp. osoby) pre účely jednania vo vzájomnom styku zmluvných strán vo veciach podľa tejto </w:t>
      </w:r>
      <w:r w:rsidR="00001269">
        <w:rPr>
          <w:rFonts w:ascii="Cambria" w:hAnsi="Cambria" w:cs="Arial"/>
          <w:sz w:val="22"/>
          <w:szCs w:val="22"/>
          <w:lang w:eastAsia="en-US"/>
        </w:rPr>
        <w:t>Z</w:t>
      </w:r>
      <w:r w:rsidRPr="006A2896">
        <w:rPr>
          <w:rFonts w:ascii="Cambria" w:hAnsi="Cambria" w:cs="Arial"/>
          <w:sz w:val="22"/>
          <w:szCs w:val="22"/>
          <w:lang w:eastAsia="en-US"/>
        </w:rPr>
        <w:t xml:space="preserve">mluvy. Zmena oprávnenej osoby musí byť zaslaná druhej zmluvnej strane formou doporučeného listu podpísaného oprávneným zástupcom </w:t>
      </w:r>
      <w:r w:rsidR="00001269">
        <w:rPr>
          <w:rFonts w:ascii="Cambria" w:hAnsi="Cambria" w:cs="Arial"/>
          <w:sz w:val="22"/>
          <w:szCs w:val="22"/>
          <w:lang w:eastAsia="en-US"/>
        </w:rPr>
        <w:t>O</w:t>
      </w:r>
      <w:r w:rsidRPr="006A2896">
        <w:rPr>
          <w:rFonts w:ascii="Cambria" w:hAnsi="Cambria" w:cs="Arial"/>
          <w:sz w:val="22"/>
          <w:szCs w:val="22"/>
          <w:lang w:eastAsia="en-US"/>
        </w:rPr>
        <w:t xml:space="preserve">bjednávateľa, a to najneskôr </w:t>
      </w:r>
      <w:r w:rsidR="003E15E7" w:rsidRPr="006A2896">
        <w:rPr>
          <w:rFonts w:ascii="Cambria" w:hAnsi="Cambria" w:cs="Arial"/>
          <w:sz w:val="22"/>
          <w:szCs w:val="22"/>
          <w:lang w:eastAsia="en-US"/>
        </w:rPr>
        <w:t>sedem</w:t>
      </w:r>
      <w:r w:rsidRPr="006A2896">
        <w:rPr>
          <w:rFonts w:ascii="Cambria" w:hAnsi="Cambria" w:cs="Arial"/>
          <w:sz w:val="22"/>
          <w:szCs w:val="22"/>
          <w:lang w:eastAsia="en-US"/>
        </w:rPr>
        <w:t xml:space="preserve"> pracovných dní pred vykonaním zmeny.</w:t>
      </w:r>
    </w:p>
    <w:p w14:paraId="6F14A2F6" w14:textId="77777777" w:rsidR="00583B8A" w:rsidRPr="006A2896" w:rsidRDefault="00583B8A" w:rsidP="006A2896">
      <w:pPr>
        <w:pStyle w:val="Odsekzoznamu"/>
        <w:spacing w:line="276" w:lineRule="auto"/>
        <w:rPr>
          <w:rFonts w:ascii="Cambria" w:hAnsi="Cambria" w:cs="Arial"/>
          <w:bCs/>
          <w:iCs/>
          <w:sz w:val="22"/>
          <w:szCs w:val="22"/>
        </w:rPr>
      </w:pPr>
    </w:p>
    <w:p w14:paraId="79BBDEA9" w14:textId="3ED25381" w:rsidR="00620005"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bCs/>
          <w:iCs/>
          <w:sz w:val="22"/>
          <w:szCs w:val="22"/>
        </w:rPr>
        <w:t xml:space="preserve">Objednávateľ </w:t>
      </w:r>
      <w:r w:rsidR="00F23395" w:rsidRPr="006A2896">
        <w:rPr>
          <w:rFonts w:ascii="Cambria" w:hAnsi="Cambria" w:cs="Arial"/>
          <w:sz w:val="22"/>
          <w:szCs w:val="22"/>
        </w:rPr>
        <w:t>je povinný zabezpečiť</w:t>
      </w:r>
      <w:r w:rsidR="00F23395" w:rsidRPr="006A2896">
        <w:rPr>
          <w:rFonts w:ascii="Cambria" w:hAnsi="Cambria" w:cs="Arial"/>
          <w:bCs/>
          <w:iCs/>
          <w:sz w:val="22"/>
          <w:szCs w:val="22"/>
        </w:rPr>
        <w:t>, aby</w:t>
      </w:r>
      <w:r w:rsidRPr="006A2896">
        <w:rPr>
          <w:rFonts w:ascii="Cambria" w:hAnsi="Cambria" w:cs="Arial"/>
          <w:bCs/>
          <w:iCs/>
          <w:sz w:val="22"/>
          <w:szCs w:val="22"/>
        </w:rPr>
        <w:t xml:space="preserve"> </w:t>
      </w:r>
      <w:r w:rsidR="00432505" w:rsidRPr="006A2896">
        <w:rPr>
          <w:rFonts w:ascii="Cambria" w:hAnsi="Cambria" w:cs="Arial"/>
          <w:bCs/>
          <w:iCs/>
          <w:sz w:val="22"/>
          <w:szCs w:val="22"/>
        </w:rPr>
        <w:t xml:space="preserve">osoby </w:t>
      </w:r>
      <w:r w:rsidR="00810598">
        <w:rPr>
          <w:rFonts w:ascii="Cambria" w:hAnsi="Cambria" w:cs="Arial"/>
          <w:bCs/>
          <w:iCs/>
          <w:sz w:val="22"/>
          <w:szCs w:val="22"/>
        </w:rPr>
        <w:t>D</w:t>
      </w:r>
      <w:r w:rsidR="00432505" w:rsidRPr="006A2896">
        <w:rPr>
          <w:rFonts w:ascii="Cambria" w:hAnsi="Cambria" w:cs="Arial"/>
          <w:bCs/>
          <w:iCs/>
          <w:sz w:val="22"/>
          <w:szCs w:val="22"/>
        </w:rPr>
        <w:t>odávateľa prostredníctvom ktorých plní predmet zmluvy (</w:t>
      </w:r>
      <w:r w:rsidR="003E15E7" w:rsidRPr="006A2896">
        <w:rPr>
          <w:rFonts w:ascii="Cambria" w:hAnsi="Cambria" w:cs="Arial"/>
          <w:bCs/>
          <w:iCs/>
          <w:sz w:val="22"/>
          <w:szCs w:val="22"/>
        </w:rPr>
        <w:t xml:space="preserve">t. j. </w:t>
      </w:r>
      <w:r w:rsidR="00432505" w:rsidRPr="006A2896">
        <w:rPr>
          <w:rFonts w:ascii="Cambria" w:hAnsi="Cambria" w:cs="Arial"/>
          <w:bCs/>
          <w:iCs/>
          <w:sz w:val="22"/>
          <w:szCs w:val="22"/>
        </w:rPr>
        <w:t xml:space="preserve">zamestnanci, subdodávatelia a pod.) </w:t>
      </w:r>
      <w:r w:rsidR="00F23395" w:rsidRPr="006A2896">
        <w:rPr>
          <w:rFonts w:ascii="Cambria" w:hAnsi="Cambria" w:cs="Arial"/>
          <w:bCs/>
          <w:iCs/>
          <w:sz w:val="22"/>
          <w:szCs w:val="22"/>
        </w:rPr>
        <w:t>boli</w:t>
      </w:r>
      <w:r w:rsidRPr="006A2896">
        <w:rPr>
          <w:rFonts w:ascii="Cambria" w:hAnsi="Cambria" w:cs="Arial"/>
          <w:bCs/>
          <w:iCs/>
          <w:sz w:val="22"/>
          <w:szCs w:val="22"/>
        </w:rPr>
        <w:t xml:space="preserve"> pre účinné plnenie tejto </w:t>
      </w:r>
      <w:r w:rsidR="00001269">
        <w:rPr>
          <w:rFonts w:ascii="Cambria" w:hAnsi="Cambria" w:cs="Arial"/>
          <w:bCs/>
          <w:iCs/>
          <w:sz w:val="22"/>
          <w:szCs w:val="22"/>
        </w:rPr>
        <w:t>Z</w:t>
      </w:r>
      <w:r w:rsidRPr="006A2896">
        <w:rPr>
          <w:rFonts w:ascii="Cambria" w:hAnsi="Cambria" w:cs="Arial"/>
          <w:bCs/>
          <w:iCs/>
          <w:sz w:val="22"/>
          <w:szCs w:val="22"/>
        </w:rPr>
        <w:t xml:space="preserve">mluvy v objekte </w:t>
      </w:r>
      <w:r w:rsidR="00001269">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vybavení oprávnením pre vstup alebo </w:t>
      </w:r>
      <w:r w:rsidR="007D5FF4">
        <w:rPr>
          <w:rFonts w:ascii="Cambria" w:hAnsi="Cambria" w:cs="Arial"/>
          <w:bCs/>
          <w:iCs/>
          <w:sz w:val="22"/>
          <w:szCs w:val="22"/>
        </w:rPr>
        <w:t>O</w:t>
      </w:r>
      <w:r w:rsidRPr="006A2896">
        <w:rPr>
          <w:rFonts w:ascii="Cambria" w:hAnsi="Cambria" w:cs="Arial"/>
          <w:bCs/>
          <w:iCs/>
          <w:sz w:val="22"/>
          <w:szCs w:val="22"/>
        </w:rPr>
        <w:t xml:space="preserve">bjednávateľ </w:t>
      </w:r>
      <w:r w:rsidR="00432505" w:rsidRPr="006A2896">
        <w:rPr>
          <w:rFonts w:ascii="Cambria" w:hAnsi="Cambria" w:cs="Arial"/>
          <w:bCs/>
          <w:iCs/>
          <w:sz w:val="22"/>
          <w:szCs w:val="22"/>
        </w:rPr>
        <w:t xml:space="preserve">sám </w:t>
      </w:r>
      <w:r w:rsidRPr="006A2896">
        <w:rPr>
          <w:rFonts w:ascii="Cambria" w:hAnsi="Cambria" w:cs="Arial"/>
          <w:bCs/>
          <w:iCs/>
          <w:sz w:val="22"/>
          <w:szCs w:val="22"/>
        </w:rPr>
        <w:t>zabezpečí</w:t>
      </w:r>
      <w:r w:rsidRPr="006A2896" w:rsidDel="00AE2732">
        <w:rPr>
          <w:rFonts w:ascii="Cambria" w:hAnsi="Cambria" w:cs="Arial"/>
          <w:bCs/>
          <w:iCs/>
          <w:sz w:val="22"/>
          <w:szCs w:val="22"/>
        </w:rPr>
        <w:t xml:space="preserve"> </w:t>
      </w:r>
      <w:r w:rsidRPr="006A2896">
        <w:rPr>
          <w:rFonts w:ascii="Cambria" w:hAnsi="Cambria" w:cs="Arial"/>
          <w:bCs/>
          <w:iCs/>
          <w:sz w:val="22"/>
          <w:szCs w:val="22"/>
        </w:rPr>
        <w:t xml:space="preserve">sprevádzanie </w:t>
      </w:r>
      <w:r w:rsidR="00432505" w:rsidRPr="006A2896">
        <w:rPr>
          <w:rFonts w:ascii="Cambria" w:hAnsi="Cambria" w:cs="Arial"/>
          <w:bCs/>
          <w:iCs/>
          <w:sz w:val="22"/>
          <w:szCs w:val="22"/>
        </w:rPr>
        <w:t>týchto osôb</w:t>
      </w:r>
      <w:r w:rsidRPr="006A2896">
        <w:rPr>
          <w:rFonts w:ascii="Cambria" w:hAnsi="Cambria" w:cs="Arial"/>
          <w:sz w:val="22"/>
          <w:szCs w:val="22"/>
        </w:rPr>
        <w:t>.</w:t>
      </w:r>
    </w:p>
    <w:p w14:paraId="00FD0C7A" w14:textId="77777777" w:rsidR="00165584" w:rsidRPr="006A2896" w:rsidRDefault="00165584" w:rsidP="006A2896">
      <w:pPr>
        <w:pStyle w:val="Zkladntext2"/>
        <w:spacing w:line="276" w:lineRule="auto"/>
        <w:rPr>
          <w:rFonts w:ascii="Cambria" w:hAnsi="Cambria" w:cs="Arial"/>
          <w:sz w:val="22"/>
          <w:szCs w:val="22"/>
        </w:rPr>
      </w:pPr>
    </w:p>
    <w:p w14:paraId="1A5BA8BE" w14:textId="4DECB411" w:rsidR="00165584" w:rsidRPr="00BD3270" w:rsidRDefault="00165584" w:rsidP="006A2896">
      <w:pPr>
        <w:pStyle w:val="Zkladntext2"/>
        <w:spacing w:line="276" w:lineRule="auto"/>
        <w:ind w:left="567" w:hanging="567"/>
        <w:rPr>
          <w:rFonts w:ascii="Cambria" w:hAnsi="Cambria" w:cs="Arial"/>
          <w:b/>
          <w:bCs/>
          <w:sz w:val="22"/>
          <w:szCs w:val="22"/>
        </w:rPr>
      </w:pPr>
      <w:r w:rsidRPr="00BD3270">
        <w:rPr>
          <w:rFonts w:ascii="Cambria" w:hAnsi="Cambria" w:cs="Arial"/>
          <w:b/>
          <w:bCs/>
          <w:sz w:val="22"/>
          <w:szCs w:val="22"/>
        </w:rPr>
        <w:t>Spoločné ustanovenia:</w:t>
      </w:r>
    </w:p>
    <w:p w14:paraId="73CED566" w14:textId="77777777" w:rsidR="00165584" w:rsidRPr="00BD3270" w:rsidRDefault="00165584" w:rsidP="006A2896">
      <w:pPr>
        <w:pStyle w:val="Zkladntext2"/>
        <w:spacing w:line="276" w:lineRule="auto"/>
        <w:ind w:left="567" w:hanging="567"/>
        <w:rPr>
          <w:rFonts w:ascii="Cambria" w:hAnsi="Cambria" w:cs="Arial"/>
          <w:sz w:val="22"/>
          <w:szCs w:val="22"/>
        </w:rPr>
      </w:pPr>
    </w:p>
    <w:p w14:paraId="3491E038" w14:textId="4AEE2827"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 xml:space="preserve">Prostredníctvom určených oprávnených osôb zmluvné strany: </w:t>
      </w:r>
    </w:p>
    <w:p w14:paraId="5B539A96" w14:textId="450DE0F1"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a)</w:t>
      </w:r>
      <w:r w:rsidRPr="00BD3270">
        <w:rPr>
          <w:rFonts w:ascii="Cambria" w:hAnsi="Cambria"/>
          <w:sz w:val="22"/>
          <w:szCs w:val="22"/>
        </w:rPr>
        <w:tab/>
        <w:t xml:space="preserve">uskutočnia všetky organizačné záležitosti s ohľadom na všetky aktivity a činnosti súvisiace s plnením podľa tejto </w:t>
      </w:r>
      <w:r w:rsidR="00001269">
        <w:rPr>
          <w:rFonts w:ascii="Cambria" w:hAnsi="Cambria"/>
          <w:sz w:val="22"/>
          <w:szCs w:val="22"/>
        </w:rPr>
        <w:t>Z</w:t>
      </w:r>
      <w:r w:rsidRPr="00BD3270">
        <w:rPr>
          <w:rFonts w:ascii="Cambria" w:hAnsi="Cambria"/>
          <w:sz w:val="22"/>
          <w:szCs w:val="22"/>
        </w:rPr>
        <w:t xml:space="preserve">mluvy; </w:t>
      </w:r>
    </w:p>
    <w:p w14:paraId="315E48F4" w14:textId="5564798D"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b)</w:t>
      </w:r>
      <w:r w:rsidRPr="00BD3270">
        <w:rPr>
          <w:rFonts w:ascii="Cambria" w:hAnsi="Cambria"/>
          <w:sz w:val="22"/>
          <w:szCs w:val="22"/>
        </w:rPr>
        <w:tab/>
        <w:t xml:space="preserve">zabezpečia koordináciu jednotlivých aktivít a činností zmluvných strán súvisiacich s plnením podľa tejto </w:t>
      </w:r>
      <w:r w:rsidR="00001269">
        <w:rPr>
          <w:rFonts w:ascii="Cambria" w:hAnsi="Cambria"/>
          <w:sz w:val="22"/>
          <w:szCs w:val="22"/>
        </w:rPr>
        <w:t>Z</w:t>
      </w:r>
      <w:r w:rsidRPr="00BD3270">
        <w:rPr>
          <w:rFonts w:ascii="Cambria" w:hAnsi="Cambria"/>
          <w:sz w:val="22"/>
          <w:szCs w:val="22"/>
        </w:rPr>
        <w:t xml:space="preserve">mluvy; </w:t>
      </w:r>
    </w:p>
    <w:p w14:paraId="09219807" w14:textId="061FF69A"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c)</w:t>
      </w:r>
      <w:r w:rsidRPr="00BD3270">
        <w:rPr>
          <w:rFonts w:ascii="Cambria" w:hAnsi="Cambria"/>
          <w:sz w:val="22"/>
          <w:szCs w:val="22"/>
        </w:rPr>
        <w:tab/>
        <w:t xml:space="preserve">sledujú priebeh plnenia tejto </w:t>
      </w:r>
      <w:r w:rsidR="00001269">
        <w:rPr>
          <w:rFonts w:ascii="Cambria" w:hAnsi="Cambria"/>
          <w:sz w:val="22"/>
          <w:szCs w:val="22"/>
        </w:rPr>
        <w:t>Z</w:t>
      </w:r>
      <w:r w:rsidRPr="00BD3270">
        <w:rPr>
          <w:rFonts w:ascii="Cambria" w:hAnsi="Cambria"/>
          <w:sz w:val="22"/>
          <w:szCs w:val="22"/>
        </w:rPr>
        <w:t xml:space="preserve">mluvy; </w:t>
      </w:r>
    </w:p>
    <w:p w14:paraId="68D200C8" w14:textId="3A8FD88F"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d)</w:t>
      </w:r>
      <w:r w:rsidRPr="00BD3270">
        <w:rPr>
          <w:rFonts w:ascii="Cambria" w:hAnsi="Cambria"/>
          <w:sz w:val="22"/>
          <w:szCs w:val="22"/>
        </w:rPr>
        <w:tab/>
        <w:t xml:space="preserve">navrhujú potrebné zmeny technických riešení a technickej povahy v zmysle tejto </w:t>
      </w:r>
      <w:r w:rsidR="00001269">
        <w:rPr>
          <w:rFonts w:ascii="Cambria" w:hAnsi="Cambria"/>
          <w:sz w:val="22"/>
          <w:szCs w:val="22"/>
        </w:rPr>
        <w:t>Z</w:t>
      </w:r>
      <w:r w:rsidRPr="00BD3270">
        <w:rPr>
          <w:rFonts w:ascii="Cambria" w:hAnsi="Cambria"/>
          <w:sz w:val="22"/>
          <w:szCs w:val="22"/>
        </w:rPr>
        <w:t xml:space="preserve">mluvy; </w:t>
      </w:r>
    </w:p>
    <w:p w14:paraId="5B74FA5B" w14:textId="77777777"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 xml:space="preserve">e) </w:t>
      </w:r>
      <w:r w:rsidRPr="00BD3270">
        <w:rPr>
          <w:rFonts w:ascii="Cambria" w:hAnsi="Cambria"/>
          <w:sz w:val="22"/>
          <w:szCs w:val="22"/>
        </w:rPr>
        <w:tab/>
        <w:t>zabezpečia vzájomnú spoluprácu a súčinnosť,</w:t>
      </w:r>
    </w:p>
    <w:p w14:paraId="31B55F02" w14:textId="5A139D18"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f)</w:t>
      </w:r>
      <w:r w:rsidRPr="00BD3270">
        <w:rPr>
          <w:rFonts w:ascii="Cambria" w:hAnsi="Cambria"/>
          <w:sz w:val="22"/>
          <w:szCs w:val="22"/>
        </w:rPr>
        <w:tab/>
        <w:t xml:space="preserve"> vzdialene pristupujú k </w:t>
      </w:r>
      <w:r w:rsidR="00702896" w:rsidRPr="00BD3270">
        <w:rPr>
          <w:rFonts w:ascii="Cambria" w:hAnsi="Cambria"/>
          <w:sz w:val="22"/>
          <w:szCs w:val="22"/>
        </w:rPr>
        <w:t xml:space="preserve">prostrediu RSA </w:t>
      </w:r>
      <w:proofErr w:type="spellStart"/>
      <w:r w:rsidR="00702896" w:rsidRPr="00BD3270">
        <w:rPr>
          <w:rFonts w:ascii="Cambria" w:hAnsi="Cambria"/>
          <w:sz w:val="22"/>
          <w:szCs w:val="22"/>
        </w:rPr>
        <w:t>Authentication</w:t>
      </w:r>
      <w:proofErr w:type="spellEnd"/>
      <w:r w:rsidR="00702896" w:rsidRPr="00BD3270">
        <w:rPr>
          <w:rFonts w:ascii="Cambria" w:hAnsi="Cambria"/>
          <w:sz w:val="22"/>
          <w:szCs w:val="22"/>
        </w:rPr>
        <w:t xml:space="preserve"> Managera </w:t>
      </w:r>
      <w:r w:rsidRPr="00BD3270">
        <w:rPr>
          <w:rFonts w:ascii="Cambria" w:hAnsi="Cambria"/>
          <w:sz w:val="22"/>
          <w:szCs w:val="22"/>
        </w:rPr>
        <w:t xml:space="preserve">v mene </w:t>
      </w:r>
      <w:r w:rsidR="00810598">
        <w:rPr>
          <w:rFonts w:ascii="Cambria" w:hAnsi="Cambria"/>
          <w:sz w:val="22"/>
          <w:szCs w:val="22"/>
        </w:rPr>
        <w:t>D</w:t>
      </w:r>
      <w:r w:rsidRPr="00BD3270">
        <w:rPr>
          <w:rFonts w:ascii="Cambria" w:hAnsi="Cambria"/>
          <w:sz w:val="22"/>
          <w:szCs w:val="22"/>
        </w:rPr>
        <w:t>odávateľa.</w:t>
      </w:r>
    </w:p>
    <w:p w14:paraId="40B9B779" w14:textId="77777777" w:rsidR="00D4218A" w:rsidRPr="00BD3270" w:rsidRDefault="00D4218A" w:rsidP="006A2896">
      <w:pPr>
        <w:pStyle w:val="Zarkazkladnhotextu"/>
        <w:tabs>
          <w:tab w:val="left" w:pos="900"/>
        </w:tabs>
        <w:spacing w:after="0" w:line="276" w:lineRule="auto"/>
        <w:ind w:left="567" w:hanging="567"/>
        <w:jc w:val="both"/>
        <w:rPr>
          <w:rFonts w:ascii="Cambria" w:hAnsi="Cambria"/>
          <w:sz w:val="22"/>
          <w:szCs w:val="22"/>
        </w:rPr>
      </w:pPr>
    </w:p>
    <w:p w14:paraId="1C68A7E1" w14:textId="66596497"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lastRenderedPageBreak/>
        <w:t>Každá zo zmluvných strán môže zmeniť oprávnené osoby. Takáto zmena je účinná dňom doručenia písomného oznámenia o zmene obsahujúceho aj meno a kontaktné údaje novej oprávnenej osoby druhej zmluvnej strane.</w:t>
      </w:r>
    </w:p>
    <w:p w14:paraId="04107381"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312C3BF4" w14:textId="5CAA3431"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 xml:space="preserve">V prípade vzniku konfliktu alebo rozporov medzi oprávnenými osobami </w:t>
      </w:r>
      <w:r w:rsidR="00001269">
        <w:rPr>
          <w:rFonts w:ascii="Cambria" w:hAnsi="Cambria"/>
          <w:sz w:val="22"/>
          <w:szCs w:val="22"/>
        </w:rPr>
        <w:t>O</w:t>
      </w:r>
      <w:r w:rsidRPr="00BD3270">
        <w:rPr>
          <w:rFonts w:ascii="Cambria" w:hAnsi="Cambria"/>
          <w:sz w:val="22"/>
          <w:szCs w:val="22"/>
        </w:rPr>
        <w:t>bjednávateľa a </w:t>
      </w:r>
      <w:r w:rsidR="00810598">
        <w:rPr>
          <w:rFonts w:ascii="Cambria" w:hAnsi="Cambria"/>
          <w:sz w:val="22"/>
          <w:szCs w:val="22"/>
        </w:rPr>
        <w:t>D</w:t>
      </w:r>
      <w:r w:rsidRPr="00BD3270">
        <w:rPr>
          <w:rFonts w:ascii="Cambria" w:hAnsi="Cambria"/>
          <w:sz w:val="22"/>
          <w:szCs w:val="22"/>
        </w:rPr>
        <w:t>odávateľa je ktorákoľvek z dotknutých strán povinná neodkladne eskalovať takúto situáciu na nadriadené autority:</w:t>
      </w:r>
    </w:p>
    <w:p w14:paraId="0904D1B1" w14:textId="01841440" w:rsidR="00165584" w:rsidRPr="00BD3270" w:rsidRDefault="003B218D" w:rsidP="006A2896">
      <w:pPr>
        <w:pStyle w:val="Zarkazkladnhotextu"/>
        <w:spacing w:after="0" w:line="276" w:lineRule="auto"/>
        <w:ind w:left="567" w:hanging="567"/>
        <w:jc w:val="both"/>
        <w:rPr>
          <w:rFonts w:ascii="Cambria" w:hAnsi="Cambria"/>
          <w:sz w:val="22"/>
          <w:szCs w:val="22"/>
        </w:rPr>
      </w:pPr>
      <w:r w:rsidRPr="00BD3270">
        <w:rPr>
          <w:rFonts w:ascii="Cambria" w:hAnsi="Cambria"/>
          <w:sz w:val="22"/>
          <w:szCs w:val="22"/>
        </w:rPr>
        <w:t xml:space="preserve">a) </w:t>
      </w:r>
      <w:r w:rsidR="00912F21" w:rsidRPr="00BD3270">
        <w:rPr>
          <w:rFonts w:ascii="Cambria" w:hAnsi="Cambria"/>
          <w:sz w:val="22"/>
          <w:szCs w:val="22"/>
        </w:rPr>
        <w:tab/>
        <w:t>v</w:t>
      </w:r>
      <w:r w:rsidR="00165584" w:rsidRPr="00BD3270">
        <w:rPr>
          <w:rFonts w:ascii="Cambria" w:hAnsi="Cambria"/>
          <w:sz w:val="22"/>
          <w:szCs w:val="22"/>
        </w:rPr>
        <w:t xml:space="preserve"> prípade </w:t>
      </w:r>
      <w:r w:rsidR="004A740D">
        <w:rPr>
          <w:rFonts w:ascii="Cambria" w:hAnsi="Cambria"/>
          <w:sz w:val="22"/>
          <w:szCs w:val="22"/>
        </w:rPr>
        <w:t>O</w:t>
      </w:r>
      <w:r w:rsidR="00165584" w:rsidRPr="00BD3270">
        <w:rPr>
          <w:rFonts w:ascii="Cambria" w:hAnsi="Cambria"/>
          <w:sz w:val="22"/>
          <w:szCs w:val="22"/>
        </w:rPr>
        <w:t>bjednávateľa je to riaditeľ odboru informačných technológií (OIT), ktorý má rozhodovaciu právomoc v rozsahu podpory a prevádzky predmetnej služby,</w:t>
      </w:r>
    </w:p>
    <w:p w14:paraId="7219D60E" w14:textId="5BC5A4B1" w:rsidR="00165584" w:rsidRPr="00BD3270" w:rsidRDefault="003B218D" w:rsidP="006A2896">
      <w:pPr>
        <w:pStyle w:val="Zarkazkladnhotextu"/>
        <w:spacing w:after="0" w:line="276" w:lineRule="auto"/>
        <w:ind w:left="567" w:hanging="567"/>
        <w:jc w:val="both"/>
        <w:rPr>
          <w:rFonts w:ascii="Cambria" w:hAnsi="Cambria"/>
          <w:sz w:val="22"/>
          <w:szCs w:val="22"/>
        </w:rPr>
      </w:pPr>
      <w:r w:rsidRPr="00BD3270">
        <w:rPr>
          <w:rFonts w:ascii="Cambria" w:hAnsi="Cambria"/>
          <w:sz w:val="22"/>
          <w:szCs w:val="22"/>
        </w:rPr>
        <w:t xml:space="preserve">b) </w:t>
      </w:r>
      <w:r w:rsidR="00912F21" w:rsidRPr="00BD3270">
        <w:rPr>
          <w:rFonts w:ascii="Cambria" w:hAnsi="Cambria"/>
          <w:sz w:val="22"/>
          <w:szCs w:val="22"/>
        </w:rPr>
        <w:tab/>
        <w:t>v</w:t>
      </w:r>
      <w:r w:rsidR="00165584" w:rsidRPr="00BD3270">
        <w:rPr>
          <w:rFonts w:ascii="Cambria" w:hAnsi="Cambria"/>
          <w:sz w:val="22"/>
          <w:szCs w:val="22"/>
        </w:rPr>
        <w:t xml:space="preserve"> prípade </w:t>
      </w:r>
      <w:r w:rsidR="00810598">
        <w:rPr>
          <w:rFonts w:ascii="Cambria" w:hAnsi="Cambria"/>
          <w:sz w:val="22"/>
          <w:szCs w:val="22"/>
        </w:rPr>
        <w:t>D</w:t>
      </w:r>
      <w:r w:rsidR="00165584" w:rsidRPr="00BD3270">
        <w:rPr>
          <w:rFonts w:ascii="Cambria" w:hAnsi="Cambria"/>
          <w:sz w:val="22"/>
          <w:szCs w:val="22"/>
        </w:rPr>
        <w:t>odávateľa je to štatutárny zástupca, ktorý má rozhodovaciu právomoc v prebiehajúcom zmluvnom vzťahu.</w:t>
      </w:r>
    </w:p>
    <w:p w14:paraId="006305B4" w14:textId="77777777" w:rsidR="00165584" w:rsidRPr="00BD3270" w:rsidRDefault="00165584" w:rsidP="006A2896">
      <w:pPr>
        <w:pStyle w:val="Zarkazkladnhotextu"/>
        <w:spacing w:after="0" w:line="276" w:lineRule="auto"/>
        <w:ind w:left="567" w:hanging="567"/>
        <w:jc w:val="both"/>
        <w:rPr>
          <w:rFonts w:ascii="Cambria" w:hAnsi="Cambria"/>
          <w:sz w:val="22"/>
          <w:szCs w:val="22"/>
        </w:rPr>
      </w:pPr>
    </w:p>
    <w:p w14:paraId="5C5D18D1" w14:textId="65E9EA00"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Komunikačný kanál pre eskaláciu takejto kritickej situácie sú oprávnené osoby, ktoré majú povinnosť uvedenú skutočnosť neodkladne predložiť svojim nadriadeným.</w:t>
      </w:r>
    </w:p>
    <w:p w14:paraId="33A9A83F"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7A8DFDE9" w14:textId="220CC85A"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Eskalačná procedúra:</w:t>
      </w:r>
      <w:r w:rsidR="00AF6846">
        <w:rPr>
          <w:rFonts w:ascii="Cambria" w:hAnsi="Cambria"/>
          <w:sz w:val="22"/>
          <w:szCs w:val="22"/>
        </w:rPr>
        <w:t xml:space="preserve"> </w:t>
      </w:r>
    </w:p>
    <w:p w14:paraId="3452DABE" w14:textId="28E18E11" w:rsidR="00165584"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bude vyriešený vzájomnou dohodou v rozsahu aktuálne platnej </w:t>
      </w:r>
      <w:r w:rsidR="00001269">
        <w:rPr>
          <w:rFonts w:ascii="Cambria" w:hAnsi="Cambria"/>
          <w:sz w:val="22"/>
          <w:szCs w:val="22"/>
        </w:rPr>
        <w:t>Z</w:t>
      </w:r>
      <w:r w:rsidRPr="00BD3270">
        <w:rPr>
          <w:rFonts w:ascii="Cambria" w:hAnsi="Cambria"/>
          <w:sz w:val="22"/>
          <w:szCs w:val="22"/>
        </w:rPr>
        <w:t>mluvy</w:t>
      </w:r>
      <w:r w:rsidR="003B218D" w:rsidRPr="00BD3270">
        <w:rPr>
          <w:rFonts w:ascii="Cambria" w:hAnsi="Cambria"/>
          <w:sz w:val="22"/>
          <w:szCs w:val="22"/>
        </w:rPr>
        <w:t>.</w:t>
      </w:r>
    </w:p>
    <w:p w14:paraId="5FB5BCAA" w14:textId="7A1C7420" w:rsidR="003B218D"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bude vyriešený vzájomnou dohodou nad rámec aktuálne platnej </w:t>
      </w:r>
      <w:r w:rsidR="00001269">
        <w:rPr>
          <w:rFonts w:ascii="Cambria" w:hAnsi="Cambria"/>
          <w:sz w:val="22"/>
          <w:szCs w:val="22"/>
        </w:rPr>
        <w:t>Z</w:t>
      </w:r>
      <w:r w:rsidRPr="00BD3270">
        <w:rPr>
          <w:rFonts w:ascii="Cambria" w:hAnsi="Cambria"/>
          <w:sz w:val="22"/>
          <w:szCs w:val="22"/>
        </w:rPr>
        <w:t xml:space="preserve">mluvy a bude iniciované konanie na uzatvorenie dodatku k </w:t>
      </w:r>
      <w:r w:rsidR="00001269">
        <w:rPr>
          <w:rFonts w:ascii="Cambria" w:hAnsi="Cambria"/>
          <w:sz w:val="22"/>
          <w:szCs w:val="22"/>
        </w:rPr>
        <w:t>Z</w:t>
      </w:r>
      <w:r w:rsidRPr="00BD3270">
        <w:rPr>
          <w:rFonts w:ascii="Cambria" w:hAnsi="Cambria"/>
          <w:sz w:val="22"/>
          <w:szCs w:val="22"/>
        </w:rPr>
        <w:t xml:space="preserve">mluve na strane </w:t>
      </w:r>
      <w:r w:rsidR="00001269">
        <w:rPr>
          <w:rFonts w:ascii="Cambria" w:hAnsi="Cambria"/>
          <w:sz w:val="22"/>
          <w:szCs w:val="22"/>
        </w:rPr>
        <w:t>O</w:t>
      </w:r>
      <w:r w:rsidRPr="00BD3270">
        <w:rPr>
          <w:rFonts w:ascii="Cambria" w:hAnsi="Cambria"/>
          <w:sz w:val="22"/>
          <w:szCs w:val="22"/>
        </w:rPr>
        <w:t xml:space="preserve">bjednávateľa aj </w:t>
      </w:r>
      <w:r w:rsidR="00810598">
        <w:rPr>
          <w:rFonts w:ascii="Cambria" w:hAnsi="Cambria"/>
          <w:sz w:val="22"/>
          <w:szCs w:val="22"/>
        </w:rPr>
        <w:t>D</w:t>
      </w:r>
      <w:r w:rsidR="003B218D" w:rsidRPr="00BD3270">
        <w:rPr>
          <w:rFonts w:ascii="Cambria" w:hAnsi="Cambria"/>
          <w:sz w:val="22"/>
          <w:szCs w:val="22"/>
        </w:rPr>
        <w:t>odávateľa.</w:t>
      </w:r>
    </w:p>
    <w:p w14:paraId="321040C7" w14:textId="26FA730D" w:rsidR="00165584"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nie je možné vyriešiť vzájomnou dohodou a bude postúpený na riešenie súdnou cestou na strane </w:t>
      </w:r>
      <w:r w:rsidR="00001269">
        <w:rPr>
          <w:rFonts w:ascii="Cambria" w:hAnsi="Cambria"/>
          <w:sz w:val="22"/>
          <w:szCs w:val="22"/>
        </w:rPr>
        <w:t>O</w:t>
      </w:r>
      <w:r w:rsidRPr="00BD3270">
        <w:rPr>
          <w:rFonts w:ascii="Cambria" w:hAnsi="Cambria"/>
          <w:sz w:val="22"/>
          <w:szCs w:val="22"/>
        </w:rPr>
        <w:t xml:space="preserve">bjednávateľa aj </w:t>
      </w:r>
      <w:r w:rsidR="00810598">
        <w:rPr>
          <w:rFonts w:ascii="Cambria" w:hAnsi="Cambria"/>
          <w:sz w:val="22"/>
          <w:szCs w:val="22"/>
        </w:rPr>
        <w:t>D</w:t>
      </w:r>
      <w:r w:rsidR="003B218D" w:rsidRPr="00BD3270">
        <w:rPr>
          <w:rFonts w:ascii="Cambria" w:hAnsi="Cambria"/>
          <w:sz w:val="22"/>
          <w:szCs w:val="22"/>
        </w:rPr>
        <w:t>odávateľa</w:t>
      </w:r>
      <w:r w:rsidRPr="00BD3270">
        <w:rPr>
          <w:rFonts w:ascii="Cambria" w:hAnsi="Cambria"/>
          <w:sz w:val="22"/>
          <w:szCs w:val="22"/>
        </w:rPr>
        <w:t xml:space="preserve"> v súlade s platnou legislatívou SR</w:t>
      </w:r>
      <w:r w:rsidR="003B218D" w:rsidRPr="00BD3270">
        <w:rPr>
          <w:rFonts w:ascii="Cambria" w:hAnsi="Cambria"/>
          <w:sz w:val="22"/>
          <w:szCs w:val="22"/>
        </w:rPr>
        <w:t>.</w:t>
      </w:r>
    </w:p>
    <w:p w14:paraId="1953FB6A" w14:textId="0B43C7ED" w:rsidR="00020A82" w:rsidRPr="006A2896" w:rsidRDefault="00020A82" w:rsidP="006A2896">
      <w:pPr>
        <w:spacing w:line="276" w:lineRule="auto"/>
        <w:ind w:left="567" w:hanging="567"/>
        <w:rPr>
          <w:rFonts w:ascii="Cambria" w:hAnsi="Cambria" w:cs="Arial"/>
          <w:b/>
          <w:color w:val="FF0000"/>
          <w:sz w:val="22"/>
          <w:szCs w:val="22"/>
        </w:rPr>
      </w:pPr>
    </w:p>
    <w:p w14:paraId="42598126" w14:textId="47021387" w:rsidR="004C6248" w:rsidRPr="006A2896" w:rsidRDefault="004C6248"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IV</w:t>
      </w:r>
    </w:p>
    <w:p w14:paraId="6705B486" w14:textId="0B62AA02" w:rsidR="00810C03" w:rsidRPr="006A2896" w:rsidRDefault="00810C03" w:rsidP="006A2896">
      <w:pPr>
        <w:widowControl w:val="0"/>
        <w:tabs>
          <w:tab w:val="left" w:pos="567"/>
        </w:tabs>
        <w:kinsoku w:val="0"/>
        <w:overflowPunct w:val="0"/>
        <w:autoSpaceDE w:val="0"/>
        <w:autoSpaceDN w:val="0"/>
        <w:adjustRightInd w:val="0"/>
        <w:spacing w:line="276" w:lineRule="auto"/>
        <w:jc w:val="center"/>
        <w:rPr>
          <w:rFonts w:ascii="Cambria" w:hAnsi="Cambria"/>
          <w:b/>
          <w:spacing w:val="-1"/>
          <w:sz w:val="22"/>
          <w:szCs w:val="22"/>
          <w:lang w:eastAsia="sk-SK"/>
        </w:rPr>
      </w:pPr>
      <w:r w:rsidRPr="006A2896">
        <w:rPr>
          <w:rFonts w:ascii="Cambria" w:hAnsi="Cambria"/>
          <w:b/>
          <w:spacing w:val="-1"/>
          <w:sz w:val="22"/>
          <w:szCs w:val="22"/>
          <w:lang w:eastAsia="sk-SK"/>
        </w:rPr>
        <w:t xml:space="preserve">Subdodávatelia </w:t>
      </w:r>
      <w:r w:rsidR="004A740D">
        <w:rPr>
          <w:rFonts w:ascii="Cambria" w:hAnsi="Cambria"/>
          <w:b/>
          <w:spacing w:val="-1"/>
          <w:sz w:val="22"/>
          <w:szCs w:val="22"/>
          <w:lang w:eastAsia="sk-SK"/>
        </w:rPr>
        <w:t>D</w:t>
      </w:r>
      <w:r w:rsidR="004C6248" w:rsidRPr="006A2896">
        <w:rPr>
          <w:rFonts w:ascii="Cambria" w:hAnsi="Cambria"/>
          <w:b/>
          <w:spacing w:val="-1"/>
          <w:sz w:val="22"/>
          <w:szCs w:val="22"/>
          <w:lang w:eastAsia="sk-SK"/>
        </w:rPr>
        <w:t>odávateľa</w:t>
      </w:r>
      <w:r w:rsidR="00756058" w:rsidRPr="006A2896">
        <w:rPr>
          <w:rFonts w:ascii="Cambria" w:hAnsi="Cambria"/>
          <w:b/>
          <w:spacing w:val="-1"/>
          <w:sz w:val="22"/>
          <w:szCs w:val="22"/>
          <w:lang w:eastAsia="sk-SK"/>
        </w:rPr>
        <w:t xml:space="preserve"> a iné povinnosti </w:t>
      </w:r>
      <w:r w:rsidR="004A740D">
        <w:rPr>
          <w:rFonts w:ascii="Cambria" w:hAnsi="Cambria"/>
          <w:b/>
          <w:spacing w:val="-1"/>
          <w:sz w:val="22"/>
          <w:szCs w:val="22"/>
          <w:lang w:eastAsia="sk-SK"/>
        </w:rPr>
        <w:t>D</w:t>
      </w:r>
      <w:r w:rsidR="00756058" w:rsidRPr="006A2896">
        <w:rPr>
          <w:rFonts w:ascii="Cambria" w:hAnsi="Cambria"/>
          <w:b/>
          <w:spacing w:val="-1"/>
          <w:sz w:val="22"/>
          <w:szCs w:val="22"/>
          <w:lang w:eastAsia="sk-SK"/>
        </w:rPr>
        <w:t>odávateľa</w:t>
      </w:r>
    </w:p>
    <w:p w14:paraId="561A9007" w14:textId="77777777" w:rsidR="00C461F5" w:rsidRPr="006A2896" w:rsidRDefault="00C461F5" w:rsidP="006A2896">
      <w:pPr>
        <w:widowControl w:val="0"/>
        <w:tabs>
          <w:tab w:val="left" w:pos="567"/>
        </w:tabs>
        <w:kinsoku w:val="0"/>
        <w:overflowPunct w:val="0"/>
        <w:autoSpaceDE w:val="0"/>
        <w:autoSpaceDN w:val="0"/>
        <w:adjustRightInd w:val="0"/>
        <w:spacing w:line="276" w:lineRule="auto"/>
        <w:jc w:val="center"/>
        <w:rPr>
          <w:rFonts w:ascii="Cambria" w:hAnsi="Cambria"/>
          <w:b/>
          <w:spacing w:val="-1"/>
          <w:sz w:val="22"/>
          <w:szCs w:val="22"/>
          <w:lang w:eastAsia="sk-SK"/>
        </w:rPr>
      </w:pPr>
    </w:p>
    <w:p w14:paraId="56814E78" w14:textId="6B6AD121" w:rsidR="00A540C3" w:rsidRPr="006A2896" w:rsidRDefault="00A540C3">
      <w:pPr>
        <w:pStyle w:val="Zarkazkladnhotextu"/>
        <w:numPr>
          <w:ilvl w:val="0"/>
          <w:numId w:val="46"/>
        </w:numPr>
        <w:spacing w:after="0" w:line="276" w:lineRule="auto"/>
        <w:ind w:left="567" w:hanging="567"/>
        <w:jc w:val="both"/>
        <w:rPr>
          <w:rFonts w:ascii="Cambria" w:hAnsi="Cambria" w:cs="Arial"/>
          <w:bCs/>
          <w:iCs/>
          <w:sz w:val="22"/>
          <w:szCs w:val="22"/>
        </w:rPr>
      </w:pPr>
      <w:r w:rsidRPr="006A2896">
        <w:rPr>
          <w:rFonts w:ascii="Cambria" w:hAnsi="Cambria" w:cs="Arial"/>
          <w:bCs/>
          <w:iCs/>
          <w:sz w:val="22"/>
          <w:szCs w:val="22"/>
        </w:rPr>
        <w:t xml:space="preserve">Dodávateľ je povinný v plnom rozsahu dodržiavať zákon č. 82/2005 Z. z. o nelegálnej práci a nelegálnom zamestnávaní a o zmene a doplnení niektorých zákonov v znení neskorších predpisov (ďalej len „zákon č. 82/2005 Z. z.“). Dodávateľ vyhlasuje, že neporušuje a počas trvania tejto </w:t>
      </w:r>
      <w:r w:rsidR="00001269">
        <w:rPr>
          <w:rFonts w:ascii="Cambria" w:hAnsi="Cambria" w:cs="Arial"/>
          <w:bCs/>
          <w:iCs/>
          <w:sz w:val="22"/>
          <w:szCs w:val="22"/>
        </w:rPr>
        <w:t>Z</w:t>
      </w:r>
      <w:r w:rsidRPr="006A2896">
        <w:rPr>
          <w:rFonts w:ascii="Cambria" w:hAnsi="Cambria" w:cs="Arial"/>
          <w:bCs/>
          <w:iCs/>
          <w:sz w:val="22"/>
          <w:szCs w:val="22"/>
        </w:rPr>
        <w:t xml:space="preserve">mluvy nebude porušovať zákaz nelegálneho zamestnávania v zmysle zákona č. 82/2005 Z. z. </w:t>
      </w:r>
    </w:p>
    <w:p w14:paraId="39AC39E5" w14:textId="38F41A20" w:rsidR="00A540C3" w:rsidRPr="006A2896" w:rsidRDefault="00A540C3" w:rsidP="006A2896">
      <w:pPr>
        <w:pStyle w:val="Zkladntext2"/>
        <w:spacing w:line="276" w:lineRule="auto"/>
        <w:ind w:left="567"/>
        <w:rPr>
          <w:rFonts w:ascii="Cambria" w:hAnsi="Cambria" w:cs="Arial"/>
          <w:bCs/>
          <w:iCs/>
          <w:sz w:val="22"/>
          <w:szCs w:val="22"/>
        </w:rPr>
      </w:pPr>
      <w:r w:rsidRPr="006A2896">
        <w:rPr>
          <w:rFonts w:ascii="Cambria" w:hAnsi="Cambria" w:cs="Arial"/>
          <w:bCs/>
          <w:iCs/>
          <w:sz w:val="22"/>
          <w:szCs w:val="22"/>
        </w:rPr>
        <w:t xml:space="preserve">V prípade, ak sa vyhlásenie </w:t>
      </w:r>
      <w:r w:rsidR="00810598">
        <w:rPr>
          <w:rFonts w:ascii="Cambria" w:hAnsi="Cambria" w:cs="Arial"/>
          <w:bCs/>
          <w:iCs/>
          <w:sz w:val="22"/>
          <w:szCs w:val="22"/>
        </w:rPr>
        <w:t>D</w:t>
      </w:r>
      <w:r w:rsidRPr="006A2896">
        <w:rPr>
          <w:rFonts w:ascii="Cambria" w:hAnsi="Cambria" w:cs="Arial"/>
          <w:bCs/>
          <w:iCs/>
          <w:sz w:val="22"/>
          <w:szCs w:val="22"/>
        </w:rPr>
        <w:t xml:space="preserve">odávateľa podľa predchádzajúcej vety preukáže za nepravdivé a príslušný kontrolný orgán uloží </w:t>
      </w:r>
      <w:r w:rsidR="004A740D">
        <w:rPr>
          <w:rFonts w:ascii="Cambria" w:hAnsi="Cambria" w:cs="Arial"/>
          <w:bCs/>
          <w:iCs/>
          <w:sz w:val="22"/>
          <w:szCs w:val="22"/>
        </w:rPr>
        <w:t>O</w:t>
      </w:r>
      <w:r w:rsidRPr="006A2896">
        <w:rPr>
          <w:rFonts w:ascii="Cambria" w:hAnsi="Cambria" w:cs="Arial"/>
          <w:bCs/>
          <w:iCs/>
          <w:sz w:val="22"/>
          <w:szCs w:val="22"/>
        </w:rPr>
        <w:t xml:space="preserve">bjednávateľovi pokutu za porušenie zákazu prijať prácu alebo službu podľa § 7b ods. 5 zákona č. 82/2005 Z. z., tak sa </w:t>
      </w:r>
      <w:r w:rsidR="00810598">
        <w:rPr>
          <w:rFonts w:ascii="Cambria" w:hAnsi="Cambria" w:cs="Arial"/>
          <w:bCs/>
          <w:iCs/>
          <w:sz w:val="22"/>
          <w:szCs w:val="22"/>
        </w:rPr>
        <w:t>D</w:t>
      </w:r>
      <w:r w:rsidRPr="006A2896">
        <w:rPr>
          <w:rFonts w:ascii="Cambria" w:hAnsi="Cambria" w:cs="Arial"/>
          <w:bCs/>
          <w:iCs/>
          <w:sz w:val="22"/>
          <w:szCs w:val="22"/>
        </w:rPr>
        <w:t xml:space="preserve">odávateľ zaväzuje uhradiť </w:t>
      </w:r>
      <w:r w:rsidR="004A740D">
        <w:rPr>
          <w:rFonts w:ascii="Cambria" w:hAnsi="Cambria" w:cs="Arial"/>
          <w:bCs/>
          <w:iCs/>
          <w:sz w:val="22"/>
          <w:szCs w:val="22"/>
        </w:rPr>
        <w:t>O</w:t>
      </w:r>
      <w:r w:rsidRPr="006A2896">
        <w:rPr>
          <w:rFonts w:ascii="Cambria" w:hAnsi="Cambria" w:cs="Arial"/>
          <w:bCs/>
          <w:iCs/>
          <w:sz w:val="22"/>
          <w:szCs w:val="22"/>
        </w:rPr>
        <w:t xml:space="preserve">bjednávateľovi zmluvnú pokutu v sume rovnajúcej sa pokute uloženej </w:t>
      </w:r>
      <w:r w:rsidR="004A740D">
        <w:rPr>
          <w:rFonts w:ascii="Cambria" w:hAnsi="Cambria" w:cs="Arial"/>
          <w:bCs/>
          <w:iCs/>
          <w:sz w:val="22"/>
          <w:szCs w:val="22"/>
        </w:rPr>
        <w:t>O</w:t>
      </w:r>
      <w:r w:rsidRPr="006A2896">
        <w:rPr>
          <w:rFonts w:ascii="Cambria" w:hAnsi="Cambria" w:cs="Arial"/>
          <w:bCs/>
          <w:iCs/>
          <w:sz w:val="22"/>
          <w:szCs w:val="22"/>
        </w:rPr>
        <w:t>bjednávateľovi príslušným kontrolným orgánom, a to najneskôr do 7 kalendárnych dní odo dňa jej uplatnenia u</w:t>
      </w:r>
      <w:r w:rsidR="00411588" w:rsidRPr="006A2896">
        <w:rPr>
          <w:rFonts w:ascii="Cambria" w:hAnsi="Cambria" w:cs="Arial"/>
          <w:bCs/>
          <w:iCs/>
          <w:sz w:val="22"/>
          <w:szCs w:val="22"/>
        </w:rPr>
        <w:t> </w:t>
      </w:r>
      <w:r w:rsidR="00810598">
        <w:rPr>
          <w:rFonts w:ascii="Cambria" w:hAnsi="Cambria" w:cs="Arial"/>
          <w:bCs/>
          <w:iCs/>
          <w:sz w:val="22"/>
          <w:szCs w:val="22"/>
        </w:rPr>
        <w:t>D</w:t>
      </w:r>
      <w:r w:rsidRPr="006A2896">
        <w:rPr>
          <w:rFonts w:ascii="Cambria" w:hAnsi="Cambria" w:cs="Arial"/>
          <w:bCs/>
          <w:iCs/>
          <w:sz w:val="22"/>
          <w:szCs w:val="22"/>
        </w:rPr>
        <w:t>odávateľa</w:t>
      </w:r>
      <w:r w:rsidR="00411588" w:rsidRPr="006A2896">
        <w:rPr>
          <w:rFonts w:ascii="Cambria" w:hAnsi="Cambria" w:cs="Arial"/>
          <w:bCs/>
          <w:iCs/>
          <w:sz w:val="22"/>
          <w:szCs w:val="22"/>
        </w:rPr>
        <w:t>.</w:t>
      </w:r>
    </w:p>
    <w:p w14:paraId="0DD2764E" w14:textId="77777777" w:rsidR="00411588" w:rsidRPr="006A2896" w:rsidRDefault="00411588" w:rsidP="006A2896">
      <w:pPr>
        <w:pStyle w:val="Zkladntext2"/>
        <w:spacing w:line="276" w:lineRule="auto"/>
        <w:rPr>
          <w:rFonts w:ascii="Cambria" w:hAnsi="Cambria"/>
          <w:sz w:val="22"/>
          <w:szCs w:val="22"/>
        </w:rPr>
      </w:pPr>
    </w:p>
    <w:p w14:paraId="1F35DA0A" w14:textId="60C0E5DA" w:rsidR="00A540C3" w:rsidRPr="006A2896" w:rsidRDefault="00A540C3">
      <w:pPr>
        <w:pStyle w:val="Zarkazkladnhotextu"/>
        <w:numPr>
          <w:ilvl w:val="0"/>
          <w:numId w:val="46"/>
        </w:numPr>
        <w:spacing w:after="0" w:line="276" w:lineRule="auto"/>
        <w:ind w:left="567" w:hanging="567"/>
        <w:jc w:val="both"/>
        <w:rPr>
          <w:rFonts w:ascii="Cambria" w:hAnsi="Cambria"/>
          <w:color w:val="000000"/>
          <w:sz w:val="22"/>
          <w:szCs w:val="22"/>
        </w:rPr>
      </w:pPr>
      <w:r w:rsidRPr="006A2896">
        <w:rPr>
          <w:rFonts w:ascii="Cambria" w:hAnsi="Cambria"/>
          <w:sz w:val="22"/>
          <w:szCs w:val="22"/>
        </w:rPr>
        <w:t xml:space="preserve">Dodávateľ zodpovedá za plnenie predmetu zmluvy a </w:t>
      </w:r>
      <w:r w:rsidR="00810598">
        <w:rPr>
          <w:rFonts w:ascii="Cambria" w:hAnsi="Cambria"/>
          <w:sz w:val="22"/>
          <w:szCs w:val="22"/>
        </w:rPr>
        <w:t>D</w:t>
      </w:r>
      <w:r w:rsidRPr="006A2896">
        <w:rPr>
          <w:rFonts w:ascii="Cambria" w:hAnsi="Cambria"/>
          <w:sz w:val="22"/>
          <w:szCs w:val="22"/>
        </w:rPr>
        <w:t xml:space="preserve">odávateľ je povinný odovzdávať </w:t>
      </w:r>
      <w:r w:rsidR="004A740D">
        <w:rPr>
          <w:rFonts w:ascii="Cambria" w:hAnsi="Cambria"/>
          <w:sz w:val="22"/>
          <w:szCs w:val="22"/>
        </w:rPr>
        <w:t>O</w:t>
      </w:r>
      <w:r w:rsidRPr="006A2896">
        <w:rPr>
          <w:rFonts w:ascii="Cambria" w:hAnsi="Cambria"/>
          <w:sz w:val="22"/>
          <w:szCs w:val="22"/>
        </w:rPr>
        <w:t>bjednávateľovi plnenia na svoju zodpovednosť, v dohodnutom čase a v dohodnutej kvalite.</w:t>
      </w:r>
    </w:p>
    <w:p w14:paraId="55420F50" w14:textId="77777777" w:rsidR="00411588" w:rsidRPr="006A2896" w:rsidRDefault="00411588" w:rsidP="006A2896">
      <w:pPr>
        <w:pStyle w:val="Zarkazkladnhotextu"/>
        <w:spacing w:after="0" w:line="276" w:lineRule="auto"/>
        <w:ind w:left="567" w:hanging="567"/>
        <w:jc w:val="both"/>
        <w:rPr>
          <w:rFonts w:ascii="Cambria" w:hAnsi="Cambria"/>
          <w:color w:val="000000"/>
          <w:sz w:val="22"/>
          <w:szCs w:val="22"/>
        </w:rPr>
      </w:pPr>
    </w:p>
    <w:p w14:paraId="258FF3BF" w14:textId="5E86AD3F" w:rsidR="00B425F3" w:rsidRPr="006A2896" w:rsidRDefault="00E73029">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pacing w:val="-1"/>
          <w:sz w:val="22"/>
          <w:szCs w:val="22"/>
          <w:lang w:eastAsia="sk-SK"/>
        </w:rPr>
        <w:t xml:space="preserve">Zmluvné strany sa dohodli, že </w:t>
      </w:r>
      <w:r w:rsidR="00810598">
        <w:rPr>
          <w:rFonts w:ascii="Cambria" w:hAnsi="Cambria"/>
          <w:spacing w:val="-1"/>
          <w:sz w:val="22"/>
          <w:szCs w:val="22"/>
          <w:lang w:eastAsia="sk-SK"/>
        </w:rPr>
        <w:t>D</w:t>
      </w:r>
      <w:r w:rsidRPr="006A2896">
        <w:rPr>
          <w:rFonts w:ascii="Cambria" w:hAnsi="Cambria"/>
          <w:spacing w:val="-1"/>
          <w:sz w:val="22"/>
          <w:szCs w:val="22"/>
          <w:lang w:eastAsia="sk-SK"/>
        </w:rPr>
        <w:t>od</w:t>
      </w:r>
      <w:r w:rsidR="008525FE" w:rsidRPr="006A2896">
        <w:rPr>
          <w:rFonts w:ascii="Cambria" w:hAnsi="Cambria"/>
          <w:spacing w:val="-1"/>
          <w:sz w:val="22"/>
          <w:szCs w:val="22"/>
          <w:lang w:eastAsia="sk-SK"/>
        </w:rPr>
        <w:t>á</w:t>
      </w:r>
      <w:r w:rsidRPr="006A2896">
        <w:rPr>
          <w:rFonts w:ascii="Cambria" w:hAnsi="Cambria"/>
          <w:spacing w:val="-1"/>
          <w:sz w:val="22"/>
          <w:szCs w:val="22"/>
          <w:lang w:eastAsia="sk-SK"/>
        </w:rPr>
        <w:t xml:space="preserve">vateľ pri plnení predmetu zmluvy môže použiť subdodávateľov v súlade s bodom 4 tohto článku </w:t>
      </w:r>
      <w:r w:rsidR="00001269">
        <w:rPr>
          <w:rFonts w:ascii="Cambria" w:hAnsi="Cambria"/>
          <w:spacing w:val="-1"/>
          <w:sz w:val="22"/>
          <w:szCs w:val="22"/>
          <w:lang w:eastAsia="sk-SK"/>
        </w:rPr>
        <w:t>Z</w:t>
      </w:r>
      <w:r w:rsidRPr="006A2896">
        <w:rPr>
          <w:rFonts w:ascii="Cambria" w:hAnsi="Cambria"/>
          <w:spacing w:val="-1"/>
          <w:sz w:val="22"/>
          <w:szCs w:val="22"/>
          <w:lang w:eastAsia="sk-SK"/>
        </w:rPr>
        <w:t>mluvy</w:t>
      </w:r>
      <w:r w:rsidR="008525FE" w:rsidRPr="006A2896">
        <w:rPr>
          <w:rFonts w:ascii="Cambria" w:hAnsi="Cambria"/>
          <w:spacing w:val="-1"/>
          <w:sz w:val="22"/>
          <w:szCs w:val="22"/>
          <w:lang w:eastAsia="sk-SK"/>
        </w:rPr>
        <w:t>.</w:t>
      </w:r>
      <w:r w:rsidRPr="006A2896">
        <w:rPr>
          <w:rFonts w:ascii="Cambria" w:hAnsi="Cambria"/>
          <w:spacing w:val="-1"/>
          <w:sz w:val="22"/>
          <w:szCs w:val="22"/>
          <w:lang w:eastAsia="sk-SK"/>
        </w:rPr>
        <w:t xml:space="preserve"> Pri plnení predmetu zmluvy </w:t>
      </w:r>
      <w:r w:rsidRPr="006A2896">
        <w:rPr>
          <w:rFonts w:ascii="Cambria" w:hAnsi="Cambria"/>
          <w:spacing w:val="-1"/>
          <w:sz w:val="22"/>
          <w:szCs w:val="22"/>
          <w:lang w:eastAsia="sk-SK"/>
        </w:rPr>
        <w:lastRenderedPageBreak/>
        <w:t xml:space="preserve">subdodávateľom má </w:t>
      </w:r>
      <w:r w:rsidR="00810598">
        <w:rPr>
          <w:rFonts w:ascii="Cambria" w:hAnsi="Cambria"/>
          <w:spacing w:val="-1"/>
          <w:sz w:val="22"/>
          <w:szCs w:val="22"/>
          <w:lang w:eastAsia="sk-SK"/>
        </w:rPr>
        <w:t>D</w:t>
      </w:r>
      <w:r w:rsidRPr="006A2896">
        <w:rPr>
          <w:rFonts w:ascii="Cambria" w:hAnsi="Cambria"/>
          <w:spacing w:val="-1"/>
          <w:sz w:val="22"/>
          <w:szCs w:val="22"/>
          <w:lang w:eastAsia="sk-SK"/>
        </w:rPr>
        <w:t xml:space="preserve">odávateľ zodpovednosť akoby plnil predmet zmluvy sám. Plnenia subdodávateľa sú považované za plnenia </w:t>
      </w:r>
      <w:r w:rsidR="00810598">
        <w:rPr>
          <w:rFonts w:ascii="Cambria" w:hAnsi="Cambria"/>
          <w:spacing w:val="-1"/>
          <w:sz w:val="22"/>
          <w:szCs w:val="22"/>
          <w:lang w:eastAsia="sk-SK"/>
        </w:rPr>
        <w:t>D</w:t>
      </w:r>
      <w:r w:rsidRPr="006A2896">
        <w:rPr>
          <w:rFonts w:ascii="Cambria" w:hAnsi="Cambria"/>
          <w:spacing w:val="-1"/>
          <w:sz w:val="22"/>
          <w:szCs w:val="22"/>
          <w:lang w:eastAsia="sk-SK"/>
        </w:rPr>
        <w:t>odávateľa.</w:t>
      </w:r>
    </w:p>
    <w:p w14:paraId="1E86A135" w14:textId="77777777" w:rsidR="00B425F3" w:rsidRPr="006A2896" w:rsidRDefault="00B425F3" w:rsidP="006A2896">
      <w:pPr>
        <w:pStyle w:val="Odsekzoznamu"/>
        <w:spacing w:line="276" w:lineRule="auto"/>
        <w:ind w:left="567" w:hanging="567"/>
        <w:rPr>
          <w:rFonts w:ascii="Cambria" w:hAnsi="Cambria"/>
          <w:sz w:val="22"/>
          <w:szCs w:val="22"/>
          <w:highlight w:val="yellow"/>
        </w:rPr>
      </w:pPr>
    </w:p>
    <w:p w14:paraId="5A89B8EF" w14:textId="56C7956E" w:rsidR="00FE7FC3" w:rsidRPr="006A2896" w:rsidRDefault="00B425F3">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z w:val="22"/>
          <w:szCs w:val="22"/>
        </w:rPr>
        <w:t>Dodávateľ potvrdzuje, že podľa § 41 ods. 3 zákona o verejnom obstarávaní  uviedol v Prílohe č.</w:t>
      </w:r>
      <w:r w:rsidR="00AD31F2" w:rsidRPr="006A2896">
        <w:rPr>
          <w:rFonts w:ascii="Cambria" w:hAnsi="Cambria"/>
          <w:sz w:val="22"/>
          <w:szCs w:val="22"/>
        </w:rPr>
        <w:t xml:space="preserve"> 5</w:t>
      </w:r>
      <w:r w:rsidRPr="006A2896">
        <w:rPr>
          <w:rFonts w:ascii="Cambria" w:hAnsi="Cambria"/>
          <w:sz w:val="22"/>
          <w:szCs w:val="22"/>
        </w:rPr>
        <w:t xml:space="preserve">  tejto </w:t>
      </w:r>
      <w:r w:rsidR="00001269">
        <w:rPr>
          <w:rFonts w:ascii="Cambria" w:hAnsi="Cambria"/>
          <w:sz w:val="22"/>
          <w:szCs w:val="22"/>
        </w:rPr>
        <w:t>Z</w:t>
      </w:r>
      <w:r w:rsidRPr="006A2896">
        <w:rPr>
          <w:rFonts w:ascii="Cambria" w:hAnsi="Cambria"/>
          <w:sz w:val="22"/>
          <w:szCs w:val="22"/>
        </w:rPr>
        <w:t xml:space="preserve">mluvy údaje o všetkých známych subdodávateľoch, údaje o osobe oprávnenej konať za subdodávateľa v rozsahu meno a priezvisko, adresa pobytu, dátum narodenia. Dodávateľ je povinný písomne oznámiť </w:t>
      </w:r>
      <w:r w:rsidR="004A740D">
        <w:rPr>
          <w:rFonts w:ascii="Cambria" w:hAnsi="Cambria"/>
          <w:sz w:val="22"/>
          <w:szCs w:val="22"/>
        </w:rPr>
        <w:t>O</w:t>
      </w:r>
      <w:r w:rsidRPr="006A2896">
        <w:rPr>
          <w:rFonts w:ascii="Cambria" w:hAnsi="Cambria"/>
          <w:sz w:val="22"/>
          <w:szCs w:val="22"/>
        </w:rPr>
        <w:t>bjednávateľovi akúkoľvek zmenu údajov o subdodávateľoch uvedených v</w:t>
      </w:r>
      <w:r w:rsidR="00AD31F2" w:rsidRPr="006A2896">
        <w:rPr>
          <w:rFonts w:ascii="Cambria" w:hAnsi="Cambria"/>
          <w:sz w:val="22"/>
          <w:szCs w:val="22"/>
        </w:rPr>
        <w:t> </w:t>
      </w:r>
      <w:r w:rsidRPr="006A2896">
        <w:rPr>
          <w:rFonts w:ascii="Cambria" w:hAnsi="Cambria"/>
          <w:sz w:val="22"/>
          <w:szCs w:val="22"/>
        </w:rPr>
        <w:t>Prílohe</w:t>
      </w:r>
      <w:r w:rsidR="00AD31F2" w:rsidRPr="006A2896">
        <w:rPr>
          <w:rFonts w:ascii="Cambria" w:hAnsi="Cambria"/>
          <w:sz w:val="22"/>
          <w:szCs w:val="22"/>
        </w:rPr>
        <w:t xml:space="preserve"> č. 5</w:t>
      </w:r>
      <w:r w:rsidRPr="006A2896">
        <w:rPr>
          <w:rFonts w:ascii="Cambria" w:hAnsi="Cambria"/>
          <w:sz w:val="22"/>
          <w:szCs w:val="22"/>
        </w:rPr>
        <w:t xml:space="preserve">  </w:t>
      </w:r>
      <w:r w:rsidR="00001269">
        <w:rPr>
          <w:rFonts w:ascii="Cambria" w:hAnsi="Cambria"/>
          <w:sz w:val="22"/>
          <w:szCs w:val="22"/>
        </w:rPr>
        <w:t>Z</w:t>
      </w:r>
      <w:r w:rsidRPr="006A2896">
        <w:rPr>
          <w:rFonts w:ascii="Cambria" w:hAnsi="Cambria"/>
          <w:sz w:val="22"/>
          <w:szCs w:val="22"/>
        </w:rPr>
        <w:t xml:space="preserve">mluvy do 3 pracovných dní odo dňa uskutočnenia tejto zmeny. Poskytnutie predmetu zmluvy prostredníctvom subdodávateľa nezbavuje </w:t>
      </w:r>
      <w:r w:rsidR="00810598">
        <w:rPr>
          <w:rFonts w:ascii="Cambria" w:hAnsi="Cambria"/>
          <w:sz w:val="22"/>
          <w:szCs w:val="22"/>
        </w:rPr>
        <w:t>D</w:t>
      </w:r>
      <w:r w:rsidRPr="006A2896">
        <w:rPr>
          <w:rFonts w:ascii="Cambria" w:hAnsi="Cambria"/>
          <w:sz w:val="22"/>
          <w:szCs w:val="22"/>
        </w:rPr>
        <w:t xml:space="preserve">odávateľa jeho povinností a zodpovednosti za riadne plnenie </w:t>
      </w:r>
      <w:r w:rsidR="00001269">
        <w:rPr>
          <w:rFonts w:ascii="Cambria" w:hAnsi="Cambria"/>
          <w:sz w:val="22"/>
          <w:szCs w:val="22"/>
        </w:rPr>
        <w:t>Z</w:t>
      </w:r>
      <w:r w:rsidRPr="006A2896">
        <w:rPr>
          <w:rFonts w:ascii="Cambria" w:hAnsi="Cambria"/>
          <w:sz w:val="22"/>
          <w:szCs w:val="22"/>
        </w:rPr>
        <w:t>mluvy</w:t>
      </w:r>
      <w:r w:rsidR="00FE7FC3" w:rsidRPr="006A2896">
        <w:rPr>
          <w:rFonts w:ascii="Cambria" w:hAnsi="Cambria" w:cs="Arial"/>
          <w:sz w:val="22"/>
          <w:szCs w:val="22"/>
        </w:rPr>
        <w:t>.</w:t>
      </w:r>
    </w:p>
    <w:p w14:paraId="777FFCEF" w14:textId="6031874F" w:rsidR="00B425F3" w:rsidRPr="006A2896" w:rsidRDefault="00B425F3" w:rsidP="006A2896">
      <w:pPr>
        <w:spacing w:line="276" w:lineRule="auto"/>
        <w:ind w:left="567"/>
        <w:jc w:val="both"/>
        <w:rPr>
          <w:rFonts w:ascii="Cambria" w:hAnsi="Cambria"/>
          <w:sz w:val="22"/>
          <w:szCs w:val="22"/>
        </w:rPr>
      </w:pPr>
      <w:r w:rsidRPr="006A2896">
        <w:rPr>
          <w:rFonts w:ascii="Cambria" w:hAnsi="Cambria"/>
          <w:sz w:val="22"/>
          <w:szCs w:val="22"/>
        </w:rPr>
        <w:t xml:space="preserve">V prípade zmeny subdodávateľa je </w:t>
      </w:r>
      <w:r w:rsidR="00810598">
        <w:rPr>
          <w:rFonts w:ascii="Cambria" w:hAnsi="Cambria"/>
          <w:sz w:val="22"/>
          <w:szCs w:val="22"/>
        </w:rPr>
        <w:t>D</w:t>
      </w:r>
      <w:r w:rsidRPr="006A2896">
        <w:rPr>
          <w:rFonts w:ascii="Cambria" w:hAnsi="Cambria"/>
          <w:sz w:val="22"/>
          <w:szCs w:val="22"/>
        </w:rPr>
        <w:t xml:space="preserve">odávateľ povinný písomne oznámiť </w:t>
      </w:r>
      <w:r w:rsidR="004A740D">
        <w:rPr>
          <w:rFonts w:ascii="Cambria" w:hAnsi="Cambria"/>
          <w:sz w:val="22"/>
          <w:szCs w:val="22"/>
        </w:rPr>
        <w:t>O</w:t>
      </w:r>
      <w:r w:rsidRPr="006A2896">
        <w:rPr>
          <w:rFonts w:ascii="Cambria" w:hAnsi="Cambria"/>
          <w:sz w:val="22"/>
          <w:szCs w:val="22"/>
        </w:rPr>
        <w:t xml:space="preserve">bjednávateľovi údaje o navrhovanom subdodávateľovi a o osobe oprávnenej konať za subdodávateľa, v rozsahu podľa predchádzajúceho bodu tohto článku </w:t>
      </w:r>
      <w:r w:rsidR="00001269">
        <w:rPr>
          <w:rFonts w:ascii="Cambria" w:hAnsi="Cambria"/>
          <w:sz w:val="22"/>
          <w:szCs w:val="22"/>
        </w:rPr>
        <w:t>Z</w:t>
      </w:r>
      <w:r w:rsidRPr="006A2896">
        <w:rPr>
          <w:rFonts w:ascii="Cambria" w:hAnsi="Cambria"/>
          <w:sz w:val="22"/>
          <w:szCs w:val="22"/>
        </w:rPr>
        <w:t xml:space="preserve">mluvy, najmenej 4 (štyri) pracovné dni pred jeho plánovaným využitím. Počas plnenia záväzkov podľa tejto </w:t>
      </w:r>
      <w:r w:rsidR="00001269">
        <w:rPr>
          <w:rFonts w:ascii="Cambria" w:hAnsi="Cambria"/>
          <w:sz w:val="22"/>
          <w:szCs w:val="22"/>
        </w:rPr>
        <w:t>Z</w:t>
      </w:r>
      <w:r w:rsidRPr="006A2896">
        <w:rPr>
          <w:rFonts w:ascii="Cambria" w:hAnsi="Cambria"/>
          <w:sz w:val="22"/>
          <w:szCs w:val="22"/>
        </w:rPr>
        <w:t xml:space="preserve">mluvy je </w:t>
      </w:r>
      <w:r w:rsidR="00810598">
        <w:rPr>
          <w:rFonts w:ascii="Cambria" w:hAnsi="Cambria"/>
          <w:sz w:val="22"/>
          <w:szCs w:val="22"/>
        </w:rPr>
        <w:t>D</w:t>
      </w:r>
      <w:r w:rsidRPr="006A2896">
        <w:rPr>
          <w:rFonts w:ascii="Cambria" w:hAnsi="Cambria"/>
          <w:sz w:val="22"/>
          <w:szCs w:val="22"/>
        </w:rPr>
        <w:t>odávateľ oprávnený zmeniť subdodávateľa uvedeného v  Prílohe č.</w:t>
      </w:r>
      <w:r w:rsidR="00AD31F2" w:rsidRPr="006A2896">
        <w:rPr>
          <w:rFonts w:ascii="Cambria" w:hAnsi="Cambria"/>
          <w:sz w:val="22"/>
          <w:szCs w:val="22"/>
        </w:rPr>
        <w:t xml:space="preserve"> 5</w:t>
      </w:r>
      <w:r w:rsidRPr="006A2896">
        <w:rPr>
          <w:rFonts w:ascii="Cambria" w:hAnsi="Cambria"/>
          <w:sz w:val="22"/>
          <w:szCs w:val="22"/>
        </w:rPr>
        <w:t xml:space="preserve"> tejto </w:t>
      </w:r>
      <w:r w:rsidR="00001269">
        <w:rPr>
          <w:rFonts w:ascii="Cambria" w:hAnsi="Cambria"/>
          <w:sz w:val="22"/>
          <w:szCs w:val="22"/>
        </w:rPr>
        <w:t>Z</w:t>
      </w:r>
      <w:r w:rsidRPr="006A2896">
        <w:rPr>
          <w:rFonts w:ascii="Cambria" w:hAnsi="Cambria"/>
          <w:sz w:val="22"/>
          <w:szCs w:val="22"/>
        </w:rPr>
        <w:t xml:space="preserve">mluvy výlučne na základe predchádzajúceho písomného oznámenia podľa tohto bodu </w:t>
      </w:r>
      <w:r w:rsidR="00001269">
        <w:rPr>
          <w:rFonts w:ascii="Cambria" w:hAnsi="Cambria"/>
          <w:sz w:val="22"/>
          <w:szCs w:val="22"/>
        </w:rPr>
        <w:t>Z</w:t>
      </w:r>
      <w:r w:rsidRPr="006A2896">
        <w:rPr>
          <w:rFonts w:ascii="Cambria" w:hAnsi="Cambria"/>
          <w:sz w:val="22"/>
          <w:szCs w:val="22"/>
        </w:rPr>
        <w:t xml:space="preserve">mluvy a po predchádzajúcom písomnom súhlase </w:t>
      </w:r>
      <w:r w:rsidR="00F5722F">
        <w:rPr>
          <w:rFonts w:ascii="Cambria" w:hAnsi="Cambria"/>
          <w:sz w:val="22"/>
          <w:szCs w:val="22"/>
        </w:rPr>
        <w:t>O</w:t>
      </w:r>
      <w:r w:rsidRPr="006A2896">
        <w:rPr>
          <w:rFonts w:ascii="Cambria" w:hAnsi="Cambria"/>
          <w:sz w:val="22"/>
          <w:szCs w:val="22"/>
        </w:rPr>
        <w:t xml:space="preserve">bjednávateľa so zmenou subdodávateľa. Objednávateľ si vyhradzuje právo odmietnuť navrhovaného nového subdodávateľa, a to najmä v prípade, ak existuje dôvodný predpoklad, že plnenie záväzkov subdodávateľa podľa tejto </w:t>
      </w:r>
      <w:r w:rsidR="00001269">
        <w:rPr>
          <w:rFonts w:ascii="Cambria" w:hAnsi="Cambria"/>
          <w:sz w:val="22"/>
          <w:szCs w:val="22"/>
        </w:rPr>
        <w:t>Z</w:t>
      </w:r>
      <w:r w:rsidRPr="006A2896">
        <w:rPr>
          <w:rFonts w:ascii="Cambria" w:hAnsi="Cambria"/>
          <w:sz w:val="22"/>
          <w:szCs w:val="22"/>
        </w:rPr>
        <w:t xml:space="preserve">mluvy je ohrozené a v prípade, ak </w:t>
      </w:r>
      <w:r w:rsidR="007E2714">
        <w:rPr>
          <w:rFonts w:ascii="Cambria" w:hAnsi="Cambria"/>
          <w:sz w:val="22"/>
          <w:szCs w:val="22"/>
        </w:rPr>
        <w:t>D</w:t>
      </w:r>
      <w:r w:rsidRPr="006A2896">
        <w:rPr>
          <w:rFonts w:ascii="Cambria" w:hAnsi="Cambria"/>
          <w:sz w:val="22"/>
          <w:szCs w:val="22"/>
        </w:rPr>
        <w:t xml:space="preserve">odávateľom navrhovaný nový subdodávateľ nespĺňa požiadavky na odborno-technickú spôsobilosť vo vzťahu k tej časti predmetu plnenia, ktorá má byť subdodávateľom plnená. Zmenu subdodávateľa zmluvné strany zaznamenajú v dodatku uzatvorenom k tejto </w:t>
      </w:r>
      <w:r w:rsidR="00A52B24">
        <w:rPr>
          <w:rFonts w:ascii="Cambria" w:hAnsi="Cambria"/>
          <w:sz w:val="22"/>
          <w:szCs w:val="22"/>
        </w:rPr>
        <w:t>Z</w:t>
      </w:r>
      <w:r w:rsidRPr="006A2896">
        <w:rPr>
          <w:rFonts w:ascii="Cambria" w:hAnsi="Cambria"/>
          <w:sz w:val="22"/>
          <w:szCs w:val="22"/>
        </w:rPr>
        <w:t>mluve, ktorým sa zmení Príloha č.</w:t>
      </w:r>
      <w:r w:rsidR="00AD31F2" w:rsidRPr="006A2896">
        <w:rPr>
          <w:rFonts w:ascii="Cambria" w:hAnsi="Cambria"/>
          <w:sz w:val="22"/>
          <w:szCs w:val="22"/>
        </w:rPr>
        <w:t xml:space="preserve"> 5</w:t>
      </w:r>
      <w:r w:rsidRPr="006A2896">
        <w:rPr>
          <w:rFonts w:ascii="Cambria" w:hAnsi="Cambria"/>
          <w:sz w:val="22"/>
          <w:szCs w:val="22"/>
        </w:rPr>
        <w:t xml:space="preserve"> tejto </w:t>
      </w:r>
      <w:r w:rsidR="00A52B24">
        <w:rPr>
          <w:rFonts w:ascii="Cambria" w:hAnsi="Cambria"/>
          <w:sz w:val="22"/>
          <w:szCs w:val="22"/>
        </w:rPr>
        <w:t>Z</w:t>
      </w:r>
      <w:r w:rsidRPr="006A2896">
        <w:rPr>
          <w:rFonts w:ascii="Cambria" w:hAnsi="Cambria"/>
          <w:sz w:val="22"/>
          <w:szCs w:val="22"/>
        </w:rPr>
        <w:t xml:space="preserve">mluvy v rozsahu </w:t>
      </w:r>
      <w:r w:rsidR="00F5722F">
        <w:rPr>
          <w:rFonts w:ascii="Cambria" w:hAnsi="Cambria"/>
          <w:sz w:val="22"/>
          <w:szCs w:val="22"/>
        </w:rPr>
        <w:t>O</w:t>
      </w:r>
      <w:r w:rsidRPr="006A2896">
        <w:rPr>
          <w:rFonts w:ascii="Cambria" w:hAnsi="Cambria"/>
          <w:sz w:val="22"/>
          <w:szCs w:val="22"/>
        </w:rPr>
        <w:t>bjednávateľom odsúhlasenej zmeny subdodávateľa.</w:t>
      </w:r>
    </w:p>
    <w:p w14:paraId="24071168" w14:textId="77777777" w:rsidR="00B425F3" w:rsidRPr="006A2896" w:rsidRDefault="00B425F3" w:rsidP="006A2896">
      <w:pPr>
        <w:spacing w:line="276" w:lineRule="auto"/>
        <w:ind w:left="567" w:hanging="567"/>
        <w:jc w:val="both"/>
        <w:rPr>
          <w:rFonts w:ascii="Cambria" w:hAnsi="Cambria" w:cs="Arial"/>
          <w:b/>
          <w:sz w:val="22"/>
          <w:szCs w:val="22"/>
        </w:rPr>
      </w:pPr>
    </w:p>
    <w:p w14:paraId="4F38FE33" w14:textId="0F8A1185" w:rsidR="00B425F3" w:rsidRPr="006A2896" w:rsidRDefault="00B425F3">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z w:val="22"/>
          <w:szCs w:val="22"/>
        </w:rPr>
        <w:t xml:space="preserve">Dodávateľ je povinný byť zapísaný v registri partnerov verejného sektora počas celej doby plnenia tejto </w:t>
      </w:r>
      <w:r w:rsidR="00A52B24">
        <w:rPr>
          <w:rFonts w:ascii="Cambria" w:hAnsi="Cambria"/>
          <w:sz w:val="22"/>
          <w:szCs w:val="22"/>
        </w:rPr>
        <w:t>Z</w:t>
      </w:r>
      <w:r w:rsidRPr="006A2896">
        <w:rPr>
          <w:rFonts w:ascii="Cambria" w:hAnsi="Cambria"/>
          <w:sz w:val="22"/>
          <w:szCs w:val="22"/>
        </w:rPr>
        <w:t>mluvy, a to v prípade, ak má túto povinnosť podľa zákona č. 315/2016 Z. z. o registri partnerov verejného sektora a o zmene a doplnení niektorých zákonov v znení neskorších predpisov (ďalej aj ako „</w:t>
      </w:r>
      <w:r w:rsidRPr="006A2896">
        <w:rPr>
          <w:rFonts w:ascii="Cambria" w:hAnsi="Cambria"/>
          <w:b/>
          <w:bCs/>
          <w:sz w:val="22"/>
          <w:szCs w:val="22"/>
        </w:rPr>
        <w:t>zákon o registri partnerov</w:t>
      </w:r>
      <w:r w:rsidRPr="006A2896">
        <w:rPr>
          <w:rFonts w:ascii="Cambria" w:hAnsi="Cambria"/>
          <w:sz w:val="22"/>
          <w:szCs w:val="22"/>
        </w:rPr>
        <w:t xml:space="preserve">“). Porušenie povinnosti </w:t>
      </w:r>
      <w:r w:rsidR="007E2714">
        <w:rPr>
          <w:rFonts w:ascii="Cambria" w:hAnsi="Cambria"/>
          <w:sz w:val="22"/>
          <w:szCs w:val="22"/>
        </w:rPr>
        <w:t>D</w:t>
      </w:r>
      <w:r w:rsidRPr="006A2896">
        <w:rPr>
          <w:rFonts w:ascii="Cambria" w:hAnsi="Cambria"/>
          <w:sz w:val="22"/>
          <w:szCs w:val="22"/>
        </w:rPr>
        <w:t xml:space="preserve">odávateľa podľa tohto bodu </w:t>
      </w:r>
      <w:r w:rsidR="00A52B24">
        <w:rPr>
          <w:rFonts w:ascii="Cambria" w:hAnsi="Cambria"/>
          <w:sz w:val="22"/>
          <w:szCs w:val="22"/>
        </w:rPr>
        <w:t>Z</w:t>
      </w:r>
      <w:r w:rsidRPr="006A2896">
        <w:rPr>
          <w:rFonts w:ascii="Cambria" w:hAnsi="Cambria"/>
          <w:sz w:val="22"/>
          <w:szCs w:val="22"/>
        </w:rPr>
        <w:t xml:space="preserve">mluvy sa považuje za podstatné porušenie tejto </w:t>
      </w:r>
      <w:r w:rsidR="00A52B24">
        <w:rPr>
          <w:rFonts w:ascii="Cambria" w:hAnsi="Cambria"/>
          <w:sz w:val="22"/>
          <w:szCs w:val="22"/>
        </w:rPr>
        <w:t>Z</w:t>
      </w:r>
      <w:r w:rsidRPr="006A2896">
        <w:rPr>
          <w:rFonts w:ascii="Cambria" w:hAnsi="Cambria"/>
          <w:sz w:val="22"/>
          <w:szCs w:val="22"/>
        </w:rPr>
        <w:t xml:space="preserve">mluvy a je dôvodom, ktorý oprávňuje </w:t>
      </w:r>
      <w:r w:rsidR="00F5722F">
        <w:rPr>
          <w:rFonts w:ascii="Cambria" w:hAnsi="Cambria"/>
          <w:sz w:val="22"/>
          <w:szCs w:val="22"/>
        </w:rPr>
        <w:t>O</w:t>
      </w:r>
      <w:r w:rsidRPr="006A2896">
        <w:rPr>
          <w:rFonts w:ascii="Cambria" w:hAnsi="Cambria"/>
          <w:sz w:val="22"/>
          <w:szCs w:val="22"/>
        </w:rPr>
        <w:t xml:space="preserve">bjednávateľa na odstúpenie od tejto </w:t>
      </w:r>
      <w:r w:rsidR="00A52B24">
        <w:rPr>
          <w:rFonts w:ascii="Cambria" w:hAnsi="Cambria"/>
          <w:sz w:val="22"/>
          <w:szCs w:val="22"/>
        </w:rPr>
        <w:t>Z</w:t>
      </w:r>
      <w:r w:rsidRPr="006A2896">
        <w:rPr>
          <w:rFonts w:ascii="Cambria" w:hAnsi="Cambria"/>
          <w:sz w:val="22"/>
          <w:szCs w:val="22"/>
        </w:rPr>
        <w:t xml:space="preserve">mluvy. </w:t>
      </w:r>
    </w:p>
    <w:p w14:paraId="587CD872" w14:textId="77777777" w:rsidR="00B425F3" w:rsidRPr="006A2896" w:rsidRDefault="00B425F3" w:rsidP="006A2896">
      <w:pPr>
        <w:pStyle w:val="Odsekzoznamu"/>
        <w:spacing w:line="276" w:lineRule="auto"/>
        <w:ind w:hanging="567"/>
        <w:jc w:val="both"/>
        <w:rPr>
          <w:rFonts w:ascii="Cambria" w:hAnsi="Cambria"/>
          <w:sz w:val="22"/>
          <w:szCs w:val="22"/>
        </w:rPr>
      </w:pPr>
    </w:p>
    <w:p w14:paraId="3F6477C7" w14:textId="13B07B90"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t>Dodávateľ je povinný zabezpečiť, aby všetci jeho subdodávatelia v zmysle § 2 ods. 5 písm. e) zákona o verejnom obstarávaní a § 2 ods. 1 písm. a) bodu 7 zákona o registri partnerov, ktorým vznikla povinnosť zápisu do registra partnerov verejného sektora, mali riadne splnené povinnosti ohľadom zápisu do registra partnerov verejného sektora v zmysle zákona o registri partnerov.</w:t>
      </w:r>
    </w:p>
    <w:p w14:paraId="69C91CE8" w14:textId="77777777" w:rsidR="00B425F3" w:rsidRPr="006A2896" w:rsidRDefault="00B425F3" w:rsidP="00A52B24">
      <w:pPr>
        <w:pStyle w:val="Zarkazkladnhotextu"/>
        <w:spacing w:after="0" w:line="276" w:lineRule="auto"/>
        <w:ind w:left="0"/>
        <w:jc w:val="both"/>
        <w:rPr>
          <w:rFonts w:ascii="Cambria" w:hAnsi="Cambria"/>
          <w:sz w:val="22"/>
          <w:szCs w:val="22"/>
        </w:rPr>
      </w:pPr>
    </w:p>
    <w:p w14:paraId="4ABA7C9B" w14:textId="108E7A5D" w:rsidR="000564CF" w:rsidRDefault="000564CF" w:rsidP="006A2896">
      <w:pPr>
        <w:pStyle w:val="Zarkazkladnhotextu"/>
        <w:spacing w:after="0" w:line="276" w:lineRule="auto"/>
        <w:ind w:left="567"/>
        <w:jc w:val="both"/>
        <w:rPr>
          <w:rFonts w:ascii="Cambria" w:hAnsi="Cambria"/>
          <w:sz w:val="22"/>
          <w:szCs w:val="22"/>
        </w:rPr>
      </w:pPr>
      <w:r w:rsidRPr="00E004B8">
        <w:rPr>
          <w:rFonts w:ascii="Cambria" w:hAnsi="Cambria"/>
          <w:sz w:val="22"/>
          <w:szCs w:val="22"/>
        </w:rPr>
        <w:t xml:space="preserve">Za účelom preukázania splnenia povinnosti v zmysle prechádzajúceho bodu tohto článku zmluvy je </w:t>
      </w:r>
      <w:r>
        <w:rPr>
          <w:rFonts w:ascii="Cambria" w:hAnsi="Cambria"/>
          <w:sz w:val="22"/>
          <w:szCs w:val="22"/>
        </w:rPr>
        <w:t>D</w:t>
      </w:r>
      <w:r w:rsidRPr="00E004B8">
        <w:rPr>
          <w:rFonts w:ascii="Cambria" w:hAnsi="Cambria"/>
          <w:sz w:val="22"/>
          <w:szCs w:val="22"/>
        </w:rPr>
        <w:t xml:space="preserve">odávateľ povinný kedykoľvek na výzvu </w:t>
      </w:r>
      <w:r>
        <w:rPr>
          <w:rFonts w:ascii="Cambria" w:hAnsi="Cambria"/>
          <w:sz w:val="22"/>
          <w:szCs w:val="22"/>
        </w:rPr>
        <w:t>O</w:t>
      </w:r>
      <w:r w:rsidRPr="00E004B8">
        <w:rPr>
          <w:rFonts w:ascii="Cambria" w:hAnsi="Cambria"/>
          <w:sz w:val="22"/>
          <w:szCs w:val="22"/>
        </w:rPr>
        <w:t xml:space="preserve">bjednávateľa bezodkladne, najneskôr však do 3 pracovných dní, predložiť </w:t>
      </w:r>
      <w:r>
        <w:rPr>
          <w:rFonts w:ascii="Cambria" w:hAnsi="Cambria"/>
          <w:sz w:val="22"/>
          <w:szCs w:val="22"/>
        </w:rPr>
        <w:t>O</w:t>
      </w:r>
      <w:r w:rsidRPr="00E004B8">
        <w:rPr>
          <w:rFonts w:ascii="Cambria" w:hAnsi="Cambria"/>
          <w:sz w:val="22"/>
          <w:szCs w:val="22"/>
        </w:rPr>
        <w:t xml:space="preserve">bjednávateľovi všetky zmluvy so subdodávateľmi identifikovanými v Prílohe č. 5 tejto </w:t>
      </w:r>
      <w:r>
        <w:rPr>
          <w:rFonts w:ascii="Cambria" w:hAnsi="Cambria"/>
          <w:sz w:val="22"/>
          <w:szCs w:val="22"/>
        </w:rPr>
        <w:t>Z</w:t>
      </w:r>
      <w:r w:rsidRPr="00E004B8">
        <w:rPr>
          <w:rFonts w:ascii="Cambria" w:hAnsi="Cambria"/>
          <w:sz w:val="22"/>
          <w:szCs w:val="22"/>
        </w:rPr>
        <w:t xml:space="preserve">mluvy, resp. následne zmenenými postupom podľa bodu 4 tohto článku </w:t>
      </w:r>
      <w:r>
        <w:rPr>
          <w:rFonts w:ascii="Cambria" w:hAnsi="Cambria"/>
          <w:sz w:val="22"/>
          <w:szCs w:val="22"/>
        </w:rPr>
        <w:t>Z</w:t>
      </w:r>
      <w:r w:rsidRPr="00E004B8">
        <w:rPr>
          <w:rFonts w:ascii="Cambria" w:hAnsi="Cambria"/>
          <w:sz w:val="22"/>
          <w:szCs w:val="22"/>
        </w:rPr>
        <w:t xml:space="preserve">mluvy, a zároveň predložiť zoznam všetkých subdodávateľov v zmysle § 2 ods. 1 písm. a) bodu 7 zákona o registri </w:t>
      </w:r>
      <w:r w:rsidRPr="00E004B8">
        <w:rPr>
          <w:rFonts w:ascii="Cambria" w:hAnsi="Cambria"/>
          <w:sz w:val="22"/>
          <w:szCs w:val="22"/>
        </w:rPr>
        <w:lastRenderedPageBreak/>
        <w:t xml:space="preserve">partnerov, ktorí napĺňajú definičné znaky partnera verejného sektora v zmysle § 2 ods. 1 písm. a) bodu 7 a § 2 ods. 2 zákona o registri partnerov, v dôsledku ich participácie na plnení tejto </w:t>
      </w:r>
      <w:r>
        <w:rPr>
          <w:rFonts w:ascii="Cambria" w:hAnsi="Cambria"/>
          <w:sz w:val="22"/>
          <w:szCs w:val="22"/>
        </w:rPr>
        <w:t>Z</w:t>
      </w:r>
      <w:r w:rsidRPr="00E004B8">
        <w:rPr>
          <w:rFonts w:ascii="Cambria" w:hAnsi="Cambria"/>
          <w:sz w:val="22"/>
          <w:szCs w:val="22"/>
        </w:rPr>
        <w:t xml:space="preserve">mluvy. Za úplnosť a pravdivosť poskytnutých údajov nesie plnú zodpovednosť </w:t>
      </w:r>
      <w:r>
        <w:rPr>
          <w:rFonts w:ascii="Cambria" w:hAnsi="Cambria"/>
          <w:sz w:val="22"/>
          <w:szCs w:val="22"/>
        </w:rPr>
        <w:t>D</w:t>
      </w:r>
      <w:r w:rsidRPr="00E004B8">
        <w:rPr>
          <w:rFonts w:ascii="Cambria" w:hAnsi="Cambria"/>
          <w:sz w:val="22"/>
          <w:szCs w:val="22"/>
        </w:rPr>
        <w:t>odávateľ</w:t>
      </w:r>
      <w:r>
        <w:rPr>
          <w:rFonts w:ascii="Cambria" w:hAnsi="Cambria"/>
          <w:sz w:val="22"/>
          <w:szCs w:val="22"/>
        </w:rPr>
        <w:t>.</w:t>
      </w:r>
    </w:p>
    <w:p w14:paraId="318340D4" w14:textId="77777777" w:rsidR="000564CF" w:rsidRDefault="000564CF" w:rsidP="006A2896">
      <w:pPr>
        <w:pStyle w:val="Zarkazkladnhotextu"/>
        <w:spacing w:after="0" w:line="276" w:lineRule="auto"/>
        <w:ind w:left="567"/>
        <w:jc w:val="both"/>
        <w:rPr>
          <w:rFonts w:ascii="Cambria" w:hAnsi="Cambria"/>
          <w:sz w:val="22"/>
          <w:szCs w:val="22"/>
        </w:rPr>
      </w:pPr>
    </w:p>
    <w:p w14:paraId="6CCF7C80" w14:textId="6491DC3A"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V prípade, ak </w:t>
      </w:r>
      <w:r w:rsidR="007E2714">
        <w:rPr>
          <w:rFonts w:ascii="Cambria" w:hAnsi="Cambria"/>
          <w:sz w:val="22"/>
          <w:szCs w:val="22"/>
        </w:rPr>
        <w:t>D</w:t>
      </w:r>
      <w:r w:rsidR="005D2CF7" w:rsidRPr="006A2896">
        <w:rPr>
          <w:rFonts w:ascii="Cambria" w:hAnsi="Cambria"/>
          <w:sz w:val="22"/>
          <w:szCs w:val="22"/>
        </w:rPr>
        <w:t>odávateľ</w:t>
      </w:r>
      <w:r w:rsidRPr="006A2896">
        <w:rPr>
          <w:rFonts w:ascii="Cambria" w:hAnsi="Cambria"/>
          <w:sz w:val="22"/>
          <w:szCs w:val="22"/>
        </w:rPr>
        <w:t xml:space="preserve"> poruší povinnosť v zmysle bodu </w:t>
      </w:r>
      <w:r w:rsidR="005D2CF7" w:rsidRPr="006A2896">
        <w:rPr>
          <w:rFonts w:ascii="Cambria" w:hAnsi="Cambria"/>
          <w:sz w:val="22"/>
          <w:szCs w:val="22"/>
        </w:rPr>
        <w:t>5</w:t>
      </w:r>
      <w:r w:rsidRPr="006A2896">
        <w:rPr>
          <w:rFonts w:ascii="Cambria" w:hAnsi="Cambria"/>
          <w:sz w:val="22"/>
          <w:szCs w:val="22"/>
        </w:rPr>
        <w:t xml:space="preserve"> tohto článku </w:t>
      </w:r>
      <w:r w:rsidR="00A52B24">
        <w:rPr>
          <w:rFonts w:ascii="Cambria" w:hAnsi="Cambria"/>
          <w:sz w:val="22"/>
          <w:szCs w:val="22"/>
        </w:rPr>
        <w:t>Z</w:t>
      </w:r>
      <w:r w:rsidRPr="006A2896">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F5722F">
        <w:rPr>
          <w:rFonts w:ascii="Cambria" w:hAnsi="Cambria"/>
          <w:sz w:val="22"/>
          <w:szCs w:val="22"/>
        </w:rPr>
        <w:t>O</w:t>
      </w:r>
      <w:r w:rsidRPr="006A2896">
        <w:rPr>
          <w:rFonts w:ascii="Cambria" w:hAnsi="Cambria"/>
          <w:sz w:val="22"/>
          <w:szCs w:val="22"/>
        </w:rPr>
        <w:t xml:space="preserve">bjednávateľ právo na zmluvnú pokutu od </w:t>
      </w:r>
      <w:r w:rsidR="007E2714">
        <w:rPr>
          <w:rFonts w:ascii="Cambria" w:hAnsi="Cambria"/>
          <w:sz w:val="22"/>
          <w:szCs w:val="22"/>
        </w:rPr>
        <w:t>D</w:t>
      </w:r>
      <w:r w:rsidR="00C62CED" w:rsidRPr="006A2896">
        <w:rPr>
          <w:rFonts w:ascii="Cambria" w:hAnsi="Cambria"/>
          <w:sz w:val="22"/>
          <w:szCs w:val="22"/>
        </w:rPr>
        <w:t>odávateľa</w:t>
      </w:r>
      <w:r w:rsidRPr="006A2896">
        <w:rPr>
          <w:rFonts w:ascii="Cambria" w:hAnsi="Cambria"/>
          <w:sz w:val="22"/>
          <w:szCs w:val="22"/>
        </w:rPr>
        <w:t xml:space="preserve"> vo výške </w:t>
      </w:r>
      <w:r w:rsidR="005D2CF7" w:rsidRPr="006A2896">
        <w:rPr>
          <w:rFonts w:ascii="Cambria" w:hAnsi="Cambria"/>
          <w:sz w:val="22"/>
          <w:szCs w:val="22"/>
        </w:rPr>
        <w:t>3</w:t>
      </w:r>
      <w:r w:rsidRPr="006A2896">
        <w:rPr>
          <w:rFonts w:ascii="Cambria" w:hAnsi="Cambria"/>
          <w:sz w:val="22"/>
          <w:szCs w:val="22"/>
        </w:rPr>
        <w:t>.000,</w:t>
      </w:r>
      <w:r w:rsidR="005D2CF7" w:rsidRPr="006A2896">
        <w:rPr>
          <w:rFonts w:ascii="Cambria" w:hAnsi="Cambria"/>
          <w:sz w:val="22"/>
          <w:szCs w:val="22"/>
        </w:rPr>
        <w:t>00</w:t>
      </w:r>
      <w:r w:rsidRPr="006A2896">
        <w:rPr>
          <w:rFonts w:ascii="Cambria" w:hAnsi="Cambria"/>
          <w:sz w:val="22"/>
          <w:szCs w:val="22"/>
        </w:rPr>
        <w:t xml:space="preserve"> </w:t>
      </w:r>
      <w:r w:rsidR="005D2CF7" w:rsidRPr="006A2896">
        <w:rPr>
          <w:rFonts w:ascii="Cambria" w:hAnsi="Cambria"/>
          <w:sz w:val="22"/>
          <w:szCs w:val="22"/>
        </w:rPr>
        <w:t>EUR</w:t>
      </w:r>
      <w:r w:rsidRPr="006A2896">
        <w:rPr>
          <w:rFonts w:ascii="Cambria" w:hAnsi="Cambria"/>
          <w:sz w:val="22"/>
          <w:szCs w:val="22"/>
        </w:rPr>
        <w:t xml:space="preserve"> za každé jednotlivé porušenie tejto povinnosti.</w:t>
      </w:r>
    </w:p>
    <w:p w14:paraId="598C11E7" w14:textId="77777777" w:rsidR="00B425F3" w:rsidRPr="006A2896" w:rsidRDefault="00B425F3" w:rsidP="006A2896">
      <w:pPr>
        <w:pStyle w:val="Zarkazkladnhotextu"/>
        <w:spacing w:after="0" w:line="276" w:lineRule="auto"/>
        <w:ind w:left="567"/>
        <w:jc w:val="both"/>
        <w:rPr>
          <w:rFonts w:ascii="Cambria" w:hAnsi="Cambria"/>
          <w:sz w:val="22"/>
          <w:szCs w:val="22"/>
        </w:rPr>
      </w:pPr>
    </w:p>
    <w:p w14:paraId="0242C2C4" w14:textId="64B168A5"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V prípade, ak </w:t>
      </w:r>
      <w:r w:rsidR="007E2714">
        <w:rPr>
          <w:rFonts w:ascii="Cambria" w:hAnsi="Cambria"/>
          <w:sz w:val="22"/>
          <w:szCs w:val="22"/>
        </w:rPr>
        <w:t>D</w:t>
      </w:r>
      <w:r w:rsidR="005D2CF7" w:rsidRPr="006A2896">
        <w:rPr>
          <w:rFonts w:ascii="Cambria" w:hAnsi="Cambria"/>
          <w:sz w:val="22"/>
          <w:szCs w:val="22"/>
        </w:rPr>
        <w:t>odávateľ</w:t>
      </w:r>
      <w:r w:rsidRPr="006A2896">
        <w:rPr>
          <w:rFonts w:ascii="Cambria" w:hAnsi="Cambria"/>
          <w:sz w:val="22"/>
          <w:szCs w:val="22"/>
        </w:rPr>
        <w:t xml:space="preserve"> poruší svoj záväzok byť počas celej doby plnenia tejto </w:t>
      </w:r>
      <w:r w:rsidR="00A52B24">
        <w:rPr>
          <w:rFonts w:ascii="Cambria" w:hAnsi="Cambria"/>
          <w:sz w:val="22"/>
          <w:szCs w:val="22"/>
        </w:rPr>
        <w:t>Z</w:t>
      </w:r>
      <w:r w:rsidRPr="006A2896">
        <w:rPr>
          <w:rFonts w:ascii="Cambria" w:hAnsi="Cambria"/>
          <w:sz w:val="22"/>
          <w:szCs w:val="22"/>
        </w:rPr>
        <w:t xml:space="preserve">mluvy zapísaný v registri partnerov verejného sektora podľa bodu </w:t>
      </w:r>
      <w:r w:rsidR="005D2CF7" w:rsidRPr="006A2896">
        <w:rPr>
          <w:rFonts w:ascii="Cambria" w:hAnsi="Cambria"/>
          <w:sz w:val="22"/>
          <w:szCs w:val="22"/>
        </w:rPr>
        <w:t>5</w:t>
      </w:r>
      <w:r w:rsidRPr="006A2896">
        <w:rPr>
          <w:rFonts w:ascii="Cambria" w:hAnsi="Cambria"/>
          <w:sz w:val="22"/>
          <w:szCs w:val="22"/>
        </w:rPr>
        <w:t xml:space="preserve"> tohto článku </w:t>
      </w:r>
      <w:r w:rsidR="00A52B24">
        <w:rPr>
          <w:rFonts w:ascii="Cambria" w:hAnsi="Cambria"/>
          <w:sz w:val="22"/>
          <w:szCs w:val="22"/>
        </w:rPr>
        <w:t>Z</w:t>
      </w:r>
      <w:r w:rsidRPr="006A2896">
        <w:rPr>
          <w:rFonts w:ascii="Cambria" w:hAnsi="Cambria"/>
          <w:sz w:val="22"/>
          <w:szCs w:val="22"/>
        </w:rPr>
        <w:t xml:space="preserve">mluvy, ak má túto povinnosť podľa zákona o registri partnerov, má </w:t>
      </w:r>
      <w:r w:rsidR="00F5722F">
        <w:rPr>
          <w:rFonts w:ascii="Cambria" w:hAnsi="Cambria"/>
          <w:sz w:val="22"/>
          <w:szCs w:val="22"/>
        </w:rPr>
        <w:t>O</w:t>
      </w:r>
      <w:r w:rsidRPr="006A2896">
        <w:rPr>
          <w:rFonts w:ascii="Cambria" w:hAnsi="Cambria"/>
          <w:sz w:val="22"/>
          <w:szCs w:val="22"/>
        </w:rPr>
        <w:t xml:space="preserve">bjednávateľ právo na zmluvnú pokutu od </w:t>
      </w:r>
      <w:r w:rsidR="007E2714">
        <w:rPr>
          <w:rFonts w:ascii="Cambria" w:hAnsi="Cambria"/>
          <w:sz w:val="22"/>
          <w:szCs w:val="22"/>
        </w:rPr>
        <w:t>D</w:t>
      </w:r>
      <w:r w:rsidR="005D2CF7" w:rsidRPr="006A2896">
        <w:rPr>
          <w:rFonts w:ascii="Cambria" w:hAnsi="Cambria"/>
          <w:sz w:val="22"/>
          <w:szCs w:val="22"/>
        </w:rPr>
        <w:t>odávateľa</w:t>
      </w:r>
      <w:r w:rsidRPr="006A2896">
        <w:rPr>
          <w:rFonts w:ascii="Cambria" w:hAnsi="Cambria"/>
          <w:sz w:val="22"/>
          <w:szCs w:val="22"/>
        </w:rPr>
        <w:t xml:space="preserve"> vo výške </w:t>
      </w:r>
      <w:r w:rsidR="005D2CF7" w:rsidRPr="006A2896">
        <w:rPr>
          <w:rFonts w:ascii="Cambria" w:hAnsi="Cambria"/>
          <w:sz w:val="22"/>
          <w:szCs w:val="22"/>
        </w:rPr>
        <w:t>3.</w:t>
      </w:r>
      <w:r w:rsidRPr="006A2896">
        <w:rPr>
          <w:rFonts w:ascii="Cambria" w:hAnsi="Cambria"/>
          <w:sz w:val="22"/>
          <w:szCs w:val="22"/>
        </w:rPr>
        <w:t>000,</w:t>
      </w:r>
      <w:r w:rsidR="005D2CF7" w:rsidRPr="006A2896">
        <w:rPr>
          <w:rFonts w:ascii="Cambria" w:hAnsi="Cambria"/>
          <w:sz w:val="22"/>
          <w:szCs w:val="22"/>
        </w:rPr>
        <w:t>00 EUR</w:t>
      </w:r>
      <w:r w:rsidR="00A52B24">
        <w:rPr>
          <w:rFonts w:ascii="Cambria" w:hAnsi="Cambria"/>
          <w:sz w:val="22"/>
          <w:szCs w:val="22"/>
        </w:rPr>
        <w:t xml:space="preserve"> jednorazovo</w:t>
      </w:r>
      <w:r w:rsidRPr="006A2896">
        <w:rPr>
          <w:rFonts w:ascii="Cambria" w:hAnsi="Cambria"/>
          <w:sz w:val="22"/>
          <w:szCs w:val="22"/>
        </w:rPr>
        <w:t>.</w:t>
      </w:r>
    </w:p>
    <w:p w14:paraId="65349A98" w14:textId="77777777" w:rsidR="00BD3270" w:rsidRDefault="00BD3270" w:rsidP="007A0B5E">
      <w:pPr>
        <w:spacing w:line="276" w:lineRule="auto"/>
        <w:rPr>
          <w:rFonts w:ascii="Cambria" w:hAnsi="Cambria" w:cs="Arial"/>
          <w:b/>
          <w:sz w:val="22"/>
          <w:szCs w:val="22"/>
        </w:rPr>
      </w:pPr>
    </w:p>
    <w:p w14:paraId="45E0D53E" w14:textId="3373313C"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E0FF9" w:rsidRPr="006A2896">
        <w:rPr>
          <w:rFonts w:ascii="Cambria" w:hAnsi="Cambria" w:cs="Arial"/>
          <w:b/>
          <w:sz w:val="22"/>
          <w:szCs w:val="22"/>
        </w:rPr>
        <w:t>V</w:t>
      </w:r>
    </w:p>
    <w:p w14:paraId="02710503" w14:textId="09CF94A8" w:rsidR="00232458" w:rsidRPr="006A2896" w:rsidRDefault="00D352F7" w:rsidP="006A2896">
      <w:pPr>
        <w:pStyle w:val="Zkladntext2"/>
        <w:spacing w:line="276" w:lineRule="auto"/>
        <w:ind w:left="567" w:hanging="567"/>
        <w:jc w:val="center"/>
        <w:rPr>
          <w:rFonts w:ascii="Cambria" w:hAnsi="Cambria" w:cs="Arial"/>
          <w:b/>
          <w:caps/>
          <w:sz w:val="22"/>
          <w:szCs w:val="22"/>
        </w:rPr>
      </w:pPr>
      <w:r w:rsidRPr="006A2896">
        <w:rPr>
          <w:rFonts w:ascii="Cambria" w:hAnsi="Cambria" w:cs="Arial"/>
          <w:b/>
          <w:smallCaps/>
          <w:sz w:val="22"/>
          <w:szCs w:val="22"/>
        </w:rPr>
        <w:t>Podmienky plnenia</w:t>
      </w:r>
    </w:p>
    <w:p w14:paraId="71D9994F" w14:textId="77777777" w:rsidR="00FA490D" w:rsidRPr="006A2896" w:rsidRDefault="00FA490D" w:rsidP="006A2896">
      <w:pPr>
        <w:tabs>
          <w:tab w:val="left" w:pos="426"/>
        </w:tabs>
        <w:spacing w:line="276" w:lineRule="auto"/>
        <w:ind w:left="567" w:hanging="567"/>
        <w:jc w:val="both"/>
        <w:rPr>
          <w:rFonts w:ascii="Cambria" w:hAnsi="Cambria" w:cs="Arial"/>
          <w:b/>
          <w:sz w:val="22"/>
          <w:szCs w:val="22"/>
          <w:lang w:eastAsia="en-US"/>
        </w:rPr>
      </w:pPr>
    </w:p>
    <w:p w14:paraId="77ED1381" w14:textId="21363293" w:rsidR="00677780" w:rsidRPr="006A2896" w:rsidRDefault="00F23395" w:rsidP="006A2896">
      <w:pPr>
        <w:tabs>
          <w:tab w:val="left" w:pos="426"/>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Všeobecné podmienky </w:t>
      </w:r>
      <w:r w:rsidR="003260A4" w:rsidRPr="006A2896">
        <w:rPr>
          <w:rFonts w:ascii="Cambria" w:hAnsi="Cambria" w:cs="Arial"/>
          <w:b/>
          <w:sz w:val="22"/>
          <w:szCs w:val="22"/>
          <w:lang w:eastAsia="en-US"/>
        </w:rPr>
        <w:t xml:space="preserve">plnenia </w:t>
      </w:r>
      <w:r w:rsidRPr="006A2896">
        <w:rPr>
          <w:rFonts w:ascii="Cambria" w:hAnsi="Cambria" w:cs="Arial"/>
          <w:b/>
          <w:sz w:val="22"/>
          <w:szCs w:val="22"/>
          <w:lang w:eastAsia="en-US"/>
        </w:rPr>
        <w:t>predmetu zmluvy</w:t>
      </w:r>
    </w:p>
    <w:p w14:paraId="273A0591" w14:textId="77777777" w:rsidR="00FA490D" w:rsidRPr="006A2896" w:rsidRDefault="00FA490D" w:rsidP="006A2896">
      <w:pPr>
        <w:tabs>
          <w:tab w:val="left" w:pos="426"/>
        </w:tabs>
        <w:spacing w:line="276" w:lineRule="auto"/>
        <w:ind w:left="567" w:hanging="567"/>
        <w:jc w:val="both"/>
        <w:rPr>
          <w:rFonts w:ascii="Cambria" w:hAnsi="Cambria" w:cs="Arial"/>
          <w:b/>
          <w:sz w:val="22"/>
          <w:szCs w:val="22"/>
          <w:lang w:eastAsia="en-US"/>
        </w:rPr>
      </w:pPr>
    </w:p>
    <w:p w14:paraId="62E9334F" w14:textId="3D0C4809" w:rsidR="0039171B" w:rsidRPr="006A2896" w:rsidRDefault="0039171B"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Podmienky plnenia:</w:t>
      </w:r>
    </w:p>
    <w:p w14:paraId="6C3909AF" w14:textId="053155FA" w:rsidR="00E92B96" w:rsidRPr="006A2896" w:rsidRDefault="0039171B" w:rsidP="006A2896">
      <w:pPr>
        <w:pStyle w:val="Zarkazkladnhotextu"/>
        <w:spacing w:after="0" w:line="276" w:lineRule="auto"/>
        <w:ind w:left="567" w:hanging="567"/>
        <w:jc w:val="both"/>
        <w:rPr>
          <w:rFonts w:ascii="Cambria" w:hAnsi="Cambria" w:cs="Arial"/>
          <w:sz w:val="22"/>
          <w:szCs w:val="22"/>
        </w:rPr>
      </w:pPr>
      <w:r w:rsidRPr="006A2896">
        <w:rPr>
          <w:rFonts w:ascii="Cambria" w:hAnsi="Cambria" w:cs="Arial"/>
          <w:sz w:val="22"/>
          <w:szCs w:val="22"/>
        </w:rPr>
        <w:tab/>
        <w:t xml:space="preserve">a) </w:t>
      </w:r>
      <w:r w:rsidR="00E92B96" w:rsidRPr="006A2896">
        <w:rPr>
          <w:rFonts w:ascii="Cambria" w:hAnsi="Cambria" w:cs="Arial"/>
          <w:sz w:val="22"/>
          <w:szCs w:val="22"/>
        </w:rPr>
        <w:t xml:space="preserve">dodanie tovaru podľa článku II bodu 1 písm. a) tejto </w:t>
      </w:r>
      <w:r w:rsidR="00A52B24">
        <w:rPr>
          <w:rFonts w:ascii="Cambria" w:hAnsi="Cambria" w:cs="Arial"/>
          <w:sz w:val="22"/>
          <w:szCs w:val="22"/>
        </w:rPr>
        <w:t>Z</w:t>
      </w:r>
      <w:r w:rsidR="00E92B96" w:rsidRPr="006A2896">
        <w:rPr>
          <w:rFonts w:ascii="Cambria" w:hAnsi="Cambria" w:cs="Arial"/>
          <w:sz w:val="22"/>
          <w:szCs w:val="22"/>
        </w:rPr>
        <w:t xml:space="preserve">mluvy </w:t>
      </w:r>
      <w:r w:rsidR="00E92B96" w:rsidRPr="006A2896">
        <w:rPr>
          <w:rFonts w:ascii="Cambria" w:hAnsi="Cambria"/>
          <w:color w:val="000000"/>
          <w:sz w:val="22"/>
          <w:szCs w:val="22"/>
        </w:rPr>
        <w:t xml:space="preserve">bude </w:t>
      </w:r>
      <w:r w:rsidR="007E2714">
        <w:rPr>
          <w:rFonts w:ascii="Cambria" w:hAnsi="Cambria"/>
          <w:color w:val="000000"/>
          <w:sz w:val="22"/>
          <w:szCs w:val="22"/>
        </w:rPr>
        <w:t>D</w:t>
      </w:r>
      <w:r w:rsidR="00E92B96" w:rsidRPr="006A2896">
        <w:rPr>
          <w:rFonts w:ascii="Cambria" w:hAnsi="Cambria"/>
          <w:color w:val="000000"/>
          <w:sz w:val="22"/>
          <w:szCs w:val="22"/>
        </w:rPr>
        <w:t xml:space="preserve">odávateľom realizované na základe písomnej objednávky </w:t>
      </w:r>
      <w:r w:rsidR="00F5722F">
        <w:rPr>
          <w:rFonts w:ascii="Cambria" w:hAnsi="Cambria"/>
          <w:color w:val="000000"/>
          <w:sz w:val="22"/>
          <w:szCs w:val="22"/>
        </w:rPr>
        <w:t>O</w:t>
      </w:r>
      <w:r w:rsidR="00E92B96" w:rsidRPr="006A2896">
        <w:rPr>
          <w:rFonts w:ascii="Cambria" w:hAnsi="Cambria"/>
          <w:color w:val="000000"/>
          <w:sz w:val="22"/>
          <w:szCs w:val="22"/>
        </w:rPr>
        <w:t xml:space="preserve">bjednávateľa vystavenej v súlade s touto </w:t>
      </w:r>
      <w:r w:rsidR="00A52B24">
        <w:rPr>
          <w:rFonts w:ascii="Cambria" w:hAnsi="Cambria"/>
          <w:color w:val="000000"/>
          <w:sz w:val="22"/>
          <w:szCs w:val="22"/>
        </w:rPr>
        <w:t>Z</w:t>
      </w:r>
      <w:r w:rsidR="00E92B96" w:rsidRPr="006A2896">
        <w:rPr>
          <w:rFonts w:ascii="Cambria" w:hAnsi="Cambria"/>
          <w:color w:val="000000"/>
          <w:sz w:val="22"/>
          <w:szCs w:val="22"/>
        </w:rPr>
        <w:t xml:space="preserve">mluvou, </w:t>
      </w:r>
    </w:p>
    <w:p w14:paraId="7702843F" w14:textId="576078D6" w:rsidR="00027ABA" w:rsidRPr="006A2896" w:rsidRDefault="0039171B" w:rsidP="006A2896">
      <w:pPr>
        <w:pStyle w:val="Odsekzoznamu"/>
        <w:tabs>
          <w:tab w:val="left" w:pos="1134"/>
        </w:tabs>
        <w:spacing w:line="276" w:lineRule="auto"/>
        <w:ind w:left="567"/>
        <w:jc w:val="both"/>
        <w:rPr>
          <w:rFonts w:ascii="Cambria" w:hAnsi="Cambria"/>
          <w:color w:val="000000"/>
          <w:sz w:val="22"/>
          <w:szCs w:val="22"/>
        </w:rPr>
      </w:pPr>
      <w:r w:rsidRPr="006A2896">
        <w:rPr>
          <w:rFonts w:ascii="Cambria" w:hAnsi="Cambria" w:cs="Arial"/>
          <w:sz w:val="22"/>
          <w:szCs w:val="22"/>
        </w:rPr>
        <w:t>b)</w:t>
      </w:r>
      <w:r w:rsidR="00E92B96" w:rsidRPr="006A2896">
        <w:rPr>
          <w:rFonts w:ascii="Cambria" w:hAnsi="Cambria" w:cs="Arial"/>
          <w:sz w:val="22"/>
          <w:szCs w:val="22"/>
        </w:rPr>
        <w:t xml:space="preserve"> poskytovanie konzultačných a implementačných služieb podľa článku II bodu 1 písm. b)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mluvy</w:t>
      </w:r>
      <w:r w:rsidR="00BB3294">
        <w:rPr>
          <w:rFonts w:ascii="Cambria" w:hAnsi="Cambria" w:cs="Arial"/>
          <w:sz w:val="22"/>
          <w:szCs w:val="22"/>
        </w:rPr>
        <w:t>,</w:t>
      </w:r>
      <w:r w:rsidR="00027ABA" w:rsidRPr="006A2896">
        <w:rPr>
          <w:rFonts w:ascii="Cambria" w:hAnsi="Cambria" w:cs="Arial"/>
          <w:sz w:val="22"/>
          <w:szCs w:val="22"/>
        </w:rPr>
        <w:t xml:space="preserve"> </w:t>
      </w:r>
      <w:r w:rsidR="00AD31F2" w:rsidRPr="006A2896">
        <w:rPr>
          <w:rFonts w:ascii="Cambria" w:hAnsi="Cambria" w:cs="Arial"/>
          <w:sz w:val="22"/>
          <w:szCs w:val="22"/>
        </w:rPr>
        <w:t>poskytovanie</w:t>
      </w:r>
      <w:r w:rsidR="00E92B96" w:rsidRPr="006A2896">
        <w:rPr>
          <w:rFonts w:ascii="Cambria" w:hAnsi="Cambria" w:cs="Arial"/>
          <w:sz w:val="22"/>
          <w:szCs w:val="22"/>
        </w:rPr>
        <w:t xml:space="preserve"> školení podľa článku II bodu 1 písm. c)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mluvy</w:t>
      </w:r>
      <w:r w:rsidR="00BB3294">
        <w:rPr>
          <w:rFonts w:ascii="Cambria" w:hAnsi="Cambria" w:cs="Arial"/>
          <w:sz w:val="22"/>
          <w:szCs w:val="22"/>
        </w:rPr>
        <w:t xml:space="preserve"> a </w:t>
      </w:r>
      <w:r w:rsidR="00BB3294" w:rsidRPr="006A2896">
        <w:rPr>
          <w:rFonts w:ascii="Cambria" w:hAnsi="Cambria" w:cs="Arial"/>
          <w:sz w:val="22"/>
          <w:szCs w:val="22"/>
        </w:rPr>
        <w:t>poskytovanie </w:t>
      </w:r>
      <w:r w:rsidR="00BB3294">
        <w:rPr>
          <w:rFonts w:ascii="Cambria" w:hAnsi="Cambria" w:cs="Arial"/>
          <w:sz w:val="22"/>
          <w:szCs w:val="22"/>
        </w:rPr>
        <w:t xml:space="preserve">doplnkových služieb </w:t>
      </w:r>
      <w:r w:rsidR="00BB3294" w:rsidRPr="006A2896">
        <w:rPr>
          <w:rFonts w:ascii="Cambria" w:hAnsi="Cambria" w:cs="Arial"/>
          <w:sz w:val="22"/>
          <w:szCs w:val="22"/>
        </w:rPr>
        <w:t xml:space="preserve">podľa článku II bodu 1 písm. </w:t>
      </w:r>
      <w:r w:rsidR="00BB3294">
        <w:rPr>
          <w:rFonts w:ascii="Cambria" w:hAnsi="Cambria" w:cs="Arial"/>
          <w:sz w:val="22"/>
          <w:szCs w:val="22"/>
        </w:rPr>
        <w:t>e</w:t>
      </w:r>
      <w:r w:rsidR="00BB3294" w:rsidRPr="006A2896">
        <w:rPr>
          <w:rFonts w:ascii="Cambria" w:hAnsi="Cambria" w:cs="Arial"/>
          <w:sz w:val="22"/>
          <w:szCs w:val="22"/>
        </w:rPr>
        <w:t xml:space="preserve">) tejto </w:t>
      </w:r>
      <w:r w:rsidR="00A52B24">
        <w:rPr>
          <w:rFonts w:ascii="Cambria" w:hAnsi="Cambria" w:cs="Arial"/>
          <w:sz w:val="22"/>
          <w:szCs w:val="22"/>
        </w:rPr>
        <w:t>Z</w:t>
      </w:r>
      <w:r w:rsidR="00BB3294" w:rsidRPr="006A2896">
        <w:rPr>
          <w:rFonts w:ascii="Cambria" w:hAnsi="Cambria" w:cs="Arial"/>
          <w:sz w:val="22"/>
          <w:szCs w:val="22"/>
        </w:rPr>
        <w:t>mluvy</w:t>
      </w:r>
      <w:r w:rsidR="00027ABA" w:rsidRPr="006A2896">
        <w:rPr>
          <w:rFonts w:ascii="Cambria" w:hAnsi="Cambria" w:cs="Arial"/>
          <w:sz w:val="22"/>
          <w:szCs w:val="22"/>
        </w:rPr>
        <w:t xml:space="preserve"> </w:t>
      </w:r>
      <w:r w:rsidR="00E92B96" w:rsidRPr="006A2896">
        <w:rPr>
          <w:rFonts w:ascii="Cambria" w:hAnsi="Cambria"/>
          <w:color w:val="000000"/>
          <w:sz w:val="22"/>
          <w:szCs w:val="22"/>
        </w:rPr>
        <w:t xml:space="preserve">bude </w:t>
      </w:r>
      <w:r w:rsidRPr="006A2896">
        <w:rPr>
          <w:rFonts w:ascii="Cambria" w:hAnsi="Cambria"/>
          <w:color w:val="000000"/>
          <w:sz w:val="22"/>
          <w:szCs w:val="22"/>
        </w:rPr>
        <w:t xml:space="preserve"> </w:t>
      </w:r>
      <w:r w:rsidR="007E2714">
        <w:rPr>
          <w:rFonts w:ascii="Cambria" w:hAnsi="Cambria"/>
          <w:color w:val="000000"/>
          <w:sz w:val="22"/>
          <w:szCs w:val="22"/>
        </w:rPr>
        <w:t>D</w:t>
      </w:r>
      <w:r w:rsidR="00027ABA" w:rsidRPr="006A2896">
        <w:rPr>
          <w:rFonts w:ascii="Cambria" w:hAnsi="Cambria"/>
          <w:color w:val="000000"/>
          <w:sz w:val="22"/>
          <w:szCs w:val="22"/>
        </w:rPr>
        <w:t xml:space="preserve">odávateľom realizované na základe písomnej objednávky </w:t>
      </w:r>
      <w:r w:rsidR="00F5722F">
        <w:rPr>
          <w:rFonts w:ascii="Cambria" w:hAnsi="Cambria"/>
          <w:color w:val="000000"/>
          <w:sz w:val="22"/>
          <w:szCs w:val="22"/>
        </w:rPr>
        <w:t>O</w:t>
      </w:r>
      <w:r w:rsidR="00027ABA" w:rsidRPr="006A2896">
        <w:rPr>
          <w:rFonts w:ascii="Cambria" w:hAnsi="Cambria"/>
          <w:color w:val="000000"/>
          <w:sz w:val="22"/>
          <w:szCs w:val="22"/>
        </w:rPr>
        <w:t xml:space="preserve">bjednávateľa vystavenej v súlade s touto </w:t>
      </w:r>
      <w:r w:rsidR="00A52B24">
        <w:rPr>
          <w:rFonts w:ascii="Cambria" w:hAnsi="Cambria"/>
          <w:color w:val="000000"/>
          <w:sz w:val="22"/>
          <w:szCs w:val="22"/>
        </w:rPr>
        <w:t>Z</w:t>
      </w:r>
      <w:r w:rsidR="00027ABA" w:rsidRPr="006A2896">
        <w:rPr>
          <w:rFonts w:ascii="Cambria" w:hAnsi="Cambria"/>
          <w:color w:val="000000"/>
          <w:sz w:val="22"/>
          <w:szCs w:val="22"/>
        </w:rPr>
        <w:t xml:space="preserve">mluvou, </w:t>
      </w:r>
    </w:p>
    <w:p w14:paraId="21C95FA7" w14:textId="4C8E1314" w:rsidR="00E92B96" w:rsidRPr="006A2896" w:rsidRDefault="00E92B96"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color w:val="000000"/>
          <w:sz w:val="22"/>
          <w:szCs w:val="22"/>
        </w:rPr>
        <w:t xml:space="preserve">c) </w:t>
      </w:r>
      <w:r w:rsidRPr="006A2896">
        <w:rPr>
          <w:rFonts w:ascii="Cambria" w:hAnsi="Cambria" w:cs="Arial"/>
          <w:sz w:val="22"/>
          <w:szCs w:val="22"/>
        </w:rPr>
        <w:t>poskytovanie služieb podpor</w:t>
      </w:r>
      <w:r w:rsidR="00AD31F2" w:rsidRPr="006A2896">
        <w:rPr>
          <w:rFonts w:ascii="Cambria" w:hAnsi="Cambria" w:cs="Arial"/>
          <w:sz w:val="22"/>
          <w:szCs w:val="22"/>
        </w:rPr>
        <w:t>a a údržba</w:t>
      </w:r>
      <w:r w:rsidRPr="006A2896">
        <w:rPr>
          <w:rFonts w:ascii="Cambria" w:hAnsi="Cambria" w:cs="Arial"/>
          <w:sz w:val="22"/>
          <w:szCs w:val="22"/>
        </w:rPr>
        <w:t xml:space="preserve"> podľa článku II bodu 1 písm. d)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 xml:space="preserve">mluvy </w:t>
      </w:r>
      <w:r w:rsidR="00027ABA" w:rsidRPr="006A2896">
        <w:rPr>
          <w:rFonts w:ascii="Cambria" w:hAnsi="Cambria"/>
          <w:color w:val="000000"/>
          <w:sz w:val="22"/>
          <w:szCs w:val="22"/>
        </w:rPr>
        <w:t xml:space="preserve">bude  </w:t>
      </w:r>
      <w:r w:rsidR="007E2714">
        <w:rPr>
          <w:rFonts w:ascii="Cambria" w:hAnsi="Cambria"/>
          <w:color w:val="000000"/>
          <w:sz w:val="22"/>
          <w:szCs w:val="22"/>
        </w:rPr>
        <w:t>D</w:t>
      </w:r>
      <w:r w:rsidR="00027ABA" w:rsidRPr="006A2896">
        <w:rPr>
          <w:rFonts w:ascii="Cambria" w:hAnsi="Cambria"/>
          <w:color w:val="000000"/>
          <w:sz w:val="22"/>
          <w:szCs w:val="22"/>
        </w:rPr>
        <w:t xml:space="preserve">odávateľom realizované </w:t>
      </w:r>
      <w:r w:rsidRPr="006A2896">
        <w:rPr>
          <w:rFonts w:ascii="Cambria" w:hAnsi="Cambria" w:cs="Arial"/>
          <w:sz w:val="22"/>
          <w:szCs w:val="22"/>
        </w:rPr>
        <w:t>poskytova</w:t>
      </w:r>
      <w:r w:rsidR="00027ABA" w:rsidRPr="006A2896">
        <w:rPr>
          <w:rFonts w:ascii="Cambria" w:hAnsi="Cambria" w:cs="Arial"/>
          <w:sz w:val="22"/>
          <w:szCs w:val="22"/>
        </w:rPr>
        <w:t xml:space="preserve">ním služieb na základe mesačného paušálu </w:t>
      </w:r>
      <w:r w:rsidR="00027ABA" w:rsidRPr="006A2896">
        <w:rPr>
          <w:rFonts w:ascii="Cambria" w:hAnsi="Cambria"/>
          <w:color w:val="000000"/>
          <w:sz w:val="22"/>
          <w:szCs w:val="22"/>
        </w:rPr>
        <w:t xml:space="preserve">v súlade s touto </w:t>
      </w:r>
      <w:r w:rsidR="00A52B24">
        <w:rPr>
          <w:rFonts w:ascii="Cambria" w:hAnsi="Cambria"/>
          <w:color w:val="000000"/>
          <w:sz w:val="22"/>
          <w:szCs w:val="22"/>
        </w:rPr>
        <w:t>Z</w:t>
      </w:r>
      <w:r w:rsidR="00027ABA" w:rsidRPr="006A2896">
        <w:rPr>
          <w:rFonts w:ascii="Cambria" w:hAnsi="Cambria"/>
          <w:color w:val="000000"/>
          <w:sz w:val="22"/>
          <w:szCs w:val="22"/>
        </w:rPr>
        <w:t>mluvou</w:t>
      </w:r>
      <w:r w:rsidR="00027ABA" w:rsidRPr="006A2896">
        <w:rPr>
          <w:rFonts w:ascii="Cambria" w:hAnsi="Cambria" w:cs="Arial"/>
          <w:sz w:val="22"/>
          <w:szCs w:val="22"/>
        </w:rPr>
        <w:t>.</w:t>
      </w:r>
    </w:p>
    <w:p w14:paraId="7DC4B948" w14:textId="77777777" w:rsidR="0039171B" w:rsidRPr="006A2896" w:rsidRDefault="0039171B" w:rsidP="006A2896">
      <w:pPr>
        <w:tabs>
          <w:tab w:val="left" w:pos="1134"/>
        </w:tabs>
        <w:spacing w:line="276" w:lineRule="auto"/>
        <w:jc w:val="both"/>
        <w:rPr>
          <w:rFonts w:ascii="Cambria" w:hAnsi="Cambria" w:cs="Arial"/>
          <w:b/>
          <w:smallCaps/>
          <w:sz w:val="22"/>
          <w:szCs w:val="22"/>
          <w:lang w:eastAsia="en-US"/>
        </w:rPr>
      </w:pPr>
    </w:p>
    <w:p w14:paraId="6CCD8E62" w14:textId="3469451A" w:rsidR="001C4D3F" w:rsidRPr="006A2896" w:rsidRDefault="00F23395"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w:t>
      </w:r>
      <w:r w:rsidRPr="006A2896">
        <w:rPr>
          <w:rFonts w:ascii="Cambria" w:hAnsi="Cambria" w:cs="Arial"/>
          <w:b/>
          <w:bCs/>
          <w:sz w:val="22"/>
          <w:szCs w:val="22"/>
          <w:lang w:eastAsia="en-US"/>
        </w:rPr>
        <w:t xml:space="preserve">dodanie tovaru podľa bodu 1 </w:t>
      </w:r>
      <w:r w:rsidR="00027ABA" w:rsidRPr="006A2896">
        <w:rPr>
          <w:rFonts w:ascii="Cambria" w:hAnsi="Cambria" w:cs="Arial"/>
          <w:b/>
          <w:bCs/>
          <w:sz w:val="22"/>
          <w:szCs w:val="22"/>
          <w:lang w:eastAsia="en-US"/>
        </w:rPr>
        <w:t xml:space="preserve">písm. a) tohto článku </w:t>
      </w:r>
      <w:r w:rsidRPr="006A2896">
        <w:rPr>
          <w:rFonts w:ascii="Cambria" w:hAnsi="Cambria" w:cs="Arial"/>
          <w:b/>
          <w:bCs/>
          <w:sz w:val="22"/>
          <w:szCs w:val="22"/>
          <w:lang w:eastAsia="en-US"/>
        </w:rPr>
        <w:t xml:space="preserve">tejto </w:t>
      </w:r>
      <w:r w:rsidR="00A52B24">
        <w:rPr>
          <w:rFonts w:ascii="Cambria" w:hAnsi="Cambria" w:cs="Arial"/>
          <w:b/>
          <w:bCs/>
          <w:sz w:val="22"/>
          <w:szCs w:val="22"/>
          <w:lang w:eastAsia="en-US"/>
        </w:rPr>
        <w:t>Z</w:t>
      </w:r>
      <w:r w:rsidRPr="006A2896">
        <w:rPr>
          <w:rFonts w:ascii="Cambria" w:hAnsi="Cambria" w:cs="Arial"/>
          <w:b/>
          <w:bCs/>
          <w:sz w:val="22"/>
          <w:szCs w:val="22"/>
          <w:lang w:eastAsia="en-US"/>
        </w:rPr>
        <w:t>mluvy</w:t>
      </w:r>
      <w:r w:rsidR="00571800" w:rsidRPr="006A2896">
        <w:rPr>
          <w:rFonts w:ascii="Cambria" w:hAnsi="Cambria" w:cs="Arial"/>
          <w:b/>
          <w:bCs/>
          <w:sz w:val="22"/>
          <w:szCs w:val="22"/>
          <w:lang w:eastAsia="en-US"/>
        </w:rPr>
        <w:t xml:space="preserve"> a/alebo poskytnutie služby podľa bodu 1 písm. b) tohto článku tejto </w:t>
      </w:r>
      <w:r w:rsidR="00A52B24">
        <w:rPr>
          <w:rFonts w:ascii="Cambria" w:hAnsi="Cambria" w:cs="Arial"/>
          <w:b/>
          <w:bCs/>
          <w:sz w:val="22"/>
          <w:szCs w:val="22"/>
          <w:lang w:eastAsia="en-US"/>
        </w:rPr>
        <w:t>Z</w:t>
      </w:r>
      <w:r w:rsidR="00571800" w:rsidRPr="006A2896">
        <w:rPr>
          <w:rFonts w:ascii="Cambria" w:hAnsi="Cambria" w:cs="Arial"/>
          <w:b/>
          <w:bCs/>
          <w:sz w:val="22"/>
          <w:szCs w:val="22"/>
          <w:lang w:eastAsia="en-US"/>
        </w:rPr>
        <w:t xml:space="preserve">mluvy </w:t>
      </w:r>
      <w:r w:rsidRPr="006A2896">
        <w:rPr>
          <w:rFonts w:ascii="Cambria" w:hAnsi="Cambria" w:cs="Arial"/>
          <w:b/>
          <w:bCs/>
          <w:sz w:val="22"/>
          <w:szCs w:val="22"/>
          <w:lang w:eastAsia="en-US"/>
        </w:rPr>
        <w:t>na základe písomnej (</w:t>
      </w:r>
      <w:r w:rsidR="008B65C3">
        <w:rPr>
          <w:rFonts w:ascii="Cambria" w:hAnsi="Cambria" w:cs="Arial"/>
          <w:b/>
          <w:bCs/>
          <w:sz w:val="22"/>
          <w:szCs w:val="22"/>
          <w:lang w:eastAsia="en-US"/>
        </w:rPr>
        <w:t xml:space="preserve">listom </w:t>
      </w:r>
      <w:r w:rsidRPr="006A2896">
        <w:rPr>
          <w:rFonts w:ascii="Cambria" w:hAnsi="Cambria" w:cs="Arial"/>
          <w:b/>
          <w:bCs/>
          <w:sz w:val="22"/>
          <w:szCs w:val="22"/>
          <w:lang w:eastAsia="en-US"/>
        </w:rPr>
        <w:t xml:space="preserve">alebo emailom) objednávky </w:t>
      </w:r>
      <w:r w:rsidR="00A907E3" w:rsidRPr="006A2896">
        <w:rPr>
          <w:rFonts w:ascii="Cambria" w:hAnsi="Cambria" w:cs="Arial"/>
          <w:sz w:val="22"/>
          <w:szCs w:val="22"/>
          <w:lang w:eastAsia="en-US"/>
        </w:rPr>
        <w:t xml:space="preserve">vystavenej </w:t>
      </w:r>
      <w:r w:rsidR="00D93A88">
        <w:rPr>
          <w:rFonts w:ascii="Cambria" w:hAnsi="Cambria" w:cs="Arial"/>
          <w:sz w:val="22"/>
          <w:szCs w:val="22"/>
          <w:lang w:eastAsia="en-US"/>
        </w:rPr>
        <w:t>O</w:t>
      </w:r>
      <w:r w:rsidRPr="006A2896">
        <w:rPr>
          <w:rFonts w:ascii="Cambria" w:hAnsi="Cambria" w:cs="Arial"/>
          <w:sz w:val="22"/>
          <w:szCs w:val="22"/>
          <w:lang w:eastAsia="en-US"/>
        </w:rPr>
        <w:t>bjednávateľ</w:t>
      </w:r>
      <w:r w:rsidR="00A907E3" w:rsidRPr="006A2896">
        <w:rPr>
          <w:rFonts w:ascii="Cambria" w:hAnsi="Cambria" w:cs="Arial"/>
          <w:sz w:val="22"/>
          <w:szCs w:val="22"/>
          <w:lang w:eastAsia="en-US"/>
        </w:rPr>
        <w:t>om</w:t>
      </w:r>
      <w:r w:rsidR="00D93A88">
        <w:rPr>
          <w:rFonts w:ascii="Cambria" w:hAnsi="Cambria" w:cs="Arial"/>
          <w:sz w:val="22"/>
          <w:szCs w:val="22"/>
          <w:lang w:eastAsia="en-US"/>
        </w:rPr>
        <w:t xml:space="preserve"> v súlade s Prílohou č. 2 tejto Zmluvy</w:t>
      </w:r>
      <w:r w:rsidR="00A907E3" w:rsidRPr="006A2896">
        <w:rPr>
          <w:rFonts w:ascii="Cambria" w:hAnsi="Cambria" w:cs="Arial"/>
          <w:sz w:val="22"/>
          <w:szCs w:val="22"/>
          <w:lang w:eastAsia="en-US"/>
        </w:rPr>
        <w:t>, v ktorej bude určená najmä presná špecifikácia a rozsah predmetu zmluvy, miesto a termín plnenia</w:t>
      </w:r>
      <w:r w:rsidR="008525FE" w:rsidRPr="006A2896">
        <w:rPr>
          <w:rFonts w:ascii="Cambria" w:hAnsi="Cambria" w:cs="Arial"/>
          <w:sz w:val="22"/>
          <w:szCs w:val="22"/>
          <w:lang w:eastAsia="en-US"/>
        </w:rPr>
        <w:t xml:space="preserve"> a</w:t>
      </w:r>
      <w:r w:rsidR="00A907E3" w:rsidRPr="006A2896">
        <w:rPr>
          <w:rFonts w:ascii="Cambria" w:hAnsi="Cambria" w:cs="Arial"/>
          <w:sz w:val="22"/>
          <w:szCs w:val="22"/>
          <w:lang w:eastAsia="en-US"/>
        </w:rPr>
        <w:t xml:space="preserve"> cena určená spôsobom </w:t>
      </w:r>
      <w:r w:rsidR="008525FE" w:rsidRPr="006A2896">
        <w:rPr>
          <w:rFonts w:ascii="Cambria" w:hAnsi="Cambria" w:cs="Arial"/>
          <w:sz w:val="22"/>
          <w:szCs w:val="22"/>
          <w:lang w:eastAsia="en-US"/>
        </w:rPr>
        <w:t xml:space="preserve">uvedeným </w:t>
      </w:r>
      <w:r w:rsidR="00A907E3" w:rsidRPr="006A2896">
        <w:rPr>
          <w:rFonts w:ascii="Cambria" w:hAnsi="Cambria" w:cs="Arial"/>
          <w:sz w:val="22"/>
          <w:szCs w:val="22"/>
          <w:lang w:eastAsia="en-US"/>
        </w:rPr>
        <w:t xml:space="preserve">v článku VI tejto </w:t>
      </w:r>
      <w:r w:rsidR="00A52B24">
        <w:rPr>
          <w:rFonts w:ascii="Cambria" w:hAnsi="Cambria" w:cs="Arial"/>
          <w:sz w:val="22"/>
          <w:szCs w:val="22"/>
          <w:lang w:eastAsia="en-US"/>
        </w:rPr>
        <w:t>Z</w:t>
      </w:r>
      <w:r w:rsidR="00A907E3" w:rsidRPr="006A2896">
        <w:rPr>
          <w:rFonts w:ascii="Cambria" w:hAnsi="Cambria" w:cs="Arial"/>
          <w:sz w:val="22"/>
          <w:szCs w:val="22"/>
          <w:lang w:eastAsia="en-US"/>
        </w:rPr>
        <w:t>mluvy.</w:t>
      </w:r>
      <w:r w:rsidRPr="006A2896">
        <w:rPr>
          <w:rFonts w:ascii="Cambria" w:hAnsi="Cambria" w:cs="Arial"/>
          <w:sz w:val="22"/>
          <w:szCs w:val="22"/>
          <w:lang w:eastAsia="en-US"/>
        </w:rPr>
        <w:t xml:space="preserve"> </w:t>
      </w:r>
    </w:p>
    <w:p w14:paraId="04D73BEF" w14:textId="77777777" w:rsidR="00571800" w:rsidRPr="006A2896" w:rsidRDefault="00571800" w:rsidP="006A2896">
      <w:pPr>
        <w:spacing w:line="276" w:lineRule="auto"/>
        <w:rPr>
          <w:rFonts w:ascii="Cambria" w:hAnsi="Cambria"/>
          <w:sz w:val="22"/>
          <w:szCs w:val="22"/>
        </w:rPr>
      </w:pPr>
    </w:p>
    <w:p w14:paraId="79EF98DC" w14:textId="48C22C60" w:rsidR="00571800" w:rsidRPr="006A2896" w:rsidRDefault="00571800"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sz w:val="22"/>
          <w:szCs w:val="22"/>
        </w:rPr>
        <w:t xml:space="preserve">Dodávateľ je povinný najneskôr nasledujúci pracovný deň po dni doručenia objednávky od </w:t>
      </w:r>
      <w:r w:rsidR="00F5722F">
        <w:rPr>
          <w:rFonts w:ascii="Cambria" w:hAnsi="Cambria"/>
          <w:sz w:val="22"/>
          <w:szCs w:val="22"/>
        </w:rPr>
        <w:t>O</w:t>
      </w:r>
      <w:r w:rsidRPr="006A2896">
        <w:rPr>
          <w:rFonts w:ascii="Cambria" w:hAnsi="Cambria"/>
          <w:sz w:val="22"/>
          <w:szCs w:val="22"/>
        </w:rPr>
        <w:t xml:space="preserve">bjednávateľa potvrdiť príjem a akceptáciu objednávky, a to rovnakou formou akou bola objednávka doručená </w:t>
      </w:r>
      <w:r w:rsidR="007E2714">
        <w:rPr>
          <w:rFonts w:ascii="Cambria" w:hAnsi="Cambria"/>
          <w:sz w:val="22"/>
          <w:szCs w:val="22"/>
        </w:rPr>
        <w:t>D</w:t>
      </w:r>
      <w:r w:rsidRPr="006A2896">
        <w:rPr>
          <w:rFonts w:ascii="Cambria" w:hAnsi="Cambria"/>
          <w:sz w:val="22"/>
          <w:szCs w:val="22"/>
        </w:rPr>
        <w:t xml:space="preserve">odávateľovi (poštou, e-mailom). Potvrdením objednávky zo strany </w:t>
      </w:r>
      <w:r w:rsidR="007E2714">
        <w:rPr>
          <w:rFonts w:ascii="Cambria" w:hAnsi="Cambria"/>
          <w:sz w:val="22"/>
          <w:szCs w:val="22"/>
        </w:rPr>
        <w:t>D</w:t>
      </w:r>
      <w:r w:rsidRPr="006A2896">
        <w:rPr>
          <w:rFonts w:ascii="Cambria" w:hAnsi="Cambria"/>
          <w:sz w:val="22"/>
          <w:szCs w:val="22"/>
        </w:rPr>
        <w:t>odávateľa sa považuje objednávka za akceptovanú.</w:t>
      </w:r>
    </w:p>
    <w:p w14:paraId="77C821BC" w14:textId="77777777" w:rsidR="00571800" w:rsidRPr="006A2896" w:rsidRDefault="00571800" w:rsidP="006A2896">
      <w:pPr>
        <w:tabs>
          <w:tab w:val="left" w:pos="1134"/>
        </w:tabs>
        <w:spacing w:line="276" w:lineRule="auto"/>
        <w:jc w:val="both"/>
        <w:rPr>
          <w:rFonts w:ascii="Cambria" w:hAnsi="Cambria" w:cs="Arial"/>
          <w:b/>
          <w:smallCaps/>
          <w:sz w:val="22"/>
          <w:szCs w:val="22"/>
          <w:lang w:eastAsia="en-US"/>
        </w:rPr>
      </w:pPr>
    </w:p>
    <w:p w14:paraId="53C32634" w14:textId="433C936E" w:rsidR="00571800" w:rsidRPr="006A2896" w:rsidRDefault="00571800"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sz w:val="22"/>
          <w:szCs w:val="22"/>
        </w:rPr>
        <w:lastRenderedPageBreak/>
        <w:t xml:space="preserve">V prípade, ak </w:t>
      </w:r>
      <w:r w:rsidR="007E2714">
        <w:rPr>
          <w:rFonts w:ascii="Cambria" w:hAnsi="Cambria"/>
          <w:sz w:val="22"/>
          <w:szCs w:val="22"/>
        </w:rPr>
        <w:t>D</w:t>
      </w:r>
      <w:r w:rsidRPr="006A2896">
        <w:rPr>
          <w:rFonts w:ascii="Cambria" w:hAnsi="Cambria"/>
          <w:sz w:val="22"/>
          <w:szCs w:val="22"/>
        </w:rPr>
        <w:t xml:space="preserve">odávateľ z akýchkoľvek dôvodov, s výnimkou dôvodov spočívajúcich vo vyššej moci, nepotvrdí (neakceptuje) objednávku v lehote stanovenej v bode 2 tohto článku </w:t>
      </w:r>
      <w:r w:rsidR="00A52B24">
        <w:rPr>
          <w:rFonts w:ascii="Cambria" w:hAnsi="Cambria"/>
          <w:sz w:val="22"/>
          <w:szCs w:val="22"/>
        </w:rPr>
        <w:t>Z</w:t>
      </w:r>
      <w:r w:rsidRPr="006A2896">
        <w:rPr>
          <w:rFonts w:ascii="Cambria" w:hAnsi="Cambria"/>
          <w:sz w:val="22"/>
          <w:szCs w:val="22"/>
        </w:rPr>
        <w:t xml:space="preserve">mluvy, považuje sa nasledujúci pracovný deň po dni doručenia riadne vystavenej objednávky </w:t>
      </w:r>
      <w:r w:rsidR="007E2714">
        <w:rPr>
          <w:rFonts w:ascii="Cambria" w:hAnsi="Cambria"/>
          <w:sz w:val="22"/>
          <w:szCs w:val="22"/>
        </w:rPr>
        <w:t>D</w:t>
      </w:r>
      <w:r w:rsidRPr="006A2896">
        <w:rPr>
          <w:rFonts w:ascii="Cambria" w:hAnsi="Cambria"/>
          <w:sz w:val="22"/>
          <w:szCs w:val="22"/>
        </w:rPr>
        <w:t>odávateľovi, za deň akceptácie objednávky.</w:t>
      </w:r>
    </w:p>
    <w:p w14:paraId="009D6AF1" w14:textId="77777777" w:rsidR="00571800" w:rsidRPr="006A2896" w:rsidRDefault="00571800" w:rsidP="006A2896">
      <w:pPr>
        <w:pStyle w:val="Odsekzoznamu"/>
        <w:spacing w:line="276" w:lineRule="auto"/>
        <w:ind w:left="567" w:hanging="567"/>
        <w:rPr>
          <w:rFonts w:ascii="Cambria" w:hAnsi="Cambria" w:cs="Arial"/>
          <w:b/>
          <w:smallCaps/>
          <w:sz w:val="22"/>
          <w:szCs w:val="22"/>
          <w:lang w:eastAsia="en-US"/>
        </w:rPr>
      </w:pPr>
    </w:p>
    <w:p w14:paraId="71CD655D" w14:textId="50F0C380" w:rsidR="00EA16C0" w:rsidRPr="006A2896" w:rsidRDefault="00571800" w:rsidP="006A2896">
      <w:pPr>
        <w:pStyle w:val="Odsekzoznamu"/>
        <w:tabs>
          <w:tab w:val="left" w:pos="1134"/>
        </w:tabs>
        <w:spacing w:line="276" w:lineRule="auto"/>
        <w:ind w:left="567"/>
        <w:jc w:val="both"/>
        <w:rPr>
          <w:rFonts w:ascii="Cambria" w:hAnsi="Cambria"/>
          <w:color w:val="000000" w:themeColor="text1"/>
          <w:sz w:val="22"/>
          <w:szCs w:val="22"/>
        </w:rPr>
      </w:pPr>
      <w:r w:rsidRPr="006A2896">
        <w:rPr>
          <w:rFonts w:ascii="Cambria" w:hAnsi="Cambria"/>
          <w:color w:val="000000" w:themeColor="text1"/>
          <w:sz w:val="22"/>
          <w:szCs w:val="22"/>
        </w:rPr>
        <w:t xml:space="preserve">Objednávky bude </w:t>
      </w:r>
      <w:r w:rsidR="00F5722F">
        <w:rPr>
          <w:rFonts w:ascii="Cambria" w:hAnsi="Cambria"/>
          <w:color w:val="000000" w:themeColor="text1"/>
          <w:sz w:val="22"/>
          <w:szCs w:val="22"/>
        </w:rPr>
        <w:t>O</w:t>
      </w:r>
      <w:r w:rsidRPr="006A2896">
        <w:rPr>
          <w:rFonts w:ascii="Cambria" w:hAnsi="Cambria"/>
          <w:color w:val="000000" w:themeColor="text1"/>
          <w:sz w:val="22"/>
          <w:szCs w:val="22"/>
        </w:rPr>
        <w:t xml:space="preserve">bjednávateľ zasielať </w:t>
      </w:r>
      <w:r w:rsidR="007E2714">
        <w:rPr>
          <w:rFonts w:ascii="Cambria" w:hAnsi="Cambria"/>
          <w:color w:val="000000" w:themeColor="text1"/>
          <w:sz w:val="22"/>
          <w:szCs w:val="22"/>
        </w:rPr>
        <w:t>D</w:t>
      </w:r>
      <w:r w:rsidRPr="006A2896">
        <w:rPr>
          <w:rFonts w:ascii="Cambria" w:hAnsi="Cambria"/>
          <w:color w:val="000000" w:themeColor="text1"/>
          <w:sz w:val="22"/>
          <w:szCs w:val="22"/>
        </w:rPr>
        <w:t xml:space="preserve">odávateľovi poštou na adresu jeho sídla, uvedenú v </w:t>
      </w:r>
      <w:r w:rsidR="00A52B24">
        <w:rPr>
          <w:rFonts w:ascii="Cambria" w:hAnsi="Cambria"/>
          <w:color w:val="000000" w:themeColor="text1"/>
          <w:sz w:val="22"/>
          <w:szCs w:val="22"/>
        </w:rPr>
        <w:t>Z</w:t>
      </w:r>
      <w:r w:rsidRPr="006A2896">
        <w:rPr>
          <w:rFonts w:ascii="Cambria" w:hAnsi="Cambria"/>
          <w:color w:val="000000" w:themeColor="text1"/>
          <w:sz w:val="22"/>
          <w:szCs w:val="22"/>
        </w:rPr>
        <w:t xml:space="preserve">mluve alebo na kontaktný e-mail zadaný </w:t>
      </w:r>
      <w:r w:rsidR="007E2714">
        <w:rPr>
          <w:rFonts w:ascii="Cambria" w:hAnsi="Cambria"/>
          <w:color w:val="000000" w:themeColor="text1"/>
          <w:sz w:val="22"/>
          <w:szCs w:val="22"/>
        </w:rPr>
        <w:t>D</w:t>
      </w:r>
      <w:r w:rsidRPr="006A2896">
        <w:rPr>
          <w:rFonts w:ascii="Cambria" w:hAnsi="Cambria"/>
          <w:color w:val="000000" w:themeColor="text1"/>
          <w:sz w:val="22"/>
          <w:szCs w:val="22"/>
        </w:rPr>
        <w:t xml:space="preserve">odávateľom podľa článku III bodu 3 </w:t>
      </w:r>
      <w:r w:rsidR="00A52B24">
        <w:rPr>
          <w:rFonts w:ascii="Cambria" w:hAnsi="Cambria"/>
          <w:color w:val="000000" w:themeColor="text1"/>
          <w:sz w:val="22"/>
          <w:szCs w:val="22"/>
        </w:rPr>
        <w:t>Z</w:t>
      </w:r>
      <w:r w:rsidRPr="006A2896">
        <w:rPr>
          <w:rFonts w:ascii="Cambria" w:hAnsi="Cambria"/>
          <w:color w:val="000000" w:themeColor="text1"/>
          <w:sz w:val="22"/>
          <w:szCs w:val="22"/>
        </w:rPr>
        <w:t>mluvy</w:t>
      </w:r>
      <w:r w:rsidR="00170960" w:rsidRPr="006A2896">
        <w:rPr>
          <w:rFonts w:ascii="Cambria" w:hAnsi="Cambria"/>
          <w:color w:val="000000" w:themeColor="text1"/>
          <w:sz w:val="22"/>
          <w:szCs w:val="22"/>
        </w:rPr>
        <w:t>.</w:t>
      </w:r>
    </w:p>
    <w:p w14:paraId="1F22D4EC" w14:textId="11D49BF0" w:rsidR="00571800" w:rsidRPr="00BD3270" w:rsidRDefault="00EA16C0" w:rsidP="006A2896">
      <w:pPr>
        <w:pStyle w:val="Odsekzoznamu"/>
        <w:tabs>
          <w:tab w:val="left" w:pos="1134"/>
        </w:tabs>
        <w:spacing w:line="276" w:lineRule="auto"/>
        <w:ind w:left="567"/>
        <w:jc w:val="both"/>
        <w:rPr>
          <w:rFonts w:ascii="Cambria" w:hAnsi="Cambria"/>
          <w:sz w:val="22"/>
          <w:szCs w:val="22"/>
          <w:lang w:eastAsia="en-US"/>
        </w:rPr>
      </w:pPr>
      <w:r w:rsidRPr="00BD3270">
        <w:rPr>
          <w:rFonts w:ascii="Cambria" w:hAnsi="Cambria"/>
          <w:sz w:val="22"/>
          <w:szCs w:val="22"/>
          <w:lang w:eastAsia="en-US"/>
        </w:rPr>
        <w:t xml:space="preserve">Na písomnú objednávku je </w:t>
      </w:r>
      <w:r w:rsidR="00F5722F">
        <w:rPr>
          <w:rFonts w:ascii="Cambria" w:hAnsi="Cambria"/>
          <w:sz w:val="22"/>
          <w:szCs w:val="22"/>
          <w:lang w:eastAsia="en-US"/>
        </w:rPr>
        <w:t>O</w:t>
      </w:r>
      <w:r w:rsidRPr="00BD3270">
        <w:rPr>
          <w:rFonts w:ascii="Cambria" w:hAnsi="Cambria"/>
          <w:sz w:val="22"/>
          <w:szCs w:val="22"/>
          <w:lang w:eastAsia="en-US"/>
        </w:rPr>
        <w:t xml:space="preserve">bjednávateľ oprávnený používať jednotný objednávkový formulár, ktorý je súčasťou Prílohy č. 6 </w:t>
      </w:r>
      <w:r w:rsidR="00A52B24">
        <w:rPr>
          <w:rFonts w:ascii="Cambria" w:hAnsi="Cambria"/>
          <w:sz w:val="22"/>
          <w:szCs w:val="22"/>
          <w:lang w:eastAsia="en-US"/>
        </w:rPr>
        <w:t>Z</w:t>
      </w:r>
      <w:r w:rsidRPr="00BD3270">
        <w:rPr>
          <w:rFonts w:ascii="Cambria" w:hAnsi="Cambria"/>
          <w:sz w:val="22"/>
          <w:szCs w:val="22"/>
          <w:lang w:eastAsia="en-US"/>
        </w:rPr>
        <w:t>mluvy.</w:t>
      </w:r>
    </w:p>
    <w:p w14:paraId="58B8492A" w14:textId="77777777" w:rsidR="00EA16C0" w:rsidRPr="006A2896" w:rsidRDefault="00EA16C0" w:rsidP="006A2896">
      <w:pPr>
        <w:pStyle w:val="Odsekzoznamu"/>
        <w:tabs>
          <w:tab w:val="left" w:pos="1134"/>
        </w:tabs>
        <w:spacing w:line="276" w:lineRule="auto"/>
        <w:ind w:left="567"/>
        <w:jc w:val="both"/>
        <w:rPr>
          <w:rFonts w:ascii="Cambria" w:hAnsi="Cambria"/>
          <w:color w:val="000000" w:themeColor="text1"/>
          <w:sz w:val="22"/>
          <w:szCs w:val="22"/>
        </w:rPr>
      </w:pPr>
    </w:p>
    <w:p w14:paraId="74927E1A" w14:textId="240CF112" w:rsidR="008B292B" w:rsidRPr="006A2896" w:rsidRDefault="008B292B"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w:t>
      </w:r>
      <w:r w:rsidRPr="006A2896">
        <w:rPr>
          <w:rFonts w:ascii="Cambria" w:hAnsi="Cambria" w:cs="Arial"/>
          <w:b/>
          <w:bCs/>
          <w:sz w:val="22"/>
          <w:szCs w:val="22"/>
          <w:lang w:eastAsia="en-US"/>
        </w:rPr>
        <w:t xml:space="preserve">poskytovanie služieb podpora a údržba podľa bodu 1 písm. </w:t>
      </w:r>
      <w:r w:rsidR="00710F5E" w:rsidRPr="006A2896">
        <w:rPr>
          <w:rFonts w:ascii="Cambria" w:hAnsi="Cambria" w:cs="Arial"/>
          <w:b/>
          <w:bCs/>
          <w:sz w:val="22"/>
          <w:szCs w:val="22"/>
          <w:lang w:eastAsia="en-US"/>
        </w:rPr>
        <w:t>c</w:t>
      </w:r>
      <w:r w:rsidRPr="006A2896">
        <w:rPr>
          <w:rFonts w:ascii="Cambria" w:hAnsi="Cambria" w:cs="Arial"/>
          <w:b/>
          <w:bCs/>
          <w:sz w:val="22"/>
          <w:szCs w:val="22"/>
          <w:lang w:eastAsia="en-US"/>
        </w:rPr>
        <w:t xml:space="preserve">) tohto článku </w:t>
      </w:r>
      <w:r w:rsidR="00A52B24">
        <w:rPr>
          <w:rFonts w:ascii="Cambria" w:hAnsi="Cambria" w:cs="Arial"/>
          <w:b/>
          <w:bCs/>
          <w:sz w:val="22"/>
          <w:szCs w:val="22"/>
          <w:lang w:eastAsia="en-US"/>
        </w:rPr>
        <w:t>Z</w:t>
      </w:r>
      <w:r w:rsidRPr="006A2896">
        <w:rPr>
          <w:rFonts w:ascii="Cambria" w:hAnsi="Cambria" w:cs="Arial"/>
          <w:b/>
          <w:bCs/>
          <w:sz w:val="22"/>
          <w:szCs w:val="22"/>
          <w:lang w:eastAsia="en-US"/>
        </w:rPr>
        <w:t>mluvy na mesačnom paušále</w:t>
      </w:r>
      <w:r w:rsidR="000564CF">
        <w:rPr>
          <w:rFonts w:ascii="Cambria" w:hAnsi="Cambria" w:cs="Arial"/>
          <w:b/>
          <w:bCs/>
          <w:sz w:val="22"/>
          <w:szCs w:val="22"/>
          <w:lang w:eastAsia="en-US"/>
        </w:rPr>
        <w:t xml:space="preserve"> </w:t>
      </w:r>
      <w:r w:rsidR="000564CF" w:rsidRPr="00E004B8">
        <w:rPr>
          <w:rFonts w:ascii="Cambria" w:hAnsi="Cambria" w:cs="Arial"/>
          <w:sz w:val="22"/>
          <w:szCs w:val="22"/>
          <w:lang w:eastAsia="en-US"/>
        </w:rPr>
        <w:t>v súlade s podmienkami uvedenými v tomto bode Zmluvy</w:t>
      </w:r>
      <w:r w:rsidRPr="000564CF">
        <w:rPr>
          <w:rFonts w:ascii="Cambria" w:hAnsi="Cambria" w:cs="Arial"/>
          <w:sz w:val="22"/>
          <w:szCs w:val="22"/>
          <w:lang w:eastAsia="en-US"/>
        </w:rPr>
        <w:t>.</w:t>
      </w:r>
    </w:p>
    <w:p w14:paraId="32FCAB33" w14:textId="77777777" w:rsidR="008B292B" w:rsidRPr="006A2896" w:rsidRDefault="008B292B" w:rsidP="006A2896">
      <w:pPr>
        <w:pStyle w:val="Odsekzoznamu"/>
        <w:spacing w:line="276" w:lineRule="auto"/>
        <w:ind w:left="567" w:hanging="567"/>
        <w:rPr>
          <w:rFonts w:ascii="Cambria" w:hAnsi="Cambria" w:cs="Arial"/>
          <w:sz w:val="22"/>
          <w:szCs w:val="22"/>
        </w:rPr>
      </w:pPr>
    </w:p>
    <w:p w14:paraId="36BC4114" w14:textId="347A9F2C" w:rsidR="008B292B" w:rsidRPr="006A2896" w:rsidRDefault="00161F71" w:rsidP="006A2896">
      <w:pPr>
        <w:pStyle w:val="Odsekzoznamu"/>
        <w:tabs>
          <w:tab w:val="left" w:pos="1134"/>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B292B" w:rsidRPr="006A2896">
        <w:rPr>
          <w:rFonts w:ascii="Cambria" w:hAnsi="Cambria" w:cs="Arial"/>
          <w:sz w:val="22"/>
          <w:szCs w:val="22"/>
        </w:rPr>
        <w:t xml:space="preserve">Čas poskytovania služieb podpora a údržba, termíny týchto služieb a podmienky ich poskytovania sú stanovené v Prílohe č. 2 </w:t>
      </w:r>
      <w:r w:rsidR="00A52B24">
        <w:rPr>
          <w:rFonts w:ascii="Cambria" w:hAnsi="Cambria" w:cs="Arial"/>
          <w:sz w:val="22"/>
          <w:szCs w:val="22"/>
        </w:rPr>
        <w:t>Z</w:t>
      </w:r>
      <w:r w:rsidR="008B292B" w:rsidRPr="006A2896">
        <w:rPr>
          <w:rFonts w:ascii="Cambria" w:hAnsi="Cambria" w:cs="Arial"/>
          <w:sz w:val="22"/>
          <w:szCs w:val="22"/>
        </w:rPr>
        <w:t>mluvy.</w:t>
      </w:r>
    </w:p>
    <w:p w14:paraId="1E1D73A6" w14:textId="413C30A0" w:rsidR="008B292B" w:rsidRPr="006A2896" w:rsidRDefault="00161F71" w:rsidP="006A2896">
      <w:pPr>
        <w:pStyle w:val="Odsekzoznamu"/>
        <w:tabs>
          <w:tab w:val="left" w:pos="1134"/>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B292B" w:rsidRPr="006A2896">
        <w:rPr>
          <w:rFonts w:ascii="Cambria" w:hAnsi="Cambria" w:cs="Arial"/>
          <w:sz w:val="22"/>
          <w:szCs w:val="22"/>
        </w:rPr>
        <w:t xml:space="preserve"> </w:t>
      </w:r>
    </w:p>
    <w:p w14:paraId="2EF918A7" w14:textId="3144AD79" w:rsidR="00820D76" w:rsidRPr="006A2896" w:rsidRDefault="00161F71" w:rsidP="006A2896">
      <w:pPr>
        <w:pStyle w:val="Odsekzoznamu"/>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ab/>
      </w:r>
      <w:r w:rsidR="00820D76" w:rsidRPr="006A2896">
        <w:rPr>
          <w:rFonts w:ascii="Cambria" w:hAnsi="Cambria" w:cs="Arial"/>
          <w:sz w:val="22"/>
          <w:szCs w:val="22"/>
        </w:rPr>
        <w:t xml:space="preserve">Dodávateľ sa zaväzuje z pohľadu dodržiavania podmienok poskytovaných služieb podpora a údržba písomne vyhodnotiť tieto poskytnuté služby </w:t>
      </w:r>
      <w:r w:rsidR="00F5722F">
        <w:rPr>
          <w:rFonts w:ascii="Cambria" w:hAnsi="Cambria" w:cs="Arial"/>
          <w:sz w:val="22"/>
          <w:szCs w:val="22"/>
        </w:rPr>
        <w:t>O</w:t>
      </w:r>
      <w:r w:rsidR="00820D76" w:rsidRPr="006A2896">
        <w:rPr>
          <w:rFonts w:ascii="Cambria" w:hAnsi="Cambria" w:cs="Arial"/>
          <w:sz w:val="22"/>
          <w:szCs w:val="22"/>
        </w:rPr>
        <w:t xml:space="preserve">bjednávateľovi spolu s ich zoznamom, a to za každý kalendárny mesiac trvania tejto </w:t>
      </w:r>
      <w:r w:rsidR="00A52B24">
        <w:rPr>
          <w:rFonts w:ascii="Cambria" w:hAnsi="Cambria" w:cs="Arial"/>
          <w:sz w:val="22"/>
          <w:szCs w:val="22"/>
        </w:rPr>
        <w:t>Z</w:t>
      </w:r>
      <w:r w:rsidR="00820D76" w:rsidRPr="006A2896">
        <w:rPr>
          <w:rFonts w:ascii="Cambria" w:hAnsi="Cambria" w:cs="Arial"/>
          <w:sz w:val="22"/>
          <w:szCs w:val="22"/>
        </w:rPr>
        <w:t xml:space="preserve">mluvy. Toto vyhodnotenie a tento zoznam dodá </w:t>
      </w:r>
      <w:r w:rsidR="00F5722F">
        <w:rPr>
          <w:rFonts w:ascii="Cambria" w:hAnsi="Cambria" w:cs="Arial"/>
          <w:sz w:val="22"/>
          <w:szCs w:val="22"/>
        </w:rPr>
        <w:t>O</w:t>
      </w:r>
      <w:r w:rsidR="00820D76" w:rsidRPr="006A2896">
        <w:rPr>
          <w:rFonts w:ascii="Cambria" w:hAnsi="Cambria" w:cs="Arial"/>
          <w:sz w:val="22"/>
          <w:szCs w:val="22"/>
        </w:rPr>
        <w:t xml:space="preserve">bjednávateľovi prostredníctvom </w:t>
      </w:r>
      <w:r w:rsidR="001F6B06" w:rsidRPr="006A2896">
        <w:rPr>
          <w:rFonts w:ascii="Cambria" w:hAnsi="Cambria" w:cs="Arial"/>
          <w:sz w:val="22"/>
          <w:szCs w:val="22"/>
          <w:u w:val="single"/>
        </w:rPr>
        <w:t>Preberacieho p</w:t>
      </w:r>
      <w:r w:rsidR="00820D76" w:rsidRPr="006A2896">
        <w:rPr>
          <w:rFonts w:ascii="Cambria" w:hAnsi="Cambria" w:cs="Arial"/>
          <w:sz w:val="22"/>
          <w:szCs w:val="22"/>
          <w:u w:val="single"/>
        </w:rPr>
        <w:t>rotokolu o poskytnu</w:t>
      </w:r>
      <w:r w:rsidR="001F6B06" w:rsidRPr="006A2896">
        <w:rPr>
          <w:rFonts w:ascii="Cambria" w:hAnsi="Cambria" w:cs="Arial"/>
          <w:sz w:val="22"/>
          <w:szCs w:val="22"/>
          <w:u w:val="single"/>
        </w:rPr>
        <w:t>tí</w:t>
      </w:r>
      <w:r w:rsidR="00820D76" w:rsidRPr="006A2896">
        <w:rPr>
          <w:rFonts w:ascii="Cambria" w:hAnsi="Cambria" w:cs="Arial"/>
          <w:sz w:val="22"/>
          <w:szCs w:val="22"/>
          <w:u w:val="single"/>
        </w:rPr>
        <w:t xml:space="preserve"> služ</w:t>
      </w:r>
      <w:r w:rsidR="001F6B06" w:rsidRPr="006A2896">
        <w:rPr>
          <w:rFonts w:ascii="Cambria" w:hAnsi="Cambria" w:cs="Arial"/>
          <w:sz w:val="22"/>
          <w:szCs w:val="22"/>
          <w:u w:val="single"/>
        </w:rPr>
        <w:t>ieb</w:t>
      </w:r>
      <w:r w:rsidR="00820D76" w:rsidRPr="006A2896">
        <w:rPr>
          <w:rFonts w:ascii="Cambria" w:hAnsi="Cambria" w:cs="Arial"/>
          <w:sz w:val="22"/>
          <w:szCs w:val="22"/>
        </w:rPr>
        <w:t xml:space="preserve"> do 10. dňa nasledujúceho kalendárneho mesiaca za mesiac, v ktorom boli služby podpora a údržba poskytnuté, pokiaľ sa zmluvné strany písomne nedohodnú inak.</w:t>
      </w:r>
    </w:p>
    <w:p w14:paraId="4F8CBEA7" w14:textId="77777777" w:rsidR="00C357D8" w:rsidRPr="006A2896" w:rsidRDefault="00C357D8" w:rsidP="006A2896">
      <w:pPr>
        <w:tabs>
          <w:tab w:val="left" w:pos="1134"/>
        </w:tabs>
        <w:spacing w:line="276" w:lineRule="auto"/>
        <w:jc w:val="both"/>
        <w:rPr>
          <w:rFonts w:ascii="Cambria" w:hAnsi="Cambria" w:cs="Arial"/>
          <w:b/>
          <w:smallCaps/>
          <w:sz w:val="22"/>
          <w:szCs w:val="22"/>
          <w:lang w:eastAsia="en-US"/>
        </w:rPr>
      </w:pPr>
    </w:p>
    <w:p w14:paraId="2E6AF9F6" w14:textId="05E259F0" w:rsidR="00C357D8" w:rsidRPr="00BD3270" w:rsidRDefault="00C357D8"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BD3270">
        <w:rPr>
          <w:rFonts w:ascii="Cambria" w:hAnsi="Cambria"/>
          <w:sz w:val="22"/>
          <w:szCs w:val="22"/>
          <w:lang w:eastAsia="en-US"/>
        </w:rPr>
        <w:t xml:space="preserve">Zmluvné strany sa dohodli, že pre účely poskytovania predmetu zmluvy podľa článku  </w:t>
      </w:r>
      <w:r w:rsidRPr="00BD3270">
        <w:rPr>
          <w:rFonts w:ascii="Cambria" w:hAnsi="Cambria" w:cs="Arial"/>
          <w:sz w:val="22"/>
          <w:szCs w:val="22"/>
        </w:rPr>
        <w:t>II bodu 1 písm. b), c)</w:t>
      </w:r>
      <w:r w:rsidR="00BB3294">
        <w:rPr>
          <w:rFonts w:ascii="Cambria" w:hAnsi="Cambria" w:cs="Arial"/>
          <w:sz w:val="22"/>
          <w:szCs w:val="22"/>
        </w:rPr>
        <w:t>,</w:t>
      </w:r>
      <w:r w:rsidRPr="00BD3270">
        <w:rPr>
          <w:rFonts w:ascii="Cambria" w:hAnsi="Cambria" w:cs="Arial"/>
          <w:sz w:val="22"/>
          <w:szCs w:val="22"/>
        </w:rPr>
        <w:t xml:space="preserve">d) </w:t>
      </w:r>
      <w:r w:rsidR="00BB3294">
        <w:rPr>
          <w:rFonts w:ascii="Cambria" w:hAnsi="Cambria" w:cs="Arial"/>
          <w:sz w:val="22"/>
          <w:szCs w:val="22"/>
        </w:rPr>
        <w:t xml:space="preserve">a e) </w:t>
      </w:r>
      <w:r w:rsidRPr="00BD3270">
        <w:rPr>
          <w:rFonts w:ascii="Cambria" w:hAnsi="Cambria" w:cs="Arial"/>
          <w:sz w:val="22"/>
          <w:szCs w:val="22"/>
        </w:rPr>
        <w:t xml:space="preserve">tejto </w:t>
      </w:r>
      <w:r w:rsidR="00A52B24">
        <w:rPr>
          <w:rFonts w:ascii="Cambria" w:hAnsi="Cambria" w:cs="Arial"/>
          <w:sz w:val="22"/>
          <w:szCs w:val="22"/>
        </w:rPr>
        <w:t>Z</w:t>
      </w:r>
      <w:r w:rsidRPr="00BD3270">
        <w:rPr>
          <w:rFonts w:ascii="Cambria" w:hAnsi="Cambria" w:cs="Arial"/>
          <w:sz w:val="22"/>
          <w:szCs w:val="22"/>
        </w:rPr>
        <w:t xml:space="preserve">mluvy </w:t>
      </w:r>
      <w:r w:rsidRPr="00BD3270">
        <w:rPr>
          <w:rFonts w:ascii="Cambria" w:hAnsi="Cambria"/>
          <w:sz w:val="22"/>
          <w:szCs w:val="22"/>
          <w:lang w:eastAsia="en-US"/>
        </w:rPr>
        <w:t xml:space="preserve">bude využívaný informačný systém na evidenciu a správu incidentov </w:t>
      </w:r>
      <w:r w:rsidR="00912F21" w:rsidRPr="00BD3270">
        <w:rPr>
          <w:rFonts w:ascii="Cambria" w:hAnsi="Cambria"/>
          <w:sz w:val="22"/>
          <w:szCs w:val="22"/>
          <w:lang w:eastAsia="en-US"/>
        </w:rPr>
        <w:t xml:space="preserve">(Service </w:t>
      </w:r>
      <w:proofErr w:type="spellStart"/>
      <w:r w:rsidR="00912F21" w:rsidRPr="00BD3270">
        <w:rPr>
          <w:rFonts w:ascii="Cambria" w:hAnsi="Cambria"/>
          <w:sz w:val="22"/>
          <w:szCs w:val="22"/>
          <w:lang w:eastAsia="en-US"/>
        </w:rPr>
        <w:t>desk</w:t>
      </w:r>
      <w:proofErr w:type="spellEnd"/>
      <w:r w:rsidR="00912F21" w:rsidRPr="00BD3270">
        <w:rPr>
          <w:rFonts w:ascii="Cambria" w:hAnsi="Cambria"/>
          <w:sz w:val="22"/>
          <w:szCs w:val="22"/>
          <w:lang w:eastAsia="en-US"/>
        </w:rPr>
        <w:t xml:space="preserve">) </w:t>
      </w:r>
      <w:r w:rsidRPr="00BD3270">
        <w:rPr>
          <w:rFonts w:ascii="Cambria" w:hAnsi="Cambria"/>
          <w:sz w:val="22"/>
          <w:szCs w:val="22"/>
          <w:lang w:eastAsia="en-US"/>
        </w:rPr>
        <w:t xml:space="preserve">poskytnutý </w:t>
      </w:r>
      <w:r w:rsidR="00F5722F">
        <w:rPr>
          <w:rFonts w:ascii="Cambria" w:hAnsi="Cambria"/>
          <w:sz w:val="22"/>
          <w:szCs w:val="22"/>
          <w:lang w:eastAsia="en-US"/>
        </w:rPr>
        <w:t>O</w:t>
      </w:r>
      <w:r w:rsidRPr="00BD3270">
        <w:rPr>
          <w:rFonts w:ascii="Cambria" w:hAnsi="Cambria"/>
          <w:sz w:val="22"/>
          <w:szCs w:val="22"/>
          <w:lang w:eastAsia="en-US"/>
        </w:rPr>
        <w:t xml:space="preserve">bjednávateľom, pokiaľ sa zmluvné strany nedohodnú inak. </w:t>
      </w:r>
    </w:p>
    <w:p w14:paraId="1C93146B" w14:textId="6AD5E32D" w:rsidR="00C357D8" w:rsidRPr="00BD3270" w:rsidRDefault="00C357D8" w:rsidP="006A2896">
      <w:pPr>
        <w:pStyle w:val="Odsekzoznamu"/>
        <w:tabs>
          <w:tab w:val="left" w:pos="1134"/>
        </w:tabs>
        <w:spacing w:line="276" w:lineRule="auto"/>
        <w:ind w:left="567"/>
        <w:jc w:val="both"/>
        <w:rPr>
          <w:rFonts w:ascii="Cambria" w:hAnsi="Cambria"/>
          <w:sz w:val="22"/>
          <w:szCs w:val="22"/>
          <w:lang w:eastAsia="en-US"/>
        </w:rPr>
      </w:pPr>
      <w:r w:rsidRPr="00BD3270">
        <w:rPr>
          <w:rFonts w:ascii="Cambria" w:hAnsi="Cambria"/>
          <w:sz w:val="22"/>
          <w:szCs w:val="22"/>
          <w:lang w:eastAsia="en-US"/>
        </w:rPr>
        <w:t>Objednávateľ sa v prípade opodstatnenej potreby môže s </w:t>
      </w:r>
      <w:r w:rsidR="007E2714">
        <w:rPr>
          <w:rFonts w:ascii="Cambria" w:hAnsi="Cambria"/>
          <w:sz w:val="22"/>
          <w:szCs w:val="22"/>
          <w:lang w:eastAsia="en-US"/>
        </w:rPr>
        <w:t>D</w:t>
      </w:r>
      <w:r w:rsidR="00EA16C0" w:rsidRPr="00BD3270">
        <w:rPr>
          <w:rFonts w:ascii="Cambria" w:hAnsi="Cambria"/>
          <w:sz w:val="22"/>
          <w:szCs w:val="22"/>
          <w:lang w:eastAsia="en-US"/>
        </w:rPr>
        <w:t>odáva</w:t>
      </w:r>
      <w:r w:rsidRPr="00BD3270">
        <w:rPr>
          <w:rFonts w:ascii="Cambria" w:hAnsi="Cambria"/>
          <w:sz w:val="22"/>
          <w:szCs w:val="22"/>
          <w:lang w:eastAsia="en-US"/>
        </w:rPr>
        <w:t xml:space="preserve">teľom dohodnúť aj na inej dobe odozvy na riešenie prevádzkových incidentov ako je zmluvne dohodnuté v špecifikácii servisných služieb. </w:t>
      </w:r>
    </w:p>
    <w:p w14:paraId="75B56DE7" w14:textId="77777777" w:rsidR="00C357D8" w:rsidRPr="006A2896" w:rsidRDefault="00C357D8" w:rsidP="006A2896">
      <w:pPr>
        <w:pStyle w:val="Odsekzoznamu"/>
        <w:tabs>
          <w:tab w:val="left" w:pos="1134"/>
        </w:tabs>
        <w:spacing w:line="276" w:lineRule="auto"/>
        <w:ind w:left="567"/>
        <w:jc w:val="both"/>
        <w:rPr>
          <w:rFonts w:ascii="Cambria" w:hAnsi="Cambria" w:cs="Arial"/>
          <w:b/>
          <w:smallCaps/>
          <w:sz w:val="22"/>
          <w:szCs w:val="22"/>
          <w:lang w:eastAsia="en-US"/>
        </w:rPr>
      </w:pPr>
    </w:p>
    <w:p w14:paraId="4E448402" w14:textId="250C9329" w:rsidR="00027ABA" w:rsidRPr="006A2896" w:rsidRDefault="009045FD"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poskytovať </w:t>
      </w:r>
      <w:r w:rsidR="00027ABA" w:rsidRPr="006A2896">
        <w:rPr>
          <w:rFonts w:ascii="Cambria" w:hAnsi="Cambria" w:cs="Arial"/>
          <w:sz w:val="22"/>
          <w:szCs w:val="22"/>
          <w:lang w:eastAsia="en-US"/>
        </w:rPr>
        <w:t>predmet zmluvy</w:t>
      </w:r>
      <w:r w:rsidRPr="006A2896">
        <w:rPr>
          <w:rFonts w:ascii="Cambria" w:hAnsi="Cambria" w:cs="Arial"/>
          <w:sz w:val="22"/>
          <w:szCs w:val="22"/>
          <w:lang w:eastAsia="en-US"/>
        </w:rPr>
        <w:t xml:space="preserve"> v zmysle článku II bodu 1 písm. b)</w:t>
      </w:r>
      <w:r w:rsidR="00027ABA" w:rsidRPr="006A2896">
        <w:rPr>
          <w:rFonts w:ascii="Cambria" w:hAnsi="Cambria" w:cs="Arial"/>
          <w:sz w:val="22"/>
          <w:szCs w:val="22"/>
          <w:lang w:eastAsia="en-US"/>
        </w:rPr>
        <w:t>, c)</w:t>
      </w:r>
      <w:r w:rsidR="002B0245">
        <w:rPr>
          <w:rFonts w:ascii="Cambria" w:hAnsi="Cambria" w:cs="Arial"/>
          <w:sz w:val="22"/>
          <w:szCs w:val="22"/>
          <w:lang w:eastAsia="en-US"/>
        </w:rPr>
        <w:t>,</w:t>
      </w:r>
      <w:r w:rsidR="00027ABA" w:rsidRPr="006A2896">
        <w:rPr>
          <w:rFonts w:ascii="Cambria" w:hAnsi="Cambria" w:cs="Arial"/>
          <w:sz w:val="22"/>
          <w:szCs w:val="22"/>
          <w:lang w:eastAsia="en-US"/>
        </w:rPr>
        <w:t> d)</w:t>
      </w:r>
      <w:r w:rsidR="002B0245">
        <w:rPr>
          <w:rFonts w:ascii="Cambria" w:hAnsi="Cambria" w:cs="Arial"/>
          <w:sz w:val="22"/>
          <w:szCs w:val="22"/>
          <w:lang w:eastAsia="en-US"/>
        </w:rPr>
        <w:t xml:space="preserve"> </w:t>
      </w:r>
      <w:r w:rsidR="00BB3294">
        <w:rPr>
          <w:rFonts w:ascii="Cambria" w:hAnsi="Cambria" w:cs="Arial"/>
          <w:sz w:val="22"/>
          <w:szCs w:val="22"/>
          <w:lang w:eastAsia="en-US"/>
        </w:rPr>
        <w:t xml:space="preserve">a e) </w:t>
      </w:r>
      <w:r w:rsidR="00A52B24">
        <w:rPr>
          <w:rFonts w:ascii="Cambria" w:hAnsi="Cambria" w:cs="Arial"/>
          <w:sz w:val="22"/>
          <w:szCs w:val="22"/>
          <w:lang w:eastAsia="en-US"/>
        </w:rPr>
        <w:t>Z</w:t>
      </w:r>
      <w:r w:rsidRPr="006A2896">
        <w:rPr>
          <w:rFonts w:ascii="Cambria" w:hAnsi="Cambria" w:cs="Arial"/>
          <w:sz w:val="22"/>
          <w:szCs w:val="22"/>
          <w:lang w:eastAsia="en-US"/>
        </w:rPr>
        <w:t>mluvy iba odborne spôsobilými osobami určenými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000B7CCF" w:rsidRPr="006A2896">
        <w:rPr>
          <w:rFonts w:ascii="Cambria" w:hAnsi="Cambria" w:cs="Arial"/>
          <w:sz w:val="22"/>
          <w:szCs w:val="22"/>
          <w:lang w:eastAsia="en-US"/>
        </w:rPr>
        <w:t xml:space="preserve"> </w:t>
      </w:r>
      <w:r w:rsidRPr="006A2896">
        <w:rPr>
          <w:rFonts w:ascii="Cambria" w:hAnsi="Cambria" w:cs="Arial"/>
          <w:sz w:val="22"/>
          <w:szCs w:val="22"/>
          <w:lang w:eastAsia="en-US"/>
        </w:rPr>
        <w:t xml:space="preserve">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a spĺňajúcimi podmienky určené vo výzve na predloženie cenovej ponuky s názvom zákazky </w:t>
      </w:r>
      <w:r w:rsidR="001C4D3F" w:rsidRPr="006A2896">
        <w:rPr>
          <w:rFonts w:ascii="Cambria" w:hAnsi="Cambria" w:cs="Arial"/>
          <w:i/>
          <w:iCs/>
          <w:sz w:val="22"/>
          <w:szCs w:val="22"/>
          <w:lang w:eastAsia="en-US"/>
        </w:rPr>
        <w:t>Obstaranie RSA tokenov a s tým súvisiacich služieb</w:t>
      </w:r>
      <w:r w:rsidR="001C4D3F" w:rsidRPr="006A2896">
        <w:rPr>
          <w:rFonts w:ascii="Cambria" w:hAnsi="Cambria" w:cs="Arial"/>
          <w:sz w:val="22"/>
          <w:szCs w:val="22"/>
          <w:lang w:eastAsia="en-US"/>
        </w:rPr>
        <w:t xml:space="preserve"> </w:t>
      </w:r>
      <w:r w:rsidR="00E657BB" w:rsidRPr="006A2896">
        <w:rPr>
          <w:rFonts w:ascii="Cambria" w:hAnsi="Cambria" w:cs="Arial"/>
          <w:sz w:val="22"/>
          <w:szCs w:val="22"/>
          <w:lang w:eastAsia="en-US"/>
        </w:rPr>
        <w:t>zverejnen</w:t>
      </w:r>
      <w:r w:rsidR="00622837" w:rsidRPr="006A2896">
        <w:rPr>
          <w:rFonts w:ascii="Cambria" w:hAnsi="Cambria" w:cs="Arial"/>
          <w:sz w:val="22"/>
          <w:szCs w:val="22"/>
          <w:lang w:eastAsia="en-US"/>
        </w:rPr>
        <w:t>ej</w:t>
      </w:r>
      <w:r w:rsidR="00E657BB" w:rsidRPr="006A2896">
        <w:rPr>
          <w:rFonts w:ascii="Cambria" w:hAnsi="Cambria" w:cs="Arial"/>
          <w:sz w:val="22"/>
          <w:szCs w:val="22"/>
          <w:lang w:eastAsia="en-US"/>
        </w:rPr>
        <w:t xml:space="preserve"> vo Vestníku verejného obstarávania č.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00027ABA" w:rsidRPr="006A2896">
        <w:rPr>
          <w:rFonts w:ascii="Cambria" w:hAnsi="Cambria" w:cs="Arial"/>
          <w:sz w:val="22"/>
          <w:szCs w:val="22"/>
          <w:lang w:eastAsia="en-US"/>
        </w:rPr>
        <w:t xml:space="preserve"> </w:t>
      </w:r>
      <w:r w:rsidR="00E657BB" w:rsidRPr="006A2896">
        <w:rPr>
          <w:rFonts w:ascii="Cambria" w:hAnsi="Cambria" w:cs="Arial"/>
          <w:sz w:val="22"/>
          <w:szCs w:val="22"/>
          <w:lang w:eastAsia="en-US"/>
        </w:rPr>
        <w:t xml:space="preserve">zo dňa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00E657BB" w:rsidRPr="006A2896">
        <w:rPr>
          <w:rFonts w:ascii="Cambria" w:hAnsi="Cambria" w:cs="Arial"/>
          <w:sz w:val="22"/>
          <w:szCs w:val="22"/>
          <w:lang w:eastAsia="en-US"/>
        </w:rPr>
        <w:t>, pod značkou</w:t>
      </w:r>
      <w:r w:rsidR="00E657BB" w:rsidRPr="006A2896">
        <w:rPr>
          <w:rFonts w:ascii="Cambria" w:hAnsi="Cambria"/>
          <w:sz w:val="22"/>
          <w:szCs w:val="22"/>
        </w:rPr>
        <w:t xml:space="preserve">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Pr="006A2896">
        <w:rPr>
          <w:rFonts w:ascii="Cambria" w:hAnsi="Cambria" w:cs="Arial"/>
          <w:sz w:val="22"/>
          <w:szCs w:val="22"/>
          <w:lang w:eastAsia="en-US"/>
        </w:rPr>
        <w:t xml:space="preserve">. Porušenie tohto záväzku sa považuje za podstatné porušenie </w:t>
      </w:r>
      <w:r w:rsidR="00A52B24">
        <w:rPr>
          <w:rFonts w:ascii="Cambria" w:hAnsi="Cambria" w:cs="Arial"/>
          <w:sz w:val="22"/>
          <w:szCs w:val="22"/>
          <w:lang w:eastAsia="en-US"/>
        </w:rPr>
        <w:t>Z</w:t>
      </w:r>
      <w:r w:rsidRPr="006A2896">
        <w:rPr>
          <w:rFonts w:ascii="Cambria" w:hAnsi="Cambria" w:cs="Arial"/>
          <w:sz w:val="22"/>
          <w:szCs w:val="22"/>
          <w:lang w:eastAsia="en-US"/>
        </w:rPr>
        <w:t>mluvy.</w:t>
      </w:r>
      <w:r w:rsidR="00027ABA" w:rsidRPr="006A2896">
        <w:rPr>
          <w:rFonts w:ascii="Cambria" w:hAnsi="Cambria" w:cs="Arial"/>
          <w:sz w:val="22"/>
          <w:szCs w:val="22"/>
          <w:lang w:eastAsia="en-US"/>
        </w:rPr>
        <w:t xml:space="preserve">  </w:t>
      </w:r>
    </w:p>
    <w:p w14:paraId="6A1112C1" w14:textId="77777777" w:rsidR="008222C6" w:rsidRPr="006A2896" w:rsidRDefault="008222C6" w:rsidP="006A2896">
      <w:pPr>
        <w:tabs>
          <w:tab w:val="left" w:pos="1134"/>
        </w:tabs>
        <w:spacing w:line="276" w:lineRule="auto"/>
        <w:ind w:left="567" w:hanging="567"/>
        <w:jc w:val="both"/>
        <w:rPr>
          <w:rFonts w:ascii="Cambria" w:hAnsi="Cambria" w:cs="Arial"/>
          <w:b/>
          <w:smallCaps/>
          <w:sz w:val="22"/>
          <w:szCs w:val="22"/>
          <w:lang w:eastAsia="en-US"/>
        </w:rPr>
      </w:pPr>
    </w:p>
    <w:p w14:paraId="2C097618" w14:textId="02792B73" w:rsidR="008222C6" w:rsidRPr="006A2896" w:rsidRDefault="008222C6"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Akákoľvek zmena odborne spôsobilej osoby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určenej na plnenie zmluvy uvedenej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Pr="006A2896">
        <w:rPr>
          <w:rFonts w:ascii="Cambria" w:hAnsi="Cambria" w:cs="Arial"/>
          <w:sz w:val="22"/>
          <w:szCs w:val="22"/>
          <w:lang w:eastAsia="en-US"/>
        </w:rPr>
        <w:t xml:space="preserve"> 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môže byť vykonaná len na základe písomného oznámenia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a následného písomného odsúhlasenia </w:t>
      </w:r>
      <w:r w:rsidR="00F5722F">
        <w:rPr>
          <w:rFonts w:ascii="Cambria" w:hAnsi="Cambria" w:cs="Arial"/>
          <w:sz w:val="22"/>
          <w:szCs w:val="22"/>
          <w:lang w:eastAsia="en-US"/>
        </w:rPr>
        <w:t>O</w:t>
      </w:r>
      <w:r w:rsidRPr="006A2896">
        <w:rPr>
          <w:rFonts w:ascii="Cambria" w:hAnsi="Cambria" w:cs="Arial"/>
          <w:sz w:val="22"/>
          <w:szCs w:val="22"/>
          <w:lang w:eastAsia="en-US"/>
        </w:rPr>
        <w:t xml:space="preserve">bjednávateľom bez potreby uzatvoriť dodatok k tejto </w:t>
      </w:r>
      <w:r w:rsidR="00A52B24">
        <w:rPr>
          <w:rFonts w:ascii="Cambria" w:hAnsi="Cambria" w:cs="Arial"/>
          <w:sz w:val="22"/>
          <w:szCs w:val="22"/>
          <w:lang w:eastAsia="en-US"/>
        </w:rPr>
        <w:t>Z</w:t>
      </w:r>
      <w:r w:rsidRPr="006A2896">
        <w:rPr>
          <w:rFonts w:ascii="Cambria" w:hAnsi="Cambria" w:cs="Arial"/>
          <w:sz w:val="22"/>
          <w:szCs w:val="22"/>
          <w:lang w:eastAsia="en-US"/>
        </w:rPr>
        <w:t>mluve.</w:t>
      </w:r>
    </w:p>
    <w:p w14:paraId="0204337D" w14:textId="77777777" w:rsidR="008222C6" w:rsidRPr="006A2896" w:rsidRDefault="008222C6" w:rsidP="006A2896">
      <w:pPr>
        <w:tabs>
          <w:tab w:val="left" w:pos="1134"/>
        </w:tabs>
        <w:spacing w:line="276" w:lineRule="auto"/>
        <w:ind w:left="567" w:hanging="567"/>
        <w:jc w:val="both"/>
        <w:rPr>
          <w:rFonts w:ascii="Cambria" w:hAnsi="Cambria" w:cs="Arial"/>
          <w:sz w:val="22"/>
          <w:szCs w:val="22"/>
          <w:lang w:eastAsia="en-US"/>
        </w:rPr>
      </w:pPr>
    </w:p>
    <w:p w14:paraId="763801CC" w14:textId="2D408647" w:rsidR="008222C6" w:rsidRDefault="008222C6"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lastRenderedPageBreak/>
        <w:t xml:space="preserve">Pri prípadnej zmene odborne spôsobilej osoby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určenej na plnenie zmluvy, uvedenej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Pr="006A2896">
        <w:rPr>
          <w:rFonts w:ascii="Cambria" w:hAnsi="Cambria" w:cs="Arial"/>
          <w:sz w:val="22"/>
          <w:szCs w:val="22"/>
          <w:lang w:eastAsia="en-US"/>
        </w:rPr>
        <w:t xml:space="preserve"> </w:t>
      </w:r>
      <w:r w:rsidR="00A52B24">
        <w:rPr>
          <w:rFonts w:ascii="Cambria" w:hAnsi="Cambria" w:cs="Arial"/>
          <w:sz w:val="22"/>
          <w:szCs w:val="22"/>
          <w:lang w:eastAsia="en-US"/>
        </w:rPr>
        <w:t>tejto Z</w:t>
      </w:r>
      <w:r w:rsidRPr="006A2896">
        <w:rPr>
          <w:rFonts w:ascii="Cambria" w:hAnsi="Cambria" w:cs="Arial"/>
          <w:sz w:val="22"/>
          <w:szCs w:val="22"/>
          <w:lang w:eastAsia="en-US"/>
        </w:rPr>
        <w:t xml:space="preserve">mluvy, musí byť počas celej doby trvania </w:t>
      </w:r>
      <w:r w:rsidR="00A52B24">
        <w:rPr>
          <w:rFonts w:ascii="Cambria" w:hAnsi="Cambria" w:cs="Arial"/>
          <w:sz w:val="22"/>
          <w:szCs w:val="22"/>
          <w:lang w:eastAsia="en-US"/>
        </w:rPr>
        <w:t>Z</w:t>
      </w:r>
      <w:r w:rsidRPr="006A2896">
        <w:rPr>
          <w:rFonts w:ascii="Cambria" w:hAnsi="Cambria" w:cs="Arial"/>
          <w:sz w:val="22"/>
          <w:szCs w:val="22"/>
          <w:lang w:eastAsia="en-US"/>
        </w:rPr>
        <w:t xml:space="preserve">mluvy zabezpečená minimálne rovnocenná úroveň odbornosti, kvalifikácie a skúseností, ktorú bude </w:t>
      </w:r>
      <w:r w:rsidR="00F5722F">
        <w:rPr>
          <w:rFonts w:ascii="Cambria" w:hAnsi="Cambria" w:cs="Arial"/>
          <w:sz w:val="22"/>
          <w:szCs w:val="22"/>
          <w:lang w:eastAsia="en-US"/>
        </w:rPr>
        <w:t>O</w:t>
      </w:r>
      <w:r w:rsidRPr="006A2896">
        <w:rPr>
          <w:rFonts w:ascii="Cambria" w:hAnsi="Cambria" w:cs="Arial"/>
          <w:sz w:val="22"/>
          <w:szCs w:val="22"/>
          <w:lang w:eastAsia="en-US"/>
        </w:rPr>
        <w:t xml:space="preserve">bjednávateľ posudzovať rovnakým spôsobom, aký bol použitý pre účely vyhodnotenia ponúk vo verejnom obstarávaní zákazky, z ktorej vzišla táto </w:t>
      </w:r>
      <w:r w:rsidR="00A52B24">
        <w:rPr>
          <w:rFonts w:ascii="Cambria" w:hAnsi="Cambria" w:cs="Arial"/>
          <w:sz w:val="22"/>
          <w:szCs w:val="22"/>
          <w:lang w:eastAsia="en-US"/>
        </w:rPr>
        <w:t>Z</w:t>
      </w:r>
      <w:r w:rsidRPr="006A2896">
        <w:rPr>
          <w:rFonts w:ascii="Cambria" w:hAnsi="Cambria" w:cs="Arial"/>
          <w:sz w:val="22"/>
          <w:szCs w:val="22"/>
          <w:lang w:eastAsia="en-US"/>
        </w:rPr>
        <w:t>mluva.</w:t>
      </w:r>
    </w:p>
    <w:p w14:paraId="0D4846A9" w14:textId="27783770" w:rsidR="00F92D43" w:rsidRDefault="00F92D43"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Pr>
          <w:rFonts w:ascii="Cambria" w:hAnsi="Cambria" w:cs="Arial"/>
          <w:sz w:val="22"/>
          <w:szCs w:val="22"/>
          <w:lang w:eastAsia="en-US"/>
        </w:rPr>
        <w:t xml:space="preserve">Dodávateľ sa zaväzuje poskytovať služby, ktoré sú predmetom tejto zmluvy </w:t>
      </w:r>
      <w:r w:rsidR="00911074">
        <w:rPr>
          <w:rFonts w:ascii="Cambria" w:hAnsi="Cambria" w:cs="Arial"/>
          <w:sz w:val="22"/>
          <w:szCs w:val="22"/>
          <w:lang w:eastAsia="en-US"/>
        </w:rPr>
        <w:t xml:space="preserve">prednostne </w:t>
      </w:r>
      <w:r>
        <w:rPr>
          <w:rFonts w:ascii="Cambria" w:hAnsi="Cambria" w:cs="Arial"/>
          <w:sz w:val="22"/>
          <w:szCs w:val="22"/>
          <w:lang w:eastAsia="en-US"/>
        </w:rPr>
        <w:t>v slovenskom jazyku, resp. v českom jazyku</w:t>
      </w:r>
      <w:r w:rsidR="003D17E0">
        <w:rPr>
          <w:rFonts w:ascii="Cambria" w:hAnsi="Cambria" w:cs="Arial"/>
          <w:sz w:val="22"/>
          <w:szCs w:val="22"/>
          <w:lang w:eastAsia="en-US"/>
        </w:rPr>
        <w:t>, pokiaľ sa zmluvné strany nedohodnú inak</w:t>
      </w:r>
      <w:r>
        <w:rPr>
          <w:rFonts w:ascii="Cambria" w:hAnsi="Cambria" w:cs="Arial"/>
          <w:sz w:val="22"/>
          <w:szCs w:val="22"/>
          <w:lang w:eastAsia="en-US"/>
        </w:rPr>
        <w:t>.</w:t>
      </w:r>
    </w:p>
    <w:p w14:paraId="6EF1A3D4" w14:textId="17395395" w:rsidR="00F92D43" w:rsidRPr="006A2896" w:rsidRDefault="00F92D43" w:rsidP="00F92D43">
      <w:pPr>
        <w:pStyle w:val="Odsekzoznamu"/>
        <w:tabs>
          <w:tab w:val="left" w:pos="1134"/>
        </w:tabs>
        <w:spacing w:line="276" w:lineRule="auto"/>
        <w:ind w:left="567"/>
        <w:jc w:val="both"/>
        <w:rPr>
          <w:rFonts w:ascii="Cambria" w:hAnsi="Cambria" w:cs="Arial"/>
          <w:sz w:val="22"/>
          <w:szCs w:val="22"/>
          <w:lang w:eastAsia="en-US"/>
        </w:rPr>
      </w:pPr>
      <w:r>
        <w:rPr>
          <w:rFonts w:ascii="Cambria" w:hAnsi="Cambria" w:cs="Arial"/>
          <w:sz w:val="22"/>
          <w:szCs w:val="22"/>
          <w:lang w:eastAsia="en-US"/>
        </w:rPr>
        <w:t xml:space="preserve"> </w:t>
      </w:r>
    </w:p>
    <w:p w14:paraId="70735D92" w14:textId="142EB363" w:rsidR="00677780" w:rsidRPr="006A2896" w:rsidRDefault="007355CA" w:rsidP="006A2896">
      <w:pPr>
        <w:tabs>
          <w:tab w:val="left" w:pos="1134"/>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Lehota </w:t>
      </w:r>
      <w:r w:rsidR="00A9733E" w:rsidRPr="006A2896">
        <w:rPr>
          <w:rFonts w:ascii="Cambria" w:hAnsi="Cambria" w:cs="Arial"/>
          <w:b/>
          <w:sz w:val="22"/>
          <w:szCs w:val="22"/>
          <w:lang w:eastAsia="en-US"/>
        </w:rPr>
        <w:t xml:space="preserve">plnenia </w:t>
      </w:r>
      <w:r w:rsidRPr="006A2896">
        <w:rPr>
          <w:rFonts w:ascii="Cambria" w:hAnsi="Cambria" w:cs="Arial"/>
          <w:b/>
          <w:sz w:val="22"/>
          <w:szCs w:val="22"/>
          <w:lang w:eastAsia="en-US"/>
        </w:rPr>
        <w:t xml:space="preserve">predmetu </w:t>
      </w:r>
      <w:r w:rsidR="00A52B24">
        <w:rPr>
          <w:rFonts w:ascii="Cambria" w:hAnsi="Cambria" w:cs="Arial"/>
          <w:b/>
          <w:sz w:val="22"/>
          <w:szCs w:val="22"/>
          <w:lang w:eastAsia="en-US"/>
        </w:rPr>
        <w:t>Z</w:t>
      </w:r>
      <w:r w:rsidRPr="006A2896">
        <w:rPr>
          <w:rFonts w:ascii="Cambria" w:hAnsi="Cambria" w:cs="Arial"/>
          <w:b/>
          <w:sz w:val="22"/>
          <w:szCs w:val="22"/>
          <w:lang w:eastAsia="en-US"/>
        </w:rPr>
        <w:t>mluvy</w:t>
      </w:r>
    </w:p>
    <w:p w14:paraId="09492940" w14:textId="77777777" w:rsidR="00FA490D" w:rsidRPr="006A2896" w:rsidRDefault="00FA490D" w:rsidP="006A2896">
      <w:pPr>
        <w:tabs>
          <w:tab w:val="left" w:pos="1134"/>
        </w:tabs>
        <w:spacing w:line="276" w:lineRule="auto"/>
        <w:ind w:left="567" w:hanging="567"/>
        <w:jc w:val="both"/>
        <w:rPr>
          <w:rFonts w:ascii="Cambria" w:hAnsi="Cambria" w:cs="Arial"/>
          <w:b/>
          <w:sz w:val="22"/>
          <w:szCs w:val="22"/>
          <w:lang w:eastAsia="en-US"/>
        </w:rPr>
      </w:pPr>
    </w:p>
    <w:p w14:paraId="14D9A78C" w14:textId="6D70AC40" w:rsidR="007355CA" w:rsidRPr="006A2896" w:rsidRDefault="00E201F3"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dodať tovar </w:t>
      </w:r>
      <w:r w:rsidR="00C85588" w:rsidRPr="006A2896">
        <w:rPr>
          <w:rFonts w:ascii="Cambria" w:hAnsi="Cambria" w:cs="Arial"/>
          <w:sz w:val="22"/>
          <w:szCs w:val="22"/>
        </w:rPr>
        <w:t xml:space="preserve">podľa článku II bodu 1 písm. a) tejto </w:t>
      </w:r>
      <w:r w:rsidR="00A52B24">
        <w:rPr>
          <w:rFonts w:ascii="Cambria" w:hAnsi="Cambria" w:cs="Arial"/>
          <w:sz w:val="22"/>
          <w:szCs w:val="22"/>
        </w:rPr>
        <w:t>Z</w:t>
      </w:r>
      <w:r w:rsidR="00C85588" w:rsidRPr="006A2896">
        <w:rPr>
          <w:rFonts w:ascii="Cambria" w:hAnsi="Cambria" w:cs="Arial"/>
          <w:sz w:val="22"/>
          <w:szCs w:val="22"/>
        </w:rPr>
        <w:t xml:space="preserve">mluvy </w:t>
      </w:r>
      <w:r w:rsidR="007355CA" w:rsidRPr="006A2896">
        <w:rPr>
          <w:rFonts w:ascii="Cambria" w:hAnsi="Cambria" w:cs="Arial"/>
          <w:sz w:val="22"/>
          <w:szCs w:val="22"/>
        </w:rPr>
        <w:t xml:space="preserve">bez zbytočného odkladu, </w:t>
      </w:r>
      <w:r w:rsidRPr="006A2896">
        <w:rPr>
          <w:rFonts w:ascii="Cambria" w:hAnsi="Cambria" w:cs="Arial"/>
          <w:sz w:val="22"/>
          <w:szCs w:val="22"/>
        </w:rPr>
        <w:t>najneskôr do 20 pracovných dní od</w:t>
      </w:r>
      <w:r w:rsidR="00BC36E9" w:rsidRPr="006A2896">
        <w:rPr>
          <w:rFonts w:ascii="Cambria" w:hAnsi="Cambria" w:cs="Arial"/>
          <w:sz w:val="22"/>
          <w:szCs w:val="22"/>
        </w:rPr>
        <w:t>o dňa akceptácie príslušnej</w:t>
      </w:r>
      <w:r w:rsidRPr="006A2896">
        <w:rPr>
          <w:rFonts w:ascii="Cambria" w:hAnsi="Cambria" w:cs="Arial"/>
          <w:sz w:val="22"/>
          <w:szCs w:val="22"/>
        </w:rPr>
        <w:t xml:space="preserve"> objednávky, ak sa zmluvné strany písomnou formou nedohodnú inak.</w:t>
      </w:r>
    </w:p>
    <w:p w14:paraId="32F36866" w14:textId="77777777" w:rsidR="00C95BE3" w:rsidRPr="006A2896" w:rsidRDefault="00C95BE3" w:rsidP="006A2896">
      <w:pPr>
        <w:tabs>
          <w:tab w:val="left" w:pos="1134"/>
        </w:tabs>
        <w:spacing w:line="276" w:lineRule="auto"/>
        <w:ind w:left="567" w:hanging="567"/>
        <w:jc w:val="both"/>
        <w:rPr>
          <w:rFonts w:ascii="Cambria" w:hAnsi="Cambria" w:cs="Arial"/>
          <w:b/>
          <w:smallCaps/>
          <w:sz w:val="22"/>
          <w:szCs w:val="22"/>
          <w:lang w:eastAsia="en-US"/>
        </w:rPr>
      </w:pPr>
    </w:p>
    <w:p w14:paraId="7CFD62EC" w14:textId="3681F897" w:rsidR="00E201F3" w:rsidRPr="006A2896" w:rsidRDefault="00E201F3"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w:t>
      </w:r>
      <w:r w:rsidR="00FA490D" w:rsidRPr="006A2896">
        <w:rPr>
          <w:rFonts w:ascii="Cambria" w:hAnsi="Cambria" w:cs="Arial"/>
          <w:sz w:val="22"/>
          <w:szCs w:val="22"/>
        </w:rPr>
        <w:t>poskyt</w:t>
      </w:r>
      <w:r w:rsidR="00C85588" w:rsidRPr="006A2896">
        <w:rPr>
          <w:rFonts w:ascii="Cambria" w:hAnsi="Cambria" w:cs="Arial"/>
          <w:sz w:val="22"/>
          <w:szCs w:val="22"/>
        </w:rPr>
        <w:t>ovať</w:t>
      </w:r>
      <w:r w:rsidR="00FA490D" w:rsidRPr="006A2896">
        <w:rPr>
          <w:rFonts w:ascii="Cambria" w:hAnsi="Cambria" w:cs="Arial"/>
          <w:sz w:val="22"/>
          <w:szCs w:val="22"/>
        </w:rPr>
        <w:t xml:space="preserve"> </w:t>
      </w:r>
      <w:r w:rsidR="00C85588" w:rsidRPr="006A2896">
        <w:rPr>
          <w:rFonts w:ascii="Cambria" w:hAnsi="Cambria" w:cs="Arial"/>
          <w:sz w:val="22"/>
          <w:szCs w:val="22"/>
        </w:rPr>
        <w:t xml:space="preserve">konzultačné a implementačné služby podľa článku II bodu 1 písm. b) tejto </w:t>
      </w:r>
      <w:r w:rsidR="00A52B24">
        <w:rPr>
          <w:rFonts w:ascii="Cambria" w:hAnsi="Cambria" w:cs="Arial"/>
          <w:sz w:val="22"/>
          <w:szCs w:val="22"/>
        </w:rPr>
        <w:t>Z</w:t>
      </w:r>
      <w:r w:rsidR="00C85588" w:rsidRPr="006A2896">
        <w:rPr>
          <w:rFonts w:ascii="Cambria" w:hAnsi="Cambria" w:cs="Arial"/>
          <w:sz w:val="22"/>
          <w:szCs w:val="22"/>
        </w:rPr>
        <w:t>mluvy</w:t>
      </w:r>
      <w:r w:rsidR="002B0245">
        <w:rPr>
          <w:rFonts w:ascii="Cambria" w:hAnsi="Cambria" w:cs="Arial"/>
          <w:sz w:val="22"/>
          <w:szCs w:val="22"/>
        </w:rPr>
        <w:t>,</w:t>
      </w:r>
      <w:r w:rsidR="00C85588" w:rsidRPr="006A2896">
        <w:rPr>
          <w:rFonts w:ascii="Cambria" w:hAnsi="Cambria" w:cs="Arial"/>
          <w:sz w:val="22"/>
          <w:szCs w:val="22"/>
        </w:rPr>
        <w:t xml:space="preserve"> poskytovať školenia podľa článku II bodu 1 písm. c) tejto </w:t>
      </w:r>
      <w:r w:rsidR="00A52B24">
        <w:rPr>
          <w:rFonts w:ascii="Cambria" w:hAnsi="Cambria" w:cs="Arial"/>
          <w:sz w:val="22"/>
          <w:szCs w:val="22"/>
        </w:rPr>
        <w:t>Z</w:t>
      </w:r>
      <w:r w:rsidR="00C85588" w:rsidRPr="006A2896">
        <w:rPr>
          <w:rFonts w:ascii="Cambria" w:hAnsi="Cambria" w:cs="Arial"/>
          <w:sz w:val="22"/>
          <w:szCs w:val="22"/>
        </w:rPr>
        <w:t>mluvy</w:t>
      </w:r>
      <w:r w:rsidRPr="006A2896">
        <w:rPr>
          <w:rFonts w:ascii="Cambria" w:hAnsi="Cambria" w:cs="Arial"/>
          <w:sz w:val="22"/>
          <w:szCs w:val="22"/>
        </w:rPr>
        <w:t xml:space="preserve"> </w:t>
      </w:r>
      <w:r w:rsidR="00BB3294">
        <w:rPr>
          <w:rFonts w:ascii="Cambria" w:hAnsi="Cambria" w:cs="Arial"/>
          <w:sz w:val="22"/>
          <w:szCs w:val="22"/>
        </w:rPr>
        <w:t xml:space="preserve"> a </w:t>
      </w:r>
      <w:r w:rsidR="00BB3294" w:rsidRPr="006A2896">
        <w:rPr>
          <w:rFonts w:ascii="Cambria" w:hAnsi="Cambria" w:cs="Arial"/>
          <w:sz w:val="22"/>
          <w:szCs w:val="22"/>
        </w:rPr>
        <w:t>poskytova</w:t>
      </w:r>
      <w:r w:rsidR="00BB3294">
        <w:rPr>
          <w:rFonts w:ascii="Cambria" w:hAnsi="Cambria" w:cs="Arial"/>
          <w:sz w:val="22"/>
          <w:szCs w:val="22"/>
        </w:rPr>
        <w:t>ť</w:t>
      </w:r>
      <w:r w:rsidR="00BB3294" w:rsidRPr="006A2896">
        <w:rPr>
          <w:rFonts w:ascii="Cambria" w:hAnsi="Cambria" w:cs="Arial"/>
          <w:sz w:val="22"/>
          <w:szCs w:val="22"/>
        </w:rPr>
        <w:t> </w:t>
      </w:r>
      <w:r w:rsidR="00BB3294">
        <w:rPr>
          <w:rFonts w:ascii="Cambria" w:hAnsi="Cambria" w:cs="Arial"/>
          <w:sz w:val="22"/>
          <w:szCs w:val="22"/>
        </w:rPr>
        <w:t xml:space="preserve">doplnkové služby </w:t>
      </w:r>
      <w:r w:rsidR="00BB3294" w:rsidRPr="006A2896">
        <w:rPr>
          <w:rFonts w:ascii="Cambria" w:hAnsi="Cambria" w:cs="Arial"/>
          <w:sz w:val="22"/>
          <w:szCs w:val="22"/>
        </w:rPr>
        <w:t xml:space="preserve">podľa článku II bodu 1 písm. </w:t>
      </w:r>
      <w:r w:rsidR="00BB3294">
        <w:rPr>
          <w:rFonts w:ascii="Cambria" w:hAnsi="Cambria" w:cs="Arial"/>
          <w:sz w:val="22"/>
          <w:szCs w:val="22"/>
        </w:rPr>
        <w:t>e</w:t>
      </w:r>
      <w:r w:rsidR="00BB3294" w:rsidRPr="006A2896">
        <w:rPr>
          <w:rFonts w:ascii="Cambria" w:hAnsi="Cambria" w:cs="Arial"/>
          <w:sz w:val="22"/>
          <w:szCs w:val="22"/>
        </w:rPr>
        <w:t xml:space="preserve">) tejto </w:t>
      </w:r>
      <w:r w:rsidR="00A52B24">
        <w:rPr>
          <w:rFonts w:ascii="Cambria" w:hAnsi="Cambria" w:cs="Arial"/>
          <w:sz w:val="22"/>
          <w:szCs w:val="22"/>
        </w:rPr>
        <w:t>Z</w:t>
      </w:r>
      <w:r w:rsidR="00BB3294" w:rsidRPr="006A2896">
        <w:rPr>
          <w:rFonts w:ascii="Cambria" w:hAnsi="Cambria" w:cs="Arial"/>
          <w:sz w:val="22"/>
          <w:szCs w:val="22"/>
        </w:rPr>
        <w:t xml:space="preserve">mluvy </w:t>
      </w:r>
      <w:r w:rsidR="00C85588" w:rsidRPr="006A2896">
        <w:rPr>
          <w:rFonts w:ascii="Cambria" w:hAnsi="Cambria" w:cs="Arial"/>
          <w:sz w:val="22"/>
          <w:szCs w:val="22"/>
        </w:rPr>
        <w:t>v lehote uvedenej v písomnej objednávke</w:t>
      </w:r>
      <w:r w:rsidRPr="006A2896">
        <w:rPr>
          <w:rFonts w:ascii="Cambria" w:hAnsi="Cambria" w:cs="Arial"/>
          <w:sz w:val="22"/>
          <w:szCs w:val="22"/>
        </w:rPr>
        <w:t xml:space="preserve">, ak sa zmluvné strany písomnou formou nedohodnú inak. </w:t>
      </w:r>
    </w:p>
    <w:p w14:paraId="137AD795" w14:textId="77777777" w:rsidR="00140ABD" w:rsidRPr="006A2896" w:rsidRDefault="00140ABD" w:rsidP="006A2896">
      <w:pPr>
        <w:tabs>
          <w:tab w:val="left" w:pos="1134"/>
        </w:tabs>
        <w:spacing w:line="276" w:lineRule="auto"/>
        <w:ind w:left="567" w:hanging="567"/>
        <w:jc w:val="both"/>
        <w:rPr>
          <w:rFonts w:ascii="Cambria" w:hAnsi="Cambria" w:cs="Arial"/>
          <w:b/>
          <w:smallCaps/>
          <w:sz w:val="22"/>
          <w:szCs w:val="22"/>
          <w:lang w:eastAsia="en-US"/>
        </w:rPr>
      </w:pPr>
    </w:p>
    <w:p w14:paraId="59113AB2" w14:textId="03E686C0" w:rsidR="0023783D" w:rsidRPr="006A2896" w:rsidRDefault="0023783D" w:rsidP="006A2896">
      <w:pPr>
        <w:pStyle w:val="Odsekzoznamu"/>
        <w:numPr>
          <w:ilvl w:val="2"/>
          <w:numId w:val="6"/>
        </w:numPr>
        <w:tabs>
          <w:tab w:val="left" w:pos="1134"/>
        </w:tabs>
        <w:spacing w:line="276" w:lineRule="auto"/>
        <w:ind w:left="567" w:hanging="567"/>
        <w:jc w:val="both"/>
        <w:rPr>
          <w:rFonts w:ascii="Cambria" w:hAnsi="Cambria" w:cs="Arial"/>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poskytovanie služieb podpora a údržba podľa bodu 1 písm. d) tohto článku 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na mesačnom paušále. </w:t>
      </w:r>
      <w:r w:rsidRPr="006A2896">
        <w:rPr>
          <w:rFonts w:ascii="Cambria" w:hAnsi="Cambria" w:cs="Arial"/>
          <w:sz w:val="22"/>
          <w:szCs w:val="22"/>
        </w:rPr>
        <w:t xml:space="preserve">Čas poskytovania služieb podpora a údržba, termíny týchto služieb a podmienky ich poskytovania sú stanovené v Prílohe č. 2 tejto </w:t>
      </w:r>
      <w:r w:rsidR="00A52B24">
        <w:rPr>
          <w:rFonts w:ascii="Cambria" w:hAnsi="Cambria" w:cs="Arial"/>
          <w:sz w:val="22"/>
          <w:szCs w:val="22"/>
        </w:rPr>
        <w:t>Z</w:t>
      </w:r>
      <w:r w:rsidRPr="006A2896">
        <w:rPr>
          <w:rFonts w:ascii="Cambria" w:hAnsi="Cambria" w:cs="Arial"/>
          <w:sz w:val="22"/>
          <w:szCs w:val="22"/>
        </w:rPr>
        <w:t>mluvy</w:t>
      </w:r>
      <w:r w:rsidR="001F6B06" w:rsidRPr="006A2896">
        <w:rPr>
          <w:rFonts w:ascii="Cambria" w:hAnsi="Cambria" w:cs="Arial"/>
          <w:sz w:val="22"/>
          <w:szCs w:val="22"/>
        </w:rPr>
        <w:t>.</w:t>
      </w:r>
    </w:p>
    <w:p w14:paraId="7D0F0F03" w14:textId="77777777" w:rsidR="0023783D" w:rsidRPr="006A2896" w:rsidRDefault="0023783D" w:rsidP="006A2896">
      <w:pPr>
        <w:pStyle w:val="Odsekzoznamu"/>
        <w:spacing w:line="276" w:lineRule="auto"/>
        <w:rPr>
          <w:rFonts w:ascii="Cambria" w:hAnsi="Cambria" w:cs="Arial"/>
          <w:sz w:val="22"/>
          <w:szCs w:val="22"/>
        </w:rPr>
      </w:pPr>
    </w:p>
    <w:p w14:paraId="677C9CAC" w14:textId="55E77B7E" w:rsidR="00140ABD" w:rsidRPr="006A2896" w:rsidRDefault="00140ABD"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Nedodržanie termínu </w:t>
      </w:r>
      <w:r w:rsidR="00C85588" w:rsidRPr="006A2896">
        <w:rPr>
          <w:rFonts w:ascii="Cambria" w:hAnsi="Cambria" w:cs="Arial"/>
          <w:sz w:val="22"/>
          <w:szCs w:val="22"/>
        </w:rPr>
        <w:t>plnenia predmetu zmluvy</w:t>
      </w:r>
      <w:r w:rsidRPr="006A2896">
        <w:rPr>
          <w:rFonts w:ascii="Cambria" w:hAnsi="Cambria" w:cs="Arial"/>
          <w:sz w:val="22"/>
          <w:szCs w:val="22"/>
        </w:rPr>
        <w:t xml:space="preserve"> zo strany </w:t>
      </w:r>
      <w:r w:rsidR="007E2714">
        <w:rPr>
          <w:rFonts w:ascii="Cambria" w:hAnsi="Cambria" w:cs="Arial"/>
          <w:sz w:val="22"/>
          <w:szCs w:val="22"/>
        </w:rPr>
        <w:t>D</w:t>
      </w:r>
      <w:r w:rsidRPr="006A2896">
        <w:rPr>
          <w:rFonts w:ascii="Cambria" w:hAnsi="Cambria" w:cs="Arial"/>
          <w:sz w:val="22"/>
          <w:szCs w:val="22"/>
        </w:rPr>
        <w:t xml:space="preserve">odávateľa podľa tohto článku </w:t>
      </w:r>
      <w:r w:rsidR="00A52B24">
        <w:rPr>
          <w:rFonts w:ascii="Cambria" w:hAnsi="Cambria" w:cs="Arial"/>
          <w:sz w:val="22"/>
          <w:szCs w:val="22"/>
        </w:rPr>
        <w:t>Z</w:t>
      </w:r>
      <w:r w:rsidRPr="006A2896">
        <w:rPr>
          <w:rFonts w:ascii="Cambria" w:hAnsi="Cambria" w:cs="Arial"/>
          <w:sz w:val="22"/>
          <w:szCs w:val="22"/>
        </w:rPr>
        <w:t xml:space="preserve">mluvy sa považuje za podstatné porušenie tejto </w:t>
      </w:r>
      <w:r w:rsidR="00A52B24">
        <w:rPr>
          <w:rFonts w:ascii="Cambria" w:hAnsi="Cambria" w:cs="Arial"/>
          <w:sz w:val="22"/>
          <w:szCs w:val="22"/>
        </w:rPr>
        <w:t>Z</w:t>
      </w:r>
      <w:r w:rsidRPr="006A2896">
        <w:rPr>
          <w:rFonts w:ascii="Cambria" w:hAnsi="Cambria" w:cs="Arial"/>
          <w:sz w:val="22"/>
          <w:szCs w:val="22"/>
        </w:rPr>
        <w:t>mluvy.</w:t>
      </w:r>
    </w:p>
    <w:p w14:paraId="1FC8F95D" w14:textId="77777777" w:rsidR="00E201F3" w:rsidRPr="006A2896" w:rsidRDefault="00E201F3" w:rsidP="006A2896">
      <w:pPr>
        <w:spacing w:line="276" w:lineRule="auto"/>
        <w:ind w:left="567" w:hanging="567"/>
        <w:rPr>
          <w:rFonts w:ascii="Cambria" w:hAnsi="Cambria" w:cs="Arial"/>
          <w:sz w:val="22"/>
          <w:szCs w:val="22"/>
        </w:rPr>
      </w:pPr>
    </w:p>
    <w:p w14:paraId="7C13218C" w14:textId="3338859B" w:rsidR="00BC50C3" w:rsidRPr="006A2896" w:rsidRDefault="00BC50C3" w:rsidP="006A2896">
      <w:p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b/>
          <w:sz w:val="22"/>
          <w:szCs w:val="22"/>
          <w:lang w:eastAsia="en-US"/>
        </w:rPr>
        <w:t>Odovzdanie</w:t>
      </w:r>
      <w:r w:rsidR="007355CA" w:rsidRPr="006A2896">
        <w:rPr>
          <w:rFonts w:ascii="Cambria" w:hAnsi="Cambria" w:cs="Arial"/>
          <w:b/>
          <w:sz w:val="22"/>
          <w:szCs w:val="22"/>
          <w:lang w:eastAsia="en-US"/>
        </w:rPr>
        <w:t xml:space="preserve"> </w:t>
      </w:r>
      <w:r w:rsidR="00292040" w:rsidRPr="006A2896">
        <w:rPr>
          <w:rFonts w:ascii="Cambria" w:hAnsi="Cambria" w:cs="Arial"/>
          <w:b/>
          <w:sz w:val="22"/>
          <w:szCs w:val="22"/>
          <w:lang w:eastAsia="en-US"/>
        </w:rPr>
        <w:t xml:space="preserve">a prevzatie </w:t>
      </w:r>
      <w:r w:rsidR="007355CA" w:rsidRPr="006A2896">
        <w:rPr>
          <w:rFonts w:ascii="Cambria" w:hAnsi="Cambria" w:cs="Arial"/>
          <w:b/>
          <w:sz w:val="22"/>
          <w:szCs w:val="22"/>
          <w:lang w:eastAsia="en-US"/>
        </w:rPr>
        <w:t>predmetu zmluvy</w:t>
      </w:r>
      <w:r w:rsidR="007355CA" w:rsidRPr="006A2896">
        <w:rPr>
          <w:rFonts w:ascii="Cambria" w:hAnsi="Cambria" w:cs="Arial"/>
          <w:sz w:val="22"/>
          <w:szCs w:val="22"/>
        </w:rPr>
        <w:t xml:space="preserve"> </w:t>
      </w:r>
    </w:p>
    <w:p w14:paraId="04FB03FB" w14:textId="77777777" w:rsidR="00677780" w:rsidRPr="006A2896" w:rsidRDefault="00677780" w:rsidP="006A2896">
      <w:pPr>
        <w:tabs>
          <w:tab w:val="num" w:pos="540"/>
          <w:tab w:val="num" w:pos="567"/>
        </w:tabs>
        <w:spacing w:line="276" w:lineRule="auto"/>
        <w:ind w:left="567" w:hanging="567"/>
        <w:jc w:val="both"/>
        <w:rPr>
          <w:rFonts w:ascii="Cambria" w:hAnsi="Cambria" w:cs="Arial"/>
          <w:sz w:val="22"/>
          <w:szCs w:val="22"/>
        </w:rPr>
      </w:pPr>
    </w:p>
    <w:p w14:paraId="2CD45B13" w14:textId="4AC7C604" w:rsidR="00BC50C3" w:rsidRPr="006A2896" w:rsidRDefault="00E201F3"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Dodávateľ sa zaväzuje dodať </w:t>
      </w:r>
      <w:r w:rsidR="00F5722F">
        <w:rPr>
          <w:rFonts w:ascii="Cambria" w:hAnsi="Cambria" w:cs="Arial"/>
          <w:sz w:val="22"/>
          <w:szCs w:val="22"/>
        </w:rPr>
        <w:t>O</w:t>
      </w:r>
      <w:r w:rsidRPr="006A2896">
        <w:rPr>
          <w:rFonts w:ascii="Cambria" w:hAnsi="Cambria" w:cs="Arial"/>
          <w:sz w:val="22"/>
          <w:szCs w:val="22"/>
        </w:rPr>
        <w:t xml:space="preserve">bjednávateľovi </w:t>
      </w:r>
      <w:r w:rsidR="00FA490D" w:rsidRPr="006A2896">
        <w:rPr>
          <w:rFonts w:ascii="Cambria" w:hAnsi="Cambria" w:cs="Arial"/>
          <w:sz w:val="22"/>
          <w:szCs w:val="22"/>
        </w:rPr>
        <w:t>tovar</w:t>
      </w:r>
      <w:r w:rsidR="00C85588" w:rsidRPr="006A2896">
        <w:rPr>
          <w:rFonts w:ascii="Cambria" w:hAnsi="Cambria" w:cs="Arial"/>
          <w:sz w:val="22"/>
          <w:szCs w:val="22"/>
        </w:rPr>
        <w:t xml:space="preserve"> podľa článku II bodu 1 písm. a) tejto </w:t>
      </w:r>
      <w:r w:rsidR="00A52B24">
        <w:rPr>
          <w:rFonts w:ascii="Cambria" w:hAnsi="Cambria" w:cs="Arial"/>
          <w:sz w:val="22"/>
          <w:szCs w:val="22"/>
        </w:rPr>
        <w:t>Z</w:t>
      </w:r>
      <w:r w:rsidR="00C85588" w:rsidRPr="006A2896">
        <w:rPr>
          <w:rFonts w:ascii="Cambria" w:hAnsi="Cambria" w:cs="Arial"/>
          <w:sz w:val="22"/>
          <w:szCs w:val="22"/>
        </w:rPr>
        <w:t>mluvy</w:t>
      </w:r>
      <w:r w:rsidRPr="006A2896">
        <w:rPr>
          <w:rFonts w:ascii="Cambria" w:hAnsi="Cambria" w:cs="Arial"/>
          <w:sz w:val="22"/>
          <w:szCs w:val="22"/>
        </w:rPr>
        <w:t xml:space="preserve"> na základe písomného</w:t>
      </w:r>
      <w:r w:rsidR="00C85588" w:rsidRPr="006A2896">
        <w:rPr>
          <w:rFonts w:ascii="Cambria" w:hAnsi="Cambria" w:cs="Arial"/>
          <w:sz w:val="22"/>
          <w:szCs w:val="22"/>
        </w:rPr>
        <w:t xml:space="preserve"> </w:t>
      </w:r>
      <w:r w:rsidR="00C85588" w:rsidRPr="006A2896">
        <w:rPr>
          <w:rFonts w:ascii="Cambria" w:hAnsi="Cambria" w:cs="Arial"/>
          <w:sz w:val="22"/>
          <w:szCs w:val="22"/>
          <w:u w:val="single"/>
        </w:rPr>
        <w:t>Preberacieho</w:t>
      </w:r>
      <w:r w:rsidR="009738CE" w:rsidRPr="006A2896">
        <w:rPr>
          <w:rFonts w:ascii="Cambria" w:hAnsi="Cambria" w:cs="Arial"/>
          <w:sz w:val="22"/>
          <w:szCs w:val="22"/>
          <w:u w:val="single"/>
        </w:rPr>
        <w:t xml:space="preserve"> </w:t>
      </w:r>
      <w:r w:rsidRPr="006A2896">
        <w:rPr>
          <w:rFonts w:ascii="Cambria" w:hAnsi="Cambria" w:cs="Arial"/>
          <w:sz w:val="22"/>
          <w:szCs w:val="22"/>
          <w:u w:val="single"/>
        </w:rPr>
        <w:t>protokolu</w:t>
      </w:r>
      <w:r w:rsidR="001F6B06" w:rsidRPr="006A2896">
        <w:rPr>
          <w:rFonts w:ascii="Cambria" w:hAnsi="Cambria" w:cs="Arial"/>
          <w:sz w:val="22"/>
          <w:szCs w:val="22"/>
          <w:u w:val="single"/>
        </w:rPr>
        <w:t xml:space="preserve"> o odovzdaní a prevzatí tovaru</w:t>
      </w:r>
      <w:r w:rsidRPr="006A2896">
        <w:rPr>
          <w:rFonts w:ascii="Cambria" w:hAnsi="Cambria" w:cs="Arial"/>
          <w:sz w:val="22"/>
          <w:szCs w:val="22"/>
        </w:rPr>
        <w:t>, ktorý podpíšu oprávnení</w:t>
      </w:r>
      <w:r w:rsidR="00C85588" w:rsidRPr="006A2896">
        <w:rPr>
          <w:rFonts w:ascii="Cambria" w:hAnsi="Cambria" w:cs="Arial"/>
          <w:sz w:val="22"/>
          <w:szCs w:val="22"/>
        </w:rPr>
        <w:t xml:space="preserve"> </w:t>
      </w:r>
      <w:r w:rsidRPr="006A2896">
        <w:rPr>
          <w:rFonts w:ascii="Cambria" w:hAnsi="Cambria" w:cs="Arial"/>
          <w:sz w:val="22"/>
          <w:szCs w:val="22"/>
        </w:rPr>
        <w:t>zástupcovia obidvoch zmluvných strán.</w:t>
      </w:r>
      <w:r w:rsidR="00C85588" w:rsidRPr="006A2896">
        <w:rPr>
          <w:rFonts w:ascii="Cambria" w:hAnsi="Cambria" w:cs="Arial"/>
          <w:sz w:val="22"/>
          <w:szCs w:val="22"/>
        </w:rPr>
        <w:t xml:space="preserve">   </w:t>
      </w:r>
    </w:p>
    <w:p w14:paraId="19DDA440" w14:textId="77777777" w:rsidR="00292040" w:rsidRPr="006A2896" w:rsidRDefault="00292040" w:rsidP="006A2896">
      <w:pPr>
        <w:pStyle w:val="Odsekzoznamu"/>
        <w:spacing w:line="276" w:lineRule="auto"/>
        <w:ind w:left="567" w:hanging="567"/>
        <w:jc w:val="both"/>
        <w:rPr>
          <w:rFonts w:ascii="Cambria" w:hAnsi="Cambria" w:cs="Arial"/>
          <w:sz w:val="22"/>
          <w:szCs w:val="22"/>
        </w:rPr>
      </w:pPr>
    </w:p>
    <w:p w14:paraId="687D1709" w14:textId="1F9DD003" w:rsidR="00292040" w:rsidRPr="006A2896" w:rsidRDefault="00E71968" w:rsidP="006A2896">
      <w:pPr>
        <w:pStyle w:val="Odsekzoznamu"/>
        <w:spacing w:line="276" w:lineRule="auto"/>
        <w:ind w:left="567"/>
        <w:jc w:val="both"/>
        <w:rPr>
          <w:rFonts w:ascii="Cambria" w:hAnsi="Cambria" w:cs="Arial"/>
          <w:sz w:val="22"/>
          <w:szCs w:val="22"/>
        </w:rPr>
      </w:pPr>
      <w:r w:rsidRPr="006A2896">
        <w:rPr>
          <w:rFonts w:ascii="Cambria" w:hAnsi="Cambria" w:cs="Arial"/>
          <w:sz w:val="22"/>
          <w:szCs w:val="22"/>
          <w:lang w:eastAsia="en-US"/>
        </w:rPr>
        <w:t>Riadne a včas d</w:t>
      </w:r>
      <w:r w:rsidR="00BC50C3" w:rsidRPr="006A2896">
        <w:rPr>
          <w:rFonts w:ascii="Cambria" w:hAnsi="Cambria" w:cs="Arial"/>
          <w:sz w:val="22"/>
          <w:szCs w:val="22"/>
          <w:lang w:eastAsia="en-US"/>
        </w:rPr>
        <w:t xml:space="preserve">odaný tovar </w:t>
      </w:r>
      <w:r w:rsidR="009738CE" w:rsidRPr="006A2896">
        <w:rPr>
          <w:rFonts w:ascii="Cambria" w:hAnsi="Cambria" w:cs="Arial"/>
          <w:sz w:val="22"/>
          <w:szCs w:val="22"/>
          <w:lang w:eastAsia="en-US"/>
        </w:rPr>
        <w:t>je</w:t>
      </w:r>
      <w:r w:rsidR="007355CA" w:rsidRPr="006A2896">
        <w:rPr>
          <w:rFonts w:ascii="Cambria" w:hAnsi="Cambria" w:cs="Arial"/>
          <w:sz w:val="22"/>
          <w:szCs w:val="22"/>
          <w:lang w:eastAsia="en-US"/>
        </w:rPr>
        <w:t xml:space="preserve"> akceptovan</w:t>
      </w:r>
      <w:r w:rsidR="009738CE" w:rsidRPr="006A2896">
        <w:rPr>
          <w:rFonts w:ascii="Cambria" w:hAnsi="Cambria" w:cs="Arial"/>
          <w:sz w:val="22"/>
          <w:szCs w:val="22"/>
          <w:lang w:eastAsia="en-US"/>
        </w:rPr>
        <w:t>ý</w:t>
      </w:r>
      <w:r w:rsidR="007355CA" w:rsidRPr="006A2896">
        <w:rPr>
          <w:rFonts w:ascii="Cambria" w:hAnsi="Cambria" w:cs="Arial"/>
          <w:sz w:val="22"/>
          <w:szCs w:val="22"/>
          <w:lang w:eastAsia="en-US"/>
        </w:rPr>
        <w:t xml:space="preserve"> </w:t>
      </w:r>
      <w:r w:rsidR="00F5722F">
        <w:rPr>
          <w:rFonts w:ascii="Cambria" w:hAnsi="Cambria" w:cs="Arial"/>
          <w:sz w:val="22"/>
          <w:szCs w:val="22"/>
          <w:lang w:eastAsia="en-US"/>
        </w:rPr>
        <w:t>O</w:t>
      </w:r>
      <w:r w:rsidR="007355CA" w:rsidRPr="006A2896">
        <w:rPr>
          <w:rFonts w:ascii="Cambria" w:hAnsi="Cambria" w:cs="Arial"/>
          <w:sz w:val="22"/>
          <w:szCs w:val="22"/>
          <w:lang w:eastAsia="en-US"/>
        </w:rPr>
        <w:t xml:space="preserve">bjednávateľom formou podpísania </w:t>
      </w:r>
      <w:r w:rsidR="001F6B06" w:rsidRPr="006A2896">
        <w:rPr>
          <w:rFonts w:ascii="Cambria" w:hAnsi="Cambria" w:cs="Arial"/>
          <w:sz w:val="22"/>
          <w:szCs w:val="22"/>
          <w:lang w:eastAsia="en-US"/>
        </w:rPr>
        <w:t>P</w:t>
      </w:r>
      <w:r w:rsidR="007355CA" w:rsidRPr="006A2896">
        <w:rPr>
          <w:rFonts w:ascii="Cambria" w:hAnsi="Cambria" w:cs="Arial"/>
          <w:sz w:val="22"/>
          <w:szCs w:val="22"/>
          <w:lang w:eastAsia="en-US"/>
        </w:rPr>
        <w:t>reberacieho protokolu</w:t>
      </w:r>
      <w:r w:rsidR="00292040" w:rsidRPr="006A2896">
        <w:rPr>
          <w:rFonts w:ascii="Cambria" w:hAnsi="Cambria" w:cs="Arial"/>
          <w:sz w:val="22"/>
          <w:szCs w:val="22"/>
          <w:lang w:eastAsia="en-US"/>
        </w:rPr>
        <w:t xml:space="preserve"> </w:t>
      </w:r>
      <w:r w:rsidR="001F6B06" w:rsidRPr="006A2896">
        <w:rPr>
          <w:rFonts w:ascii="Cambria" w:hAnsi="Cambria" w:cs="Arial"/>
          <w:sz w:val="22"/>
          <w:szCs w:val="22"/>
          <w:lang w:eastAsia="en-US"/>
        </w:rPr>
        <w:t xml:space="preserve">o odovzdaní a prevzatí tovaru </w:t>
      </w:r>
      <w:r w:rsidR="00292040" w:rsidRPr="006A2896">
        <w:rPr>
          <w:rFonts w:ascii="Cambria" w:hAnsi="Cambria" w:cs="Arial"/>
          <w:sz w:val="22"/>
          <w:szCs w:val="22"/>
          <w:lang w:eastAsia="en-US"/>
        </w:rPr>
        <w:t>oprávnenými zástupcami obidvoch zmluvných strán</w:t>
      </w:r>
      <w:r w:rsidR="00BC50C3" w:rsidRPr="006A2896">
        <w:rPr>
          <w:rFonts w:ascii="Cambria" w:hAnsi="Cambria" w:cs="Arial"/>
          <w:sz w:val="22"/>
          <w:szCs w:val="22"/>
          <w:lang w:eastAsia="en-US"/>
        </w:rPr>
        <w:t>.</w:t>
      </w:r>
    </w:p>
    <w:p w14:paraId="0E9F3403" w14:textId="77777777" w:rsidR="00292040" w:rsidRPr="006A2896" w:rsidRDefault="00292040" w:rsidP="006A2896">
      <w:pPr>
        <w:spacing w:line="276" w:lineRule="auto"/>
        <w:ind w:left="567" w:hanging="567"/>
        <w:jc w:val="both"/>
        <w:rPr>
          <w:rFonts w:ascii="Cambria" w:hAnsi="Cambria" w:cs="Arial"/>
          <w:sz w:val="22"/>
          <w:szCs w:val="22"/>
        </w:rPr>
      </w:pPr>
    </w:p>
    <w:p w14:paraId="194F7E5B" w14:textId="5AF0191C" w:rsidR="00292040"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sz w:val="22"/>
          <w:szCs w:val="22"/>
        </w:rPr>
        <w:t xml:space="preserve">Objednávateľ je oprávnený odmietnuť prevziať tovar </w:t>
      </w:r>
      <w:r w:rsidR="00C85588" w:rsidRPr="006A2896">
        <w:rPr>
          <w:rFonts w:ascii="Cambria" w:hAnsi="Cambria" w:cs="Arial"/>
          <w:sz w:val="22"/>
          <w:szCs w:val="22"/>
        </w:rPr>
        <w:t xml:space="preserve">podľa článku II bodu 1 písm. a) tejto </w:t>
      </w:r>
      <w:r w:rsidR="00A52B24">
        <w:rPr>
          <w:rFonts w:ascii="Cambria" w:hAnsi="Cambria" w:cs="Arial"/>
          <w:sz w:val="22"/>
          <w:szCs w:val="22"/>
        </w:rPr>
        <w:t>Z</w:t>
      </w:r>
      <w:r w:rsidR="00C85588" w:rsidRPr="006A2896">
        <w:rPr>
          <w:rFonts w:ascii="Cambria" w:hAnsi="Cambria" w:cs="Arial"/>
          <w:sz w:val="22"/>
          <w:szCs w:val="22"/>
        </w:rPr>
        <w:t xml:space="preserve">mluvy </w:t>
      </w:r>
      <w:r w:rsidRPr="006A2896">
        <w:rPr>
          <w:rFonts w:ascii="Cambria" w:hAnsi="Cambria"/>
          <w:sz w:val="22"/>
          <w:szCs w:val="22"/>
        </w:rPr>
        <w:t xml:space="preserve">bez nároku </w:t>
      </w:r>
      <w:r w:rsidR="007E2714">
        <w:rPr>
          <w:rFonts w:ascii="Cambria" w:hAnsi="Cambria"/>
          <w:sz w:val="22"/>
          <w:szCs w:val="22"/>
        </w:rPr>
        <w:t>D</w:t>
      </w:r>
      <w:r w:rsidRPr="006A2896">
        <w:rPr>
          <w:rFonts w:ascii="Cambria" w:hAnsi="Cambria"/>
          <w:sz w:val="22"/>
          <w:szCs w:val="22"/>
        </w:rPr>
        <w:t xml:space="preserve">odávateľa uplatniť voči </w:t>
      </w:r>
      <w:r w:rsidR="00F5722F">
        <w:rPr>
          <w:rFonts w:ascii="Cambria" w:hAnsi="Cambria"/>
          <w:sz w:val="22"/>
          <w:szCs w:val="22"/>
        </w:rPr>
        <w:t>O</w:t>
      </w:r>
      <w:r w:rsidRPr="006A2896">
        <w:rPr>
          <w:rFonts w:ascii="Cambria" w:hAnsi="Cambria"/>
          <w:sz w:val="22"/>
          <w:szCs w:val="22"/>
        </w:rPr>
        <w:t>bjednávateľovi akékoľvek sankcie a nároky na náhradu akejkoľvek škody tým spôsobenej v prípade, ak tovar bol dodaný po lehote dodan</w:t>
      </w:r>
      <w:r w:rsidR="00292040" w:rsidRPr="006A2896">
        <w:rPr>
          <w:rFonts w:ascii="Cambria" w:hAnsi="Cambria"/>
          <w:sz w:val="22"/>
          <w:szCs w:val="22"/>
        </w:rPr>
        <w:t>ia</w:t>
      </w:r>
      <w:r w:rsidRPr="006A2896">
        <w:rPr>
          <w:rFonts w:ascii="Cambria" w:hAnsi="Cambria"/>
          <w:sz w:val="22"/>
          <w:szCs w:val="22"/>
        </w:rPr>
        <w:t xml:space="preserve">, ak má viditeľné vady, nebola dodržaná dohodnutá špecifikácia tovaru alebo tovar vykazuje ďalšie vady a nedostatky, ktoré </w:t>
      </w:r>
      <w:r w:rsidR="00F5722F">
        <w:rPr>
          <w:rFonts w:ascii="Cambria" w:hAnsi="Cambria"/>
          <w:sz w:val="22"/>
          <w:szCs w:val="22"/>
        </w:rPr>
        <w:t>O</w:t>
      </w:r>
      <w:r w:rsidRPr="006A2896">
        <w:rPr>
          <w:rFonts w:ascii="Cambria" w:hAnsi="Cambria"/>
          <w:sz w:val="22"/>
          <w:szCs w:val="22"/>
        </w:rPr>
        <w:t xml:space="preserve">bjednávateľ nie je ochotný akceptovať ako vady a nedostatky odstrániteľné v lehote podľa návrhu </w:t>
      </w:r>
      <w:r w:rsidR="007E2714">
        <w:rPr>
          <w:rFonts w:ascii="Cambria" w:hAnsi="Cambria"/>
          <w:sz w:val="22"/>
          <w:szCs w:val="22"/>
        </w:rPr>
        <w:t>D</w:t>
      </w:r>
      <w:r w:rsidRPr="006A2896">
        <w:rPr>
          <w:rFonts w:ascii="Cambria" w:hAnsi="Cambria"/>
          <w:sz w:val="22"/>
          <w:szCs w:val="22"/>
        </w:rPr>
        <w:t xml:space="preserve">odávateľa. V takomto prípade sa považuje dodávka tovaru za neuskutočnenú a </w:t>
      </w:r>
      <w:r w:rsidR="007E2714">
        <w:rPr>
          <w:rFonts w:ascii="Cambria" w:hAnsi="Cambria"/>
          <w:sz w:val="22"/>
          <w:szCs w:val="22"/>
        </w:rPr>
        <w:t>D</w:t>
      </w:r>
      <w:r w:rsidRPr="006A2896">
        <w:rPr>
          <w:rFonts w:ascii="Cambria" w:hAnsi="Cambria"/>
          <w:sz w:val="22"/>
          <w:szCs w:val="22"/>
        </w:rPr>
        <w:t xml:space="preserve">odávateľ sa dostáva do omeškania. </w:t>
      </w:r>
    </w:p>
    <w:p w14:paraId="19AF3470" w14:textId="77777777" w:rsidR="00292040" w:rsidRPr="006A2896" w:rsidRDefault="00292040" w:rsidP="006A2896">
      <w:pPr>
        <w:pStyle w:val="Odsekzoznamu"/>
        <w:spacing w:line="276" w:lineRule="auto"/>
        <w:ind w:left="567" w:hanging="567"/>
        <w:rPr>
          <w:rFonts w:ascii="Cambria" w:hAnsi="Cambria"/>
          <w:sz w:val="22"/>
          <w:szCs w:val="22"/>
        </w:rPr>
      </w:pPr>
    </w:p>
    <w:p w14:paraId="10D0177C" w14:textId="33A66707" w:rsidR="00292040"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sz w:val="22"/>
          <w:szCs w:val="22"/>
        </w:rPr>
        <w:lastRenderedPageBreak/>
        <w:t xml:space="preserve">Nebezpečenstvo škody na tovare </w:t>
      </w:r>
      <w:r w:rsidRPr="006A2896">
        <w:rPr>
          <w:rFonts w:ascii="Cambria" w:hAnsi="Cambria"/>
          <w:bCs/>
          <w:sz w:val="22"/>
          <w:szCs w:val="22"/>
        </w:rPr>
        <w:t>a vlastnícke právo k tovaru</w:t>
      </w:r>
      <w:r w:rsidRPr="006A2896">
        <w:rPr>
          <w:rFonts w:ascii="Cambria" w:hAnsi="Cambria"/>
          <w:sz w:val="22"/>
          <w:szCs w:val="22"/>
        </w:rPr>
        <w:t xml:space="preserve"> prechádza na </w:t>
      </w:r>
      <w:r w:rsidR="00F5722F">
        <w:rPr>
          <w:rFonts w:ascii="Cambria" w:hAnsi="Cambria"/>
          <w:sz w:val="22"/>
          <w:szCs w:val="22"/>
        </w:rPr>
        <w:t>O</w:t>
      </w:r>
      <w:r w:rsidRPr="006A2896">
        <w:rPr>
          <w:rFonts w:ascii="Cambria" w:hAnsi="Cambria"/>
          <w:sz w:val="22"/>
          <w:szCs w:val="22"/>
        </w:rPr>
        <w:t xml:space="preserve">bjednávateľa okamihom podpísania preberacieho protokolu a prevzatia tovaru </w:t>
      </w:r>
      <w:r w:rsidR="00F5722F">
        <w:rPr>
          <w:rFonts w:ascii="Cambria" w:hAnsi="Cambria"/>
          <w:sz w:val="22"/>
          <w:szCs w:val="22"/>
        </w:rPr>
        <w:t>O</w:t>
      </w:r>
      <w:r w:rsidRPr="006A2896">
        <w:rPr>
          <w:rFonts w:ascii="Cambria" w:hAnsi="Cambria"/>
          <w:sz w:val="22"/>
          <w:szCs w:val="22"/>
        </w:rPr>
        <w:t>bjednávateľom.</w:t>
      </w:r>
    </w:p>
    <w:p w14:paraId="1A21A985" w14:textId="77777777" w:rsidR="00292040" w:rsidRPr="006A2896" w:rsidRDefault="00292040" w:rsidP="006A2896">
      <w:pPr>
        <w:pStyle w:val="Odsekzoznamu"/>
        <w:spacing w:line="276" w:lineRule="auto"/>
        <w:rPr>
          <w:rFonts w:ascii="Cambria" w:hAnsi="Cambria" w:cs="Arial"/>
          <w:sz w:val="22"/>
          <w:szCs w:val="22"/>
        </w:rPr>
      </w:pPr>
    </w:p>
    <w:p w14:paraId="0A861763" w14:textId="7DB9175A" w:rsidR="009738CE"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Riadne poskytnuté služby </w:t>
      </w:r>
      <w:r w:rsidR="00F850FE" w:rsidRPr="006A2896">
        <w:rPr>
          <w:rFonts w:ascii="Cambria" w:hAnsi="Cambria" w:cs="Arial"/>
          <w:sz w:val="22"/>
          <w:szCs w:val="22"/>
        </w:rPr>
        <w:t xml:space="preserve">podľa článku II bodu 1 písm. b) a/alebo písm. c) </w:t>
      </w:r>
      <w:r w:rsidR="00BB3294">
        <w:rPr>
          <w:rFonts w:ascii="Cambria" w:hAnsi="Cambria" w:cs="Arial"/>
          <w:sz w:val="22"/>
          <w:szCs w:val="22"/>
        </w:rPr>
        <w:t xml:space="preserve">a/alebo písm. e) </w:t>
      </w:r>
      <w:r w:rsidR="00F850FE" w:rsidRPr="006A2896">
        <w:rPr>
          <w:rFonts w:ascii="Cambria" w:hAnsi="Cambria" w:cs="Arial"/>
          <w:sz w:val="22"/>
          <w:szCs w:val="22"/>
        </w:rPr>
        <w:t xml:space="preserve">tejto </w:t>
      </w:r>
      <w:r w:rsidR="00A52B24">
        <w:rPr>
          <w:rFonts w:ascii="Cambria" w:hAnsi="Cambria" w:cs="Arial"/>
          <w:sz w:val="22"/>
          <w:szCs w:val="22"/>
        </w:rPr>
        <w:t>Z</w:t>
      </w:r>
      <w:r w:rsidR="002B0245">
        <w:rPr>
          <w:rFonts w:ascii="Cambria" w:hAnsi="Cambria" w:cs="Arial"/>
          <w:sz w:val="22"/>
          <w:szCs w:val="22"/>
        </w:rPr>
        <w:t>m</w:t>
      </w:r>
      <w:r w:rsidR="00F850FE" w:rsidRPr="006A2896">
        <w:rPr>
          <w:rFonts w:ascii="Cambria" w:hAnsi="Cambria" w:cs="Arial"/>
          <w:sz w:val="22"/>
          <w:szCs w:val="22"/>
        </w:rPr>
        <w:t xml:space="preserve">luvy </w:t>
      </w:r>
      <w:r w:rsidRPr="006A2896">
        <w:rPr>
          <w:rFonts w:ascii="Cambria" w:hAnsi="Cambria" w:cs="Arial"/>
          <w:sz w:val="22"/>
          <w:szCs w:val="22"/>
        </w:rPr>
        <w:t xml:space="preserve">podľa príslušnej objednávky </w:t>
      </w:r>
      <w:r w:rsidR="00F5722F">
        <w:rPr>
          <w:rFonts w:ascii="Cambria" w:hAnsi="Cambria" w:cs="Arial"/>
          <w:sz w:val="22"/>
          <w:szCs w:val="22"/>
        </w:rPr>
        <w:t>O</w:t>
      </w:r>
      <w:r w:rsidRPr="006A2896">
        <w:rPr>
          <w:rFonts w:ascii="Cambria" w:hAnsi="Cambria" w:cs="Arial"/>
          <w:sz w:val="22"/>
          <w:szCs w:val="22"/>
        </w:rPr>
        <w:t xml:space="preserve">bjednávateľa sú akceptované formou podpísania </w:t>
      </w:r>
      <w:r w:rsidR="00B40D79" w:rsidRPr="006A2896">
        <w:rPr>
          <w:rFonts w:ascii="Cambria" w:hAnsi="Cambria" w:cs="Arial"/>
          <w:sz w:val="22"/>
          <w:szCs w:val="22"/>
          <w:u w:val="single"/>
        </w:rPr>
        <w:t>P</w:t>
      </w:r>
      <w:r w:rsidRPr="006A2896">
        <w:rPr>
          <w:rFonts w:ascii="Cambria" w:hAnsi="Cambria" w:cs="Arial"/>
          <w:sz w:val="22"/>
          <w:szCs w:val="22"/>
          <w:u w:val="single"/>
        </w:rPr>
        <w:t>reberacieho protokolu</w:t>
      </w:r>
      <w:r w:rsidR="001F6B06" w:rsidRPr="006A2896">
        <w:rPr>
          <w:rFonts w:ascii="Cambria" w:hAnsi="Cambria" w:cs="Arial"/>
          <w:sz w:val="22"/>
          <w:szCs w:val="22"/>
          <w:u w:val="single"/>
        </w:rPr>
        <w:t xml:space="preserve"> o poskytnutí služieb</w:t>
      </w:r>
      <w:r w:rsidRPr="006A2896">
        <w:rPr>
          <w:rFonts w:ascii="Cambria" w:hAnsi="Cambria" w:cs="Arial"/>
          <w:sz w:val="22"/>
          <w:szCs w:val="22"/>
        </w:rPr>
        <w:t xml:space="preserve"> </w:t>
      </w:r>
      <w:r w:rsidR="00292040" w:rsidRPr="006A2896">
        <w:rPr>
          <w:rFonts w:ascii="Cambria" w:hAnsi="Cambria" w:cs="Arial"/>
          <w:sz w:val="22"/>
          <w:szCs w:val="22"/>
        </w:rPr>
        <w:t>oprávne</w:t>
      </w:r>
      <w:r w:rsidR="00C95BE3" w:rsidRPr="006A2896">
        <w:rPr>
          <w:rFonts w:ascii="Cambria" w:hAnsi="Cambria" w:cs="Arial"/>
          <w:sz w:val="22"/>
          <w:szCs w:val="22"/>
        </w:rPr>
        <w:t>n</w:t>
      </w:r>
      <w:r w:rsidR="00292040" w:rsidRPr="006A2896">
        <w:rPr>
          <w:rFonts w:ascii="Cambria" w:hAnsi="Cambria" w:cs="Arial"/>
          <w:sz w:val="22"/>
          <w:szCs w:val="22"/>
        </w:rPr>
        <w:t>ými</w:t>
      </w:r>
      <w:r w:rsidRPr="006A2896">
        <w:rPr>
          <w:rFonts w:ascii="Cambria" w:hAnsi="Cambria" w:cs="Arial"/>
          <w:sz w:val="22"/>
          <w:szCs w:val="22"/>
        </w:rPr>
        <w:t xml:space="preserve"> zástupcami </w:t>
      </w:r>
      <w:r w:rsidR="00292040" w:rsidRPr="006A2896">
        <w:rPr>
          <w:rFonts w:ascii="Cambria" w:hAnsi="Cambria" w:cs="Arial"/>
          <w:sz w:val="22"/>
          <w:szCs w:val="22"/>
        </w:rPr>
        <w:t>obidvoch</w:t>
      </w:r>
      <w:r w:rsidRPr="006A2896">
        <w:rPr>
          <w:rFonts w:ascii="Cambria" w:hAnsi="Cambria" w:cs="Arial"/>
          <w:sz w:val="22"/>
          <w:szCs w:val="22"/>
        </w:rPr>
        <w:t xml:space="preserve"> zmluvných strán.</w:t>
      </w:r>
    </w:p>
    <w:p w14:paraId="5E072B42" w14:textId="77777777" w:rsidR="00F850FE" w:rsidRPr="006A2896" w:rsidRDefault="00F850FE" w:rsidP="006A2896">
      <w:pPr>
        <w:pStyle w:val="Odsekzoznamu"/>
        <w:spacing w:line="276" w:lineRule="auto"/>
        <w:rPr>
          <w:rFonts w:ascii="Cambria" w:hAnsi="Cambria" w:cs="Arial"/>
          <w:sz w:val="22"/>
          <w:szCs w:val="22"/>
        </w:rPr>
      </w:pPr>
    </w:p>
    <w:p w14:paraId="339B0B24" w14:textId="65936766" w:rsidR="00F850FE" w:rsidRPr="006A2896" w:rsidRDefault="00F850F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Dodávateľ sa zaväzuje z pohľadu dodržiavania podmienok poskytovaných služieb podpora a údržba podľa článku II bodu 1 písm. d) tejto </w:t>
      </w:r>
      <w:r w:rsidR="00A52B24">
        <w:rPr>
          <w:rFonts w:ascii="Cambria" w:hAnsi="Cambria" w:cs="Arial"/>
          <w:sz w:val="22"/>
          <w:szCs w:val="22"/>
        </w:rPr>
        <w:t>Z</w:t>
      </w:r>
      <w:r w:rsidRPr="006A2896">
        <w:rPr>
          <w:rFonts w:ascii="Cambria" w:hAnsi="Cambria" w:cs="Arial"/>
          <w:sz w:val="22"/>
          <w:szCs w:val="22"/>
        </w:rPr>
        <w:t xml:space="preserve">mluvy písomne vyhodnotiť tieto poskytnuté služby </w:t>
      </w:r>
      <w:r w:rsidR="00F5722F">
        <w:rPr>
          <w:rFonts w:ascii="Cambria" w:hAnsi="Cambria" w:cs="Arial"/>
          <w:sz w:val="22"/>
          <w:szCs w:val="22"/>
        </w:rPr>
        <w:t>O</w:t>
      </w:r>
      <w:r w:rsidRPr="006A2896">
        <w:rPr>
          <w:rFonts w:ascii="Cambria" w:hAnsi="Cambria" w:cs="Arial"/>
          <w:sz w:val="22"/>
          <w:szCs w:val="22"/>
        </w:rPr>
        <w:t xml:space="preserve">bjednávateľovi spolu s ich zoznamom, a to za každý kalendárny mesiac trvania tejto </w:t>
      </w:r>
      <w:r w:rsidR="00A52B24">
        <w:rPr>
          <w:rFonts w:ascii="Cambria" w:hAnsi="Cambria" w:cs="Arial"/>
          <w:sz w:val="22"/>
          <w:szCs w:val="22"/>
        </w:rPr>
        <w:t>Z</w:t>
      </w:r>
      <w:r w:rsidRPr="006A2896">
        <w:rPr>
          <w:rFonts w:ascii="Cambria" w:hAnsi="Cambria" w:cs="Arial"/>
          <w:sz w:val="22"/>
          <w:szCs w:val="22"/>
        </w:rPr>
        <w:t xml:space="preserve">mluvy. Toto vyhodnotenie a tento zoznam dodá </w:t>
      </w:r>
      <w:r w:rsidR="00F5722F">
        <w:rPr>
          <w:rFonts w:ascii="Cambria" w:hAnsi="Cambria" w:cs="Arial"/>
          <w:sz w:val="22"/>
          <w:szCs w:val="22"/>
        </w:rPr>
        <w:t>O</w:t>
      </w:r>
      <w:r w:rsidRPr="006A2896">
        <w:rPr>
          <w:rFonts w:ascii="Cambria" w:hAnsi="Cambria" w:cs="Arial"/>
          <w:sz w:val="22"/>
          <w:szCs w:val="22"/>
        </w:rPr>
        <w:t xml:space="preserve">bjednávateľovi prostredníctvom </w:t>
      </w:r>
      <w:r w:rsidR="001F6B06" w:rsidRPr="006A2896">
        <w:rPr>
          <w:rFonts w:ascii="Cambria" w:hAnsi="Cambria" w:cs="Arial"/>
          <w:sz w:val="22"/>
          <w:szCs w:val="22"/>
          <w:u w:val="single"/>
        </w:rPr>
        <w:t>Preberacieho p</w:t>
      </w:r>
      <w:r w:rsidRPr="006A2896">
        <w:rPr>
          <w:rFonts w:ascii="Cambria" w:hAnsi="Cambria" w:cs="Arial"/>
          <w:sz w:val="22"/>
          <w:szCs w:val="22"/>
          <w:u w:val="single"/>
        </w:rPr>
        <w:t>rotokolu o</w:t>
      </w:r>
      <w:r w:rsidR="001F6B06" w:rsidRPr="006A2896">
        <w:rPr>
          <w:rFonts w:ascii="Cambria" w:hAnsi="Cambria" w:cs="Arial"/>
          <w:sz w:val="22"/>
          <w:szCs w:val="22"/>
          <w:u w:val="single"/>
        </w:rPr>
        <w:t> </w:t>
      </w:r>
      <w:r w:rsidRPr="006A2896">
        <w:rPr>
          <w:rFonts w:ascii="Cambria" w:hAnsi="Cambria" w:cs="Arial"/>
          <w:sz w:val="22"/>
          <w:szCs w:val="22"/>
          <w:u w:val="single"/>
        </w:rPr>
        <w:t>poskytn</w:t>
      </w:r>
      <w:r w:rsidR="001F6B06" w:rsidRPr="006A2896">
        <w:rPr>
          <w:rFonts w:ascii="Cambria" w:hAnsi="Cambria" w:cs="Arial"/>
          <w:sz w:val="22"/>
          <w:szCs w:val="22"/>
          <w:u w:val="single"/>
        </w:rPr>
        <w:t xml:space="preserve">utí </w:t>
      </w:r>
      <w:r w:rsidRPr="006A2896">
        <w:rPr>
          <w:rFonts w:ascii="Cambria" w:hAnsi="Cambria" w:cs="Arial"/>
          <w:sz w:val="22"/>
          <w:szCs w:val="22"/>
          <w:u w:val="single"/>
        </w:rPr>
        <w:t>služ</w:t>
      </w:r>
      <w:r w:rsidR="001F6B06" w:rsidRPr="006A2896">
        <w:rPr>
          <w:rFonts w:ascii="Cambria" w:hAnsi="Cambria" w:cs="Arial"/>
          <w:sz w:val="22"/>
          <w:szCs w:val="22"/>
          <w:u w:val="single"/>
        </w:rPr>
        <w:t>ieb</w:t>
      </w:r>
      <w:r w:rsidRPr="006A2896">
        <w:rPr>
          <w:rFonts w:ascii="Cambria" w:hAnsi="Cambria" w:cs="Arial"/>
          <w:sz w:val="22"/>
          <w:szCs w:val="22"/>
        </w:rPr>
        <w:t>.</w:t>
      </w:r>
    </w:p>
    <w:p w14:paraId="205627F1" w14:textId="77777777" w:rsidR="00F00D48" w:rsidRPr="006A2896" w:rsidRDefault="00F00D48" w:rsidP="006A2896">
      <w:pPr>
        <w:pStyle w:val="Odsekzoznamu"/>
        <w:spacing w:line="276" w:lineRule="auto"/>
        <w:ind w:left="360"/>
        <w:jc w:val="both"/>
        <w:rPr>
          <w:rFonts w:ascii="Cambria" w:hAnsi="Cambria" w:cs="Arial"/>
          <w:sz w:val="22"/>
          <w:szCs w:val="22"/>
        </w:rPr>
      </w:pPr>
    </w:p>
    <w:p w14:paraId="0BE382DC" w14:textId="78A200A9" w:rsidR="001F6B06" w:rsidRPr="00BD3270" w:rsidRDefault="00F00D48"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BD3270">
        <w:rPr>
          <w:rFonts w:ascii="Cambria" w:hAnsi="Cambria"/>
          <w:sz w:val="22"/>
          <w:szCs w:val="22"/>
        </w:rPr>
        <w:t xml:space="preserve">Dodávateľ je povinný najneskôr v deň ukončenia poskytnutých služieb </w:t>
      </w:r>
      <w:r w:rsidRPr="00BD3270">
        <w:rPr>
          <w:rFonts w:ascii="Cambria" w:hAnsi="Cambria" w:cs="Arial"/>
          <w:sz w:val="22"/>
          <w:szCs w:val="22"/>
        </w:rPr>
        <w:t>podľa článku II bodu 1 písm. b), c)</w:t>
      </w:r>
      <w:r w:rsidR="00BB3294">
        <w:rPr>
          <w:rFonts w:ascii="Cambria" w:hAnsi="Cambria" w:cs="Arial"/>
          <w:sz w:val="22"/>
          <w:szCs w:val="22"/>
        </w:rPr>
        <w:t>, d)</w:t>
      </w:r>
      <w:r w:rsidRPr="00BD3270">
        <w:rPr>
          <w:rFonts w:ascii="Cambria" w:hAnsi="Cambria" w:cs="Arial"/>
          <w:sz w:val="22"/>
          <w:szCs w:val="22"/>
        </w:rPr>
        <w:t xml:space="preserve"> a/alebo </w:t>
      </w:r>
      <w:r w:rsidR="002B0245">
        <w:rPr>
          <w:rFonts w:ascii="Cambria" w:hAnsi="Cambria" w:cs="Arial"/>
          <w:sz w:val="22"/>
          <w:szCs w:val="22"/>
        </w:rPr>
        <w:t>e)</w:t>
      </w:r>
      <w:r w:rsidRPr="00BD3270">
        <w:rPr>
          <w:rFonts w:ascii="Cambria" w:hAnsi="Cambria" w:cs="Arial"/>
          <w:sz w:val="22"/>
          <w:szCs w:val="22"/>
        </w:rPr>
        <w:t xml:space="preserve"> tejto </w:t>
      </w:r>
      <w:r w:rsidR="00A52B24">
        <w:rPr>
          <w:rFonts w:ascii="Cambria" w:hAnsi="Cambria" w:cs="Arial"/>
          <w:sz w:val="22"/>
          <w:szCs w:val="22"/>
        </w:rPr>
        <w:t>Z</w:t>
      </w:r>
      <w:r w:rsidRPr="00BD3270">
        <w:rPr>
          <w:rFonts w:ascii="Cambria" w:hAnsi="Cambria" w:cs="Arial"/>
          <w:sz w:val="22"/>
          <w:szCs w:val="22"/>
        </w:rPr>
        <w:t xml:space="preserve">mluvy </w:t>
      </w:r>
      <w:r w:rsidRPr="00BD3270">
        <w:rPr>
          <w:rFonts w:ascii="Cambria" w:hAnsi="Cambria"/>
          <w:sz w:val="22"/>
          <w:szCs w:val="22"/>
        </w:rPr>
        <w:t xml:space="preserve">odovzdať </w:t>
      </w:r>
      <w:r w:rsidR="00F5722F">
        <w:rPr>
          <w:rFonts w:ascii="Cambria" w:hAnsi="Cambria"/>
          <w:sz w:val="22"/>
          <w:szCs w:val="22"/>
        </w:rPr>
        <w:t>O</w:t>
      </w:r>
      <w:r w:rsidRPr="00BD3270">
        <w:rPr>
          <w:rFonts w:ascii="Cambria" w:hAnsi="Cambria"/>
          <w:sz w:val="22"/>
          <w:szCs w:val="22"/>
        </w:rPr>
        <w:t>bjednávateľovi všetky doklady v slovenskom jazyku, potrebné na prevzatie poskytnutej služby.</w:t>
      </w:r>
    </w:p>
    <w:p w14:paraId="1F0337F0" w14:textId="77777777" w:rsidR="00BC50C3" w:rsidRPr="006A2896" w:rsidRDefault="00BC50C3" w:rsidP="006A2896">
      <w:pPr>
        <w:tabs>
          <w:tab w:val="num" w:pos="1287"/>
        </w:tabs>
        <w:spacing w:line="276" w:lineRule="auto"/>
        <w:jc w:val="both"/>
        <w:rPr>
          <w:rFonts w:ascii="Cambria" w:hAnsi="Cambria" w:cs="Arial"/>
          <w:sz w:val="22"/>
          <w:szCs w:val="22"/>
        </w:rPr>
      </w:pPr>
    </w:p>
    <w:p w14:paraId="5985A7D6" w14:textId="19BBCEB7" w:rsidR="00BC50C3" w:rsidRPr="006A2896" w:rsidRDefault="00BC50C3" w:rsidP="006A2896">
      <w:pPr>
        <w:tabs>
          <w:tab w:val="num" w:pos="1287"/>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Miesto </w:t>
      </w:r>
      <w:r w:rsidR="00A9733E" w:rsidRPr="006A2896">
        <w:rPr>
          <w:rFonts w:ascii="Cambria" w:hAnsi="Cambria" w:cs="Arial"/>
          <w:b/>
          <w:sz w:val="22"/>
          <w:szCs w:val="22"/>
          <w:lang w:eastAsia="en-US"/>
        </w:rPr>
        <w:t xml:space="preserve">plnenia </w:t>
      </w:r>
      <w:r w:rsidRPr="006A2896">
        <w:rPr>
          <w:rFonts w:ascii="Cambria" w:hAnsi="Cambria" w:cs="Arial"/>
          <w:b/>
          <w:sz w:val="22"/>
          <w:szCs w:val="22"/>
          <w:lang w:eastAsia="en-US"/>
        </w:rPr>
        <w:t>predmetu zmluvy</w:t>
      </w:r>
    </w:p>
    <w:p w14:paraId="778498AD" w14:textId="77777777" w:rsidR="00677780" w:rsidRPr="006A2896" w:rsidRDefault="00677780" w:rsidP="006A2896">
      <w:pPr>
        <w:tabs>
          <w:tab w:val="num" w:pos="1287"/>
        </w:tabs>
        <w:spacing w:line="276" w:lineRule="auto"/>
        <w:ind w:left="567" w:hanging="567"/>
        <w:jc w:val="both"/>
        <w:rPr>
          <w:rFonts w:ascii="Cambria" w:hAnsi="Cambria" w:cs="Arial"/>
          <w:b/>
          <w:sz w:val="22"/>
          <w:szCs w:val="22"/>
          <w:lang w:eastAsia="en-US"/>
        </w:rPr>
      </w:pPr>
    </w:p>
    <w:p w14:paraId="357B12D8" w14:textId="421BCCB1" w:rsidR="00A2196C" w:rsidRPr="006A2896" w:rsidRDefault="00A2196C" w:rsidP="006A2896">
      <w:pPr>
        <w:pStyle w:val="Odsekzoznamu"/>
        <w:numPr>
          <w:ilvl w:val="2"/>
          <w:numId w:val="6"/>
        </w:numPr>
        <w:spacing w:line="276" w:lineRule="auto"/>
        <w:ind w:left="567" w:hanging="567"/>
        <w:jc w:val="both"/>
        <w:rPr>
          <w:rFonts w:ascii="Cambria" w:hAnsi="Cambria"/>
          <w:bCs/>
          <w:sz w:val="22"/>
          <w:szCs w:val="22"/>
        </w:rPr>
      </w:pPr>
      <w:r w:rsidRPr="006A2896">
        <w:rPr>
          <w:rFonts w:ascii="Cambria" w:hAnsi="Cambria"/>
          <w:bCs/>
          <w:sz w:val="22"/>
          <w:szCs w:val="22"/>
        </w:rPr>
        <w:t>Miestami plnenia</w:t>
      </w:r>
      <w:r w:rsidR="00A52B24">
        <w:rPr>
          <w:rFonts w:ascii="Cambria" w:hAnsi="Cambria"/>
          <w:bCs/>
          <w:sz w:val="22"/>
          <w:szCs w:val="22"/>
        </w:rPr>
        <w:t xml:space="preserve"> predmetu</w:t>
      </w:r>
      <w:r w:rsidRPr="006A2896">
        <w:rPr>
          <w:rFonts w:ascii="Cambria" w:hAnsi="Cambria"/>
          <w:bCs/>
          <w:sz w:val="22"/>
          <w:szCs w:val="22"/>
        </w:rPr>
        <w:t xml:space="preserve"> zmluvy sú nasledovné objekty </w:t>
      </w:r>
      <w:r w:rsidR="00F5722F">
        <w:rPr>
          <w:rFonts w:ascii="Cambria" w:hAnsi="Cambria"/>
          <w:bCs/>
          <w:sz w:val="22"/>
          <w:szCs w:val="22"/>
        </w:rPr>
        <w:t>O</w:t>
      </w:r>
      <w:r w:rsidRPr="006A2896">
        <w:rPr>
          <w:rFonts w:ascii="Cambria" w:hAnsi="Cambria"/>
          <w:bCs/>
          <w:sz w:val="22"/>
          <w:szCs w:val="22"/>
        </w:rPr>
        <w:t xml:space="preserve">bjednávateľa: </w:t>
      </w:r>
    </w:p>
    <w:p w14:paraId="4D8EC455" w14:textId="2568560D" w:rsidR="00A2196C" w:rsidRPr="006A2896" w:rsidRDefault="00A2196C" w:rsidP="006A2896">
      <w:pPr>
        <w:pStyle w:val="Odsekzoznamu"/>
        <w:numPr>
          <w:ilvl w:val="0"/>
          <w:numId w:val="17"/>
        </w:numPr>
        <w:overflowPunct w:val="0"/>
        <w:autoSpaceDE w:val="0"/>
        <w:autoSpaceDN w:val="0"/>
        <w:adjustRightInd w:val="0"/>
        <w:spacing w:line="276" w:lineRule="auto"/>
        <w:ind w:left="993" w:hanging="426"/>
        <w:contextualSpacing w:val="0"/>
        <w:jc w:val="both"/>
        <w:textAlignment w:val="baseline"/>
        <w:rPr>
          <w:rFonts w:ascii="Cambria" w:hAnsi="Cambria"/>
          <w:bCs/>
          <w:sz w:val="22"/>
          <w:szCs w:val="22"/>
        </w:rPr>
      </w:pPr>
      <w:r w:rsidRPr="006A2896">
        <w:rPr>
          <w:rFonts w:ascii="Cambria" w:hAnsi="Cambria" w:cs="Arial"/>
          <w:sz w:val="22"/>
          <w:szCs w:val="22"/>
        </w:rPr>
        <w:t>Národná banka Slovenska, ústredie, I</w:t>
      </w:r>
      <w:r w:rsidR="00870B16" w:rsidRPr="006A2896">
        <w:rPr>
          <w:rFonts w:ascii="Cambria" w:hAnsi="Cambria" w:cs="Arial"/>
          <w:sz w:val="22"/>
          <w:szCs w:val="22"/>
        </w:rPr>
        <w:t>mricha</w:t>
      </w:r>
      <w:r w:rsidRPr="006A2896">
        <w:rPr>
          <w:rFonts w:ascii="Cambria" w:hAnsi="Cambria" w:cs="Arial"/>
          <w:sz w:val="22"/>
          <w:szCs w:val="22"/>
        </w:rPr>
        <w:t xml:space="preserve"> </w:t>
      </w:r>
      <w:proofErr w:type="spellStart"/>
      <w:r w:rsidRPr="006A2896">
        <w:rPr>
          <w:rFonts w:ascii="Cambria" w:hAnsi="Cambria" w:cs="Arial"/>
          <w:sz w:val="22"/>
          <w:szCs w:val="22"/>
        </w:rPr>
        <w:t>Karvaša</w:t>
      </w:r>
      <w:proofErr w:type="spellEnd"/>
      <w:r w:rsidRPr="006A2896">
        <w:rPr>
          <w:rFonts w:ascii="Cambria" w:hAnsi="Cambria" w:cs="Arial"/>
          <w:sz w:val="22"/>
          <w:szCs w:val="22"/>
        </w:rPr>
        <w:t xml:space="preserve"> 1, 813 25 Bratislava</w:t>
      </w:r>
      <w:r w:rsidRPr="006A2896">
        <w:rPr>
          <w:rFonts w:ascii="Cambria" w:hAnsi="Cambria"/>
          <w:bCs/>
          <w:sz w:val="22"/>
          <w:szCs w:val="22"/>
        </w:rPr>
        <w:t>,</w:t>
      </w:r>
    </w:p>
    <w:p w14:paraId="790EBEE0" w14:textId="3B896C66" w:rsidR="00A2196C" w:rsidRPr="006A2896" w:rsidRDefault="00870B16" w:rsidP="006A2896">
      <w:pPr>
        <w:pStyle w:val="Odsekzoznamu"/>
        <w:numPr>
          <w:ilvl w:val="0"/>
          <w:numId w:val="17"/>
        </w:numPr>
        <w:overflowPunct w:val="0"/>
        <w:autoSpaceDE w:val="0"/>
        <w:autoSpaceDN w:val="0"/>
        <w:adjustRightInd w:val="0"/>
        <w:spacing w:line="276" w:lineRule="auto"/>
        <w:ind w:left="993" w:hanging="426"/>
        <w:contextualSpacing w:val="0"/>
        <w:jc w:val="both"/>
        <w:textAlignment w:val="baseline"/>
        <w:rPr>
          <w:rFonts w:ascii="Cambria" w:hAnsi="Cambria" w:cs="Arial"/>
          <w:sz w:val="22"/>
          <w:szCs w:val="22"/>
        </w:rPr>
      </w:pPr>
      <w:r w:rsidRPr="006A2896">
        <w:rPr>
          <w:rFonts w:ascii="Cambria" w:hAnsi="Cambria" w:cs="Arial"/>
          <w:sz w:val="22"/>
          <w:szCs w:val="22"/>
        </w:rPr>
        <w:t>Záložné technolog</w:t>
      </w:r>
      <w:r w:rsidR="00B01FF6" w:rsidRPr="006A2896">
        <w:rPr>
          <w:rFonts w:ascii="Cambria" w:hAnsi="Cambria" w:cs="Arial"/>
          <w:sz w:val="22"/>
          <w:szCs w:val="22"/>
        </w:rPr>
        <w:t>i</w:t>
      </w:r>
      <w:r w:rsidRPr="006A2896">
        <w:rPr>
          <w:rFonts w:ascii="Cambria" w:hAnsi="Cambria" w:cs="Arial"/>
          <w:sz w:val="22"/>
          <w:szCs w:val="22"/>
        </w:rPr>
        <w:t>cké pracovisko Národnej banky Slovenska</w:t>
      </w:r>
      <w:r w:rsidR="00A2196C" w:rsidRPr="006A2896">
        <w:rPr>
          <w:rFonts w:ascii="Cambria" w:hAnsi="Cambria" w:cs="Arial"/>
          <w:sz w:val="22"/>
          <w:szCs w:val="22"/>
        </w:rPr>
        <w:t xml:space="preserve">, </w:t>
      </w:r>
      <w:r w:rsidR="00B01FF6" w:rsidRPr="006A2896">
        <w:rPr>
          <w:rFonts w:ascii="Cambria" w:hAnsi="Cambria" w:cs="Arial"/>
          <w:sz w:val="22"/>
          <w:szCs w:val="22"/>
        </w:rPr>
        <w:t>Rybničná ul. č.</w:t>
      </w:r>
      <w:r w:rsidR="0077544E" w:rsidRPr="006A2896">
        <w:rPr>
          <w:rFonts w:ascii="Cambria" w:hAnsi="Cambria" w:cs="Arial"/>
          <w:sz w:val="22"/>
          <w:szCs w:val="22"/>
        </w:rPr>
        <w:t xml:space="preserve"> </w:t>
      </w:r>
      <w:r w:rsidR="00B01FF6" w:rsidRPr="006A2896">
        <w:rPr>
          <w:rFonts w:ascii="Cambria" w:hAnsi="Cambria" w:cs="Arial"/>
          <w:sz w:val="22"/>
          <w:szCs w:val="22"/>
        </w:rPr>
        <w:t>40, 831 0</w:t>
      </w:r>
      <w:r w:rsidR="0077544E" w:rsidRPr="006A2896">
        <w:rPr>
          <w:rFonts w:ascii="Cambria" w:hAnsi="Cambria" w:cs="Arial"/>
          <w:sz w:val="22"/>
          <w:szCs w:val="22"/>
        </w:rPr>
        <w:t>6</w:t>
      </w:r>
      <w:r w:rsidR="00B01FF6" w:rsidRPr="006A2896">
        <w:rPr>
          <w:rFonts w:ascii="Cambria" w:hAnsi="Cambria" w:cs="Arial"/>
          <w:sz w:val="22"/>
          <w:szCs w:val="22"/>
        </w:rPr>
        <w:t xml:space="preserve"> Bratislava.</w:t>
      </w:r>
    </w:p>
    <w:p w14:paraId="13E0FDBC" w14:textId="77777777" w:rsidR="00A2196C" w:rsidRPr="006A2896" w:rsidRDefault="00A2196C" w:rsidP="006A2896">
      <w:pPr>
        <w:overflowPunct w:val="0"/>
        <w:autoSpaceDE w:val="0"/>
        <w:autoSpaceDN w:val="0"/>
        <w:adjustRightInd w:val="0"/>
        <w:spacing w:line="276" w:lineRule="auto"/>
        <w:jc w:val="both"/>
        <w:textAlignment w:val="baseline"/>
        <w:rPr>
          <w:rFonts w:ascii="Cambria" w:hAnsi="Cambria"/>
          <w:bCs/>
          <w:sz w:val="22"/>
          <w:szCs w:val="22"/>
        </w:rPr>
      </w:pPr>
    </w:p>
    <w:p w14:paraId="2ADEE57B" w14:textId="2EF9D98D" w:rsidR="00A31228" w:rsidRPr="006A2896" w:rsidRDefault="00A2196C" w:rsidP="006A2896">
      <w:pPr>
        <w:pStyle w:val="Odsekzoznamu"/>
        <w:numPr>
          <w:ilvl w:val="2"/>
          <w:numId w:val="6"/>
        </w:numPr>
        <w:spacing w:line="276" w:lineRule="auto"/>
        <w:ind w:left="567" w:hanging="567"/>
        <w:jc w:val="both"/>
        <w:rPr>
          <w:rFonts w:ascii="Cambria" w:hAnsi="Cambria"/>
          <w:sz w:val="22"/>
          <w:szCs w:val="22"/>
        </w:rPr>
      </w:pPr>
      <w:r w:rsidRPr="006A2896">
        <w:rPr>
          <w:rFonts w:ascii="Cambria" w:hAnsi="Cambria"/>
          <w:bCs/>
          <w:sz w:val="22"/>
          <w:szCs w:val="22"/>
        </w:rPr>
        <w:t>Objednávateľ si vyhradzuje právo v prípade potreby zmeniť miesto plnenia uvedené v bode 1</w:t>
      </w:r>
      <w:r w:rsidR="00A52B24">
        <w:rPr>
          <w:rFonts w:ascii="Cambria" w:hAnsi="Cambria"/>
          <w:bCs/>
          <w:sz w:val="22"/>
          <w:szCs w:val="22"/>
        </w:rPr>
        <w:t>8</w:t>
      </w:r>
      <w:r w:rsidRPr="006A2896">
        <w:rPr>
          <w:rFonts w:ascii="Cambria" w:hAnsi="Cambria"/>
          <w:bCs/>
          <w:sz w:val="22"/>
          <w:szCs w:val="22"/>
        </w:rPr>
        <w:t xml:space="preserve"> tohto článku </w:t>
      </w:r>
      <w:r w:rsidR="00A52B24">
        <w:rPr>
          <w:rFonts w:ascii="Cambria" w:hAnsi="Cambria"/>
          <w:bCs/>
          <w:sz w:val="22"/>
          <w:szCs w:val="22"/>
        </w:rPr>
        <w:t>Z</w:t>
      </w:r>
      <w:r w:rsidRPr="006A2896">
        <w:rPr>
          <w:rFonts w:ascii="Cambria" w:hAnsi="Cambria"/>
          <w:bCs/>
          <w:sz w:val="22"/>
          <w:szCs w:val="22"/>
        </w:rPr>
        <w:t xml:space="preserve">mluvy, pričom túto skutočnosť bezodkladne oznámi </w:t>
      </w:r>
      <w:r w:rsidR="00F5722F">
        <w:rPr>
          <w:rFonts w:ascii="Cambria" w:hAnsi="Cambria"/>
          <w:bCs/>
          <w:sz w:val="22"/>
          <w:szCs w:val="22"/>
        </w:rPr>
        <w:t>D</w:t>
      </w:r>
      <w:r w:rsidRPr="006A2896">
        <w:rPr>
          <w:rFonts w:ascii="Cambria" w:hAnsi="Cambria"/>
          <w:bCs/>
          <w:sz w:val="22"/>
          <w:szCs w:val="22"/>
        </w:rPr>
        <w:t>odávateľovi formou e-mailu alebo listom. Dodávateľ je povinný plniť predmet zmluvy na mieste a odo dňa určenom v oznámení o tejto zmene.</w:t>
      </w:r>
    </w:p>
    <w:p w14:paraId="5F4DAC39" w14:textId="77777777" w:rsidR="009953F4" w:rsidRPr="006A2896" w:rsidRDefault="009953F4" w:rsidP="006A2896">
      <w:pPr>
        <w:pStyle w:val="Odsekzoznamu"/>
        <w:spacing w:line="276" w:lineRule="auto"/>
        <w:ind w:left="567"/>
        <w:jc w:val="both"/>
        <w:rPr>
          <w:rFonts w:ascii="Cambria" w:hAnsi="Cambria"/>
          <w:sz w:val="22"/>
          <w:szCs w:val="22"/>
        </w:rPr>
      </w:pPr>
    </w:p>
    <w:p w14:paraId="2B1E5483" w14:textId="310C8925" w:rsidR="00C357D8" w:rsidRPr="00BD3270" w:rsidRDefault="009953F4" w:rsidP="006A2896">
      <w:pPr>
        <w:pStyle w:val="Odsekzoznamu"/>
        <w:numPr>
          <w:ilvl w:val="2"/>
          <w:numId w:val="6"/>
        </w:numPr>
        <w:spacing w:line="276" w:lineRule="auto"/>
        <w:ind w:left="567" w:hanging="567"/>
        <w:jc w:val="both"/>
        <w:rPr>
          <w:rFonts w:ascii="Cambria" w:hAnsi="Cambria"/>
          <w:sz w:val="22"/>
          <w:szCs w:val="22"/>
        </w:rPr>
      </w:pPr>
      <w:bookmarkStart w:id="5" w:name="_Hlk104955863"/>
      <w:r w:rsidRPr="00BD3270">
        <w:rPr>
          <w:rFonts w:ascii="Cambria" w:hAnsi="Cambria"/>
          <w:sz w:val="22"/>
          <w:szCs w:val="22"/>
        </w:rPr>
        <w:t xml:space="preserve">Ak to technické podmienky umožňujú, tak prednostne platí, že </w:t>
      </w:r>
      <w:r w:rsidR="00F5722F">
        <w:rPr>
          <w:rFonts w:ascii="Cambria" w:hAnsi="Cambria"/>
          <w:sz w:val="22"/>
          <w:szCs w:val="22"/>
        </w:rPr>
        <w:t>D</w:t>
      </w:r>
      <w:r w:rsidR="00C62CED" w:rsidRPr="00BD3270">
        <w:rPr>
          <w:rFonts w:ascii="Cambria" w:hAnsi="Cambria"/>
          <w:sz w:val="22"/>
          <w:szCs w:val="22"/>
        </w:rPr>
        <w:t>odávateľ</w:t>
      </w:r>
      <w:r w:rsidRPr="00BD3270">
        <w:rPr>
          <w:rFonts w:ascii="Cambria" w:hAnsi="Cambria"/>
          <w:sz w:val="22"/>
          <w:szCs w:val="22"/>
        </w:rPr>
        <w:t xml:space="preserve"> poskytuje konzultačné a implementačné služby a služby podpora a údržba prostredníctvom vzdialeného prístupu zabezpečeného sieťového VPN spojenia. </w:t>
      </w:r>
    </w:p>
    <w:p w14:paraId="32BAF3BD" w14:textId="7C430795" w:rsidR="00C357D8" w:rsidRPr="00BD3270" w:rsidRDefault="00C357D8" w:rsidP="006A2896">
      <w:pPr>
        <w:pStyle w:val="Odsekzoznamu"/>
        <w:spacing w:line="276" w:lineRule="auto"/>
        <w:ind w:left="567"/>
        <w:jc w:val="both"/>
        <w:rPr>
          <w:rFonts w:ascii="Cambria" w:hAnsi="Cambria"/>
          <w:sz w:val="22"/>
          <w:szCs w:val="22"/>
        </w:rPr>
      </w:pPr>
      <w:r w:rsidRPr="00BD3270">
        <w:rPr>
          <w:rFonts w:ascii="Cambria" w:hAnsi="Cambria"/>
          <w:sz w:val="22"/>
          <w:szCs w:val="22"/>
        </w:rPr>
        <w:t xml:space="preserve">Dodávateľ sa zaväzuje rešpektovať všetky bezpečnostné, organizačné a technické opatrenia a ďalšie relevantné predpisy </w:t>
      </w:r>
      <w:r w:rsidR="00F5722F">
        <w:rPr>
          <w:rFonts w:ascii="Cambria" w:hAnsi="Cambria"/>
          <w:sz w:val="22"/>
          <w:szCs w:val="22"/>
        </w:rPr>
        <w:t>O</w:t>
      </w:r>
      <w:r w:rsidRPr="00BD3270">
        <w:rPr>
          <w:rFonts w:ascii="Cambria" w:hAnsi="Cambria"/>
          <w:sz w:val="22"/>
          <w:szCs w:val="22"/>
        </w:rPr>
        <w:t xml:space="preserve">bjednávateľa spojené s prácou v priestoroch </w:t>
      </w:r>
      <w:r w:rsidR="00F5722F">
        <w:rPr>
          <w:rFonts w:ascii="Cambria" w:hAnsi="Cambria"/>
          <w:sz w:val="22"/>
          <w:szCs w:val="22"/>
        </w:rPr>
        <w:t>O</w:t>
      </w:r>
      <w:r w:rsidRPr="00BD3270">
        <w:rPr>
          <w:rFonts w:ascii="Cambria" w:hAnsi="Cambria"/>
          <w:sz w:val="22"/>
          <w:szCs w:val="22"/>
        </w:rPr>
        <w:t xml:space="preserve">bjednávateľa i so vzdialeným prístupom k informačným technológiám a sieti </w:t>
      </w:r>
      <w:r w:rsidR="00F5722F">
        <w:rPr>
          <w:rFonts w:ascii="Cambria" w:hAnsi="Cambria"/>
          <w:sz w:val="22"/>
          <w:szCs w:val="22"/>
        </w:rPr>
        <w:t>O</w:t>
      </w:r>
      <w:r w:rsidRPr="00BD3270">
        <w:rPr>
          <w:rFonts w:ascii="Cambria" w:hAnsi="Cambria"/>
          <w:sz w:val="22"/>
          <w:szCs w:val="22"/>
        </w:rPr>
        <w:t xml:space="preserve">bjednávateľa v zmysle platných predpisov a štandardov </w:t>
      </w:r>
      <w:r w:rsidR="00F5722F">
        <w:rPr>
          <w:rFonts w:ascii="Cambria" w:hAnsi="Cambria"/>
          <w:sz w:val="22"/>
          <w:szCs w:val="22"/>
        </w:rPr>
        <w:t>O</w:t>
      </w:r>
      <w:r w:rsidRPr="00BD3270">
        <w:rPr>
          <w:rFonts w:ascii="Cambria" w:hAnsi="Cambria"/>
          <w:sz w:val="22"/>
          <w:szCs w:val="22"/>
        </w:rPr>
        <w:t xml:space="preserve">bjednávateľa, ktoré </w:t>
      </w:r>
      <w:r w:rsidR="00F5722F">
        <w:rPr>
          <w:rFonts w:ascii="Cambria" w:hAnsi="Cambria"/>
          <w:sz w:val="22"/>
          <w:szCs w:val="22"/>
        </w:rPr>
        <w:t>D</w:t>
      </w:r>
      <w:r w:rsidRPr="00BD3270">
        <w:rPr>
          <w:rFonts w:ascii="Cambria" w:hAnsi="Cambria"/>
          <w:sz w:val="22"/>
          <w:szCs w:val="22"/>
        </w:rPr>
        <w:t xml:space="preserve">odávateľovi zabezpečí oprávnená osoba </w:t>
      </w:r>
      <w:r w:rsidR="00F5722F">
        <w:rPr>
          <w:rFonts w:ascii="Cambria" w:hAnsi="Cambria"/>
          <w:sz w:val="22"/>
          <w:szCs w:val="22"/>
        </w:rPr>
        <w:t>O</w:t>
      </w:r>
      <w:r w:rsidRPr="00BD3270">
        <w:rPr>
          <w:rFonts w:ascii="Cambria" w:hAnsi="Cambria"/>
          <w:sz w:val="22"/>
          <w:szCs w:val="22"/>
        </w:rPr>
        <w:t xml:space="preserve">bjednávateľa počas celej doby trvania podpory prevádzky dodaného </w:t>
      </w:r>
      <w:r w:rsidR="00702896" w:rsidRPr="00BD3270">
        <w:rPr>
          <w:rFonts w:ascii="Cambria" w:hAnsi="Cambria"/>
          <w:sz w:val="22"/>
          <w:szCs w:val="22"/>
        </w:rPr>
        <w:t>tovaru a služieb</w:t>
      </w:r>
      <w:r w:rsidRPr="00BD3270">
        <w:rPr>
          <w:rFonts w:ascii="Cambria" w:hAnsi="Cambria"/>
          <w:sz w:val="22"/>
          <w:szCs w:val="22"/>
        </w:rPr>
        <w:t>.</w:t>
      </w:r>
    </w:p>
    <w:p w14:paraId="0F61C557" w14:textId="77777777" w:rsidR="009953F4" w:rsidRPr="00BD3270" w:rsidRDefault="009953F4" w:rsidP="006A2896">
      <w:pPr>
        <w:spacing w:line="276" w:lineRule="auto"/>
        <w:rPr>
          <w:rFonts w:ascii="Cambria" w:hAnsi="Cambria" w:cs="Arial"/>
          <w:b/>
          <w:sz w:val="22"/>
          <w:szCs w:val="22"/>
        </w:rPr>
      </w:pPr>
      <w:bookmarkStart w:id="6" w:name="_Toc164231459"/>
      <w:bookmarkStart w:id="7" w:name="_Toc166044091"/>
      <w:bookmarkStart w:id="8" w:name="_Toc166044181"/>
      <w:bookmarkStart w:id="9" w:name="_Toc166044329"/>
      <w:bookmarkStart w:id="10" w:name="_Toc202943187"/>
      <w:bookmarkStart w:id="11" w:name="_Toc202943982"/>
      <w:bookmarkStart w:id="12" w:name="_Toc203212378"/>
      <w:bookmarkStart w:id="13" w:name="_Toc207451624"/>
      <w:bookmarkStart w:id="14" w:name="_Toc208123407"/>
      <w:bookmarkStart w:id="15" w:name="_Toc208123550"/>
      <w:bookmarkStart w:id="16" w:name="_Toc208123677"/>
      <w:bookmarkEnd w:id="5"/>
    </w:p>
    <w:p w14:paraId="369619EE" w14:textId="5879494E"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E0FF9" w:rsidRPr="006A2896">
        <w:rPr>
          <w:rFonts w:ascii="Cambria" w:hAnsi="Cambria" w:cs="Arial"/>
          <w:b/>
          <w:sz w:val="22"/>
          <w:szCs w:val="22"/>
        </w:rPr>
        <w:t>VI</w:t>
      </w:r>
    </w:p>
    <w:bookmarkEnd w:id="6"/>
    <w:bookmarkEnd w:id="7"/>
    <w:bookmarkEnd w:id="8"/>
    <w:bookmarkEnd w:id="9"/>
    <w:bookmarkEnd w:id="10"/>
    <w:bookmarkEnd w:id="11"/>
    <w:bookmarkEnd w:id="12"/>
    <w:bookmarkEnd w:id="13"/>
    <w:bookmarkEnd w:id="14"/>
    <w:bookmarkEnd w:id="15"/>
    <w:bookmarkEnd w:id="16"/>
    <w:p w14:paraId="376D9375" w14:textId="77777777" w:rsidR="0010677B" w:rsidRPr="006A2896" w:rsidRDefault="00D352F7" w:rsidP="006A2896">
      <w:pPr>
        <w:pStyle w:val="Zkladntext2"/>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Cena a platobné podmienky</w:t>
      </w:r>
    </w:p>
    <w:p w14:paraId="01BEBABC" w14:textId="77777777" w:rsidR="00E84D84" w:rsidRPr="006A2896" w:rsidRDefault="00E84D84" w:rsidP="006A2896">
      <w:pPr>
        <w:spacing w:line="276" w:lineRule="auto"/>
        <w:jc w:val="both"/>
        <w:rPr>
          <w:rFonts w:ascii="Cambria" w:hAnsi="Cambria" w:cs="Arial"/>
          <w:sz w:val="22"/>
          <w:szCs w:val="22"/>
        </w:rPr>
      </w:pPr>
    </w:p>
    <w:p w14:paraId="1A309520" w14:textId="2979C03B" w:rsidR="00E826EF" w:rsidRPr="006A2896" w:rsidRDefault="00B7094B"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J</w:t>
      </w:r>
      <w:r w:rsidR="00E201F3" w:rsidRPr="006A2896">
        <w:rPr>
          <w:rFonts w:ascii="Cambria" w:hAnsi="Cambria" w:cs="Arial"/>
          <w:sz w:val="22"/>
          <w:szCs w:val="22"/>
        </w:rPr>
        <w:t xml:space="preserve">ednotkové ceny za </w:t>
      </w:r>
      <w:r w:rsidRPr="006A2896">
        <w:rPr>
          <w:rFonts w:ascii="Cambria" w:hAnsi="Cambria" w:cs="Arial"/>
          <w:sz w:val="22"/>
          <w:szCs w:val="22"/>
        </w:rPr>
        <w:t xml:space="preserve">predmet zmluvy </w:t>
      </w:r>
      <w:r w:rsidR="00E201F3" w:rsidRPr="006A2896">
        <w:rPr>
          <w:rFonts w:ascii="Cambria" w:hAnsi="Cambria" w:cs="Arial"/>
          <w:sz w:val="22"/>
          <w:szCs w:val="22"/>
        </w:rPr>
        <w:t>podľa čl</w:t>
      </w:r>
      <w:r w:rsidRPr="006A2896">
        <w:rPr>
          <w:rFonts w:ascii="Cambria" w:hAnsi="Cambria" w:cs="Arial"/>
          <w:sz w:val="22"/>
          <w:szCs w:val="22"/>
        </w:rPr>
        <w:t>ánku</w:t>
      </w:r>
      <w:r w:rsidR="00556C19" w:rsidRPr="006A2896">
        <w:rPr>
          <w:rFonts w:ascii="Cambria" w:hAnsi="Cambria" w:cs="Arial"/>
          <w:sz w:val="22"/>
          <w:szCs w:val="22"/>
        </w:rPr>
        <w:t xml:space="preserve"> I</w:t>
      </w:r>
      <w:r w:rsidRPr="006A2896">
        <w:rPr>
          <w:rFonts w:ascii="Cambria" w:hAnsi="Cambria" w:cs="Arial"/>
          <w:sz w:val="22"/>
          <w:szCs w:val="22"/>
        </w:rPr>
        <w:t>I</w:t>
      </w:r>
      <w:r w:rsidR="00E201F3" w:rsidRPr="006A2896">
        <w:rPr>
          <w:rFonts w:ascii="Cambria" w:hAnsi="Cambria" w:cs="Arial"/>
          <w:sz w:val="22"/>
          <w:szCs w:val="22"/>
        </w:rPr>
        <w:t xml:space="preserve"> bodu 1 </w:t>
      </w:r>
      <w:r w:rsidR="00556C19" w:rsidRPr="006A2896">
        <w:rPr>
          <w:rFonts w:ascii="Cambria" w:hAnsi="Cambria" w:cs="Arial"/>
          <w:sz w:val="22"/>
          <w:szCs w:val="22"/>
        </w:rPr>
        <w:t xml:space="preserve">písm. a) </w:t>
      </w:r>
      <w:r w:rsidR="00E201F3" w:rsidRPr="006A2896">
        <w:rPr>
          <w:rFonts w:ascii="Cambria" w:hAnsi="Cambria" w:cs="Arial"/>
          <w:sz w:val="22"/>
          <w:szCs w:val="22"/>
        </w:rPr>
        <w:t xml:space="preserve">tejto </w:t>
      </w:r>
      <w:r w:rsidR="00A52B24">
        <w:rPr>
          <w:rFonts w:ascii="Cambria" w:hAnsi="Cambria" w:cs="Arial"/>
          <w:sz w:val="22"/>
          <w:szCs w:val="22"/>
        </w:rPr>
        <w:t>Z</w:t>
      </w:r>
      <w:r w:rsidR="00E201F3" w:rsidRPr="006A2896">
        <w:rPr>
          <w:rFonts w:ascii="Cambria" w:hAnsi="Cambria" w:cs="Arial"/>
          <w:sz w:val="22"/>
          <w:szCs w:val="22"/>
        </w:rPr>
        <w:t xml:space="preserve">mluvy sú stanovené dohodou zmluvných strán v zmysle zákona </w:t>
      </w:r>
      <w:r w:rsidR="000D189E" w:rsidRPr="006A2896">
        <w:rPr>
          <w:rFonts w:ascii="Cambria" w:hAnsi="Cambria" w:cs="Arial"/>
          <w:sz w:val="22"/>
          <w:szCs w:val="22"/>
        </w:rPr>
        <w:t xml:space="preserve">NR SR </w:t>
      </w:r>
      <w:r w:rsidR="00E201F3" w:rsidRPr="006A2896">
        <w:rPr>
          <w:rFonts w:ascii="Cambria" w:hAnsi="Cambria" w:cs="Arial"/>
          <w:sz w:val="22"/>
          <w:szCs w:val="22"/>
        </w:rPr>
        <w:t xml:space="preserve">č.18/1996 Z. z. o cenách v znení neskorších predpisov </w:t>
      </w:r>
      <w:r w:rsidR="00556C19" w:rsidRPr="006A2896">
        <w:rPr>
          <w:rFonts w:ascii="Cambria" w:hAnsi="Cambria" w:cs="Arial"/>
          <w:sz w:val="22"/>
          <w:szCs w:val="22"/>
        </w:rPr>
        <w:t>a </w:t>
      </w:r>
      <w:r w:rsidR="00581796" w:rsidRPr="006A2896">
        <w:rPr>
          <w:rFonts w:ascii="Cambria" w:hAnsi="Cambria" w:cs="Arial"/>
          <w:sz w:val="22"/>
          <w:szCs w:val="22"/>
        </w:rPr>
        <w:t>vyhlášky</w:t>
      </w:r>
      <w:r w:rsidR="00556C19" w:rsidRPr="006A2896">
        <w:rPr>
          <w:rFonts w:ascii="Cambria" w:hAnsi="Cambria" w:cs="Arial"/>
          <w:sz w:val="22"/>
          <w:szCs w:val="22"/>
        </w:rPr>
        <w:t xml:space="preserve"> M</w:t>
      </w:r>
      <w:r w:rsidR="00196E9F" w:rsidRPr="006A2896">
        <w:rPr>
          <w:rFonts w:ascii="Cambria" w:hAnsi="Cambria" w:cs="Arial"/>
          <w:sz w:val="22"/>
          <w:szCs w:val="22"/>
        </w:rPr>
        <w:t>inisterstva financií</w:t>
      </w:r>
      <w:r w:rsidR="00556C19" w:rsidRPr="006A2896">
        <w:rPr>
          <w:rFonts w:ascii="Cambria" w:hAnsi="Cambria" w:cs="Arial"/>
          <w:sz w:val="22"/>
          <w:szCs w:val="22"/>
        </w:rPr>
        <w:t xml:space="preserve"> SR č. 87/1996 Z. z., </w:t>
      </w:r>
      <w:r w:rsidR="00556C19" w:rsidRPr="006A2896">
        <w:rPr>
          <w:rFonts w:ascii="Cambria" w:hAnsi="Cambria" w:cs="Arial"/>
          <w:sz w:val="22"/>
          <w:szCs w:val="22"/>
        </w:rPr>
        <w:lastRenderedPageBreak/>
        <w:t xml:space="preserve">ktorou sa vykonáva zákon </w:t>
      </w:r>
      <w:r w:rsidR="000D189E" w:rsidRPr="006A2896">
        <w:rPr>
          <w:rFonts w:ascii="Cambria" w:hAnsi="Cambria" w:cs="Arial"/>
          <w:sz w:val="22"/>
          <w:szCs w:val="22"/>
        </w:rPr>
        <w:t xml:space="preserve">NR SR </w:t>
      </w:r>
      <w:r w:rsidR="00556C19" w:rsidRPr="006A2896">
        <w:rPr>
          <w:rFonts w:ascii="Cambria" w:hAnsi="Cambria" w:cs="Arial"/>
          <w:sz w:val="22"/>
          <w:szCs w:val="22"/>
        </w:rPr>
        <w:t xml:space="preserve">č. 18/1996 Z. z. o cenách v znení neskorších predpisov, </w:t>
      </w:r>
      <w:r w:rsidR="00E201F3" w:rsidRPr="006A2896">
        <w:rPr>
          <w:rFonts w:ascii="Cambria" w:hAnsi="Cambria" w:cs="Arial"/>
          <w:sz w:val="22"/>
          <w:szCs w:val="22"/>
        </w:rPr>
        <w:t>a</w:t>
      </w:r>
      <w:r w:rsidRPr="006A2896">
        <w:rPr>
          <w:rFonts w:ascii="Cambria" w:hAnsi="Cambria" w:cs="Arial"/>
          <w:sz w:val="22"/>
          <w:szCs w:val="22"/>
        </w:rPr>
        <w:t> sú uvedené v </w:t>
      </w:r>
      <w:r w:rsidR="009953F4" w:rsidRPr="006A2896">
        <w:rPr>
          <w:rFonts w:ascii="Cambria" w:hAnsi="Cambria" w:cs="Arial"/>
          <w:sz w:val="22"/>
          <w:szCs w:val="22"/>
        </w:rPr>
        <w:t>P</w:t>
      </w:r>
      <w:r w:rsidRPr="006A2896">
        <w:rPr>
          <w:rFonts w:ascii="Cambria" w:hAnsi="Cambria" w:cs="Arial"/>
          <w:sz w:val="22"/>
          <w:szCs w:val="22"/>
        </w:rPr>
        <w:t xml:space="preserve">rílohe č. </w:t>
      </w:r>
      <w:r w:rsidR="00D65D57" w:rsidRPr="006A2896">
        <w:rPr>
          <w:rFonts w:ascii="Cambria" w:hAnsi="Cambria" w:cs="Arial"/>
          <w:sz w:val="22"/>
          <w:szCs w:val="22"/>
        </w:rPr>
        <w:t>3</w:t>
      </w:r>
      <w:r w:rsidRPr="006A2896">
        <w:rPr>
          <w:rFonts w:ascii="Cambria" w:hAnsi="Cambria" w:cs="Arial"/>
          <w:sz w:val="22"/>
          <w:szCs w:val="22"/>
        </w:rPr>
        <w:t xml:space="preserve"> tejto </w:t>
      </w:r>
      <w:r w:rsidR="00A52B24">
        <w:rPr>
          <w:rFonts w:ascii="Cambria" w:hAnsi="Cambria" w:cs="Arial"/>
          <w:sz w:val="22"/>
          <w:szCs w:val="22"/>
        </w:rPr>
        <w:t>Z</w:t>
      </w:r>
      <w:r w:rsidRPr="006A2896">
        <w:rPr>
          <w:rFonts w:ascii="Cambria" w:hAnsi="Cambria" w:cs="Arial"/>
          <w:sz w:val="22"/>
          <w:szCs w:val="22"/>
        </w:rPr>
        <w:t>mluvy.</w:t>
      </w:r>
    </w:p>
    <w:p w14:paraId="57CE5D2A" w14:textId="77777777" w:rsidR="008B2500" w:rsidRPr="006A2896" w:rsidRDefault="008B2500" w:rsidP="006A2896">
      <w:pPr>
        <w:spacing w:line="276" w:lineRule="auto"/>
        <w:jc w:val="both"/>
        <w:rPr>
          <w:rFonts w:ascii="Cambria" w:hAnsi="Cambria" w:cs="Arial"/>
          <w:b/>
          <w:bCs/>
          <w:sz w:val="22"/>
          <w:szCs w:val="22"/>
        </w:rPr>
      </w:pPr>
    </w:p>
    <w:p w14:paraId="25E12F49" w14:textId="7CF290F3" w:rsidR="00E201F3" w:rsidRPr="006A2896" w:rsidRDefault="00441753" w:rsidP="006A2896">
      <w:pPr>
        <w:pStyle w:val="Odsekzoznamu"/>
        <w:numPr>
          <w:ilvl w:val="0"/>
          <w:numId w:val="7"/>
        </w:numPr>
        <w:spacing w:line="276" w:lineRule="auto"/>
        <w:ind w:left="567" w:hanging="567"/>
        <w:jc w:val="both"/>
        <w:rPr>
          <w:rFonts w:ascii="Cambria" w:hAnsi="Cambria" w:cs="Arial"/>
          <w:sz w:val="22"/>
          <w:szCs w:val="22"/>
        </w:rPr>
      </w:pPr>
      <w:r w:rsidRPr="006A2896">
        <w:rPr>
          <w:rFonts w:ascii="Cambria" w:hAnsi="Cambria" w:cs="Arial"/>
          <w:sz w:val="22"/>
          <w:szCs w:val="22"/>
        </w:rPr>
        <w:t>J</w:t>
      </w:r>
      <w:r w:rsidR="00B7094B" w:rsidRPr="006A2896">
        <w:rPr>
          <w:rFonts w:ascii="Cambria" w:hAnsi="Cambria" w:cs="Arial"/>
          <w:sz w:val="22"/>
          <w:szCs w:val="22"/>
        </w:rPr>
        <w:t>ednotková cena za predmet zmluvy</w:t>
      </w:r>
      <w:r w:rsidR="00E201F3" w:rsidRPr="006A2896">
        <w:rPr>
          <w:rFonts w:ascii="Cambria" w:hAnsi="Cambria" w:cs="Arial"/>
          <w:sz w:val="22"/>
          <w:szCs w:val="22"/>
        </w:rPr>
        <w:t xml:space="preserve"> podľa čl</w:t>
      </w:r>
      <w:r w:rsidR="00B7094B" w:rsidRPr="006A2896">
        <w:rPr>
          <w:rFonts w:ascii="Cambria" w:hAnsi="Cambria" w:cs="Arial"/>
          <w:sz w:val="22"/>
          <w:szCs w:val="22"/>
        </w:rPr>
        <w:t>ánku</w:t>
      </w:r>
      <w:r w:rsidR="00E84D84" w:rsidRPr="006A2896">
        <w:rPr>
          <w:rFonts w:ascii="Cambria" w:hAnsi="Cambria" w:cs="Arial"/>
          <w:sz w:val="22"/>
          <w:szCs w:val="22"/>
        </w:rPr>
        <w:t xml:space="preserve"> </w:t>
      </w:r>
      <w:r w:rsidR="00B7094B" w:rsidRPr="006A2896">
        <w:rPr>
          <w:rFonts w:ascii="Cambria" w:hAnsi="Cambria" w:cs="Arial"/>
          <w:sz w:val="22"/>
          <w:szCs w:val="22"/>
        </w:rPr>
        <w:t>I</w:t>
      </w:r>
      <w:r w:rsidR="00E201F3" w:rsidRPr="006A2896">
        <w:rPr>
          <w:rFonts w:ascii="Cambria" w:hAnsi="Cambria" w:cs="Arial"/>
          <w:sz w:val="22"/>
          <w:szCs w:val="22"/>
        </w:rPr>
        <w:t xml:space="preserve">I bodu </w:t>
      </w:r>
      <w:r w:rsidR="00E84D84" w:rsidRPr="006A2896">
        <w:rPr>
          <w:rFonts w:ascii="Cambria" w:hAnsi="Cambria" w:cs="Arial"/>
          <w:sz w:val="22"/>
          <w:szCs w:val="22"/>
        </w:rPr>
        <w:t>1 písm. b)</w:t>
      </w:r>
      <w:r w:rsidR="009953F4" w:rsidRPr="006A2896">
        <w:rPr>
          <w:rFonts w:ascii="Cambria" w:hAnsi="Cambria" w:cs="Arial"/>
          <w:sz w:val="22"/>
          <w:szCs w:val="22"/>
        </w:rPr>
        <w:t>, c) a d)</w:t>
      </w:r>
      <w:r w:rsidR="00E201F3" w:rsidRPr="006A2896">
        <w:rPr>
          <w:rFonts w:ascii="Cambria" w:hAnsi="Cambria" w:cs="Arial"/>
          <w:sz w:val="22"/>
          <w:szCs w:val="22"/>
        </w:rPr>
        <w:t xml:space="preserve"> tejto </w:t>
      </w:r>
      <w:r w:rsidR="00A52B24">
        <w:rPr>
          <w:rFonts w:ascii="Cambria" w:hAnsi="Cambria" w:cs="Arial"/>
          <w:sz w:val="22"/>
          <w:szCs w:val="22"/>
        </w:rPr>
        <w:t>Z</w:t>
      </w:r>
      <w:r w:rsidR="00E201F3" w:rsidRPr="006A2896">
        <w:rPr>
          <w:rFonts w:ascii="Cambria" w:hAnsi="Cambria" w:cs="Arial"/>
          <w:sz w:val="22"/>
          <w:szCs w:val="22"/>
        </w:rPr>
        <w:t xml:space="preserve">mluvy je stanovená </w:t>
      </w:r>
      <w:r w:rsidR="00E84D84" w:rsidRPr="006A2896">
        <w:rPr>
          <w:rFonts w:ascii="Cambria" w:hAnsi="Cambria" w:cs="Arial"/>
          <w:sz w:val="22"/>
          <w:szCs w:val="22"/>
        </w:rPr>
        <w:t xml:space="preserve">dohodou zmluvných strán v zmysle zákona </w:t>
      </w:r>
      <w:r w:rsidR="000D189E" w:rsidRPr="006A2896">
        <w:rPr>
          <w:rFonts w:ascii="Cambria" w:hAnsi="Cambria" w:cs="Arial"/>
          <w:sz w:val="22"/>
          <w:szCs w:val="22"/>
        </w:rPr>
        <w:t xml:space="preserve">NR SR </w:t>
      </w:r>
      <w:r w:rsidR="00E84D84" w:rsidRPr="006A2896">
        <w:rPr>
          <w:rFonts w:ascii="Cambria" w:hAnsi="Cambria" w:cs="Arial"/>
          <w:sz w:val="22"/>
          <w:szCs w:val="22"/>
        </w:rPr>
        <w:t>č.18/1996 Z. z. o cenách v znení neskorších predpisov a </w:t>
      </w:r>
      <w:r w:rsidR="00581796" w:rsidRPr="006A2896">
        <w:rPr>
          <w:rFonts w:ascii="Cambria" w:hAnsi="Cambria" w:cs="Arial"/>
          <w:sz w:val="22"/>
          <w:szCs w:val="22"/>
        </w:rPr>
        <w:t>vyhlášky</w:t>
      </w:r>
      <w:r w:rsidR="00E84D84" w:rsidRPr="006A2896">
        <w:rPr>
          <w:rFonts w:ascii="Cambria" w:hAnsi="Cambria" w:cs="Arial"/>
          <w:sz w:val="22"/>
          <w:szCs w:val="22"/>
        </w:rPr>
        <w:t xml:space="preserve"> MF SR č. 87/1996 Z. z., ktorou sa vykonáva zákon </w:t>
      </w:r>
      <w:r w:rsidR="000D189E" w:rsidRPr="006A2896">
        <w:rPr>
          <w:rFonts w:ascii="Cambria" w:hAnsi="Cambria" w:cs="Arial"/>
          <w:sz w:val="22"/>
          <w:szCs w:val="22"/>
        </w:rPr>
        <w:t xml:space="preserve">NR SR </w:t>
      </w:r>
      <w:r w:rsidR="00E84D84" w:rsidRPr="006A2896">
        <w:rPr>
          <w:rFonts w:ascii="Cambria" w:hAnsi="Cambria" w:cs="Arial"/>
          <w:sz w:val="22"/>
          <w:szCs w:val="22"/>
        </w:rPr>
        <w:t xml:space="preserve">č. 18/1996 Z. z. o cenách v znení neskorších predpisov, </w:t>
      </w:r>
      <w:r w:rsidR="00E826EF" w:rsidRPr="006A2896">
        <w:rPr>
          <w:rFonts w:ascii="Cambria" w:hAnsi="Cambria" w:cs="Arial"/>
          <w:sz w:val="22"/>
          <w:szCs w:val="22"/>
        </w:rPr>
        <w:t>a</w:t>
      </w:r>
      <w:r w:rsidR="00B7094B" w:rsidRPr="006A2896">
        <w:rPr>
          <w:rFonts w:ascii="Cambria" w:hAnsi="Cambria" w:cs="Arial"/>
          <w:sz w:val="22"/>
          <w:szCs w:val="22"/>
        </w:rPr>
        <w:t> je uvedená v </w:t>
      </w:r>
      <w:r w:rsidR="009953F4" w:rsidRPr="006A2896">
        <w:rPr>
          <w:rFonts w:ascii="Cambria" w:hAnsi="Cambria" w:cs="Arial"/>
          <w:sz w:val="22"/>
          <w:szCs w:val="22"/>
        </w:rPr>
        <w:t>P</w:t>
      </w:r>
      <w:r w:rsidR="00B7094B" w:rsidRPr="006A2896">
        <w:rPr>
          <w:rFonts w:ascii="Cambria" w:hAnsi="Cambria" w:cs="Arial"/>
          <w:sz w:val="22"/>
          <w:szCs w:val="22"/>
        </w:rPr>
        <w:t xml:space="preserve">rílohe č. </w:t>
      </w:r>
      <w:r w:rsidR="009953F4" w:rsidRPr="006A2896">
        <w:rPr>
          <w:rFonts w:ascii="Cambria" w:hAnsi="Cambria" w:cs="Arial"/>
          <w:sz w:val="22"/>
          <w:szCs w:val="22"/>
        </w:rPr>
        <w:t>3</w:t>
      </w:r>
      <w:r w:rsidR="00B7094B" w:rsidRPr="006A2896">
        <w:rPr>
          <w:rFonts w:ascii="Cambria" w:hAnsi="Cambria" w:cs="Arial"/>
          <w:sz w:val="22"/>
          <w:szCs w:val="22"/>
        </w:rPr>
        <w:t xml:space="preserve"> tejto </w:t>
      </w:r>
      <w:r w:rsidR="00A52B24">
        <w:rPr>
          <w:rFonts w:ascii="Cambria" w:hAnsi="Cambria" w:cs="Arial"/>
          <w:sz w:val="22"/>
          <w:szCs w:val="22"/>
        </w:rPr>
        <w:t>Z</w:t>
      </w:r>
      <w:r w:rsidR="00B7094B" w:rsidRPr="006A2896">
        <w:rPr>
          <w:rFonts w:ascii="Cambria" w:hAnsi="Cambria" w:cs="Arial"/>
          <w:sz w:val="22"/>
          <w:szCs w:val="22"/>
        </w:rPr>
        <w:t>mluvy.</w:t>
      </w:r>
    </w:p>
    <w:p w14:paraId="77E8D891" w14:textId="77777777" w:rsidR="00E201F3" w:rsidRPr="006A2896" w:rsidRDefault="00E201F3" w:rsidP="006A2896">
      <w:pPr>
        <w:spacing w:line="276" w:lineRule="auto"/>
        <w:ind w:left="567" w:hanging="567"/>
        <w:rPr>
          <w:rFonts w:ascii="Cambria" w:hAnsi="Cambria" w:cs="Arial"/>
          <w:b/>
          <w:bCs/>
          <w:sz w:val="22"/>
          <w:szCs w:val="22"/>
        </w:rPr>
      </w:pPr>
    </w:p>
    <w:p w14:paraId="3AC926AA" w14:textId="7118EC6D" w:rsidR="00E84D84" w:rsidRPr="006A2896" w:rsidRDefault="00615645"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Jednotkov</w:t>
      </w:r>
      <w:r w:rsidR="008B2500" w:rsidRPr="006A2896">
        <w:rPr>
          <w:rFonts w:ascii="Cambria" w:hAnsi="Cambria" w:cs="Arial"/>
          <w:sz w:val="22"/>
          <w:szCs w:val="22"/>
        </w:rPr>
        <w:t>é</w:t>
      </w:r>
      <w:r w:rsidRPr="006A2896">
        <w:rPr>
          <w:rFonts w:ascii="Cambria" w:hAnsi="Cambria" w:cs="Arial"/>
          <w:sz w:val="22"/>
          <w:szCs w:val="22"/>
        </w:rPr>
        <w:t xml:space="preserve"> c</w:t>
      </w:r>
      <w:r w:rsidR="00E84D84" w:rsidRPr="006A2896">
        <w:rPr>
          <w:rFonts w:ascii="Cambria" w:hAnsi="Cambria" w:cs="Arial"/>
          <w:sz w:val="22"/>
          <w:szCs w:val="22"/>
        </w:rPr>
        <w:t>en</w:t>
      </w:r>
      <w:r w:rsidR="008B2500" w:rsidRPr="006A2896">
        <w:rPr>
          <w:rFonts w:ascii="Cambria" w:hAnsi="Cambria" w:cs="Arial"/>
          <w:sz w:val="22"/>
          <w:szCs w:val="22"/>
        </w:rPr>
        <w:t>y</w:t>
      </w:r>
      <w:r w:rsidR="00E84D84" w:rsidRPr="006A2896">
        <w:rPr>
          <w:rFonts w:ascii="Cambria" w:hAnsi="Cambria" w:cs="Arial"/>
          <w:sz w:val="22"/>
          <w:szCs w:val="22"/>
        </w:rPr>
        <w:t xml:space="preserve"> za predmet zmluvy </w:t>
      </w:r>
      <w:r w:rsidRPr="006A2896">
        <w:rPr>
          <w:rFonts w:ascii="Cambria" w:hAnsi="Cambria" w:cs="Arial"/>
          <w:sz w:val="22"/>
          <w:szCs w:val="22"/>
        </w:rPr>
        <w:t>uveden</w:t>
      </w:r>
      <w:r w:rsidR="008B2500" w:rsidRPr="006A2896">
        <w:rPr>
          <w:rFonts w:ascii="Cambria" w:hAnsi="Cambria" w:cs="Arial"/>
          <w:sz w:val="22"/>
          <w:szCs w:val="22"/>
        </w:rPr>
        <w:t>é</w:t>
      </w:r>
      <w:r w:rsidRPr="006A2896">
        <w:rPr>
          <w:rFonts w:ascii="Cambria" w:hAnsi="Cambria" w:cs="Arial"/>
          <w:sz w:val="22"/>
          <w:szCs w:val="22"/>
        </w:rPr>
        <w:t xml:space="preserve"> v bode 1 a v bode 2 tohto článku </w:t>
      </w:r>
      <w:r w:rsidR="00A52B24">
        <w:rPr>
          <w:rFonts w:ascii="Cambria" w:hAnsi="Cambria" w:cs="Arial"/>
          <w:sz w:val="22"/>
          <w:szCs w:val="22"/>
        </w:rPr>
        <w:t>Z</w:t>
      </w:r>
      <w:r w:rsidRPr="006A2896">
        <w:rPr>
          <w:rFonts w:ascii="Cambria" w:hAnsi="Cambria" w:cs="Arial"/>
          <w:sz w:val="22"/>
          <w:szCs w:val="22"/>
        </w:rPr>
        <w:t xml:space="preserve">mluvy </w:t>
      </w:r>
      <w:r w:rsidR="008B2500" w:rsidRPr="006A2896">
        <w:rPr>
          <w:rFonts w:ascii="Cambria" w:hAnsi="Cambria" w:cs="Arial"/>
          <w:sz w:val="22"/>
          <w:szCs w:val="22"/>
        </w:rPr>
        <w:t>sú</w:t>
      </w:r>
      <w:r w:rsidR="00E84D84" w:rsidRPr="006A2896">
        <w:rPr>
          <w:rFonts w:ascii="Cambria" w:hAnsi="Cambria" w:cs="Arial"/>
          <w:sz w:val="22"/>
          <w:szCs w:val="22"/>
        </w:rPr>
        <w:t xml:space="preserve"> pevn</w:t>
      </w:r>
      <w:r w:rsidRPr="006A2896">
        <w:rPr>
          <w:rFonts w:ascii="Cambria" w:hAnsi="Cambria" w:cs="Arial"/>
          <w:sz w:val="22"/>
          <w:szCs w:val="22"/>
        </w:rPr>
        <w:t>e</w:t>
      </w:r>
      <w:r w:rsidR="00E84D84" w:rsidRPr="006A2896">
        <w:rPr>
          <w:rFonts w:ascii="Cambria" w:hAnsi="Cambria" w:cs="Arial"/>
          <w:sz w:val="22"/>
          <w:szCs w:val="22"/>
        </w:rPr>
        <w:t xml:space="preserve"> </w:t>
      </w:r>
      <w:r w:rsidRPr="006A2896">
        <w:rPr>
          <w:rFonts w:ascii="Cambria" w:hAnsi="Cambria" w:cs="Arial"/>
          <w:sz w:val="22"/>
          <w:szCs w:val="22"/>
        </w:rPr>
        <w:t>stanoven</w:t>
      </w:r>
      <w:r w:rsidR="008B2500" w:rsidRPr="006A2896">
        <w:rPr>
          <w:rFonts w:ascii="Cambria" w:hAnsi="Cambria" w:cs="Arial"/>
          <w:sz w:val="22"/>
          <w:szCs w:val="22"/>
        </w:rPr>
        <w:t>é</w:t>
      </w:r>
      <w:r w:rsidRPr="006A2896">
        <w:rPr>
          <w:rFonts w:ascii="Cambria" w:hAnsi="Cambria" w:cs="Arial"/>
          <w:sz w:val="22"/>
          <w:szCs w:val="22"/>
        </w:rPr>
        <w:t xml:space="preserve"> </w:t>
      </w:r>
      <w:r w:rsidR="00E84D84" w:rsidRPr="006A2896">
        <w:rPr>
          <w:rFonts w:ascii="Cambria" w:hAnsi="Cambria" w:cs="Arial"/>
          <w:sz w:val="22"/>
          <w:szCs w:val="22"/>
        </w:rPr>
        <w:t>a</w:t>
      </w:r>
      <w:r w:rsidRPr="006A2896">
        <w:rPr>
          <w:rFonts w:ascii="Cambria" w:hAnsi="Cambria" w:cs="Arial"/>
          <w:sz w:val="22"/>
          <w:szCs w:val="22"/>
        </w:rPr>
        <w:t> </w:t>
      </w:r>
      <w:r w:rsidR="00E84D84" w:rsidRPr="006A2896">
        <w:rPr>
          <w:rFonts w:ascii="Cambria" w:hAnsi="Cambria" w:cs="Arial"/>
          <w:sz w:val="22"/>
          <w:szCs w:val="22"/>
        </w:rPr>
        <w:t>nemenn</w:t>
      </w:r>
      <w:r w:rsidR="008B2500" w:rsidRPr="006A2896">
        <w:rPr>
          <w:rFonts w:ascii="Cambria" w:hAnsi="Cambria" w:cs="Arial"/>
          <w:sz w:val="22"/>
          <w:szCs w:val="22"/>
        </w:rPr>
        <w:t>é</w:t>
      </w:r>
      <w:r w:rsidRPr="006A2896">
        <w:rPr>
          <w:rFonts w:ascii="Cambria" w:hAnsi="Cambria" w:cs="Arial"/>
          <w:sz w:val="22"/>
          <w:szCs w:val="22"/>
        </w:rPr>
        <w:t>. Jednotkov</w:t>
      </w:r>
      <w:r w:rsidR="00331149" w:rsidRPr="006A2896">
        <w:rPr>
          <w:rFonts w:ascii="Cambria" w:hAnsi="Cambria" w:cs="Arial"/>
          <w:sz w:val="22"/>
          <w:szCs w:val="22"/>
        </w:rPr>
        <w:t>é</w:t>
      </w:r>
      <w:r w:rsidRPr="006A2896">
        <w:rPr>
          <w:rFonts w:ascii="Cambria" w:hAnsi="Cambria" w:cs="Arial"/>
          <w:sz w:val="22"/>
          <w:szCs w:val="22"/>
        </w:rPr>
        <w:t xml:space="preserve"> cen</w:t>
      </w:r>
      <w:r w:rsidR="00331149" w:rsidRPr="006A2896">
        <w:rPr>
          <w:rFonts w:ascii="Cambria" w:hAnsi="Cambria" w:cs="Arial"/>
          <w:sz w:val="22"/>
          <w:szCs w:val="22"/>
        </w:rPr>
        <w:t>y</w:t>
      </w:r>
      <w:r w:rsidRPr="006A2896">
        <w:rPr>
          <w:rFonts w:ascii="Cambria" w:hAnsi="Cambria" w:cs="Arial"/>
          <w:sz w:val="22"/>
          <w:szCs w:val="22"/>
        </w:rPr>
        <w:t xml:space="preserve"> </w:t>
      </w:r>
      <w:r w:rsidR="00331149" w:rsidRPr="006A2896">
        <w:rPr>
          <w:rFonts w:ascii="Cambria" w:hAnsi="Cambria" w:cs="Arial"/>
          <w:sz w:val="22"/>
          <w:szCs w:val="22"/>
        </w:rPr>
        <w:t xml:space="preserve">za </w:t>
      </w:r>
      <w:r w:rsidRPr="006A2896">
        <w:rPr>
          <w:rFonts w:ascii="Cambria" w:hAnsi="Cambria" w:cs="Arial"/>
          <w:sz w:val="22"/>
          <w:szCs w:val="22"/>
        </w:rPr>
        <w:t>predmet zmluvy zahŕňa</w:t>
      </w:r>
      <w:r w:rsidR="00331149" w:rsidRPr="006A2896">
        <w:rPr>
          <w:rFonts w:ascii="Cambria" w:hAnsi="Cambria" w:cs="Arial"/>
          <w:sz w:val="22"/>
          <w:szCs w:val="22"/>
        </w:rPr>
        <w:t>jú</w:t>
      </w:r>
      <w:r w:rsidRPr="006A2896">
        <w:rPr>
          <w:rFonts w:ascii="Cambria" w:hAnsi="Cambria" w:cs="Arial"/>
          <w:sz w:val="22"/>
          <w:szCs w:val="22"/>
        </w:rPr>
        <w:t xml:space="preserve"> všetky náklady </w:t>
      </w:r>
      <w:r w:rsidR="007E2714">
        <w:rPr>
          <w:rFonts w:ascii="Cambria" w:hAnsi="Cambria" w:cs="Arial"/>
          <w:bCs/>
          <w:iCs/>
          <w:sz w:val="22"/>
          <w:szCs w:val="22"/>
        </w:rPr>
        <w:t>D</w:t>
      </w:r>
      <w:r w:rsidRPr="006A2896">
        <w:rPr>
          <w:rFonts w:ascii="Cambria" w:hAnsi="Cambria" w:cs="Arial"/>
          <w:bCs/>
          <w:iCs/>
          <w:sz w:val="22"/>
          <w:szCs w:val="22"/>
        </w:rPr>
        <w:t>odávateľa</w:t>
      </w:r>
      <w:r w:rsidRPr="006A2896">
        <w:rPr>
          <w:rFonts w:ascii="Cambria" w:hAnsi="Cambria" w:cs="Arial"/>
          <w:sz w:val="22"/>
          <w:szCs w:val="22"/>
        </w:rPr>
        <w:t xml:space="preserve"> spojené s </w:t>
      </w:r>
      <w:r w:rsidR="00331149" w:rsidRPr="006A2896">
        <w:rPr>
          <w:rFonts w:ascii="Cambria" w:hAnsi="Cambria" w:cs="Arial"/>
          <w:sz w:val="22"/>
          <w:szCs w:val="22"/>
        </w:rPr>
        <w:t>plnením</w:t>
      </w:r>
      <w:r w:rsidRPr="006A2896">
        <w:rPr>
          <w:rFonts w:ascii="Cambria" w:hAnsi="Cambria" w:cs="Arial"/>
          <w:sz w:val="22"/>
          <w:szCs w:val="22"/>
        </w:rPr>
        <w:t xml:space="preserve"> predmetu zmluvy vrátane </w:t>
      </w:r>
      <w:r w:rsidR="00B650A0" w:rsidRPr="006A2896">
        <w:rPr>
          <w:rFonts w:ascii="Cambria" w:hAnsi="Cambria" w:cs="Arial"/>
          <w:sz w:val="22"/>
          <w:szCs w:val="22"/>
        </w:rPr>
        <w:t>dopravy, odstraňovania vád tovaru počas záručnej doby a pod</w:t>
      </w:r>
      <w:r w:rsidRPr="006A2896">
        <w:rPr>
          <w:rFonts w:ascii="Cambria" w:hAnsi="Cambria" w:cs="Arial"/>
          <w:sz w:val="22"/>
          <w:szCs w:val="22"/>
        </w:rPr>
        <w:t>.</w:t>
      </w:r>
    </w:p>
    <w:p w14:paraId="51DD287D" w14:textId="77777777" w:rsidR="00E84D84" w:rsidRPr="006A2896" w:rsidRDefault="00E84D84" w:rsidP="006A2896">
      <w:pPr>
        <w:pStyle w:val="Odsekzoznamu"/>
        <w:spacing w:line="276" w:lineRule="auto"/>
        <w:ind w:left="567" w:hanging="567"/>
        <w:jc w:val="both"/>
        <w:rPr>
          <w:rFonts w:ascii="Cambria" w:hAnsi="Cambria" w:cs="Arial"/>
          <w:b/>
          <w:bCs/>
          <w:sz w:val="22"/>
          <w:szCs w:val="22"/>
        </w:rPr>
      </w:pPr>
    </w:p>
    <w:p w14:paraId="7A6734E9" w14:textId="7E333B1E" w:rsidR="00571800" w:rsidRPr="006A2896" w:rsidRDefault="004C1697"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 xml:space="preserve">Cena za predmet zmluvy sa bude </w:t>
      </w:r>
      <w:r w:rsidR="007E2714">
        <w:rPr>
          <w:rFonts w:ascii="Cambria" w:hAnsi="Cambria" w:cs="Arial"/>
          <w:sz w:val="22"/>
          <w:szCs w:val="22"/>
        </w:rPr>
        <w:t>D</w:t>
      </w:r>
      <w:r w:rsidRPr="006A2896">
        <w:rPr>
          <w:rFonts w:ascii="Cambria" w:hAnsi="Cambria" w:cs="Arial"/>
          <w:sz w:val="22"/>
          <w:szCs w:val="22"/>
        </w:rPr>
        <w:t xml:space="preserve">odávateľovi uhrádzať </w:t>
      </w:r>
      <w:r w:rsidR="00571800" w:rsidRPr="006A2896">
        <w:rPr>
          <w:rFonts w:ascii="Cambria" w:hAnsi="Cambria" w:cs="Arial"/>
          <w:sz w:val="22"/>
          <w:szCs w:val="22"/>
        </w:rPr>
        <w:t>nasledovne:</w:t>
      </w:r>
    </w:p>
    <w:p w14:paraId="6465BA17" w14:textId="77777777" w:rsidR="00571800" w:rsidRPr="006A2896" w:rsidRDefault="00571800" w:rsidP="006A2896">
      <w:pPr>
        <w:pStyle w:val="Odsekzoznamu"/>
        <w:spacing w:line="276" w:lineRule="auto"/>
        <w:rPr>
          <w:rFonts w:ascii="Cambria" w:hAnsi="Cambria" w:cs="Arial"/>
          <w:sz w:val="22"/>
          <w:szCs w:val="22"/>
        </w:rPr>
      </w:pPr>
    </w:p>
    <w:p w14:paraId="3DBE7B51" w14:textId="7422CED0" w:rsidR="00571800"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a) sa bude </w:t>
      </w:r>
      <w:r w:rsidR="007E2714">
        <w:rPr>
          <w:rFonts w:ascii="Cambria" w:hAnsi="Cambria" w:cs="Arial"/>
          <w:sz w:val="22"/>
          <w:szCs w:val="22"/>
        </w:rPr>
        <w:t>D</w:t>
      </w:r>
      <w:r w:rsidRPr="006A2896">
        <w:rPr>
          <w:rFonts w:ascii="Cambria" w:hAnsi="Cambria" w:cs="Arial"/>
          <w:sz w:val="22"/>
          <w:szCs w:val="22"/>
        </w:rPr>
        <w:t xml:space="preserve">odávateľovi uhrádzať </w:t>
      </w:r>
      <w:r w:rsidR="004C1697" w:rsidRPr="006A2896">
        <w:rPr>
          <w:rFonts w:ascii="Cambria" w:hAnsi="Cambria" w:cs="Arial"/>
          <w:sz w:val="22"/>
          <w:szCs w:val="22"/>
        </w:rPr>
        <w:t xml:space="preserve">vo výške zodpovedajúcej násobku jednotkovej ceny za predmet zmluvy a množstva dodaného tovaru </w:t>
      </w:r>
      <w:r w:rsidRPr="006A2896">
        <w:rPr>
          <w:rFonts w:ascii="Cambria" w:hAnsi="Cambria" w:cs="Arial"/>
          <w:sz w:val="22"/>
          <w:szCs w:val="22"/>
        </w:rPr>
        <w:t xml:space="preserve">podľa príslušnej objednávky </w:t>
      </w:r>
      <w:r w:rsidR="00F5722F">
        <w:rPr>
          <w:rFonts w:ascii="Cambria" w:hAnsi="Cambria" w:cs="Arial"/>
          <w:sz w:val="22"/>
          <w:szCs w:val="22"/>
        </w:rPr>
        <w:t>O</w:t>
      </w:r>
      <w:r w:rsidRPr="006A2896">
        <w:rPr>
          <w:rFonts w:ascii="Cambria" w:hAnsi="Cambria" w:cs="Arial"/>
          <w:sz w:val="22"/>
          <w:szCs w:val="22"/>
        </w:rPr>
        <w:t xml:space="preserve">bjednávateľa, </w:t>
      </w:r>
    </w:p>
    <w:p w14:paraId="7590FCB1" w14:textId="1C94276F" w:rsidR="00571800"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b) sa bude </w:t>
      </w:r>
      <w:r w:rsidR="007E2714">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p>
    <w:p w14:paraId="2C67305B" w14:textId="21C97D79" w:rsidR="00594C5E"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c) sa bude </w:t>
      </w:r>
      <w:r w:rsidR="00F5722F">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p>
    <w:p w14:paraId="65064D23" w14:textId="11089F21" w:rsidR="004A00C6" w:rsidRPr="004A00C6" w:rsidRDefault="00571800" w:rsidP="006A2896">
      <w:pPr>
        <w:pStyle w:val="Odsekzoznamu"/>
        <w:numPr>
          <w:ilvl w:val="2"/>
          <w:numId w:val="7"/>
        </w:numPr>
        <w:spacing w:line="276" w:lineRule="auto"/>
        <w:ind w:left="993" w:hanging="426"/>
        <w:jc w:val="both"/>
        <w:rPr>
          <w:rFonts w:ascii="Cambria" w:hAnsi="Cambria" w:cs="Arial"/>
          <w:b/>
          <w:bCs/>
          <w:sz w:val="22"/>
          <w:szCs w:val="22"/>
        </w:rPr>
      </w:pPr>
      <w:r w:rsidRPr="006A2896">
        <w:rPr>
          <w:rFonts w:ascii="Cambria" w:hAnsi="Cambria" w:cs="Arial"/>
          <w:sz w:val="22"/>
          <w:szCs w:val="22"/>
        </w:rPr>
        <w:t xml:space="preserve">cena za predmet zmluvy uvedený v článku II bode 1 písm. d) sa bude </w:t>
      </w:r>
      <w:r w:rsidR="00F5722F">
        <w:rPr>
          <w:rFonts w:ascii="Cambria" w:hAnsi="Cambria" w:cs="Arial"/>
          <w:sz w:val="22"/>
          <w:szCs w:val="22"/>
        </w:rPr>
        <w:t>D</w:t>
      </w:r>
      <w:r w:rsidRPr="006A2896">
        <w:rPr>
          <w:rFonts w:ascii="Cambria" w:hAnsi="Cambria" w:cs="Arial"/>
          <w:sz w:val="22"/>
          <w:szCs w:val="22"/>
        </w:rPr>
        <w:t>odávateľovi uhrádzať</w:t>
      </w:r>
      <w:r w:rsidRPr="006A2896">
        <w:rPr>
          <w:rFonts w:ascii="Cambria" w:hAnsi="Cambria"/>
          <w:color w:val="000000" w:themeColor="text1"/>
          <w:sz w:val="22"/>
          <w:szCs w:val="22"/>
        </w:rPr>
        <w:t xml:space="preserve"> mesačne za každý kalendárny mesiac v posledný deň mesiaca, za ktorý boli služby poskytnuté</w:t>
      </w:r>
      <w:r w:rsidR="004A00C6">
        <w:rPr>
          <w:rFonts w:ascii="Cambria" w:hAnsi="Cambria"/>
          <w:color w:val="000000" w:themeColor="text1"/>
          <w:sz w:val="22"/>
          <w:szCs w:val="22"/>
        </w:rPr>
        <w:t>,</w:t>
      </w:r>
    </w:p>
    <w:p w14:paraId="3F9FDAE7" w14:textId="0B50D597" w:rsidR="00571800" w:rsidRPr="006A2896" w:rsidRDefault="004A00C6" w:rsidP="006A2896">
      <w:pPr>
        <w:pStyle w:val="Odsekzoznamu"/>
        <w:numPr>
          <w:ilvl w:val="2"/>
          <w:numId w:val="7"/>
        </w:numPr>
        <w:spacing w:line="276" w:lineRule="auto"/>
        <w:ind w:left="993" w:hanging="426"/>
        <w:jc w:val="both"/>
        <w:rPr>
          <w:rFonts w:ascii="Cambria" w:hAnsi="Cambria" w:cs="Arial"/>
          <w:b/>
          <w:bCs/>
          <w:sz w:val="22"/>
          <w:szCs w:val="22"/>
        </w:rPr>
      </w:pPr>
      <w:r w:rsidRPr="006A2896">
        <w:rPr>
          <w:rFonts w:ascii="Cambria" w:hAnsi="Cambria" w:cs="Arial"/>
          <w:sz w:val="22"/>
          <w:szCs w:val="22"/>
        </w:rPr>
        <w:t xml:space="preserve">cena za predmet zmluvy uvedený v článku II bode 1 písm. </w:t>
      </w:r>
      <w:r>
        <w:rPr>
          <w:rFonts w:ascii="Cambria" w:hAnsi="Cambria" w:cs="Arial"/>
          <w:sz w:val="22"/>
          <w:szCs w:val="22"/>
        </w:rPr>
        <w:t>e</w:t>
      </w:r>
      <w:r w:rsidRPr="006A2896">
        <w:rPr>
          <w:rFonts w:ascii="Cambria" w:hAnsi="Cambria" w:cs="Arial"/>
          <w:sz w:val="22"/>
          <w:szCs w:val="22"/>
        </w:rPr>
        <w:t xml:space="preserve">) sa bude </w:t>
      </w:r>
      <w:r w:rsidR="00F5722F">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r>
        <w:rPr>
          <w:rFonts w:ascii="Cambria" w:hAnsi="Cambria" w:cs="Arial"/>
          <w:sz w:val="22"/>
          <w:szCs w:val="22"/>
        </w:rPr>
        <w:t>.</w:t>
      </w:r>
    </w:p>
    <w:p w14:paraId="76D32670" w14:textId="77777777" w:rsidR="004C1697" w:rsidRPr="006A2896" w:rsidRDefault="004C1697" w:rsidP="006A2896">
      <w:pPr>
        <w:spacing w:line="276" w:lineRule="auto"/>
        <w:jc w:val="both"/>
        <w:rPr>
          <w:rFonts w:ascii="Cambria" w:hAnsi="Cambria" w:cs="Arial"/>
          <w:b/>
          <w:bCs/>
          <w:sz w:val="22"/>
          <w:szCs w:val="22"/>
        </w:rPr>
      </w:pPr>
    </w:p>
    <w:p w14:paraId="428AF35B" w14:textId="0CE9201B" w:rsidR="00B40D79" w:rsidRPr="006A2896" w:rsidRDefault="004C1697" w:rsidP="006A2896">
      <w:pPr>
        <w:pStyle w:val="Odsekzoznamu"/>
        <w:numPr>
          <w:ilvl w:val="0"/>
          <w:numId w:val="7"/>
        </w:numPr>
        <w:spacing w:line="276" w:lineRule="auto"/>
        <w:ind w:left="567" w:hanging="567"/>
        <w:jc w:val="both"/>
        <w:rPr>
          <w:rFonts w:ascii="Cambria" w:hAnsi="Cambria"/>
          <w:color w:val="000000" w:themeColor="text1"/>
          <w:sz w:val="22"/>
          <w:szCs w:val="22"/>
        </w:rPr>
      </w:pPr>
      <w:r w:rsidRPr="006A2896">
        <w:rPr>
          <w:rFonts w:ascii="Cambria" w:hAnsi="Cambria" w:cs="Arial"/>
          <w:sz w:val="22"/>
          <w:szCs w:val="22"/>
        </w:rPr>
        <w:t xml:space="preserve">Cenu za predmet zmluvy je </w:t>
      </w:r>
      <w:r w:rsidR="00F5722F">
        <w:rPr>
          <w:rFonts w:ascii="Cambria" w:hAnsi="Cambria" w:cs="Arial"/>
          <w:sz w:val="22"/>
          <w:szCs w:val="22"/>
        </w:rPr>
        <w:t>D</w:t>
      </w:r>
      <w:r w:rsidR="008E4A0A" w:rsidRPr="006A2896">
        <w:rPr>
          <w:rFonts w:ascii="Cambria" w:hAnsi="Cambria" w:cs="Arial"/>
          <w:sz w:val="22"/>
          <w:szCs w:val="22"/>
        </w:rPr>
        <w:t>odávateľ</w:t>
      </w:r>
      <w:r w:rsidRPr="006A2896">
        <w:rPr>
          <w:rFonts w:ascii="Cambria" w:hAnsi="Cambria" w:cs="Arial"/>
          <w:sz w:val="22"/>
          <w:szCs w:val="22"/>
        </w:rPr>
        <w:t xml:space="preserve"> </w:t>
      </w:r>
      <w:r w:rsidR="00B40D79" w:rsidRPr="006A2896">
        <w:rPr>
          <w:rFonts w:ascii="Cambria" w:hAnsi="Cambria"/>
          <w:color w:val="000000" w:themeColor="text1"/>
          <w:sz w:val="22"/>
          <w:szCs w:val="22"/>
        </w:rPr>
        <w:t>oprávnený fakturovať nasledovne:</w:t>
      </w:r>
    </w:p>
    <w:p w14:paraId="21862DF3" w14:textId="77777777" w:rsidR="00B40D79" w:rsidRPr="006A2896" w:rsidRDefault="00B40D79" w:rsidP="006A2896">
      <w:pPr>
        <w:pStyle w:val="Odsekzoznamu"/>
        <w:spacing w:line="276" w:lineRule="auto"/>
        <w:ind w:left="567"/>
        <w:jc w:val="both"/>
        <w:rPr>
          <w:rFonts w:ascii="Cambria" w:hAnsi="Cambria"/>
          <w:color w:val="000000" w:themeColor="text1"/>
          <w:sz w:val="22"/>
          <w:szCs w:val="22"/>
        </w:rPr>
      </w:pPr>
    </w:p>
    <w:p w14:paraId="42D774F1" w14:textId="4360D1B7" w:rsidR="00B40D79" w:rsidRPr="006A2896" w:rsidRDefault="00B40D79" w:rsidP="006A2896">
      <w:pPr>
        <w:pStyle w:val="Odsekzoznamu"/>
        <w:numPr>
          <w:ilvl w:val="0"/>
          <w:numId w:val="21"/>
        </w:numPr>
        <w:spacing w:line="276" w:lineRule="auto"/>
        <w:jc w:val="both"/>
        <w:rPr>
          <w:rFonts w:ascii="Cambria" w:hAnsi="Cambria"/>
          <w:color w:val="000000" w:themeColor="text1"/>
          <w:sz w:val="22"/>
          <w:szCs w:val="22"/>
        </w:rPr>
      </w:pPr>
      <w:r w:rsidRPr="006A2896">
        <w:rPr>
          <w:rFonts w:ascii="Cambria" w:hAnsi="Cambria" w:cs="Arial"/>
          <w:sz w:val="22"/>
          <w:szCs w:val="22"/>
        </w:rPr>
        <w:t>cenu za predmet zmluvy uvedený v článku II bode 1 písm. a), b)</w:t>
      </w:r>
      <w:r w:rsidR="000F5A55">
        <w:rPr>
          <w:rFonts w:ascii="Cambria" w:hAnsi="Cambria" w:cs="Arial"/>
          <w:sz w:val="22"/>
          <w:szCs w:val="22"/>
        </w:rPr>
        <w:t>,</w:t>
      </w:r>
      <w:r w:rsidR="002B0245">
        <w:rPr>
          <w:rFonts w:ascii="Cambria" w:hAnsi="Cambria" w:cs="Arial"/>
          <w:sz w:val="22"/>
          <w:szCs w:val="22"/>
        </w:rPr>
        <w:t xml:space="preserve"> </w:t>
      </w:r>
      <w:r w:rsidR="000F5A55">
        <w:rPr>
          <w:rFonts w:ascii="Cambria" w:hAnsi="Cambria" w:cs="Arial"/>
          <w:sz w:val="22"/>
          <w:szCs w:val="22"/>
        </w:rPr>
        <w:t>c)</w:t>
      </w:r>
      <w:r w:rsidRPr="006A2896">
        <w:rPr>
          <w:rFonts w:ascii="Cambria" w:hAnsi="Cambria" w:cs="Arial"/>
          <w:sz w:val="22"/>
          <w:szCs w:val="22"/>
        </w:rPr>
        <w:t xml:space="preserve"> a </w:t>
      </w:r>
      <w:r w:rsidR="000F5A55">
        <w:rPr>
          <w:rFonts w:ascii="Cambria" w:hAnsi="Cambria" w:cs="Arial"/>
          <w:sz w:val="22"/>
          <w:szCs w:val="22"/>
        </w:rPr>
        <w:t>e</w:t>
      </w:r>
      <w:r w:rsidRPr="006A2896">
        <w:rPr>
          <w:rFonts w:ascii="Cambria" w:hAnsi="Cambria" w:cs="Arial"/>
          <w:sz w:val="22"/>
          <w:szCs w:val="22"/>
        </w:rPr>
        <w:t xml:space="preserve">) </w:t>
      </w:r>
      <w:r w:rsidR="000F5A55">
        <w:rPr>
          <w:rFonts w:ascii="Cambria" w:hAnsi="Cambria" w:cs="Arial"/>
          <w:sz w:val="22"/>
          <w:szCs w:val="22"/>
        </w:rPr>
        <w:t xml:space="preserve">tejto </w:t>
      </w:r>
      <w:r w:rsidR="00A52B24">
        <w:rPr>
          <w:rFonts w:ascii="Cambria" w:hAnsi="Cambria" w:cs="Arial"/>
          <w:sz w:val="22"/>
          <w:szCs w:val="22"/>
        </w:rPr>
        <w:t>Z</w:t>
      </w:r>
      <w:r w:rsidR="000F5A55">
        <w:rPr>
          <w:rFonts w:ascii="Cambria" w:hAnsi="Cambria" w:cs="Arial"/>
          <w:sz w:val="22"/>
          <w:szCs w:val="22"/>
        </w:rPr>
        <w:t xml:space="preserve">mluvy </w:t>
      </w:r>
      <w:r w:rsidRPr="006A2896">
        <w:rPr>
          <w:rFonts w:ascii="Cambria" w:hAnsi="Cambria"/>
          <w:color w:val="000000" w:themeColor="text1"/>
          <w:sz w:val="22"/>
          <w:szCs w:val="22"/>
        </w:rPr>
        <w:t>po dodaní tovaru a/alebo poskytnutí príslušných služieb a potvrdení dodania tovaru a/alebo poskytnutia služieb Preberacím protokolom</w:t>
      </w:r>
      <w:r w:rsidRPr="006A2896">
        <w:rPr>
          <w:rFonts w:ascii="Cambria" w:hAnsi="Cambria"/>
          <w:sz w:val="22"/>
          <w:szCs w:val="22"/>
        </w:rPr>
        <w:t xml:space="preserve">. </w:t>
      </w:r>
      <w:r w:rsidR="00C62CED" w:rsidRPr="006A2896">
        <w:rPr>
          <w:rFonts w:ascii="Cambria" w:hAnsi="Cambria"/>
          <w:sz w:val="22"/>
          <w:szCs w:val="22"/>
        </w:rPr>
        <w:t>Dodávateľ</w:t>
      </w:r>
      <w:r w:rsidRPr="006A2896">
        <w:rPr>
          <w:rFonts w:ascii="Cambria" w:hAnsi="Cambria"/>
          <w:sz w:val="22"/>
          <w:szCs w:val="22"/>
        </w:rPr>
        <w:t xml:space="preserve"> </w:t>
      </w:r>
      <w:r w:rsidRPr="006A2896">
        <w:rPr>
          <w:rFonts w:ascii="Cambria" w:hAnsi="Cambria"/>
          <w:color w:val="000000" w:themeColor="text1"/>
          <w:sz w:val="22"/>
          <w:szCs w:val="22"/>
        </w:rPr>
        <w:t xml:space="preserve">sa zaväzuje vystaviť príslušné faktúry za </w:t>
      </w:r>
      <w:r w:rsidRPr="006A2896">
        <w:rPr>
          <w:rFonts w:ascii="Cambria" w:hAnsi="Cambria" w:cs="Arial"/>
          <w:sz w:val="22"/>
          <w:szCs w:val="22"/>
        </w:rPr>
        <w:t>predmet zmluvy uvedený v článku II bode 1 písm. a), b)</w:t>
      </w:r>
      <w:r w:rsidR="002B0245">
        <w:rPr>
          <w:rFonts w:ascii="Cambria" w:hAnsi="Cambria" w:cs="Arial"/>
          <w:sz w:val="22"/>
          <w:szCs w:val="22"/>
        </w:rPr>
        <w:t xml:space="preserve">, </w:t>
      </w:r>
      <w:r w:rsidRPr="006A2896">
        <w:rPr>
          <w:rFonts w:ascii="Cambria" w:hAnsi="Cambria" w:cs="Arial"/>
          <w:sz w:val="22"/>
          <w:szCs w:val="22"/>
        </w:rPr>
        <w:t>c)</w:t>
      </w:r>
      <w:r w:rsidR="000F5A55">
        <w:rPr>
          <w:rFonts w:ascii="Cambria" w:hAnsi="Cambria" w:cs="Arial"/>
          <w:sz w:val="22"/>
          <w:szCs w:val="22"/>
        </w:rPr>
        <w:t xml:space="preserve"> a e)</w:t>
      </w:r>
      <w:r w:rsidRPr="006A2896">
        <w:rPr>
          <w:rFonts w:ascii="Cambria" w:hAnsi="Cambria" w:cs="Arial"/>
          <w:sz w:val="22"/>
          <w:szCs w:val="22"/>
        </w:rPr>
        <w:t xml:space="preserve"> </w:t>
      </w:r>
      <w:r w:rsidR="000F5A55">
        <w:rPr>
          <w:rFonts w:ascii="Cambria" w:hAnsi="Cambria" w:cs="Arial"/>
          <w:sz w:val="22"/>
          <w:szCs w:val="22"/>
        </w:rPr>
        <w:t xml:space="preserve">tejto </w:t>
      </w:r>
      <w:r w:rsidR="00A52B24">
        <w:rPr>
          <w:rFonts w:ascii="Cambria" w:hAnsi="Cambria" w:cs="Arial"/>
          <w:sz w:val="22"/>
          <w:szCs w:val="22"/>
        </w:rPr>
        <w:t>Z</w:t>
      </w:r>
      <w:r w:rsidR="000F5A55">
        <w:rPr>
          <w:rFonts w:ascii="Cambria" w:hAnsi="Cambria" w:cs="Arial"/>
          <w:sz w:val="22"/>
          <w:szCs w:val="22"/>
        </w:rPr>
        <w:t xml:space="preserve">mluvy </w:t>
      </w:r>
      <w:r w:rsidRPr="006A2896">
        <w:rPr>
          <w:rFonts w:ascii="Cambria" w:hAnsi="Cambria"/>
          <w:color w:val="000000" w:themeColor="text1"/>
          <w:sz w:val="22"/>
          <w:szCs w:val="22"/>
        </w:rPr>
        <w:t>do 14 dní od ich riadneho dodania/poskytnutia a potvrdenia Preberacím protokolom.</w:t>
      </w:r>
    </w:p>
    <w:p w14:paraId="0911BAC6" w14:textId="28166BC1" w:rsidR="006C2BF9" w:rsidRPr="006A2896" w:rsidRDefault="00B40D79" w:rsidP="006A2896">
      <w:pPr>
        <w:pStyle w:val="Odsekzoznamu"/>
        <w:numPr>
          <w:ilvl w:val="0"/>
          <w:numId w:val="21"/>
        </w:numPr>
        <w:spacing w:line="276" w:lineRule="auto"/>
        <w:jc w:val="both"/>
        <w:rPr>
          <w:rFonts w:ascii="Cambria" w:hAnsi="Cambria"/>
          <w:color w:val="000000"/>
          <w:sz w:val="22"/>
          <w:szCs w:val="22"/>
        </w:rPr>
      </w:pPr>
      <w:r w:rsidRPr="006A2896">
        <w:rPr>
          <w:rFonts w:ascii="Cambria" w:hAnsi="Cambria" w:cs="Arial"/>
          <w:sz w:val="22"/>
          <w:szCs w:val="22"/>
        </w:rPr>
        <w:t xml:space="preserve">Cenu za predmet zmluvy uvedený v článku II bode 1 písm. d) je </w:t>
      </w:r>
      <w:r w:rsidR="007E2714">
        <w:rPr>
          <w:rFonts w:ascii="Cambria" w:hAnsi="Cambria" w:cs="Arial"/>
          <w:sz w:val="22"/>
          <w:szCs w:val="22"/>
        </w:rPr>
        <w:t>D</w:t>
      </w:r>
      <w:r w:rsidRPr="006A2896">
        <w:rPr>
          <w:rFonts w:ascii="Cambria" w:hAnsi="Cambria" w:cs="Arial"/>
          <w:sz w:val="22"/>
          <w:szCs w:val="22"/>
        </w:rPr>
        <w:t xml:space="preserve">odávateľ </w:t>
      </w:r>
      <w:r w:rsidRPr="006A2896">
        <w:rPr>
          <w:rFonts w:ascii="Cambria" w:hAnsi="Cambria"/>
          <w:color w:val="000000" w:themeColor="text1"/>
          <w:sz w:val="22"/>
          <w:szCs w:val="22"/>
        </w:rPr>
        <w:t>oprávnený fakturovať mesačne za každý kalendárny mesiac v posledný deň mesiaca, za ktorý boli služby poskytnuté. Prvá faktúra za poskytované služby podpora a údržba za obdobie od dátumu začatia poskytovania týchto služieb do konca príslušného kalendárneho mesiaca bude obsahovať</w:t>
      </w:r>
      <w:r w:rsidR="006C2BF9" w:rsidRPr="006A2896">
        <w:rPr>
          <w:rFonts w:ascii="Cambria" w:hAnsi="Cambria"/>
          <w:color w:val="000000" w:themeColor="text1"/>
          <w:sz w:val="22"/>
          <w:szCs w:val="22"/>
        </w:rPr>
        <w:t xml:space="preserve"> pomernú časť mesačného poplatku za tieto služby, pripadajúcu na počet kalendárnych dní trvania tohto obdobia, za ktoré sa prvá faktúra za tieto služby vystavuje, pričom časť </w:t>
      </w:r>
      <w:r w:rsidR="006C2BF9" w:rsidRPr="006A2896">
        <w:rPr>
          <w:rFonts w:ascii="Cambria" w:hAnsi="Cambria"/>
          <w:color w:val="000000" w:themeColor="text1"/>
          <w:sz w:val="22"/>
          <w:szCs w:val="22"/>
        </w:rPr>
        <w:lastRenderedPageBreak/>
        <w:t xml:space="preserve">mesačného poplatku za služby podpora a údržba pripadajúca na jeden kalendárny deň bude vypočítaná ako podiel mesačného poplatku a čísla 30,4167 predstavujúceho priemerný počet dní v kalendárnom mesiaci za celý kalendárny rok (365/12), ktorá bude následne vynásobená počtom kalendárnych dní trvania obdobia za ktoré sa prvá faktúra vystavuje podľa tejto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Posledná faktúra za služby podpora a údržba poskytnuté v období od začiatku kalendárneho mesiaca, v ktorom dôjde k uplynutiu doby trvania tejto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do posledného dňa doby trvania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bude vystavená na pomernú časť mesačného poplatku za tieto služby, pripadajúcu na počet kalendárnych dní trvania tohto obdobia, za ktoré sa posledná faktúra za tieto služby vystavuje, a bude vypočítaná rovnakým spôsobom ako pomerná časť mesačného poplatku za služby podpora a údržba pre prvú faktúru, uvedeným v predchádzajúcej vete tohto bodu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mluvy.</w:t>
      </w:r>
    </w:p>
    <w:p w14:paraId="7F5D1236" w14:textId="77777777" w:rsidR="00B40D79" w:rsidRPr="006A2896" w:rsidRDefault="00B40D79" w:rsidP="006A2896">
      <w:pPr>
        <w:spacing w:line="276" w:lineRule="auto"/>
        <w:jc w:val="both"/>
        <w:rPr>
          <w:rFonts w:ascii="Cambria" w:hAnsi="Cambria"/>
          <w:color w:val="000000" w:themeColor="text1"/>
          <w:sz w:val="22"/>
          <w:szCs w:val="22"/>
        </w:rPr>
      </w:pPr>
    </w:p>
    <w:p w14:paraId="03111ECE" w14:textId="2D236709" w:rsidR="00B40D79" w:rsidRPr="006A2896" w:rsidRDefault="00C62CED" w:rsidP="006A2896">
      <w:pPr>
        <w:pStyle w:val="Odsekzoznamu"/>
        <w:numPr>
          <w:ilvl w:val="0"/>
          <w:numId w:val="7"/>
        </w:numPr>
        <w:spacing w:line="276" w:lineRule="auto"/>
        <w:ind w:left="567" w:hanging="567"/>
        <w:jc w:val="both"/>
        <w:rPr>
          <w:rFonts w:ascii="Cambria" w:hAnsi="Cambria"/>
          <w:color w:val="000000" w:themeColor="text1"/>
          <w:sz w:val="22"/>
          <w:szCs w:val="22"/>
        </w:rPr>
      </w:pPr>
      <w:r w:rsidRPr="006A2896">
        <w:rPr>
          <w:rFonts w:ascii="Cambria" w:hAnsi="Cambria"/>
          <w:sz w:val="22"/>
          <w:szCs w:val="22"/>
        </w:rPr>
        <w:t>Dodávateľ</w:t>
      </w:r>
      <w:r w:rsidR="00B40D79" w:rsidRPr="006A2896">
        <w:rPr>
          <w:rFonts w:ascii="Cambria" w:hAnsi="Cambria"/>
          <w:color w:val="000000" w:themeColor="text1"/>
          <w:sz w:val="22"/>
          <w:szCs w:val="22"/>
        </w:rPr>
        <w:t xml:space="preserve"> začne s dodaním tovaru/poskytnutím služieb podľa</w:t>
      </w:r>
      <w:r w:rsidR="00B40D79" w:rsidRPr="006A2896">
        <w:rPr>
          <w:rFonts w:ascii="Cambria" w:hAnsi="Cambria" w:cs="Arial"/>
          <w:sz w:val="22"/>
          <w:szCs w:val="22"/>
        </w:rPr>
        <w:t xml:space="preserve"> článku II bode 1 písm. a), b)</w:t>
      </w:r>
      <w:r w:rsidR="000F5A55">
        <w:rPr>
          <w:rFonts w:ascii="Cambria" w:hAnsi="Cambria" w:cs="Arial"/>
          <w:sz w:val="22"/>
          <w:szCs w:val="22"/>
        </w:rPr>
        <w:t>, c)</w:t>
      </w:r>
      <w:r w:rsidR="00B40D79" w:rsidRPr="006A2896">
        <w:rPr>
          <w:rFonts w:ascii="Cambria" w:hAnsi="Cambria" w:cs="Arial"/>
          <w:sz w:val="22"/>
          <w:szCs w:val="22"/>
        </w:rPr>
        <w:t xml:space="preserve"> a </w:t>
      </w:r>
      <w:r w:rsidR="000F5A55">
        <w:rPr>
          <w:rFonts w:ascii="Cambria" w:hAnsi="Cambria" w:cs="Arial"/>
          <w:sz w:val="22"/>
          <w:szCs w:val="22"/>
        </w:rPr>
        <w:t>e</w:t>
      </w:r>
      <w:r w:rsidR="00B40D79" w:rsidRPr="006A2896">
        <w:rPr>
          <w:rFonts w:ascii="Cambria" w:hAnsi="Cambria" w:cs="Arial"/>
          <w:sz w:val="22"/>
          <w:szCs w:val="22"/>
        </w:rPr>
        <w:t>)</w:t>
      </w:r>
      <w:r w:rsidR="000F5A55">
        <w:rPr>
          <w:rFonts w:ascii="Cambria" w:hAnsi="Cambria" w:cs="Arial"/>
          <w:sz w:val="22"/>
          <w:szCs w:val="22"/>
        </w:rPr>
        <w:t xml:space="preserve"> tejto </w:t>
      </w:r>
      <w:r w:rsidR="00A52B24">
        <w:rPr>
          <w:rFonts w:ascii="Cambria" w:hAnsi="Cambria" w:cs="Arial"/>
          <w:sz w:val="22"/>
          <w:szCs w:val="22"/>
        </w:rPr>
        <w:t>Z</w:t>
      </w:r>
      <w:r w:rsidR="000F5A55">
        <w:rPr>
          <w:rFonts w:ascii="Cambria" w:hAnsi="Cambria" w:cs="Arial"/>
          <w:sz w:val="22"/>
          <w:szCs w:val="22"/>
        </w:rPr>
        <w:t>mluvy</w:t>
      </w:r>
      <w:r w:rsidR="00B40D79" w:rsidRPr="006A2896">
        <w:rPr>
          <w:rFonts w:ascii="Cambria" w:hAnsi="Cambria" w:cs="Arial"/>
          <w:sz w:val="22"/>
          <w:szCs w:val="22"/>
        </w:rPr>
        <w:t xml:space="preserve"> </w:t>
      </w:r>
      <w:r w:rsidR="00B40D79" w:rsidRPr="006A2896">
        <w:rPr>
          <w:rFonts w:ascii="Cambria" w:hAnsi="Cambria"/>
          <w:color w:val="000000" w:themeColor="text1"/>
          <w:sz w:val="22"/>
          <w:szCs w:val="22"/>
        </w:rPr>
        <w:t xml:space="preserve">až po doručení písomnej záväznej objednávky zo strany </w:t>
      </w:r>
      <w:r w:rsidR="00F5722F">
        <w:rPr>
          <w:rFonts w:ascii="Cambria" w:hAnsi="Cambria"/>
          <w:color w:val="000000" w:themeColor="text1"/>
          <w:sz w:val="22"/>
          <w:szCs w:val="22"/>
        </w:rPr>
        <w:t>O</w:t>
      </w:r>
      <w:r w:rsidR="00B40D79" w:rsidRPr="006A2896">
        <w:rPr>
          <w:rFonts w:ascii="Cambria" w:hAnsi="Cambria"/>
          <w:color w:val="000000" w:themeColor="text1"/>
          <w:sz w:val="22"/>
          <w:szCs w:val="22"/>
        </w:rPr>
        <w:t xml:space="preserve">bjednávateľa obsahujúcej minimálne údaje v zmysle vzoru objednávky v Prílohe č. </w:t>
      </w:r>
      <w:r w:rsidR="00EA16C0" w:rsidRPr="006A2896">
        <w:rPr>
          <w:rFonts w:ascii="Cambria" w:hAnsi="Cambria"/>
          <w:color w:val="000000" w:themeColor="text1"/>
          <w:sz w:val="22"/>
          <w:szCs w:val="22"/>
        </w:rPr>
        <w:t>6</w:t>
      </w:r>
      <w:r w:rsidR="00B40D79" w:rsidRPr="006A2896">
        <w:rPr>
          <w:rFonts w:ascii="Cambria" w:hAnsi="Cambria"/>
          <w:color w:val="000000" w:themeColor="text1"/>
          <w:sz w:val="22"/>
          <w:szCs w:val="22"/>
        </w:rPr>
        <w:t xml:space="preserve"> tejto </w:t>
      </w:r>
      <w:r w:rsidR="00A52B24">
        <w:rPr>
          <w:rFonts w:ascii="Cambria" w:hAnsi="Cambria"/>
          <w:color w:val="000000" w:themeColor="text1"/>
          <w:sz w:val="22"/>
          <w:szCs w:val="22"/>
        </w:rPr>
        <w:t>Z</w:t>
      </w:r>
      <w:r w:rsidR="00B40D79" w:rsidRPr="006A2896">
        <w:rPr>
          <w:rFonts w:ascii="Cambria" w:hAnsi="Cambria"/>
          <w:color w:val="000000" w:themeColor="text1"/>
          <w:sz w:val="22"/>
          <w:szCs w:val="22"/>
        </w:rPr>
        <w:t>mluvy, pokiaľ sa zmluvné strany nedohodnú inak.</w:t>
      </w:r>
    </w:p>
    <w:p w14:paraId="2D0F0680" w14:textId="77777777" w:rsidR="00B40D79" w:rsidRPr="006A2896" w:rsidRDefault="00B40D79" w:rsidP="006A2896">
      <w:pPr>
        <w:spacing w:line="276" w:lineRule="auto"/>
        <w:rPr>
          <w:rFonts w:ascii="Cambria" w:hAnsi="Cambria"/>
          <w:color w:val="000000"/>
          <w:sz w:val="22"/>
          <w:szCs w:val="22"/>
        </w:rPr>
      </w:pPr>
    </w:p>
    <w:p w14:paraId="472C0EF1" w14:textId="29AA16B2" w:rsidR="001F3B99" w:rsidRPr="006A2896" w:rsidRDefault="00196E9F" w:rsidP="006A2896">
      <w:pPr>
        <w:pStyle w:val="Odsekzoznamu"/>
        <w:numPr>
          <w:ilvl w:val="0"/>
          <w:numId w:val="7"/>
        </w:numPr>
        <w:spacing w:line="276" w:lineRule="auto"/>
        <w:ind w:left="567" w:hanging="567"/>
        <w:jc w:val="both"/>
        <w:rPr>
          <w:rFonts w:ascii="Cambria" w:hAnsi="Cambria" w:cs="Arial"/>
          <w:sz w:val="22"/>
          <w:szCs w:val="22"/>
        </w:rPr>
      </w:pPr>
      <w:r w:rsidRPr="006A2896">
        <w:rPr>
          <w:rFonts w:ascii="Cambria" w:hAnsi="Cambria"/>
          <w:color w:val="000000"/>
          <w:sz w:val="22"/>
          <w:szCs w:val="22"/>
        </w:rPr>
        <w:t xml:space="preserve">Zmluvné strany sa dohodli a výslovne súhlasia s tým, že </w:t>
      </w:r>
      <w:r w:rsidR="007E2714">
        <w:rPr>
          <w:rFonts w:ascii="Cambria" w:hAnsi="Cambria"/>
          <w:color w:val="000000"/>
          <w:sz w:val="22"/>
          <w:szCs w:val="22"/>
        </w:rPr>
        <w:t>D</w:t>
      </w:r>
      <w:r w:rsidRPr="006A2896">
        <w:rPr>
          <w:rFonts w:ascii="Cambria" w:hAnsi="Cambria"/>
          <w:color w:val="000000"/>
          <w:sz w:val="22"/>
          <w:szCs w:val="22"/>
        </w:rPr>
        <w:t xml:space="preserve">odávateľ bude zasielať len elektronické faktúry z e-mailovej adresy </w:t>
      </w:r>
      <w:r w:rsidR="007E2714">
        <w:rPr>
          <w:rFonts w:ascii="Cambria" w:hAnsi="Cambria"/>
          <w:color w:val="000000"/>
          <w:sz w:val="22"/>
          <w:szCs w:val="22"/>
        </w:rPr>
        <w:t>D</w:t>
      </w:r>
      <w:r w:rsidRPr="006A2896">
        <w:rPr>
          <w:rFonts w:ascii="Cambria" w:hAnsi="Cambria"/>
          <w:color w:val="000000"/>
          <w:sz w:val="22"/>
          <w:szCs w:val="22"/>
        </w:rPr>
        <w:t xml:space="preserve">odávateľa </w:t>
      </w:r>
      <w:r w:rsidR="00B40D79" w:rsidRPr="006A2896">
        <w:rPr>
          <w:rFonts w:ascii="Cambria" w:hAnsi="Cambria" w:cs="Arial"/>
          <w:sz w:val="22"/>
          <w:szCs w:val="22"/>
        </w:rPr>
        <w:t>&lt;</w:t>
      </w:r>
      <w:r w:rsidR="00B40D79" w:rsidRPr="006A2896">
        <w:rPr>
          <w:rFonts w:ascii="Cambria" w:hAnsi="Cambria" w:cs="Arial"/>
          <w:color w:val="00B0F0"/>
          <w:sz w:val="22"/>
          <w:szCs w:val="22"/>
        </w:rPr>
        <w:t>vyplní uchádzač</w:t>
      </w:r>
      <w:r w:rsidR="00B40D79" w:rsidRPr="006A2896">
        <w:rPr>
          <w:rFonts w:ascii="Cambria" w:hAnsi="Cambria" w:cs="Arial"/>
          <w:sz w:val="22"/>
          <w:szCs w:val="22"/>
        </w:rPr>
        <w:t>&gt;</w:t>
      </w:r>
      <w:r w:rsidRPr="006A2896">
        <w:rPr>
          <w:rFonts w:ascii="Cambria" w:hAnsi="Cambria"/>
          <w:color w:val="000000"/>
          <w:sz w:val="22"/>
          <w:szCs w:val="22"/>
        </w:rPr>
        <w:t xml:space="preserve">na e-mailovú adresu </w:t>
      </w:r>
      <w:r w:rsidR="00F5722F">
        <w:rPr>
          <w:rFonts w:ascii="Cambria" w:hAnsi="Cambria"/>
          <w:color w:val="000000"/>
          <w:sz w:val="22"/>
          <w:szCs w:val="22"/>
        </w:rPr>
        <w:t>O</w:t>
      </w:r>
      <w:r w:rsidRPr="006A2896">
        <w:rPr>
          <w:rFonts w:ascii="Cambria" w:hAnsi="Cambria"/>
          <w:color w:val="000000"/>
          <w:sz w:val="22"/>
          <w:szCs w:val="22"/>
        </w:rPr>
        <w:t xml:space="preserve">bjednávateľa </w:t>
      </w:r>
      <w:r w:rsidR="00B40D79" w:rsidRPr="006A2896">
        <w:rPr>
          <w:rFonts w:ascii="Cambria" w:hAnsi="Cambria" w:cs="Arial"/>
          <w:sz w:val="22"/>
          <w:szCs w:val="22"/>
        </w:rPr>
        <w:t>&lt;</w:t>
      </w:r>
      <w:r w:rsidR="00B40D79" w:rsidRPr="006A2896">
        <w:rPr>
          <w:rFonts w:ascii="Cambria" w:hAnsi="Cambria" w:cs="Arial"/>
          <w:color w:val="00B0F0"/>
          <w:sz w:val="22"/>
          <w:szCs w:val="22"/>
        </w:rPr>
        <w:t>vyplní verejný obstarávateľ</w:t>
      </w:r>
      <w:r w:rsidR="00B40D79" w:rsidRPr="006A2896">
        <w:rPr>
          <w:rFonts w:ascii="Cambria" w:hAnsi="Cambria" w:cs="Arial"/>
          <w:sz w:val="22"/>
          <w:szCs w:val="22"/>
        </w:rPr>
        <w:t>&gt;</w:t>
      </w:r>
      <w:r w:rsidRPr="006A2896">
        <w:rPr>
          <w:rFonts w:ascii="Cambria" w:hAnsi="Cambria"/>
          <w:color w:val="000000"/>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w:t>
      </w:r>
      <w:r w:rsidR="00A52B24">
        <w:rPr>
          <w:rFonts w:ascii="Cambria" w:hAnsi="Cambria"/>
          <w:color w:val="000000"/>
          <w:sz w:val="22"/>
          <w:szCs w:val="22"/>
        </w:rPr>
        <w:t>Z</w:t>
      </w:r>
      <w:r w:rsidRPr="006A2896">
        <w:rPr>
          <w:rFonts w:ascii="Cambria" w:hAnsi="Cambria"/>
          <w:color w:val="000000"/>
          <w:sz w:val="22"/>
          <w:szCs w:val="22"/>
        </w:rPr>
        <w:t>mluve. Dodávateľ nie je povinný podpísať elektronickú faktúru kvalifikovaným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p>
    <w:p w14:paraId="004600A8" w14:textId="77777777" w:rsidR="001F3B99" w:rsidRPr="006A2896" w:rsidRDefault="001F3B99" w:rsidP="006A2896">
      <w:pPr>
        <w:pStyle w:val="Odsekzoznamu"/>
        <w:spacing w:line="276" w:lineRule="auto"/>
        <w:rPr>
          <w:rFonts w:ascii="Cambria" w:hAnsi="Cambria"/>
          <w:sz w:val="22"/>
          <w:szCs w:val="22"/>
        </w:rPr>
      </w:pPr>
    </w:p>
    <w:p w14:paraId="5AF3BFE6" w14:textId="25ECEBF0" w:rsidR="001F3B99" w:rsidRPr="006A2896" w:rsidRDefault="00955548" w:rsidP="006A2896">
      <w:pPr>
        <w:pStyle w:val="Odsekzoznamu"/>
        <w:numPr>
          <w:ilvl w:val="0"/>
          <w:numId w:val="7"/>
        </w:numPr>
        <w:spacing w:line="276" w:lineRule="auto"/>
        <w:ind w:left="567" w:hanging="567"/>
        <w:jc w:val="both"/>
        <w:rPr>
          <w:rFonts w:ascii="Cambria" w:hAnsi="Cambria"/>
          <w:color w:val="000000"/>
          <w:sz w:val="22"/>
          <w:szCs w:val="22"/>
        </w:rPr>
      </w:pPr>
      <w:r w:rsidRPr="006A2896">
        <w:rPr>
          <w:rFonts w:ascii="Cambria" w:hAnsi="Cambria"/>
          <w:color w:val="000000"/>
          <w:sz w:val="22"/>
          <w:szCs w:val="22"/>
        </w:rPr>
        <w:t xml:space="preserve">Splatnosť faktúr je do 30 dní odo dňa ich doručenia </w:t>
      </w:r>
      <w:r w:rsidR="00F5722F">
        <w:rPr>
          <w:rFonts w:ascii="Cambria" w:hAnsi="Cambria"/>
          <w:color w:val="000000"/>
          <w:sz w:val="22"/>
          <w:szCs w:val="22"/>
        </w:rPr>
        <w:t>O</w:t>
      </w:r>
      <w:r w:rsidRPr="006A2896">
        <w:rPr>
          <w:rFonts w:ascii="Cambria" w:hAnsi="Cambria"/>
          <w:color w:val="000000"/>
          <w:sz w:val="22"/>
          <w:szCs w:val="22"/>
        </w:rPr>
        <w:t xml:space="preserve">bjednávateľovi. Úhrada bude prebiehať bezhotovostným prevodom na účet </w:t>
      </w:r>
      <w:r w:rsidR="007E2714">
        <w:rPr>
          <w:rFonts w:ascii="Cambria" w:hAnsi="Cambria"/>
          <w:color w:val="000000"/>
          <w:sz w:val="22"/>
          <w:szCs w:val="22"/>
        </w:rPr>
        <w:t>D</w:t>
      </w:r>
      <w:r w:rsidRPr="006A2896">
        <w:rPr>
          <w:rFonts w:ascii="Cambria" w:hAnsi="Cambria"/>
          <w:color w:val="000000"/>
          <w:sz w:val="22"/>
          <w:szCs w:val="22"/>
        </w:rPr>
        <w:t xml:space="preserve">odávateľa. Za deň splnenia peňažného záväzku sa považuje deň odpísania dlžnej sumy z účtu </w:t>
      </w:r>
      <w:r w:rsidR="00F5722F">
        <w:rPr>
          <w:rFonts w:ascii="Cambria" w:hAnsi="Cambria"/>
          <w:color w:val="000000"/>
          <w:sz w:val="22"/>
          <w:szCs w:val="22"/>
        </w:rPr>
        <w:t>O</w:t>
      </w:r>
      <w:r w:rsidRPr="006A2896">
        <w:rPr>
          <w:rFonts w:ascii="Cambria" w:hAnsi="Cambria"/>
          <w:color w:val="000000"/>
          <w:sz w:val="22"/>
          <w:szCs w:val="22"/>
        </w:rPr>
        <w:t xml:space="preserve">bjednávateľa v prospech účtu </w:t>
      </w:r>
      <w:r w:rsidR="007E2714">
        <w:rPr>
          <w:rFonts w:ascii="Cambria" w:hAnsi="Cambria"/>
          <w:color w:val="000000"/>
          <w:sz w:val="22"/>
          <w:szCs w:val="22"/>
        </w:rPr>
        <w:t>D</w:t>
      </w:r>
      <w:r w:rsidRPr="006A2896">
        <w:rPr>
          <w:rFonts w:ascii="Cambria" w:hAnsi="Cambria"/>
          <w:color w:val="000000"/>
          <w:sz w:val="22"/>
          <w:szCs w:val="22"/>
        </w:rPr>
        <w:t>odávateľa</w:t>
      </w:r>
      <w:r w:rsidR="001F3B99" w:rsidRPr="006A2896">
        <w:rPr>
          <w:rFonts w:ascii="Cambria" w:hAnsi="Cambria"/>
          <w:color w:val="000000"/>
          <w:sz w:val="22"/>
          <w:szCs w:val="22"/>
        </w:rPr>
        <w:t>.</w:t>
      </w:r>
    </w:p>
    <w:p w14:paraId="5415B0DF" w14:textId="77777777" w:rsidR="001F3B99" w:rsidRPr="006A2896" w:rsidRDefault="001F3B99" w:rsidP="006A2896">
      <w:pPr>
        <w:spacing w:line="276" w:lineRule="auto"/>
        <w:ind w:left="567"/>
        <w:jc w:val="both"/>
        <w:rPr>
          <w:rFonts w:ascii="Cambria" w:hAnsi="Cambria" w:cs="Arial"/>
          <w:color w:val="000000"/>
          <w:sz w:val="22"/>
          <w:szCs w:val="22"/>
        </w:rPr>
      </w:pPr>
    </w:p>
    <w:p w14:paraId="5AF2200B" w14:textId="3C42BD08" w:rsidR="00955548" w:rsidRPr="006A2896" w:rsidRDefault="00C62CED"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k dohodnutej cene uplatní DPH podľa všeobecne záväzných právnych predpisov účinných v čase fakturácie. Za správne vyčíslenie výšky DPH zodpovedá v plnom rozsahu </w:t>
      </w:r>
      <w:r w:rsidR="007E2714">
        <w:rPr>
          <w:rFonts w:ascii="Cambria" w:hAnsi="Cambria"/>
          <w:sz w:val="22"/>
          <w:szCs w:val="22"/>
        </w:rPr>
        <w:t>D</w:t>
      </w:r>
      <w:r w:rsidRPr="006A2896">
        <w:rPr>
          <w:rFonts w:ascii="Cambria" w:hAnsi="Cambria"/>
          <w:sz w:val="22"/>
          <w:szCs w:val="22"/>
        </w:rPr>
        <w:t>odávateľ</w:t>
      </w:r>
      <w:r w:rsidR="00955548" w:rsidRPr="006A2896">
        <w:rPr>
          <w:rFonts w:ascii="Cambria" w:hAnsi="Cambria" w:cs="Arial"/>
          <w:color w:val="000000" w:themeColor="text1"/>
          <w:sz w:val="22"/>
          <w:szCs w:val="22"/>
        </w:rPr>
        <w:t>.</w:t>
      </w:r>
      <w:r w:rsidR="00955548" w:rsidRPr="006A2896">
        <w:rPr>
          <w:rFonts w:ascii="Cambria" w:hAnsi="Cambria"/>
          <w:color w:val="000000" w:themeColor="text1"/>
          <w:sz w:val="22"/>
          <w:szCs w:val="22"/>
        </w:rPr>
        <w:t xml:space="preserve"> </w:t>
      </w:r>
      <w:r w:rsidR="00955548" w:rsidRPr="006A2896">
        <w:rPr>
          <w:rFonts w:ascii="Cambria" w:hAnsi="Cambria" w:cs="Arial"/>
          <w:color w:val="FF0000"/>
          <w:sz w:val="22"/>
          <w:szCs w:val="22"/>
        </w:rPr>
        <w:t xml:space="preserve">&lt;text tejto vety platí pre domáceho uchádzača, ktorý je platiteľom DPH, domáci uchádzač, ktorý nie je platiteľom DPH a zahraničný uchádzač túto vetu odstráni&gt; </w:t>
      </w:r>
    </w:p>
    <w:p w14:paraId="15C42023" w14:textId="77777777" w:rsidR="00955548" w:rsidRPr="006A2896" w:rsidRDefault="00955548" w:rsidP="006A2896">
      <w:pPr>
        <w:pStyle w:val="Odsekzoznamu"/>
        <w:spacing w:line="276" w:lineRule="auto"/>
        <w:rPr>
          <w:rFonts w:ascii="Cambria" w:hAnsi="Cambria" w:cs="Arial"/>
          <w:color w:val="000000" w:themeColor="text1"/>
          <w:sz w:val="22"/>
          <w:szCs w:val="22"/>
        </w:rPr>
      </w:pPr>
    </w:p>
    <w:p w14:paraId="274BEED1" w14:textId="0E41911F" w:rsidR="00955548" w:rsidRPr="006A2896" w:rsidRDefault="00955548"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cs="Arial"/>
          <w:color w:val="000000" w:themeColor="text1"/>
          <w:sz w:val="22"/>
          <w:szCs w:val="22"/>
        </w:rPr>
        <w:t xml:space="preserve">V prípade, že faktúry nebudú obsahovať všetky údaje podľa zákona o dani z pridanej hodnoty, resp. nebudú po stránke vecnej alebo formálnej správne vystavené, </w:t>
      </w:r>
      <w:r w:rsidR="00F5722F">
        <w:rPr>
          <w:rFonts w:ascii="Cambria" w:hAnsi="Cambria" w:cs="Arial"/>
          <w:color w:val="000000" w:themeColor="text1"/>
          <w:sz w:val="22"/>
          <w:szCs w:val="22"/>
        </w:rPr>
        <w:t>O</w:t>
      </w:r>
      <w:r w:rsidRPr="006A2896">
        <w:rPr>
          <w:rFonts w:ascii="Cambria" w:hAnsi="Cambria" w:cs="Arial"/>
          <w:color w:val="000000" w:themeColor="text1"/>
          <w:sz w:val="22"/>
          <w:szCs w:val="22"/>
        </w:rPr>
        <w:t xml:space="preserve">bjednávateľ ich vráti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s="Arial"/>
          <w:color w:val="000000" w:themeColor="text1"/>
          <w:sz w:val="22"/>
          <w:szCs w:val="22"/>
        </w:rPr>
        <w:t xml:space="preserve">ovi na doplnenie (prepracovanie) a nová lehota splatnosti začne plynúť dňom doručenia doplnenej (prepracovanej) faktúry </w:t>
      </w:r>
      <w:r w:rsidR="00F5722F">
        <w:rPr>
          <w:rFonts w:ascii="Cambria" w:hAnsi="Cambria" w:cs="Arial"/>
          <w:color w:val="000000" w:themeColor="text1"/>
          <w:sz w:val="22"/>
          <w:szCs w:val="22"/>
        </w:rPr>
        <w:t>O</w:t>
      </w:r>
      <w:r w:rsidRPr="006A2896">
        <w:rPr>
          <w:rFonts w:ascii="Cambria" w:hAnsi="Cambria" w:cs="Arial"/>
          <w:color w:val="000000" w:themeColor="text1"/>
          <w:sz w:val="22"/>
          <w:szCs w:val="22"/>
        </w:rPr>
        <w:t>bjednávateľovi.</w:t>
      </w:r>
      <w:r w:rsidRPr="006A2896">
        <w:rPr>
          <w:rFonts w:ascii="Cambria" w:hAnsi="Cambria"/>
          <w:color w:val="000000" w:themeColor="text1"/>
          <w:sz w:val="22"/>
          <w:szCs w:val="22"/>
        </w:rPr>
        <w:t xml:space="preserve"> </w:t>
      </w:r>
      <w:r w:rsidRPr="006A2896">
        <w:rPr>
          <w:rFonts w:ascii="Cambria" w:hAnsi="Cambria" w:cs="Arial"/>
          <w:color w:val="FF0000"/>
          <w:sz w:val="22"/>
          <w:szCs w:val="22"/>
        </w:rPr>
        <w:t xml:space="preserve">&lt;text </w:t>
      </w:r>
      <w:r w:rsidR="000564CF">
        <w:rPr>
          <w:rFonts w:ascii="Cambria" w:hAnsi="Cambria" w:cs="Arial"/>
          <w:color w:val="FF0000"/>
          <w:sz w:val="22"/>
          <w:szCs w:val="22"/>
        </w:rPr>
        <w:t>tejto vety</w:t>
      </w:r>
      <w:r w:rsidRPr="006A2896">
        <w:rPr>
          <w:rFonts w:ascii="Cambria" w:hAnsi="Cambria" w:cs="Arial"/>
          <w:color w:val="FF0000"/>
          <w:sz w:val="22"/>
          <w:szCs w:val="22"/>
        </w:rPr>
        <w:t xml:space="preserve"> platí pre domáceho uchádzača, ktorý je platiteľom </w:t>
      </w:r>
      <w:r w:rsidRPr="006A2896">
        <w:rPr>
          <w:rFonts w:ascii="Cambria" w:hAnsi="Cambria" w:cs="Arial"/>
          <w:color w:val="FF0000"/>
          <w:sz w:val="22"/>
          <w:szCs w:val="22"/>
        </w:rPr>
        <w:lastRenderedPageBreak/>
        <w:t>DPH, domáci uchádzač, ktorý nie je platiteľom DPH a  zahraničný uchádzač odstráni nasledovnú časť textu „</w:t>
      </w:r>
      <w:r w:rsidRPr="006A2896">
        <w:rPr>
          <w:rFonts w:ascii="Cambria" w:hAnsi="Cambria" w:cs="DelvardCond Reg"/>
          <w:color w:val="FF0000"/>
          <w:sz w:val="22"/>
          <w:szCs w:val="22"/>
        </w:rPr>
        <w:t>faktúry nebudú obsahovať všetky údaje podľa zákona o dani z pridanej hodnoty, resp.“</w:t>
      </w:r>
      <w:r w:rsidRPr="006A2896">
        <w:rPr>
          <w:rFonts w:ascii="Cambria" w:hAnsi="Cambria" w:cs="Arial"/>
          <w:color w:val="FF0000"/>
          <w:sz w:val="22"/>
          <w:szCs w:val="22"/>
        </w:rPr>
        <w:t xml:space="preserve">&gt;.  </w:t>
      </w:r>
    </w:p>
    <w:p w14:paraId="271589B7" w14:textId="77777777" w:rsidR="00955548" w:rsidRPr="006A2896" w:rsidRDefault="00955548" w:rsidP="006A2896">
      <w:pPr>
        <w:pStyle w:val="Odsekzoznamu"/>
        <w:spacing w:line="276" w:lineRule="auto"/>
        <w:rPr>
          <w:rFonts w:ascii="Cambria" w:hAnsi="Cambria" w:cs="Arial"/>
          <w:color w:val="000000" w:themeColor="text1"/>
          <w:sz w:val="22"/>
          <w:szCs w:val="22"/>
        </w:rPr>
      </w:pPr>
    </w:p>
    <w:p w14:paraId="32350928" w14:textId="0DC0803E" w:rsidR="00955548" w:rsidRPr="006A2896" w:rsidRDefault="00661BC0"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najneskôr do doby vyhotovenia faktúry predloží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bjednávateľovi originál potvrdenia o mieste svojej daňovej rezidencie, alebo jeho úradne overenú fotokópiu. Počas trvania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 xml:space="preserve">mluvy </w:t>
      </w:r>
      <w:r w:rsidR="007E2714">
        <w:rPr>
          <w:rFonts w:ascii="Cambria" w:hAnsi="Cambria"/>
          <w:sz w:val="22"/>
          <w:szCs w:val="22"/>
        </w:rPr>
        <w:t>D</w:t>
      </w:r>
      <w:r w:rsidRPr="006A2896">
        <w:rPr>
          <w:rFonts w:ascii="Cambria" w:hAnsi="Cambria"/>
          <w:sz w:val="22"/>
          <w:szCs w:val="22"/>
        </w:rPr>
        <w:t>odávateľ</w:t>
      </w:r>
      <w:r w:rsidR="00955548" w:rsidRPr="006A2896">
        <w:rPr>
          <w:rFonts w:ascii="Cambria" w:hAnsi="Cambria" w:cs="Arial"/>
          <w:color w:val="000000" w:themeColor="text1"/>
          <w:sz w:val="22"/>
          <w:szCs w:val="22"/>
        </w:rPr>
        <w:t xml:space="preserve"> predmetné potvrdenie predloží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bjednávateľovi na začiatku každého nového zdaňovacieho obdobia. </w:t>
      </w: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vyhlasuje a zaväzuje sa, že v prípade vzniku stálej prevádzkarne na území Slovenskej republiky počas trvania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 xml:space="preserve">mluvy bude o tejto skutočnosti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bjednávateľa bezodkladne písomne informovať. </w:t>
      </w: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vyhlasuje, že je konečným príjemcom dohodnutej ceny uvedenej v tomto článku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mluvy.</w:t>
      </w:r>
      <w:r w:rsidR="00955548" w:rsidRPr="006A2896">
        <w:rPr>
          <w:rFonts w:ascii="Cambria" w:hAnsi="Cambria"/>
          <w:color w:val="000000" w:themeColor="text1"/>
          <w:sz w:val="22"/>
          <w:szCs w:val="22"/>
        </w:rPr>
        <w:t xml:space="preserve"> </w:t>
      </w:r>
      <w:r w:rsidR="00955548" w:rsidRPr="006A2896">
        <w:rPr>
          <w:rFonts w:ascii="Cambria" w:hAnsi="Cambria" w:cs="Arial"/>
          <w:color w:val="FF0000"/>
          <w:sz w:val="22"/>
          <w:szCs w:val="22"/>
        </w:rPr>
        <w:t>&lt;text tohto bodu platí pre zahraničného uchádzača, domáci uchádzač text tohto bodu odstráni&gt;</w:t>
      </w:r>
    </w:p>
    <w:p w14:paraId="47D21C37" w14:textId="77777777" w:rsidR="001F3B99" w:rsidRPr="006A2896" w:rsidRDefault="001F3B99" w:rsidP="006A2896">
      <w:pPr>
        <w:spacing w:line="276" w:lineRule="auto"/>
        <w:rPr>
          <w:rFonts w:ascii="Cambria" w:hAnsi="Cambria"/>
          <w:color w:val="000000"/>
          <w:sz w:val="22"/>
          <w:szCs w:val="22"/>
        </w:rPr>
      </w:pPr>
    </w:p>
    <w:p w14:paraId="2A4B9548" w14:textId="5AFBBD17" w:rsidR="001F3B99" w:rsidRPr="006A2896" w:rsidRDefault="001F3B99"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color w:val="000000"/>
          <w:sz w:val="22"/>
          <w:szCs w:val="22"/>
        </w:rPr>
        <w:t xml:space="preserve">Dodávateľ, ktorý uvedie na faktúre daň, sa zaväzuje, že odvedie daň správcovi dane v lehote ustanovenej v § 78 ods. 1 zákona č. 222/2004 Z. z. o dani z pridanej hodnoty v znení neskorších predpisov. Porušenie tejto povinnosti je podstatným porušením  </w:t>
      </w:r>
      <w:r w:rsidR="00EF3F6E">
        <w:rPr>
          <w:rFonts w:ascii="Cambria" w:hAnsi="Cambria"/>
          <w:color w:val="000000"/>
          <w:sz w:val="22"/>
          <w:szCs w:val="22"/>
        </w:rPr>
        <w:t>Z</w:t>
      </w:r>
      <w:r w:rsidRPr="006A2896">
        <w:rPr>
          <w:rFonts w:ascii="Cambria" w:hAnsi="Cambria"/>
          <w:color w:val="000000"/>
          <w:sz w:val="22"/>
          <w:szCs w:val="22"/>
        </w:rPr>
        <w:t xml:space="preserve">mluvy a dôvodom na okamžité odstúpenie </w:t>
      </w:r>
      <w:r w:rsidR="00F5722F">
        <w:rPr>
          <w:rFonts w:ascii="Cambria" w:hAnsi="Cambria"/>
          <w:color w:val="000000"/>
          <w:sz w:val="22"/>
          <w:szCs w:val="22"/>
        </w:rPr>
        <w:t>O</w:t>
      </w:r>
      <w:r w:rsidRPr="006A2896">
        <w:rPr>
          <w:rFonts w:ascii="Cambria" w:hAnsi="Cambria"/>
          <w:color w:val="000000"/>
          <w:sz w:val="22"/>
          <w:szCs w:val="22"/>
        </w:rPr>
        <w:t>bjednávateľa od tejto</w:t>
      </w:r>
      <w:r w:rsidR="00EF3F6E">
        <w:rPr>
          <w:rFonts w:ascii="Cambria" w:hAnsi="Cambria"/>
          <w:color w:val="000000"/>
          <w:sz w:val="22"/>
          <w:szCs w:val="22"/>
        </w:rPr>
        <w:t xml:space="preserve"> Z</w:t>
      </w:r>
      <w:r w:rsidRPr="006A2896">
        <w:rPr>
          <w:rFonts w:ascii="Cambria" w:hAnsi="Cambria"/>
          <w:color w:val="000000"/>
          <w:sz w:val="22"/>
          <w:szCs w:val="22"/>
        </w:rPr>
        <w:t>mluvy.</w:t>
      </w:r>
    </w:p>
    <w:p w14:paraId="766B4404" w14:textId="77777777" w:rsidR="00692B64" w:rsidRPr="006A2896" w:rsidRDefault="00692B64" w:rsidP="006A2896">
      <w:pPr>
        <w:spacing w:line="276" w:lineRule="auto"/>
        <w:rPr>
          <w:rFonts w:ascii="Cambria" w:hAnsi="Cambria" w:cs="Arial"/>
          <w:sz w:val="22"/>
          <w:szCs w:val="22"/>
        </w:rPr>
      </w:pPr>
    </w:p>
    <w:p w14:paraId="61D28A43" w14:textId="605A64F3" w:rsidR="00692B64" w:rsidRPr="006A2896" w:rsidRDefault="00B46107" w:rsidP="006A2896">
      <w:pPr>
        <w:numPr>
          <w:ilvl w:val="0"/>
          <w:numId w:val="7"/>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Cenu za predmet zmluvy počas </w:t>
      </w:r>
      <w:r w:rsidR="00A45A40" w:rsidRPr="006A2896">
        <w:rPr>
          <w:rFonts w:ascii="Cambria" w:hAnsi="Cambria" w:cs="Arial"/>
          <w:sz w:val="22"/>
          <w:szCs w:val="22"/>
        </w:rPr>
        <w:t xml:space="preserve">trvania </w:t>
      </w:r>
      <w:r w:rsidRPr="006A2896">
        <w:rPr>
          <w:rFonts w:ascii="Cambria" w:hAnsi="Cambria" w:cs="Arial"/>
          <w:sz w:val="22"/>
          <w:szCs w:val="22"/>
        </w:rPr>
        <w:t xml:space="preserve">tejto </w:t>
      </w:r>
      <w:r w:rsidR="00EF3F6E">
        <w:rPr>
          <w:rFonts w:ascii="Cambria" w:hAnsi="Cambria" w:cs="Arial"/>
          <w:sz w:val="22"/>
          <w:szCs w:val="22"/>
        </w:rPr>
        <w:t>Z</w:t>
      </w:r>
      <w:r w:rsidRPr="006A2896">
        <w:rPr>
          <w:rFonts w:ascii="Cambria" w:hAnsi="Cambria" w:cs="Arial"/>
          <w:sz w:val="22"/>
          <w:szCs w:val="22"/>
        </w:rPr>
        <w:t xml:space="preserve">mluvy bude prípustné zmeniť v prípade ak došlo k zmene daňových, colných a iných tarifných dovozných prirážok a tieto priamo súvisia a ovplyvňujú </w:t>
      </w:r>
      <w:r w:rsidR="007E2714">
        <w:rPr>
          <w:rFonts w:ascii="Cambria" w:hAnsi="Cambria" w:cs="Arial"/>
          <w:sz w:val="22"/>
          <w:szCs w:val="22"/>
        </w:rPr>
        <w:t>D</w:t>
      </w:r>
      <w:r w:rsidRPr="006A2896">
        <w:rPr>
          <w:rFonts w:ascii="Cambria" w:hAnsi="Cambria" w:cs="Arial"/>
          <w:sz w:val="22"/>
          <w:szCs w:val="22"/>
        </w:rPr>
        <w:t>odávateľom dodávané tovary alebo poskytované služby.</w:t>
      </w:r>
      <w:r w:rsidR="002713A8" w:rsidRPr="006A2896">
        <w:rPr>
          <w:rFonts w:ascii="Cambria" w:hAnsi="Cambria" w:cs="Arial"/>
          <w:sz w:val="22"/>
          <w:szCs w:val="22"/>
        </w:rPr>
        <w:t xml:space="preserve"> </w:t>
      </w:r>
      <w:r w:rsidRPr="006A2896">
        <w:rPr>
          <w:rFonts w:ascii="Cambria" w:hAnsi="Cambria"/>
          <w:sz w:val="22"/>
          <w:szCs w:val="22"/>
        </w:rPr>
        <w:t xml:space="preserve">Každá zmena dohodnutej ceny za predmet zmluvy sa vykoná len po vzájomnej dohode zmluvných strán formou písomného číslovaného dodatku k tejto </w:t>
      </w:r>
      <w:r w:rsidR="00EF3F6E">
        <w:rPr>
          <w:rFonts w:ascii="Cambria" w:hAnsi="Cambria"/>
          <w:sz w:val="22"/>
          <w:szCs w:val="22"/>
        </w:rPr>
        <w:t>Z</w:t>
      </w:r>
      <w:r w:rsidRPr="006A2896">
        <w:rPr>
          <w:rFonts w:ascii="Cambria" w:hAnsi="Cambria"/>
          <w:sz w:val="22"/>
          <w:szCs w:val="22"/>
        </w:rPr>
        <w:t>mluve a v súlade s § 18 zákona o verejnom obstarávaní.</w:t>
      </w:r>
    </w:p>
    <w:p w14:paraId="650F0F8B" w14:textId="77777777" w:rsidR="00692B64" w:rsidRPr="006A2896" w:rsidRDefault="00692B64" w:rsidP="006A2896">
      <w:pPr>
        <w:spacing w:line="276" w:lineRule="auto"/>
        <w:rPr>
          <w:rFonts w:ascii="Cambria" w:hAnsi="Cambria" w:cs="Arial"/>
          <w:sz w:val="22"/>
          <w:szCs w:val="22"/>
        </w:rPr>
      </w:pPr>
    </w:p>
    <w:p w14:paraId="53C7A5D8" w14:textId="21373F2F" w:rsidR="00677780" w:rsidRPr="006A2896" w:rsidRDefault="004D724F" w:rsidP="006A2896">
      <w:pPr>
        <w:numPr>
          <w:ilvl w:val="0"/>
          <w:numId w:val="7"/>
        </w:numPr>
        <w:spacing w:line="276" w:lineRule="auto"/>
        <w:ind w:left="567" w:hanging="567"/>
        <w:jc w:val="both"/>
        <w:rPr>
          <w:rFonts w:ascii="Cambria" w:hAnsi="Cambria"/>
          <w:sz w:val="22"/>
          <w:szCs w:val="22"/>
        </w:rPr>
      </w:pPr>
      <w:r w:rsidRPr="006A2896">
        <w:rPr>
          <w:rFonts w:ascii="Cambria" w:hAnsi="Cambria"/>
          <w:sz w:val="22"/>
          <w:szCs w:val="22"/>
        </w:rPr>
        <w:t>D</w:t>
      </w:r>
      <w:r w:rsidR="00BC3A53" w:rsidRPr="006A2896">
        <w:rPr>
          <w:rFonts w:ascii="Cambria" w:hAnsi="Cambria"/>
          <w:sz w:val="22"/>
          <w:szCs w:val="22"/>
        </w:rPr>
        <w:t xml:space="preserve">odávateľ ďalej nie je oprávnený postúpiť a ani založiť akékoľvek svoje pohľadávky voči </w:t>
      </w:r>
      <w:r w:rsidR="00F5722F">
        <w:rPr>
          <w:rFonts w:ascii="Cambria" w:hAnsi="Cambria"/>
          <w:sz w:val="22"/>
          <w:szCs w:val="22"/>
        </w:rPr>
        <w:t>O</w:t>
      </w:r>
      <w:r w:rsidR="00BC3A53" w:rsidRPr="006A2896">
        <w:rPr>
          <w:rFonts w:ascii="Cambria" w:hAnsi="Cambria"/>
          <w:sz w:val="22"/>
          <w:szCs w:val="22"/>
        </w:rPr>
        <w:t xml:space="preserve">bjednávateľovi vzniknuté na základe alebo v súvislosti s touto </w:t>
      </w:r>
      <w:r w:rsidR="00EF3F6E">
        <w:rPr>
          <w:rFonts w:ascii="Cambria" w:hAnsi="Cambria"/>
          <w:sz w:val="22"/>
          <w:szCs w:val="22"/>
        </w:rPr>
        <w:t>Z</w:t>
      </w:r>
      <w:r w:rsidR="00BC3A53" w:rsidRPr="006A2896">
        <w:rPr>
          <w:rFonts w:ascii="Cambria" w:hAnsi="Cambria"/>
          <w:sz w:val="22"/>
          <w:szCs w:val="22"/>
        </w:rPr>
        <w:t xml:space="preserve">mluvou alebo s plnením záväzkov podľa tejto </w:t>
      </w:r>
      <w:r w:rsidR="00EF3F6E">
        <w:rPr>
          <w:rFonts w:ascii="Cambria" w:hAnsi="Cambria"/>
          <w:sz w:val="22"/>
          <w:szCs w:val="22"/>
        </w:rPr>
        <w:t>Z</w:t>
      </w:r>
      <w:r w:rsidR="00BC3A53" w:rsidRPr="006A2896">
        <w:rPr>
          <w:rFonts w:ascii="Cambria" w:hAnsi="Cambria"/>
          <w:sz w:val="22"/>
          <w:szCs w:val="22"/>
        </w:rPr>
        <w:t xml:space="preserve">mluvy bez predchádzajúceho písomného súhlasu </w:t>
      </w:r>
      <w:r w:rsidR="00F5722F">
        <w:rPr>
          <w:rFonts w:ascii="Cambria" w:hAnsi="Cambria"/>
          <w:sz w:val="22"/>
          <w:szCs w:val="22"/>
        </w:rPr>
        <w:t>O</w:t>
      </w:r>
      <w:r w:rsidR="00BC3A53" w:rsidRPr="006A2896">
        <w:rPr>
          <w:rFonts w:ascii="Cambria" w:hAnsi="Cambria"/>
          <w:sz w:val="22"/>
          <w:szCs w:val="22"/>
        </w:rPr>
        <w:t xml:space="preserve">bjednávateľa. Dodávateľ nie je oprávnený jednostranne započítať akúkoľvek svoju pohľadávku voči </w:t>
      </w:r>
      <w:r w:rsidR="00F5722F">
        <w:rPr>
          <w:rFonts w:ascii="Cambria" w:hAnsi="Cambria"/>
          <w:sz w:val="22"/>
          <w:szCs w:val="22"/>
        </w:rPr>
        <w:t>O</w:t>
      </w:r>
      <w:r w:rsidR="00BC3A53" w:rsidRPr="006A2896">
        <w:rPr>
          <w:rFonts w:ascii="Cambria" w:hAnsi="Cambria"/>
          <w:sz w:val="22"/>
          <w:szCs w:val="22"/>
        </w:rPr>
        <w:t xml:space="preserve">bjednávateľovi vzniknutú z akéhokoľvek dôvodu proti pohľadávke </w:t>
      </w:r>
      <w:r w:rsidR="00F5722F">
        <w:rPr>
          <w:rFonts w:ascii="Cambria" w:hAnsi="Cambria"/>
          <w:sz w:val="22"/>
          <w:szCs w:val="22"/>
        </w:rPr>
        <w:t>O</w:t>
      </w:r>
      <w:r w:rsidR="00BC3A53" w:rsidRPr="006A2896">
        <w:rPr>
          <w:rFonts w:ascii="Cambria" w:hAnsi="Cambria"/>
          <w:sz w:val="22"/>
          <w:szCs w:val="22"/>
        </w:rPr>
        <w:t xml:space="preserve">bjednávateľa voči </w:t>
      </w:r>
      <w:r w:rsidR="007E2714">
        <w:rPr>
          <w:rFonts w:ascii="Cambria" w:hAnsi="Cambria"/>
          <w:sz w:val="22"/>
          <w:szCs w:val="22"/>
        </w:rPr>
        <w:t>D</w:t>
      </w:r>
      <w:r w:rsidR="00BC3A53" w:rsidRPr="006A2896">
        <w:rPr>
          <w:rFonts w:ascii="Cambria" w:hAnsi="Cambria"/>
          <w:sz w:val="22"/>
          <w:szCs w:val="22"/>
        </w:rPr>
        <w:t xml:space="preserve">odávateľovi vzniknutej na základe alebo v súvislosti s touto </w:t>
      </w:r>
      <w:r w:rsidR="00EF3F6E">
        <w:rPr>
          <w:rFonts w:ascii="Cambria" w:hAnsi="Cambria"/>
          <w:sz w:val="22"/>
          <w:szCs w:val="22"/>
        </w:rPr>
        <w:t>Z</w:t>
      </w:r>
      <w:r w:rsidR="00BC3A53" w:rsidRPr="006A2896">
        <w:rPr>
          <w:rFonts w:ascii="Cambria" w:hAnsi="Cambria"/>
          <w:sz w:val="22"/>
          <w:szCs w:val="22"/>
        </w:rPr>
        <w:t xml:space="preserve">mluvou bez predchádzajúceho písomného súhlasu </w:t>
      </w:r>
      <w:r w:rsidR="00F5722F">
        <w:rPr>
          <w:rFonts w:ascii="Cambria" w:hAnsi="Cambria"/>
          <w:sz w:val="22"/>
          <w:szCs w:val="22"/>
        </w:rPr>
        <w:t>O</w:t>
      </w:r>
      <w:r w:rsidR="00BC3A53" w:rsidRPr="006A2896">
        <w:rPr>
          <w:rFonts w:ascii="Cambria" w:hAnsi="Cambria"/>
          <w:sz w:val="22"/>
          <w:szCs w:val="22"/>
        </w:rPr>
        <w:t>bjednávateľa.</w:t>
      </w:r>
    </w:p>
    <w:p w14:paraId="557F61FB" w14:textId="77777777" w:rsidR="00BC3A53" w:rsidRPr="006A2896" w:rsidRDefault="00BC3A53" w:rsidP="006A2896">
      <w:pPr>
        <w:spacing w:line="276" w:lineRule="auto"/>
        <w:jc w:val="both"/>
        <w:rPr>
          <w:rFonts w:ascii="Cambria" w:hAnsi="Cambria"/>
          <w:sz w:val="22"/>
          <w:szCs w:val="22"/>
        </w:rPr>
      </w:pPr>
    </w:p>
    <w:p w14:paraId="2D322A22" w14:textId="06BFB157"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V</w:t>
      </w:r>
      <w:r w:rsidR="000E0FF9" w:rsidRPr="006A2896">
        <w:rPr>
          <w:rFonts w:ascii="Cambria" w:hAnsi="Cambria" w:cs="Arial"/>
          <w:b/>
          <w:sz w:val="22"/>
          <w:szCs w:val="22"/>
        </w:rPr>
        <w:t>II</w:t>
      </w:r>
    </w:p>
    <w:p w14:paraId="78872BF2" w14:textId="77777777" w:rsidR="00BC50C3" w:rsidRPr="006A2896" w:rsidRDefault="00D352F7" w:rsidP="006A2896">
      <w:pPr>
        <w:spacing w:line="276" w:lineRule="auto"/>
        <w:ind w:left="567" w:right="6" w:hanging="567"/>
        <w:jc w:val="center"/>
        <w:rPr>
          <w:rFonts w:ascii="Cambria" w:hAnsi="Cambria" w:cs="Arial"/>
          <w:b/>
          <w:bCs/>
          <w:caps/>
          <w:sz w:val="22"/>
          <w:szCs w:val="22"/>
          <w:lang w:eastAsia="en-US"/>
        </w:rPr>
      </w:pPr>
      <w:r w:rsidRPr="006A2896">
        <w:rPr>
          <w:rFonts w:ascii="Cambria" w:hAnsi="Cambria" w:cs="Arial"/>
          <w:b/>
          <w:smallCaps/>
          <w:sz w:val="22"/>
          <w:szCs w:val="22"/>
        </w:rPr>
        <w:t>Záruka a zodpovednosť za vady</w:t>
      </w:r>
    </w:p>
    <w:p w14:paraId="74ADDBB2" w14:textId="77777777" w:rsidR="0010677B" w:rsidRPr="006A2896" w:rsidRDefault="0010677B" w:rsidP="006A2896">
      <w:pPr>
        <w:spacing w:line="276" w:lineRule="auto"/>
        <w:ind w:left="567" w:right="6" w:hanging="567"/>
        <w:rPr>
          <w:rFonts w:ascii="Cambria" w:hAnsi="Cambria" w:cs="Arial"/>
          <w:b/>
          <w:bCs/>
          <w:caps/>
          <w:sz w:val="22"/>
          <w:szCs w:val="22"/>
          <w:lang w:eastAsia="en-US"/>
        </w:rPr>
      </w:pPr>
    </w:p>
    <w:p w14:paraId="4CD23460" w14:textId="4084B774" w:rsidR="004D724F" w:rsidRPr="006A2896" w:rsidRDefault="004D724F" w:rsidP="006A2896">
      <w:pPr>
        <w:pStyle w:val="Odsekzoznamu"/>
        <w:numPr>
          <w:ilvl w:val="0"/>
          <w:numId w:val="3"/>
        </w:numPr>
        <w:tabs>
          <w:tab w:val="clear" w:pos="1209"/>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bookmarkStart w:id="17" w:name="_Hlk35418739"/>
      <w:r w:rsidRPr="006A2896">
        <w:rPr>
          <w:rFonts w:ascii="Cambria" w:hAnsi="Cambria" w:cs="Arial"/>
          <w:sz w:val="22"/>
          <w:szCs w:val="22"/>
        </w:rPr>
        <w:t>Dodávateľ v plnom rozsahu zodpovedá za dodržanie špecifikácie predmetu zmluvy uvedenej v čl</w:t>
      </w:r>
      <w:r w:rsidR="000E0FF9" w:rsidRPr="006A2896">
        <w:rPr>
          <w:rFonts w:ascii="Cambria" w:hAnsi="Cambria" w:cs="Arial"/>
          <w:sz w:val="22"/>
          <w:szCs w:val="22"/>
        </w:rPr>
        <w:t>ánku</w:t>
      </w:r>
      <w:r w:rsidRPr="006A2896">
        <w:rPr>
          <w:rFonts w:ascii="Cambria" w:hAnsi="Cambria" w:cs="Arial"/>
          <w:sz w:val="22"/>
          <w:szCs w:val="22"/>
        </w:rPr>
        <w:t xml:space="preserve"> I</w:t>
      </w:r>
      <w:r w:rsidR="000E0FF9" w:rsidRPr="006A2896">
        <w:rPr>
          <w:rFonts w:ascii="Cambria" w:hAnsi="Cambria" w:cs="Arial"/>
          <w:sz w:val="22"/>
          <w:szCs w:val="22"/>
        </w:rPr>
        <w:t>I</w:t>
      </w:r>
      <w:r w:rsidRPr="006A2896">
        <w:rPr>
          <w:rFonts w:ascii="Cambria" w:hAnsi="Cambria" w:cs="Arial"/>
          <w:sz w:val="22"/>
          <w:szCs w:val="22"/>
        </w:rPr>
        <w:t xml:space="preserve"> tejto </w:t>
      </w:r>
      <w:r w:rsidR="00EF3F6E">
        <w:rPr>
          <w:rFonts w:ascii="Cambria" w:hAnsi="Cambria" w:cs="Arial"/>
          <w:sz w:val="22"/>
          <w:szCs w:val="22"/>
        </w:rPr>
        <w:t>Z</w:t>
      </w:r>
      <w:r w:rsidRPr="006A2896">
        <w:rPr>
          <w:rFonts w:ascii="Cambria" w:hAnsi="Cambria" w:cs="Arial"/>
          <w:sz w:val="22"/>
          <w:szCs w:val="22"/>
        </w:rPr>
        <w:t>mluvy, ďalej za kvalitu, akosť a riadne dodanie predmetu zmluvy</w:t>
      </w:r>
      <w:r w:rsidR="001B6F79" w:rsidRPr="006A2896">
        <w:rPr>
          <w:rFonts w:ascii="Cambria" w:hAnsi="Cambria" w:cs="Arial"/>
          <w:sz w:val="22"/>
          <w:szCs w:val="22"/>
        </w:rPr>
        <w:t xml:space="preserve">, ďalej, že služby </w:t>
      </w:r>
      <w:r w:rsidR="001B6F79" w:rsidRPr="006A2896">
        <w:rPr>
          <w:rFonts w:ascii="Cambria" w:hAnsi="Cambria"/>
          <w:sz w:val="22"/>
          <w:szCs w:val="22"/>
        </w:rPr>
        <w:t xml:space="preserve">budú mať vlastnosti a funkcionalitu požadovanú </w:t>
      </w:r>
      <w:r w:rsidR="00F5722F">
        <w:rPr>
          <w:rFonts w:ascii="Cambria" w:hAnsi="Cambria"/>
          <w:sz w:val="22"/>
          <w:szCs w:val="22"/>
        </w:rPr>
        <w:t>O</w:t>
      </w:r>
      <w:r w:rsidR="001B6F79" w:rsidRPr="006A2896">
        <w:rPr>
          <w:rFonts w:ascii="Cambria" w:hAnsi="Cambria"/>
          <w:sz w:val="22"/>
          <w:szCs w:val="22"/>
        </w:rPr>
        <w:t>bjednávateľom, budú poskytnuté v dohodnutom čase a ich poskytnutím nebude ohrozená prevádzka Informačného systému.</w:t>
      </w:r>
    </w:p>
    <w:p w14:paraId="37301254" w14:textId="77777777" w:rsidR="00427104" w:rsidRPr="006A2896" w:rsidRDefault="00427104"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19FBEBF9" w14:textId="1C6FC1AE" w:rsidR="001B6F79" w:rsidRPr="006A2896" w:rsidRDefault="00BC1CE0" w:rsidP="006A2896">
      <w:pPr>
        <w:pStyle w:val="Odsekzoznamu"/>
        <w:numPr>
          <w:ilvl w:val="0"/>
          <w:numId w:val="3"/>
        </w:numPr>
        <w:tabs>
          <w:tab w:val="clear" w:pos="1209"/>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cs="Arial"/>
          <w:sz w:val="22"/>
          <w:szCs w:val="22"/>
        </w:rPr>
        <w:t xml:space="preserve">Dodávateľ </w:t>
      </w:r>
      <w:r w:rsidR="004D724F" w:rsidRPr="00BD3270">
        <w:rPr>
          <w:rFonts w:ascii="Cambria" w:hAnsi="Cambria" w:cs="Arial"/>
          <w:sz w:val="22"/>
          <w:szCs w:val="22"/>
        </w:rPr>
        <w:t xml:space="preserve">zodpovedá za vady, ktoré má </w:t>
      </w:r>
      <w:r w:rsidRPr="00BD3270">
        <w:rPr>
          <w:rFonts w:ascii="Cambria" w:hAnsi="Cambria" w:cs="Arial"/>
          <w:b/>
          <w:bCs/>
          <w:sz w:val="22"/>
          <w:szCs w:val="22"/>
        </w:rPr>
        <w:t xml:space="preserve">dodaný tovar </w:t>
      </w:r>
      <w:r w:rsidR="008E5389" w:rsidRPr="00BD3270">
        <w:rPr>
          <w:rFonts w:ascii="Cambria" w:hAnsi="Cambria" w:cs="Arial"/>
          <w:b/>
          <w:bCs/>
          <w:sz w:val="22"/>
          <w:szCs w:val="22"/>
        </w:rPr>
        <w:t>podľa článku II bodu 1 písm. a)</w:t>
      </w:r>
      <w:r w:rsidR="008E5389" w:rsidRPr="00BD3270">
        <w:rPr>
          <w:rFonts w:ascii="Cambria" w:hAnsi="Cambria" w:cs="Arial"/>
          <w:sz w:val="22"/>
          <w:szCs w:val="22"/>
        </w:rPr>
        <w:t xml:space="preserve"> tejto </w:t>
      </w:r>
      <w:r w:rsidR="00EF3F6E">
        <w:rPr>
          <w:rFonts w:ascii="Cambria" w:hAnsi="Cambria" w:cs="Arial"/>
          <w:sz w:val="22"/>
          <w:szCs w:val="22"/>
        </w:rPr>
        <w:t>Z</w:t>
      </w:r>
      <w:r w:rsidR="008E5389" w:rsidRPr="00BD3270">
        <w:rPr>
          <w:rFonts w:ascii="Cambria" w:hAnsi="Cambria" w:cs="Arial"/>
          <w:sz w:val="22"/>
          <w:szCs w:val="22"/>
        </w:rPr>
        <w:t xml:space="preserve">mluvy </w:t>
      </w:r>
      <w:r w:rsidR="004D724F" w:rsidRPr="00BD3270">
        <w:rPr>
          <w:rFonts w:ascii="Cambria" w:hAnsi="Cambria" w:cs="Arial"/>
          <w:sz w:val="22"/>
          <w:szCs w:val="22"/>
        </w:rPr>
        <w:t xml:space="preserve">v okamihu odovzdania </w:t>
      </w:r>
      <w:r w:rsidRPr="00BD3270">
        <w:rPr>
          <w:rFonts w:ascii="Cambria" w:hAnsi="Cambria" w:cs="Arial"/>
          <w:sz w:val="22"/>
          <w:szCs w:val="22"/>
        </w:rPr>
        <w:t xml:space="preserve">tovaru </w:t>
      </w:r>
      <w:r w:rsidR="00F5722F">
        <w:rPr>
          <w:rFonts w:ascii="Cambria" w:hAnsi="Cambria" w:cs="Arial"/>
          <w:sz w:val="22"/>
          <w:szCs w:val="22"/>
        </w:rPr>
        <w:t>O</w:t>
      </w:r>
      <w:r w:rsidR="004D724F" w:rsidRPr="00BD3270">
        <w:rPr>
          <w:rFonts w:ascii="Cambria" w:hAnsi="Cambria" w:cs="Arial"/>
          <w:sz w:val="22"/>
          <w:szCs w:val="22"/>
        </w:rPr>
        <w:t>bjednávateľovi a za vady, ktoré sa vysk</w:t>
      </w:r>
      <w:r w:rsidR="004D724F" w:rsidRPr="006A2896">
        <w:rPr>
          <w:rFonts w:ascii="Cambria" w:hAnsi="Cambria" w:cs="Arial"/>
          <w:sz w:val="22"/>
          <w:szCs w:val="22"/>
        </w:rPr>
        <w:t xml:space="preserve">ytnú po prevzatí </w:t>
      </w:r>
      <w:r w:rsidRPr="006A2896">
        <w:rPr>
          <w:rFonts w:ascii="Cambria" w:hAnsi="Cambria" w:cs="Arial"/>
          <w:sz w:val="22"/>
          <w:szCs w:val="22"/>
        </w:rPr>
        <w:t xml:space="preserve">tovaru </w:t>
      </w:r>
      <w:r w:rsidR="004D724F" w:rsidRPr="006A2896">
        <w:rPr>
          <w:rFonts w:ascii="Cambria" w:hAnsi="Cambria" w:cs="Arial"/>
          <w:sz w:val="22"/>
          <w:szCs w:val="22"/>
        </w:rPr>
        <w:t>v záručnej dobe</w:t>
      </w:r>
      <w:r w:rsidR="00D352F7" w:rsidRPr="006A2896">
        <w:rPr>
          <w:rFonts w:ascii="Cambria" w:hAnsi="Cambria" w:cs="Arial"/>
          <w:sz w:val="22"/>
          <w:szCs w:val="22"/>
        </w:rPr>
        <w:t>.</w:t>
      </w:r>
      <w:r w:rsidR="000001D9" w:rsidRPr="006A2896">
        <w:rPr>
          <w:rFonts w:ascii="Cambria" w:hAnsi="Cambria" w:cs="Arial"/>
          <w:sz w:val="22"/>
          <w:szCs w:val="22"/>
        </w:rPr>
        <w:t xml:space="preserve"> </w:t>
      </w:r>
    </w:p>
    <w:p w14:paraId="23CFDD34" w14:textId="67127368" w:rsidR="001B6F79" w:rsidRPr="006A2896" w:rsidRDefault="00BC50C3"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lang w:eastAsia="en-US"/>
        </w:rPr>
        <w:lastRenderedPageBreak/>
        <w:t>Dodávateľ</w:t>
      </w:r>
      <w:r w:rsidR="00BC1CE0" w:rsidRPr="006A2896">
        <w:rPr>
          <w:rFonts w:ascii="Cambria" w:hAnsi="Cambria" w:cs="Arial"/>
          <w:sz w:val="22"/>
          <w:szCs w:val="22"/>
          <w:lang w:eastAsia="en-US"/>
        </w:rPr>
        <w:t xml:space="preserve"> poskytuje na dodaný </w:t>
      </w:r>
      <w:r w:rsidR="000E0FF9" w:rsidRPr="006A2896">
        <w:rPr>
          <w:rFonts w:ascii="Cambria" w:hAnsi="Cambria" w:cs="Arial"/>
          <w:sz w:val="22"/>
          <w:szCs w:val="22"/>
          <w:lang w:eastAsia="en-US"/>
        </w:rPr>
        <w:t xml:space="preserve">tovar </w:t>
      </w:r>
      <w:r w:rsidRPr="006A2896">
        <w:rPr>
          <w:rFonts w:ascii="Cambria" w:hAnsi="Cambria" w:cs="Arial"/>
          <w:sz w:val="22"/>
          <w:szCs w:val="22"/>
        </w:rPr>
        <w:t>podľa čl</w:t>
      </w:r>
      <w:r w:rsidR="000E0FF9" w:rsidRPr="006A2896">
        <w:rPr>
          <w:rFonts w:ascii="Cambria" w:hAnsi="Cambria" w:cs="Arial"/>
          <w:sz w:val="22"/>
          <w:szCs w:val="22"/>
        </w:rPr>
        <w:t>ánku</w:t>
      </w:r>
      <w:r w:rsidR="00BC1CE0" w:rsidRPr="006A2896">
        <w:rPr>
          <w:rFonts w:ascii="Cambria" w:hAnsi="Cambria" w:cs="Arial"/>
          <w:sz w:val="22"/>
          <w:szCs w:val="22"/>
        </w:rPr>
        <w:t xml:space="preserve"> </w:t>
      </w:r>
      <w:r w:rsidRPr="006A2896">
        <w:rPr>
          <w:rFonts w:ascii="Cambria" w:hAnsi="Cambria" w:cs="Arial"/>
          <w:sz w:val="22"/>
          <w:szCs w:val="22"/>
        </w:rPr>
        <w:t>I</w:t>
      </w:r>
      <w:r w:rsidR="000E0FF9" w:rsidRPr="006A2896">
        <w:rPr>
          <w:rFonts w:ascii="Cambria" w:hAnsi="Cambria" w:cs="Arial"/>
          <w:sz w:val="22"/>
          <w:szCs w:val="22"/>
        </w:rPr>
        <w:t>I</w:t>
      </w:r>
      <w:r w:rsidRPr="006A2896">
        <w:rPr>
          <w:rFonts w:ascii="Cambria" w:hAnsi="Cambria" w:cs="Arial"/>
          <w:sz w:val="22"/>
          <w:szCs w:val="22"/>
        </w:rPr>
        <w:t xml:space="preserve"> bodu 1 </w:t>
      </w:r>
      <w:r w:rsidR="00BC1CE0" w:rsidRPr="006A2896">
        <w:rPr>
          <w:rFonts w:ascii="Cambria" w:hAnsi="Cambria" w:cs="Arial"/>
          <w:sz w:val="22"/>
          <w:szCs w:val="22"/>
        </w:rPr>
        <w:t xml:space="preserve">písm. a) </w:t>
      </w:r>
      <w:r w:rsidRPr="006A2896">
        <w:rPr>
          <w:rFonts w:ascii="Cambria" w:hAnsi="Cambria" w:cs="Arial"/>
          <w:sz w:val="22"/>
          <w:szCs w:val="22"/>
        </w:rPr>
        <w:t xml:space="preserve">tejto </w:t>
      </w:r>
      <w:r w:rsidR="00EF3F6E">
        <w:rPr>
          <w:rFonts w:ascii="Cambria" w:hAnsi="Cambria" w:cs="Arial"/>
          <w:sz w:val="22"/>
          <w:szCs w:val="22"/>
        </w:rPr>
        <w:t>Z</w:t>
      </w:r>
      <w:r w:rsidRPr="006A2896">
        <w:rPr>
          <w:rFonts w:ascii="Cambria" w:hAnsi="Cambria" w:cs="Arial"/>
          <w:sz w:val="22"/>
          <w:szCs w:val="22"/>
        </w:rPr>
        <w:t xml:space="preserve">mluvy </w:t>
      </w:r>
      <w:r w:rsidRPr="006A2896">
        <w:rPr>
          <w:rFonts w:ascii="Cambria" w:hAnsi="Cambria" w:cs="Arial"/>
          <w:sz w:val="22"/>
          <w:szCs w:val="22"/>
          <w:lang w:eastAsia="en-US"/>
        </w:rPr>
        <w:t xml:space="preserve">záruku po dobu </w:t>
      </w:r>
      <w:r w:rsidR="002C01D7" w:rsidRPr="002C01D7">
        <w:rPr>
          <w:rFonts w:ascii="Cambria" w:hAnsi="Cambria" w:cs="Arial"/>
          <w:color w:val="FF0000"/>
          <w:sz w:val="22"/>
          <w:szCs w:val="22"/>
          <w:lang w:eastAsia="en-US"/>
        </w:rPr>
        <w:t>24</w:t>
      </w:r>
      <w:r w:rsidRPr="002C01D7">
        <w:rPr>
          <w:rFonts w:ascii="Cambria" w:hAnsi="Cambria" w:cs="Arial"/>
          <w:color w:val="FF0000"/>
          <w:sz w:val="22"/>
          <w:szCs w:val="22"/>
          <w:lang w:eastAsia="en-US"/>
        </w:rPr>
        <w:t xml:space="preserve"> mesiacov</w:t>
      </w:r>
      <w:r w:rsidRPr="006A2896">
        <w:rPr>
          <w:rFonts w:ascii="Cambria" w:hAnsi="Cambria" w:cs="Arial"/>
          <w:sz w:val="22"/>
          <w:szCs w:val="22"/>
          <w:lang w:eastAsia="en-US"/>
        </w:rPr>
        <w:t>.</w:t>
      </w:r>
      <w:r w:rsidR="000001D9" w:rsidRPr="006A2896">
        <w:rPr>
          <w:rFonts w:ascii="Cambria" w:hAnsi="Cambria" w:cs="Arial"/>
          <w:sz w:val="22"/>
          <w:szCs w:val="22"/>
          <w:lang w:eastAsia="en-US"/>
        </w:rPr>
        <w:t xml:space="preserve"> </w:t>
      </w:r>
    </w:p>
    <w:p w14:paraId="19B9A42F" w14:textId="70987510" w:rsidR="004D724F" w:rsidRPr="006A2896" w:rsidRDefault="00BC50C3"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lang w:eastAsia="en-US"/>
        </w:rPr>
        <w:t xml:space="preserve">Záručná doba </w:t>
      </w:r>
      <w:r w:rsidR="000E0FF9" w:rsidRPr="006A2896">
        <w:rPr>
          <w:rFonts w:ascii="Cambria" w:hAnsi="Cambria" w:cs="Arial"/>
          <w:sz w:val="22"/>
          <w:szCs w:val="22"/>
          <w:lang w:eastAsia="en-US"/>
        </w:rPr>
        <w:t xml:space="preserve">na tovar </w:t>
      </w:r>
      <w:r w:rsidRPr="006A2896">
        <w:rPr>
          <w:rFonts w:ascii="Cambria" w:hAnsi="Cambria" w:cs="Arial"/>
          <w:sz w:val="22"/>
          <w:szCs w:val="22"/>
          <w:lang w:eastAsia="en-US"/>
        </w:rPr>
        <w:t xml:space="preserve">začína plynúť dňom podpísania </w:t>
      </w:r>
      <w:r w:rsidR="00224388" w:rsidRPr="006A2896">
        <w:rPr>
          <w:rFonts w:ascii="Cambria" w:hAnsi="Cambria" w:cs="Arial"/>
          <w:sz w:val="22"/>
          <w:szCs w:val="22"/>
          <w:lang w:eastAsia="en-US"/>
        </w:rPr>
        <w:t>P</w:t>
      </w:r>
      <w:r w:rsidR="000B44E1" w:rsidRPr="006A2896">
        <w:rPr>
          <w:rFonts w:ascii="Cambria" w:hAnsi="Cambria" w:cs="Arial"/>
          <w:sz w:val="22"/>
          <w:szCs w:val="22"/>
          <w:lang w:eastAsia="en-US"/>
        </w:rPr>
        <w:t xml:space="preserve">reberacieho </w:t>
      </w:r>
      <w:r w:rsidRPr="006A2896">
        <w:rPr>
          <w:rFonts w:ascii="Cambria" w:hAnsi="Cambria" w:cs="Arial"/>
          <w:sz w:val="22"/>
          <w:szCs w:val="22"/>
          <w:lang w:eastAsia="en-US"/>
        </w:rPr>
        <w:t xml:space="preserve">protokolu o odovzdaní a prevzatí </w:t>
      </w:r>
      <w:r w:rsidR="000E0FF9" w:rsidRPr="006A2896">
        <w:rPr>
          <w:rFonts w:ascii="Cambria" w:hAnsi="Cambria" w:cs="Arial"/>
          <w:sz w:val="22"/>
          <w:szCs w:val="22"/>
          <w:lang w:eastAsia="en-US"/>
        </w:rPr>
        <w:t>tovaru</w:t>
      </w:r>
      <w:r w:rsidRPr="006A2896">
        <w:rPr>
          <w:rFonts w:ascii="Cambria" w:hAnsi="Cambria" w:cs="Arial"/>
          <w:sz w:val="22"/>
          <w:szCs w:val="22"/>
          <w:lang w:eastAsia="en-US"/>
        </w:rPr>
        <w:t xml:space="preserve"> oprávnenými zástupcami oboch zmluvných strán. Ak oprávnení zástupcovia oboch zmluvných strán nepodpíšu protokol v ten istý deň, tak rozhodujúci je deň neskoršieho podpisu.</w:t>
      </w:r>
    </w:p>
    <w:p w14:paraId="01DC6656"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7F4E9AC0" w14:textId="58559B70" w:rsidR="004D724F"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rPr>
        <w:t xml:space="preserve">2.1 </w:t>
      </w:r>
      <w:r w:rsidR="007D43BB" w:rsidRPr="006A2896">
        <w:rPr>
          <w:rFonts w:ascii="Cambria" w:hAnsi="Cambria" w:cs="Arial"/>
          <w:sz w:val="22"/>
          <w:szCs w:val="22"/>
        </w:rPr>
        <w:t xml:space="preserve">V prípade, ak </w:t>
      </w:r>
      <w:r w:rsidR="007E2714">
        <w:rPr>
          <w:rFonts w:ascii="Cambria" w:hAnsi="Cambria" w:cs="Arial"/>
          <w:sz w:val="22"/>
          <w:szCs w:val="22"/>
        </w:rPr>
        <w:t>D</w:t>
      </w:r>
      <w:r w:rsidR="007D43BB" w:rsidRPr="006A2896">
        <w:rPr>
          <w:rFonts w:ascii="Cambria" w:hAnsi="Cambria" w:cs="Arial"/>
          <w:sz w:val="22"/>
          <w:szCs w:val="22"/>
        </w:rPr>
        <w:t>odávateľ plní predmet zmluvy</w:t>
      </w:r>
      <w:r w:rsidR="008E5389" w:rsidRPr="006A2896">
        <w:rPr>
          <w:rFonts w:ascii="Cambria" w:hAnsi="Cambria" w:cs="Arial"/>
          <w:sz w:val="22"/>
          <w:szCs w:val="22"/>
        </w:rPr>
        <w:t xml:space="preserve">, ktorým je tovar podľa článku II bodu 1 písm. a) tejto </w:t>
      </w:r>
      <w:r w:rsidR="00EF3F6E">
        <w:rPr>
          <w:rFonts w:ascii="Cambria" w:hAnsi="Cambria" w:cs="Arial"/>
          <w:sz w:val="22"/>
          <w:szCs w:val="22"/>
        </w:rPr>
        <w:t>Z</w:t>
      </w:r>
      <w:r w:rsidR="008E5389" w:rsidRPr="006A2896">
        <w:rPr>
          <w:rFonts w:ascii="Cambria" w:hAnsi="Cambria" w:cs="Arial"/>
          <w:sz w:val="22"/>
          <w:szCs w:val="22"/>
        </w:rPr>
        <w:t xml:space="preserve">mluvy </w:t>
      </w:r>
      <w:r w:rsidR="009710CB" w:rsidRPr="006A2896">
        <w:rPr>
          <w:rFonts w:ascii="Cambria" w:hAnsi="Cambria" w:cs="Arial"/>
          <w:sz w:val="22"/>
          <w:szCs w:val="22"/>
        </w:rPr>
        <w:t>s vadami</w:t>
      </w:r>
      <w:r w:rsidR="007D43BB" w:rsidRPr="006A2896">
        <w:rPr>
          <w:rFonts w:ascii="Cambria" w:hAnsi="Cambria" w:cs="Arial"/>
          <w:sz w:val="22"/>
          <w:szCs w:val="22"/>
        </w:rPr>
        <w:t xml:space="preserve">, </w:t>
      </w:r>
      <w:r w:rsidR="00F5722F">
        <w:rPr>
          <w:rFonts w:ascii="Cambria" w:hAnsi="Cambria" w:cs="Arial"/>
          <w:sz w:val="22"/>
          <w:szCs w:val="22"/>
        </w:rPr>
        <w:t>O</w:t>
      </w:r>
      <w:r w:rsidR="007D43BB" w:rsidRPr="006A2896">
        <w:rPr>
          <w:rFonts w:ascii="Cambria" w:hAnsi="Cambria" w:cs="Arial"/>
          <w:sz w:val="22"/>
          <w:szCs w:val="22"/>
        </w:rPr>
        <w:t xml:space="preserve">bjednávateľ </w:t>
      </w:r>
      <w:r w:rsidR="007E2714" w:rsidRPr="006A2896">
        <w:rPr>
          <w:rFonts w:ascii="Cambria" w:hAnsi="Cambria" w:cs="Arial"/>
          <w:sz w:val="22"/>
          <w:szCs w:val="22"/>
        </w:rPr>
        <w:t xml:space="preserve">písomne upozorní </w:t>
      </w:r>
      <w:r w:rsidR="007E2714">
        <w:rPr>
          <w:rFonts w:ascii="Cambria" w:hAnsi="Cambria" w:cs="Arial"/>
          <w:sz w:val="22"/>
          <w:szCs w:val="22"/>
        </w:rPr>
        <w:t>D</w:t>
      </w:r>
      <w:r w:rsidR="007D43BB" w:rsidRPr="006A2896">
        <w:rPr>
          <w:rFonts w:ascii="Cambria" w:hAnsi="Cambria" w:cs="Arial"/>
          <w:sz w:val="22"/>
          <w:szCs w:val="22"/>
        </w:rPr>
        <w:t>odávateľa na vady bez zbytočného odkladu po ich zistení (ďalej len „</w:t>
      </w:r>
      <w:r w:rsidR="007D43BB" w:rsidRPr="006A2896">
        <w:rPr>
          <w:rFonts w:ascii="Cambria" w:hAnsi="Cambria" w:cs="Arial"/>
          <w:b/>
          <w:bCs/>
          <w:sz w:val="22"/>
          <w:szCs w:val="22"/>
        </w:rPr>
        <w:t>písomné upozornenie</w:t>
      </w:r>
      <w:r w:rsidR="007D43BB" w:rsidRPr="006A2896">
        <w:rPr>
          <w:rFonts w:ascii="Cambria" w:hAnsi="Cambria" w:cs="Arial"/>
          <w:sz w:val="22"/>
          <w:szCs w:val="22"/>
        </w:rPr>
        <w:t xml:space="preserve">“). V písomnom upozornení musí </w:t>
      </w:r>
      <w:r w:rsidR="00AF6846">
        <w:rPr>
          <w:rFonts w:ascii="Cambria" w:hAnsi="Cambria" w:cs="Arial"/>
          <w:sz w:val="22"/>
          <w:szCs w:val="22"/>
        </w:rPr>
        <w:t>O</w:t>
      </w:r>
      <w:r w:rsidR="007D43BB" w:rsidRPr="006A2896">
        <w:rPr>
          <w:rFonts w:ascii="Cambria" w:hAnsi="Cambria" w:cs="Arial"/>
          <w:sz w:val="22"/>
          <w:szCs w:val="22"/>
        </w:rPr>
        <w:t>bjednávateľ vady špecifikovať a uviesť, aký nárok z vá</w:t>
      </w:r>
      <w:r w:rsidR="00DF5410" w:rsidRPr="006A2896">
        <w:rPr>
          <w:rFonts w:ascii="Cambria" w:hAnsi="Cambria" w:cs="Arial"/>
          <w:sz w:val="22"/>
          <w:szCs w:val="22"/>
        </w:rPr>
        <w:t>d</w:t>
      </w:r>
      <w:r w:rsidR="007D43BB" w:rsidRPr="006A2896">
        <w:rPr>
          <w:rFonts w:ascii="Cambria" w:hAnsi="Cambria" w:cs="Arial"/>
          <w:sz w:val="22"/>
          <w:szCs w:val="22"/>
        </w:rPr>
        <w:t xml:space="preserve"> uplatňuje.</w:t>
      </w:r>
    </w:p>
    <w:p w14:paraId="0593A9B9"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2A87850D" w14:textId="1070E461" w:rsidR="000001D9"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sz w:val="22"/>
          <w:szCs w:val="22"/>
        </w:rPr>
        <w:t xml:space="preserve">2.2 </w:t>
      </w:r>
      <w:r w:rsidR="000001D9" w:rsidRPr="006A2896">
        <w:rPr>
          <w:rFonts w:ascii="Cambria" w:hAnsi="Cambria"/>
          <w:sz w:val="22"/>
          <w:szCs w:val="22"/>
        </w:rPr>
        <w:t>V prípade plnenia predmetu zmluvy</w:t>
      </w:r>
      <w:r w:rsidR="00055F36" w:rsidRPr="006A2896">
        <w:rPr>
          <w:rFonts w:ascii="Cambria" w:hAnsi="Cambria"/>
          <w:sz w:val="22"/>
          <w:szCs w:val="22"/>
        </w:rPr>
        <w:t xml:space="preserve"> </w:t>
      </w:r>
      <w:r w:rsidR="000001D9" w:rsidRPr="006A2896">
        <w:rPr>
          <w:rFonts w:ascii="Cambria" w:hAnsi="Cambria"/>
          <w:sz w:val="22"/>
          <w:szCs w:val="22"/>
        </w:rPr>
        <w:t xml:space="preserve">s vadami </w:t>
      </w:r>
      <w:r w:rsidR="008E5389" w:rsidRPr="006A2896">
        <w:rPr>
          <w:rFonts w:ascii="Cambria" w:hAnsi="Cambria"/>
          <w:sz w:val="22"/>
          <w:szCs w:val="22"/>
        </w:rPr>
        <w:t xml:space="preserve">v zmysle bodu 3 tohto článku </w:t>
      </w:r>
      <w:r w:rsidR="00EF3F6E">
        <w:rPr>
          <w:rFonts w:ascii="Cambria" w:hAnsi="Cambria"/>
          <w:sz w:val="22"/>
          <w:szCs w:val="22"/>
        </w:rPr>
        <w:t>Z</w:t>
      </w:r>
      <w:r w:rsidR="008E5389" w:rsidRPr="006A2896">
        <w:rPr>
          <w:rFonts w:ascii="Cambria" w:hAnsi="Cambria"/>
          <w:sz w:val="22"/>
          <w:szCs w:val="22"/>
        </w:rPr>
        <w:t xml:space="preserve">mluvy </w:t>
      </w:r>
      <w:r w:rsidR="000001D9" w:rsidRPr="006A2896">
        <w:rPr>
          <w:rFonts w:ascii="Cambria" w:hAnsi="Cambria"/>
          <w:sz w:val="22"/>
          <w:szCs w:val="22"/>
        </w:rPr>
        <w:t xml:space="preserve">je </w:t>
      </w:r>
      <w:r w:rsidR="00AF6846">
        <w:rPr>
          <w:rFonts w:ascii="Cambria" w:hAnsi="Cambria"/>
          <w:sz w:val="22"/>
          <w:szCs w:val="22"/>
        </w:rPr>
        <w:t>O</w:t>
      </w:r>
      <w:r w:rsidR="000001D9" w:rsidRPr="006A2896">
        <w:rPr>
          <w:rFonts w:ascii="Cambria" w:hAnsi="Cambria"/>
          <w:sz w:val="22"/>
          <w:szCs w:val="22"/>
        </w:rPr>
        <w:t xml:space="preserve">bjednávateľ oprávnený podľa vlastnej úvahy požadovať od </w:t>
      </w:r>
      <w:r w:rsidR="007E2714">
        <w:rPr>
          <w:rFonts w:ascii="Cambria" w:hAnsi="Cambria"/>
          <w:sz w:val="22"/>
          <w:szCs w:val="22"/>
        </w:rPr>
        <w:t>D</w:t>
      </w:r>
      <w:r w:rsidR="000001D9" w:rsidRPr="006A2896">
        <w:rPr>
          <w:rFonts w:ascii="Cambria" w:hAnsi="Cambria"/>
          <w:sz w:val="22"/>
          <w:szCs w:val="22"/>
        </w:rPr>
        <w:t>odávateľa:</w:t>
      </w:r>
    </w:p>
    <w:p w14:paraId="7A3977A1" w14:textId="77777777" w:rsidR="000001D9" w:rsidRPr="006A2896" w:rsidRDefault="000001D9" w:rsidP="006A2896">
      <w:pPr>
        <w:pStyle w:val="Odsekzoznamu"/>
        <w:numPr>
          <w:ilvl w:val="0"/>
          <w:numId w:val="18"/>
        </w:numPr>
        <w:spacing w:line="276" w:lineRule="auto"/>
        <w:ind w:left="851" w:hanging="284"/>
        <w:rPr>
          <w:rFonts w:ascii="Cambria" w:hAnsi="Cambria"/>
          <w:sz w:val="22"/>
          <w:szCs w:val="22"/>
        </w:rPr>
      </w:pPr>
      <w:r w:rsidRPr="006A2896">
        <w:rPr>
          <w:rFonts w:ascii="Cambria" w:hAnsi="Cambria"/>
          <w:sz w:val="22"/>
          <w:szCs w:val="22"/>
        </w:rPr>
        <w:t>odstránenie vád poskytnutím plnenia bez vád, alebo</w:t>
      </w:r>
    </w:p>
    <w:p w14:paraId="4C2CA876" w14:textId="6C02D127" w:rsidR="000001D9" w:rsidRPr="006A2896" w:rsidRDefault="000001D9" w:rsidP="006A2896">
      <w:pPr>
        <w:pStyle w:val="Odsekzoznamu"/>
        <w:numPr>
          <w:ilvl w:val="0"/>
          <w:numId w:val="18"/>
        </w:numPr>
        <w:spacing w:line="276" w:lineRule="auto"/>
        <w:ind w:left="851" w:hanging="284"/>
        <w:rPr>
          <w:rFonts w:ascii="Cambria" w:hAnsi="Cambria"/>
          <w:sz w:val="22"/>
          <w:szCs w:val="22"/>
        </w:rPr>
      </w:pPr>
      <w:r w:rsidRPr="006A2896">
        <w:rPr>
          <w:rFonts w:ascii="Cambria" w:hAnsi="Cambria"/>
          <w:sz w:val="22"/>
          <w:szCs w:val="22"/>
        </w:rPr>
        <w:t>primeranú zľavu z ceny predmetu zmluvy.</w:t>
      </w:r>
    </w:p>
    <w:p w14:paraId="431EBD94" w14:textId="77777777" w:rsidR="000001D9" w:rsidRPr="006A2896" w:rsidRDefault="000001D9" w:rsidP="006A2896">
      <w:pPr>
        <w:spacing w:line="276" w:lineRule="auto"/>
        <w:rPr>
          <w:rFonts w:ascii="Cambria" w:hAnsi="Cambria"/>
          <w:sz w:val="22"/>
          <w:szCs w:val="22"/>
        </w:rPr>
      </w:pPr>
    </w:p>
    <w:p w14:paraId="68479679" w14:textId="26399D02" w:rsidR="000001D9" w:rsidRPr="006A2896" w:rsidRDefault="001B6F79" w:rsidP="006A2896">
      <w:pPr>
        <w:pStyle w:val="Odsekzoznamu"/>
        <w:suppressAutoHyphens/>
        <w:overflowPunct w:val="0"/>
        <w:autoSpaceDE w:val="0"/>
        <w:spacing w:line="276" w:lineRule="auto"/>
        <w:ind w:left="567"/>
        <w:jc w:val="both"/>
        <w:textAlignment w:val="baseline"/>
        <w:rPr>
          <w:rFonts w:ascii="Cambria" w:hAnsi="Cambria"/>
          <w:sz w:val="22"/>
          <w:szCs w:val="22"/>
        </w:rPr>
      </w:pPr>
      <w:r w:rsidRPr="006A2896">
        <w:rPr>
          <w:rFonts w:ascii="Cambria" w:hAnsi="Cambria"/>
          <w:sz w:val="22"/>
          <w:szCs w:val="22"/>
        </w:rPr>
        <w:t xml:space="preserve">2.3 </w:t>
      </w:r>
      <w:r w:rsidR="000001D9" w:rsidRPr="006A2896">
        <w:rPr>
          <w:rFonts w:ascii="Cambria" w:hAnsi="Cambria"/>
          <w:sz w:val="22"/>
          <w:szCs w:val="22"/>
        </w:rPr>
        <w:t xml:space="preserve">Dodávateľ sa zaväzuje odstrániť vady bez zbytočného odkladu po doručení písomného upozornenia, najneskôr v lehote primerane určenej </w:t>
      </w:r>
      <w:r w:rsidR="00AF6846">
        <w:rPr>
          <w:rFonts w:ascii="Cambria" w:hAnsi="Cambria"/>
          <w:sz w:val="22"/>
          <w:szCs w:val="22"/>
        </w:rPr>
        <w:t>O</w:t>
      </w:r>
      <w:r w:rsidR="000001D9" w:rsidRPr="006A2896">
        <w:rPr>
          <w:rFonts w:ascii="Cambria" w:hAnsi="Cambria"/>
          <w:sz w:val="22"/>
          <w:szCs w:val="22"/>
        </w:rPr>
        <w:t xml:space="preserve">bjednávateľom v písomnom upozornení. Týmto postupom nie je dotknutý nárok </w:t>
      </w:r>
      <w:r w:rsidR="00AF6846">
        <w:rPr>
          <w:rFonts w:ascii="Cambria" w:hAnsi="Cambria"/>
          <w:sz w:val="22"/>
          <w:szCs w:val="22"/>
        </w:rPr>
        <w:t>O</w:t>
      </w:r>
      <w:r w:rsidR="000001D9" w:rsidRPr="006A2896">
        <w:rPr>
          <w:rFonts w:ascii="Cambria" w:hAnsi="Cambria"/>
          <w:sz w:val="22"/>
          <w:szCs w:val="22"/>
        </w:rPr>
        <w:t>bjednávateľa na náhradu škody.</w:t>
      </w:r>
    </w:p>
    <w:p w14:paraId="3D952F80" w14:textId="77777777" w:rsidR="000001D9" w:rsidRPr="006A2896" w:rsidRDefault="000001D9" w:rsidP="006A2896">
      <w:pPr>
        <w:tabs>
          <w:tab w:val="left" w:pos="567"/>
        </w:tabs>
        <w:suppressAutoHyphens/>
        <w:overflowPunct w:val="0"/>
        <w:autoSpaceDE w:val="0"/>
        <w:spacing w:line="276" w:lineRule="auto"/>
        <w:jc w:val="both"/>
        <w:textAlignment w:val="baseline"/>
        <w:rPr>
          <w:rFonts w:ascii="Cambria" w:hAnsi="Cambria"/>
          <w:sz w:val="22"/>
          <w:szCs w:val="22"/>
        </w:rPr>
      </w:pPr>
    </w:p>
    <w:p w14:paraId="73DB0085" w14:textId="591DD28C" w:rsidR="00D352F7"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6A2896">
        <w:rPr>
          <w:rFonts w:ascii="Cambria" w:hAnsi="Cambria"/>
          <w:sz w:val="22"/>
          <w:szCs w:val="22"/>
        </w:rPr>
        <w:t xml:space="preserve">2.4 </w:t>
      </w:r>
      <w:r w:rsidR="000001D9" w:rsidRPr="006A2896">
        <w:rPr>
          <w:rFonts w:ascii="Cambria" w:hAnsi="Cambria"/>
          <w:sz w:val="22"/>
          <w:szCs w:val="22"/>
        </w:rPr>
        <w:t xml:space="preserve">V prípade, ak si </w:t>
      </w:r>
      <w:r w:rsidR="00AF6846">
        <w:rPr>
          <w:rFonts w:ascii="Cambria" w:hAnsi="Cambria"/>
          <w:sz w:val="22"/>
          <w:szCs w:val="22"/>
        </w:rPr>
        <w:t>O</w:t>
      </w:r>
      <w:r w:rsidR="000001D9" w:rsidRPr="006A2896">
        <w:rPr>
          <w:rFonts w:ascii="Cambria" w:hAnsi="Cambria"/>
          <w:sz w:val="22"/>
          <w:szCs w:val="22"/>
        </w:rPr>
        <w:t>bjednávateľ uplatní u </w:t>
      </w:r>
      <w:r w:rsidR="00AF6846">
        <w:rPr>
          <w:rFonts w:ascii="Cambria" w:hAnsi="Cambria"/>
          <w:sz w:val="22"/>
          <w:szCs w:val="22"/>
        </w:rPr>
        <w:t>D</w:t>
      </w:r>
      <w:r w:rsidR="000001D9" w:rsidRPr="006A2896">
        <w:rPr>
          <w:rFonts w:ascii="Cambria" w:hAnsi="Cambria"/>
          <w:sz w:val="22"/>
          <w:szCs w:val="22"/>
        </w:rPr>
        <w:t xml:space="preserve">odávateľa nárok na odstránenie vád podľa bodu </w:t>
      </w:r>
      <w:r w:rsidRPr="006A2896">
        <w:rPr>
          <w:rFonts w:ascii="Cambria" w:hAnsi="Cambria"/>
          <w:sz w:val="22"/>
          <w:szCs w:val="22"/>
        </w:rPr>
        <w:t>2.2</w:t>
      </w:r>
      <w:r w:rsidR="000001D9" w:rsidRPr="006A2896">
        <w:rPr>
          <w:rFonts w:ascii="Cambria" w:hAnsi="Cambria"/>
          <w:sz w:val="22"/>
          <w:szCs w:val="22"/>
        </w:rPr>
        <w:t xml:space="preserve"> písm. a) tohto článku </w:t>
      </w:r>
      <w:r w:rsidR="00EF3F6E">
        <w:rPr>
          <w:rFonts w:ascii="Cambria" w:hAnsi="Cambria"/>
          <w:sz w:val="22"/>
          <w:szCs w:val="22"/>
        </w:rPr>
        <w:t>Z</w:t>
      </w:r>
      <w:r w:rsidR="000001D9" w:rsidRPr="006A2896">
        <w:rPr>
          <w:rFonts w:ascii="Cambria" w:hAnsi="Cambria"/>
          <w:sz w:val="22"/>
          <w:szCs w:val="22"/>
        </w:rPr>
        <w:t>mluvy a </w:t>
      </w:r>
      <w:r w:rsidR="00AF6846">
        <w:rPr>
          <w:rFonts w:ascii="Cambria" w:hAnsi="Cambria"/>
          <w:sz w:val="22"/>
          <w:szCs w:val="22"/>
        </w:rPr>
        <w:t>D</w:t>
      </w:r>
      <w:r w:rsidR="000001D9" w:rsidRPr="006A2896">
        <w:rPr>
          <w:rFonts w:ascii="Cambria" w:hAnsi="Cambria"/>
          <w:sz w:val="22"/>
          <w:szCs w:val="22"/>
        </w:rPr>
        <w:t xml:space="preserve">odávateľ neodstráni vadu v lehote podľa bodu </w:t>
      </w:r>
      <w:r w:rsidRPr="006A2896">
        <w:rPr>
          <w:rFonts w:ascii="Cambria" w:hAnsi="Cambria"/>
          <w:sz w:val="22"/>
          <w:szCs w:val="22"/>
        </w:rPr>
        <w:t>2.3</w:t>
      </w:r>
      <w:r w:rsidR="000001D9" w:rsidRPr="006A2896">
        <w:rPr>
          <w:rFonts w:ascii="Cambria" w:hAnsi="Cambria"/>
          <w:sz w:val="22"/>
          <w:szCs w:val="22"/>
        </w:rPr>
        <w:t xml:space="preserve"> tohto článku </w:t>
      </w:r>
      <w:r w:rsidR="00EF3F6E">
        <w:rPr>
          <w:rFonts w:ascii="Cambria" w:hAnsi="Cambria"/>
          <w:sz w:val="22"/>
          <w:szCs w:val="22"/>
        </w:rPr>
        <w:t>Z</w:t>
      </w:r>
      <w:r w:rsidR="000001D9" w:rsidRPr="006A2896">
        <w:rPr>
          <w:rFonts w:ascii="Cambria" w:hAnsi="Cambria"/>
          <w:sz w:val="22"/>
          <w:szCs w:val="22"/>
        </w:rPr>
        <w:t xml:space="preserve">mluvy, </w:t>
      </w:r>
      <w:r w:rsidR="00AF6846">
        <w:rPr>
          <w:rFonts w:ascii="Cambria" w:hAnsi="Cambria"/>
          <w:sz w:val="22"/>
          <w:szCs w:val="22"/>
        </w:rPr>
        <w:t>O</w:t>
      </w:r>
      <w:r w:rsidR="000001D9" w:rsidRPr="006A2896">
        <w:rPr>
          <w:rFonts w:ascii="Cambria" w:hAnsi="Cambria"/>
          <w:sz w:val="22"/>
          <w:szCs w:val="22"/>
        </w:rPr>
        <w:t>bjednávateľ je oprávnený túto vadu odstrániť sám alebo tým poveriť tretiu osobu a sumu týmto vzniknutých nákladov si uplatniť priamo u dodávateľa</w:t>
      </w:r>
      <w:r w:rsidR="00E3253C" w:rsidRPr="006A2896">
        <w:rPr>
          <w:rFonts w:ascii="Cambria" w:hAnsi="Cambria"/>
          <w:sz w:val="22"/>
          <w:szCs w:val="22"/>
        </w:rPr>
        <w:t>.</w:t>
      </w:r>
    </w:p>
    <w:p w14:paraId="7E94FF1D"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7392B356" w14:textId="59B5DC2C" w:rsidR="001B6F79" w:rsidRPr="00BD3270" w:rsidRDefault="001B6F79"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cs="Arial"/>
          <w:sz w:val="22"/>
          <w:szCs w:val="22"/>
        </w:rPr>
        <w:t xml:space="preserve">Dodávateľ zodpovedá za vady, ktoré majú poskytnuté služby </w:t>
      </w:r>
      <w:r w:rsidRPr="00BD3270">
        <w:rPr>
          <w:rFonts w:ascii="Cambria" w:hAnsi="Cambria" w:cs="Arial"/>
          <w:b/>
          <w:bCs/>
          <w:sz w:val="22"/>
          <w:szCs w:val="22"/>
        </w:rPr>
        <w:t>podľa článku II bodu 1 písm. b), c)</w:t>
      </w:r>
      <w:r w:rsidR="000F5A55">
        <w:rPr>
          <w:rFonts w:ascii="Cambria" w:hAnsi="Cambria" w:cs="Arial"/>
          <w:b/>
          <w:bCs/>
          <w:sz w:val="22"/>
          <w:szCs w:val="22"/>
        </w:rPr>
        <w:t>, d)</w:t>
      </w:r>
      <w:r w:rsidRPr="00BD3270">
        <w:rPr>
          <w:rFonts w:ascii="Cambria" w:hAnsi="Cambria" w:cs="Arial"/>
          <w:b/>
          <w:bCs/>
          <w:sz w:val="22"/>
          <w:szCs w:val="22"/>
        </w:rPr>
        <w:t xml:space="preserve"> a </w:t>
      </w:r>
      <w:r w:rsidR="000F5A55">
        <w:rPr>
          <w:rFonts w:ascii="Cambria" w:hAnsi="Cambria" w:cs="Arial"/>
          <w:b/>
          <w:bCs/>
          <w:sz w:val="22"/>
          <w:szCs w:val="22"/>
        </w:rPr>
        <w:t>e</w:t>
      </w:r>
      <w:r w:rsidRPr="00BD3270">
        <w:rPr>
          <w:rFonts w:ascii="Cambria" w:hAnsi="Cambria" w:cs="Arial"/>
          <w:b/>
          <w:bCs/>
          <w:sz w:val="22"/>
          <w:szCs w:val="22"/>
        </w:rPr>
        <w:t>)</w:t>
      </w:r>
      <w:r w:rsidRPr="00BD3270">
        <w:rPr>
          <w:rFonts w:ascii="Cambria" w:hAnsi="Cambria" w:cs="Arial"/>
          <w:sz w:val="22"/>
          <w:szCs w:val="22"/>
        </w:rPr>
        <w:t xml:space="preserve"> tejto </w:t>
      </w:r>
      <w:r w:rsidR="00EF3F6E">
        <w:rPr>
          <w:rFonts w:ascii="Cambria" w:hAnsi="Cambria" w:cs="Arial"/>
          <w:sz w:val="22"/>
          <w:szCs w:val="22"/>
        </w:rPr>
        <w:t>Z</w:t>
      </w:r>
      <w:r w:rsidRPr="00BD3270">
        <w:rPr>
          <w:rFonts w:ascii="Cambria" w:hAnsi="Cambria" w:cs="Arial"/>
          <w:sz w:val="22"/>
          <w:szCs w:val="22"/>
        </w:rPr>
        <w:t xml:space="preserve">mluvy. </w:t>
      </w:r>
    </w:p>
    <w:p w14:paraId="0E6BD38F" w14:textId="515FC08A" w:rsidR="001B6F79"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Dodávateľ poskytuje na poskytnuté služby </w:t>
      </w:r>
      <w:r w:rsidRPr="00BD3270">
        <w:rPr>
          <w:rFonts w:ascii="Cambria" w:hAnsi="Cambria" w:cs="Arial"/>
          <w:sz w:val="22"/>
          <w:szCs w:val="22"/>
        </w:rPr>
        <w:t>podľa článku II bodu 1 písm. b), c)</w:t>
      </w:r>
      <w:r w:rsidR="000F5A55">
        <w:rPr>
          <w:rFonts w:ascii="Cambria" w:hAnsi="Cambria" w:cs="Arial"/>
          <w:sz w:val="22"/>
          <w:szCs w:val="22"/>
        </w:rPr>
        <w:t>, d)</w:t>
      </w:r>
      <w:r w:rsidRPr="00BD3270">
        <w:rPr>
          <w:rFonts w:ascii="Cambria" w:hAnsi="Cambria" w:cs="Arial"/>
          <w:sz w:val="22"/>
          <w:szCs w:val="22"/>
        </w:rPr>
        <w:t xml:space="preserve"> a </w:t>
      </w:r>
      <w:r w:rsidR="000F5A55">
        <w:rPr>
          <w:rFonts w:ascii="Cambria" w:hAnsi="Cambria" w:cs="Arial"/>
          <w:sz w:val="22"/>
          <w:szCs w:val="22"/>
        </w:rPr>
        <w:t>e</w:t>
      </w:r>
      <w:r w:rsidRPr="00BD3270">
        <w:rPr>
          <w:rFonts w:ascii="Cambria" w:hAnsi="Cambria" w:cs="Arial"/>
          <w:sz w:val="22"/>
          <w:szCs w:val="22"/>
        </w:rPr>
        <w:t xml:space="preserve">) tejto </w:t>
      </w:r>
      <w:r w:rsidR="00EF3F6E">
        <w:rPr>
          <w:rFonts w:ascii="Cambria" w:hAnsi="Cambria" w:cs="Arial"/>
          <w:sz w:val="22"/>
          <w:szCs w:val="22"/>
        </w:rPr>
        <w:t>Z</w:t>
      </w:r>
      <w:r w:rsidRPr="00BD3270">
        <w:rPr>
          <w:rFonts w:ascii="Cambria" w:hAnsi="Cambria" w:cs="Arial"/>
          <w:sz w:val="22"/>
          <w:szCs w:val="22"/>
        </w:rPr>
        <w:t>mluvy</w:t>
      </w:r>
      <w:r w:rsidRPr="00BD3270">
        <w:rPr>
          <w:rFonts w:ascii="Cambria" w:hAnsi="Cambria"/>
          <w:sz w:val="22"/>
          <w:szCs w:val="22"/>
        </w:rPr>
        <w:t xml:space="preserve">  záruku po dobu 24 mesiacov. </w:t>
      </w:r>
    </w:p>
    <w:p w14:paraId="611DF7AD" w14:textId="3303C293" w:rsidR="001B6F79"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cs="Arial"/>
          <w:sz w:val="22"/>
          <w:szCs w:val="22"/>
          <w:lang w:eastAsia="en-US"/>
        </w:rPr>
        <w:t>Záručná doba na služby začína plynúť dňom podpísania Preberacieho protokolu o</w:t>
      </w:r>
      <w:r w:rsidR="00E53C11" w:rsidRPr="00BD3270">
        <w:rPr>
          <w:rFonts w:ascii="Cambria" w:hAnsi="Cambria" w:cs="Arial"/>
          <w:sz w:val="22"/>
          <w:szCs w:val="22"/>
          <w:lang w:eastAsia="en-US"/>
        </w:rPr>
        <w:t xml:space="preserve"> poskytnutí </w:t>
      </w:r>
      <w:r w:rsidRPr="00BD3270">
        <w:rPr>
          <w:rFonts w:ascii="Cambria" w:hAnsi="Cambria" w:cs="Arial"/>
          <w:sz w:val="22"/>
          <w:szCs w:val="22"/>
          <w:lang w:eastAsia="en-US"/>
        </w:rPr>
        <w:t>služieb oprávnenými zástupcami oboch zmluvných strán. Ak oprávnení zástupcovia oboch zmluvných strán nepodpíšu protokol v ten istý deň, tak rozhodujúci je deň neskoršieho podpisu</w:t>
      </w:r>
      <w:r w:rsidR="00B56575" w:rsidRPr="00BD3270">
        <w:rPr>
          <w:rFonts w:ascii="Cambria" w:hAnsi="Cambria" w:cs="Arial"/>
          <w:sz w:val="22"/>
          <w:szCs w:val="22"/>
          <w:lang w:eastAsia="en-US"/>
        </w:rPr>
        <w:t>.</w:t>
      </w:r>
    </w:p>
    <w:p w14:paraId="05EDFAD4" w14:textId="5620B701" w:rsidR="005248BD"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Nároky z vád je </w:t>
      </w:r>
      <w:r w:rsidR="00AF6846">
        <w:rPr>
          <w:rFonts w:ascii="Cambria" w:hAnsi="Cambria"/>
          <w:sz w:val="22"/>
          <w:szCs w:val="22"/>
        </w:rPr>
        <w:t>O</w:t>
      </w:r>
      <w:r w:rsidRPr="00BD3270">
        <w:rPr>
          <w:rFonts w:ascii="Cambria" w:hAnsi="Cambria"/>
          <w:sz w:val="22"/>
          <w:szCs w:val="22"/>
        </w:rPr>
        <w:t xml:space="preserve">bjednávateľ povinný oznámiť </w:t>
      </w:r>
      <w:r w:rsidR="007E2714">
        <w:rPr>
          <w:rFonts w:ascii="Cambria" w:hAnsi="Cambria"/>
          <w:sz w:val="22"/>
          <w:szCs w:val="22"/>
        </w:rPr>
        <w:t>D</w:t>
      </w:r>
      <w:r w:rsidR="00B56575" w:rsidRPr="00BD3270">
        <w:rPr>
          <w:rFonts w:ascii="Cambria" w:hAnsi="Cambria"/>
          <w:sz w:val="22"/>
          <w:szCs w:val="22"/>
        </w:rPr>
        <w:t xml:space="preserve">odávateľovi </w:t>
      </w:r>
      <w:r w:rsidRPr="00BD3270">
        <w:rPr>
          <w:rFonts w:ascii="Cambria" w:hAnsi="Cambria"/>
          <w:sz w:val="22"/>
          <w:szCs w:val="22"/>
        </w:rPr>
        <w:t>bez zbytočného odkladu.</w:t>
      </w:r>
    </w:p>
    <w:p w14:paraId="3947213D" w14:textId="77777777" w:rsidR="00B56575" w:rsidRPr="00BD3270" w:rsidRDefault="00B56575" w:rsidP="006A2896">
      <w:pPr>
        <w:tabs>
          <w:tab w:val="left" w:pos="567"/>
        </w:tabs>
        <w:suppressAutoHyphens/>
        <w:overflowPunct w:val="0"/>
        <w:autoSpaceDE w:val="0"/>
        <w:spacing w:line="276" w:lineRule="auto"/>
        <w:jc w:val="both"/>
        <w:textAlignment w:val="baseline"/>
        <w:rPr>
          <w:rFonts w:ascii="Cambria" w:hAnsi="Cambria"/>
          <w:sz w:val="22"/>
          <w:szCs w:val="22"/>
        </w:rPr>
      </w:pPr>
    </w:p>
    <w:p w14:paraId="7B5BC015" w14:textId="78D2F168" w:rsidR="00B33EC6" w:rsidRPr="00BD3270" w:rsidRDefault="005248BD"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3.1 </w:t>
      </w:r>
      <w:r w:rsidR="00B56575" w:rsidRPr="00BD3270">
        <w:rPr>
          <w:rFonts w:ascii="Cambria" w:hAnsi="Cambria"/>
          <w:sz w:val="22"/>
          <w:szCs w:val="22"/>
        </w:rPr>
        <w:t>Dodávateľ</w:t>
      </w:r>
      <w:r w:rsidR="001B6F79" w:rsidRPr="00BD3270">
        <w:rPr>
          <w:rFonts w:ascii="Cambria" w:hAnsi="Cambria"/>
          <w:sz w:val="22"/>
          <w:szCs w:val="22"/>
        </w:rPr>
        <w:t xml:space="preserve"> zaručuje, že poskytnuté služby v čase ich poskytnutia/odovzdania nemajú vecné a právne vady, predovšetkým nie sú zaťažené právami tretích osôb z autorského alebo iného práva duševného vlastníctva. </w:t>
      </w:r>
    </w:p>
    <w:p w14:paraId="1895AE06" w14:textId="77777777" w:rsidR="00B56575" w:rsidRPr="00BD3270" w:rsidRDefault="00B56575" w:rsidP="006A2896">
      <w:pPr>
        <w:tabs>
          <w:tab w:val="left" w:pos="567"/>
        </w:tabs>
        <w:suppressAutoHyphens/>
        <w:overflowPunct w:val="0"/>
        <w:autoSpaceDE w:val="0"/>
        <w:spacing w:line="276" w:lineRule="auto"/>
        <w:ind w:left="567"/>
        <w:jc w:val="both"/>
        <w:textAlignment w:val="baseline"/>
        <w:rPr>
          <w:rFonts w:ascii="Cambria" w:hAnsi="Cambria"/>
          <w:sz w:val="22"/>
          <w:szCs w:val="22"/>
        </w:rPr>
      </w:pPr>
    </w:p>
    <w:p w14:paraId="1478FA1C" w14:textId="2A36FA37" w:rsidR="00B56575" w:rsidRPr="00BD3270" w:rsidRDefault="00B33EC6"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3.2 </w:t>
      </w:r>
      <w:r w:rsidR="001B6F79" w:rsidRPr="00BD3270">
        <w:rPr>
          <w:rFonts w:ascii="Cambria" w:hAnsi="Cambria"/>
          <w:sz w:val="22"/>
          <w:szCs w:val="22"/>
        </w:rPr>
        <w:t xml:space="preserve">Objednávateľ je oprávnený požadovať od </w:t>
      </w:r>
      <w:r w:rsidR="007E2714">
        <w:rPr>
          <w:rFonts w:ascii="Cambria" w:hAnsi="Cambria"/>
          <w:sz w:val="22"/>
          <w:szCs w:val="22"/>
        </w:rPr>
        <w:t>D</w:t>
      </w:r>
      <w:r w:rsidRPr="00BD3270">
        <w:rPr>
          <w:rFonts w:ascii="Cambria" w:hAnsi="Cambria"/>
          <w:sz w:val="22"/>
          <w:szCs w:val="22"/>
        </w:rPr>
        <w:t>odávateľa</w:t>
      </w:r>
      <w:r w:rsidR="001B6F79" w:rsidRPr="00BD3270">
        <w:rPr>
          <w:rFonts w:ascii="Cambria" w:hAnsi="Cambria"/>
          <w:sz w:val="22"/>
          <w:szCs w:val="22"/>
        </w:rPr>
        <w:t xml:space="preserve"> bezplatné a bezodkladné odstránenie vady</w:t>
      </w:r>
      <w:r w:rsidRPr="00BD3270">
        <w:rPr>
          <w:rFonts w:ascii="Cambria" w:hAnsi="Cambria"/>
          <w:sz w:val="22"/>
          <w:szCs w:val="22"/>
        </w:rPr>
        <w:t xml:space="preserve"> </w:t>
      </w:r>
      <w:r w:rsidR="007A2209" w:rsidRPr="00BD3270">
        <w:rPr>
          <w:rFonts w:ascii="Cambria" w:hAnsi="Cambria"/>
          <w:sz w:val="22"/>
          <w:szCs w:val="22"/>
        </w:rPr>
        <w:t>poskytnutej služby</w:t>
      </w:r>
      <w:r w:rsidRPr="00BD3270">
        <w:rPr>
          <w:rFonts w:ascii="Cambria" w:hAnsi="Cambria"/>
          <w:sz w:val="22"/>
          <w:szCs w:val="22"/>
        </w:rPr>
        <w:t>,</w:t>
      </w:r>
      <w:r w:rsidR="001B6F79" w:rsidRPr="00BD3270">
        <w:rPr>
          <w:rFonts w:ascii="Cambria" w:hAnsi="Cambria"/>
          <w:sz w:val="22"/>
          <w:szCs w:val="22"/>
        </w:rPr>
        <w:t xml:space="preserve"> na ktorú sa vzťahuje záruka. Lehota na odstránenie vady sa stanovuje na </w:t>
      </w:r>
      <w:r w:rsidR="00B56575" w:rsidRPr="00BD3270">
        <w:rPr>
          <w:rFonts w:ascii="Cambria" w:hAnsi="Cambria"/>
          <w:sz w:val="22"/>
          <w:szCs w:val="22"/>
        </w:rPr>
        <w:t>sedem (</w:t>
      </w:r>
      <w:r w:rsidR="001B6F79" w:rsidRPr="00BD3270">
        <w:rPr>
          <w:rFonts w:ascii="Cambria" w:hAnsi="Cambria"/>
          <w:sz w:val="22"/>
          <w:szCs w:val="22"/>
        </w:rPr>
        <w:t>7</w:t>
      </w:r>
      <w:r w:rsidR="00B56575" w:rsidRPr="00BD3270">
        <w:rPr>
          <w:rFonts w:ascii="Cambria" w:hAnsi="Cambria"/>
          <w:sz w:val="22"/>
          <w:szCs w:val="22"/>
        </w:rPr>
        <w:t>)</w:t>
      </w:r>
      <w:r w:rsidR="001B6F79" w:rsidRPr="00BD3270">
        <w:rPr>
          <w:rFonts w:ascii="Cambria" w:hAnsi="Cambria"/>
          <w:sz w:val="22"/>
          <w:szCs w:val="22"/>
        </w:rPr>
        <w:t xml:space="preserve"> pracovných dní odo dňa ich písomného uplatnenia. </w:t>
      </w:r>
      <w:r w:rsidR="001B6F79" w:rsidRPr="00BD3270" w:rsidDel="001715C9">
        <w:rPr>
          <w:rFonts w:ascii="Cambria" w:hAnsi="Cambria"/>
          <w:sz w:val="22"/>
          <w:szCs w:val="22"/>
        </w:rPr>
        <w:t xml:space="preserve">Na uplatnenia nároku </w:t>
      </w:r>
      <w:r w:rsidR="001B6F79" w:rsidRPr="00BD3270">
        <w:rPr>
          <w:rFonts w:ascii="Cambria" w:hAnsi="Cambria"/>
          <w:sz w:val="22"/>
          <w:szCs w:val="22"/>
        </w:rPr>
        <w:t xml:space="preserve">na odstránenie vady na základe udelenej záruky </w:t>
      </w:r>
      <w:r w:rsidR="001B6F79" w:rsidRPr="00BD3270">
        <w:rPr>
          <w:rFonts w:ascii="Cambria" w:hAnsi="Cambria"/>
          <w:sz w:val="22"/>
          <w:szCs w:val="22"/>
        </w:rPr>
        <w:lastRenderedPageBreak/>
        <w:t xml:space="preserve">podľa tejto </w:t>
      </w:r>
      <w:r w:rsidR="00EF3F6E">
        <w:rPr>
          <w:rFonts w:ascii="Cambria" w:hAnsi="Cambria"/>
          <w:sz w:val="22"/>
          <w:szCs w:val="22"/>
        </w:rPr>
        <w:t>Z</w:t>
      </w:r>
      <w:r w:rsidR="001B6F79" w:rsidRPr="00BD3270">
        <w:rPr>
          <w:rFonts w:ascii="Cambria" w:hAnsi="Cambria"/>
          <w:sz w:val="22"/>
          <w:szCs w:val="22"/>
        </w:rPr>
        <w:t xml:space="preserve">mluvy </w:t>
      </w:r>
      <w:r w:rsidR="001B6F79" w:rsidRPr="00BD3270" w:rsidDel="001715C9">
        <w:rPr>
          <w:rFonts w:ascii="Cambria" w:hAnsi="Cambria"/>
          <w:sz w:val="22"/>
          <w:szCs w:val="22"/>
        </w:rPr>
        <w:t xml:space="preserve">sa použije IS Service </w:t>
      </w:r>
      <w:proofErr w:type="spellStart"/>
      <w:r w:rsidR="001B6F79" w:rsidRPr="00BD3270" w:rsidDel="001715C9">
        <w:rPr>
          <w:rFonts w:ascii="Cambria" w:hAnsi="Cambria"/>
          <w:sz w:val="22"/>
          <w:szCs w:val="22"/>
        </w:rPr>
        <w:t>Desk</w:t>
      </w:r>
      <w:proofErr w:type="spellEnd"/>
      <w:r w:rsidR="001B6F79" w:rsidRPr="00BD3270" w:rsidDel="001715C9">
        <w:rPr>
          <w:rFonts w:ascii="Cambria" w:hAnsi="Cambria"/>
          <w:sz w:val="22"/>
          <w:szCs w:val="22"/>
        </w:rPr>
        <w:t xml:space="preserve"> </w:t>
      </w:r>
      <w:r w:rsidR="00AF6846">
        <w:rPr>
          <w:rFonts w:ascii="Cambria" w:hAnsi="Cambria"/>
          <w:sz w:val="22"/>
          <w:szCs w:val="22"/>
        </w:rPr>
        <w:t>O</w:t>
      </w:r>
      <w:r w:rsidR="001B6F79" w:rsidRPr="00BD3270">
        <w:rPr>
          <w:rFonts w:ascii="Cambria" w:hAnsi="Cambria"/>
          <w:sz w:val="22"/>
          <w:szCs w:val="22"/>
        </w:rPr>
        <w:t>bjednávateľa</w:t>
      </w:r>
      <w:r w:rsidR="001B6F79" w:rsidRPr="00BD3270" w:rsidDel="001715C9">
        <w:rPr>
          <w:rFonts w:ascii="Cambria" w:hAnsi="Cambria"/>
          <w:sz w:val="22"/>
          <w:szCs w:val="22"/>
        </w:rPr>
        <w:t xml:space="preserve">, ak sa </w:t>
      </w:r>
      <w:r w:rsidR="00B56575" w:rsidRPr="00BD3270">
        <w:rPr>
          <w:rFonts w:ascii="Cambria" w:hAnsi="Cambria"/>
          <w:sz w:val="22"/>
          <w:szCs w:val="22"/>
        </w:rPr>
        <w:t>z</w:t>
      </w:r>
      <w:r w:rsidR="001B6F79" w:rsidRPr="00BD3270">
        <w:rPr>
          <w:rFonts w:ascii="Cambria" w:hAnsi="Cambria"/>
          <w:sz w:val="22"/>
          <w:szCs w:val="22"/>
        </w:rPr>
        <w:t>mluvné</w:t>
      </w:r>
      <w:r w:rsidR="001B6F79" w:rsidRPr="00BD3270" w:rsidDel="001715C9">
        <w:rPr>
          <w:rFonts w:ascii="Cambria" w:hAnsi="Cambria"/>
          <w:sz w:val="22"/>
          <w:szCs w:val="22"/>
        </w:rPr>
        <w:t xml:space="preserve"> strany písomne nedohodnú inak. </w:t>
      </w:r>
      <w:r w:rsidR="00B56575" w:rsidRPr="00BD3270">
        <w:rPr>
          <w:rFonts w:ascii="Cambria" w:hAnsi="Cambria"/>
          <w:sz w:val="22"/>
          <w:szCs w:val="22"/>
        </w:rPr>
        <w:t>Dodávateľ</w:t>
      </w:r>
      <w:r w:rsidR="001B6F79" w:rsidRPr="00BD3270" w:rsidDel="001715C9">
        <w:rPr>
          <w:rFonts w:ascii="Cambria" w:hAnsi="Cambria"/>
          <w:sz w:val="22"/>
          <w:szCs w:val="22"/>
        </w:rPr>
        <w:t xml:space="preserve"> je povinný prijatie nahlásenia vady bez zbytočného odkladu potvrdiť. Zmluvné strany sa zaväzujú potvrdiť odstránenie vady v zápisnici o odstránení vady podpísanej oboma </w:t>
      </w:r>
      <w:r w:rsidR="00B56575" w:rsidRPr="00BD3270">
        <w:rPr>
          <w:rFonts w:ascii="Cambria" w:hAnsi="Cambria"/>
          <w:sz w:val="22"/>
          <w:szCs w:val="22"/>
        </w:rPr>
        <w:t>z</w:t>
      </w:r>
      <w:r w:rsidR="001B6F79" w:rsidRPr="00BD3270">
        <w:rPr>
          <w:rFonts w:ascii="Cambria" w:hAnsi="Cambria"/>
          <w:sz w:val="22"/>
          <w:szCs w:val="22"/>
        </w:rPr>
        <w:t>mluvnými</w:t>
      </w:r>
      <w:r w:rsidR="001B6F79" w:rsidRPr="00BD3270" w:rsidDel="001715C9">
        <w:rPr>
          <w:rFonts w:ascii="Cambria" w:hAnsi="Cambria"/>
          <w:sz w:val="22"/>
          <w:szCs w:val="22"/>
        </w:rPr>
        <w:t xml:space="preserve"> stranami, v ktorej uvedú aj predmet vady, spôsob a čas jej odstránenia, alebo prostredníctvom IS Service </w:t>
      </w:r>
      <w:proofErr w:type="spellStart"/>
      <w:r w:rsidR="001B6F79" w:rsidRPr="00BD3270" w:rsidDel="001715C9">
        <w:rPr>
          <w:rFonts w:ascii="Cambria" w:hAnsi="Cambria"/>
          <w:sz w:val="22"/>
          <w:szCs w:val="22"/>
        </w:rPr>
        <w:t>Desk</w:t>
      </w:r>
      <w:proofErr w:type="spellEnd"/>
      <w:r w:rsidR="001B6F79" w:rsidRPr="00BD3270" w:rsidDel="001715C9">
        <w:rPr>
          <w:rFonts w:ascii="Cambria" w:hAnsi="Cambria"/>
          <w:sz w:val="22"/>
          <w:szCs w:val="22"/>
        </w:rPr>
        <w:t xml:space="preserve"> </w:t>
      </w:r>
      <w:r w:rsidR="00AF6846">
        <w:rPr>
          <w:rFonts w:ascii="Cambria" w:hAnsi="Cambria"/>
          <w:sz w:val="22"/>
          <w:szCs w:val="22"/>
        </w:rPr>
        <w:t>O</w:t>
      </w:r>
      <w:r w:rsidR="001B6F79" w:rsidRPr="00BD3270">
        <w:rPr>
          <w:rFonts w:ascii="Cambria" w:hAnsi="Cambria"/>
          <w:sz w:val="22"/>
          <w:szCs w:val="22"/>
        </w:rPr>
        <w:t>bjednávateľa.</w:t>
      </w:r>
    </w:p>
    <w:p w14:paraId="062D8335" w14:textId="77777777"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sz w:val="22"/>
          <w:szCs w:val="22"/>
        </w:rPr>
      </w:pPr>
    </w:p>
    <w:p w14:paraId="64891DAD" w14:textId="659BD273" w:rsidR="001B6F79" w:rsidRPr="00BD3270" w:rsidRDefault="00B56575"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BD3270">
        <w:rPr>
          <w:rFonts w:ascii="Cambria" w:hAnsi="Cambria"/>
          <w:sz w:val="22"/>
          <w:szCs w:val="22"/>
        </w:rPr>
        <w:t>3.</w:t>
      </w:r>
      <w:r w:rsidR="000564CF">
        <w:rPr>
          <w:rFonts w:ascii="Cambria" w:hAnsi="Cambria"/>
          <w:sz w:val="22"/>
          <w:szCs w:val="22"/>
        </w:rPr>
        <w:t>3</w:t>
      </w:r>
      <w:r w:rsidRPr="00BD3270">
        <w:rPr>
          <w:rFonts w:ascii="Cambria" w:hAnsi="Cambria"/>
          <w:sz w:val="22"/>
          <w:szCs w:val="22"/>
        </w:rPr>
        <w:t xml:space="preserve"> </w:t>
      </w:r>
      <w:r w:rsidR="001B6F79" w:rsidRPr="00BD3270">
        <w:rPr>
          <w:rFonts w:ascii="Cambria" w:hAnsi="Cambria"/>
          <w:sz w:val="22"/>
          <w:szCs w:val="22"/>
        </w:rPr>
        <w:t>Za účelom odstránenia pochybností sa stanovuje, že treba rozlišovať medzi:</w:t>
      </w:r>
    </w:p>
    <w:p w14:paraId="7B445BF9" w14:textId="525728C1" w:rsidR="001B6F79" w:rsidRPr="00BD3270" w:rsidRDefault="001B6F79" w:rsidP="006A2896">
      <w:pPr>
        <w:pStyle w:val="Zarkazkladnhotextu"/>
        <w:tabs>
          <w:tab w:val="left" w:pos="900"/>
        </w:tabs>
        <w:spacing w:after="0" w:line="276" w:lineRule="auto"/>
        <w:ind w:left="900" w:hanging="333"/>
        <w:jc w:val="both"/>
        <w:rPr>
          <w:rFonts w:ascii="Cambria" w:hAnsi="Cambria"/>
          <w:sz w:val="22"/>
          <w:szCs w:val="22"/>
        </w:rPr>
      </w:pPr>
      <w:r w:rsidRPr="00BD3270">
        <w:rPr>
          <w:rFonts w:ascii="Cambria" w:hAnsi="Cambria"/>
          <w:sz w:val="22"/>
          <w:szCs w:val="22"/>
        </w:rPr>
        <w:t>a)</w:t>
      </w:r>
      <w:r w:rsidRPr="00BD3270">
        <w:rPr>
          <w:rFonts w:ascii="Cambria" w:hAnsi="Cambria"/>
          <w:sz w:val="22"/>
          <w:szCs w:val="22"/>
        </w:rPr>
        <w:tab/>
        <w:t xml:space="preserve">vadou </w:t>
      </w:r>
      <w:r w:rsidR="00702896" w:rsidRPr="00BD3270">
        <w:rPr>
          <w:rFonts w:ascii="Cambria" w:hAnsi="Cambria"/>
          <w:sz w:val="22"/>
          <w:szCs w:val="22"/>
        </w:rPr>
        <w:t>tovaru (RSA token a subskripcia ID)</w:t>
      </w:r>
      <w:r w:rsidRPr="00BD3270">
        <w:rPr>
          <w:rFonts w:ascii="Cambria" w:hAnsi="Cambria"/>
          <w:sz w:val="22"/>
          <w:szCs w:val="22"/>
        </w:rPr>
        <w:t xml:space="preserve"> (diela), ktorá bola spôsobená nezávisle od poskytnutých služieb v zmysle tejto </w:t>
      </w:r>
      <w:r w:rsidR="00EF3F6E">
        <w:rPr>
          <w:rFonts w:ascii="Cambria" w:hAnsi="Cambria"/>
          <w:sz w:val="22"/>
          <w:szCs w:val="22"/>
        </w:rPr>
        <w:t>Z</w:t>
      </w:r>
      <w:r w:rsidRPr="00BD3270">
        <w:rPr>
          <w:rFonts w:ascii="Cambria" w:hAnsi="Cambria"/>
          <w:sz w:val="22"/>
          <w:szCs w:val="22"/>
        </w:rPr>
        <w:t>mluvy, na ktorú sa vzťahuje záručná doba</w:t>
      </w:r>
      <w:r w:rsidR="00702896" w:rsidRPr="00BD3270">
        <w:rPr>
          <w:rFonts w:ascii="Cambria" w:hAnsi="Cambria"/>
          <w:sz w:val="22"/>
          <w:szCs w:val="22"/>
        </w:rPr>
        <w:t xml:space="preserve"> na tovar</w:t>
      </w:r>
      <w:r w:rsidRPr="00BD3270">
        <w:rPr>
          <w:rFonts w:ascii="Cambria" w:hAnsi="Cambria"/>
          <w:sz w:val="22"/>
          <w:szCs w:val="22"/>
        </w:rPr>
        <w:t xml:space="preserve"> v</w:t>
      </w:r>
      <w:r w:rsidR="00B56575" w:rsidRPr="00BD3270">
        <w:rPr>
          <w:rFonts w:ascii="Cambria" w:hAnsi="Cambria"/>
          <w:sz w:val="22"/>
          <w:szCs w:val="22"/>
        </w:rPr>
        <w:t> </w:t>
      </w:r>
      <w:r w:rsidRPr="00BD3270">
        <w:rPr>
          <w:rFonts w:ascii="Cambria" w:hAnsi="Cambria"/>
          <w:sz w:val="22"/>
          <w:szCs w:val="22"/>
        </w:rPr>
        <w:t>zmysle</w:t>
      </w:r>
      <w:r w:rsidR="00B56575" w:rsidRPr="00BD3270">
        <w:rPr>
          <w:rFonts w:ascii="Cambria" w:hAnsi="Cambria"/>
          <w:sz w:val="22"/>
          <w:szCs w:val="22"/>
        </w:rPr>
        <w:t xml:space="preserve"> </w:t>
      </w:r>
      <w:r w:rsidR="00EF3F6E">
        <w:rPr>
          <w:rFonts w:ascii="Cambria" w:hAnsi="Cambria"/>
          <w:sz w:val="22"/>
          <w:szCs w:val="22"/>
        </w:rPr>
        <w:t>Z</w:t>
      </w:r>
      <w:r w:rsidR="00B56575" w:rsidRPr="00BD3270">
        <w:rPr>
          <w:rFonts w:ascii="Cambria" w:hAnsi="Cambria"/>
          <w:sz w:val="22"/>
          <w:szCs w:val="22"/>
        </w:rPr>
        <w:t>mluvy</w:t>
      </w:r>
      <w:r w:rsidRPr="00BD3270">
        <w:rPr>
          <w:rFonts w:ascii="Cambria" w:hAnsi="Cambria"/>
          <w:sz w:val="22"/>
          <w:szCs w:val="22"/>
        </w:rPr>
        <w:t>;</w:t>
      </w:r>
    </w:p>
    <w:p w14:paraId="08894F67" w14:textId="162E8378" w:rsidR="001B6F79" w:rsidRPr="00BD3270" w:rsidRDefault="001B6F79" w:rsidP="006A2896">
      <w:pPr>
        <w:pStyle w:val="Zarkazkladnhotextu"/>
        <w:tabs>
          <w:tab w:val="left" w:pos="900"/>
        </w:tabs>
        <w:spacing w:after="0" w:line="276" w:lineRule="auto"/>
        <w:ind w:left="900" w:hanging="333"/>
        <w:jc w:val="both"/>
        <w:rPr>
          <w:rFonts w:ascii="Cambria" w:hAnsi="Cambria"/>
          <w:sz w:val="22"/>
          <w:szCs w:val="22"/>
        </w:rPr>
      </w:pPr>
      <w:r w:rsidRPr="00BD3270">
        <w:rPr>
          <w:rFonts w:ascii="Cambria" w:hAnsi="Cambria"/>
          <w:sz w:val="22"/>
          <w:szCs w:val="22"/>
        </w:rPr>
        <w:t>b)</w:t>
      </w:r>
      <w:r w:rsidRPr="00BD3270">
        <w:rPr>
          <w:rFonts w:ascii="Cambria" w:hAnsi="Cambria"/>
          <w:sz w:val="22"/>
          <w:szCs w:val="22"/>
        </w:rPr>
        <w:tab/>
        <w:t xml:space="preserve">vadou </w:t>
      </w:r>
      <w:r w:rsidR="00B56575" w:rsidRPr="00BD3270">
        <w:rPr>
          <w:rFonts w:ascii="Cambria" w:hAnsi="Cambria"/>
          <w:sz w:val="22"/>
          <w:szCs w:val="22"/>
        </w:rPr>
        <w:t>s</w:t>
      </w:r>
      <w:r w:rsidRPr="00BD3270">
        <w:rPr>
          <w:rFonts w:ascii="Cambria" w:hAnsi="Cambria"/>
          <w:sz w:val="22"/>
          <w:szCs w:val="22"/>
        </w:rPr>
        <w:t xml:space="preserve">ervisných služieb spôsobenou neposkytnutím služieb podľa tejto </w:t>
      </w:r>
      <w:r w:rsidR="00EF3F6E">
        <w:rPr>
          <w:rFonts w:ascii="Cambria" w:hAnsi="Cambria"/>
          <w:sz w:val="22"/>
          <w:szCs w:val="22"/>
        </w:rPr>
        <w:t>Z</w:t>
      </w:r>
      <w:r w:rsidRPr="00BD3270">
        <w:rPr>
          <w:rFonts w:ascii="Cambria" w:hAnsi="Cambria"/>
          <w:sz w:val="22"/>
          <w:szCs w:val="22"/>
        </w:rPr>
        <w:t xml:space="preserve">mluvy riadne (napr. vada </w:t>
      </w:r>
      <w:r w:rsidR="00702896" w:rsidRPr="00BD3270">
        <w:rPr>
          <w:rFonts w:ascii="Cambria" w:hAnsi="Cambria"/>
          <w:sz w:val="22"/>
          <w:szCs w:val="22"/>
        </w:rPr>
        <w:t>o</w:t>
      </w:r>
      <w:r w:rsidRPr="00BD3270">
        <w:rPr>
          <w:rFonts w:ascii="Cambria" w:hAnsi="Cambria"/>
          <w:sz w:val="22"/>
          <w:szCs w:val="22"/>
        </w:rPr>
        <w:t xml:space="preserve">bjednávkovej služby spôsobí nefunkčnosť </w:t>
      </w:r>
      <w:r w:rsidR="00702896" w:rsidRPr="00BD3270">
        <w:rPr>
          <w:rFonts w:ascii="Cambria" w:hAnsi="Cambria"/>
          <w:sz w:val="22"/>
          <w:szCs w:val="22"/>
        </w:rPr>
        <w:t>tovaru)</w:t>
      </w:r>
      <w:r w:rsidRPr="00BD3270">
        <w:rPr>
          <w:rFonts w:ascii="Cambria" w:hAnsi="Cambria"/>
          <w:sz w:val="22"/>
          <w:szCs w:val="22"/>
        </w:rPr>
        <w:t xml:space="preserve">, a v takom prípade sa budú práva a povinnosti Zmluvných strán v súvislosti s takou vadou riadiť touto </w:t>
      </w:r>
      <w:r w:rsidR="00EF3F6E">
        <w:rPr>
          <w:rFonts w:ascii="Cambria" w:hAnsi="Cambria"/>
          <w:sz w:val="22"/>
          <w:szCs w:val="22"/>
        </w:rPr>
        <w:t>Z</w:t>
      </w:r>
      <w:r w:rsidRPr="00BD3270">
        <w:rPr>
          <w:rFonts w:ascii="Cambria" w:hAnsi="Cambria"/>
          <w:sz w:val="22"/>
          <w:szCs w:val="22"/>
        </w:rPr>
        <w:t>mluvou.</w:t>
      </w:r>
    </w:p>
    <w:p w14:paraId="796E804C" w14:textId="77777777" w:rsidR="0087471B" w:rsidRPr="00BD3270" w:rsidRDefault="0087471B" w:rsidP="006A2896">
      <w:pPr>
        <w:pStyle w:val="Zarkazkladnhotextu"/>
        <w:tabs>
          <w:tab w:val="left" w:pos="900"/>
        </w:tabs>
        <w:spacing w:after="0" w:line="276" w:lineRule="auto"/>
        <w:ind w:left="900" w:hanging="333"/>
        <w:jc w:val="both"/>
        <w:rPr>
          <w:rFonts w:ascii="Cambria" w:hAnsi="Cambria"/>
          <w:sz w:val="22"/>
          <w:szCs w:val="22"/>
        </w:rPr>
      </w:pPr>
    </w:p>
    <w:p w14:paraId="5CC3EBA4" w14:textId="47CD1AFB" w:rsidR="008E5389" w:rsidRPr="00BD3270" w:rsidRDefault="0087471B" w:rsidP="006A2896">
      <w:pPr>
        <w:pStyle w:val="Zarkazkladnhotextu"/>
        <w:spacing w:after="0" w:line="276" w:lineRule="auto"/>
        <w:ind w:left="567"/>
        <w:jc w:val="both"/>
        <w:rPr>
          <w:rFonts w:ascii="Cambria" w:hAnsi="Cambria"/>
          <w:sz w:val="22"/>
          <w:szCs w:val="22"/>
        </w:rPr>
      </w:pPr>
      <w:r w:rsidRPr="00BD3270">
        <w:rPr>
          <w:rFonts w:ascii="Cambria" w:hAnsi="Cambria"/>
          <w:sz w:val="22"/>
          <w:szCs w:val="22"/>
        </w:rPr>
        <w:t>3.</w:t>
      </w:r>
      <w:r w:rsidR="000564CF">
        <w:rPr>
          <w:rFonts w:ascii="Cambria" w:hAnsi="Cambria"/>
          <w:sz w:val="22"/>
          <w:szCs w:val="22"/>
        </w:rPr>
        <w:t>4</w:t>
      </w:r>
      <w:r w:rsidRPr="00BD3270">
        <w:rPr>
          <w:rFonts w:ascii="Cambria" w:hAnsi="Cambria"/>
          <w:sz w:val="22"/>
          <w:szCs w:val="22"/>
        </w:rPr>
        <w:t xml:space="preserve"> </w:t>
      </w:r>
      <w:r w:rsidR="00B33EC6" w:rsidRPr="00BD3270">
        <w:rPr>
          <w:rFonts w:ascii="Cambria" w:hAnsi="Cambria"/>
          <w:sz w:val="22"/>
          <w:szCs w:val="22"/>
        </w:rPr>
        <w:t xml:space="preserve">Nebezpečenstvo škody a vlastnícke právo ku všetkým častiam plnenia </w:t>
      </w:r>
      <w:r w:rsidR="007E2714">
        <w:rPr>
          <w:rFonts w:ascii="Cambria" w:hAnsi="Cambria"/>
          <w:sz w:val="22"/>
          <w:szCs w:val="22"/>
        </w:rPr>
        <w:t>D</w:t>
      </w:r>
      <w:r w:rsidRPr="00BD3270">
        <w:rPr>
          <w:rFonts w:ascii="Cambria" w:hAnsi="Cambria"/>
          <w:sz w:val="22"/>
          <w:szCs w:val="22"/>
        </w:rPr>
        <w:t xml:space="preserve">odávateľa </w:t>
      </w:r>
      <w:r w:rsidR="00B33EC6" w:rsidRPr="00BD3270">
        <w:rPr>
          <w:rFonts w:ascii="Cambria" w:hAnsi="Cambria"/>
          <w:sz w:val="22"/>
          <w:szCs w:val="22"/>
        </w:rPr>
        <w:t xml:space="preserve">na základe tejto </w:t>
      </w:r>
      <w:r w:rsidR="00EF3F6E">
        <w:rPr>
          <w:rFonts w:ascii="Cambria" w:hAnsi="Cambria"/>
          <w:sz w:val="22"/>
          <w:szCs w:val="22"/>
        </w:rPr>
        <w:t>Z</w:t>
      </w:r>
      <w:r w:rsidR="00B33EC6" w:rsidRPr="00BD3270">
        <w:rPr>
          <w:rFonts w:ascii="Cambria" w:hAnsi="Cambria"/>
          <w:sz w:val="22"/>
          <w:szCs w:val="22"/>
        </w:rPr>
        <w:t xml:space="preserve">mluvy prechádza na </w:t>
      </w:r>
      <w:r w:rsidR="00AF6846">
        <w:rPr>
          <w:rFonts w:ascii="Cambria" w:hAnsi="Cambria"/>
          <w:sz w:val="22"/>
          <w:szCs w:val="22"/>
        </w:rPr>
        <w:t>O</w:t>
      </w:r>
      <w:r w:rsidR="00B33EC6" w:rsidRPr="00BD3270">
        <w:rPr>
          <w:rFonts w:ascii="Cambria" w:hAnsi="Cambria"/>
          <w:sz w:val="22"/>
          <w:szCs w:val="22"/>
        </w:rPr>
        <w:t>bjednávateľa dňom akceptácie príslušnej služby</w:t>
      </w:r>
      <w:r w:rsidRPr="00BD3270">
        <w:rPr>
          <w:rFonts w:ascii="Cambria" w:hAnsi="Cambria"/>
          <w:sz w:val="22"/>
          <w:szCs w:val="22"/>
        </w:rPr>
        <w:t>.</w:t>
      </w:r>
    </w:p>
    <w:bookmarkEnd w:id="17"/>
    <w:p w14:paraId="6CC77BAF" w14:textId="7E221B85"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722DBD71" w14:textId="56FA135A" w:rsidR="0087471B" w:rsidRPr="00BD3270"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sz w:val="22"/>
          <w:szCs w:val="22"/>
        </w:rPr>
        <w:t xml:space="preserve">V prípade, ak pri poskytovaní služieb </w:t>
      </w:r>
      <w:r w:rsidR="007E2714">
        <w:rPr>
          <w:rFonts w:ascii="Cambria" w:hAnsi="Cambria"/>
          <w:sz w:val="22"/>
          <w:szCs w:val="22"/>
        </w:rPr>
        <w:t>D</w:t>
      </w:r>
      <w:r w:rsidRPr="00BD3270">
        <w:rPr>
          <w:rFonts w:ascii="Cambria" w:hAnsi="Cambria"/>
          <w:sz w:val="22"/>
          <w:szCs w:val="22"/>
        </w:rPr>
        <w:t xml:space="preserve">odávateľom počas trvania </w:t>
      </w:r>
      <w:r w:rsidR="00EF3F6E">
        <w:rPr>
          <w:rFonts w:ascii="Cambria" w:hAnsi="Cambria"/>
          <w:sz w:val="22"/>
          <w:szCs w:val="22"/>
        </w:rPr>
        <w:t>Z</w:t>
      </w:r>
      <w:r w:rsidRPr="00BD3270">
        <w:rPr>
          <w:rFonts w:ascii="Cambria" w:hAnsi="Cambria"/>
          <w:sz w:val="22"/>
          <w:szCs w:val="22"/>
        </w:rPr>
        <w:t xml:space="preserve">mluvy </w:t>
      </w:r>
      <w:r w:rsidR="007E2714">
        <w:rPr>
          <w:rFonts w:ascii="Cambria" w:hAnsi="Cambria"/>
          <w:sz w:val="22"/>
          <w:szCs w:val="22"/>
        </w:rPr>
        <w:t>D</w:t>
      </w:r>
      <w:r w:rsidRPr="00BD3270">
        <w:rPr>
          <w:rFonts w:ascii="Cambria" w:hAnsi="Cambria"/>
          <w:sz w:val="22"/>
          <w:szCs w:val="22"/>
        </w:rPr>
        <w:t xml:space="preserve">odávateľ zhotoví Dielo v zmysle Autorského zákona, </w:t>
      </w:r>
      <w:r w:rsidR="007E2714">
        <w:rPr>
          <w:rFonts w:ascii="Cambria" w:hAnsi="Cambria"/>
          <w:sz w:val="22"/>
          <w:szCs w:val="22"/>
        </w:rPr>
        <w:t>D</w:t>
      </w:r>
      <w:r w:rsidRPr="00BD3270">
        <w:rPr>
          <w:rFonts w:ascii="Cambria" w:hAnsi="Cambria"/>
          <w:sz w:val="22"/>
          <w:szCs w:val="22"/>
        </w:rPr>
        <w:t xml:space="preserve">odávateľ sa týmto zaväzuje poskytnúť </w:t>
      </w:r>
      <w:r w:rsidR="00AF6846">
        <w:rPr>
          <w:rFonts w:ascii="Cambria" w:hAnsi="Cambria"/>
          <w:sz w:val="22"/>
          <w:szCs w:val="22"/>
        </w:rPr>
        <w:t>O</w:t>
      </w:r>
      <w:r w:rsidRPr="00BD3270">
        <w:rPr>
          <w:rFonts w:ascii="Cambria" w:hAnsi="Cambria"/>
          <w:sz w:val="22"/>
          <w:szCs w:val="22"/>
        </w:rPr>
        <w:t xml:space="preserve">bjednávateľovi záruku na vytvorené Dielo v dĺžke trvania 24 mesiacov, ktorá začne plynúť odo dňa podpisu príslušného </w:t>
      </w:r>
      <w:r w:rsidR="00E53C11" w:rsidRPr="00BD3270">
        <w:rPr>
          <w:rFonts w:ascii="Cambria" w:hAnsi="Cambria"/>
          <w:sz w:val="22"/>
          <w:szCs w:val="22"/>
        </w:rPr>
        <w:t>P</w:t>
      </w:r>
      <w:r w:rsidRPr="00BD3270">
        <w:rPr>
          <w:rFonts w:ascii="Cambria" w:hAnsi="Cambria"/>
          <w:sz w:val="22"/>
          <w:szCs w:val="22"/>
        </w:rPr>
        <w:t xml:space="preserve">reberacieho protokolu </w:t>
      </w:r>
      <w:r w:rsidR="00AF6846">
        <w:rPr>
          <w:rFonts w:ascii="Cambria" w:hAnsi="Cambria"/>
          <w:sz w:val="22"/>
          <w:szCs w:val="22"/>
        </w:rPr>
        <w:t>O</w:t>
      </w:r>
      <w:r w:rsidRPr="00BD3270">
        <w:rPr>
          <w:rFonts w:ascii="Cambria" w:hAnsi="Cambria"/>
          <w:sz w:val="22"/>
          <w:szCs w:val="22"/>
        </w:rPr>
        <w:t>bjednávateľom.</w:t>
      </w:r>
    </w:p>
    <w:p w14:paraId="31D010BD" w14:textId="77777777"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02342D5E" w14:textId="6C7C7C27" w:rsidR="0087471B" w:rsidRPr="00BD3270"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sz w:val="22"/>
          <w:szCs w:val="22"/>
        </w:rPr>
        <w:t>Nároky z vád sa nedotýkajú nároku na náhradu škody a nároku na zmluvnú pokutu.</w:t>
      </w:r>
    </w:p>
    <w:p w14:paraId="25472611" w14:textId="77777777" w:rsidR="0087471B" w:rsidRPr="006A2896"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4DD3D5EC" w14:textId="4E8ADB6E" w:rsidR="0087471B" w:rsidRPr="006A2896"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6A2896">
        <w:rPr>
          <w:rFonts w:ascii="Cambria" w:hAnsi="Cambria" w:cs="Arial"/>
          <w:sz w:val="22"/>
          <w:szCs w:val="22"/>
        </w:rPr>
        <w:t xml:space="preserve">V ostatných prípadoch neupravených touto </w:t>
      </w:r>
      <w:r w:rsidR="00EF3F6E">
        <w:rPr>
          <w:rFonts w:ascii="Cambria" w:hAnsi="Cambria" w:cs="Arial"/>
          <w:sz w:val="22"/>
          <w:szCs w:val="22"/>
        </w:rPr>
        <w:t>Z</w:t>
      </w:r>
      <w:r w:rsidRPr="006A2896">
        <w:rPr>
          <w:rFonts w:ascii="Cambria" w:hAnsi="Cambria" w:cs="Arial"/>
          <w:sz w:val="22"/>
          <w:szCs w:val="22"/>
        </w:rPr>
        <w:t>mluvou sa zmluvné strany budú riadiť ustanoveniami § 422</w:t>
      </w:r>
      <w:r w:rsidR="000564CF">
        <w:rPr>
          <w:rFonts w:ascii="Cambria" w:hAnsi="Cambria" w:cs="Arial"/>
          <w:sz w:val="22"/>
          <w:szCs w:val="22"/>
        </w:rPr>
        <w:t xml:space="preserve"> a </w:t>
      </w:r>
      <w:proofErr w:type="spellStart"/>
      <w:r w:rsidR="000564CF">
        <w:rPr>
          <w:rFonts w:ascii="Cambria" w:hAnsi="Cambria" w:cs="Arial"/>
          <w:sz w:val="22"/>
          <w:szCs w:val="22"/>
        </w:rPr>
        <w:t>nasl</w:t>
      </w:r>
      <w:proofErr w:type="spellEnd"/>
      <w:r w:rsidR="000564CF">
        <w:rPr>
          <w:rFonts w:ascii="Cambria" w:hAnsi="Cambria" w:cs="Arial"/>
          <w:sz w:val="22"/>
          <w:szCs w:val="22"/>
        </w:rPr>
        <w:t>, resp. § 560 a </w:t>
      </w:r>
      <w:proofErr w:type="spellStart"/>
      <w:r w:rsidR="000564CF">
        <w:rPr>
          <w:rFonts w:ascii="Cambria" w:hAnsi="Cambria" w:cs="Arial"/>
          <w:sz w:val="22"/>
          <w:szCs w:val="22"/>
        </w:rPr>
        <w:t>nasl</w:t>
      </w:r>
      <w:proofErr w:type="spellEnd"/>
      <w:r w:rsidR="000564CF">
        <w:rPr>
          <w:rFonts w:ascii="Cambria" w:hAnsi="Cambria" w:cs="Arial"/>
          <w:sz w:val="22"/>
          <w:szCs w:val="22"/>
        </w:rPr>
        <w:t>.</w:t>
      </w:r>
      <w:r w:rsidR="000564CF" w:rsidRPr="006A2896">
        <w:rPr>
          <w:rFonts w:ascii="Cambria" w:hAnsi="Cambria" w:cs="Arial"/>
          <w:sz w:val="22"/>
          <w:szCs w:val="22"/>
        </w:rPr>
        <w:t xml:space="preserve"> </w:t>
      </w:r>
      <w:r w:rsidRPr="006A2896">
        <w:rPr>
          <w:rFonts w:ascii="Cambria" w:hAnsi="Cambria" w:cs="Arial"/>
          <w:sz w:val="22"/>
          <w:szCs w:val="22"/>
        </w:rPr>
        <w:t>Obchodného zákonníka.</w:t>
      </w:r>
    </w:p>
    <w:p w14:paraId="5CA215D3" w14:textId="77777777" w:rsidR="0087471B" w:rsidRPr="006A2896" w:rsidRDefault="0087471B"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5A5EF8A7" w14:textId="3FFE097B"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VI</w:t>
      </w:r>
      <w:r w:rsidR="00366882" w:rsidRPr="006A2896">
        <w:rPr>
          <w:rFonts w:ascii="Cambria" w:hAnsi="Cambria" w:cs="Arial"/>
          <w:b/>
          <w:sz w:val="22"/>
          <w:szCs w:val="22"/>
        </w:rPr>
        <w:t>I</w:t>
      </w:r>
      <w:r w:rsidR="009F5BAF" w:rsidRPr="006A2896">
        <w:rPr>
          <w:rFonts w:ascii="Cambria" w:hAnsi="Cambria" w:cs="Arial"/>
          <w:b/>
          <w:sz w:val="22"/>
          <w:szCs w:val="22"/>
        </w:rPr>
        <w:t>I</w:t>
      </w:r>
    </w:p>
    <w:p w14:paraId="0875FE0E" w14:textId="52BEA1A0" w:rsidR="00D352F7" w:rsidRPr="006A2896" w:rsidRDefault="00D352F7" w:rsidP="006A2896">
      <w:pPr>
        <w:pStyle w:val="Zkladntext2"/>
        <w:tabs>
          <w:tab w:val="left" w:pos="567"/>
        </w:tabs>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 xml:space="preserve">Zmluvné </w:t>
      </w:r>
      <w:r w:rsidR="00405416" w:rsidRPr="006A2896">
        <w:rPr>
          <w:rFonts w:ascii="Cambria" w:hAnsi="Cambria" w:cs="Arial"/>
          <w:b/>
          <w:smallCaps/>
          <w:sz w:val="22"/>
          <w:szCs w:val="22"/>
        </w:rPr>
        <w:t>sankcie</w:t>
      </w:r>
    </w:p>
    <w:p w14:paraId="31A01B54" w14:textId="77777777" w:rsidR="00D352F7" w:rsidRPr="006A2896" w:rsidRDefault="00D352F7" w:rsidP="006A2896">
      <w:pPr>
        <w:pStyle w:val="Zkladntext2"/>
        <w:tabs>
          <w:tab w:val="left" w:pos="567"/>
        </w:tabs>
        <w:spacing w:line="276" w:lineRule="auto"/>
        <w:ind w:left="567" w:hanging="567"/>
        <w:rPr>
          <w:rFonts w:ascii="Cambria" w:hAnsi="Cambria" w:cs="Arial"/>
          <w:b/>
          <w:caps/>
          <w:sz w:val="22"/>
          <w:szCs w:val="22"/>
        </w:rPr>
      </w:pPr>
    </w:p>
    <w:p w14:paraId="14F1CD31" w14:textId="5E06A186" w:rsidR="00224388" w:rsidRPr="006A2896" w:rsidRDefault="0010111D"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bCs/>
          <w:sz w:val="22"/>
          <w:szCs w:val="22"/>
        </w:rPr>
        <w:t xml:space="preserve">V prípade nedodržania dohodnutého termínu dodania tovaru </w:t>
      </w:r>
      <w:r w:rsidR="007E2714">
        <w:rPr>
          <w:rFonts w:ascii="Cambria" w:hAnsi="Cambria"/>
          <w:bCs/>
          <w:sz w:val="22"/>
          <w:szCs w:val="22"/>
        </w:rPr>
        <w:t>D</w:t>
      </w:r>
      <w:r w:rsidRPr="006A2896">
        <w:rPr>
          <w:rFonts w:ascii="Cambria" w:hAnsi="Cambria"/>
          <w:bCs/>
          <w:sz w:val="22"/>
          <w:szCs w:val="22"/>
        </w:rPr>
        <w:t xml:space="preserve">odávateľom v zmysle článku V bodu </w:t>
      </w:r>
      <w:r w:rsidR="00055F36" w:rsidRPr="006A2896">
        <w:rPr>
          <w:rFonts w:ascii="Cambria" w:hAnsi="Cambria"/>
          <w:bCs/>
          <w:sz w:val="22"/>
          <w:szCs w:val="22"/>
        </w:rPr>
        <w:t>10</w:t>
      </w:r>
      <w:r w:rsidRPr="006A2896">
        <w:rPr>
          <w:rFonts w:ascii="Cambria" w:hAnsi="Cambria"/>
          <w:bCs/>
          <w:sz w:val="22"/>
          <w:szCs w:val="22"/>
        </w:rPr>
        <w:t xml:space="preserve"> tejto </w:t>
      </w:r>
      <w:r w:rsidR="00EF3F6E">
        <w:rPr>
          <w:rFonts w:ascii="Cambria" w:hAnsi="Cambria"/>
          <w:bCs/>
          <w:sz w:val="22"/>
          <w:szCs w:val="22"/>
        </w:rPr>
        <w:t>Z</w:t>
      </w:r>
      <w:r w:rsidRPr="006A2896">
        <w:rPr>
          <w:rFonts w:ascii="Cambria" w:hAnsi="Cambria"/>
          <w:bCs/>
          <w:sz w:val="22"/>
          <w:szCs w:val="22"/>
        </w:rPr>
        <w:t xml:space="preserve">mluvy, sa </w:t>
      </w:r>
      <w:r w:rsidR="007E2714">
        <w:rPr>
          <w:rFonts w:ascii="Cambria" w:hAnsi="Cambria"/>
          <w:bCs/>
          <w:sz w:val="22"/>
          <w:szCs w:val="22"/>
        </w:rPr>
        <w:t>D</w:t>
      </w:r>
      <w:r w:rsidRPr="006A2896">
        <w:rPr>
          <w:rFonts w:ascii="Cambria" w:hAnsi="Cambria"/>
          <w:bCs/>
          <w:sz w:val="22"/>
          <w:szCs w:val="22"/>
        </w:rPr>
        <w:t xml:space="preserve">odávateľ zaväzuje uhradiť </w:t>
      </w:r>
      <w:r w:rsidR="00AF6846">
        <w:rPr>
          <w:rFonts w:ascii="Cambria" w:hAnsi="Cambria"/>
          <w:bCs/>
          <w:sz w:val="22"/>
          <w:szCs w:val="22"/>
        </w:rPr>
        <w:t>O</w:t>
      </w:r>
      <w:r w:rsidRPr="006A2896">
        <w:rPr>
          <w:rFonts w:ascii="Cambria" w:hAnsi="Cambria"/>
          <w:bCs/>
          <w:sz w:val="22"/>
          <w:szCs w:val="22"/>
        </w:rPr>
        <w:t>bjednávateľovi zmluvnú pokutu vo výške 0,05% z ceny nedodaného tovaru bez DPH podľa príslušnej objed</w:t>
      </w:r>
      <w:r w:rsidR="00A8118C" w:rsidRPr="006A2896">
        <w:rPr>
          <w:rFonts w:ascii="Cambria" w:hAnsi="Cambria"/>
          <w:bCs/>
          <w:sz w:val="22"/>
          <w:szCs w:val="22"/>
        </w:rPr>
        <w:t>n</w:t>
      </w:r>
      <w:r w:rsidRPr="006A2896">
        <w:rPr>
          <w:rFonts w:ascii="Cambria" w:hAnsi="Cambria"/>
          <w:bCs/>
          <w:sz w:val="22"/>
          <w:szCs w:val="22"/>
        </w:rPr>
        <w:t>ávky za každý aj začatý deň omeškania.</w:t>
      </w:r>
    </w:p>
    <w:p w14:paraId="56F789A6" w14:textId="77777777" w:rsidR="00224388" w:rsidRPr="006A2896" w:rsidRDefault="00224388" w:rsidP="006A2896">
      <w:pPr>
        <w:spacing w:line="276" w:lineRule="auto"/>
        <w:jc w:val="both"/>
        <w:rPr>
          <w:rFonts w:ascii="Cambria" w:hAnsi="Cambria"/>
          <w:vanish/>
          <w:sz w:val="22"/>
          <w:szCs w:val="22"/>
        </w:rPr>
      </w:pPr>
      <w:bookmarkStart w:id="18" w:name="_Hlk104956028"/>
    </w:p>
    <w:p w14:paraId="716894B8" w14:textId="2D846844" w:rsidR="00224388" w:rsidRPr="006A2896" w:rsidRDefault="00224388" w:rsidP="006A2896">
      <w:pPr>
        <w:pStyle w:val="Zarkazkladnhotextu"/>
        <w:numPr>
          <w:ilvl w:val="0"/>
          <w:numId w:val="19"/>
        </w:numPr>
        <w:spacing w:after="0" w:line="276" w:lineRule="auto"/>
        <w:jc w:val="both"/>
        <w:rPr>
          <w:rFonts w:ascii="Cambria" w:hAnsi="Cambria"/>
          <w:sz w:val="22"/>
          <w:szCs w:val="22"/>
        </w:rPr>
      </w:pPr>
      <w:bookmarkStart w:id="19" w:name="_Hlk104956091"/>
      <w:bookmarkEnd w:id="18"/>
      <w:r w:rsidRPr="006A2896">
        <w:rPr>
          <w:rFonts w:ascii="Cambria" w:hAnsi="Cambria"/>
          <w:sz w:val="22"/>
          <w:szCs w:val="22"/>
        </w:rPr>
        <w:t xml:space="preserve">V prípade, že dôjde pri poskytnutí služby </w:t>
      </w:r>
      <w:r w:rsidRPr="006A2896">
        <w:rPr>
          <w:rFonts w:ascii="Cambria" w:hAnsi="Cambria"/>
          <w:b/>
          <w:bCs/>
          <w:sz w:val="22"/>
          <w:szCs w:val="22"/>
        </w:rPr>
        <w:t>Podpora</w:t>
      </w:r>
      <w:r w:rsidRPr="006A2896">
        <w:rPr>
          <w:rFonts w:ascii="Cambria" w:hAnsi="Cambria"/>
          <w:sz w:val="22"/>
          <w:szCs w:val="22"/>
        </w:rPr>
        <w:t xml:space="preserve"> k nedodržaniu Doby odozvy a/alebo Lehoty služby, tak je </w:t>
      </w:r>
      <w:r w:rsidR="00AF6846">
        <w:rPr>
          <w:rFonts w:ascii="Cambria" w:hAnsi="Cambria"/>
          <w:sz w:val="22"/>
          <w:szCs w:val="22"/>
        </w:rPr>
        <w:t>O</w:t>
      </w:r>
      <w:r w:rsidRPr="006A2896">
        <w:rPr>
          <w:rFonts w:ascii="Cambria" w:hAnsi="Cambria"/>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zmluvnú pokutu vo výške:</w:t>
      </w:r>
    </w:p>
    <w:p w14:paraId="541E5ADE"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50,- EUR bez DPH za nedodržanie Doby odozvy,</w:t>
      </w:r>
    </w:p>
    <w:p w14:paraId="2B90D296"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  z paušálneho mesačného poplatku bez DPH za službu Podpora za každý začatý deň nedodržania Lehoty služby.</w:t>
      </w:r>
    </w:p>
    <w:p w14:paraId="6DEB9975" w14:textId="77777777" w:rsidR="00224388" w:rsidRPr="006A2896" w:rsidRDefault="00224388" w:rsidP="006A2896">
      <w:pPr>
        <w:pStyle w:val="Zarkazkladnhotextu"/>
        <w:spacing w:after="0" w:line="276" w:lineRule="auto"/>
        <w:ind w:left="567" w:hanging="567"/>
        <w:jc w:val="both"/>
        <w:rPr>
          <w:rFonts w:ascii="Cambria" w:hAnsi="Cambria"/>
          <w:color w:val="000000"/>
          <w:sz w:val="22"/>
          <w:szCs w:val="22"/>
        </w:rPr>
      </w:pPr>
    </w:p>
    <w:p w14:paraId="026B1CF6" w14:textId="07E88F57" w:rsidR="00224388" w:rsidRPr="006A2896" w:rsidRDefault="00224388" w:rsidP="006A2896">
      <w:pPr>
        <w:pStyle w:val="Zarkazkladnhotextu"/>
        <w:numPr>
          <w:ilvl w:val="0"/>
          <w:numId w:val="19"/>
        </w:numPr>
        <w:spacing w:after="0" w:line="276" w:lineRule="auto"/>
        <w:jc w:val="both"/>
        <w:rPr>
          <w:rFonts w:ascii="Cambria" w:hAnsi="Cambria"/>
          <w:sz w:val="22"/>
          <w:szCs w:val="22"/>
        </w:rPr>
      </w:pPr>
      <w:r w:rsidRPr="006A2896">
        <w:rPr>
          <w:rFonts w:ascii="Cambria" w:hAnsi="Cambria"/>
          <w:sz w:val="22"/>
          <w:szCs w:val="22"/>
        </w:rPr>
        <w:t xml:space="preserve">V prípade že dôjde pri poskytnutí služby </w:t>
      </w:r>
      <w:r w:rsidRPr="006A2896">
        <w:rPr>
          <w:rFonts w:ascii="Cambria" w:hAnsi="Cambria"/>
          <w:b/>
          <w:bCs/>
          <w:sz w:val="22"/>
          <w:szCs w:val="22"/>
        </w:rPr>
        <w:t>Údržba</w:t>
      </w:r>
      <w:r w:rsidRPr="006A2896">
        <w:rPr>
          <w:rFonts w:ascii="Cambria" w:hAnsi="Cambria"/>
          <w:sz w:val="22"/>
          <w:szCs w:val="22"/>
        </w:rPr>
        <w:t xml:space="preserve"> k nedodržaniu Doby odozvy a/alebo Lehoty služby na riešenie prevádzkových incidentov klasifikovaných podľa závažnosti:</w:t>
      </w:r>
    </w:p>
    <w:p w14:paraId="6242BBCB" w14:textId="720503D3"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lastRenderedPageBreak/>
        <w:t xml:space="preserve">„zásadný incident“, </w:t>
      </w:r>
      <w:r w:rsidRPr="006A2896">
        <w:rPr>
          <w:rFonts w:ascii="Cambria" w:hAnsi="Cambria"/>
          <w:color w:val="000000"/>
          <w:sz w:val="22"/>
          <w:szCs w:val="22"/>
        </w:rPr>
        <w:t xml:space="preserve">tak 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352B3DF4"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1.000,- EUR bez DPH za nedodržanie Doby odozvy,</w:t>
      </w:r>
    </w:p>
    <w:p w14:paraId="56F49700" w14:textId="4F797C0D"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 xml:space="preserve">2% z celkového mesačného paušálneho poplatku bez DPH za poskytovanie </w:t>
      </w:r>
      <w:r w:rsidR="00316BDD">
        <w:rPr>
          <w:rFonts w:ascii="Cambria" w:hAnsi="Cambria"/>
          <w:color w:val="000000"/>
          <w:sz w:val="22"/>
          <w:szCs w:val="22"/>
        </w:rPr>
        <w:t>s</w:t>
      </w:r>
      <w:r w:rsidRPr="006A2896">
        <w:rPr>
          <w:rFonts w:ascii="Cambria" w:hAnsi="Cambria"/>
          <w:color w:val="000000"/>
          <w:sz w:val="22"/>
          <w:szCs w:val="22"/>
        </w:rPr>
        <w:t>ervisných služieb za každú začatú hodinu nedodržania Lehoty služby.</w:t>
      </w:r>
    </w:p>
    <w:p w14:paraId="0051C148" w14:textId="0C0F5193"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 xml:space="preserve">„závažný incident“, </w:t>
      </w:r>
      <w:r w:rsidRPr="006A2896">
        <w:rPr>
          <w:rFonts w:ascii="Cambria" w:hAnsi="Cambria"/>
          <w:color w:val="000000"/>
          <w:sz w:val="22"/>
          <w:szCs w:val="22"/>
        </w:rPr>
        <w:t xml:space="preserve">tak </w:t>
      </w:r>
      <w:r w:rsidR="00AF6846">
        <w:rPr>
          <w:rFonts w:ascii="Cambria" w:hAnsi="Cambria"/>
          <w:color w:val="000000"/>
          <w:sz w:val="22"/>
          <w:szCs w:val="22"/>
        </w:rPr>
        <w:t>O</w:t>
      </w:r>
      <w:r w:rsidRPr="006A2896">
        <w:rPr>
          <w:rFonts w:ascii="Cambria" w:hAnsi="Cambria"/>
          <w:color w:val="000000"/>
          <w:sz w:val="22"/>
          <w:szCs w:val="22"/>
        </w:rPr>
        <w:t xml:space="preserve">bjednávateľ je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5B70984F"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500,- EUR bez DPH za nedodržanie Doby odozvy,</w:t>
      </w:r>
    </w:p>
    <w:p w14:paraId="098FEE8A" w14:textId="3BFE0664"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 xml:space="preserve">0,1% z celkového mesačného paušálneho poplatku bez DPH za poskytovanie </w:t>
      </w:r>
      <w:r w:rsidR="00316BDD">
        <w:rPr>
          <w:rFonts w:ascii="Cambria" w:hAnsi="Cambria"/>
          <w:color w:val="000000"/>
          <w:sz w:val="22"/>
          <w:szCs w:val="22"/>
        </w:rPr>
        <w:t>s</w:t>
      </w:r>
      <w:r w:rsidRPr="006A2896">
        <w:rPr>
          <w:rFonts w:ascii="Cambria" w:hAnsi="Cambria"/>
          <w:color w:val="000000"/>
          <w:sz w:val="22"/>
          <w:szCs w:val="22"/>
        </w:rPr>
        <w:t>ervisných služieb za každú začatú hodinu nedodržania Lehoty služby.</w:t>
      </w:r>
    </w:p>
    <w:p w14:paraId="71BECBD8" w14:textId="52E5A3CD"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„nepodstatný incident“</w:t>
      </w:r>
      <w:r w:rsidRPr="006A2896">
        <w:rPr>
          <w:rFonts w:ascii="Cambria" w:hAnsi="Cambria"/>
          <w:color w:val="000000"/>
          <w:sz w:val="22"/>
          <w:szCs w:val="22"/>
        </w:rPr>
        <w:t xml:space="preserve">, tak 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3F9F01A6"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100,- EUR bez DPH za nedodržanie Doby odozvy.</w:t>
      </w:r>
    </w:p>
    <w:p w14:paraId="520F1199" w14:textId="77777777" w:rsidR="00224388" w:rsidRPr="006A2896" w:rsidRDefault="00224388" w:rsidP="006A2896">
      <w:pPr>
        <w:pStyle w:val="Zarkazkladnhotextu"/>
        <w:spacing w:after="0" w:line="276" w:lineRule="auto"/>
        <w:ind w:left="567" w:hanging="567"/>
        <w:jc w:val="both"/>
        <w:rPr>
          <w:rFonts w:ascii="Cambria" w:hAnsi="Cambria"/>
          <w:color w:val="000000"/>
          <w:sz w:val="22"/>
          <w:szCs w:val="22"/>
        </w:rPr>
      </w:pPr>
    </w:p>
    <w:p w14:paraId="272301AF" w14:textId="1576047A" w:rsidR="00224388" w:rsidRPr="006A2896" w:rsidRDefault="00224388" w:rsidP="006A2896">
      <w:pPr>
        <w:pStyle w:val="Zarkazkladnhotextu"/>
        <w:numPr>
          <w:ilvl w:val="0"/>
          <w:numId w:val="19"/>
        </w:numPr>
        <w:spacing w:after="0" w:line="276" w:lineRule="auto"/>
        <w:jc w:val="both"/>
        <w:rPr>
          <w:rFonts w:ascii="Cambria" w:hAnsi="Cambria"/>
          <w:sz w:val="22"/>
          <w:szCs w:val="22"/>
        </w:rPr>
      </w:pPr>
      <w:bookmarkStart w:id="20" w:name="_Hlk101272050"/>
      <w:r w:rsidRPr="006A2896">
        <w:rPr>
          <w:rFonts w:ascii="Cambria" w:hAnsi="Cambria"/>
          <w:sz w:val="22"/>
          <w:szCs w:val="22"/>
        </w:rPr>
        <w:t>V prípade, že dôjde pri poskytnutí služby Údržba k nedodržaniu Lehoty služby na riešenie prevádzkových incidentov klasifikovaných ako:</w:t>
      </w:r>
    </w:p>
    <w:p w14:paraId="05046E05" w14:textId="30740271" w:rsidR="00224388" w:rsidRPr="006A2896" w:rsidRDefault="00224388" w:rsidP="006A2896">
      <w:pPr>
        <w:pStyle w:val="Zarkazkladnhotextu"/>
        <w:numPr>
          <w:ilvl w:val="5"/>
          <w:numId w:val="24"/>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„Zásadný incident“ viac ako 2-krát v priebehu jedného kalendárneho mesiaca, alebo viac ako 3-krát za rok, </w:t>
      </w:r>
      <w:r w:rsidRPr="006A2896">
        <w:rPr>
          <w:rFonts w:ascii="Cambria" w:hAnsi="Cambria"/>
          <w:color w:val="000000"/>
          <w:sz w:val="22"/>
          <w:szCs w:val="22"/>
        </w:rPr>
        <w:t xml:space="preserve">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a</w:t>
      </w:r>
      <w:r w:rsidR="00661BC0" w:rsidRPr="006A2896">
        <w:rPr>
          <w:rFonts w:ascii="Cambria" w:hAnsi="Cambria"/>
          <w:color w:val="000000"/>
          <w:sz w:val="22"/>
          <w:szCs w:val="22"/>
        </w:rPr>
        <w:t> </w:t>
      </w:r>
      <w:r w:rsidR="007E2714">
        <w:rPr>
          <w:rFonts w:ascii="Cambria" w:hAnsi="Cambria"/>
          <w:sz w:val="22"/>
          <w:szCs w:val="22"/>
        </w:rPr>
        <w:t>D</w:t>
      </w:r>
      <w:r w:rsidR="00661BC0" w:rsidRPr="006A2896">
        <w:rPr>
          <w:rFonts w:ascii="Cambria" w:hAnsi="Cambria"/>
          <w:sz w:val="22"/>
          <w:szCs w:val="22"/>
        </w:rPr>
        <w:t xml:space="preserve">odávateľ </w:t>
      </w:r>
      <w:r w:rsidRPr="006A2896">
        <w:rPr>
          <w:rFonts w:ascii="Cambria" w:hAnsi="Cambria"/>
          <w:sz w:val="22"/>
          <w:szCs w:val="22"/>
        </w:rPr>
        <w:t xml:space="preserve">je povinný zaplatiť </w:t>
      </w:r>
      <w:r w:rsidR="00AF6846">
        <w:rPr>
          <w:rFonts w:ascii="Cambria" w:hAnsi="Cambria"/>
          <w:sz w:val="22"/>
          <w:szCs w:val="22"/>
        </w:rPr>
        <w:t>O</w:t>
      </w:r>
      <w:r w:rsidRPr="006A2896">
        <w:rPr>
          <w:rFonts w:ascii="Cambria" w:hAnsi="Cambria"/>
          <w:sz w:val="22"/>
          <w:szCs w:val="22"/>
        </w:rPr>
        <w:t xml:space="preserve">bjednávateľovi zmluvnú pokutu vo výške 3.000,-EUR bez DPH do 14 dní od doručenia faktúry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w:t>
      </w:r>
    </w:p>
    <w:p w14:paraId="15FD6852" w14:textId="3A763C17" w:rsidR="00224388" w:rsidRPr="006A2896" w:rsidRDefault="00224388" w:rsidP="006A2896">
      <w:pPr>
        <w:pStyle w:val="Zarkazkladnhotextu"/>
        <w:numPr>
          <w:ilvl w:val="5"/>
          <w:numId w:val="24"/>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„Závažný incident“ viac ako 3-krát </w:t>
      </w:r>
      <w:r w:rsidRPr="006A2896">
        <w:rPr>
          <w:rFonts w:ascii="Cambria" w:hAnsi="Cambria"/>
          <w:color w:val="000000"/>
          <w:sz w:val="22"/>
          <w:szCs w:val="22"/>
        </w:rPr>
        <w:t xml:space="preserve"> </w:t>
      </w:r>
      <w:r w:rsidRPr="006A2896">
        <w:rPr>
          <w:rFonts w:ascii="Cambria" w:hAnsi="Cambria"/>
          <w:sz w:val="22"/>
          <w:szCs w:val="22"/>
        </w:rPr>
        <w:t xml:space="preserve">v priebehu jedného kalendárneho mesiaca, alebo viac ako 5-krát </w:t>
      </w:r>
      <w:r w:rsidRPr="006A2896">
        <w:rPr>
          <w:rFonts w:ascii="Cambria" w:hAnsi="Cambria"/>
          <w:color w:val="000000"/>
          <w:sz w:val="22"/>
          <w:szCs w:val="22"/>
        </w:rPr>
        <w:t>–</w:t>
      </w:r>
      <w:r w:rsidRPr="006A2896">
        <w:rPr>
          <w:rFonts w:ascii="Cambria" w:hAnsi="Cambria"/>
          <w:sz w:val="22"/>
          <w:szCs w:val="22"/>
        </w:rPr>
        <w:t xml:space="preserve">za rok, </w:t>
      </w:r>
      <w:r w:rsidRPr="006A2896">
        <w:rPr>
          <w:rFonts w:ascii="Cambria" w:hAnsi="Cambria"/>
          <w:color w:val="000000"/>
          <w:sz w:val="22"/>
          <w:szCs w:val="22"/>
        </w:rPr>
        <w:t xml:space="preserve">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 xml:space="preserve">a a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je povinný zaplatiť </w:t>
      </w:r>
      <w:r w:rsidR="00AF6846">
        <w:rPr>
          <w:rFonts w:ascii="Cambria" w:hAnsi="Cambria"/>
          <w:sz w:val="22"/>
          <w:szCs w:val="22"/>
        </w:rPr>
        <w:t>O</w:t>
      </w:r>
      <w:r w:rsidRPr="006A2896">
        <w:rPr>
          <w:rFonts w:ascii="Cambria" w:hAnsi="Cambria"/>
          <w:sz w:val="22"/>
          <w:szCs w:val="22"/>
        </w:rPr>
        <w:t xml:space="preserve">bjednávateľovi zmluvnú pokutu vo výške 2.000,-EUR bez DPH do 14 dní od doručenia faktúry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w:t>
      </w:r>
      <w:r w:rsidR="00661BC0" w:rsidRPr="006A2896">
        <w:rPr>
          <w:rFonts w:ascii="Cambria" w:hAnsi="Cambria"/>
          <w:sz w:val="22"/>
          <w:szCs w:val="22"/>
        </w:rPr>
        <w:t xml:space="preserve"> </w:t>
      </w:r>
    </w:p>
    <w:p w14:paraId="3597D59A" w14:textId="77777777" w:rsidR="00224388" w:rsidRPr="006A2896" w:rsidRDefault="00224388" w:rsidP="006A2896">
      <w:pPr>
        <w:pStyle w:val="Zarkazkladnhotextu"/>
        <w:spacing w:after="0" w:line="276" w:lineRule="auto"/>
        <w:ind w:left="0"/>
        <w:jc w:val="both"/>
        <w:rPr>
          <w:rFonts w:ascii="Cambria" w:hAnsi="Cambria"/>
          <w:sz w:val="22"/>
          <w:szCs w:val="22"/>
        </w:rPr>
      </w:pPr>
    </w:p>
    <w:bookmarkEnd w:id="20"/>
    <w:p w14:paraId="6C1F27C9" w14:textId="34A14F45" w:rsidR="00055F36" w:rsidRPr="006A2896" w:rsidRDefault="00224388" w:rsidP="006A2896">
      <w:pPr>
        <w:pStyle w:val="Zarkazkladnhotextu"/>
        <w:numPr>
          <w:ilvl w:val="0"/>
          <w:numId w:val="19"/>
        </w:numPr>
        <w:spacing w:after="0" w:line="276" w:lineRule="auto"/>
        <w:jc w:val="both"/>
        <w:rPr>
          <w:rFonts w:ascii="Cambria" w:hAnsi="Cambria"/>
          <w:sz w:val="22"/>
          <w:szCs w:val="22"/>
        </w:rPr>
      </w:pPr>
      <w:r w:rsidRPr="006A2896">
        <w:rPr>
          <w:rFonts w:ascii="Cambria" w:hAnsi="Cambria"/>
          <w:sz w:val="22"/>
          <w:szCs w:val="22"/>
        </w:rPr>
        <w:t xml:space="preserve">V prípade omeškania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a s včasným plnením, alebo odmietnutím niektorého zo záväzkov alebo nedodržania Doby odozvy a/alebo Lehoty služby pri poskytnutí služieb Konzultácie na pracovisku </w:t>
      </w:r>
      <w:r w:rsidR="00AF6846">
        <w:rPr>
          <w:rFonts w:ascii="Cambria" w:hAnsi="Cambria"/>
          <w:sz w:val="22"/>
          <w:szCs w:val="22"/>
        </w:rPr>
        <w:t>O</w:t>
      </w:r>
      <w:r w:rsidRPr="006A2896">
        <w:rPr>
          <w:rFonts w:ascii="Cambria" w:hAnsi="Cambria"/>
          <w:sz w:val="22"/>
          <w:szCs w:val="22"/>
        </w:rPr>
        <w:t xml:space="preserve">bjednávateľa, Školenia, Implementácie alebo Doplnkových služieb uvedených v Prílohe č. 2 tejto </w:t>
      </w:r>
      <w:r w:rsidR="00EF3F6E">
        <w:rPr>
          <w:rFonts w:ascii="Cambria" w:hAnsi="Cambria"/>
          <w:sz w:val="22"/>
          <w:szCs w:val="22"/>
        </w:rPr>
        <w:t>Z</w:t>
      </w:r>
      <w:r w:rsidRPr="006A2896">
        <w:rPr>
          <w:rFonts w:ascii="Cambria" w:hAnsi="Cambria"/>
          <w:sz w:val="22"/>
          <w:szCs w:val="22"/>
        </w:rPr>
        <w:t xml:space="preserve">mluvy, je </w:t>
      </w:r>
      <w:r w:rsidR="00AF6846">
        <w:rPr>
          <w:rFonts w:ascii="Cambria" w:hAnsi="Cambria"/>
          <w:sz w:val="22"/>
          <w:szCs w:val="22"/>
        </w:rPr>
        <w:t>O</w:t>
      </w:r>
      <w:r w:rsidRPr="006A2896">
        <w:rPr>
          <w:rFonts w:ascii="Cambria" w:hAnsi="Cambria"/>
          <w:sz w:val="22"/>
          <w:szCs w:val="22"/>
        </w:rPr>
        <w:t xml:space="preserve">bjednávateľ oprávnený požadovať od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zmluvnú pokutu vo výške 0,5 % z ceny plnenia príslušného záväzku bez DPH za daný typ služby za každý začatý deň omeškania.</w:t>
      </w:r>
    </w:p>
    <w:bookmarkEnd w:id="19"/>
    <w:p w14:paraId="43BEBD41" w14:textId="77777777" w:rsidR="00BF6ED2" w:rsidRPr="006A2896" w:rsidRDefault="00BF6ED2" w:rsidP="006A2896">
      <w:pPr>
        <w:pStyle w:val="Odsekzoznamu"/>
        <w:spacing w:line="276" w:lineRule="auto"/>
        <w:rPr>
          <w:rFonts w:ascii="Cambria" w:hAnsi="Cambria"/>
          <w:sz w:val="22"/>
          <w:szCs w:val="22"/>
        </w:rPr>
      </w:pPr>
    </w:p>
    <w:p w14:paraId="2C0316E6" w14:textId="0387B432" w:rsidR="00AA4A69" w:rsidRPr="006A2896" w:rsidRDefault="00BF6ED2"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sz w:val="22"/>
          <w:szCs w:val="22"/>
        </w:rPr>
        <w:t xml:space="preserve">V prípade omeškania platby za predmet plnenia má </w:t>
      </w:r>
      <w:r w:rsidR="00AF6846">
        <w:rPr>
          <w:rFonts w:ascii="Cambria" w:hAnsi="Cambria"/>
          <w:sz w:val="22"/>
          <w:szCs w:val="22"/>
        </w:rPr>
        <w:t>D</w:t>
      </w:r>
      <w:r w:rsidRPr="006A2896">
        <w:rPr>
          <w:rFonts w:ascii="Cambria" w:hAnsi="Cambria"/>
          <w:sz w:val="22"/>
          <w:szCs w:val="22"/>
        </w:rPr>
        <w:t xml:space="preserve">odávateľ právo fakturovať </w:t>
      </w:r>
      <w:r w:rsidR="00850C34">
        <w:rPr>
          <w:rFonts w:ascii="Cambria" w:hAnsi="Cambria"/>
          <w:sz w:val="22"/>
          <w:szCs w:val="22"/>
        </w:rPr>
        <w:t>O</w:t>
      </w:r>
      <w:r w:rsidRPr="006A2896">
        <w:rPr>
          <w:rFonts w:ascii="Cambria" w:hAnsi="Cambria"/>
          <w:sz w:val="22"/>
          <w:szCs w:val="22"/>
        </w:rPr>
        <w:t>bjednávateľovi úrok z omeškania vo výške určenej v zmysle § 369 ods. 2 Obchodného zákonníka.</w:t>
      </w:r>
    </w:p>
    <w:p w14:paraId="55640771" w14:textId="77777777" w:rsidR="00AA4A69" w:rsidRPr="006A2896" w:rsidRDefault="00AA4A69" w:rsidP="006A2896">
      <w:pPr>
        <w:overflowPunct w:val="0"/>
        <w:autoSpaceDE w:val="0"/>
        <w:autoSpaceDN w:val="0"/>
        <w:adjustRightInd w:val="0"/>
        <w:spacing w:line="276" w:lineRule="auto"/>
        <w:jc w:val="both"/>
        <w:textAlignment w:val="baseline"/>
        <w:rPr>
          <w:rFonts w:ascii="Cambria" w:hAnsi="Cambria"/>
          <w:bCs/>
          <w:vanish/>
          <w:sz w:val="22"/>
          <w:szCs w:val="22"/>
        </w:rPr>
      </w:pPr>
    </w:p>
    <w:p w14:paraId="20CB785F" w14:textId="1F449B9D" w:rsidR="00E201F3" w:rsidRPr="006A2896" w:rsidRDefault="00831030"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cs="Arial"/>
          <w:spacing w:val="-1"/>
          <w:sz w:val="22"/>
          <w:szCs w:val="22"/>
        </w:rPr>
        <w:t xml:space="preserve">Zmluvné pokuty podľa tejto </w:t>
      </w:r>
      <w:r w:rsidR="00EF3F6E">
        <w:rPr>
          <w:rFonts w:ascii="Cambria" w:hAnsi="Cambria" w:cs="Arial"/>
          <w:spacing w:val="-1"/>
          <w:sz w:val="22"/>
          <w:szCs w:val="22"/>
        </w:rPr>
        <w:t>Z</w:t>
      </w:r>
      <w:r w:rsidRPr="006A2896">
        <w:rPr>
          <w:rFonts w:ascii="Cambria" w:hAnsi="Cambria" w:cs="Arial"/>
          <w:spacing w:val="-1"/>
          <w:sz w:val="22"/>
          <w:szCs w:val="22"/>
        </w:rPr>
        <w:t>mluvy sú splatné do 14 dní odo dňa doručenia faktúry druhej zmluvnej strane, ak nie je v </w:t>
      </w:r>
      <w:r w:rsidR="00EF3F6E">
        <w:rPr>
          <w:rFonts w:ascii="Cambria" w:hAnsi="Cambria" w:cs="Arial"/>
          <w:spacing w:val="-1"/>
          <w:sz w:val="22"/>
          <w:szCs w:val="22"/>
        </w:rPr>
        <w:t>Z</w:t>
      </w:r>
      <w:r w:rsidRPr="006A2896">
        <w:rPr>
          <w:rFonts w:ascii="Cambria" w:hAnsi="Cambria" w:cs="Arial"/>
          <w:spacing w:val="-1"/>
          <w:sz w:val="22"/>
          <w:szCs w:val="22"/>
        </w:rPr>
        <w:t>mluve uvedené inak.</w:t>
      </w:r>
    </w:p>
    <w:p w14:paraId="624FE52B" w14:textId="77777777" w:rsidR="00AA4A69" w:rsidRPr="006A2896" w:rsidRDefault="00AA4A69" w:rsidP="006A2896">
      <w:pPr>
        <w:overflowPunct w:val="0"/>
        <w:autoSpaceDE w:val="0"/>
        <w:autoSpaceDN w:val="0"/>
        <w:adjustRightInd w:val="0"/>
        <w:spacing w:line="276" w:lineRule="auto"/>
        <w:jc w:val="both"/>
        <w:textAlignment w:val="baseline"/>
        <w:rPr>
          <w:rFonts w:ascii="Cambria" w:hAnsi="Cambria"/>
          <w:bCs/>
          <w:vanish/>
          <w:sz w:val="22"/>
          <w:szCs w:val="22"/>
        </w:rPr>
      </w:pPr>
    </w:p>
    <w:p w14:paraId="7851694C" w14:textId="315D2AD0" w:rsidR="00272A28" w:rsidRPr="006A2896" w:rsidRDefault="00982096"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cs="Arial"/>
          <w:b/>
          <w:sz w:val="22"/>
          <w:szCs w:val="22"/>
        </w:rPr>
      </w:pPr>
      <w:r w:rsidRPr="006A2896">
        <w:rPr>
          <w:rFonts w:ascii="Cambria" w:hAnsi="Cambria" w:cs="Arial"/>
          <w:b/>
          <w:sz w:val="22"/>
          <w:szCs w:val="22"/>
        </w:rPr>
        <w:t xml:space="preserve"> </w:t>
      </w:r>
      <w:r w:rsidRPr="006A2896">
        <w:rPr>
          <w:rFonts w:ascii="Cambria" w:hAnsi="Cambria" w:cs="Arial"/>
          <w:spacing w:val="-1"/>
          <w:sz w:val="22"/>
          <w:szCs w:val="22"/>
          <w:lang w:eastAsia="sk-SK"/>
        </w:rPr>
        <w:t>Zmluvné</w:t>
      </w:r>
      <w:r w:rsidRPr="006A2896">
        <w:rPr>
          <w:rFonts w:ascii="Cambria" w:hAnsi="Cambria" w:cs="Arial"/>
          <w:spacing w:val="40"/>
          <w:sz w:val="22"/>
          <w:szCs w:val="22"/>
          <w:lang w:eastAsia="sk-SK"/>
        </w:rPr>
        <w:t xml:space="preserve"> </w:t>
      </w:r>
      <w:r w:rsidRPr="006A2896">
        <w:rPr>
          <w:rFonts w:ascii="Cambria" w:hAnsi="Cambria" w:cs="Arial"/>
          <w:spacing w:val="-1"/>
          <w:sz w:val="22"/>
          <w:szCs w:val="22"/>
          <w:lang w:eastAsia="sk-SK"/>
        </w:rPr>
        <w:t>strany</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sa</w:t>
      </w:r>
      <w:r w:rsidRPr="006A2896">
        <w:rPr>
          <w:rFonts w:ascii="Cambria" w:hAnsi="Cambria" w:cs="Arial"/>
          <w:spacing w:val="40"/>
          <w:sz w:val="22"/>
          <w:szCs w:val="22"/>
          <w:lang w:eastAsia="sk-SK"/>
        </w:rPr>
        <w:t xml:space="preserve"> </w:t>
      </w:r>
      <w:r w:rsidRPr="006A2896">
        <w:rPr>
          <w:rFonts w:ascii="Cambria" w:hAnsi="Cambria" w:cs="Arial"/>
          <w:spacing w:val="-1"/>
          <w:sz w:val="22"/>
          <w:szCs w:val="22"/>
          <w:lang w:eastAsia="sk-SK"/>
        </w:rPr>
        <w:t>dohodli,</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že</w:t>
      </w:r>
      <w:r w:rsidRPr="006A2896">
        <w:rPr>
          <w:rFonts w:ascii="Cambria" w:hAnsi="Cambria" w:cs="Arial"/>
          <w:spacing w:val="40"/>
          <w:sz w:val="22"/>
          <w:szCs w:val="22"/>
          <w:lang w:eastAsia="sk-SK"/>
        </w:rPr>
        <w:t xml:space="preserve"> </w:t>
      </w:r>
      <w:r w:rsidR="00AF6846">
        <w:rPr>
          <w:rFonts w:ascii="Cambria" w:hAnsi="Cambria" w:cs="Arial"/>
          <w:spacing w:val="-1"/>
          <w:sz w:val="22"/>
          <w:szCs w:val="22"/>
          <w:lang w:eastAsia="sk-SK"/>
        </w:rPr>
        <w:t>O</w:t>
      </w:r>
      <w:r w:rsidRPr="006A2896">
        <w:rPr>
          <w:rFonts w:ascii="Cambria" w:hAnsi="Cambria" w:cs="Arial"/>
          <w:spacing w:val="-1"/>
          <w:sz w:val="22"/>
          <w:szCs w:val="22"/>
          <w:lang w:eastAsia="sk-SK"/>
        </w:rPr>
        <w:t>bjednávateľ</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je</w:t>
      </w:r>
      <w:r w:rsidRPr="006A2896">
        <w:rPr>
          <w:rFonts w:ascii="Cambria" w:hAnsi="Cambria" w:cs="Arial"/>
          <w:spacing w:val="42"/>
          <w:sz w:val="22"/>
          <w:szCs w:val="22"/>
          <w:lang w:eastAsia="sk-SK"/>
        </w:rPr>
        <w:t xml:space="preserve"> </w:t>
      </w:r>
      <w:r w:rsidRPr="006A2896">
        <w:rPr>
          <w:rFonts w:ascii="Cambria" w:hAnsi="Cambria" w:cs="Arial"/>
          <w:spacing w:val="-1"/>
          <w:sz w:val="22"/>
          <w:szCs w:val="22"/>
          <w:lang w:eastAsia="sk-SK"/>
        </w:rPr>
        <w:t>oprávnený</w:t>
      </w:r>
      <w:r w:rsidRPr="006A2896">
        <w:rPr>
          <w:rFonts w:ascii="Cambria" w:hAnsi="Cambria" w:cs="Arial"/>
          <w:spacing w:val="45"/>
          <w:sz w:val="22"/>
          <w:szCs w:val="22"/>
          <w:lang w:eastAsia="sk-SK"/>
        </w:rPr>
        <w:t xml:space="preserve"> </w:t>
      </w:r>
      <w:r w:rsidRPr="006A2896">
        <w:rPr>
          <w:rFonts w:ascii="Cambria" w:hAnsi="Cambria" w:cs="Arial"/>
          <w:sz w:val="22"/>
          <w:szCs w:val="22"/>
          <w:lang w:eastAsia="sk-SK"/>
        </w:rPr>
        <w:t>popri</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nároku</w:t>
      </w:r>
      <w:r w:rsidRPr="006A2896">
        <w:rPr>
          <w:rFonts w:ascii="Cambria" w:hAnsi="Cambria" w:cs="Arial"/>
          <w:spacing w:val="40"/>
          <w:sz w:val="22"/>
          <w:szCs w:val="22"/>
          <w:lang w:eastAsia="sk-SK"/>
        </w:rPr>
        <w:t xml:space="preserve"> </w:t>
      </w:r>
      <w:r w:rsidRPr="006A2896">
        <w:rPr>
          <w:rFonts w:ascii="Cambria" w:hAnsi="Cambria" w:cs="Arial"/>
          <w:sz w:val="22"/>
          <w:szCs w:val="22"/>
          <w:lang w:eastAsia="sk-SK"/>
        </w:rPr>
        <w:t>na</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zmluvnú</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pokutu</w:t>
      </w:r>
      <w:r w:rsidRPr="006A2896">
        <w:rPr>
          <w:rFonts w:ascii="Cambria" w:hAnsi="Cambria" w:cs="Arial"/>
          <w:spacing w:val="39"/>
          <w:sz w:val="22"/>
          <w:szCs w:val="22"/>
          <w:lang w:eastAsia="sk-SK"/>
        </w:rPr>
        <w:t xml:space="preserve"> </w:t>
      </w:r>
      <w:r w:rsidRPr="006A2896">
        <w:rPr>
          <w:rFonts w:ascii="Cambria" w:hAnsi="Cambria" w:cs="Arial"/>
          <w:sz w:val="22"/>
          <w:szCs w:val="22"/>
          <w:lang w:eastAsia="sk-SK"/>
        </w:rPr>
        <w:t>podľa</w:t>
      </w:r>
      <w:r w:rsidRPr="006A2896">
        <w:rPr>
          <w:rFonts w:ascii="Cambria" w:hAnsi="Cambria" w:cs="Arial"/>
          <w:spacing w:val="41"/>
          <w:sz w:val="22"/>
          <w:szCs w:val="22"/>
          <w:lang w:eastAsia="sk-SK"/>
        </w:rPr>
        <w:t xml:space="preserve"> </w:t>
      </w:r>
      <w:r w:rsidRPr="006A2896">
        <w:rPr>
          <w:rFonts w:ascii="Cambria" w:hAnsi="Cambria" w:cs="Arial"/>
          <w:spacing w:val="-1"/>
          <w:sz w:val="22"/>
          <w:szCs w:val="22"/>
          <w:lang w:eastAsia="sk-SK"/>
        </w:rPr>
        <w:t>tohto</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článku</w:t>
      </w:r>
      <w:r w:rsidRPr="006A2896">
        <w:rPr>
          <w:rFonts w:ascii="Cambria" w:hAnsi="Cambria" w:cs="Arial"/>
          <w:spacing w:val="71"/>
          <w:sz w:val="22"/>
          <w:szCs w:val="22"/>
          <w:lang w:eastAsia="sk-SK"/>
        </w:rPr>
        <w:t xml:space="preserve"> </w:t>
      </w:r>
      <w:r w:rsidRPr="006A2896">
        <w:rPr>
          <w:rFonts w:ascii="Cambria" w:hAnsi="Cambria" w:cs="Arial"/>
          <w:spacing w:val="-1"/>
          <w:sz w:val="22"/>
          <w:szCs w:val="22"/>
          <w:lang w:eastAsia="sk-SK"/>
        </w:rPr>
        <w:t xml:space="preserve">tejto </w:t>
      </w:r>
      <w:r w:rsidR="00EF3F6E">
        <w:rPr>
          <w:rFonts w:ascii="Cambria" w:hAnsi="Cambria" w:cs="Arial"/>
          <w:spacing w:val="-1"/>
          <w:sz w:val="22"/>
          <w:szCs w:val="22"/>
          <w:lang w:eastAsia="sk-SK"/>
        </w:rPr>
        <w:t>Z</w:t>
      </w:r>
      <w:r w:rsidRPr="006A2896">
        <w:rPr>
          <w:rFonts w:ascii="Cambria" w:hAnsi="Cambria" w:cs="Arial"/>
          <w:spacing w:val="-1"/>
          <w:sz w:val="22"/>
          <w:szCs w:val="22"/>
          <w:lang w:eastAsia="sk-SK"/>
        </w:rPr>
        <w:t>mluvy požadovať</w:t>
      </w:r>
      <w:r w:rsidRPr="006A2896">
        <w:rPr>
          <w:rFonts w:ascii="Cambria" w:hAnsi="Cambria" w:cs="Arial"/>
          <w:sz w:val="22"/>
          <w:szCs w:val="22"/>
          <w:lang w:eastAsia="sk-SK"/>
        </w:rPr>
        <w:t xml:space="preserve"> od</w:t>
      </w:r>
      <w:r w:rsidRPr="006A2896">
        <w:rPr>
          <w:rFonts w:ascii="Cambria" w:hAnsi="Cambria" w:cs="Arial"/>
          <w:spacing w:val="-3"/>
          <w:sz w:val="22"/>
          <w:szCs w:val="22"/>
          <w:lang w:eastAsia="sk-SK"/>
        </w:rPr>
        <w:t xml:space="preserve"> </w:t>
      </w:r>
      <w:r w:rsidR="00AF6846">
        <w:rPr>
          <w:rFonts w:ascii="Cambria" w:hAnsi="Cambria" w:cs="Arial"/>
          <w:spacing w:val="-1"/>
          <w:sz w:val="22"/>
          <w:szCs w:val="22"/>
          <w:lang w:eastAsia="sk-SK"/>
        </w:rPr>
        <w:t>D</w:t>
      </w:r>
      <w:r w:rsidRPr="006A2896">
        <w:rPr>
          <w:rFonts w:ascii="Cambria" w:hAnsi="Cambria" w:cs="Arial"/>
          <w:spacing w:val="-1"/>
          <w:sz w:val="22"/>
          <w:szCs w:val="22"/>
          <w:lang w:eastAsia="sk-SK"/>
        </w:rPr>
        <w:t>odávateľa</w:t>
      </w:r>
      <w:r w:rsidRPr="006A2896">
        <w:rPr>
          <w:rFonts w:ascii="Cambria" w:hAnsi="Cambria" w:cs="Arial"/>
          <w:sz w:val="22"/>
          <w:szCs w:val="22"/>
          <w:lang w:eastAsia="sk-SK"/>
        </w:rPr>
        <w:t xml:space="preserve"> aj</w:t>
      </w:r>
      <w:r w:rsidRPr="006A2896">
        <w:rPr>
          <w:rFonts w:ascii="Cambria" w:hAnsi="Cambria" w:cs="Arial"/>
          <w:spacing w:val="-2"/>
          <w:sz w:val="22"/>
          <w:szCs w:val="22"/>
          <w:lang w:eastAsia="sk-SK"/>
        </w:rPr>
        <w:t xml:space="preserve"> </w:t>
      </w:r>
      <w:r w:rsidRPr="006A2896">
        <w:rPr>
          <w:rFonts w:ascii="Cambria" w:hAnsi="Cambria" w:cs="Arial"/>
          <w:spacing w:val="-1"/>
          <w:sz w:val="22"/>
          <w:szCs w:val="22"/>
          <w:lang w:eastAsia="sk-SK"/>
        </w:rPr>
        <w:t>náhradu</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škody</w:t>
      </w:r>
      <w:r w:rsidRPr="006A2896">
        <w:rPr>
          <w:rFonts w:ascii="Cambria" w:hAnsi="Cambria" w:cs="Arial"/>
          <w:sz w:val="22"/>
          <w:szCs w:val="22"/>
          <w:lang w:eastAsia="sk-SK"/>
        </w:rPr>
        <w:t xml:space="preserve"> v </w:t>
      </w:r>
      <w:r w:rsidRPr="006A2896">
        <w:rPr>
          <w:rFonts w:ascii="Cambria" w:hAnsi="Cambria" w:cs="Arial"/>
          <w:spacing w:val="-1"/>
          <w:sz w:val="22"/>
          <w:szCs w:val="22"/>
          <w:lang w:eastAsia="sk-SK"/>
        </w:rPr>
        <w:t>celom</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rozsahu,</w:t>
      </w:r>
      <w:r w:rsidRPr="006A2896">
        <w:rPr>
          <w:rFonts w:ascii="Cambria" w:hAnsi="Cambria" w:cs="Arial"/>
          <w:sz w:val="22"/>
          <w:szCs w:val="22"/>
          <w:lang w:eastAsia="sk-SK"/>
        </w:rPr>
        <w:t xml:space="preserve"> ktorá</w:t>
      </w:r>
      <w:r w:rsidRPr="006A2896">
        <w:rPr>
          <w:rFonts w:ascii="Cambria" w:hAnsi="Cambria" w:cs="Arial"/>
          <w:spacing w:val="-3"/>
          <w:sz w:val="22"/>
          <w:szCs w:val="22"/>
          <w:lang w:eastAsia="sk-SK"/>
        </w:rPr>
        <w:t xml:space="preserve"> </w:t>
      </w:r>
      <w:r w:rsidRPr="006A2896">
        <w:rPr>
          <w:rFonts w:ascii="Cambria" w:hAnsi="Cambria" w:cs="Arial"/>
          <w:sz w:val="22"/>
          <w:szCs w:val="22"/>
          <w:lang w:eastAsia="sk-SK"/>
        </w:rPr>
        <w:t xml:space="preserve">mu </w:t>
      </w:r>
      <w:r w:rsidRPr="006A2896">
        <w:rPr>
          <w:rFonts w:ascii="Cambria" w:hAnsi="Cambria" w:cs="Arial"/>
          <w:spacing w:val="-1"/>
          <w:sz w:val="22"/>
          <w:szCs w:val="22"/>
          <w:lang w:eastAsia="sk-SK"/>
        </w:rPr>
        <w:t>takýmto</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porušením</w:t>
      </w:r>
      <w:r w:rsidRPr="006A2896">
        <w:rPr>
          <w:rFonts w:ascii="Cambria" w:hAnsi="Cambria" w:cs="Arial"/>
          <w:spacing w:val="-4"/>
          <w:sz w:val="22"/>
          <w:szCs w:val="22"/>
          <w:lang w:eastAsia="sk-SK"/>
        </w:rPr>
        <w:t xml:space="preserve"> </w:t>
      </w:r>
      <w:r w:rsidRPr="006A2896">
        <w:rPr>
          <w:rFonts w:ascii="Cambria" w:hAnsi="Cambria" w:cs="Arial"/>
          <w:spacing w:val="-1"/>
          <w:sz w:val="22"/>
          <w:szCs w:val="22"/>
          <w:lang w:eastAsia="sk-SK"/>
        </w:rPr>
        <w:t>povinnosti</w:t>
      </w:r>
      <w:r w:rsidRPr="006A2896">
        <w:rPr>
          <w:rFonts w:ascii="Cambria" w:hAnsi="Cambria" w:cs="Arial"/>
          <w:spacing w:val="-2"/>
          <w:sz w:val="22"/>
          <w:szCs w:val="22"/>
          <w:lang w:eastAsia="sk-SK"/>
        </w:rPr>
        <w:t xml:space="preserve"> </w:t>
      </w:r>
      <w:r w:rsidRPr="006A2896">
        <w:rPr>
          <w:rFonts w:ascii="Cambria" w:hAnsi="Cambria" w:cs="Arial"/>
          <w:spacing w:val="-1"/>
          <w:sz w:val="22"/>
          <w:szCs w:val="22"/>
          <w:lang w:eastAsia="sk-SK"/>
        </w:rPr>
        <w:t>vznikla</w:t>
      </w:r>
    </w:p>
    <w:p w14:paraId="3CA9F8FE" w14:textId="77777777" w:rsidR="0087471B" w:rsidRPr="006A2896" w:rsidRDefault="0087471B" w:rsidP="006A2896">
      <w:pPr>
        <w:spacing w:line="276" w:lineRule="auto"/>
        <w:ind w:left="567" w:hanging="567"/>
        <w:jc w:val="center"/>
        <w:rPr>
          <w:rFonts w:ascii="Cambria" w:hAnsi="Cambria" w:cs="Arial"/>
          <w:b/>
          <w:sz w:val="22"/>
          <w:szCs w:val="22"/>
        </w:rPr>
      </w:pPr>
    </w:p>
    <w:p w14:paraId="77F62B38" w14:textId="72D3A691"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9F5BAF" w:rsidRPr="006A2896">
        <w:rPr>
          <w:rFonts w:ascii="Cambria" w:hAnsi="Cambria" w:cs="Arial"/>
          <w:b/>
          <w:sz w:val="22"/>
          <w:szCs w:val="22"/>
        </w:rPr>
        <w:t>IX</w:t>
      </w:r>
    </w:p>
    <w:p w14:paraId="39E4F755" w14:textId="77777777" w:rsidR="00382564" w:rsidRPr="006A2896" w:rsidRDefault="00D352F7" w:rsidP="006A2896">
      <w:pPr>
        <w:tabs>
          <w:tab w:val="left" w:pos="426"/>
          <w:tab w:val="left" w:pos="567"/>
        </w:tabs>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Zodpovednosť za škody</w:t>
      </w:r>
    </w:p>
    <w:p w14:paraId="1FF1589D" w14:textId="77777777" w:rsidR="00D352F7" w:rsidRPr="006A2896" w:rsidRDefault="00D352F7" w:rsidP="006A2896">
      <w:pPr>
        <w:tabs>
          <w:tab w:val="left" w:pos="567"/>
        </w:tabs>
        <w:spacing w:line="276" w:lineRule="auto"/>
        <w:ind w:left="567" w:hanging="567"/>
        <w:jc w:val="both"/>
        <w:rPr>
          <w:rFonts w:ascii="Cambria" w:hAnsi="Cambria" w:cs="Arial"/>
          <w:sz w:val="22"/>
          <w:szCs w:val="22"/>
          <w:lang w:eastAsia="en-US"/>
        </w:rPr>
      </w:pPr>
    </w:p>
    <w:p w14:paraId="1DC14E69" w14:textId="61F1D83F" w:rsidR="00EB72DE" w:rsidRPr="006A2896" w:rsidRDefault="0010640A"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lastRenderedPageBreak/>
        <w:t>Dodávateľ zodpovedá za škodu spôsobenú porušením povinností stanov</w:t>
      </w:r>
      <w:r w:rsidR="009B1904" w:rsidRPr="006A2896">
        <w:rPr>
          <w:rFonts w:ascii="Cambria" w:hAnsi="Cambria" w:cs="Arial"/>
          <w:sz w:val="22"/>
          <w:szCs w:val="22"/>
        </w:rPr>
        <w:t>e</w:t>
      </w:r>
      <w:r w:rsidRPr="006A2896">
        <w:rPr>
          <w:rFonts w:ascii="Cambria" w:hAnsi="Cambria" w:cs="Arial"/>
          <w:sz w:val="22"/>
          <w:szCs w:val="22"/>
        </w:rPr>
        <w:t xml:space="preserve">nými touto </w:t>
      </w:r>
      <w:r w:rsidR="00EF3F6E">
        <w:rPr>
          <w:rFonts w:ascii="Cambria" w:hAnsi="Cambria" w:cs="Arial"/>
          <w:sz w:val="22"/>
          <w:szCs w:val="22"/>
        </w:rPr>
        <w:t>Z</w:t>
      </w:r>
      <w:r w:rsidRPr="006A2896">
        <w:rPr>
          <w:rFonts w:ascii="Cambria" w:hAnsi="Cambria" w:cs="Arial"/>
          <w:sz w:val="22"/>
          <w:szCs w:val="22"/>
        </w:rPr>
        <w:t>mluvou a</w:t>
      </w:r>
      <w:r w:rsidR="00382564" w:rsidRPr="006A2896">
        <w:rPr>
          <w:rFonts w:ascii="Cambria" w:hAnsi="Cambria" w:cs="Arial"/>
          <w:sz w:val="22"/>
          <w:szCs w:val="22"/>
          <w:lang w:eastAsia="en-US"/>
        </w:rPr>
        <w:t xml:space="preserve"> v zmysle ustanovení Obchodného zákonníka a v zmysle príslušných všeobecne záväzných právnych predpisov okrem prípadov vyššej moci.</w:t>
      </w:r>
    </w:p>
    <w:p w14:paraId="31D02DFA" w14:textId="77777777" w:rsidR="00EB72DE" w:rsidRPr="006A2896" w:rsidRDefault="00EB72DE" w:rsidP="006A2896">
      <w:pPr>
        <w:pStyle w:val="Odsekzoznamu"/>
        <w:tabs>
          <w:tab w:val="num" w:pos="567"/>
        </w:tabs>
        <w:spacing w:line="276" w:lineRule="auto"/>
        <w:ind w:left="567" w:hanging="567"/>
        <w:jc w:val="both"/>
        <w:rPr>
          <w:rFonts w:ascii="Cambria" w:hAnsi="Cambria" w:cs="Arial"/>
          <w:sz w:val="22"/>
          <w:szCs w:val="22"/>
          <w:lang w:eastAsia="en-US"/>
        </w:rPr>
      </w:pPr>
    </w:p>
    <w:p w14:paraId="0EF366DA" w14:textId="77777777" w:rsidR="00EB72DE" w:rsidRPr="006A2896" w:rsidRDefault="000F5138"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pacing w:val="-2"/>
          <w:sz w:val="22"/>
          <w:szCs w:val="22"/>
        </w:rPr>
        <w:t>Pod</w:t>
      </w:r>
      <w:r w:rsidRPr="006A2896">
        <w:rPr>
          <w:rFonts w:ascii="Cambria" w:hAnsi="Cambria"/>
          <w:spacing w:val="12"/>
          <w:sz w:val="22"/>
          <w:szCs w:val="22"/>
        </w:rPr>
        <w:t xml:space="preserve"> </w:t>
      </w:r>
      <w:r w:rsidRPr="006A2896">
        <w:rPr>
          <w:rFonts w:ascii="Cambria" w:hAnsi="Cambria"/>
          <w:spacing w:val="-1"/>
          <w:sz w:val="22"/>
          <w:szCs w:val="22"/>
        </w:rPr>
        <w:t>pojmom</w:t>
      </w:r>
      <w:r w:rsidRPr="006A2896">
        <w:rPr>
          <w:rFonts w:ascii="Cambria" w:hAnsi="Cambria"/>
          <w:spacing w:val="10"/>
          <w:sz w:val="22"/>
          <w:szCs w:val="22"/>
        </w:rPr>
        <w:t xml:space="preserve"> </w:t>
      </w:r>
      <w:r w:rsidRPr="006A2896">
        <w:rPr>
          <w:rFonts w:ascii="Cambria" w:hAnsi="Cambria"/>
          <w:spacing w:val="-1"/>
          <w:sz w:val="22"/>
          <w:szCs w:val="22"/>
        </w:rPr>
        <w:t>vyššia</w:t>
      </w:r>
      <w:r w:rsidRPr="006A2896">
        <w:rPr>
          <w:rFonts w:ascii="Cambria" w:hAnsi="Cambria"/>
          <w:spacing w:val="12"/>
          <w:sz w:val="22"/>
          <w:szCs w:val="22"/>
        </w:rPr>
        <w:t xml:space="preserve"> </w:t>
      </w:r>
      <w:r w:rsidRPr="006A2896">
        <w:rPr>
          <w:rFonts w:ascii="Cambria" w:hAnsi="Cambria"/>
          <w:spacing w:val="-1"/>
          <w:sz w:val="22"/>
          <w:szCs w:val="22"/>
        </w:rPr>
        <w:t>moc</w:t>
      </w:r>
      <w:r w:rsidRPr="006A2896">
        <w:rPr>
          <w:rFonts w:ascii="Cambria" w:hAnsi="Cambria"/>
          <w:spacing w:val="10"/>
          <w:sz w:val="22"/>
          <w:szCs w:val="22"/>
        </w:rPr>
        <w:t xml:space="preserve"> </w:t>
      </w:r>
      <w:r w:rsidRPr="006A2896">
        <w:rPr>
          <w:rFonts w:ascii="Cambria" w:hAnsi="Cambria"/>
          <w:sz w:val="22"/>
          <w:szCs w:val="22"/>
        </w:rPr>
        <w:t>sa</w:t>
      </w:r>
      <w:r w:rsidRPr="006A2896">
        <w:rPr>
          <w:rFonts w:ascii="Cambria" w:hAnsi="Cambria"/>
          <w:spacing w:val="12"/>
          <w:sz w:val="22"/>
          <w:szCs w:val="22"/>
        </w:rPr>
        <w:t xml:space="preserve"> </w:t>
      </w:r>
      <w:r w:rsidRPr="006A2896">
        <w:rPr>
          <w:rFonts w:ascii="Cambria" w:hAnsi="Cambria"/>
          <w:sz w:val="22"/>
          <w:szCs w:val="22"/>
        </w:rPr>
        <w:t>rozumie</w:t>
      </w:r>
      <w:r w:rsidRPr="006A2896">
        <w:rPr>
          <w:rFonts w:ascii="Cambria" w:hAnsi="Cambria"/>
          <w:spacing w:val="12"/>
          <w:sz w:val="22"/>
          <w:szCs w:val="22"/>
        </w:rPr>
        <w:t xml:space="preserve"> </w:t>
      </w:r>
      <w:r w:rsidRPr="006A2896">
        <w:rPr>
          <w:rFonts w:ascii="Cambria" w:hAnsi="Cambria"/>
          <w:spacing w:val="-1"/>
          <w:sz w:val="22"/>
          <w:szCs w:val="22"/>
        </w:rPr>
        <w:t>akákoľvek</w:t>
      </w:r>
      <w:r w:rsidRPr="006A2896">
        <w:rPr>
          <w:rFonts w:ascii="Cambria" w:hAnsi="Cambria"/>
          <w:spacing w:val="12"/>
          <w:sz w:val="22"/>
          <w:szCs w:val="22"/>
        </w:rPr>
        <w:t xml:space="preserve"> </w:t>
      </w:r>
      <w:r w:rsidRPr="006A2896">
        <w:rPr>
          <w:rFonts w:ascii="Cambria" w:hAnsi="Cambria"/>
          <w:spacing w:val="-1"/>
          <w:sz w:val="22"/>
          <w:szCs w:val="22"/>
        </w:rPr>
        <w:t>nepredvídateľná</w:t>
      </w:r>
      <w:r w:rsidRPr="006A2896">
        <w:rPr>
          <w:rFonts w:ascii="Cambria" w:hAnsi="Cambria"/>
          <w:spacing w:val="9"/>
          <w:sz w:val="22"/>
          <w:szCs w:val="22"/>
        </w:rPr>
        <w:t xml:space="preserve"> </w:t>
      </w:r>
      <w:r w:rsidRPr="006A2896">
        <w:rPr>
          <w:rFonts w:ascii="Cambria" w:hAnsi="Cambria"/>
          <w:sz w:val="22"/>
          <w:szCs w:val="22"/>
        </w:rPr>
        <w:t>udalosť,</w:t>
      </w:r>
      <w:r w:rsidRPr="006A2896">
        <w:rPr>
          <w:rFonts w:ascii="Cambria" w:hAnsi="Cambria"/>
          <w:spacing w:val="9"/>
          <w:sz w:val="22"/>
          <w:szCs w:val="22"/>
        </w:rPr>
        <w:t xml:space="preserve"> </w:t>
      </w:r>
      <w:r w:rsidRPr="006A2896">
        <w:rPr>
          <w:rFonts w:ascii="Cambria" w:hAnsi="Cambria"/>
          <w:sz w:val="22"/>
          <w:szCs w:val="22"/>
        </w:rPr>
        <w:t>ktorá</w:t>
      </w:r>
      <w:r w:rsidRPr="006A2896">
        <w:rPr>
          <w:rFonts w:ascii="Cambria" w:hAnsi="Cambria"/>
          <w:spacing w:val="9"/>
          <w:sz w:val="22"/>
          <w:szCs w:val="22"/>
        </w:rPr>
        <w:t xml:space="preserve"> </w:t>
      </w:r>
      <w:r w:rsidRPr="006A2896">
        <w:rPr>
          <w:rFonts w:ascii="Cambria" w:hAnsi="Cambria"/>
          <w:sz w:val="22"/>
          <w:szCs w:val="22"/>
        </w:rPr>
        <w:t>je</w:t>
      </w:r>
      <w:r w:rsidRPr="006A2896">
        <w:rPr>
          <w:rFonts w:ascii="Cambria" w:hAnsi="Cambria"/>
          <w:spacing w:val="10"/>
          <w:sz w:val="22"/>
          <w:szCs w:val="22"/>
        </w:rPr>
        <w:t xml:space="preserve"> </w:t>
      </w:r>
      <w:r w:rsidRPr="006A2896">
        <w:rPr>
          <w:rFonts w:ascii="Cambria" w:hAnsi="Cambria"/>
          <w:spacing w:val="-1"/>
          <w:sz w:val="22"/>
          <w:szCs w:val="22"/>
        </w:rPr>
        <w:t>nezávislá</w:t>
      </w:r>
      <w:r w:rsidRPr="006A2896">
        <w:rPr>
          <w:rFonts w:ascii="Cambria" w:hAnsi="Cambria"/>
          <w:spacing w:val="59"/>
          <w:sz w:val="22"/>
          <w:szCs w:val="22"/>
        </w:rPr>
        <w:t xml:space="preserve"> </w:t>
      </w:r>
      <w:r w:rsidRPr="006A2896">
        <w:rPr>
          <w:rFonts w:ascii="Cambria" w:hAnsi="Cambria"/>
          <w:sz w:val="22"/>
          <w:szCs w:val="22"/>
        </w:rPr>
        <w:t>od</w:t>
      </w:r>
      <w:r w:rsidRPr="006A2896">
        <w:rPr>
          <w:rFonts w:ascii="Cambria" w:hAnsi="Cambria"/>
          <w:spacing w:val="14"/>
          <w:sz w:val="22"/>
          <w:szCs w:val="22"/>
        </w:rPr>
        <w:t xml:space="preserve"> </w:t>
      </w:r>
      <w:r w:rsidRPr="006A2896">
        <w:rPr>
          <w:rFonts w:ascii="Cambria" w:hAnsi="Cambria"/>
          <w:sz w:val="22"/>
          <w:szCs w:val="22"/>
        </w:rPr>
        <w:t>vôle</w:t>
      </w:r>
      <w:r w:rsidRPr="006A2896">
        <w:rPr>
          <w:rFonts w:ascii="Cambria" w:hAnsi="Cambria"/>
          <w:spacing w:val="12"/>
          <w:sz w:val="22"/>
          <w:szCs w:val="22"/>
        </w:rPr>
        <w:t xml:space="preserve"> </w:t>
      </w:r>
      <w:r w:rsidRPr="006A2896">
        <w:rPr>
          <w:rFonts w:ascii="Cambria" w:hAnsi="Cambria"/>
          <w:spacing w:val="-1"/>
          <w:sz w:val="22"/>
          <w:szCs w:val="22"/>
        </w:rPr>
        <w:t>zmluvných</w:t>
      </w:r>
      <w:r w:rsidRPr="006A2896">
        <w:rPr>
          <w:rFonts w:ascii="Cambria" w:hAnsi="Cambria"/>
          <w:spacing w:val="12"/>
          <w:sz w:val="22"/>
          <w:szCs w:val="22"/>
        </w:rPr>
        <w:t xml:space="preserve"> </w:t>
      </w:r>
      <w:r w:rsidRPr="006A2896">
        <w:rPr>
          <w:rFonts w:ascii="Cambria" w:hAnsi="Cambria"/>
          <w:sz w:val="22"/>
          <w:szCs w:val="22"/>
        </w:rPr>
        <w:t>strán</w:t>
      </w:r>
      <w:r w:rsidRPr="006A2896">
        <w:rPr>
          <w:rFonts w:ascii="Cambria" w:hAnsi="Cambria"/>
          <w:spacing w:val="14"/>
          <w:sz w:val="22"/>
          <w:szCs w:val="22"/>
        </w:rPr>
        <w:t xml:space="preserve"> </w:t>
      </w:r>
      <w:r w:rsidRPr="006A2896">
        <w:rPr>
          <w:rFonts w:ascii="Cambria" w:hAnsi="Cambria"/>
          <w:sz w:val="22"/>
          <w:szCs w:val="22"/>
        </w:rPr>
        <w:t>a jej</w:t>
      </w:r>
      <w:r w:rsidRPr="006A2896">
        <w:rPr>
          <w:rFonts w:ascii="Cambria" w:hAnsi="Cambria"/>
          <w:spacing w:val="26"/>
          <w:sz w:val="22"/>
          <w:szCs w:val="22"/>
        </w:rPr>
        <w:t xml:space="preserve"> </w:t>
      </w:r>
      <w:r w:rsidRPr="006A2896">
        <w:rPr>
          <w:rFonts w:ascii="Cambria" w:hAnsi="Cambria"/>
          <w:spacing w:val="-1"/>
          <w:sz w:val="22"/>
          <w:szCs w:val="22"/>
        </w:rPr>
        <w:t>následky</w:t>
      </w:r>
      <w:r w:rsidRPr="006A2896">
        <w:rPr>
          <w:rFonts w:ascii="Cambria" w:hAnsi="Cambria"/>
          <w:spacing w:val="12"/>
          <w:sz w:val="22"/>
          <w:szCs w:val="22"/>
        </w:rPr>
        <w:t xml:space="preserve"> </w:t>
      </w:r>
      <w:r w:rsidRPr="006A2896">
        <w:rPr>
          <w:rFonts w:ascii="Cambria" w:hAnsi="Cambria"/>
          <w:sz w:val="22"/>
          <w:szCs w:val="22"/>
        </w:rPr>
        <w:t>sa</w:t>
      </w:r>
      <w:r w:rsidRPr="006A2896">
        <w:rPr>
          <w:rFonts w:ascii="Cambria" w:hAnsi="Cambria"/>
          <w:spacing w:val="14"/>
          <w:sz w:val="22"/>
          <w:szCs w:val="22"/>
        </w:rPr>
        <w:t xml:space="preserve"> </w:t>
      </w:r>
      <w:r w:rsidRPr="006A2896">
        <w:rPr>
          <w:rFonts w:ascii="Cambria" w:hAnsi="Cambria"/>
          <w:spacing w:val="-1"/>
          <w:sz w:val="22"/>
          <w:szCs w:val="22"/>
        </w:rPr>
        <w:t>nedajú</w:t>
      </w:r>
      <w:r w:rsidRPr="006A2896">
        <w:rPr>
          <w:rFonts w:ascii="Cambria" w:hAnsi="Cambria"/>
          <w:spacing w:val="14"/>
          <w:sz w:val="22"/>
          <w:szCs w:val="22"/>
        </w:rPr>
        <w:t xml:space="preserve"> </w:t>
      </w:r>
      <w:r w:rsidRPr="006A2896">
        <w:rPr>
          <w:rFonts w:ascii="Cambria" w:hAnsi="Cambria"/>
          <w:spacing w:val="-1"/>
          <w:sz w:val="22"/>
          <w:szCs w:val="22"/>
        </w:rPr>
        <w:t>odvrátiť</w:t>
      </w:r>
      <w:r w:rsidRPr="006A2896">
        <w:rPr>
          <w:rFonts w:ascii="Cambria" w:hAnsi="Cambria"/>
          <w:spacing w:val="14"/>
          <w:sz w:val="22"/>
          <w:szCs w:val="22"/>
        </w:rPr>
        <w:t xml:space="preserve"> </w:t>
      </w:r>
      <w:r w:rsidRPr="006A2896">
        <w:rPr>
          <w:rFonts w:ascii="Cambria" w:hAnsi="Cambria"/>
          <w:sz w:val="22"/>
          <w:szCs w:val="22"/>
        </w:rPr>
        <w:t>(napr.</w:t>
      </w:r>
      <w:r w:rsidRPr="006A2896">
        <w:rPr>
          <w:rFonts w:ascii="Cambria" w:hAnsi="Cambria"/>
          <w:spacing w:val="14"/>
          <w:sz w:val="22"/>
          <w:szCs w:val="22"/>
        </w:rPr>
        <w:t xml:space="preserve"> </w:t>
      </w:r>
      <w:r w:rsidRPr="006A2896">
        <w:rPr>
          <w:rFonts w:ascii="Cambria" w:hAnsi="Cambria"/>
          <w:spacing w:val="-1"/>
          <w:sz w:val="22"/>
          <w:szCs w:val="22"/>
        </w:rPr>
        <w:t>požiar,</w:t>
      </w:r>
      <w:r w:rsidRPr="006A2896">
        <w:rPr>
          <w:rFonts w:ascii="Cambria" w:hAnsi="Cambria"/>
          <w:spacing w:val="14"/>
          <w:sz w:val="22"/>
          <w:szCs w:val="22"/>
        </w:rPr>
        <w:t xml:space="preserve"> </w:t>
      </w:r>
      <w:r w:rsidRPr="006A2896">
        <w:rPr>
          <w:rFonts w:ascii="Cambria" w:hAnsi="Cambria"/>
          <w:spacing w:val="-1"/>
          <w:sz w:val="22"/>
          <w:szCs w:val="22"/>
        </w:rPr>
        <w:t>povodeň,</w:t>
      </w:r>
      <w:r w:rsidRPr="006A2896">
        <w:rPr>
          <w:rFonts w:ascii="Cambria" w:hAnsi="Cambria"/>
          <w:spacing w:val="14"/>
          <w:sz w:val="22"/>
          <w:szCs w:val="22"/>
        </w:rPr>
        <w:t xml:space="preserve"> </w:t>
      </w:r>
      <w:r w:rsidRPr="006A2896">
        <w:rPr>
          <w:rFonts w:ascii="Cambria" w:hAnsi="Cambria"/>
          <w:spacing w:val="-1"/>
          <w:sz w:val="22"/>
          <w:szCs w:val="22"/>
        </w:rPr>
        <w:t>zemetrasenie,</w:t>
      </w:r>
      <w:r w:rsidRPr="006A2896">
        <w:rPr>
          <w:rFonts w:ascii="Cambria" w:hAnsi="Cambria"/>
          <w:spacing w:val="14"/>
          <w:sz w:val="22"/>
          <w:szCs w:val="22"/>
        </w:rPr>
        <w:t xml:space="preserve"> </w:t>
      </w:r>
      <w:r w:rsidRPr="006A2896">
        <w:rPr>
          <w:rFonts w:ascii="Cambria" w:hAnsi="Cambria"/>
          <w:spacing w:val="-1"/>
          <w:sz w:val="22"/>
          <w:szCs w:val="22"/>
        </w:rPr>
        <w:t>vojna,</w:t>
      </w:r>
      <w:r w:rsidRPr="006A2896">
        <w:rPr>
          <w:rFonts w:ascii="Cambria" w:hAnsi="Cambria"/>
          <w:spacing w:val="14"/>
          <w:sz w:val="22"/>
          <w:szCs w:val="22"/>
        </w:rPr>
        <w:t xml:space="preserve"> </w:t>
      </w:r>
      <w:r w:rsidRPr="006A2896">
        <w:rPr>
          <w:rFonts w:ascii="Cambria" w:hAnsi="Cambria"/>
          <w:spacing w:val="-1"/>
          <w:sz w:val="22"/>
          <w:szCs w:val="22"/>
        </w:rPr>
        <w:t>celoštátny</w:t>
      </w:r>
      <w:r w:rsidRPr="006A2896">
        <w:rPr>
          <w:rFonts w:ascii="Cambria" w:hAnsi="Cambria"/>
          <w:spacing w:val="63"/>
          <w:sz w:val="22"/>
          <w:szCs w:val="22"/>
        </w:rPr>
        <w:t xml:space="preserve"> </w:t>
      </w:r>
      <w:r w:rsidRPr="006A2896">
        <w:rPr>
          <w:rFonts w:ascii="Cambria" w:hAnsi="Cambria"/>
          <w:sz w:val="22"/>
          <w:szCs w:val="22"/>
        </w:rPr>
        <w:t>štrajk,</w:t>
      </w:r>
      <w:r w:rsidRPr="006A2896">
        <w:rPr>
          <w:rFonts w:ascii="Cambria" w:hAnsi="Cambria"/>
          <w:spacing w:val="-3"/>
          <w:sz w:val="22"/>
          <w:szCs w:val="22"/>
        </w:rPr>
        <w:t xml:space="preserve"> </w:t>
      </w:r>
      <w:r w:rsidRPr="006A2896">
        <w:rPr>
          <w:rFonts w:ascii="Cambria" w:hAnsi="Cambria"/>
          <w:spacing w:val="-1"/>
          <w:sz w:val="22"/>
          <w:szCs w:val="22"/>
        </w:rPr>
        <w:t>nepriaznivé</w:t>
      </w:r>
      <w:r w:rsidRPr="006A2896">
        <w:rPr>
          <w:rFonts w:ascii="Cambria" w:hAnsi="Cambria"/>
          <w:sz w:val="22"/>
          <w:szCs w:val="22"/>
        </w:rPr>
        <w:t xml:space="preserve"> </w:t>
      </w:r>
      <w:r w:rsidRPr="006A2896">
        <w:rPr>
          <w:rFonts w:ascii="Cambria" w:hAnsi="Cambria"/>
          <w:spacing w:val="-1"/>
          <w:sz w:val="22"/>
          <w:szCs w:val="22"/>
        </w:rPr>
        <w:t>poveternostné</w:t>
      </w:r>
      <w:r w:rsidRPr="006A2896">
        <w:rPr>
          <w:rFonts w:ascii="Cambria" w:hAnsi="Cambria"/>
          <w:sz w:val="22"/>
          <w:szCs w:val="22"/>
        </w:rPr>
        <w:t xml:space="preserve"> </w:t>
      </w:r>
      <w:r w:rsidRPr="006A2896">
        <w:rPr>
          <w:rFonts w:ascii="Cambria" w:hAnsi="Cambria"/>
          <w:spacing w:val="-1"/>
          <w:sz w:val="22"/>
          <w:szCs w:val="22"/>
        </w:rPr>
        <w:t>podmienky</w:t>
      </w:r>
      <w:r w:rsidRPr="006A2896">
        <w:rPr>
          <w:rFonts w:ascii="Cambria" w:hAnsi="Cambria"/>
          <w:sz w:val="22"/>
          <w:szCs w:val="22"/>
        </w:rPr>
        <w:t xml:space="preserve"> neumožňujúce realizáciu diela podľa príslušných technologických postupov a noriem, pandémia a</w:t>
      </w:r>
      <w:r w:rsidRPr="006A2896">
        <w:rPr>
          <w:rFonts w:ascii="Cambria" w:hAnsi="Cambria"/>
          <w:spacing w:val="3"/>
          <w:sz w:val="22"/>
          <w:szCs w:val="22"/>
        </w:rPr>
        <w:t xml:space="preserve"> </w:t>
      </w:r>
      <w:r w:rsidRPr="006A2896">
        <w:rPr>
          <w:rFonts w:ascii="Cambria" w:hAnsi="Cambria"/>
          <w:spacing w:val="-2"/>
          <w:sz w:val="22"/>
          <w:szCs w:val="22"/>
        </w:rPr>
        <w:t>pod.).</w:t>
      </w:r>
    </w:p>
    <w:p w14:paraId="5230AA23" w14:textId="77777777" w:rsidR="00EB72DE" w:rsidRPr="006A2896" w:rsidRDefault="00EB72DE" w:rsidP="006A2896">
      <w:pPr>
        <w:tabs>
          <w:tab w:val="left" w:pos="567"/>
        </w:tabs>
        <w:spacing w:line="276" w:lineRule="auto"/>
        <w:ind w:hanging="567"/>
        <w:jc w:val="both"/>
        <w:rPr>
          <w:rFonts w:ascii="Cambria" w:hAnsi="Cambria" w:cs="Arial"/>
          <w:sz w:val="22"/>
          <w:szCs w:val="22"/>
          <w:lang w:eastAsia="en-US"/>
        </w:rPr>
      </w:pPr>
    </w:p>
    <w:p w14:paraId="3748BB29" w14:textId="55512D99" w:rsidR="00EB72DE" w:rsidRPr="006A2896" w:rsidRDefault="00D8504E"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pacing w:val="-1"/>
          <w:sz w:val="22"/>
          <w:szCs w:val="22"/>
          <w:lang w:eastAsia="sk-SK"/>
        </w:rPr>
        <w:t>Ak</w:t>
      </w:r>
      <w:r w:rsidRPr="006A2896">
        <w:rPr>
          <w:rFonts w:ascii="Cambria" w:hAnsi="Cambria"/>
          <w:spacing w:val="31"/>
          <w:sz w:val="22"/>
          <w:szCs w:val="22"/>
          <w:lang w:eastAsia="sk-SK"/>
        </w:rPr>
        <w:t xml:space="preserve"> </w:t>
      </w:r>
      <w:r w:rsidRPr="006A2896">
        <w:rPr>
          <w:rFonts w:ascii="Cambria" w:hAnsi="Cambria"/>
          <w:sz w:val="22"/>
          <w:szCs w:val="22"/>
          <w:lang w:eastAsia="sk-SK"/>
        </w:rPr>
        <w:t>sa</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zmluvné</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strany</w:t>
      </w:r>
      <w:r w:rsidRPr="006A2896">
        <w:rPr>
          <w:rFonts w:ascii="Cambria" w:hAnsi="Cambria"/>
          <w:spacing w:val="33"/>
          <w:sz w:val="22"/>
          <w:szCs w:val="22"/>
          <w:lang w:eastAsia="sk-SK"/>
        </w:rPr>
        <w:t xml:space="preserve"> </w:t>
      </w:r>
      <w:r w:rsidRPr="006A2896">
        <w:rPr>
          <w:rFonts w:ascii="Cambria" w:hAnsi="Cambria"/>
          <w:spacing w:val="-1"/>
          <w:sz w:val="22"/>
          <w:szCs w:val="22"/>
          <w:lang w:eastAsia="sk-SK"/>
        </w:rPr>
        <w:t>nedohodnú</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inak,</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dohodnuté</w:t>
      </w:r>
      <w:r w:rsidRPr="006A2896">
        <w:rPr>
          <w:rFonts w:ascii="Cambria" w:hAnsi="Cambria"/>
          <w:spacing w:val="32"/>
          <w:sz w:val="22"/>
          <w:szCs w:val="22"/>
          <w:lang w:eastAsia="sk-SK"/>
        </w:rPr>
        <w:t xml:space="preserve"> </w:t>
      </w:r>
      <w:r w:rsidRPr="006A2896">
        <w:rPr>
          <w:rFonts w:ascii="Cambria" w:hAnsi="Cambria"/>
          <w:spacing w:val="-2"/>
          <w:sz w:val="22"/>
          <w:szCs w:val="22"/>
          <w:lang w:eastAsia="sk-SK"/>
        </w:rPr>
        <w:t>zmluvné</w:t>
      </w:r>
      <w:r w:rsidRPr="006A2896">
        <w:rPr>
          <w:rFonts w:ascii="Cambria" w:hAnsi="Cambria"/>
          <w:spacing w:val="31"/>
          <w:sz w:val="22"/>
          <w:szCs w:val="22"/>
          <w:lang w:eastAsia="sk-SK"/>
        </w:rPr>
        <w:t xml:space="preserve"> </w:t>
      </w:r>
      <w:r w:rsidRPr="006A2896">
        <w:rPr>
          <w:rFonts w:ascii="Cambria" w:hAnsi="Cambria"/>
          <w:sz w:val="22"/>
          <w:szCs w:val="22"/>
          <w:lang w:eastAsia="sk-SK"/>
        </w:rPr>
        <w:t>termíny</w:t>
      </w:r>
      <w:r w:rsidRPr="006A2896">
        <w:rPr>
          <w:rFonts w:ascii="Cambria" w:hAnsi="Cambria"/>
          <w:spacing w:val="29"/>
          <w:sz w:val="22"/>
          <w:szCs w:val="22"/>
          <w:lang w:eastAsia="sk-SK"/>
        </w:rPr>
        <w:t xml:space="preserve"> </w:t>
      </w:r>
      <w:r w:rsidRPr="006A2896">
        <w:rPr>
          <w:rFonts w:ascii="Cambria" w:hAnsi="Cambria"/>
          <w:sz w:val="22"/>
          <w:szCs w:val="22"/>
          <w:lang w:eastAsia="sk-SK"/>
        </w:rPr>
        <w:t>sa</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predlžujú</w:t>
      </w:r>
      <w:r w:rsidRPr="006A2896">
        <w:rPr>
          <w:rFonts w:ascii="Cambria" w:hAnsi="Cambria"/>
          <w:spacing w:val="31"/>
          <w:sz w:val="22"/>
          <w:szCs w:val="22"/>
          <w:lang w:eastAsia="sk-SK"/>
        </w:rPr>
        <w:t xml:space="preserve"> </w:t>
      </w:r>
      <w:r w:rsidRPr="006A2896">
        <w:rPr>
          <w:rFonts w:ascii="Cambria" w:hAnsi="Cambria"/>
          <w:sz w:val="22"/>
          <w:szCs w:val="22"/>
          <w:lang w:eastAsia="sk-SK"/>
        </w:rPr>
        <w:t>o</w:t>
      </w:r>
      <w:r w:rsidRPr="006A2896">
        <w:rPr>
          <w:rFonts w:ascii="Cambria" w:hAnsi="Cambria"/>
          <w:spacing w:val="2"/>
          <w:sz w:val="22"/>
          <w:szCs w:val="22"/>
          <w:lang w:eastAsia="sk-SK"/>
        </w:rPr>
        <w:t xml:space="preserve"> </w:t>
      </w:r>
      <w:r w:rsidRPr="006A2896">
        <w:rPr>
          <w:rFonts w:ascii="Cambria" w:hAnsi="Cambria"/>
          <w:spacing w:val="-1"/>
          <w:sz w:val="22"/>
          <w:szCs w:val="22"/>
          <w:lang w:eastAsia="sk-SK"/>
        </w:rPr>
        <w:t>trvanie</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vyššej</w:t>
      </w:r>
      <w:r w:rsidRPr="006A2896">
        <w:rPr>
          <w:rFonts w:ascii="Cambria" w:hAnsi="Cambria"/>
          <w:spacing w:val="32"/>
          <w:sz w:val="22"/>
          <w:szCs w:val="22"/>
          <w:lang w:eastAsia="sk-SK"/>
        </w:rPr>
        <w:t xml:space="preserve"> </w:t>
      </w:r>
      <w:r w:rsidRPr="006A2896">
        <w:rPr>
          <w:rFonts w:ascii="Cambria" w:hAnsi="Cambria"/>
          <w:spacing w:val="-1"/>
          <w:sz w:val="22"/>
          <w:szCs w:val="22"/>
          <w:lang w:eastAsia="sk-SK"/>
        </w:rPr>
        <w:t>moci</w:t>
      </w:r>
      <w:r w:rsidRPr="006A2896">
        <w:rPr>
          <w:rFonts w:ascii="Cambria" w:hAnsi="Cambria"/>
          <w:spacing w:val="31"/>
          <w:sz w:val="22"/>
          <w:szCs w:val="22"/>
          <w:lang w:eastAsia="sk-SK"/>
        </w:rPr>
        <w:t xml:space="preserve"> </w:t>
      </w:r>
      <w:r w:rsidRPr="006A2896">
        <w:rPr>
          <w:rFonts w:ascii="Cambria" w:hAnsi="Cambria"/>
          <w:sz w:val="22"/>
          <w:szCs w:val="22"/>
          <w:lang w:eastAsia="sk-SK"/>
        </w:rPr>
        <w:t>a</w:t>
      </w:r>
      <w:r w:rsidRPr="006A2896">
        <w:rPr>
          <w:rFonts w:ascii="Cambria" w:hAnsi="Cambria"/>
          <w:spacing w:val="2"/>
          <w:sz w:val="22"/>
          <w:szCs w:val="22"/>
          <w:lang w:eastAsia="sk-SK"/>
        </w:rPr>
        <w:t xml:space="preserve"> </w:t>
      </w:r>
      <w:r w:rsidRPr="006A2896">
        <w:rPr>
          <w:rFonts w:ascii="Cambria" w:hAnsi="Cambria"/>
          <w:sz w:val="22"/>
          <w:szCs w:val="22"/>
          <w:lang w:eastAsia="sk-SK"/>
        </w:rPr>
        <w:t xml:space="preserve">o </w:t>
      </w:r>
      <w:r w:rsidRPr="006A2896">
        <w:rPr>
          <w:rFonts w:ascii="Cambria" w:hAnsi="Cambria"/>
          <w:spacing w:val="-2"/>
          <w:sz w:val="22"/>
          <w:szCs w:val="22"/>
          <w:lang w:eastAsia="sk-SK"/>
        </w:rPr>
        <w:t>dobu</w:t>
      </w:r>
      <w:r w:rsidRPr="006A2896">
        <w:rPr>
          <w:rFonts w:ascii="Cambria" w:hAnsi="Cambria"/>
          <w:spacing w:val="91"/>
          <w:sz w:val="22"/>
          <w:szCs w:val="22"/>
          <w:lang w:eastAsia="sk-SK"/>
        </w:rPr>
        <w:t xml:space="preserve"> </w:t>
      </w:r>
      <w:r w:rsidRPr="006A2896">
        <w:rPr>
          <w:rFonts w:ascii="Cambria" w:hAnsi="Cambria"/>
          <w:spacing w:val="-1"/>
          <w:sz w:val="22"/>
          <w:szCs w:val="22"/>
          <w:lang w:eastAsia="sk-SK"/>
        </w:rPr>
        <w:t>nevyhnutnú</w:t>
      </w:r>
      <w:r w:rsidRPr="006A2896">
        <w:rPr>
          <w:rFonts w:ascii="Cambria" w:hAnsi="Cambria"/>
          <w:spacing w:val="-2"/>
          <w:sz w:val="22"/>
          <w:szCs w:val="22"/>
          <w:lang w:eastAsia="sk-SK"/>
        </w:rPr>
        <w:t xml:space="preserve"> </w:t>
      </w:r>
      <w:r w:rsidRPr="006A2896">
        <w:rPr>
          <w:rFonts w:ascii="Cambria" w:hAnsi="Cambria"/>
          <w:sz w:val="22"/>
          <w:szCs w:val="22"/>
          <w:lang w:eastAsia="sk-SK"/>
        </w:rPr>
        <w:t xml:space="preserve">na </w:t>
      </w:r>
      <w:r w:rsidRPr="006A2896">
        <w:rPr>
          <w:rFonts w:ascii="Cambria" w:hAnsi="Cambria"/>
          <w:spacing w:val="-1"/>
          <w:sz w:val="22"/>
          <w:szCs w:val="22"/>
          <w:lang w:eastAsia="sk-SK"/>
        </w:rPr>
        <w:t>odstránenie</w:t>
      </w:r>
      <w:r w:rsidRPr="006A2896">
        <w:rPr>
          <w:rFonts w:ascii="Cambria" w:hAnsi="Cambria"/>
          <w:sz w:val="22"/>
          <w:szCs w:val="22"/>
          <w:lang w:eastAsia="sk-SK"/>
        </w:rPr>
        <w:t xml:space="preserve"> </w:t>
      </w:r>
      <w:r w:rsidRPr="006A2896">
        <w:rPr>
          <w:rFonts w:ascii="Cambria" w:hAnsi="Cambria"/>
          <w:spacing w:val="-1"/>
          <w:sz w:val="22"/>
          <w:szCs w:val="22"/>
          <w:lang w:eastAsia="sk-SK"/>
        </w:rPr>
        <w:t>jej</w:t>
      </w:r>
      <w:r w:rsidRPr="006A2896">
        <w:rPr>
          <w:rFonts w:ascii="Cambria" w:hAnsi="Cambria"/>
          <w:spacing w:val="-2"/>
          <w:sz w:val="22"/>
          <w:szCs w:val="22"/>
          <w:lang w:eastAsia="sk-SK"/>
        </w:rPr>
        <w:t xml:space="preserve"> </w:t>
      </w:r>
      <w:r w:rsidRPr="006A2896">
        <w:rPr>
          <w:rFonts w:ascii="Cambria" w:hAnsi="Cambria"/>
          <w:spacing w:val="-1"/>
          <w:sz w:val="22"/>
          <w:szCs w:val="22"/>
          <w:lang w:eastAsia="sk-SK"/>
        </w:rPr>
        <w:t>priamych</w:t>
      </w:r>
      <w:r w:rsidRPr="006A2896">
        <w:rPr>
          <w:rFonts w:ascii="Cambria" w:hAnsi="Cambria"/>
          <w:sz w:val="22"/>
          <w:szCs w:val="22"/>
          <w:lang w:eastAsia="sk-SK"/>
        </w:rPr>
        <w:t xml:space="preserve"> </w:t>
      </w:r>
      <w:r w:rsidRPr="006A2896">
        <w:rPr>
          <w:rFonts w:ascii="Cambria" w:hAnsi="Cambria"/>
          <w:spacing w:val="-1"/>
          <w:sz w:val="22"/>
          <w:szCs w:val="22"/>
          <w:lang w:eastAsia="sk-SK"/>
        </w:rPr>
        <w:t>následkov.</w:t>
      </w:r>
    </w:p>
    <w:p w14:paraId="47CBFC2D" w14:textId="77777777" w:rsidR="00EB72DE" w:rsidRPr="006A2896" w:rsidRDefault="00EB72DE" w:rsidP="006A2896">
      <w:pPr>
        <w:tabs>
          <w:tab w:val="num" w:pos="567"/>
        </w:tabs>
        <w:spacing w:line="276" w:lineRule="auto"/>
        <w:ind w:left="567" w:hanging="567"/>
        <w:jc w:val="both"/>
        <w:rPr>
          <w:rFonts w:ascii="Cambria" w:hAnsi="Cambria" w:cs="Arial"/>
          <w:sz w:val="22"/>
          <w:szCs w:val="22"/>
          <w:lang w:eastAsia="en-US"/>
        </w:rPr>
      </w:pPr>
    </w:p>
    <w:p w14:paraId="28ECB956" w14:textId="77777777" w:rsidR="00EB72DE" w:rsidRPr="006A2896" w:rsidRDefault="00D8504E"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z w:val="22"/>
          <w:szCs w:val="22"/>
          <w:lang w:eastAsia="sk-SK"/>
        </w:rPr>
        <w:t>V</w:t>
      </w:r>
      <w:r w:rsidRPr="006A2896">
        <w:rPr>
          <w:rFonts w:ascii="Cambria" w:hAnsi="Cambria"/>
          <w:spacing w:val="-1"/>
          <w:sz w:val="22"/>
          <w:szCs w:val="22"/>
          <w:lang w:eastAsia="sk-SK"/>
        </w:rPr>
        <w:t xml:space="preserve"> </w:t>
      </w:r>
      <w:r w:rsidRPr="006A2896">
        <w:rPr>
          <w:rFonts w:ascii="Cambria" w:hAnsi="Cambria"/>
          <w:sz w:val="22"/>
          <w:szCs w:val="22"/>
          <w:lang w:eastAsia="sk-SK"/>
        </w:rPr>
        <w:t>prípade</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vyššej</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moci</w:t>
      </w:r>
      <w:r w:rsidR="00C502C1" w:rsidRPr="006A2896">
        <w:rPr>
          <w:rFonts w:ascii="Cambria" w:hAnsi="Cambria"/>
          <w:spacing w:val="-1"/>
          <w:sz w:val="22"/>
          <w:szCs w:val="22"/>
          <w:lang w:eastAsia="sk-SK"/>
        </w:rPr>
        <w:t xml:space="preserve"> </w:t>
      </w:r>
      <w:r w:rsidR="00BE77DB" w:rsidRPr="006A2896">
        <w:rPr>
          <w:rFonts w:ascii="Cambria" w:hAnsi="Cambria"/>
          <w:spacing w:val="-1"/>
          <w:sz w:val="22"/>
          <w:szCs w:val="22"/>
          <w:lang w:eastAsia="sk-SK"/>
        </w:rPr>
        <w:t>je</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zmluvná strana</w:t>
      </w:r>
      <w:r w:rsidR="00BE77DB" w:rsidRPr="006A2896">
        <w:rPr>
          <w:rFonts w:ascii="Cambria" w:hAnsi="Cambria"/>
          <w:spacing w:val="-1"/>
          <w:sz w:val="22"/>
          <w:szCs w:val="22"/>
          <w:lang w:eastAsia="sk-SK"/>
        </w:rPr>
        <w:t xml:space="preserve"> povinná</w:t>
      </w:r>
      <w:r w:rsidRPr="006A2896">
        <w:rPr>
          <w:rFonts w:ascii="Cambria" w:hAnsi="Cambria"/>
          <w:spacing w:val="-1"/>
          <w:sz w:val="22"/>
          <w:szCs w:val="22"/>
          <w:lang w:eastAsia="sk-SK"/>
        </w:rPr>
        <w:t xml:space="preserve"> bez meškania a nie neskôr ako do </w:t>
      </w:r>
      <w:r w:rsidR="00AA4A69" w:rsidRPr="006A2896">
        <w:rPr>
          <w:rFonts w:ascii="Cambria" w:hAnsi="Cambria"/>
          <w:spacing w:val="-1"/>
          <w:sz w:val="22"/>
          <w:szCs w:val="22"/>
          <w:lang w:eastAsia="sk-SK"/>
        </w:rPr>
        <w:t xml:space="preserve">dvoch </w:t>
      </w:r>
      <w:r w:rsidR="00886DE0" w:rsidRPr="006A2896">
        <w:rPr>
          <w:rFonts w:ascii="Cambria" w:hAnsi="Cambria"/>
          <w:spacing w:val="-1"/>
          <w:sz w:val="22"/>
          <w:szCs w:val="22"/>
          <w:lang w:eastAsia="sk-SK"/>
        </w:rPr>
        <w:t>pracovných</w:t>
      </w:r>
      <w:r w:rsidRPr="006A2896">
        <w:rPr>
          <w:rFonts w:ascii="Cambria" w:hAnsi="Cambria"/>
          <w:spacing w:val="-1"/>
          <w:sz w:val="22"/>
          <w:szCs w:val="22"/>
          <w:lang w:eastAsia="sk-SK"/>
        </w:rPr>
        <w:t xml:space="preserve"> dní odo dňa výskytu vyššej moci oznámiť druhej zmluvnej strane pôsobenie a charakter vyššej moci.</w:t>
      </w:r>
    </w:p>
    <w:p w14:paraId="6379D290" w14:textId="77777777" w:rsidR="00EB72DE" w:rsidRPr="006A2896" w:rsidRDefault="00EB72DE" w:rsidP="006A2896">
      <w:pPr>
        <w:tabs>
          <w:tab w:val="num" w:pos="567"/>
        </w:tabs>
        <w:spacing w:line="276" w:lineRule="auto"/>
        <w:ind w:left="567" w:hanging="567"/>
        <w:jc w:val="both"/>
        <w:rPr>
          <w:rFonts w:ascii="Cambria" w:hAnsi="Cambria" w:cs="Arial"/>
          <w:sz w:val="22"/>
          <w:szCs w:val="22"/>
          <w:lang w:eastAsia="en-US"/>
        </w:rPr>
      </w:pPr>
    </w:p>
    <w:p w14:paraId="5EFD72CA" w14:textId="5085223D" w:rsidR="007A0B5E" w:rsidRPr="007A0B5E" w:rsidRDefault="00382564" w:rsidP="007A0B5E">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Ak sa z dôvodu vyššej moci stane plnenie tejto </w:t>
      </w:r>
      <w:r w:rsidR="00EF3F6E">
        <w:rPr>
          <w:rFonts w:ascii="Cambria" w:hAnsi="Cambria" w:cs="Arial"/>
          <w:sz w:val="22"/>
          <w:szCs w:val="22"/>
          <w:lang w:eastAsia="en-US"/>
        </w:rPr>
        <w:t>Z</w:t>
      </w:r>
      <w:r w:rsidRPr="006A2896">
        <w:rPr>
          <w:rFonts w:ascii="Cambria" w:hAnsi="Cambria" w:cs="Arial"/>
          <w:sz w:val="22"/>
          <w:szCs w:val="22"/>
          <w:lang w:eastAsia="en-US"/>
        </w:rPr>
        <w:t>mluvy nemožným do troch mesiacov od vyskytnutia sa prípadu</w:t>
      </w:r>
      <w:r w:rsidR="000564CF">
        <w:rPr>
          <w:rFonts w:ascii="Cambria" w:hAnsi="Cambria" w:cs="Arial"/>
          <w:sz w:val="22"/>
          <w:szCs w:val="22"/>
          <w:lang w:eastAsia="en-US"/>
        </w:rPr>
        <w:t xml:space="preserve"> vyššej moci</w:t>
      </w:r>
      <w:r w:rsidRPr="006A2896">
        <w:rPr>
          <w:rFonts w:ascii="Cambria" w:hAnsi="Cambria" w:cs="Arial"/>
          <w:sz w:val="22"/>
          <w:szCs w:val="22"/>
          <w:lang w:eastAsia="en-US"/>
        </w:rPr>
        <w:t xml:space="preserve">, zmluvná strana, ktorá sa bude chcieť odvolať na predmetnú udalosť, požiada druhú stranu o úpravu </w:t>
      </w:r>
      <w:r w:rsidR="00EF3F6E">
        <w:rPr>
          <w:rFonts w:ascii="Cambria" w:hAnsi="Cambria" w:cs="Arial"/>
          <w:sz w:val="22"/>
          <w:szCs w:val="22"/>
          <w:lang w:eastAsia="en-US"/>
        </w:rPr>
        <w:t>Z</w:t>
      </w:r>
      <w:r w:rsidRPr="006A2896">
        <w:rPr>
          <w:rFonts w:ascii="Cambria" w:hAnsi="Cambria" w:cs="Arial"/>
          <w:sz w:val="22"/>
          <w:szCs w:val="22"/>
          <w:lang w:eastAsia="en-US"/>
        </w:rPr>
        <w:t>mluvy vo vzťahu k predmetu, k cene a</w:t>
      </w:r>
      <w:r w:rsidR="00CA46C7" w:rsidRPr="006A2896">
        <w:rPr>
          <w:rFonts w:ascii="Cambria" w:hAnsi="Cambria" w:cs="Arial"/>
          <w:sz w:val="22"/>
          <w:szCs w:val="22"/>
          <w:lang w:eastAsia="en-US"/>
        </w:rPr>
        <w:t xml:space="preserve"> k </w:t>
      </w:r>
      <w:r w:rsidR="009E3EB6" w:rsidRPr="006A2896">
        <w:rPr>
          <w:rFonts w:ascii="Cambria" w:hAnsi="Cambria" w:cs="Arial"/>
          <w:sz w:val="22"/>
          <w:szCs w:val="22"/>
          <w:lang w:eastAsia="en-US"/>
        </w:rPr>
        <w:t>dob</w:t>
      </w:r>
      <w:r w:rsidR="00CA46C7" w:rsidRPr="006A2896">
        <w:rPr>
          <w:rFonts w:ascii="Cambria" w:hAnsi="Cambria" w:cs="Arial"/>
          <w:sz w:val="22"/>
          <w:szCs w:val="22"/>
          <w:lang w:eastAsia="en-US"/>
        </w:rPr>
        <w:t>e</w:t>
      </w:r>
      <w:r w:rsidR="009E3EB6" w:rsidRPr="006A2896">
        <w:rPr>
          <w:rFonts w:ascii="Cambria" w:hAnsi="Cambria" w:cs="Arial"/>
          <w:sz w:val="22"/>
          <w:szCs w:val="22"/>
          <w:lang w:eastAsia="en-US"/>
        </w:rPr>
        <w:t xml:space="preserve"> trvania</w:t>
      </w:r>
      <w:r w:rsidRPr="006A2896">
        <w:rPr>
          <w:rFonts w:ascii="Cambria" w:hAnsi="Cambria" w:cs="Arial"/>
          <w:sz w:val="22"/>
          <w:szCs w:val="22"/>
          <w:lang w:eastAsia="en-US"/>
        </w:rPr>
        <w:t xml:space="preserve"> </w:t>
      </w:r>
      <w:r w:rsidR="00EF3F6E">
        <w:rPr>
          <w:rFonts w:ascii="Cambria" w:hAnsi="Cambria" w:cs="Arial"/>
          <w:sz w:val="22"/>
          <w:szCs w:val="22"/>
          <w:lang w:eastAsia="en-US"/>
        </w:rPr>
        <w:t>Z</w:t>
      </w:r>
      <w:r w:rsidRPr="006A2896">
        <w:rPr>
          <w:rFonts w:ascii="Cambria" w:hAnsi="Cambria" w:cs="Arial"/>
          <w:sz w:val="22"/>
          <w:szCs w:val="22"/>
          <w:lang w:eastAsia="en-US"/>
        </w:rPr>
        <w:t xml:space="preserve">mluvy. Pokiaľ nepríde k dohode, má zmluvná strana, </w:t>
      </w:r>
      <w:r w:rsidR="000564CF" w:rsidRPr="00061E33">
        <w:rPr>
          <w:rFonts w:ascii="Cambria" w:hAnsi="Cambria" w:cs="Arial"/>
          <w:sz w:val="22"/>
          <w:szCs w:val="22"/>
          <w:lang w:eastAsia="en-US"/>
        </w:rPr>
        <w:t xml:space="preserve">ktorá nie je v omeškaní kvôli vis </w:t>
      </w:r>
      <w:proofErr w:type="spellStart"/>
      <w:r w:rsidR="000564CF" w:rsidRPr="00061E33">
        <w:rPr>
          <w:rFonts w:ascii="Cambria" w:hAnsi="Cambria" w:cs="Arial"/>
          <w:sz w:val="22"/>
          <w:szCs w:val="22"/>
          <w:lang w:eastAsia="en-US"/>
        </w:rPr>
        <w:t>maior</w:t>
      </w:r>
      <w:proofErr w:type="spellEnd"/>
      <w:r w:rsidRPr="006A2896">
        <w:rPr>
          <w:rFonts w:ascii="Cambria" w:hAnsi="Cambria" w:cs="Arial"/>
          <w:sz w:val="22"/>
          <w:szCs w:val="22"/>
          <w:lang w:eastAsia="en-US"/>
        </w:rPr>
        <w:t>, právo odstúpiť od </w:t>
      </w:r>
      <w:r w:rsidR="00EF3F6E">
        <w:rPr>
          <w:rFonts w:ascii="Cambria" w:hAnsi="Cambria" w:cs="Arial"/>
          <w:sz w:val="22"/>
          <w:szCs w:val="22"/>
          <w:lang w:eastAsia="en-US"/>
        </w:rPr>
        <w:t>Z</w:t>
      </w:r>
      <w:r w:rsidRPr="006A2896">
        <w:rPr>
          <w:rFonts w:ascii="Cambria" w:hAnsi="Cambria" w:cs="Arial"/>
          <w:sz w:val="22"/>
          <w:szCs w:val="22"/>
          <w:lang w:eastAsia="en-US"/>
        </w:rPr>
        <w:t>mluvy</w:t>
      </w:r>
      <w:r w:rsidR="00E201F3" w:rsidRPr="006A2896">
        <w:rPr>
          <w:rFonts w:ascii="Cambria" w:hAnsi="Cambria" w:cs="Arial"/>
          <w:sz w:val="22"/>
          <w:szCs w:val="22"/>
        </w:rPr>
        <w:t>.</w:t>
      </w:r>
    </w:p>
    <w:p w14:paraId="07B7DA9B" w14:textId="77777777" w:rsidR="00BD3270" w:rsidRDefault="00BD3270" w:rsidP="007E2714">
      <w:pPr>
        <w:spacing w:line="276" w:lineRule="auto"/>
        <w:rPr>
          <w:rFonts w:ascii="Cambria" w:hAnsi="Cambria" w:cs="Arial"/>
          <w:b/>
          <w:sz w:val="22"/>
          <w:szCs w:val="22"/>
        </w:rPr>
      </w:pPr>
    </w:p>
    <w:p w14:paraId="0429937B" w14:textId="68F12F7E" w:rsidR="00055F36" w:rsidRPr="006A2896" w:rsidRDefault="00055F36"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p>
    <w:p w14:paraId="309B2807" w14:textId="7959C6B9" w:rsidR="00224388" w:rsidRPr="006A2896" w:rsidRDefault="00224388" w:rsidP="006A2896">
      <w:pPr>
        <w:spacing w:line="276" w:lineRule="auto"/>
        <w:ind w:left="567" w:hanging="567"/>
        <w:jc w:val="center"/>
        <w:rPr>
          <w:rFonts w:ascii="Cambria" w:hAnsi="Cambria" w:cs="Arial"/>
          <w:b/>
          <w:bCs/>
          <w:sz w:val="22"/>
          <w:szCs w:val="22"/>
        </w:rPr>
      </w:pPr>
      <w:r w:rsidRPr="006A2896">
        <w:rPr>
          <w:rFonts w:ascii="Cambria" w:hAnsi="Cambria"/>
          <w:b/>
          <w:bCs/>
          <w:sz w:val="22"/>
          <w:szCs w:val="22"/>
        </w:rPr>
        <w:t>Práva duševného vlastníctva</w:t>
      </w:r>
    </w:p>
    <w:p w14:paraId="4B5B66D0" w14:textId="77777777" w:rsidR="00224388" w:rsidRPr="006A2896" w:rsidRDefault="00224388" w:rsidP="006A2896">
      <w:pPr>
        <w:spacing w:line="276" w:lineRule="auto"/>
        <w:rPr>
          <w:rFonts w:ascii="Cambria" w:hAnsi="Cambria"/>
          <w:sz w:val="22"/>
          <w:szCs w:val="22"/>
        </w:rPr>
      </w:pPr>
    </w:p>
    <w:p w14:paraId="7C2B9C10" w14:textId="28C1EBC2" w:rsidR="0002540F" w:rsidRDefault="00224388"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bookmarkStart w:id="21" w:name="_Hlk104956360"/>
      <w:r w:rsidRPr="006A2896">
        <w:rPr>
          <w:rFonts w:ascii="Cambria" w:hAnsi="Cambria"/>
          <w:sz w:val="22"/>
          <w:szCs w:val="22"/>
        </w:rPr>
        <w:t>Výsledky poskyt</w:t>
      </w:r>
      <w:r w:rsidR="00A230DD" w:rsidRPr="006A2896">
        <w:rPr>
          <w:rFonts w:ascii="Cambria" w:hAnsi="Cambria"/>
          <w:sz w:val="22"/>
          <w:szCs w:val="22"/>
        </w:rPr>
        <w:t>ovania</w:t>
      </w:r>
      <w:r w:rsidRPr="006A2896">
        <w:rPr>
          <w:rFonts w:ascii="Cambria" w:hAnsi="Cambria"/>
          <w:sz w:val="22"/>
          <w:szCs w:val="22"/>
        </w:rPr>
        <w:t xml:space="preserve"> služieb podľa tejto  </w:t>
      </w:r>
      <w:r w:rsidR="00EF3F6E">
        <w:rPr>
          <w:rFonts w:ascii="Cambria" w:hAnsi="Cambria"/>
          <w:sz w:val="22"/>
          <w:szCs w:val="22"/>
        </w:rPr>
        <w:t>Z</w:t>
      </w:r>
      <w:r w:rsidRPr="006A2896">
        <w:rPr>
          <w:rFonts w:ascii="Cambria" w:hAnsi="Cambria"/>
          <w:sz w:val="22"/>
          <w:szCs w:val="22"/>
        </w:rPr>
        <w:t xml:space="preserve">mluvy, ktorých vytvorenie bolo zabezpečené špecificky na účely plnenia tejto </w:t>
      </w:r>
      <w:r w:rsidR="00EF3F6E">
        <w:rPr>
          <w:rFonts w:ascii="Cambria" w:hAnsi="Cambria"/>
          <w:sz w:val="22"/>
          <w:szCs w:val="22"/>
        </w:rPr>
        <w:t>Z</w:t>
      </w:r>
      <w:r w:rsidRPr="006A2896">
        <w:rPr>
          <w:rFonts w:ascii="Cambria" w:hAnsi="Cambria"/>
          <w:sz w:val="22"/>
          <w:szCs w:val="22"/>
        </w:rPr>
        <w:t xml:space="preserve">mluvy, môžu mať </w:t>
      </w:r>
      <w:r w:rsidR="0002540F" w:rsidRPr="006A2896">
        <w:rPr>
          <w:rFonts w:ascii="Cambria" w:hAnsi="Cambria"/>
          <w:sz w:val="22"/>
          <w:szCs w:val="22"/>
        </w:rPr>
        <w:t xml:space="preserve">v niektorých prípadoch </w:t>
      </w:r>
      <w:r w:rsidRPr="006A2896">
        <w:rPr>
          <w:rFonts w:ascii="Cambria" w:hAnsi="Cambria"/>
          <w:sz w:val="22"/>
          <w:szCs w:val="22"/>
        </w:rPr>
        <w:t xml:space="preserve">povahu autorského diela v zmysle zákona č. 185/2015 Z. z. Autorský zákon v znení neskorších predpisov (ďalej len „Autorský zákon“). Autorským dielom sa na účely tejto </w:t>
      </w:r>
      <w:r w:rsidR="00EF3F6E">
        <w:rPr>
          <w:rFonts w:ascii="Cambria" w:hAnsi="Cambria"/>
          <w:sz w:val="22"/>
          <w:szCs w:val="22"/>
        </w:rPr>
        <w:t>Z</w:t>
      </w:r>
      <w:r w:rsidRPr="006A2896">
        <w:rPr>
          <w:rFonts w:ascii="Cambria" w:hAnsi="Cambria"/>
          <w:sz w:val="22"/>
          <w:szCs w:val="22"/>
        </w:rPr>
        <w:t xml:space="preserve">mluvy rozumejú najmä počítačové programy vrátane ich všetkých súčastí, databázy, súvisiaca dokumentácia, alebo akéhokoľvek iné autorské dielo vytvorené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om spĺňajúce znaky autorského diela </w:t>
      </w:r>
      <w:r w:rsidR="00A230DD" w:rsidRPr="006A2896">
        <w:rPr>
          <w:rFonts w:ascii="Cambria" w:hAnsi="Cambria"/>
          <w:color w:val="000000" w:themeColor="text1"/>
          <w:sz w:val="22"/>
          <w:szCs w:val="22"/>
        </w:rPr>
        <w:t xml:space="preserve">podľa Autorského zákona, a to ako celok, alebo ich jednotlivé časti, bez ohľadu na verziu </w:t>
      </w:r>
      <w:r w:rsidRPr="006A2896">
        <w:rPr>
          <w:rFonts w:ascii="Cambria" w:hAnsi="Cambria"/>
          <w:sz w:val="22"/>
          <w:szCs w:val="22"/>
        </w:rPr>
        <w:t xml:space="preserve">(ďalej len ako „dielo“). </w:t>
      </w:r>
    </w:p>
    <w:p w14:paraId="23639D71" w14:textId="42FD88DE" w:rsidR="000564CF" w:rsidRPr="006A2896" w:rsidRDefault="000564CF" w:rsidP="000564CF">
      <w:pPr>
        <w:pStyle w:val="Zarkazkladnhotextu"/>
        <w:spacing w:after="0" w:line="276" w:lineRule="auto"/>
        <w:ind w:left="567"/>
        <w:jc w:val="both"/>
        <w:rPr>
          <w:rFonts w:ascii="Cambria" w:hAnsi="Cambria"/>
          <w:sz w:val="22"/>
          <w:szCs w:val="22"/>
        </w:rPr>
      </w:pPr>
      <w:r>
        <w:rPr>
          <w:rFonts w:ascii="Cambria" w:hAnsi="Cambria"/>
          <w:sz w:val="22"/>
          <w:szCs w:val="22"/>
        </w:rPr>
        <w:t xml:space="preserve">Dodávateľ zároveň s dodaním tovaru podľa čl. II bod 1. písm. a) tejto Zmluvy postupuje na Objednávateľa v rozsahu potrebnom na plnenie účelu tejto Zmluvy </w:t>
      </w:r>
      <w:r w:rsidRPr="00546251">
        <w:rPr>
          <w:rFonts w:ascii="Cambria" w:hAnsi="Cambria"/>
          <w:sz w:val="22"/>
          <w:szCs w:val="22"/>
        </w:rPr>
        <w:t>všetk</w:t>
      </w:r>
      <w:r>
        <w:rPr>
          <w:rFonts w:ascii="Cambria" w:hAnsi="Cambria"/>
          <w:sz w:val="22"/>
          <w:szCs w:val="22"/>
        </w:rPr>
        <w:t>y</w:t>
      </w:r>
      <w:r w:rsidRPr="00546251">
        <w:rPr>
          <w:rFonts w:ascii="Cambria" w:hAnsi="Cambria"/>
          <w:sz w:val="22"/>
          <w:szCs w:val="22"/>
        </w:rPr>
        <w:t xml:space="preserve"> </w:t>
      </w:r>
      <w:r>
        <w:rPr>
          <w:rFonts w:ascii="Cambria" w:hAnsi="Cambria"/>
          <w:sz w:val="22"/>
          <w:szCs w:val="22"/>
        </w:rPr>
        <w:t>súvisiace licenčné práva</w:t>
      </w:r>
      <w:r w:rsidRPr="00546251">
        <w:rPr>
          <w:rFonts w:ascii="Cambria" w:hAnsi="Cambria"/>
          <w:sz w:val="22"/>
          <w:szCs w:val="22"/>
        </w:rPr>
        <w:t>, a to tak</w:t>
      </w:r>
      <w:r>
        <w:rPr>
          <w:rFonts w:ascii="Cambria" w:hAnsi="Cambria"/>
          <w:sz w:val="22"/>
          <w:szCs w:val="22"/>
        </w:rPr>
        <w:t>,</w:t>
      </w:r>
      <w:r w:rsidRPr="00546251">
        <w:rPr>
          <w:rFonts w:ascii="Cambria" w:hAnsi="Cambria"/>
          <w:sz w:val="22"/>
          <w:szCs w:val="22"/>
        </w:rPr>
        <w:t xml:space="preserve"> aby </w:t>
      </w:r>
      <w:r>
        <w:rPr>
          <w:rFonts w:ascii="Cambria" w:hAnsi="Cambria"/>
          <w:sz w:val="22"/>
          <w:szCs w:val="22"/>
        </w:rPr>
        <w:t>O</w:t>
      </w:r>
      <w:r w:rsidRPr="00546251">
        <w:rPr>
          <w:rFonts w:ascii="Cambria" w:hAnsi="Cambria"/>
          <w:sz w:val="22"/>
          <w:szCs w:val="22"/>
        </w:rPr>
        <w:t xml:space="preserve">bjednávateľ mohol nerušene užívať </w:t>
      </w:r>
      <w:r>
        <w:rPr>
          <w:rFonts w:ascii="Cambria" w:hAnsi="Cambria"/>
          <w:sz w:val="22"/>
          <w:szCs w:val="22"/>
        </w:rPr>
        <w:t>tovar</w:t>
      </w:r>
      <w:r w:rsidRPr="00546251">
        <w:rPr>
          <w:rFonts w:ascii="Cambria" w:hAnsi="Cambria"/>
          <w:sz w:val="22"/>
          <w:szCs w:val="22"/>
        </w:rPr>
        <w:t xml:space="preserve"> počas trvania tejto Zmluvy</w:t>
      </w:r>
      <w:r>
        <w:rPr>
          <w:rFonts w:ascii="Cambria" w:hAnsi="Cambria"/>
          <w:sz w:val="22"/>
          <w:szCs w:val="22"/>
        </w:rPr>
        <w:t>.</w:t>
      </w:r>
    </w:p>
    <w:p w14:paraId="4AEE4F53"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14516F9C" w14:textId="3270C2BD" w:rsidR="00912F21" w:rsidRPr="006A2896" w:rsidRDefault="007E2714" w:rsidP="006A2896">
      <w:pPr>
        <w:pStyle w:val="Zarkazkladnhotextu"/>
        <w:spacing w:after="0" w:line="276" w:lineRule="auto"/>
        <w:ind w:left="567"/>
        <w:jc w:val="both"/>
        <w:rPr>
          <w:rFonts w:ascii="Cambria" w:hAnsi="Cambria"/>
          <w:sz w:val="22"/>
          <w:szCs w:val="22"/>
        </w:rPr>
      </w:pPr>
      <w:r>
        <w:rPr>
          <w:rFonts w:ascii="Cambria" w:hAnsi="Cambria"/>
          <w:sz w:val="22"/>
          <w:szCs w:val="22"/>
        </w:rPr>
        <w:t>D</w:t>
      </w:r>
      <w:r w:rsidR="0002540F" w:rsidRPr="006A2896">
        <w:rPr>
          <w:rFonts w:ascii="Cambria" w:hAnsi="Cambria"/>
          <w:sz w:val="22"/>
          <w:szCs w:val="22"/>
        </w:rPr>
        <w:t>odávateľ</w:t>
      </w:r>
      <w:r w:rsidR="006C2BF9" w:rsidRPr="006A2896">
        <w:rPr>
          <w:rFonts w:ascii="Cambria" w:hAnsi="Cambria"/>
          <w:sz w:val="22"/>
          <w:szCs w:val="22"/>
        </w:rPr>
        <w:t xml:space="preserve"> udeľuje </w:t>
      </w:r>
      <w:r w:rsidR="00AF6846">
        <w:rPr>
          <w:rFonts w:ascii="Cambria" w:hAnsi="Cambria"/>
          <w:sz w:val="22"/>
          <w:szCs w:val="22"/>
        </w:rPr>
        <w:t>O</w:t>
      </w:r>
      <w:r w:rsidR="006C2BF9" w:rsidRPr="006A2896">
        <w:rPr>
          <w:rFonts w:ascii="Cambria" w:hAnsi="Cambria"/>
          <w:sz w:val="22"/>
          <w:szCs w:val="22"/>
        </w:rPr>
        <w:t>bjednávateľovi</w:t>
      </w:r>
      <w:r w:rsidR="00136381" w:rsidRPr="006A2896">
        <w:rPr>
          <w:rFonts w:ascii="Cambria" w:hAnsi="Cambria"/>
          <w:sz w:val="22"/>
          <w:szCs w:val="22"/>
        </w:rPr>
        <w:t xml:space="preserve"> </w:t>
      </w:r>
      <w:r w:rsidR="00136381" w:rsidRPr="006A2896">
        <w:rPr>
          <w:rFonts w:ascii="Cambria" w:eastAsia="Cambria" w:hAnsi="Cambria" w:cs="Cambria"/>
          <w:color w:val="000000"/>
          <w:sz w:val="22"/>
          <w:szCs w:val="22"/>
        </w:rPr>
        <w:t>licenciu na použitie diela alebo časti diela podľa Autorského zákona, a to výhradnú, bezodplatnú, neobmedzenú licenciu (časovo a teritoriálne), na použitie diela všetkými do úvahy prichádzajúcimi spôsobmi použitia (§ 19 ods. 4 Autorského zákona, najmä právo</w:t>
      </w:r>
      <w:r w:rsidR="00136381" w:rsidRPr="006A2896">
        <w:rPr>
          <w:rFonts w:ascii="Cambria" w:hAnsi="Cambria"/>
          <w:sz w:val="22"/>
          <w:szCs w:val="22"/>
        </w:rPr>
        <w:t xml:space="preserve"> na použitie diela formou spracovania diela, t. j. úpravy, resp. modifikácie diela, právo jeho kopírovania, prekladania, prispôsobovania, modifikovania, upravovania, distribuovania, publikovania a začleňovania do iných diel alebo databáz</w:t>
      </w:r>
      <w:r w:rsidR="00136381" w:rsidRPr="006A2896">
        <w:rPr>
          <w:rFonts w:ascii="Cambria" w:eastAsia="Cambria" w:hAnsi="Cambria" w:cs="Cambria"/>
          <w:color w:val="000000"/>
          <w:sz w:val="22"/>
          <w:szCs w:val="22"/>
        </w:rPr>
        <w:t>), ak sa zmluvné strany nedohodli inak</w:t>
      </w:r>
      <w:r w:rsidR="006C2BF9" w:rsidRPr="006A2896">
        <w:rPr>
          <w:rFonts w:ascii="Cambria" w:hAnsi="Cambria"/>
          <w:sz w:val="22"/>
          <w:szCs w:val="22"/>
        </w:rPr>
        <w:t xml:space="preserve">. Zmluvné strany sa dohodli, že účinnosť licencie podľa tohto bodu </w:t>
      </w:r>
      <w:r w:rsidR="00EF3F6E">
        <w:rPr>
          <w:rFonts w:ascii="Cambria" w:hAnsi="Cambria"/>
          <w:sz w:val="22"/>
          <w:szCs w:val="22"/>
        </w:rPr>
        <w:t>Z</w:t>
      </w:r>
      <w:r w:rsidR="006C2BF9" w:rsidRPr="006A2896">
        <w:rPr>
          <w:rFonts w:ascii="Cambria" w:hAnsi="Cambria"/>
          <w:sz w:val="22"/>
          <w:szCs w:val="22"/>
        </w:rPr>
        <w:t xml:space="preserve">mluvy nastáva </w:t>
      </w:r>
      <w:r w:rsidR="006C2BF9" w:rsidRPr="006A2896">
        <w:rPr>
          <w:rFonts w:ascii="Cambria" w:hAnsi="Cambria"/>
          <w:sz w:val="22"/>
          <w:szCs w:val="22"/>
        </w:rPr>
        <w:lastRenderedPageBreak/>
        <w:t xml:space="preserve">prevzatím </w:t>
      </w:r>
      <w:r w:rsidR="0002540F" w:rsidRPr="006A2896">
        <w:rPr>
          <w:rFonts w:ascii="Cambria" w:hAnsi="Cambria"/>
          <w:sz w:val="22"/>
          <w:szCs w:val="22"/>
        </w:rPr>
        <w:t>d</w:t>
      </w:r>
      <w:r w:rsidR="006C2BF9" w:rsidRPr="006A2896">
        <w:rPr>
          <w:rFonts w:ascii="Cambria" w:hAnsi="Cambria"/>
          <w:sz w:val="22"/>
          <w:szCs w:val="22"/>
        </w:rPr>
        <w:t xml:space="preserve">iela; dovtedy je </w:t>
      </w:r>
      <w:r w:rsidR="00AF6846">
        <w:rPr>
          <w:rFonts w:ascii="Cambria" w:hAnsi="Cambria"/>
          <w:sz w:val="22"/>
          <w:szCs w:val="22"/>
        </w:rPr>
        <w:t>O</w:t>
      </w:r>
      <w:r w:rsidR="006C2BF9" w:rsidRPr="006A2896">
        <w:rPr>
          <w:rFonts w:ascii="Cambria" w:hAnsi="Cambria"/>
          <w:sz w:val="22"/>
          <w:szCs w:val="22"/>
        </w:rPr>
        <w:t xml:space="preserve">bjednávateľ oprávnený </w:t>
      </w:r>
      <w:r w:rsidR="0002540F" w:rsidRPr="006A2896">
        <w:rPr>
          <w:rFonts w:ascii="Cambria" w:hAnsi="Cambria"/>
          <w:sz w:val="22"/>
          <w:szCs w:val="22"/>
        </w:rPr>
        <w:t>d</w:t>
      </w:r>
      <w:r w:rsidR="006C2BF9" w:rsidRPr="006A2896">
        <w:rPr>
          <w:rFonts w:ascii="Cambria" w:hAnsi="Cambria"/>
          <w:sz w:val="22"/>
          <w:szCs w:val="22"/>
        </w:rPr>
        <w:t xml:space="preserve">ielo použiť v rozsahu a spôsobom nevyhnutným na jeho akceptáciu a prevzatie podľa tejto </w:t>
      </w:r>
      <w:r w:rsidR="00EF3F6E">
        <w:rPr>
          <w:rFonts w:ascii="Cambria" w:hAnsi="Cambria"/>
          <w:sz w:val="22"/>
          <w:szCs w:val="22"/>
        </w:rPr>
        <w:t>Z</w:t>
      </w:r>
      <w:r w:rsidR="006C2BF9" w:rsidRPr="006A2896">
        <w:rPr>
          <w:rFonts w:ascii="Cambria" w:hAnsi="Cambria"/>
          <w:sz w:val="22"/>
          <w:szCs w:val="22"/>
        </w:rPr>
        <w:t>mluvy</w:t>
      </w:r>
      <w:r w:rsidR="0002540F" w:rsidRPr="006A2896">
        <w:rPr>
          <w:rFonts w:ascii="Cambria" w:hAnsi="Cambria"/>
          <w:sz w:val="22"/>
          <w:szCs w:val="22"/>
        </w:rPr>
        <w:t>.</w:t>
      </w:r>
      <w:r w:rsidR="006C2BF9" w:rsidRPr="006A2896">
        <w:rPr>
          <w:rFonts w:ascii="Cambria" w:hAnsi="Cambria"/>
          <w:sz w:val="22"/>
          <w:szCs w:val="22"/>
        </w:rPr>
        <w:t xml:space="preserve"> Udelenie licencie podľa tohto bodu </w:t>
      </w:r>
      <w:r w:rsidR="00EF3F6E">
        <w:rPr>
          <w:rFonts w:ascii="Cambria" w:hAnsi="Cambria"/>
          <w:sz w:val="22"/>
          <w:szCs w:val="22"/>
        </w:rPr>
        <w:t>Z</w:t>
      </w:r>
      <w:r w:rsidR="006C2BF9" w:rsidRPr="006A2896">
        <w:rPr>
          <w:rFonts w:ascii="Cambria" w:hAnsi="Cambria"/>
          <w:sz w:val="22"/>
          <w:szCs w:val="22"/>
        </w:rPr>
        <w:t xml:space="preserve">mluvy nemožno zo strany </w:t>
      </w:r>
      <w:r>
        <w:rPr>
          <w:rFonts w:ascii="Cambria" w:hAnsi="Cambria"/>
          <w:sz w:val="22"/>
          <w:szCs w:val="22"/>
        </w:rPr>
        <w:t>D</w:t>
      </w:r>
      <w:r w:rsidR="0002540F" w:rsidRPr="006A2896">
        <w:rPr>
          <w:rFonts w:ascii="Cambria" w:hAnsi="Cambria"/>
          <w:sz w:val="22"/>
          <w:szCs w:val="22"/>
        </w:rPr>
        <w:t>odávateľa</w:t>
      </w:r>
      <w:r w:rsidR="006C2BF9" w:rsidRPr="006A2896">
        <w:rPr>
          <w:rFonts w:ascii="Cambria" w:hAnsi="Cambria"/>
          <w:sz w:val="22"/>
          <w:szCs w:val="22"/>
        </w:rPr>
        <w:t xml:space="preserve"> vypovedať a jej účinnosť trvá aj po ukončení zmluvy, pokiaľ sa </w:t>
      </w:r>
      <w:r w:rsidR="0002540F" w:rsidRPr="006A2896">
        <w:rPr>
          <w:rFonts w:ascii="Cambria" w:hAnsi="Cambria"/>
          <w:sz w:val="22"/>
          <w:szCs w:val="22"/>
        </w:rPr>
        <w:t>z</w:t>
      </w:r>
      <w:r w:rsidR="006C2BF9" w:rsidRPr="006A2896">
        <w:rPr>
          <w:rFonts w:ascii="Cambria" w:hAnsi="Cambria"/>
          <w:sz w:val="22"/>
          <w:szCs w:val="22"/>
        </w:rPr>
        <w:t xml:space="preserve">mluvné strany výslovne nedohodnú inak. </w:t>
      </w:r>
    </w:p>
    <w:p w14:paraId="69BFE331" w14:textId="3E3C6189" w:rsidR="00912F21" w:rsidRPr="006A2896" w:rsidRDefault="00912F21" w:rsidP="006A2896">
      <w:pPr>
        <w:pStyle w:val="Zarkazkladnhotextu"/>
        <w:spacing w:after="0" w:line="276" w:lineRule="auto"/>
        <w:ind w:left="567"/>
        <w:jc w:val="both"/>
        <w:rPr>
          <w:rFonts w:ascii="Cambria" w:hAnsi="Cambria"/>
          <w:sz w:val="22"/>
          <w:szCs w:val="22"/>
        </w:rPr>
      </w:pPr>
      <w:r w:rsidRPr="006A2896">
        <w:rPr>
          <w:rFonts w:ascii="Cambria" w:hAnsi="Cambria" w:cs="Arial"/>
          <w:sz w:val="22"/>
          <w:szCs w:val="22"/>
        </w:rPr>
        <w:t xml:space="preserve">Vlastnícke právo k veciam, prostredníctvom ktorých je </w:t>
      </w:r>
      <w:r w:rsidR="00136381" w:rsidRPr="006A2896">
        <w:rPr>
          <w:rFonts w:ascii="Cambria" w:hAnsi="Cambria" w:cs="Arial"/>
          <w:sz w:val="22"/>
          <w:szCs w:val="22"/>
        </w:rPr>
        <w:t>d</w:t>
      </w:r>
      <w:r w:rsidRPr="006A2896">
        <w:rPr>
          <w:rFonts w:ascii="Cambria" w:hAnsi="Cambria" w:cs="Arial"/>
          <w:sz w:val="22"/>
          <w:szCs w:val="22"/>
        </w:rPr>
        <w:t xml:space="preserve">ielo vyjadrené, nadobúda </w:t>
      </w:r>
      <w:r w:rsidR="00AF6846">
        <w:rPr>
          <w:rFonts w:ascii="Cambria" w:hAnsi="Cambria" w:cs="Arial"/>
          <w:sz w:val="22"/>
          <w:szCs w:val="22"/>
        </w:rPr>
        <w:t>O</w:t>
      </w:r>
      <w:r w:rsidRPr="006A2896">
        <w:rPr>
          <w:rFonts w:ascii="Cambria" w:hAnsi="Cambria" w:cs="Arial"/>
          <w:sz w:val="22"/>
          <w:szCs w:val="22"/>
        </w:rPr>
        <w:t>bjednávateľ ich prevzatím. Odmena za udelenie licencie k </w:t>
      </w:r>
      <w:r w:rsidR="00136381" w:rsidRPr="006A2896">
        <w:rPr>
          <w:rFonts w:ascii="Cambria" w:hAnsi="Cambria" w:cs="Arial"/>
          <w:sz w:val="22"/>
          <w:szCs w:val="22"/>
        </w:rPr>
        <w:t>d</w:t>
      </w:r>
      <w:r w:rsidRPr="006A2896">
        <w:rPr>
          <w:rFonts w:ascii="Cambria" w:hAnsi="Cambria" w:cs="Arial"/>
          <w:sz w:val="22"/>
          <w:szCs w:val="22"/>
        </w:rPr>
        <w:t xml:space="preserve">ielu alebo jeho časti spôsobom, v rozsahu a na čas uvedený v tomto článku </w:t>
      </w:r>
      <w:r w:rsidR="00EF3F6E">
        <w:rPr>
          <w:rFonts w:ascii="Cambria" w:hAnsi="Cambria" w:cs="Arial"/>
          <w:sz w:val="22"/>
          <w:szCs w:val="22"/>
        </w:rPr>
        <w:t>Z</w:t>
      </w:r>
      <w:r w:rsidRPr="006A2896">
        <w:rPr>
          <w:rFonts w:ascii="Cambria" w:hAnsi="Cambria" w:cs="Arial"/>
          <w:sz w:val="22"/>
          <w:szCs w:val="22"/>
        </w:rPr>
        <w:t>mluvy je súčasťou ceny za predmet Zmluvy</w:t>
      </w:r>
      <w:r w:rsidR="00136381" w:rsidRPr="006A2896">
        <w:rPr>
          <w:rFonts w:ascii="Cambria" w:hAnsi="Cambria" w:cs="Arial"/>
          <w:sz w:val="22"/>
          <w:szCs w:val="22"/>
        </w:rPr>
        <w:t>.</w:t>
      </w:r>
      <w:r w:rsidR="000564CF">
        <w:rPr>
          <w:rFonts w:ascii="Cambria" w:hAnsi="Cambria" w:cs="Arial"/>
          <w:sz w:val="22"/>
          <w:szCs w:val="22"/>
        </w:rPr>
        <w:t xml:space="preserve"> V p</w:t>
      </w:r>
      <w:r w:rsidR="000564CF" w:rsidRPr="00061E33">
        <w:rPr>
          <w:rFonts w:ascii="Cambria" w:hAnsi="Cambria" w:cs="Arial"/>
          <w:sz w:val="22"/>
          <w:szCs w:val="22"/>
        </w:rPr>
        <w:t xml:space="preserve">rípade pochybností o sume zodpovedajúcej cene licencie bude cena licencie </w:t>
      </w:r>
      <w:r w:rsidR="000564CF">
        <w:rPr>
          <w:rFonts w:ascii="Cambria" w:hAnsi="Cambria" w:cs="Arial"/>
          <w:sz w:val="22"/>
          <w:szCs w:val="22"/>
        </w:rPr>
        <w:t xml:space="preserve">k dielu </w:t>
      </w:r>
      <w:r w:rsidR="000564CF" w:rsidRPr="00061E33">
        <w:rPr>
          <w:rFonts w:ascii="Cambria" w:hAnsi="Cambria" w:cs="Arial"/>
          <w:sz w:val="22"/>
          <w:szCs w:val="22"/>
        </w:rPr>
        <w:t xml:space="preserve">výlučne na účely tejto Zmluvy zodpovedať </w:t>
      </w:r>
      <w:r w:rsidR="000564CF">
        <w:rPr>
          <w:rFonts w:ascii="Cambria" w:hAnsi="Cambria" w:cs="Arial"/>
          <w:sz w:val="22"/>
          <w:szCs w:val="22"/>
        </w:rPr>
        <w:t>1</w:t>
      </w:r>
      <w:r w:rsidR="000564CF" w:rsidRPr="00061E33">
        <w:rPr>
          <w:rFonts w:ascii="Cambria" w:hAnsi="Cambria" w:cs="Arial"/>
          <w:sz w:val="22"/>
          <w:szCs w:val="22"/>
        </w:rPr>
        <w:t xml:space="preserve"> % celkovej ceny predmetu plnenia</w:t>
      </w:r>
      <w:r w:rsidR="000564CF">
        <w:rPr>
          <w:rFonts w:ascii="Cambria" w:hAnsi="Cambria" w:cs="Arial"/>
          <w:sz w:val="22"/>
          <w:szCs w:val="22"/>
        </w:rPr>
        <w:t>.</w:t>
      </w:r>
    </w:p>
    <w:p w14:paraId="051D5269" w14:textId="77777777" w:rsidR="00912F21" w:rsidRPr="006A2896" w:rsidRDefault="00912F21" w:rsidP="006A2896">
      <w:pPr>
        <w:pStyle w:val="Zarkazkladnhotextu"/>
        <w:spacing w:after="0" w:line="276" w:lineRule="auto"/>
        <w:ind w:left="567"/>
        <w:jc w:val="both"/>
        <w:rPr>
          <w:rFonts w:ascii="Cambria" w:hAnsi="Cambria"/>
          <w:sz w:val="22"/>
          <w:szCs w:val="22"/>
        </w:rPr>
      </w:pPr>
    </w:p>
    <w:p w14:paraId="13C20EF9" w14:textId="6F5DD928" w:rsidR="006C2BF9" w:rsidRPr="006A2896" w:rsidRDefault="006C2BF9"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V prípade, ak bude vytvorené spoločné dielo (§ 92 Autorského zákona)</w:t>
      </w:r>
      <w:r w:rsidR="0002540F" w:rsidRPr="006A2896">
        <w:rPr>
          <w:rFonts w:ascii="Cambria" w:hAnsi="Cambria"/>
          <w:sz w:val="22"/>
          <w:szCs w:val="22"/>
        </w:rPr>
        <w:t>,</w:t>
      </w:r>
      <w:r w:rsidRPr="006A2896">
        <w:rPr>
          <w:rFonts w:ascii="Cambria" w:hAnsi="Cambria"/>
          <w:sz w:val="22"/>
          <w:szCs w:val="22"/>
        </w:rPr>
        <w:t xml:space="preserve"> majetkové práva autora k takému </w:t>
      </w:r>
      <w:r w:rsidR="0002540F" w:rsidRPr="006A2896">
        <w:rPr>
          <w:rFonts w:ascii="Cambria" w:hAnsi="Cambria"/>
          <w:sz w:val="22"/>
          <w:szCs w:val="22"/>
        </w:rPr>
        <w:t>d</w:t>
      </w:r>
      <w:r w:rsidRPr="006A2896">
        <w:rPr>
          <w:rFonts w:ascii="Cambria" w:hAnsi="Cambria"/>
          <w:sz w:val="22"/>
          <w:szCs w:val="22"/>
        </w:rPr>
        <w:t xml:space="preserve">ielu vykonáva výlučne </w:t>
      </w:r>
      <w:r w:rsidR="00AF6846">
        <w:rPr>
          <w:rFonts w:ascii="Cambria" w:hAnsi="Cambria"/>
          <w:sz w:val="22"/>
          <w:szCs w:val="22"/>
        </w:rPr>
        <w:t>O</w:t>
      </w:r>
      <w:r w:rsidRPr="006A2896">
        <w:rPr>
          <w:rFonts w:ascii="Cambria" w:hAnsi="Cambria"/>
          <w:sz w:val="22"/>
          <w:szCs w:val="22"/>
        </w:rPr>
        <w:t xml:space="preserve">bjednávateľ. V prípade, ak bude akékoľvek </w:t>
      </w:r>
      <w:r w:rsidR="0002540F" w:rsidRPr="006A2896">
        <w:rPr>
          <w:rFonts w:ascii="Cambria" w:hAnsi="Cambria"/>
          <w:sz w:val="22"/>
          <w:szCs w:val="22"/>
        </w:rPr>
        <w:t>d</w:t>
      </w:r>
      <w:r w:rsidRPr="006A2896">
        <w:rPr>
          <w:rFonts w:ascii="Cambria" w:hAnsi="Cambria"/>
          <w:sz w:val="22"/>
          <w:szCs w:val="22"/>
        </w:rPr>
        <w:t xml:space="preserve">ielo vytvorené ako dielo spoluautorov (§ 15 Autorského zákona), práva k takémuto </w:t>
      </w:r>
      <w:r w:rsidR="0002540F" w:rsidRPr="006A2896">
        <w:rPr>
          <w:rFonts w:ascii="Cambria" w:hAnsi="Cambria"/>
          <w:sz w:val="22"/>
          <w:szCs w:val="22"/>
        </w:rPr>
        <w:t>d</w:t>
      </w:r>
      <w:r w:rsidRPr="006A2896">
        <w:rPr>
          <w:rFonts w:ascii="Cambria" w:hAnsi="Cambria"/>
          <w:sz w:val="22"/>
          <w:szCs w:val="22"/>
        </w:rPr>
        <w:t xml:space="preserve">ielu patria výlučne </w:t>
      </w:r>
      <w:r w:rsidR="00AF6846">
        <w:rPr>
          <w:rFonts w:ascii="Cambria" w:hAnsi="Cambria"/>
          <w:sz w:val="22"/>
          <w:szCs w:val="22"/>
        </w:rPr>
        <w:t>O</w:t>
      </w:r>
      <w:r w:rsidRPr="006A2896">
        <w:rPr>
          <w:rFonts w:ascii="Cambria" w:hAnsi="Cambria"/>
          <w:sz w:val="22"/>
          <w:szCs w:val="22"/>
        </w:rPr>
        <w:t>bjednávateľovi</w:t>
      </w:r>
      <w:r w:rsidR="0002540F" w:rsidRPr="006A2896">
        <w:rPr>
          <w:rFonts w:ascii="Cambria" w:hAnsi="Cambria"/>
          <w:sz w:val="22"/>
          <w:szCs w:val="22"/>
        </w:rPr>
        <w:t>.</w:t>
      </w:r>
    </w:p>
    <w:p w14:paraId="44606869"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497A9EC0" w14:textId="628A714A" w:rsidR="0002540F" w:rsidRPr="006A2896" w:rsidRDefault="00EF03DD"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224388" w:rsidRPr="006A2896">
        <w:rPr>
          <w:rFonts w:ascii="Cambria" w:hAnsi="Cambria"/>
          <w:sz w:val="22"/>
          <w:szCs w:val="22"/>
        </w:rPr>
        <w:t xml:space="preserve"> vyhlasuje, že vykonáva majetkové práva autora k dielu vytvorenému a dodanému na základe tejto </w:t>
      </w:r>
      <w:r w:rsidR="00EF3F6E">
        <w:rPr>
          <w:rFonts w:ascii="Cambria" w:hAnsi="Cambria"/>
          <w:sz w:val="22"/>
          <w:szCs w:val="22"/>
        </w:rPr>
        <w:t>Z</w:t>
      </w:r>
      <w:r w:rsidR="00224388" w:rsidRPr="006A2896">
        <w:rPr>
          <w:rFonts w:ascii="Cambria" w:hAnsi="Cambria"/>
          <w:sz w:val="22"/>
          <w:szCs w:val="22"/>
        </w:rPr>
        <w:t xml:space="preserve">mluvy (z titulu podľa § 90 a § 91 Autorského zákona) a žiadna tretia osoba nie je oprávnená vykonávať majetkové práva autora k dielu alebo s dielom v zmysle Autorského zákona. </w:t>
      </w:r>
      <w:r w:rsidRPr="006A2896">
        <w:rPr>
          <w:rFonts w:ascii="Cambria" w:hAnsi="Cambria"/>
          <w:sz w:val="22"/>
          <w:szCs w:val="22"/>
        </w:rPr>
        <w:t>Dodávateľ</w:t>
      </w:r>
      <w:r w:rsidR="00224388" w:rsidRPr="006A2896">
        <w:rPr>
          <w:rFonts w:ascii="Cambria" w:hAnsi="Cambria"/>
          <w:sz w:val="22"/>
          <w:szCs w:val="22"/>
        </w:rPr>
        <w:t xml:space="preserve"> vyhlasuje, že je oprávnený výkon majetkových práv autora postúpiť na </w:t>
      </w:r>
      <w:r w:rsidR="00AF6846">
        <w:rPr>
          <w:rFonts w:ascii="Cambria" w:hAnsi="Cambria"/>
          <w:sz w:val="22"/>
          <w:szCs w:val="22"/>
        </w:rPr>
        <w:t>O</w:t>
      </w:r>
      <w:r w:rsidR="00224388" w:rsidRPr="006A2896">
        <w:rPr>
          <w:rFonts w:ascii="Cambria" w:hAnsi="Cambria"/>
          <w:sz w:val="22"/>
          <w:szCs w:val="22"/>
        </w:rPr>
        <w:t xml:space="preserve">bjednávateľa v rozsahu a v súlade s touto </w:t>
      </w:r>
      <w:r w:rsidR="00EF3F6E">
        <w:rPr>
          <w:rFonts w:ascii="Cambria" w:hAnsi="Cambria"/>
          <w:sz w:val="22"/>
          <w:szCs w:val="22"/>
        </w:rPr>
        <w:t>Z</w:t>
      </w:r>
      <w:r w:rsidR="00224388" w:rsidRPr="006A2896">
        <w:rPr>
          <w:rFonts w:ascii="Cambria" w:hAnsi="Cambria"/>
          <w:sz w:val="22"/>
          <w:szCs w:val="22"/>
        </w:rPr>
        <w:t xml:space="preserve">mluvou. V prípade, ak tretia strana sa bude voči </w:t>
      </w:r>
      <w:r w:rsidR="00AF6846">
        <w:rPr>
          <w:rFonts w:ascii="Cambria" w:hAnsi="Cambria"/>
          <w:sz w:val="22"/>
          <w:szCs w:val="22"/>
        </w:rPr>
        <w:t>O</w:t>
      </w:r>
      <w:r w:rsidR="00224388" w:rsidRPr="006A2896">
        <w:rPr>
          <w:rFonts w:ascii="Cambria" w:hAnsi="Cambria"/>
          <w:sz w:val="22"/>
          <w:szCs w:val="22"/>
        </w:rPr>
        <w:t xml:space="preserve">bjednávateľovi domáhať porušenia svojich autorských práv je </w:t>
      </w:r>
      <w:r w:rsidR="007E2714">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 xml:space="preserve"> povinný bezodkladne vysporiadať s takouto treťou stranou autorské práva, aby zodpovedali jeho vyhláseniam </w:t>
      </w:r>
      <w:r w:rsidR="000564CF" w:rsidRPr="00374043">
        <w:rPr>
          <w:rFonts w:ascii="Cambria" w:hAnsi="Cambria"/>
          <w:sz w:val="22"/>
          <w:szCs w:val="22"/>
        </w:rPr>
        <w:t>a udelen</w:t>
      </w:r>
      <w:r w:rsidR="000564CF">
        <w:rPr>
          <w:rFonts w:ascii="Cambria" w:hAnsi="Cambria"/>
          <w:sz w:val="22"/>
          <w:szCs w:val="22"/>
        </w:rPr>
        <w:t>ým</w:t>
      </w:r>
      <w:r w:rsidR="000564CF" w:rsidRPr="00374043">
        <w:rPr>
          <w:rFonts w:ascii="Cambria" w:hAnsi="Cambria"/>
          <w:sz w:val="22"/>
          <w:szCs w:val="22"/>
        </w:rPr>
        <w:t xml:space="preserve"> licenci</w:t>
      </w:r>
      <w:r w:rsidR="000564CF">
        <w:rPr>
          <w:rFonts w:ascii="Cambria" w:hAnsi="Cambria"/>
          <w:sz w:val="22"/>
          <w:szCs w:val="22"/>
        </w:rPr>
        <w:t>ám</w:t>
      </w:r>
      <w:r w:rsidR="000564CF" w:rsidRPr="00374043">
        <w:rPr>
          <w:rFonts w:ascii="Cambria" w:hAnsi="Cambria"/>
          <w:sz w:val="22"/>
          <w:szCs w:val="22"/>
        </w:rPr>
        <w:t xml:space="preserve"> </w:t>
      </w:r>
      <w:r w:rsidR="00224388" w:rsidRPr="006A2896">
        <w:rPr>
          <w:rFonts w:ascii="Cambria" w:hAnsi="Cambria"/>
          <w:sz w:val="22"/>
          <w:szCs w:val="22"/>
        </w:rPr>
        <w:t xml:space="preserve">v tejto </w:t>
      </w:r>
      <w:r w:rsidR="00EF3F6E">
        <w:rPr>
          <w:rFonts w:ascii="Cambria" w:hAnsi="Cambria"/>
          <w:sz w:val="22"/>
          <w:szCs w:val="22"/>
        </w:rPr>
        <w:t>Z</w:t>
      </w:r>
      <w:r w:rsidR="00224388" w:rsidRPr="006A2896">
        <w:rPr>
          <w:rFonts w:ascii="Cambria" w:hAnsi="Cambria"/>
          <w:sz w:val="22"/>
          <w:szCs w:val="22"/>
        </w:rPr>
        <w:t xml:space="preserve">mluve a zároveň zodpovedá za všetku škodu, ktorá </w:t>
      </w:r>
      <w:r w:rsidR="00AF6846">
        <w:rPr>
          <w:rFonts w:ascii="Cambria" w:hAnsi="Cambria"/>
          <w:sz w:val="22"/>
          <w:szCs w:val="22"/>
        </w:rPr>
        <w:t>O</w:t>
      </w:r>
      <w:r w:rsidR="00224388" w:rsidRPr="006A2896">
        <w:rPr>
          <w:rFonts w:ascii="Cambria" w:hAnsi="Cambria"/>
          <w:sz w:val="22"/>
          <w:szCs w:val="22"/>
        </w:rPr>
        <w:t>bjednávateľovi tým vznikla.</w:t>
      </w:r>
    </w:p>
    <w:p w14:paraId="3F63D390"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56428E5B" w14:textId="273E4B74" w:rsidR="00A230DD" w:rsidRPr="006A2896" w:rsidRDefault="00A230DD"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Účelom úpravy autorských práv v tejto </w:t>
      </w:r>
      <w:r w:rsidR="00EF3F6E">
        <w:rPr>
          <w:rFonts w:ascii="Cambria" w:hAnsi="Cambria"/>
          <w:sz w:val="22"/>
          <w:szCs w:val="22"/>
        </w:rPr>
        <w:t>Z</w:t>
      </w:r>
      <w:r w:rsidRPr="006A2896">
        <w:rPr>
          <w:rFonts w:ascii="Cambria" w:hAnsi="Cambria"/>
          <w:sz w:val="22"/>
          <w:szCs w:val="22"/>
        </w:rPr>
        <w:t xml:space="preserve">mluve je vylúčiť akúkoľvek závislosť </w:t>
      </w:r>
      <w:r w:rsidR="00AF6846">
        <w:rPr>
          <w:rFonts w:ascii="Cambria" w:hAnsi="Cambria"/>
          <w:sz w:val="22"/>
          <w:szCs w:val="22"/>
        </w:rPr>
        <w:t>O</w:t>
      </w:r>
      <w:r w:rsidRPr="006A2896">
        <w:rPr>
          <w:rFonts w:ascii="Cambria" w:hAnsi="Cambria"/>
          <w:sz w:val="22"/>
          <w:szCs w:val="22"/>
        </w:rPr>
        <w:t xml:space="preserve">bjednávateľa od tretích strán pri akomkoľvek použití a nakladaní </w:t>
      </w:r>
      <w:r w:rsidR="005B0467">
        <w:rPr>
          <w:rFonts w:ascii="Cambria" w:hAnsi="Cambria"/>
          <w:sz w:val="22"/>
          <w:szCs w:val="22"/>
        </w:rPr>
        <w:t xml:space="preserve">s tovarom podľa čl. II bod 1 písm. a) tejto Zmluvy a akomkoľvek použití a nakladaní </w:t>
      </w:r>
      <w:r w:rsidR="005B0467" w:rsidRPr="006A2896">
        <w:rPr>
          <w:rFonts w:ascii="Cambria" w:hAnsi="Cambria"/>
          <w:sz w:val="22"/>
          <w:szCs w:val="22"/>
        </w:rPr>
        <w:t xml:space="preserve">s akýmkoľvek dielom v autorskoprávnom rozsahu. </w:t>
      </w:r>
      <w:r w:rsidR="005B0467">
        <w:rPr>
          <w:rFonts w:ascii="Cambria" w:hAnsi="Cambria"/>
          <w:sz w:val="22"/>
          <w:szCs w:val="22"/>
        </w:rPr>
        <w:t xml:space="preserve">Dodávateľ </w:t>
      </w:r>
      <w:r w:rsidR="005B0467" w:rsidRPr="00374043">
        <w:rPr>
          <w:rFonts w:ascii="Cambria" w:hAnsi="Cambria"/>
          <w:sz w:val="22"/>
          <w:szCs w:val="22"/>
        </w:rPr>
        <w:t xml:space="preserve">vyhlasuje, že je oprávnený </w:t>
      </w:r>
      <w:r w:rsidR="005B0467">
        <w:rPr>
          <w:rFonts w:ascii="Cambria" w:hAnsi="Cambria"/>
          <w:sz w:val="22"/>
          <w:szCs w:val="22"/>
        </w:rPr>
        <w:t>O</w:t>
      </w:r>
      <w:r w:rsidR="005B0467" w:rsidRPr="00374043">
        <w:rPr>
          <w:rFonts w:ascii="Cambria" w:hAnsi="Cambria"/>
          <w:sz w:val="22"/>
          <w:szCs w:val="22"/>
        </w:rPr>
        <w:t xml:space="preserve">bjednávateľovi </w:t>
      </w:r>
      <w:r w:rsidR="005B0467">
        <w:rPr>
          <w:rFonts w:ascii="Cambria" w:hAnsi="Cambria"/>
          <w:sz w:val="22"/>
          <w:szCs w:val="22"/>
        </w:rPr>
        <w:t xml:space="preserve">udeliť, resp. na Objednávateľa previesť </w:t>
      </w:r>
      <w:r w:rsidR="005B0467" w:rsidRPr="00374043">
        <w:rPr>
          <w:rFonts w:ascii="Cambria" w:hAnsi="Cambria"/>
          <w:sz w:val="22"/>
          <w:szCs w:val="22"/>
        </w:rPr>
        <w:t>licenci</w:t>
      </w:r>
      <w:r w:rsidR="005B0467">
        <w:rPr>
          <w:rFonts w:ascii="Cambria" w:hAnsi="Cambria"/>
          <w:sz w:val="22"/>
          <w:szCs w:val="22"/>
        </w:rPr>
        <w:t>e</w:t>
      </w:r>
      <w:r w:rsidR="005B0467" w:rsidRPr="00374043">
        <w:rPr>
          <w:rFonts w:ascii="Cambria" w:hAnsi="Cambria"/>
          <w:sz w:val="22"/>
          <w:szCs w:val="22"/>
        </w:rPr>
        <w:t xml:space="preserve"> v rozsahu a v súlade s touto Zmluvou</w:t>
      </w:r>
      <w:r w:rsidRPr="006A2896">
        <w:rPr>
          <w:rFonts w:ascii="Cambria" w:hAnsi="Cambria"/>
          <w:sz w:val="22"/>
          <w:szCs w:val="22"/>
        </w:rPr>
        <w:t xml:space="preserve">. </w:t>
      </w:r>
    </w:p>
    <w:p w14:paraId="3275D196" w14:textId="77777777" w:rsidR="0087471B" w:rsidRPr="006A2896" w:rsidRDefault="0087471B" w:rsidP="006A2896">
      <w:pPr>
        <w:pStyle w:val="Nadpis1"/>
        <w:numPr>
          <w:ilvl w:val="0"/>
          <w:numId w:val="0"/>
        </w:numPr>
        <w:spacing w:before="0" w:after="0" w:line="276" w:lineRule="auto"/>
        <w:ind w:left="431" w:hanging="431"/>
        <w:jc w:val="center"/>
        <w:rPr>
          <w:rFonts w:ascii="Cambria" w:hAnsi="Cambria"/>
          <w:sz w:val="22"/>
          <w:szCs w:val="22"/>
        </w:rPr>
      </w:pPr>
      <w:bookmarkStart w:id="22" w:name="_Toc368490349"/>
      <w:bookmarkStart w:id="23" w:name="_Toc368934372"/>
      <w:bookmarkStart w:id="24" w:name="_Hlk103777370"/>
      <w:bookmarkEnd w:id="21"/>
    </w:p>
    <w:p w14:paraId="0CE1B8FC" w14:textId="5FC20CE7" w:rsidR="00224388" w:rsidRPr="006A2896" w:rsidRDefault="00224388" w:rsidP="006A2896">
      <w:pPr>
        <w:pStyle w:val="Nadpis1"/>
        <w:numPr>
          <w:ilvl w:val="0"/>
          <w:numId w:val="0"/>
        </w:numPr>
        <w:spacing w:before="0" w:after="0" w:line="276" w:lineRule="auto"/>
        <w:ind w:left="431" w:hanging="431"/>
        <w:jc w:val="center"/>
        <w:rPr>
          <w:rFonts w:ascii="Cambria" w:hAnsi="Cambria"/>
          <w:sz w:val="22"/>
          <w:szCs w:val="22"/>
        </w:rPr>
      </w:pPr>
      <w:r w:rsidRPr="006A2896">
        <w:rPr>
          <w:rFonts w:ascii="Cambria" w:hAnsi="Cambria"/>
          <w:sz w:val="22"/>
          <w:szCs w:val="22"/>
        </w:rPr>
        <w:t xml:space="preserve">Článok </w:t>
      </w:r>
      <w:r w:rsidR="00EF03DD" w:rsidRPr="006A2896">
        <w:rPr>
          <w:rFonts w:ascii="Cambria" w:hAnsi="Cambria"/>
          <w:sz w:val="22"/>
          <w:szCs w:val="22"/>
        </w:rPr>
        <w:t>XI</w:t>
      </w:r>
    </w:p>
    <w:bookmarkEnd w:id="22"/>
    <w:bookmarkEnd w:id="23"/>
    <w:p w14:paraId="4A8263A1" w14:textId="651004CB" w:rsidR="00224388" w:rsidRPr="006A2896" w:rsidRDefault="00224388" w:rsidP="006A2896">
      <w:pPr>
        <w:pStyle w:val="Nadpis1"/>
        <w:numPr>
          <w:ilvl w:val="0"/>
          <w:numId w:val="0"/>
        </w:numPr>
        <w:spacing w:before="0" w:after="0" w:line="276" w:lineRule="auto"/>
        <w:ind w:left="431" w:hanging="431"/>
        <w:jc w:val="center"/>
        <w:rPr>
          <w:rFonts w:ascii="Cambria" w:hAnsi="Cambria"/>
          <w:sz w:val="22"/>
          <w:szCs w:val="22"/>
        </w:rPr>
      </w:pPr>
      <w:r w:rsidRPr="006A2896">
        <w:rPr>
          <w:rFonts w:ascii="Cambria" w:hAnsi="Cambria"/>
          <w:sz w:val="22"/>
          <w:szCs w:val="22"/>
        </w:rPr>
        <w:t>Audit</w:t>
      </w:r>
      <w:r w:rsidR="00136381" w:rsidRPr="006A2896">
        <w:rPr>
          <w:rFonts w:ascii="Cambria" w:hAnsi="Cambria"/>
          <w:sz w:val="22"/>
          <w:szCs w:val="22"/>
        </w:rPr>
        <w:t xml:space="preserve"> bezpečnosti</w:t>
      </w:r>
      <w:r w:rsidR="00BB1C3D" w:rsidRPr="006A2896">
        <w:rPr>
          <w:rFonts w:ascii="Cambria" w:hAnsi="Cambria"/>
          <w:sz w:val="22"/>
          <w:szCs w:val="22"/>
        </w:rPr>
        <w:t xml:space="preserve"> a </w:t>
      </w:r>
      <w:r w:rsidRPr="006A2896">
        <w:rPr>
          <w:rFonts w:ascii="Cambria" w:hAnsi="Cambria"/>
          <w:sz w:val="22"/>
          <w:szCs w:val="22"/>
        </w:rPr>
        <w:t xml:space="preserve">poistenie </w:t>
      </w:r>
    </w:p>
    <w:p w14:paraId="0734E74A" w14:textId="77777777" w:rsidR="00224388" w:rsidRPr="006A2896" w:rsidRDefault="00224388" w:rsidP="006A2896">
      <w:pPr>
        <w:spacing w:line="276" w:lineRule="auto"/>
        <w:jc w:val="both"/>
        <w:rPr>
          <w:rFonts w:ascii="Cambria" w:hAnsi="Cambria"/>
          <w:vanish/>
          <w:sz w:val="22"/>
          <w:szCs w:val="22"/>
        </w:rPr>
      </w:pPr>
    </w:p>
    <w:p w14:paraId="5111281D" w14:textId="268A060E" w:rsidR="00F56BCC" w:rsidRPr="006A2896" w:rsidRDefault="00661BC0">
      <w:pPr>
        <w:pStyle w:val="Zarkazkladnhotextu"/>
        <w:numPr>
          <w:ilvl w:val="3"/>
          <w:numId w:val="55"/>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224388" w:rsidRPr="006A2896">
        <w:rPr>
          <w:rFonts w:ascii="Cambria" w:hAnsi="Cambria"/>
          <w:sz w:val="22"/>
          <w:szCs w:val="22"/>
        </w:rPr>
        <w:t xml:space="preserve"> sa zaväzuje bezodplatne umožniť </w:t>
      </w:r>
      <w:r w:rsidR="00AF6846">
        <w:rPr>
          <w:rFonts w:ascii="Cambria" w:hAnsi="Cambria"/>
          <w:sz w:val="22"/>
          <w:szCs w:val="22"/>
        </w:rPr>
        <w:t>O</w:t>
      </w:r>
      <w:r w:rsidR="00224388" w:rsidRPr="006A2896">
        <w:rPr>
          <w:rFonts w:ascii="Cambria" w:hAnsi="Cambria"/>
          <w:sz w:val="22"/>
          <w:szCs w:val="22"/>
        </w:rPr>
        <w:t xml:space="preserve">bjednávateľovi vykonať audit bezpečnosti, technického riešenia, kapacít a dodržiavanie poskytovania služieb v súlade so zmluvnými požiadavkami </w:t>
      </w:r>
      <w:r w:rsidR="00AF6846">
        <w:rPr>
          <w:rFonts w:ascii="Cambria" w:hAnsi="Cambria"/>
          <w:sz w:val="22"/>
          <w:szCs w:val="22"/>
        </w:rPr>
        <w:t>O</w:t>
      </w:r>
      <w:r w:rsidR="00224388" w:rsidRPr="006A2896">
        <w:rPr>
          <w:rFonts w:ascii="Cambria" w:hAnsi="Cambria"/>
          <w:sz w:val="22"/>
          <w:szCs w:val="22"/>
        </w:rPr>
        <w:t xml:space="preserve">bjednávateľa, prípadne poskytnúť </w:t>
      </w:r>
      <w:r w:rsidR="00AF6846">
        <w:rPr>
          <w:rFonts w:ascii="Cambria" w:hAnsi="Cambria"/>
          <w:sz w:val="22"/>
          <w:szCs w:val="22"/>
        </w:rPr>
        <w:t>O</w:t>
      </w:r>
      <w:r w:rsidR="00224388" w:rsidRPr="006A2896">
        <w:rPr>
          <w:rFonts w:ascii="Cambria" w:hAnsi="Cambria"/>
          <w:sz w:val="22"/>
          <w:szCs w:val="22"/>
        </w:rPr>
        <w:t xml:space="preserve">bjednávateľovi výstupy z takýchto auditov, vykonaných nezávislým audítorom. </w:t>
      </w:r>
      <w:r w:rsidRPr="006A2896">
        <w:rPr>
          <w:rFonts w:ascii="Cambria" w:hAnsi="Cambria"/>
          <w:sz w:val="22"/>
          <w:szCs w:val="22"/>
        </w:rPr>
        <w:t>Dodávateľ</w:t>
      </w:r>
      <w:r w:rsidR="00224388" w:rsidRPr="006A2896">
        <w:rPr>
          <w:rFonts w:ascii="Cambria" w:hAnsi="Cambria"/>
          <w:sz w:val="22"/>
          <w:szCs w:val="22"/>
        </w:rPr>
        <w:t xml:space="preserve"> sa zaväzuje poskytnúť </w:t>
      </w:r>
      <w:r w:rsidR="00AF6846">
        <w:rPr>
          <w:rFonts w:ascii="Cambria" w:hAnsi="Cambria"/>
          <w:sz w:val="22"/>
          <w:szCs w:val="22"/>
        </w:rPr>
        <w:t>O</w:t>
      </w:r>
      <w:r w:rsidR="00224388" w:rsidRPr="006A2896">
        <w:rPr>
          <w:rFonts w:ascii="Cambria" w:hAnsi="Cambria"/>
          <w:sz w:val="22"/>
          <w:szCs w:val="22"/>
        </w:rPr>
        <w:t xml:space="preserve">bjednávateľovi alebo ním poverenému vykonávateľovi auditu potrebnú súčinnosť, vrátane všetkých informácií, ktoré si audit bude vyžadovať, najmä dokumentácie preukazujúce skutočné technické a prevádzkové vlastnosti riešenia, dokumentácie prevádzkových postupov a organizačného zabezpečenia prevádzky, nevyhnutného fyzického prístupu do priestorov, kde je zabezpečená podpora alebo prevádzka riešenia, záznamov z prevádzky (listinná alebo elektronická podoba). </w:t>
      </w:r>
      <w:r w:rsidRPr="006A2896">
        <w:rPr>
          <w:rFonts w:ascii="Cambria" w:hAnsi="Cambria"/>
          <w:sz w:val="22"/>
          <w:szCs w:val="22"/>
        </w:rPr>
        <w:t>Dodávateľ</w:t>
      </w:r>
      <w:r w:rsidR="00224388" w:rsidRPr="006A2896">
        <w:rPr>
          <w:rFonts w:ascii="Cambria" w:hAnsi="Cambria"/>
          <w:sz w:val="22"/>
          <w:szCs w:val="22"/>
        </w:rPr>
        <w:t xml:space="preserve"> sa zaväzuje viesť relevantné záznamy o prevádzke a výpadkoch systému. </w:t>
      </w:r>
      <w:r w:rsidRPr="006A2896">
        <w:rPr>
          <w:rFonts w:ascii="Cambria" w:hAnsi="Cambria"/>
          <w:sz w:val="22"/>
          <w:szCs w:val="22"/>
        </w:rPr>
        <w:lastRenderedPageBreak/>
        <w:t>Dodávateľ</w:t>
      </w:r>
      <w:r w:rsidR="00224388" w:rsidRPr="006A2896">
        <w:rPr>
          <w:rFonts w:ascii="Cambria" w:hAnsi="Cambria"/>
          <w:sz w:val="22"/>
          <w:szCs w:val="22"/>
        </w:rPr>
        <w:t xml:space="preserve"> sa zaväzuje zabezpečiť realizáciu odporúčaní (zabezpečiť nápravu zistení) auditu v rozsahu a stanovenej lehote odsúhlasenej </w:t>
      </w:r>
      <w:r w:rsidR="00AF6846">
        <w:rPr>
          <w:rFonts w:ascii="Cambria" w:hAnsi="Cambria"/>
          <w:sz w:val="22"/>
          <w:szCs w:val="22"/>
        </w:rPr>
        <w:t>O</w:t>
      </w:r>
      <w:r w:rsidR="00224388" w:rsidRPr="006A2896">
        <w:rPr>
          <w:rFonts w:ascii="Cambria" w:hAnsi="Cambria"/>
          <w:sz w:val="22"/>
          <w:szCs w:val="22"/>
        </w:rPr>
        <w:t>bjednávateľom a </w:t>
      </w:r>
      <w:r w:rsidR="00AF6846">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om.</w:t>
      </w:r>
      <w:bookmarkEnd w:id="24"/>
    </w:p>
    <w:p w14:paraId="2A0B40EA" w14:textId="77777777" w:rsidR="00F56BCC" w:rsidRPr="006A2896" w:rsidRDefault="00F56BCC" w:rsidP="006A2896">
      <w:pPr>
        <w:pStyle w:val="Zarkazkladnhotextu"/>
        <w:tabs>
          <w:tab w:val="num" w:pos="567"/>
        </w:tabs>
        <w:spacing w:after="0" w:line="276" w:lineRule="auto"/>
        <w:ind w:left="567" w:hanging="567"/>
        <w:jc w:val="both"/>
        <w:rPr>
          <w:rFonts w:ascii="Cambria" w:hAnsi="Cambria"/>
          <w:sz w:val="22"/>
          <w:szCs w:val="22"/>
        </w:rPr>
      </w:pPr>
    </w:p>
    <w:p w14:paraId="4F48F1C3" w14:textId="3EC77F7F" w:rsidR="00224388" w:rsidRPr="006A2896" w:rsidRDefault="00661BC0">
      <w:pPr>
        <w:pStyle w:val="Zarkazkladnhotextu"/>
        <w:numPr>
          <w:ilvl w:val="3"/>
          <w:numId w:val="55"/>
        </w:numPr>
        <w:spacing w:after="0" w:line="276" w:lineRule="auto"/>
        <w:ind w:left="567" w:hanging="567"/>
        <w:jc w:val="both"/>
        <w:rPr>
          <w:rFonts w:ascii="Cambria" w:hAnsi="Cambria"/>
          <w:sz w:val="22"/>
          <w:szCs w:val="22"/>
        </w:rPr>
      </w:pPr>
      <w:r w:rsidRPr="007F444C">
        <w:rPr>
          <w:rFonts w:ascii="Cambria" w:hAnsi="Cambria"/>
          <w:sz w:val="22"/>
          <w:szCs w:val="22"/>
        </w:rPr>
        <w:t>Dodávateľ</w:t>
      </w:r>
      <w:r w:rsidR="00224388" w:rsidRPr="007F444C">
        <w:rPr>
          <w:rFonts w:ascii="Cambria" w:hAnsi="Cambria"/>
          <w:sz w:val="22"/>
          <w:szCs w:val="22"/>
        </w:rPr>
        <w:t xml:space="preserve"> sa zaväzuje mať najneskôr do 10 pracovných dní odo dňa nadobudnutia účinnosti tejto </w:t>
      </w:r>
      <w:r w:rsidR="00EF3F6E">
        <w:rPr>
          <w:rFonts w:ascii="Cambria" w:hAnsi="Cambria"/>
          <w:sz w:val="22"/>
          <w:szCs w:val="22"/>
        </w:rPr>
        <w:t>Z</w:t>
      </w:r>
      <w:r w:rsidR="00224388" w:rsidRPr="007F444C">
        <w:rPr>
          <w:rFonts w:ascii="Cambria" w:hAnsi="Cambria"/>
          <w:sz w:val="22"/>
          <w:szCs w:val="22"/>
        </w:rPr>
        <w:t xml:space="preserve">mluvy uzatvorené poistenie všeobecnej zodpovednosti za škodu s minimálnou poistnou sumou vo výške </w:t>
      </w:r>
      <w:r w:rsidR="008E64F6" w:rsidRPr="007F444C">
        <w:rPr>
          <w:rFonts w:ascii="Cambria" w:hAnsi="Cambria"/>
          <w:sz w:val="22"/>
          <w:szCs w:val="22"/>
        </w:rPr>
        <w:t>2</w:t>
      </w:r>
      <w:r w:rsidR="00224388" w:rsidRPr="007F444C">
        <w:rPr>
          <w:rFonts w:ascii="Cambria" w:hAnsi="Cambria"/>
          <w:sz w:val="22"/>
          <w:szCs w:val="22"/>
        </w:rPr>
        <w:t xml:space="preserve">00.000,- EUR (slovom </w:t>
      </w:r>
      <w:r w:rsidR="008E64F6" w:rsidRPr="007F444C">
        <w:rPr>
          <w:rFonts w:ascii="Cambria" w:hAnsi="Cambria"/>
          <w:sz w:val="22"/>
          <w:szCs w:val="22"/>
        </w:rPr>
        <w:t>dvestotisíc</w:t>
      </w:r>
      <w:r w:rsidR="00224388" w:rsidRPr="007F444C">
        <w:rPr>
          <w:rFonts w:ascii="Cambria" w:hAnsi="Cambria"/>
          <w:sz w:val="22"/>
          <w:szCs w:val="22"/>
        </w:rPr>
        <w:t xml:space="preserve"> eur). Poistením musia byť kryté nároky všeobecnej zodpovednosti za škodu</w:t>
      </w:r>
      <w:r w:rsidR="00224388" w:rsidRPr="006A2896">
        <w:rPr>
          <w:rFonts w:ascii="Cambria" w:hAnsi="Cambria"/>
          <w:sz w:val="22"/>
          <w:szCs w:val="22"/>
        </w:rPr>
        <w:t xml:space="preserve"> na veciach a na zdraví, vrátane ušlého zisku, spôsobené pri výkone činností </w:t>
      </w:r>
      <w:r w:rsidR="007E2714">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 xml:space="preserve">a na základe tejto </w:t>
      </w:r>
      <w:r w:rsidR="00EF3F6E">
        <w:rPr>
          <w:rFonts w:ascii="Cambria" w:hAnsi="Cambria"/>
          <w:sz w:val="22"/>
          <w:szCs w:val="22"/>
        </w:rPr>
        <w:t>Z</w:t>
      </w:r>
      <w:r w:rsidR="00224388" w:rsidRPr="006A2896">
        <w:rPr>
          <w:rFonts w:ascii="Cambria" w:hAnsi="Cambria"/>
          <w:sz w:val="22"/>
          <w:szCs w:val="22"/>
        </w:rPr>
        <w:t xml:space="preserve">mluvy spôsobenej </w:t>
      </w:r>
      <w:r w:rsidR="00AF6846">
        <w:rPr>
          <w:rFonts w:ascii="Cambria" w:hAnsi="Cambria"/>
          <w:sz w:val="22"/>
          <w:szCs w:val="22"/>
        </w:rPr>
        <w:t>O</w:t>
      </w:r>
      <w:r w:rsidR="00224388" w:rsidRPr="006A2896">
        <w:rPr>
          <w:rFonts w:ascii="Cambria" w:hAnsi="Cambria"/>
          <w:sz w:val="22"/>
          <w:szCs w:val="22"/>
        </w:rPr>
        <w:t xml:space="preserve">bjednávateľovi alebo tretím osobám. </w:t>
      </w:r>
      <w:r w:rsidRPr="006A2896">
        <w:rPr>
          <w:rFonts w:ascii="Cambria" w:hAnsi="Cambria"/>
          <w:sz w:val="22"/>
          <w:szCs w:val="22"/>
        </w:rPr>
        <w:t>Dodávateľ</w:t>
      </w:r>
      <w:r w:rsidR="00224388" w:rsidRPr="006A2896">
        <w:rPr>
          <w:rFonts w:ascii="Cambria" w:hAnsi="Cambria"/>
          <w:sz w:val="22"/>
          <w:szCs w:val="22"/>
        </w:rPr>
        <w:t xml:space="preserve"> je povinný kedykoľvek na písomnú výzvu </w:t>
      </w:r>
      <w:r w:rsidR="00AF6846">
        <w:rPr>
          <w:rFonts w:ascii="Cambria" w:hAnsi="Cambria"/>
          <w:sz w:val="22"/>
          <w:szCs w:val="22"/>
        </w:rPr>
        <w:t>O</w:t>
      </w:r>
      <w:r w:rsidR="00224388" w:rsidRPr="006A2896">
        <w:rPr>
          <w:rFonts w:ascii="Cambria" w:hAnsi="Cambria"/>
          <w:sz w:val="22"/>
          <w:szCs w:val="22"/>
        </w:rPr>
        <w:t xml:space="preserve">bjednávateľa preukázať v lehote 3 pracovných dní od doručenia písomnej výzvy </w:t>
      </w:r>
      <w:r w:rsidR="00AF6846">
        <w:rPr>
          <w:rFonts w:ascii="Cambria" w:hAnsi="Cambria"/>
          <w:sz w:val="22"/>
          <w:szCs w:val="22"/>
        </w:rPr>
        <w:t>O</w:t>
      </w:r>
      <w:r w:rsidR="00224388" w:rsidRPr="006A2896">
        <w:rPr>
          <w:rFonts w:ascii="Cambria" w:hAnsi="Cambria"/>
          <w:sz w:val="22"/>
          <w:szCs w:val="22"/>
        </w:rPr>
        <w:t xml:space="preserve">bjednávateľa splnenie povinnosti podľa tohto bodu </w:t>
      </w:r>
      <w:r w:rsidR="00EF3F6E">
        <w:rPr>
          <w:rFonts w:ascii="Cambria" w:hAnsi="Cambria"/>
          <w:sz w:val="22"/>
          <w:szCs w:val="22"/>
        </w:rPr>
        <w:t>Z</w:t>
      </w:r>
      <w:r w:rsidR="00224388" w:rsidRPr="006A2896">
        <w:rPr>
          <w:rFonts w:ascii="Cambria" w:hAnsi="Cambria"/>
          <w:sz w:val="22"/>
          <w:szCs w:val="22"/>
        </w:rPr>
        <w:t xml:space="preserve">mluvy. Poistnú zmluvu v zmysle tohto bodu </w:t>
      </w:r>
      <w:r w:rsidR="00EF3F6E">
        <w:rPr>
          <w:rFonts w:ascii="Cambria" w:hAnsi="Cambria"/>
          <w:sz w:val="22"/>
          <w:szCs w:val="22"/>
        </w:rPr>
        <w:t>Z</w:t>
      </w:r>
      <w:r w:rsidR="00224388" w:rsidRPr="006A2896">
        <w:rPr>
          <w:rFonts w:ascii="Cambria" w:hAnsi="Cambria"/>
          <w:sz w:val="22"/>
          <w:szCs w:val="22"/>
        </w:rPr>
        <w:t xml:space="preserve">mluvy je </w:t>
      </w:r>
      <w:r w:rsidR="007E2714">
        <w:rPr>
          <w:rFonts w:ascii="Cambria" w:hAnsi="Cambria"/>
          <w:sz w:val="22"/>
          <w:szCs w:val="22"/>
        </w:rPr>
        <w:t>D</w:t>
      </w:r>
      <w:r w:rsidR="008E64F6" w:rsidRPr="006A2896">
        <w:rPr>
          <w:rFonts w:ascii="Cambria" w:hAnsi="Cambria"/>
          <w:sz w:val="22"/>
          <w:szCs w:val="22"/>
        </w:rPr>
        <w:t>odávateľ</w:t>
      </w:r>
      <w:r w:rsidR="00224388" w:rsidRPr="006A2896">
        <w:rPr>
          <w:rFonts w:ascii="Cambria" w:hAnsi="Cambria"/>
          <w:sz w:val="22"/>
          <w:szCs w:val="22"/>
        </w:rPr>
        <w:t xml:space="preserve"> povinný udržať v trvaní (platnosti) až do dňa skončenia záručnej doby predmetu zmluvy. Porušenie ktorejkoľvek povinnosti </w:t>
      </w:r>
      <w:r w:rsidR="007E2714">
        <w:rPr>
          <w:rFonts w:ascii="Cambria" w:hAnsi="Cambria"/>
          <w:sz w:val="22"/>
          <w:szCs w:val="22"/>
        </w:rPr>
        <w:t>D</w:t>
      </w:r>
      <w:r w:rsidR="008E64F6" w:rsidRPr="006A2896">
        <w:rPr>
          <w:rFonts w:ascii="Cambria" w:hAnsi="Cambria"/>
          <w:sz w:val="22"/>
          <w:szCs w:val="22"/>
        </w:rPr>
        <w:t>odávateľ</w:t>
      </w:r>
      <w:r w:rsidR="00224388" w:rsidRPr="006A2896">
        <w:rPr>
          <w:rFonts w:ascii="Cambria" w:hAnsi="Cambria"/>
          <w:sz w:val="22"/>
          <w:szCs w:val="22"/>
        </w:rPr>
        <w:t xml:space="preserve">a podľa tohto bodu </w:t>
      </w:r>
      <w:r w:rsidR="00EF3F6E">
        <w:rPr>
          <w:rFonts w:ascii="Cambria" w:hAnsi="Cambria"/>
          <w:sz w:val="22"/>
          <w:szCs w:val="22"/>
        </w:rPr>
        <w:t>Z</w:t>
      </w:r>
      <w:r w:rsidR="00224388" w:rsidRPr="006A2896">
        <w:rPr>
          <w:rFonts w:ascii="Cambria" w:hAnsi="Cambria"/>
          <w:sz w:val="22"/>
          <w:szCs w:val="22"/>
        </w:rPr>
        <w:t xml:space="preserve">mluvy sa považuje za podstatné porušenie tejto </w:t>
      </w:r>
      <w:r w:rsidR="00EF3F6E">
        <w:rPr>
          <w:rFonts w:ascii="Cambria" w:hAnsi="Cambria"/>
          <w:sz w:val="22"/>
          <w:szCs w:val="22"/>
        </w:rPr>
        <w:t>Z</w:t>
      </w:r>
      <w:r w:rsidR="00224388" w:rsidRPr="006A2896">
        <w:rPr>
          <w:rFonts w:ascii="Cambria" w:hAnsi="Cambria"/>
          <w:sz w:val="22"/>
          <w:szCs w:val="22"/>
        </w:rPr>
        <w:t xml:space="preserve">mluvy. </w:t>
      </w:r>
    </w:p>
    <w:p w14:paraId="12D97FEC" w14:textId="77777777" w:rsidR="003B218D" w:rsidRPr="006A2896" w:rsidRDefault="003B218D" w:rsidP="006A2896">
      <w:pPr>
        <w:spacing w:line="276" w:lineRule="auto"/>
        <w:ind w:left="567" w:hanging="567"/>
        <w:jc w:val="center"/>
        <w:rPr>
          <w:rFonts w:ascii="Cambria" w:hAnsi="Cambria" w:cs="Arial"/>
          <w:b/>
          <w:sz w:val="22"/>
          <w:szCs w:val="22"/>
        </w:rPr>
      </w:pPr>
    </w:p>
    <w:p w14:paraId="48AD75D6" w14:textId="418E8036" w:rsidR="003B218D"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55713" w:rsidRPr="006A2896">
        <w:rPr>
          <w:rFonts w:ascii="Cambria" w:hAnsi="Cambria" w:cs="Arial"/>
          <w:b/>
          <w:sz w:val="22"/>
          <w:szCs w:val="22"/>
        </w:rPr>
        <w:t>X</w:t>
      </w:r>
      <w:r w:rsidR="007679FE" w:rsidRPr="006A2896">
        <w:rPr>
          <w:rFonts w:ascii="Cambria" w:hAnsi="Cambria" w:cs="Arial"/>
          <w:b/>
          <w:sz w:val="22"/>
          <w:szCs w:val="22"/>
        </w:rPr>
        <w:t>II</w:t>
      </w:r>
    </w:p>
    <w:p w14:paraId="0F54B075" w14:textId="6C1DA770" w:rsidR="003B218D" w:rsidRPr="006A2896" w:rsidRDefault="003B218D" w:rsidP="006A2896">
      <w:pPr>
        <w:spacing w:line="276" w:lineRule="auto"/>
        <w:ind w:left="567" w:hanging="567"/>
        <w:jc w:val="center"/>
        <w:rPr>
          <w:rFonts w:ascii="Cambria" w:hAnsi="Cambria" w:cs="Arial"/>
          <w:b/>
          <w:bCs/>
          <w:sz w:val="22"/>
          <w:szCs w:val="22"/>
        </w:rPr>
      </w:pPr>
      <w:r w:rsidRPr="00BD3270">
        <w:rPr>
          <w:rFonts w:ascii="Cambria" w:hAnsi="Cambria"/>
          <w:b/>
          <w:bCs/>
          <w:sz w:val="22"/>
          <w:szCs w:val="22"/>
        </w:rPr>
        <w:t>Informačná bezpečnosť</w:t>
      </w:r>
    </w:p>
    <w:p w14:paraId="3F02351F" w14:textId="77777777" w:rsidR="003B218D" w:rsidRPr="006A2896" w:rsidRDefault="003B218D" w:rsidP="006A2896">
      <w:pPr>
        <w:spacing w:line="276" w:lineRule="auto"/>
        <w:rPr>
          <w:rFonts w:ascii="Cambria" w:hAnsi="Cambria"/>
          <w:sz w:val="22"/>
          <w:szCs w:val="22"/>
        </w:rPr>
      </w:pPr>
    </w:p>
    <w:p w14:paraId="52BCBE14" w14:textId="73C9EC49" w:rsidR="003B218D" w:rsidRPr="00BD3270" w:rsidRDefault="00D4218A">
      <w:pPr>
        <w:pStyle w:val="Zarkazkladnhotextu"/>
        <w:numPr>
          <w:ilvl w:val="0"/>
          <w:numId w:val="45"/>
        </w:numPr>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v súvislosti s plnením predmetu zmluvy zaväzuje dodržiavať pri podpore prevádzky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bezpečnostnú politiku Objednávateľa a Objednávateľom vydané platné bezpečnostné smernice a štandardy.</w:t>
      </w:r>
    </w:p>
    <w:p w14:paraId="7D95D05A"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DD4DA9C" w14:textId="0647D459"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Oprávnené osoby </w:t>
      </w:r>
      <w:r w:rsidR="00BB1C3D" w:rsidRPr="00BD3270">
        <w:rPr>
          <w:rFonts w:ascii="Cambria" w:hAnsi="Cambria"/>
          <w:sz w:val="22"/>
          <w:szCs w:val="22"/>
        </w:rPr>
        <w:t>Dodávateľa</w:t>
      </w:r>
      <w:r w:rsidRPr="00BD3270">
        <w:rPr>
          <w:rFonts w:ascii="Cambria" w:hAnsi="Cambria"/>
          <w:sz w:val="22"/>
          <w:szCs w:val="22"/>
        </w:rPr>
        <w:t xml:space="preserve"> a iné osoby, ktoré budú vykonávať pre Objednávateľa činnosti súvisiace s plnením zmluvy, musia byť poučené o povinnostiach podľa predchádzajúceho bodu tohto článku </w:t>
      </w:r>
      <w:r w:rsidR="00EF3F6E">
        <w:rPr>
          <w:rFonts w:ascii="Cambria" w:hAnsi="Cambria"/>
          <w:sz w:val="22"/>
          <w:szCs w:val="22"/>
        </w:rPr>
        <w:t>Z</w:t>
      </w:r>
      <w:r w:rsidR="00BB1C3D" w:rsidRPr="00BD3270">
        <w:rPr>
          <w:rFonts w:ascii="Cambria" w:hAnsi="Cambria"/>
          <w:sz w:val="22"/>
          <w:szCs w:val="22"/>
        </w:rPr>
        <w:t>mluvy</w:t>
      </w:r>
      <w:r w:rsidRPr="00BD3270">
        <w:rPr>
          <w:rFonts w:ascii="Cambria" w:hAnsi="Cambria"/>
          <w:sz w:val="22"/>
          <w:szCs w:val="22"/>
        </w:rPr>
        <w:t xml:space="preserve"> a o tomto poučení musí </w:t>
      </w:r>
      <w:r w:rsidR="00BB1C3D" w:rsidRPr="00BD3270">
        <w:rPr>
          <w:rFonts w:ascii="Cambria" w:hAnsi="Cambria"/>
          <w:sz w:val="22"/>
          <w:szCs w:val="22"/>
        </w:rPr>
        <w:t>Dodávateľ</w:t>
      </w:r>
      <w:r w:rsidRPr="00BD3270">
        <w:rPr>
          <w:rFonts w:ascii="Cambria" w:hAnsi="Cambria"/>
          <w:sz w:val="22"/>
          <w:szCs w:val="22"/>
        </w:rPr>
        <w:t xml:space="preserve"> vytvoriť záznam, ktorý bude podpísaný poučenou osobou a osobou, ktorá poučenie vykonala. Za riadne poučenie zodpovedá </w:t>
      </w:r>
      <w:r w:rsidR="00BB1C3D" w:rsidRPr="00BD3270">
        <w:rPr>
          <w:rFonts w:ascii="Cambria" w:hAnsi="Cambria"/>
          <w:sz w:val="22"/>
          <w:szCs w:val="22"/>
        </w:rPr>
        <w:t>Dodávateľ</w:t>
      </w:r>
      <w:r w:rsidRPr="00BD3270">
        <w:rPr>
          <w:rFonts w:ascii="Cambria" w:hAnsi="Cambria"/>
          <w:sz w:val="22"/>
          <w:szCs w:val="22"/>
        </w:rPr>
        <w:t xml:space="preserve">. </w:t>
      </w:r>
      <w:r w:rsidR="00BB1C3D" w:rsidRPr="00BD3270">
        <w:rPr>
          <w:rFonts w:ascii="Cambria" w:hAnsi="Cambria"/>
          <w:sz w:val="22"/>
          <w:szCs w:val="22"/>
        </w:rPr>
        <w:t>Dodávateľ</w:t>
      </w:r>
      <w:r w:rsidRPr="00BD3270">
        <w:rPr>
          <w:rFonts w:ascii="Cambria" w:hAnsi="Cambria"/>
          <w:sz w:val="22"/>
          <w:szCs w:val="22"/>
        </w:rPr>
        <w:t xml:space="preserve"> je povinný predložiť Objednávateľovi potvrdenie o poučení týchto osôb s bezpečnostnou politikou Objednávateľa a Objednávateľom vydanými platnými bezpečnostnými smernicami a </w:t>
      </w:r>
      <w:r w:rsidRPr="00BD3270" w:rsidDel="007D6E39">
        <w:rPr>
          <w:rFonts w:ascii="Cambria" w:hAnsi="Cambria"/>
          <w:sz w:val="22"/>
          <w:szCs w:val="22"/>
        </w:rPr>
        <w:t>štandardmi</w:t>
      </w:r>
      <w:r w:rsidRPr="00BD3270">
        <w:rPr>
          <w:rFonts w:ascii="Cambria" w:hAnsi="Cambria"/>
          <w:sz w:val="22"/>
          <w:szCs w:val="22"/>
        </w:rPr>
        <w:t xml:space="preserve">, a to podľa vzoru Objednávateľa, ak </w:t>
      </w:r>
      <w:r w:rsidR="006A2896" w:rsidRPr="00BD3270">
        <w:rPr>
          <w:rFonts w:ascii="Cambria" w:hAnsi="Cambria"/>
          <w:sz w:val="22"/>
          <w:szCs w:val="22"/>
        </w:rPr>
        <w:t>Dodávateľ</w:t>
      </w:r>
      <w:r w:rsidRPr="00BD3270">
        <w:rPr>
          <w:rFonts w:ascii="Cambria" w:hAnsi="Cambria"/>
          <w:sz w:val="22"/>
          <w:szCs w:val="22"/>
        </w:rPr>
        <w:t>ovi takýto vzor poskytne.</w:t>
      </w:r>
    </w:p>
    <w:p w14:paraId="46587175"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59D3683D" w14:textId="2DB02F6C"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v priebehu poskytovania služieb priebežne sledovať a vyhodnocovať bezpečnosť a odolnosť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voči aktuálne známym typom útokov, resp. poskytovať súčinnosť Objednávateľovi pri zaisťovaní jeho bezpečnosti a odolnosti.</w:t>
      </w:r>
    </w:p>
    <w:p w14:paraId="4F1A02CB"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E52D6A3" w14:textId="2893BA52"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Dodávateľ </w:t>
      </w:r>
      <w:r w:rsidR="003B218D" w:rsidRPr="00BD3270">
        <w:rPr>
          <w:rFonts w:ascii="Cambria" w:hAnsi="Cambria"/>
          <w:sz w:val="22"/>
          <w:szCs w:val="22"/>
        </w:rPr>
        <w:t xml:space="preserve">sa zaväzuje v priebehu poskytovania služieb pred odovzdaním akejkoľvek zmeny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 xml:space="preserve">vykonať testovanie na prítomnosť známych zraniteľnosti. V prípade zistenia zraniteľností sa </w:t>
      </w:r>
      <w:r w:rsidRPr="00BD3270">
        <w:rPr>
          <w:rFonts w:ascii="Cambria" w:hAnsi="Cambria"/>
          <w:sz w:val="22"/>
          <w:szCs w:val="22"/>
        </w:rPr>
        <w:t>Dodávateľ</w:t>
      </w:r>
      <w:r w:rsidR="003B218D" w:rsidRPr="00BD3270">
        <w:rPr>
          <w:rFonts w:ascii="Cambria" w:hAnsi="Cambria"/>
          <w:sz w:val="22"/>
          <w:szCs w:val="22"/>
        </w:rPr>
        <w:t xml:space="preserve"> zaväzuje tieto zraniteľnosti odstrániť, vykonať opätovné testovanie a zdokumentovaný výsledok testovania odovzdať Objednávateľovi v súlade s bezpečnostnými štandardmi Objednávateľa.</w:t>
      </w:r>
    </w:p>
    <w:p w14:paraId="33F0644D"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6B00E2F6" w14:textId="74256141"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najneskôr do piatich (5) pracovných dní od podpisu </w:t>
      </w:r>
      <w:r w:rsidRPr="00BD3270">
        <w:rPr>
          <w:rFonts w:ascii="Cambria" w:hAnsi="Cambria"/>
          <w:sz w:val="22"/>
          <w:szCs w:val="22"/>
        </w:rPr>
        <w:t>tejto</w:t>
      </w:r>
      <w:r w:rsidR="003B218D" w:rsidRPr="00BD3270">
        <w:rPr>
          <w:rFonts w:ascii="Cambria" w:hAnsi="Cambria"/>
          <w:sz w:val="22"/>
          <w:szCs w:val="22"/>
        </w:rPr>
        <w:t xml:space="preserve"> </w:t>
      </w:r>
      <w:r w:rsidR="00EF3F6E">
        <w:rPr>
          <w:rFonts w:ascii="Cambria" w:hAnsi="Cambria"/>
          <w:sz w:val="22"/>
          <w:szCs w:val="22"/>
        </w:rPr>
        <w:t>Z</w:t>
      </w:r>
      <w:r w:rsidR="003B218D" w:rsidRPr="00BD3270">
        <w:rPr>
          <w:rFonts w:ascii="Cambria" w:hAnsi="Cambria"/>
          <w:sz w:val="22"/>
          <w:szCs w:val="22"/>
        </w:rPr>
        <w:t xml:space="preserve">mluvy poskytnúť Objednávateľovi kontaktnú osobu zodpovednú za kybernetickú bezpečnosť </w:t>
      </w:r>
      <w:r w:rsidRPr="00BD3270">
        <w:rPr>
          <w:rFonts w:ascii="Cambria" w:hAnsi="Cambria"/>
          <w:sz w:val="22"/>
          <w:szCs w:val="22"/>
        </w:rPr>
        <w:t>Dodávateľ</w:t>
      </w:r>
      <w:r w:rsidR="003B218D" w:rsidRPr="00BD3270">
        <w:rPr>
          <w:rFonts w:ascii="Cambria" w:hAnsi="Cambria"/>
          <w:sz w:val="22"/>
          <w:szCs w:val="22"/>
        </w:rPr>
        <w:t xml:space="preserve">. Objednávateľ je oprávnený zaslať tejto kontaktnej osobe </w:t>
      </w:r>
      <w:r w:rsidRPr="00BD3270">
        <w:rPr>
          <w:rFonts w:ascii="Cambria" w:hAnsi="Cambria"/>
          <w:sz w:val="22"/>
          <w:szCs w:val="22"/>
        </w:rPr>
        <w:t>Dodávateľ</w:t>
      </w:r>
      <w:r w:rsidR="003B218D" w:rsidRPr="00BD3270">
        <w:rPr>
          <w:rFonts w:ascii="Cambria" w:hAnsi="Cambria"/>
          <w:sz w:val="22"/>
          <w:szCs w:val="22"/>
        </w:rPr>
        <w:t xml:space="preserve">a </w:t>
      </w:r>
      <w:r w:rsidR="003B218D" w:rsidRPr="00BD3270">
        <w:rPr>
          <w:rFonts w:ascii="Cambria" w:hAnsi="Cambria"/>
          <w:sz w:val="22"/>
          <w:szCs w:val="22"/>
        </w:rPr>
        <w:lastRenderedPageBreak/>
        <w:t xml:space="preserve">informácie ohľadom podozrení na bezpečnostne relevantné udalosti týkajúce sa </w:t>
      </w:r>
      <w:r w:rsidRPr="00BD3270">
        <w:rPr>
          <w:rFonts w:ascii="Cambria" w:hAnsi="Cambria"/>
          <w:sz w:val="22"/>
          <w:szCs w:val="22"/>
        </w:rPr>
        <w:t>Dodávateľ</w:t>
      </w:r>
      <w:r w:rsidR="003B218D" w:rsidRPr="00BD3270">
        <w:rPr>
          <w:rFonts w:ascii="Cambria" w:hAnsi="Cambria"/>
          <w:sz w:val="22"/>
          <w:szCs w:val="22"/>
        </w:rPr>
        <w:t>a.</w:t>
      </w:r>
    </w:p>
    <w:p w14:paraId="6F18BA8F"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C0FD69B" w14:textId="7A9E5964"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Objednávateľ je oprávnený na zisťovanie stavu kybernetickej bezpečnosti </w:t>
      </w:r>
      <w:r w:rsidR="006A2896" w:rsidRPr="00BD3270">
        <w:rPr>
          <w:rFonts w:ascii="Cambria" w:hAnsi="Cambria"/>
          <w:sz w:val="22"/>
          <w:szCs w:val="22"/>
        </w:rPr>
        <w:t>Dodávateľ</w:t>
      </w:r>
      <w:r w:rsidRPr="00BD3270">
        <w:rPr>
          <w:rFonts w:ascii="Cambria" w:hAnsi="Cambria"/>
          <w:sz w:val="22"/>
          <w:szCs w:val="22"/>
        </w:rPr>
        <w:t>a kedykoľvek použiť služby tretích strán.</w:t>
      </w:r>
    </w:p>
    <w:p w14:paraId="5431AF16"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6A8A6B1" w14:textId="16C9A598"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zbierať informácie o kybernetickej bezpečnosti IT prostredia </w:t>
      </w:r>
      <w:r w:rsidR="006A2896" w:rsidRPr="00BD3270">
        <w:rPr>
          <w:rFonts w:ascii="Cambria" w:hAnsi="Cambria"/>
          <w:sz w:val="22"/>
          <w:szCs w:val="22"/>
        </w:rPr>
        <w:t>Dodávateľ</w:t>
      </w:r>
      <w:r w:rsidRPr="00BD3270">
        <w:rPr>
          <w:rFonts w:ascii="Cambria" w:hAnsi="Cambria"/>
          <w:sz w:val="22"/>
          <w:szCs w:val="22"/>
        </w:rPr>
        <w:t>a bez predchádzajúceho upozornenia a oznámenia rozsahu a spôsobu zisťovania.</w:t>
      </w:r>
    </w:p>
    <w:p w14:paraId="326C9625"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F0F987D" w14:textId="102580CA"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Dodávateľ </w:t>
      </w:r>
      <w:r w:rsidR="003B218D" w:rsidRPr="00BD3270">
        <w:rPr>
          <w:rFonts w:ascii="Cambria" w:hAnsi="Cambria"/>
          <w:sz w:val="22"/>
          <w:szCs w:val="22"/>
        </w:rPr>
        <w:t>poskytne Objednávateľovi písomné vyjadrenie k odstráneniu príčin problémov v oblasti kybernetickej bezpečnosti.</w:t>
      </w:r>
    </w:p>
    <w:p w14:paraId="53D32038"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0459B221" w14:textId="6AE7B3B1"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V prípade kritických nedostatkov v kybernetickej bezpečnosti musí</w:t>
      </w:r>
      <w:r w:rsidR="006A2896" w:rsidRPr="00BD3270">
        <w:rPr>
          <w:rFonts w:ascii="Cambria" w:hAnsi="Cambria"/>
          <w:sz w:val="22"/>
          <w:szCs w:val="22"/>
        </w:rPr>
        <w:t xml:space="preserve"> Dodávateľ</w:t>
      </w:r>
      <w:r w:rsidRPr="00BD3270">
        <w:rPr>
          <w:rFonts w:ascii="Cambria" w:hAnsi="Cambria"/>
          <w:sz w:val="22"/>
          <w:szCs w:val="22"/>
        </w:rPr>
        <w:t xml:space="preserve"> zabezpečiť bezodkladnú nápravu nedostatkov. Každý takýto kritický nedostatok v kybernetickej bezpečnosti </w:t>
      </w:r>
      <w:r w:rsidR="006A2896" w:rsidRPr="00BD3270">
        <w:rPr>
          <w:rFonts w:ascii="Cambria" w:hAnsi="Cambria"/>
          <w:sz w:val="22"/>
          <w:szCs w:val="22"/>
        </w:rPr>
        <w:t>Dodávateľ</w:t>
      </w:r>
      <w:r w:rsidRPr="00BD3270">
        <w:rPr>
          <w:rFonts w:ascii="Cambria" w:hAnsi="Cambria"/>
          <w:sz w:val="22"/>
          <w:szCs w:val="22"/>
        </w:rPr>
        <w:t>a bude evidovaný, riadený, sledovaný a vyhodnocovaný ako závažný bezpečnostný incident.</w:t>
      </w:r>
    </w:p>
    <w:p w14:paraId="625880D9" w14:textId="77777777" w:rsidR="006A2896" w:rsidRPr="00BD3270" w:rsidRDefault="006A2896" w:rsidP="00DE79DB">
      <w:pPr>
        <w:pStyle w:val="Zarkazkladnhotextu"/>
        <w:spacing w:after="0" w:line="276" w:lineRule="auto"/>
        <w:ind w:left="567" w:hanging="567"/>
        <w:jc w:val="both"/>
        <w:rPr>
          <w:rFonts w:ascii="Cambria" w:hAnsi="Cambria"/>
          <w:sz w:val="22"/>
          <w:szCs w:val="22"/>
        </w:rPr>
      </w:pPr>
    </w:p>
    <w:p w14:paraId="001350BE" w14:textId="703CCA2C"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informovať Objednávateľa o každom svojom závažnom bezpečnostnom incidente.</w:t>
      </w:r>
      <w:r w:rsidRPr="00BD3270">
        <w:rPr>
          <w:rFonts w:ascii="Cambria" w:hAnsi="Cambria"/>
          <w:sz w:val="22"/>
          <w:szCs w:val="22"/>
        </w:rPr>
        <w:t xml:space="preserve"> </w:t>
      </w:r>
    </w:p>
    <w:p w14:paraId="2C5FF4D6"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000D37B5" w14:textId="7A959FB4"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vytvoriť, aplikovať a dodržiavať písomne vypracované pravidlá bezpečného vývoja počas celej doby trvania </w:t>
      </w:r>
      <w:r w:rsidRPr="00BD3270">
        <w:rPr>
          <w:rFonts w:ascii="Cambria" w:hAnsi="Cambria"/>
          <w:sz w:val="22"/>
          <w:szCs w:val="22"/>
        </w:rPr>
        <w:t xml:space="preserve">tejto </w:t>
      </w:r>
      <w:r w:rsidR="00EF3F6E">
        <w:rPr>
          <w:rFonts w:ascii="Cambria" w:hAnsi="Cambria"/>
          <w:sz w:val="22"/>
          <w:szCs w:val="22"/>
        </w:rPr>
        <w:t>Z</w:t>
      </w:r>
      <w:r w:rsidR="003B218D" w:rsidRPr="00BD3270">
        <w:rPr>
          <w:rFonts w:ascii="Cambria" w:hAnsi="Cambria"/>
          <w:sz w:val="22"/>
          <w:szCs w:val="22"/>
        </w:rPr>
        <w:t>mluvy a na požiadanie ich kedykoľvek poskytnúť Objednávateľovi.</w:t>
      </w:r>
      <w:r w:rsidRPr="00BD3270">
        <w:rPr>
          <w:rFonts w:ascii="Cambria" w:hAnsi="Cambria"/>
          <w:sz w:val="22"/>
          <w:szCs w:val="22"/>
        </w:rPr>
        <w:t xml:space="preserve"> </w:t>
      </w:r>
    </w:p>
    <w:p w14:paraId="5EF98280"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61ED474" w14:textId="11F53D3F"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že jeho zamestnanci a</w:t>
      </w:r>
      <w:r w:rsidR="003B218D" w:rsidRPr="00BD3270" w:rsidDel="00A16EBA">
        <w:rPr>
          <w:rFonts w:ascii="Cambria" w:hAnsi="Cambria"/>
          <w:sz w:val="22"/>
          <w:szCs w:val="22"/>
        </w:rPr>
        <w:t> </w:t>
      </w:r>
      <w:r w:rsidR="003B218D" w:rsidRPr="00BD3270">
        <w:rPr>
          <w:rFonts w:ascii="Cambria" w:hAnsi="Cambria"/>
          <w:sz w:val="22"/>
          <w:szCs w:val="22"/>
        </w:rPr>
        <w:t xml:space="preserve">osoby, ktoré sa v mene </w:t>
      </w:r>
      <w:r w:rsidRPr="00BD3270">
        <w:rPr>
          <w:rFonts w:ascii="Cambria" w:hAnsi="Cambria"/>
          <w:sz w:val="22"/>
          <w:szCs w:val="22"/>
        </w:rPr>
        <w:t>Dodávateľ</w:t>
      </w:r>
      <w:r w:rsidR="003B218D" w:rsidRPr="00BD3270">
        <w:rPr>
          <w:rFonts w:ascii="Cambria" w:hAnsi="Cambria"/>
          <w:sz w:val="22"/>
          <w:szCs w:val="22"/>
        </w:rPr>
        <w:t>a podieľajú na tvorbe a úpravách zdrojových kódov sú preukázateľne regulárne vyškolení pre bezpečný vývoj aplikácií. Pravidlá bezpečného vývoja aplikácií obsahujú oblasti podľa “</w:t>
      </w:r>
      <w:proofErr w:type="spellStart"/>
      <w:r w:rsidR="003B218D" w:rsidRPr="00BD3270">
        <w:rPr>
          <w:rFonts w:ascii="Cambria" w:hAnsi="Cambria"/>
          <w:sz w:val="22"/>
          <w:szCs w:val="22"/>
        </w:rPr>
        <w:t>best</w:t>
      </w:r>
      <w:proofErr w:type="spellEnd"/>
      <w:r w:rsidR="003B218D" w:rsidRPr="00BD3270">
        <w:rPr>
          <w:rFonts w:ascii="Cambria" w:hAnsi="Cambria"/>
          <w:sz w:val="22"/>
          <w:szCs w:val="22"/>
        </w:rPr>
        <w:t xml:space="preserve"> </w:t>
      </w:r>
      <w:proofErr w:type="spellStart"/>
      <w:r w:rsidR="003B218D" w:rsidRPr="00BD3270">
        <w:rPr>
          <w:rFonts w:ascii="Cambria" w:hAnsi="Cambria"/>
          <w:sz w:val="22"/>
          <w:szCs w:val="22"/>
        </w:rPr>
        <w:t>practices</w:t>
      </w:r>
      <w:proofErr w:type="spellEnd"/>
      <w:r w:rsidR="003B218D" w:rsidRPr="00BD3270">
        <w:rPr>
          <w:rFonts w:ascii="Cambria" w:hAnsi="Cambria"/>
          <w:sz w:val="22"/>
          <w:szCs w:val="22"/>
        </w:rPr>
        <w:t>”, ako napr. komentáre, funkčné testovanie, predchádzanie typickým bezpečnostným chybám, pravidelné bezpečnostné testovanie kódu integrované do procesu vývoja.</w:t>
      </w:r>
      <w:r w:rsidRPr="00BD3270">
        <w:rPr>
          <w:rFonts w:ascii="Cambria" w:hAnsi="Cambria"/>
          <w:sz w:val="22"/>
          <w:szCs w:val="22"/>
        </w:rPr>
        <w:t xml:space="preserve"> </w:t>
      </w:r>
    </w:p>
    <w:p w14:paraId="06E3DAC0"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37C92207" w14:textId="62C49CBD"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kedykoľvek posúdiť pravidlá bezpečného vývoja aplikácií </w:t>
      </w:r>
      <w:r w:rsidR="006A2896" w:rsidRPr="00BD3270">
        <w:rPr>
          <w:rFonts w:ascii="Cambria" w:hAnsi="Cambria"/>
          <w:sz w:val="22"/>
          <w:szCs w:val="22"/>
        </w:rPr>
        <w:t>Dodávateľ</w:t>
      </w:r>
      <w:r w:rsidRPr="00BD3270">
        <w:rPr>
          <w:rFonts w:ascii="Cambria" w:hAnsi="Cambria"/>
          <w:sz w:val="22"/>
          <w:szCs w:val="22"/>
        </w:rPr>
        <w:t>a prostredníctvom tretej strany.</w:t>
      </w:r>
    </w:p>
    <w:p w14:paraId="667652F1"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3A2B393F" w14:textId="218974DF"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dodržiavať štandardy stanovené Objednávateľom a zakomponovať ich do svojich pravidiel bezpečného vývoja aplikácií pre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a</w:t>
      </w:r>
      <w:r w:rsidR="007F444C" w:rsidRPr="00BD3270">
        <w:rPr>
          <w:rFonts w:ascii="Cambria" w:hAnsi="Cambria"/>
          <w:sz w:val="22"/>
          <w:szCs w:val="22"/>
        </w:rPr>
        <w:t xml:space="preserve"> jeho </w:t>
      </w:r>
      <w:r w:rsidR="003B218D" w:rsidRPr="00BD3270">
        <w:rPr>
          <w:rFonts w:ascii="Cambria" w:hAnsi="Cambria"/>
          <w:sz w:val="22"/>
          <w:szCs w:val="22"/>
        </w:rPr>
        <w:t>zmeny poskytované pre Objednávateľa. </w:t>
      </w:r>
      <w:r w:rsidRPr="00BD3270">
        <w:rPr>
          <w:rFonts w:ascii="Cambria" w:hAnsi="Cambria"/>
          <w:sz w:val="22"/>
          <w:szCs w:val="22"/>
        </w:rPr>
        <w:t xml:space="preserve"> </w:t>
      </w:r>
    </w:p>
    <w:p w14:paraId="3D9818A3"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73FF59D" w14:textId="655D144B"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Ak odovzdávané </w:t>
      </w:r>
      <w:r w:rsidR="007F444C" w:rsidRPr="00BD3270">
        <w:rPr>
          <w:rFonts w:ascii="Cambria" w:hAnsi="Cambria"/>
          <w:sz w:val="22"/>
          <w:szCs w:val="22"/>
        </w:rPr>
        <w:t>d</w:t>
      </w:r>
      <w:r w:rsidRPr="00BD3270">
        <w:rPr>
          <w:rFonts w:ascii="Cambria" w:hAnsi="Cambria"/>
          <w:sz w:val="22"/>
          <w:szCs w:val="22"/>
        </w:rPr>
        <w:t>ielo obsahuje bezpečnostné nedostatky, ktoré sú klasifikované Objednávateľom ako zásadný bezpečnostný incident, tak toto </w:t>
      </w:r>
      <w:r w:rsidR="007F444C" w:rsidRPr="00BD3270">
        <w:rPr>
          <w:rFonts w:ascii="Cambria" w:hAnsi="Cambria"/>
          <w:sz w:val="22"/>
          <w:szCs w:val="22"/>
        </w:rPr>
        <w:t>d</w:t>
      </w:r>
      <w:r w:rsidRPr="00BD3270">
        <w:rPr>
          <w:rFonts w:ascii="Cambria" w:hAnsi="Cambria"/>
          <w:sz w:val="22"/>
          <w:szCs w:val="22"/>
        </w:rPr>
        <w:t>ielo nebude prevzaté do prevádzky Objednávateľa, kým nebudú uvedené bezpečnostné nedostatky primerane odstránené, resp. ošetrené.</w:t>
      </w:r>
    </w:p>
    <w:p w14:paraId="0CBF9F59"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5BBE45B3" w14:textId="0D148444"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vykonávať preverenie bezpečnosti </w:t>
      </w:r>
      <w:r w:rsidR="007F444C" w:rsidRPr="00BD3270">
        <w:rPr>
          <w:rFonts w:ascii="Cambria" w:hAnsi="Cambria"/>
          <w:sz w:val="22"/>
          <w:szCs w:val="22"/>
        </w:rPr>
        <w:t>d</w:t>
      </w:r>
      <w:r w:rsidRPr="00BD3270">
        <w:rPr>
          <w:rFonts w:ascii="Cambria" w:hAnsi="Cambria"/>
          <w:sz w:val="22"/>
          <w:szCs w:val="22"/>
        </w:rPr>
        <w:t>iela, pričom </w:t>
      </w:r>
      <w:r w:rsidR="006A2896" w:rsidRPr="00BD3270">
        <w:rPr>
          <w:rFonts w:ascii="Cambria" w:hAnsi="Cambria"/>
          <w:sz w:val="22"/>
          <w:szCs w:val="22"/>
        </w:rPr>
        <w:t>Dodávateľ</w:t>
      </w:r>
      <w:r w:rsidRPr="00BD3270">
        <w:rPr>
          <w:rFonts w:ascii="Cambria" w:hAnsi="Cambria"/>
          <w:sz w:val="22"/>
          <w:szCs w:val="22"/>
        </w:rPr>
        <w:t xml:space="preserve"> sa zaväzuje poskytnúť potrebnú súčinnosť (napr. dokumentáciu, vysvetlenia). Objednávateľ je oprávnený na preverenie bezpečnosti </w:t>
      </w:r>
      <w:r w:rsidR="007F444C" w:rsidRPr="00BD3270">
        <w:rPr>
          <w:rFonts w:ascii="Cambria" w:hAnsi="Cambria"/>
          <w:sz w:val="22"/>
          <w:szCs w:val="22"/>
        </w:rPr>
        <w:t>d</w:t>
      </w:r>
      <w:r w:rsidRPr="00BD3270">
        <w:rPr>
          <w:rFonts w:ascii="Cambria" w:hAnsi="Cambria"/>
          <w:sz w:val="22"/>
          <w:szCs w:val="22"/>
        </w:rPr>
        <w:t>iela použiť služby tretích strán.</w:t>
      </w:r>
    </w:p>
    <w:p w14:paraId="7BC54CB9" w14:textId="77777777" w:rsidR="003B218D" w:rsidRPr="00BD3270" w:rsidRDefault="003B218D" w:rsidP="00DE79DB">
      <w:pPr>
        <w:spacing w:line="276" w:lineRule="auto"/>
        <w:ind w:left="567" w:hanging="567"/>
        <w:rPr>
          <w:rFonts w:ascii="Cambria" w:hAnsi="Cambria" w:cs="Arial"/>
          <w:b/>
          <w:smallCaps/>
          <w:sz w:val="22"/>
          <w:szCs w:val="22"/>
        </w:rPr>
      </w:pPr>
    </w:p>
    <w:p w14:paraId="122C2FFD" w14:textId="77777777" w:rsidR="00C21B84" w:rsidRDefault="00C21B84" w:rsidP="006A2896">
      <w:pPr>
        <w:spacing w:line="276" w:lineRule="auto"/>
        <w:ind w:left="567" w:hanging="567"/>
        <w:jc w:val="center"/>
        <w:rPr>
          <w:rFonts w:ascii="Cambria" w:hAnsi="Cambria" w:cs="Arial"/>
          <w:b/>
          <w:sz w:val="22"/>
          <w:szCs w:val="22"/>
        </w:rPr>
      </w:pPr>
    </w:p>
    <w:p w14:paraId="76CE5980" w14:textId="77777777" w:rsidR="00C21B84" w:rsidRDefault="00C21B84" w:rsidP="006A2896">
      <w:pPr>
        <w:spacing w:line="276" w:lineRule="auto"/>
        <w:ind w:left="567" w:hanging="567"/>
        <w:jc w:val="center"/>
        <w:rPr>
          <w:rFonts w:ascii="Cambria" w:hAnsi="Cambria" w:cs="Arial"/>
          <w:b/>
          <w:sz w:val="22"/>
          <w:szCs w:val="22"/>
        </w:rPr>
      </w:pPr>
    </w:p>
    <w:p w14:paraId="0EDB54E6" w14:textId="4439C1D8" w:rsidR="003B218D" w:rsidRPr="00BD3270" w:rsidRDefault="00E41C17" w:rsidP="006A2896">
      <w:pPr>
        <w:spacing w:line="276" w:lineRule="auto"/>
        <w:ind w:left="567" w:hanging="567"/>
        <w:jc w:val="center"/>
        <w:rPr>
          <w:rFonts w:ascii="Cambria" w:hAnsi="Cambria" w:cs="Arial"/>
          <w:b/>
          <w:sz w:val="22"/>
          <w:szCs w:val="22"/>
        </w:rPr>
      </w:pPr>
      <w:r w:rsidRPr="00BD3270">
        <w:rPr>
          <w:rFonts w:ascii="Cambria" w:hAnsi="Cambria" w:cs="Arial"/>
          <w:b/>
          <w:sz w:val="22"/>
          <w:szCs w:val="22"/>
        </w:rPr>
        <w:t>Článok XIII</w:t>
      </w:r>
    </w:p>
    <w:p w14:paraId="6F288A63" w14:textId="5B1D51E3" w:rsidR="00382564" w:rsidRPr="006A2896" w:rsidRDefault="00382564" w:rsidP="006A2896">
      <w:pPr>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 xml:space="preserve">Doba </w:t>
      </w:r>
      <w:r w:rsidR="00625C40" w:rsidRPr="006A2896">
        <w:rPr>
          <w:rFonts w:ascii="Cambria" w:hAnsi="Cambria" w:cs="Arial"/>
          <w:b/>
          <w:smallCaps/>
          <w:sz w:val="22"/>
          <w:szCs w:val="22"/>
        </w:rPr>
        <w:t xml:space="preserve">trvania </w:t>
      </w:r>
      <w:r w:rsidRPr="006A2896">
        <w:rPr>
          <w:rFonts w:ascii="Cambria" w:hAnsi="Cambria" w:cs="Arial"/>
          <w:b/>
          <w:smallCaps/>
          <w:sz w:val="22"/>
          <w:szCs w:val="22"/>
        </w:rPr>
        <w:t xml:space="preserve">a zánik zmluvy </w:t>
      </w:r>
    </w:p>
    <w:p w14:paraId="0151F4CD" w14:textId="77777777" w:rsidR="00382564" w:rsidRPr="006A2896" w:rsidRDefault="00382564" w:rsidP="006A2896">
      <w:pPr>
        <w:spacing w:line="276" w:lineRule="auto"/>
        <w:ind w:left="567" w:hanging="567"/>
        <w:jc w:val="center"/>
        <w:rPr>
          <w:rFonts w:ascii="Cambria" w:hAnsi="Cambria" w:cs="Arial"/>
          <w:b/>
          <w:smallCaps/>
          <w:sz w:val="22"/>
          <w:szCs w:val="22"/>
        </w:rPr>
      </w:pPr>
    </w:p>
    <w:p w14:paraId="40290143" w14:textId="3C511E00" w:rsidR="00382564" w:rsidRPr="006A2896" w:rsidRDefault="00382564" w:rsidP="006A2896">
      <w:pPr>
        <w:pStyle w:val="Odsekzoznamu"/>
        <w:numPr>
          <w:ilvl w:val="1"/>
          <w:numId w:val="8"/>
        </w:numPr>
        <w:tabs>
          <w:tab w:val="left"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EF3F6E">
        <w:rPr>
          <w:rFonts w:ascii="Cambria" w:hAnsi="Cambria" w:cs="Arial"/>
          <w:sz w:val="22"/>
          <w:szCs w:val="22"/>
          <w:lang w:eastAsia="en-US"/>
        </w:rPr>
        <w:t>Z</w:t>
      </w:r>
      <w:r w:rsidRPr="006A2896">
        <w:rPr>
          <w:rFonts w:ascii="Cambria" w:hAnsi="Cambria" w:cs="Arial"/>
          <w:sz w:val="22"/>
          <w:szCs w:val="22"/>
          <w:lang w:eastAsia="en-US"/>
        </w:rPr>
        <w:t xml:space="preserve">mluva </w:t>
      </w:r>
      <w:r w:rsidR="00625C40" w:rsidRPr="006A2896">
        <w:rPr>
          <w:rFonts w:ascii="Cambria" w:hAnsi="Cambria" w:cs="Arial"/>
          <w:sz w:val="22"/>
          <w:szCs w:val="22"/>
          <w:lang w:eastAsia="en-US"/>
        </w:rPr>
        <w:t xml:space="preserve">sa uzatvára </w:t>
      </w:r>
      <w:r w:rsidRPr="006A2896">
        <w:rPr>
          <w:rFonts w:ascii="Cambria" w:hAnsi="Cambria" w:cs="Arial"/>
          <w:sz w:val="22"/>
          <w:szCs w:val="22"/>
          <w:lang w:eastAsia="en-US"/>
        </w:rPr>
        <w:t>na dobu určitú</w:t>
      </w:r>
      <w:r w:rsidR="00625C40" w:rsidRPr="006A2896">
        <w:rPr>
          <w:rFonts w:ascii="Cambria" w:hAnsi="Cambria" w:cs="Arial"/>
          <w:sz w:val="22"/>
          <w:szCs w:val="22"/>
          <w:lang w:eastAsia="en-US"/>
        </w:rPr>
        <w:t>, a to na obdobie</w:t>
      </w:r>
      <w:r w:rsidRPr="006A2896">
        <w:rPr>
          <w:rFonts w:ascii="Cambria" w:hAnsi="Cambria" w:cs="Arial"/>
          <w:sz w:val="22"/>
          <w:szCs w:val="22"/>
          <w:lang w:eastAsia="en-US"/>
        </w:rPr>
        <w:t xml:space="preserve"> </w:t>
      </w:r>
      <w:r w:rsidR="00224388" w:rsidRPr="002B0245">
        <w:rPr>
          <w:rFonts w:ascii="Cambria" w:hAnsi="Cambria" w:cs="Arial"/>
          <w:b/>
          <w:bCs/>
          <w:sz w:val="22"/>
          <w:szCs w:val="22"/>
          <w:lang w:eastAsia="en-US"/>
        </w:rPr>
        <w:t>troch rokov</w:t>
      </w:r>
      <w:r w:rsidRPr="006A2896">
        <w:rPr>
          <w:rFonts w:ascii="Cambria" w:hAnsi="Cambria" w:cs="Arial"/>
          <w:sz w:val="22"/>
          <w:szCs w:val="22"/>
          <w:lang w:eastAsia="en-US"/>
        </w:rPr>
        <w:t xml:space="preserve"> odo dňa nadobudnutia jej účinnosti. </w:t>
      </w:r>
    </w:p>
    <w:p w14:paraId="0022484D" w14:textId="77777777" w:rsidR="00D352F7" w:rsidRPr="006A2896" w:rsidRDefault="00D352F7" w:rsidP="006A2896">
      <w:pPr>
        <w:pStyle w:val="Odsekzoznamu"/>
        <w:tabs>
          <w:tab w:val="left" w:pos="567"/>
        </w:tabs>
        <w:spacing w:line="276" w:lineRule="auto"/>
        <w:ind w:left="567"/>
        <w:jc w:val="both"/>
        <w:rPr>
          <w:rFonts w:ascii="Cambria" w:hAnsi="Cambria" w:cs="Arial"/>
          <w:sz w:val="22"/>
          <w:szCs w:val="22"/>
          <w:lang w:eastAsia="en-US"/>
        </w:rPr>
      </w:pPr>
    </w:p>
    <w:p w14:paraId="3E3C7290" w14:textId="36EF6B85" w:rsidR="00382564" w:rsidRPr="006A2896" w:rsidRDefault="00382564" w:rsidP="006A2896">
      <w:pPr>
        <w:numPr>
          <w:ilvl w:val="1"/>
          <w:numId w:val="8"/>
        </w:numPr>
        <w:tabs>
          <w:tab w:val="left"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 xml:space="preserve">Táto </w:t>
      </w:r>
      <w:r w:rsidR="00EF3F6E">
        <w:rPr>
          <w:rFonts w:ascii="Cambria" w:hAnsi="Cambria" w:cs="Arial"/>
          <w:sz w:val="22"/>
          <w:szCs w:val="22"/>
        </w:rPr>
        <w:t>Z</w:t>
      </w:r>
      <w:r w:rsidRPr="006A2896">
        <w:rPr>
          <w:rFonts w:ascii="Cambria" w:hAnsi="Cambria" w:cs="Arial"/>
          <w:sz w:val="22"/>
          <w:szCs w:val="22"/>
        </w:rPr>
        <w:t>mluva zaniká</w:t>
      </w:r>
      <w:r w:rsidR="0041071F" w:rsidRPr="006A2896">
        <w:rPr>
          <w:rFonts w:ascii="Cambria" w:hAnsi="Cambria" w:cs="Arial"/>
          <w:sz w:val="22"/>
          <w:szCs w:val="22"/>
        </w:rPr>
        <w:t xml:space="preserve"> pred uplynutím doby trvania </w:t>
      </w:r>
      <w:r w:rsidR="00EF3F6E">
        <w:rPr>
          <w:rFonts w:ascii="Cambria" w:hAnsi="Cambria" w:cs="Arial"/>
          <w:sz w:val="22"/>
          <w:szCs w:val="22"/>
        </w:rPr>
        <w:t>Z</w:t>
      </w:r>
      <w:r w:rsidR="0041071F" w:rsidRPr="006A2896">
        <w:rPr>
          <w:rFonts w:ascii="Cambria" w:hAnsi="Cambria" w:cs="Arial"/>
          <w:sz w:val="22"/>
          <w:szCs w:val="22"/>
        </w:rPr>
        <w:t>mluvy:</w:t>
      </w:r>
    </w:p>
    <w:p w14:paraId="1C158C6C" w14:textId="0AD6B007" w:rsidR="000D189E" w:rsidRPr="006A2896" w:rsidRDefault="00615A90"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v</w:t>
      </w:r>
      <w:r w:rsidR="0041071F" w:rsidRPr="006A2896">
        <w:rPr>
          <w:rFonts w:ascii="Cambria" w:hAnsi="Cambria" w:cs="Arial"/>
          <w:sz w:val="22"/>
          <w:szCs w:val="22"/>
        </w:rPr>
        <w:t>yčerpaním maximálneho počtu tovarov a služieb uvedených v </w:t>
      </w:r>
      <w:r w:rsidR="00EF03DD" w:rsidRPr="006A2896">
        <w:rPr>
          <w:rFonts w:ascii="Cambria" w:hAnsi="Cambria" w:cs="Arial"/>
          <w:sz w:val="22"/>
          <w:szCs w:val="22"/>
        </w:rPr>
        <w:t>P</w:t>
      </w:r>
      <w:r w:rsidR="0041071F" w:rsidRPr="006A2896">
        <w:rPr>
          <w:rFonts w:ascii="Cambria" w:hAnsi="Cambria" w:cs="Arial"/>
          <w:sz w:val="22"/>
          <w:szCs w:val="22"/>
        </w:rPr>
        <w:t xml:space="preserve">rílohe č. 1 a č. 2 tejto </w:t>
      </w:r>
      <w:r w:rsidR="00EF3F6E">
        <w:rPr>
          <w:rFonts w:ascii="Cambria" w:hAnsi="Cambria" w:cs="Arial"/>
          <w:sz w:val="22"/>
          <w:szCs w:val="22"/>
        </w:rPr>
        <w:t>Z</w:t>
      </w:r>
      <w:r w:rsidR="0041071F" w:rsidRPr="006A2896">
        <w:rPr>
          <w:rFonts w:ascii="Cambria" w:hAnsi="Cambria" w:cs="Arial"/>
          <w:sz w:val="22"/>
          <w:szCs w:val="22"/>
        </w:rPr>
        <w:t>mluvy</w:t>
      </w:r>
      <w:r w:rsidR="00382564" w:rsidRPr="006A2896">
        <w:rPr>
          <w:rFonts w:ascii="Cambria" w:hAnsi="Cambria" w:cs="Arial"/>
          <w:sz w:val="22"/>
          <w:szCs w:val="22"/>
        </w:rPr>
        <w:t>,</w:t>
      </w:r>
    </w:p>
    <w:p w14:paraId="01B8C981" w14:textId="77777777" w:rsidR="00D352F7" w:rsidRPr="006A2896" w:rsidRDefault="00382564"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písomnou dohodou zmluvných strán,</w:t>
      </w:r>
    </w:p>
    <w:p w14:paraId="29170B2B" w14:textId="4DAD4EBC" w:rsidR="00D352F7" w:rsidRPr="006A2896" w:rsidRDefault="00382564"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písomnou výpoveďou </w:t>
      </w:r>
      <w:r w:rsidR="00AF6846">
        <w:rPr>
          <w:rFonts w:ascii="Cambria" w:hAnsi="Cambria" w:cs="Arial"/>
          <w:sz w:val="22"/>
          <w:szCs w:val="22"/>
        </w:rPr>
        <w:t>O</w:t>
      </w:r>
      <w:r w:rsidRPr="006A2896">
        <w:rPr>
          <w:rFonts w:ascii="Cambria" w:hAnsi="Cambria" w:cs="Arial"/>
          <w:sz w:val="22"/>
          <w:szCs w:val="22"/>
        </w:rPr>
        <w:t xml:space="preserve">bjednávateľa, a to aj bez uvedenia dôvodu. Výpovedná lehota je trojmesačná a začína plynúť v prvý deň kalendárneho mesiaca nasledujúceho po kalendárnom mesiaci, v ktorom bola výpoveď preukázateľne doručená </w:t>
      </w:r>
      <w:r w:rsidR="007E2714">
        <w:rPr>
          <w:rFonts w:ascii="Cambria" w:hAnsi="Cambria" w:cs="Arial"/>
          <w:sz w:val="22"/>
          <w:szCs w:val="22"/>
        </w:rPr>
        <w:t>D</w:t>
      </w:r>
      <w:r w:rsidR="000D189E" w:rsidRPr="006A2896">
        <w:rPr>
          <w:rFonts w:ascii="Cambria" w:hAnsi="Cambria" w:cs="Arial"/>
          <w:sz w:val="22"/>
          <w:szCs w:val="22"/>
        </w:rPr>
        <w:t>odávateľovi</w:t>
      </w:r>
      <w:r w:rsidRPr="006A2896">
        <w:rPr>
          <w:rFonts w:ascii="Cambria" w:hAnsi="Cambria" w:cs="Arial"/>
          <w:sz w:val="22"/>
          <w:szCs w:val="22"/>
        </w:rPr>
        <w:t>. Počas plynutia výpovednej lehoty sú zmluvné strany povinné dodržiavať podmien</w:t>
      </w:r>
      <w:r w:rsidR="00D352F7" w:rsidRPr="006A2896">
        <w:rPr>
          <w:rFonts w:ascii="Cambria" w:hAnsi="Cambria" w:cs="Arial"/>
          <w:sz w:val="22"/>
          <w:szCs w:val="22"/>
        </w:rPr>
        <w:t xml:space="preserve">ky tejto </w:t>
      </w:r>
      <w:r w:rsidR="00EF3F6E">
        <w:rPr>
          <w:rFonts w:ascii="Cambria" w:hAnsi="Cambria" w:cs="Arial"/>
          <w:sz w:val="22"/>
          <w:szCs w:val="22"/>
        </w:rPr>
        <w:t>Z</w:t>
      </w:r>
      <w:r w:rsidR="00D352F7" w:rsidRPr="006A2896">
        <w:rPr>
          <w:rFonts w:ascii="Cambria" w:hAnsi="Cambria" w:cs="Arial"/>
          <w:sz w:val="22"/>
          <w:szCs w:val="22"/>
        </w:rPr>
        <w:t>mluvy v plnom rozsahu,</w:t>
      </w:r>
    </w:p>
    <w:p w14:paraId="6F1FAA53" w14:textId="796C100C" w:rsidR="00D352F7" w:rsidRPr="006A2896" w:rsidRDefault="00A31F5D"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písomným </w:t>
      </w:r>
      <w:r w:rsidR="00382564" w:rsidRPr="006A2896">
        <w:rPr>
          <w:rFonts w:ascii="Cambria" w:hAnsi="Cambria" w:cs="Arial"/>
          <w:sz w:val="22"/>
          <w:szCs w:val="22"/>
        </w:rPr>
        <w:t xml:space="preserve">odstúpením od tejto </w:t>
      </w:r>
      <w:r w:rsidR="00EF3F6E">
        <w:rPr>
          <w:rFonts w:ascii="Cambria" w:hAnsi="Cambria" w:cs="Arial"/>
          <w:sz w:val="22"/>
          <w:szCs w:val="22"/>
        </w:rPr>
        <w:t>Z</w:t>
      </w:r>
      <w:r w:rsidR="00382564" w:rsidRPr="006A2896">
        <w:rPr>
          <w:rFonts w:ascii="Cambria" w:hAnsi="Cambria" w:cs="Arial"/>
          <w:sz w:val="22"/>
          <w:szCs w:val="22"/>
        </w:rPr>
        <w:t xml:space="preserve">mluvy jednou zo zmluvných strán v prípade podstatného porušenia </w:t>
      </w:r>
      <w:r w:rsidR="00EF3F6E">
        <w:rPr>
          <w:rFonts w:ascii="Cambria" w:hAnsi="Cambria" w:cs="Arial"/>
          <w:sz w:val="22"/>
          <w:szCs w:val="22"/>
        </w:rPr>
        <w:t>Z</w:t>
      </w:r>
      <w:r w:rsidR="00382564" w:rsidRPr="006A2896">
        <w:rPr>
          <w:rFonts w:ascii="Cambria" w:hAnsi="Cambria" w:cs="Arial"/>
          <w:sz w:val="22"/>
          <w:szCs w:val="22"/>
        </w:rPr>
        <w:t xml:space="preserve">mluvy druhou zmluvnou stranou, z dôvodov podľa Obchodného zákonníka. </w:t>
      </w:r>
      <w:r w:rsidRPr="006A2896">
        <w:rPr>
          <w:rFonts w:ascii="Cambria" w:hAnsi="Cambria" w:cs="Arial"/>
          <w:sz w:val="22"/>
          <w:szCs w:val="22"/>
        </w:rPr>
        <w:t xml:space="preserve">Právne účinky odstúpenia od </w:t>
      </w:r>
      <w:r w:rsidR="00EF3F6E">
        <w:rPr>
          <w:rFonts w:ascii="Cambria" w:hAnsi="Cambria" w:cs="Arial"/>
          <w:sz w:val="22"/>
          <w:szCs w:val="22"/>
        </w:rPr>
        <w:t>Z</w:t>
      </w:r>
      <w:r w:rsidRPr="006A2896">
        <w:rPr>
          <w:rFonts w:ascii="Cambria" w:hAnsi="Cambria" w:cs="Arial"/>
          <w:sz w:val="22"/>
          <w:szCs w:val="22"/>
        </w:rPr>
        <w:t xml:space="preserve">mluvy nastanú dňom doručenia písomného oznámenia o odstúpení od </w:t>
      </w:r>
      <w:r w:rsidR="00EF3F6E">
        <w:rPr>
          <w:rFonts w:ascii="Cambria" w:hAnsi="Cambria" w:cs="Arial"/>
          <w:sz w:val="22"/>
          <w:szCs w:val="22"/>
        </w:rPr>
        <w:t>Z</w:t>
      </w:r>
      <w:r w:rsidRPr="006A2896">
        <w:rPr>
          <w:rFonts w:ascii="Cambria" w:hAnsi="Cambria" w:cs="Arial"/>
          <w:sz w:val="22"/>
          <w:szCs w:val="22"/>
        </w:rPr>
        <w:t>mluvy druhej zmluvnej strane</w:t>
      </w:r>
      <w:r w:rsidR="00B01FF6" w:rsidRPr="006A2896">
        <w:rPr>
          <w:rFonts w:ascii="Cambria" w:hAnsi="Cambria" w:cs="Arial"/>
          <w:sz w:val="22"/>
          <w:szCs w:val="22"/>
        </w:rPr>
        <w:t>.</w:t>
      </w:r>
    </w:p>
    <w:p w14:paraId="48EF9890" w14:textId="77777777" w:rsidR="00B01FF6" w:rsidRPr="006A2896" w:rsidRDefault="00B01FF6" w:rsidP="006A2896">
      <w:pPr>
        <w:pStyle w:val="Odsekzoznamu"/>
        <w:spacing w:line="276" w:lineRule="auto"/>
        <w:ind w:left="993"/>
        <w:jc w:val="both"/>
        <w:rPr>
          <w:rFonts w:ascii="Cambria" w:hAnsi="Cambria" w:cs="Arial"/>
          <w:sz w:val="22"/>
          <w:szCs w:val="22"/>
        </w:rPr>
      </w:pPr>
    </w:p>
    <w:p w14:paraId="2CD63667" w14:textId="30D4A23A" w:rsidR="0010677B" w:rsidRPr="006A2896" w:rsidRDefault="0010677B"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Za podstatné porušenie tejto </w:t>
      </w:r>
      <w:r w:rsidR="00EF3F6E">
        <w:rPr>
          <w:rFonts w:ascii="Cambria" w:hAnsi="Cambria" w:cs="Arial"/>
          <w:sz w:val="22"/>
          <w:szCs w:val="22"/>
        </w:rPr>
        <w:t>Z</w:t>
      </w:r>
      <w:r w:rsidRPr="006A2896">
        <w:rPr>
          <w:rFonts w:ascii="Cambria" w:hAnsi="Cambria" w:cs="Arial"/>
          <w:sz w:val="22"/>
          <w:szCs w:val="22"/>
        </w:rPr>
        <w:t>mluvy zmluvné strany považuj</w:t>
      </w:r>
      <w:r w:rsidR="00096351" w:rsidRPr="006A2896">
        <w:rPr>
          <w:rFonts w:ascii="Cambria" w:hAnsi="Cambria" w:cs="Arial"/>
          <w:sz w:val="22"/>
          <w:szCs w:val="22"/>
        </w:rPr>
        <w:t>ú</w:t>
      </w:r>
      <w:r w:rsidRPr="006A2896">
        <w:rPr>
          <w:rFonts w:ascii="Cambria" w:hAnsi="Cambria" w:cs="Arial"/>
          <w:sz w:val="22"/>
          <w:szCs w:val="22"/>
        </w:rPr>
        <w:t xml:space="preserve"> </w:t>
      </w:r>
      <w:r w:rsidR="001D25CF" w:rsidRPr="006A2896">
        <w:rPr>
          <w:rFonts w:ascii="Cambria" w:hAnsi="Cambria" w:cs="Arial"/>
          <w:sz w:val="22"/>
          <w:szCs w:val="22"/>
        </w:rPr>
        <w:t>aj</w:t>
      </w:r>
      <w:r w:rsidRPr="006A2896">
        <w:rPr>
          <w:rFonts w:ascii="Cambria" w:hAnsi="Cambria" w:cs="Arial"/>
          <w:sz w:val="22"/>
          <w:szCs w:val="22"/>
        </w:rPr>
        <w:t>:</w:t>
      </w:r>
    </w:p>
    <w:p w14:paraId="48F17B4A" w14:textId="55D82722" w:rsidR="0010677B"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odávateľ nedodrží lehotu na odstránenie vady</w:t>
      </w:r>
      <w:r w:rsidR="00356A10" w:rsidRPr="006A2896">
        <w:rPr>
          <w:rFonts w:ascii="Cambria" w:hAnsi="Cambria" w:cs="Arial"/>
          <w:sz w:val="22"/>
          <w:szCs w:val="22"/>
        </w:rPr>
        <w:t xml:space="preserve"> </w:t>
      </w:r>
      <w:r w:rsidR="00356A10" w:rsidRPr="006A2896">
        <w:rPr>
          <w:rFonts w:ascii="Cambria" w:hAnsi="Cambria"/>
          <w:sz w:val="22"/>
          <w:szCs w:val="22"/>
        </w:rPr>
        <w:t xml:space="preserve">podľa článku VII bodu 5 tejto </w:t>
      </w:r>
      <w:r w:rsidR="00EF3F6E">
        <w:rPr>
          <w:rFonts w:ascii="Cambria" w:hAnsi="Cambria"/>
          <w:sz w:val="22"/>
          <w:szCs w:val="22"/>
        </w:rPr>
        <w:t>Z</w:t>
      </w:r>
      <w:r w:rsidR="00356A10" w:rsidRPr="006A2896">
        <w:rPr>
          <w:rFonts w:ascii="Cambria" w:hAnsi="Cambria"/>
          <w:sz w:val="22"/>
          <w:szCs w:val="22"/>
        </w:rPr>
        <w:t>mluvy</w:t>
      </w:r>
      <w:r w:rsidRPr="006A2896">
        <w:rPr>
          <w:rFonts w:ascii="Cambria" w:hAnsi="Cambria" w:cs="Arial"/>
          <w:sz w:val="22"/>
          <w:szCs w:val="22"/>
        </w:rPr>
        <w:t>,</w:t>
      </w:r>
    </w:p>
    <w:p w14:paraId="7313A437" w14:textId="311A7A8C" w:rsidR="0010677B"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 xml:space="preserve">odávateľ poruší </w:t>
      </w:r>
      <w:r w:rsidR="00112A89" w:rsidRPr="006A2896">
        <w:rPr>
          <w:rFonts w:ascii="Cambria" w:hAnsi="Cambria" w:cs="Arial"/>
          <w:sz w:val="22"/>
          <w:szCs w:val="22"/>
        </w:rPr>
        <w:t>povinnosť</w:t>
      </w:r>
      <w:r w:rsidRPr="006A2896">
        <w:rPr>
          <w:rFonts w:ascii="Cambria" w:hAnsi="Cambria" w:cs="Arial"/>
          <w:sz w:val="22"/>
          <w:szCs w:val="22"/>
        </w:rPr>
        <w:t xml:space="preserve"> mlčanlivosti a poskytne informácie tretej strane</w:t>
      </w:r>
      <w:r w:rsidR="00F97C45" w:rsidRPr="006A2896">
        <w:rPr>
          <w:rFonts w:ascii="Cambria" w:hAnsi="Cambria" w:cs="Arial"/>
          <w:sz w:val="22"/>
          <w:szCs w:val="22"/>
        </w:rPr>
        <w:t xml:space="preserve"> v zmysle čl</w:t>
      </w:r>
      <w:r w:rsidR="00A31F5D" w:rsidRPr="006A2896">
        <w:rPr>
          <w:rFonts w:ascii="Cambria" w:hAnsi="Cambria" w:cs="Arial"/>
          <w:sz w:val="22"/>
          <w:szCs w:val="22"/>
        </w:rPr>
        <w:t>ánku</w:t>
      </w:r>
      <w:r w:rsidR="00F97C45" w:rsidRPr="006A2896">
        <w:rPr>
          <w:rFonts w:ascii="Cambria" w:hAnsi="Cambria" w:cs="Arial"/>
          <w:sz w:val="22"/>
          <w:szCs w:val="22"/>
        </w:rPr>
        <w:t xml:space="preserve"> X</w:t>
      </w:r>
      <w:r w:rsidR="00A31F5D" w:rsidRPr="006A2896">
        <w:rPr>
          <w:rFonts w:ascii="Cambria" w:hAnsi="Cambria" w:cs="Arial"/>
          <w:sz w:val="22"/>
          <w:szCs w:val="22"/>
        </w:rPr>
        <w:t>I</w:t>
      </w:r>
      <w:r w:rsidR="00F56BCC" w:rsidRPr="006A2896">
        <w:rPr>
          <w:rFonts w:ascii="Cambria" w:hAnsi="Cambria" w:cs="Arial"/>
          <w:sz w:val="22"/>
          <w:szCs w:val="22"/>
        </w:rPr>
        <w:t>II</w:t>
      </w:r>
      <w:r w:rsidR="00F97C45" w:rsidRPr="006A2896">
        <w:rPr>
          <w:rFonts w:ascii="Cambria" w:hAnsi="Cambria" w:cs="Arial"/>
          <w:sz w:val="22"/>
          <w:szCs w:val="22"/>
        </w:rPr>
        <w:t xml:space="preserve"> tejto </w:t>
      </w:r>
      <w:r w:rsidR="00EF3F6E">
        <w:rPr>
          <w:rFonts w:ascii="Cambria" w:hAnsi="Cambria" w:cs="Arial"/>
          <w:sz w:val="22"/>
          <w:szCs w:val="22"/>
        </w:rPr>
        <w:t>Z</w:t>
      </w:r>
      <w:r w:rsidR="00F97C45" w:rsidRPr="006A2896">
        <w:rPr>
          <w:rFonts w:ascii="Cambria" w:hAnsi="Cambria" w:cs="Arial"/>
          <w:sz w:val="22"/>
          <w:szCs w:val="22"/>
        </w:rPr>
        <w:t>mluvy</w:t>
      </w:r>
      <w:r w:rsidRPr="006A2896">
        <w:rPr>
          <w:rFonts w:ascii="Cambria" w:hAnsi="Cambria" w:cs="Arial"/>
          <w:sz w:val="22"/>
          <w:szCs w:val="22"/>
        </w:rPr>
        <w:t>,</w:t>
      </w:r>
    </w:p>
    <w:p w14:paraId="538FC61E" w14:textId="49811780" w:rsidR="00677780"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AF6846">
        <w:rPr>
          <w:rFonts w:ascii="Cambria" w:hAnsi="Cambria" w:cs="Arial"/>
          <w:sz w:val="22"/>
          <w:szCs w:val="22"/>
        </w:rPr>
        <w:t>O</w:t>
      </w:r>
      <w:r w:rsidRPr="006A2896">
        <w:rPr>
          <w:rFonts w:ascii="Cambria" w:hAnsi="Cambria" w:cs="Arial"/>
          <w:sz w:val="22"/>
          <w:szCs w:val="22"/>
        </w:rPr>
        <w:t>bjednávateľ bude v omeškaní s úhradou faktúry </w:t>
      </w:r>
      <w:r w:rsidR="00A31F5D" w:rsidRPr="006A2896">
        <w:rPr>
          <w:rFonts w:ascii="Cambria" w:hAnsi="Cambria" w:cs="Arial"/>
          <w:sz w:val="22"/>
          <w:szCs w:val="22"/>
        </w:rPr>
        <w:t>20</w:t>
      </w:r>
      <w:r w:rsidR="00F56BCC" w:rsidRPr="006A2896">
        <w:rPr>
          <w:rFonts w:ascii="Cambria" w:hAnsi="Cambria" w:cs="Arial"/>
          <w:sz w:val="22"/>
          <w:szCs w:val="22"/>
        </w:rPr>
        <w:t xml:space="preserve"> </w:t>
      </w:r>
      <w:r w:rsidRPr="006A2896">
        <w:rPr>
          <w:rFonts w:ascii="Cambria" w:hAnsi="Cambria" w:cs="Arial"/>
          <w:sz w:val="22"/>
          <w:szCs w:val="22"/>
        </w:rPr>
        <w:t xml:space="preserve">pracovných dní od dohodnutého termínu splatnosti faktúry, </w:t>
      </w:r>
    </w:p>
    <w:p w14:paraId="4DB05BB8" w14:textId="6D51A763" w:rsidR="00D352F7"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odávateľ poruší zákaz nelegálnej práce a nelegálneho zamestnávania v zmysle právneho poriadku Slovenskej republiky</w:t>
      </w:r>
      <w:r w:rsidR="00677780" w:rsidRPr="006A2896">
        <w:rPr>
          <w:rFonts w:ascii="Cambria" w:hAnsi="Cambria" w:cs="Arial"/>
          <w:sz w:val="22"/>
          <w:szCs w:val="22"/>
        </w:rPr>
        <w:t>.</w:t>
      </w:r>
    </w:p>
    <w:p w14:paraId="6894F547" w14:textId="77777777" w:rsidR="00A31F5D" w:rsidRPr="006A2896" w:rsidRDefault="00A31F5D" w:rsidP="006A2896">
      <w:pPr>
        <w:spacing w:line="276" w:lineRule="auto"/>
        <w:jc w:val="both"/>
        <w:rPr>
          <w:rFonts w:ascii="Cambria" w:hAnsi="Cambria" w:cs="Arial"/>
          <w:sz w:val="22"/>
          <w:szCs w:val="22"/>
        </w:rPr>
      </w:pPr>
    </w:p>
    <w:p w14:paraId="01BB6E20" w14:textId="03470316" w:rsidR="00677780" w:rsidRPr="006A2896" w:rsidRDefault="00A31F5D"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Za nepodstatné porušenie tejto zmluvy sa považuje každé porušenie zmluvy, okrem porušení </w:t>
      </w:r>
      <w:r w:rsidR="00EF3F6E">
        <w:rPr>
          <w:rFonts w:ascii="Cambria" w:hAnsi="Cambria" w:cs="Arial"/>
          <w:sz w:val="22"/>
          <w:szCs w:val="22"/>
        </w:rPr>
        <w:t>Z</w:t>
      </w:r>
      <w:r w:rsidRPr="006A2896">
        <w:rPr>
          <w:rFonts w:ascii="Cambria" w:hAnsi="Cambria" w:cs="Arial"/>
          <w:sz w:val="22"/>
          <w:szCs w:val="22"/>
        </w:rPr>
        <w:t xml:space="preserve">mluvy definovaných v tejto </w:t>
      </w:r>
      <w:r w:rsidR="00EF3F6E">
        <w:rPr>
          <w:rFonts w:ascii="Cambria" w:hAnsi="Cambria" w:cs="Arial"/>
          <w:sz w:val="22"/>
          <w:szCs w:val="22"/>
        </w:rPr>
        <w:t>Z</w:t>
      </w:r>
      <w:r w:rsidRPr="006A2896">
        <w:rPr>
          <w:rFonts w:ascii="Cambria" w:hAnsi="Cambria" w:cs="Arial"/>
          <w:sz w:val="22"/>
          <w:szCs w:val="22"/>
        </w:rPr>
        <w:t xml:space="preserve">mluve ako podstatné porušenie tejto </w:t>
      </w:r>
      <w:r w:rsidR="00EF3F6E">
        <w:rPr>
          <w:rFonts w:ascii="Cambria" w:hAnsi="Cambria" w:cs="Arial"/>
          <w:sz w:val="22"/>
          <w:szCs w:val="22"/>
        </w:rPr>
        <w:t>Z</w:t>
      </w:r>
      <w:r w:rsidRPr="006A2896">
        <w:rPr>
          <w:rFonts w:ascii="Cambria" w:hAnsi="Cambria" w:cs="Arial"/>
          <w:sz w:val="22"/>
          <w:szCs w:val="22"/>
        </w:rPr>
        <w:t xml:space="preserve">mluvy. V prípade nepodstatného porušenia tejto </w:t>
      </w:r>
      <w:r w:rsidR="00EF3F6E">
        <w:rPr>
          <w:rFonts w:ascii="Cambria" w:hAnsi="Cambria" w:cs="Arial"/>
          <w:sz w:val="22"/>
          <w:szCs w:val="22"/>
        </w:rPr>
        <w:t>Z</w:t>
      </w:r>
      <w:r w:rsidRPr="006A2896">
        <w:rPr>
          <w:rFonts w:ascii="Cambria" w:hAnsi="Cambria" w:cs="Arial"/>
          <w:sz w:val="22"/>
          <w:szCs w:val="22"/>
        </w:rPr>
        <w:t xml:space="preserve">mluvy je druhá zmluvná strana oprávnená odstúpiť od tejto </w:t>
      </w:r>
      <w:r w:rsidR="00EF3F6E">
        <w:rPr>
          <w:rFonts w:ascii="Cambria" w:hAnsi="Cambria" w:cs="Arial"/>
          <w:sz w:val="22"/>
          <w:szCs w:val="22"/>
        </w:rPr>
        <w:t>Z</w:t>
      </w:r>
      <w:r w:rsidRPr="006A2896">
        <w:rPr>
          <w:rFonts w:ascii="Cambria" w:hAnsi="Cambria" w:cs="Arial"/>
          <w:sz w:val="22"/>
          <w:szCs w:val="22"/>
        </w:rPr>
        <w:t xml:space="preserve">mluvy len v prípade, že zmluvná strana, ktorá je v omeškaní, nesplní svoju zmluvnú povinnosť ani napriek písomnému upozorneniu a poskytnutiu dodatočnej primeranej lehoty, ktorá jej bola na to poskytnutá. V písomnom upozornení musí byť podrobne špecifikované porušenie zmluvnej povinnosti ako aj upozornenie na právo odstúpiť od tejto </w:t>
      </w:r>
      <w:r w:rsidR="00EF3F6E">
        <w:rPr>
          <w:rFonts w:ascii="Cambria" w:hAnsi="Cambria" w:cs="Arial"/>
          <w:sz w:val="22"/>
          <w:szCs w:val="22"/>
        </w:rPr>
        <w:t>Z</w:t>
      </w:r>
      <w:r w:rsidRPr="006A2896">
        <w:rPr>
          <w:rFonts w:ascii="Cambria" w:hAnsi="Cambria" w:cs="Arial"/>
          <w:sz w:val="22"/>
          <w:szCs w:val="22"/>
        </w:rPr>
        <w:t xml:space="preserve">mluvy v prípade neodstránenia porušenia ani v dodatočnej lehote. V prípade neodstránenia porušenia ani v dodatočnej lehote má zmluvná strana právo odstúpiť od tejto </w:t>
      </w:r>
      <w:r w:rsidR="00EF3F6E">
        <w:rPr>
          <w:rFonts w:ascii="Cambria" w:hAnsi="Cambria" w:cs="Arial"/>
          <w:sz w:val="22"/>
          <w:szCs w:val="22"/>
        </w:rPr>
        <w:t>Z</w:t>
      </w:r>
      <w:r w:rsidRPr="006A2896">
        <w:rPr>
          <w:rFonts w:ascii="Cambria" w:hAnsi="Cambria" w:cs="Arial"/>
          <w:sz w:val="22"/>
          <w:szCs w:val="22"/>
        </w:rPr>
        <w:t>mluvy.</w:t>
      </w:r>
    </w:p>
    <w:p w14:paraId="5720FE11" w14:textId="77777777" w:rsidR="00F75EEF" w:rsidRPr="006A2896" w:rsidRDefault="00F75EEF" w:rsidP="006A2896">
      <w:pPr>
        <w:spacing w:line="276" w:lineRule="auto"/>
        <w:jc w:val="both"/>
        <w:rPr>
          <w:rFonts w:ascii="Cambria" w:hAnsi="Cambria" w:cs="Arial"/>
          <w:sz w:val="22"/>
          <w:szCs w:val="22"/>
        </w:rPr>
      </w:pPr>
    </w:p>
    <w:p w14:paraId="27BFC052" w14:textId="4762C195" w:rsidR="007424AE" w:rsidRPr="006A2896" w:rsidRDefault="00382564"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Zánikom tejto </w:t>
      </w:r>
      <w:r w:rsidR="00EF3F6E">
        <w:rPr>
          <w:rFonts w:ascii="Cambria" w:hAnsi="Cambria" w:cs="Arial"/>
          <w:sz w:val="22"/>
          <w:szCs w:val="22"/>
        </w:rPr>
        <w:t>Z</w:t>
      </w:r>
      <w:r w:rsidRPr="006A2896">
        <w:rPr>
          <w:rFonts w:ascii="Cambria" w:hAnsi="Cambria" w:cs="Arial"/>
          <w:sz w:val="22"/>
          <w:szCs w:val="22"/>
        </w:rPr>
        <w:t xml:space="preserve">mluvy zanikajú všetky práva a povinnosti zmluvných strán vyplývajúce z tejto </w:t>
      </w:r>
      <w:r w:rsidR="00EF3F6E">
        <w:rPr>
          <w:rFonts w:ascii="Cambria" w:hAnsi="Cambria" w:cs="Arial"/>
          <w:sz w:val="22"/>
          <w:szCs w:val="22"/>
        </w:rPr>
        <w:t>Z</w:t>
      </w:r>
      <w:r w:rsidRPr="006A2896">
        <w:rPr>
          <w:rFonts w:ascii="Cambria" w:hAnsi="Cambria" w:cs="Arial"/>
          <w:sz w:val="22"/>
          <w:szCs w:val="22"/>
        </w:rPr>
        <w:t xml:space="preserve">mluvy, s výnimkou nárokov na náhradu škody, nárokov na zmluvné, resp. </w:t>
      </w:r>
      <w:r w:rsidRPr="006A2896">
        <w:rPr>
          <w:rFonts w:ascii="Cambria" w:hAnsi="Cambria" w:cs="Arial"/>
          <w:sz w:val="22"/>
          <w:szCs w:val="22"/>
        </w:rPr>
        <w:lastRenderedPageBreak/>
        <w:t xml:space="preserve">zákonné sankcie a úroky z omeškania. Zánikom tejto </w:t>
      </w:r>
      <w:r w:rsidR="00EF3F6E">
        <w:rPr>
          <w:rFonts w:ascii="Cambria" w:hAnsi="Cambria" w:cs="Arial"/>
          <w:sz w:val="22"/>
          <w:szCs w:val="22"/>
        </w:rPr>
        <w:t>Z</w:t>
      </w:r>
      <w:r w:rsidRPr="006A2896">
        <w:rPr>
          <w:rFonts w:ascii="Cambria" w:hAnsi="Cambria" w:cs="Arial"/>
          <w:sz w:val="22"/>
          <w:szCs w:val="22"/>
        </w:rPr>
        <w:t>mluvy však nie sú dotknuté práva a povinnosti zmluvných strán vyplývajúce z už jednotlivých potvrdených objednávok.</w:t>
      </w:r>
      <w:r w:rsidR="007424AE" w:rsidRPr="006A2896">
        <w:rPr>
          <w:rFonts w:ascii="Cambria" w:hAnsi="Cambria" w:cs="Arial"/>
          <w:sz w:val="22"/>
          <w:szCs w:val="22"/>
        </w:rPr>
        <w:t xml:space="preserve"> </w:t>
      </w:r>
    </w:p>
    <w:p w14:paraId="5189C9B6" w14:textId="77777777" w:rsidR="00B01FF6" w:rsidRPr="006A2896" w:rsidRDefault="00B01FF6" w:rsidP="006A2896">
      <w:pPr>
        <w:pStyle w:val="Zkladntext2"/>
        <w:spacing w:line="276" w:lineRule="auto"/>
        <w:ind w:left="567" w:hanging="567"/>
        <w:rPr>
          <w:rFonts w:ascii="Cambria" w:hAnsi="Cambria" w:cs="Arial"/>
          <w:b/>
          <w:caps/>
          <w:sz w:val="22"/>
          <w:szCs w:val="22"/>
        </w:rPr>
      </w:pPr>
    </w:p>
    <w:p w14:paraId="432904EE" w14:textId="77777777" w:rsidR="00C21B84" w:rsidRDefault="00C21B84" w:rsidP="006A2896">
      <w:pPr>
        <w:spacing w:line="276" w:lineRule="auto"/>
        <w:ind w:left="567" w:hanging="567"/>
        <w:jc w:val="center"/>
        <w:rPr>
          <w:rFonts w:ascii="Cambria" w:hAnsi="Cambria" w:cs="Arial"/>
          <w:b/>
          <w:sz w:val="22"/>
          <w:szCs w:val="22"/>
        </w:rPr>
      </w:pPr>
    </w:p>
    <w:p w14:paraId="18C96DF8" w14:textId="654C8220"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r w:rsidR="00B8680B" w:rsidRPr="006A2896">
        <w:rPr>
          <w:rFonts w:ascii="Cambria" w:hAnsi="Cambria" w:cs="Arial"/>
          <w:b/>
          <w:sz w:val="22"/>
          <w:szCs w:val="22"/>
        </w:rPr>
        <w:t>I</w:t>
      </w:r>
      <w:r w:rsidR="00E41C17" w:rsidRPr="006A2896">
        <w:rPr>
          <w:rFonts w:ascii="Cambria" w:hAnsi="Cambria" w:cs="Arial"/>
          <w:b/>
          <w:sz w:val="22"/>
          <w:szCs w:val="22"/>
        </w:rPr>
        <w:t>V</w:t>
      </w:r>
    </w:p>
    <w:p w14:paraId="028C70A7" w14:textId="423D07D2" w:rsidR="00382564" w:rsidRPr="006A2896" w:rsidRDefault="000F5138"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ochrana dôverných informácií</w:t>
      </w:r>
    </w:p>
    <w:p w14:paraId="60CA7AED"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4C251B20" w14:textId="62FCCA07" w:rsidR="00BF586B" w:rsidRPr="006A2896" w:rsidRDefault="00BF586B" w:rsidP="006A2896">
      <w:pPr>
        <w:pStyle w:val="Zkladntext"/>
        <w:widowControl w:val="0"/>
        <w:tabs>
          <w:tab w:val="left" w:pos="528"/>
          <w:tab w:val="left" w:pos="567"/>
        </w:tabs>
        <w:kinsoku w:val="0"/>
        <w:overflowPunct w:val="0"/>
        <w:autoSpaceDE w:val="0"/>
        <w:autoSpaceDN w:val="0"/>
        <w:adjustRightInd w:val="0"/>
        <w:spacing w:after="0" w:line="276" w:lineRule="auto"/>
        <w:ind w:right="-22"/>
        <w:jc w:val="both"/>
        <w:rPr>
          <w:rFonts w:ascii="Cambria" w:hAnsi="Cambria" w:cs="Arial"/>
          <w:sz w:val="22"/>
          <w:szCs w:val="22"/>
        </w:rPr>
      </w:pPr>
      <w:r w:rsidRPr="006A2896">
        <w:rPr>
          <w:rStyle w:val="cf01"/>
          <w:rFonts w:ascii="Cambria" w:hAnsi="Cambria"/>
          <w:sz w:val="22"/>
          <w:szCs w:val="22"/>
        </w:rPr>
        <w:t xml:space="preserve">Dôverné informácie sú všetky informácie sprístupnené, poskytnuté </w:t>
      </w:r>
      <w:r w:rsidR="00AF6846">
        <w:rPr>
          <w:rStyle w:val="cf01"/>
          <w:rFonts w:ascii="Cambria" w:hAnsi="Cambria"/>
          <w:sz w:val="22"/>
          <w:szCs w:val="22"/>
        </w:rPr>
        <w:t>O</w:t>
      </w:r>
      <w:r w:rsidRPr="006A2896">
        <w:rPr>
          <w:rStyle w:val="cf01"/>
          <w:rFonts w:ascii="Cambria" w:hAnsi="Cambria"/>
          <w:sz w:val="22"/>
          <w:szCs w:val="22"/>
        </w:rPr>
        <w:t xml:space="preserve">bjednávateľom </w:t>
      </w:r>
      <w:r w:rsidR="007E2714">
        <w:rPr>
          <w:rStyle w:val="cf01"/>
          <w:rFonts w:ascii="Cambria" w:hAnsi="Cambria"/>
          <w:sz w:val="22"/>
          <w:szCs w:val="22"/>
        </w:rPr>
        <w:t>D</w:t>
      </w:r>
      <w:r w:rsidRPr="006A2896">
        <w:rPr>
          <w:rStyle w:val="cf01"/>
          <w:rFonts w:ascii="Cambria" w:hAnsi="Cambria"/>
          <w:sz w:val="22"/>
          <w:szCs w:val="22"/>
        </w:rPr>
        <w:t xml:space="preserve">odávateľovi počas trvania tejto </w:t>
      </w:r>
      <w:r w:rsidR="00EF3F6E">
        <w:rPr>
          <w:rStyle w:val="cf01"/>
          <w:rFonts w:ascii="Cambria" w:hAnsi="Cambria"/>
          <w:sz w:val="22"/>
          <w:szCs w:val="22"/>
        </w:rPr>
        <w:t>Z</w:t>
      </w:r>
      <w:r w:rsidRPr="006A2896">
        <w:rPr>
          <w:rStyle w:val="cf01"/>
          <w:rFonts w:ascii="Cambria" w:hAnsi="Cambria"/>
          <w:sz w:val="22"/>
          <w:szCs w:val="22"/>
        </w:rPr>
        <w:t xml:space="preserve">mluvy, ktoré nie sú verejne prístupné, a to najmä technické, obchodné, finančné alebo všetky iné informácie, ktoré </w:t>
      </w:r>
      <w:r w:rsidR="00AF6846">
        <w:rPr>
          <w:rStyle w:val="cf01"/>
          <w:rFonts w:ascii="Cambria" w:hAnsi="Cambria"/>
          <w:sz w:val="22"/>
          <w:szCs w:val="22"/>
        </w:rPr>
        <w:t>O</w:t>
      </w:r>
      <w:r w:rsidRPr="006A2896">
        <w:rPr>
          <w:rStyle w:val="cf01"/>
          <w:rFonts w:ascii="Cambria" w:hAnsi="Cambria"/>
          <w:sz w:val="22"/>
          <w:szCs w:val="22"/>
        </w:rPr>
        <w:t xml:space="preserve">bjednávateľ poskytne </w:t>
      </w:r>
      <w:r w:rsidR="007E2714">
        <w:rPr>
          <w:rStyle w:val="cf01"/>
          <w:rFonts w:ascii="Cambria" w:hAnsi="Cambria"/>
          <w:sz w:val="22"/>
          <w:szCs w:val="22"/>
        </w:rPr>
        <w:t>D</w:t>
      </w:r>
      <w:r w:rsidRPr="006A2896">
        <w:rPr>
          <w:rStyle w:val="cf01"/>
          <w:rFonts w:ascii="Cambria" w:hAnsi="Cambria"/>
          <w:sz w:val="22"/>
          <w:szCs w:val="22"/>
        </w:rPr>
        <w:t xml:space="preserve">odávateľovi v akejkoľvek podobe či už zachytené hmotne alebo ústne poskytnuté, ako aj informácie prijaté od inej osoby ako je </w:t>
      </w:r>
      <w:r w:rsidR="00AF6846">
        <w:rPr>
          <w:rStyle w:val="cf01"/>
          <w:rFonts w:ascii="Cambria" w:hAnsi="Cambria"/>
          <w:sz w:val="22"/>
          <w:szCs w:val="22"/>
        </w:rPr>
        <w:t>O</w:t>
      </w:r>
      <w:r w:rsidRPr="006A2896">
        <w:rPr>
          <w:rStyle w:val="cf01"/>
          <w:rFonts w:ascii="Cambria" w:hAnsi="Cambria"/>
          <w:sz w:val="22"/>
          <w:szCs w:val="22"/>
        </w:rPr>
        <w:t xml:space="preserve">bjednávateľ, pokiaľ je táto osoba zaviazaná s nimi nakladať ako s dôvernými (ďalej len „dôverné informácie“). Dodávateľ je oprávnený využívať dôverné informácie iba pre účely plnenia tejto </w:t>
      </w:r>
      <w:r w:rsidR="00EF3F6E">
        <w:rPr>
          <w:rStyle w:val="cf01"/>
          <w:rFonts w:ascii="Cambria" w:hAnsi="Cambria"/>
          <w:sz w:val="22"/>
          <w:szCs w:val="22"/>
        </w:rPr>
        <w:t>Z</w:t>
      </w:r>
      <w:r w:rsidRPr="006A2896">
        <w:rPr>
          <w:rStyle w:val="cf01"/>
          <w:rFonts w:ascii="Cambria" w:hAnsi="Cambria"/>
          <w:sz w:val="22"/>
          <w:szCs w:val="22"/>
        </w:rPr>
        <w:t xml:space="preserve">mluvy a po jej skončení nesmie bez akéhokoľvek časového obmedzenia použiť dôverné informácie na akýkoľvek účel. Dodávateľ sa zaväzuje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w:t>
      </w:r>
      <w:r w:rsidRPr="006A2896">
        <w:rPr>
          <w:rFonts w:ascii="Cambria" w:hAnsi="Cambria" w:cs="Arial"/>
          <w:sz w:val="22"/>
          <w:szCs w:val="22"/>
        </w:rPr>
        <w:t xml:space="preserve">Povinnosť mlčanlivosti nezaniká ani po ukončení tejto </w:t>
      </w:r>
      <w:r w:rsidR="00DB7BA7">
        <w:rPr>
          <w:rFonts w:ascii="Cambria" w:hAnsi="Cambria" w:cs="Arial"/>
          <w:sz w:val="22"/>
          <w:szCs w:val="22"/>
        </w:rPr>
        <w:t>Z</w:t>
      </w:r>
      <w:r w:rsidRPr="006A2896">
        <w:rPr>
          <w:rFonts w:ascii="Cambria" w:hAnsi="Cambria" w:cs="Arial"/>
          <w:sz w:val="22"/>
          <w:szCs w:val="22"/>
        </w:rPr>
        <w:t xml:space="preserve">mluvy, nie je možné sa jej nijako zbaviť. V prípade porušenia tohto záväzku je </w:t>
      </w:r>
      <w:r w:rsidR="007E2714">
        <w:rPr>
          <w:rFonts w:ascii="Cambria" w:hAnsi="Cambria" w:cs="Arial"/>
          <w:sz w:val="22"/>
          <w:szCs w:val="22"/>
        </w:rPr>
        <w:t>D</w:t>
      </w:r>
      <w:r w:rsidRPr="006A2896">
        <w:rPr>
          <w:rFonts w:ascii="Cambria" w:hAnsi="Cambria" w:cs="Arial"/>
          <w:sz w:val="22"/>
          <w:szCs w:val="22"/>
        </w:rPr>
        <w:t xml:space="preserve">odávateľ povinný uhradiť </w:t>
      </w:r>
      <w:r w:rsidR="00AF6846">
        <w:rPr>
          <w:rFonts w:ascii="Cambria" w:hAnsi="Cambria" w:cs="Arial"/>
          <w:sz w:val="22"/>
          <w:szCs w:val="22"/>
        </w:rPr>
        <w:t>O</w:t>
      </w:r>
      <w:r w:rsidRPr="006A2896">
        <w:rPr>
          <w:rFonts w:ascii="Cambria" w:hAnsi="Cambria" w:cs="Arial"/>
          <w:sz w:val="22"/>
          <w:szCs w:val="22"/>
        </w:rPr>
        <w:t xml:space="preserve">bjednávateľovi ním zavinenú preukázateľnú škodu. V prípade, že škodu nie je možné finančne vyjadriť (napr. § 17, § 44 Obchodného zákonníka), je </w:t>
      </w:r>
      <w:r w:rsidR="007E2714">
        <w:rPr>
          <w:rFonts w:ascii="Cambria" w:hAnsi="Cambria" w:cs="Arial"/>
          <w:sz w:val="22"/>
          <w:szCs w:val="22"/>
        </w:rPr>
        <w:t>D</w:t>
      </w:r>
      <w:r w:rsidRPr="006A2896">
        <w:rPr>
          <w:rFonts w:ascii="Cambria" w:hAnsi="Cambria" w:cs="Arial"/>
          <w:sz w:val="22"/>
          <w:szCs w:val="22"/>
        </w:rPr>
        <w:t xml:space="preserve">odávateľ povinný uhradiť </w:t>
      </w:r>
      <w:r w:rsidR="00AF6846">
        <w:rPr>
          <w:rFonts w:ascii="Cambria" w:hAnsi="Cambria" w:cs="Arial"/>
          <w:sz w:val="22"/>
          <w:szCs w:val="22"/>
        </w:rPr>
        <w:t>O</w:t>
      </w:r>
      <w:r w:rsidRPr="006A2896">
        <w:rPr>
          <w:rFonts w:ascii="Cambria" w:hAnsi="Cambria" w:cs="Arial"/>
          <w:sz w:val="22"/>
          <w:szCs w:val="22"/>
        </w:rPr>
        <w:t>bjednávateľovi zmluvnú pokutu vo výške 3000</w:t>
      </w:r>
      <w:r w:rsidR="00EB72DE" w:rsidRPr="006A2896">
        <w:rPr>
          <w:rFonts w:ascii="Cambria" w:hAnsi="Cambria" w:cs="Arial"/>
          <w:sz w:val="22"/>
          <w:szCs w:val="22"/>
        </w:rPr>
        <w:t>,00</w:t>
      </w:r>
      <w:r w:rsidRPr="006A2896">
        <w:rPr>
          <w:rFonts w:ascii="Cambria" w:hAnsi="Cambria" w:cs="Arial"/>
          <w:sz w:val="22"/>
          <w:szCs w:val="22"/>
        </w:rPr>
        <w:t xml:space="preserve"> </w:t>
      </w:r>
      <w:r w:rsidR="00EB72DE" w:rsidRPr="006A2896">
        <w:rPr>
          <w:rFonts w:ascii="Cambria" w:hAnsi="Cambria" w:cs="Arial"/>
          <w:sz w:val="22"/>
          <w:szCs w:val="22"/>
        </w:rPr>
        <w:t>EUR</w:t>
      </w:r>
      <w:r w:rsidRPr="006A2896">
        <w:rPr>
          <w:rFonts w:ascii="Cambria" w:hAnsi="Cambria" w:cs="Arial"/>
          <w:sz w:val="22"/>
          <w:szCs w:val="22"/>
        </w:rPr>
        <w:t xml:space="preserve"> za každý preukázaný prípad porušenia záväzku mlčanlivosti. Zmluvná pokuta je splatná do 14 dní odo dňa doručenia výzvy na zaplatenie zmluvnej pokuty. Týmto záväzkom mlčanlivosti nie je dotknuté zverejnenie tejto </w:t>
      </w:r>
      <w:r w:rsidR="00DB7BA7">
        <w:rPr>
          <w:rFonts w:ascii="Cambria" w:hAnsi="Cambria" w:cs="Arial"/>
          <w:sz w:val="22"/>
          <w:szCs w:val="22"/>
        </w:rPr>
        <w:t>Z</w:t>
      </w:r>
      <w:r w:rsidRPr="006A2896">
        <w:rPr>
          <w:rFonts w:ascii="Cambria" w:hAnsi="Cambria" w:cs="Arial"/>
          <w:sz w:val="22"/>
          <w:szCs w:val="22"/>
        </w:rPr>
        <w:t xml:space="preserve">mluvy ako povinne zverejňovanej </w:t>
      </w:r>
      <w:r w:rsidR="00DB7BA7">
        <w:rPr>
          <w:rFonts w:ascii="Cambria" w:hAnsi="Cambria" w:cs="Arial"/>
          <w:sz w:val="22"/>
          <w:szCs w:val="22"/>
        </w:rPr>
        <w:t>Z</w:t>
      </w:r>
      <w:r w:rsidRPr="006A2896">
        <w:rPr>
          <w:rFonts w:ascii="Cambria" w:hAnsi="Cambria" w:cs="Arial"/>
          <w:sz w:val="22"/>
          <w:szCs w:val="22"/>
        </w:rPr>
        <w:t xml:space="preserve">mluvy. </w:t>
      </w:r>
    </w:p>
    <w:p w14:paraId="10195B91" w14:textId="77777777" w:rsidR="00DB7BA7" w:rsidRDefault="00DB7BA7" w:rsidP="00BD3270">
      <w:pPr>
        <w:spacing w:line="276" w:lineRule="auto"/>
        <w:rPr>
          <w:rFonts w:ascii="Cambria" w:hAnsi="Cambria" w:cs="Arial"/>
          <w:b/>
          <w:sz w:val="22"/>
          <w:szCs w:val="22"/>
        </w:rPr>
      </w:pPr>
    </w:p>
    <w:p w14:paraId="76D81EB3" w14:textId="31BFF1AA"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r w:rsidR="007679FE" w:rsidRPr="006A2896">
        <w:rPr>
          <w:rFonts w:ascii="Cambria" w:hAnsi="Cambria" w:cs="Arial"/>
          <w:b/>
          <w:sz w:val="22"/>
          <w:szCs w:val="22"/>
        </w:rPr>
        <w:t>V</w:t>
      </w:r>
    </w:p>
    <w:p w14:paraId="5C1E9E8E" w14:textId="77777777" w:rsidR="00382564" w:rsidRPr="006A2896" w:rsidRDefault="00382564"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Doručovanie písomností</w:t>
      </w:r>
    </w:p>
    <w:p w14:paraId="1DB58C39"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58D129FE" w14:textId="57756B02" w:rsidR="00382564" w:rsidRPr="006A2896" w:rsidRDefault="00382564">
      <w:pPr>
        <w:pStyle w:val="Odsekzoznamu"/>
        <w:numPr>
          <w:ilvl w:val="4"/>
          <w:numId w:val="55"/>
        </w:numPr>
        <w:spacing w:line="276" w:lineRule="auto"/>
        <w:ind w:left="567" w:hanging="567"/>
        <w:jc w:val="both"/>
        <w:rPr>
          <w:rFonts w:ascii="Cambria" w:hAnsi="Cambria" w:cs="Arial"/>
          <w:sz w:val="22"/>
          <w:szCs w:val="22"/>
        </w:rPr>
      </w:pPr>
      <w:r w:rsidRPr="006A2896">
        <w:rPr>
          <w:rFonts w:ascii="Cambria" w:hAnsi="Cambria" w:cs="Arial"/>
          <w:sz w:val="22"/>
          <w:szCs w:val="22"/>
        </w:rPr>
        <w:t>Všetky dokumenty, oznámenia, žiadosti, správy, výzvy, požiadavky a ostatné písomnosti určené druhej zmluvnej strane (ďalej len „</w:t>
      </w:r>
      <w:r w:rsidRPr="006A2896">
        <w:rPr>
          <w:rFonts w:ascii="Cambria" w:hAnsi="Cambria" w:cs="Arial"/>
          <w:b/>
          <w:bCs/>
          <w:sz w:val="22"/>
          <w:szCs w:val="22"/>
        </w:rPr>
        <w:t>písomnosti</w:t>
      </w:r>
      <w:r w:rsidRPr="006A2896">
        <w:rPr>
          <w:rFonts w:ascii="Cambria" w:hAnsi="Cambria" w:cs="Arial"/>
          <w:sz w:val="22"/>
          <w:szCs w:val="22"/>
        </w:rPr>
        <w:t xml:space="preserve">“) musia byť doručené, ak táto </w:t>
      </w:r>
      <w:r w:rsidR="00DB7BA7">
        <w:rPr>
          <w:rFonts w:ascii="Cambria" w:hAnsi="Cambria" w:cs="Arial"/>
          <w:sz w:val="22"/>
          <w:szCs w:val="22"/>
        </w:rPr>
        <w:t>Z</w:t>
      </w:r>
      <w:r w:rsidRPr="006A2896">
        <w:rPr>
          <w:rFonts w:ascii="Cambria" w:hAnsi="Cambria" w:cs="Arial"/>
          <w:sz w:val="22"/>
          <w:szCs w:val="22"/>
        </w:rPr>
        <w:t>mluva neustanovuje inak:</w:t>
      </w:r>
    </w:p>
    <w:p w14:paraId="6B44D375" w14:textId="456AA545" w:rsidR="00382564" w:rsidRPr="006A2896" w:rsidRDefault="00382564" w:rsidP="006A2896">
      <w:pPr>
        <w:pStyle w:val="Odsekzoznamu"/>
        <w:numPr>
          <w:ilvl w:val="1"/>
          <w:numId w:val="10"/>
        </w:numPr>
        <w:tabs>
          <w:tab w:val="left" w:pos="993"/>
        </w:tabs>
        <w:spacing w:line="276" w:lineRule="auto"/>
        <w:ind w:left="993" w:hanging="426"/>
        <w:jc w:val="both"/>
        <w:rPr>
          <w:rFonts w:ascii="Cambria" w:hAnsi="Cambria" w:cs="Arial"/>
          <w:sz w:val="22"/>
          <w:szCs w:val="22"/>
        </w:rPr>
      </w:pPr>
      <w:r w:rsidRPr="006A2896">
        <w:rPr>
          <w:rFonts w:ascii="Cambria" w:hAnsi="Cambria" w:cs="Arial"/>
          <w:sz w:val="22"/>
          <w:szCs w:val="22"/>
        </w:rPr>
        <w:t>v písomnej forme prostredníctvom pošty doporučene s doručenkou; za deň doručenia sa považuje dátum prevzatia zásielky</w:t>
      </w:r>
      <w:r w:rsidR="005B0467">
        <w:rPr>
          <w:rFonts w:ascii="Cambria" w:hAnsi="Cambria" w:cs="Arial"/>
          <w:sz w:val="22"/>
          <w:szCs w:val="22"/>
        </w:rPr>
        <w:t xml:space="preserve">, </w:t>
      </w:r>
      <w:r w:rsidR="005B0467" w:rsidRPr="00D57A95">
        <w:rPr>
          <w:rFonts w:ascii="Cambria" w:hAnsi="Cambria" w:cs="Arial"/>
          <w:sz w:val="22"/>
          <w:szCs w:val="22"/>
        </w:rPr>
        <w:t>v prípade odmietnutia prevzatia zásielky dátum odmietnutia prevzatia a v prípade vrátenia zásielky odosielateľovi deň jej vrátenia</w:t>
      </w:r>
      <w:r w:rsidR="005B0467">
        <w:rPr>
          <w:rFonts w:ascii="Cambria" w:hAnsi="Cambria" w:cs="Arial"/>
          <w:sz w:val="22"/>
          <w:szCs w:val="22"/>
        </w:rPr>
        <w:t>,</w:t>
      </w:r>
      <w:r w:rsidRPr="006A2896">
        <w:rPr>
          <w:rFonts w:ascii="Cambria" w:hAnsi="Cambria" w:cs="Arial"/>
          <w:sz w:val="22"/>
          <w:szCs w:val="22"/>
        </w:rPr>
        <w:t xml:space="preserve"> alebo</w:t>
      </w:r>
    </w:p>
    <w:p w14:paraId="4A7115B5" w14:textId="77777777" w:rsidR="00382564" w:rsidRPr="006A2896" w:rsidRDefault="00382564" w:rsidP="006A2896">
      <w:pPr>
        <w:pStyle w:val="Odsekzoznamu"/>
        <w:numPr>
          <w:ilvl w:val="1"/>
          <w:numId w:val="10"/>
        </w:numPr>
        <w:tabs>
          <w:tab w:val="left" w:pos="993"/>
        </w:tabs>
        <w:spacing w:line="276" w:lineRule="auto"/>
        <w:ind w:left="567" w:firstLine="0"/>
        <w:jc w:val="both"/>
        <w:rPr>
          <w:rFonts w:ascii="Cambria" w:hAnsi="Cambria" w:cs="Arial"/>
          <w:sz w:val="22"/>
          <w:szCs w:val="22"/>
        </w:rPr>
      </w:pPr>
      <w:r w:rsidRPr="006A2896">
        <w:rPr>
          <w:rFonts w:ascii="Cambria" w:hAnsi="Cambria" w:cs="Arial"/>
          <w:sz w:val="22"/>
          <w:szCs w:val="22"/>
        </w:rPr>
        <w:t>osobne do sídla druhej zmluvnej strany</w:t>
      </w:r>
      <w:r w:rsidR="00677780" w:rsidRPr="006A2896">
        <w:rPr>
          <w:rFonts w:ascii="Cambria" w:hAnsi="Cambria" w:cs="Arial"/>
          <w:sz w:val="22"/>
          <w:szCs w:val="22"/>
        </w:rPr>
        <w:t xml:space="preserve"> </w:t>
      </w:r>
      <w:r w:rsidRPr="006A2896">
        <w:rPr>
          <w:rFonts w:ascii="Cambria" w:hAnsi="Cambria" w:cs="Arial"/>
          <w:sz w:val="22"/>
          <w:szCs w:val="22"/>
        </w:rPr>
        <w:t>alebo</w:t>
      </w:r>
    </w:p>
    <w:p w14:paraId="6F5A914D" w14:textId="55053C03" w:rsidR="00382564" w:rsidRPr="006A2896" w:rsidRDefault="00382564" w:rsidP="006A2896">
      <w:pPr>
        <w:pStyle w:val="Odsekzoznamu"/>
        <w:numPr>
          <w:ilvl w:val="1"/>
          <w:numId w:val="10"/>
        </w:numPr>
        <w:tabs>
          <w:tab w:val="left" w:pos="993"/>
        </w:tabs>
        <w:spacing w:line="276" w:lineRule="auto"/>
        <w:ind w:left="993" w:hanging="426"/>
        <w:contextualSpacing w:val="0"/>
        <w:jc w:val="both"/>
        <w:rPr>
          <w:rFonts w:ascii="Cambria" w:hAnsi="Cambria" w:cs="Arial"/>
          <w:sz w:val="22"/>
          <w:szCs w:val="22"/>
        </w:rPr>
      </w:pPr>
      <w:r w:rsidRPr="006A2896">
        <w:rPr>
          <w:rFonts w:ascii="Cambria" w:hAnsi="Cambria" w:cs="Arial"/>
          <w:sz w:val="22"/>
          <w:szCs w:val="22"/>
        </w:rPr>
        <w:t>formou e-mailu, pri bežnej komunikácii (aj pri objednávaní) zaslaním spätného potvrdzujúceho e-mailu príjemcom, pričom za spätný potvrdzujúci e-mail príjemcu sa nepovažuje správa automaticky vygenerovaná systémom</w:t>
      </w:r>
      <w:r w:rsidR="005B0467">
        <w:rPr>
          <w:rFonts w:ascii="Cambria" w:hAnsi="Cambria" w:cs="Arial"/>
          <w:sz w:val="22"/>
          <w:szCs w:val="22"/>
        </w:rPr>
        <w:t xml:space="preserve">, v </w:t>
      </w:r>
      <w:r w:rsidR="005B0467" w:rsidRPr="00061E33">
        <w:rPr>
          <w:rFonts w:ascii="Cambria" w:hAnsi="Cambria" w:cs="Arial"/>
          <w:sz w:val="22"/>
          <w:szCs w:val="22"/>
        </w:rPr>
        <w:t xml:space="preserve">prípade nezaslania potvrdzujúceho emailu </w:t>
      </w:r>
      <w:r w:rsidR="005B0467" w:rsidRPr="006A2896">
        <w:rPr>
          <w:rFonts w:ascii="Cambria" w:hAnsi="Cambria" w:cs="Arial"/>
          <w:bCs/>
          <w:sz w:val="22"/>
          <w:szCs w:val="22"/>
        </w:rPr>
        <w:t xml:space="preserve">bude za deň doručenia považovaný tretí pracovný deň nasledujúci po dni, kedy bola písomnosť preukázateľne odoslaná </w:t>
      </w:r>
      <w:r w:rsidR="005B0467">
        <w:rPr>
          <w:rFonts w:ascii="Cambria" w:hAnsi="Cambria" w:cs="Arial"/>
          <w:bCs/>
          <w:sz w:val="22"/>
          <w:szCs w:val="22"/>
        </w:rPr>
        <w:t xml:space="preserve">formou e-mailu </w:t>
      </w:r>
      <w:r w:rsidR="005B0467" w:rsidRPr="006A2896">
        <w:rPr>
          <w:rFonts w:ascii="Cambria" w:hAnsi="Cambria" w:cs="Arial"/>
          <w:bCs/>
          <w:sz w:val="22"/>
          <w:szCs w:val="22"/>
        </w:rPr>
        <w:t>na adresu zmluvnej strany</w:t>
      </w:r>
      <w:r w:rsidRPr="006A2896">
        <w:rPr>
          <w:rFonts w:ascii="Cambria" w:hAnsi="Cambria" w:cs="Arial"/>
          <w:sz w:val="22"/>
          <w:szCs w:val="22"/>
        </w:rPr>
        <w:t>.</w:t>
      </w:r>
    </w:p>
    <w:p w14:paraId="00851AEE" w14:textId="77777777" w:rsidR="00F75EEF" w:rsidRPr="006A2896" w:rsidRDefault="00F75EEF" w:rsidP="006A2896">
      <w:pPr>
        <w:pStyle w:val="Odsekzoznamu"/>
        <w:tabs>
          <w:tab w:val="left" w:pos="993"/>
        </w:tabs>
        <w:spacing w:line="276" w:lineRule="auto"/>
        <w:ind w:left="993"/>
        <w:contextualSpacing w:val="0"/>
        <w:jc w:val="both"/>
        <w:rPr>
          <w:rFonts w:ascii="Cambria" w:hAnsi="Cambria" w:cs="Arial"/>
          <w:sz w:val="22"/>
          <w:szCs w:val="22"/>
        </w:rPr>
      </w:pPr>
    </w:p>
    <w:p w14:paraId="4C0845C0" w14:textId="7E747F37" w:rsidR="00B01FF6" w:rsidRPr="005B0467" w:rsidRDefault="00382564" w:rsidP="005B0467">
      <w:pPr>
        <w:pStyle w:val="Odsekzoznamu"/>
        <w:numPr>
          <w:ilvl w:val="4"/>
          <w:numId w:val="55"/>
        </w:numPr>
        <w:spacing w:line="276" w:lineRule="auto"/>
        <w:ind w:left="567" w:hanging="567"/>
        <w:jc w:val="both"/>
        <w:rPr>
          <w:rFonts w:ascii="Cambria" w:hAnsi="Cambria" w:cs="Arial"/>
          <w:sz w:val="22"/>
          <w:szCs w:val="22"/>
        </w:rPr>
      </w:pPr>
      <w:r w:rsidRPr="006A2896">
        <w:rPr>
          <w:rFonts w:ascii="Cambria" w:hAnsi="Cambria" w:cs="Arial"/>
          <w:sz w:val="22"/>
          <w:szCs w:val="22"/>
        </w:rPr>
        <w:t>V prípade zmeny ktoréhokoľvek z údajov v</w:t>
      </w:r>
      <w:r w:rsidR="001D25CF" w:rsidRPr="006A2896">
        <w:rPr>
          <w:rFonts w:ascii="Cambria" w:hAnsi="Cambria" w:cs="Arial"/>
          <w:sz w:val="22"/>
          <w:szCs w:val="22"/>
        </w:rPr>
        <w:t> </w:t>
      </w:r>
      <w:r w:rsidR="007F139B" w:rsidRPr="006A2896">
        <w:rPr>
          <w:rFonts w:ascii="Cambria" w:hAnsi="Cambria" w:cs="Arial"/>
          <w:sz w:val="22"/>
          <w:szCs w:val="22"/>
        </w:rPr>
        <w:t>záhlaví</w:t>
      </w:r>
      <w:r w:rsidRPr="006A2896">
        <w:rPr>
          <w:rFonts w:ascii="Cambria" w:hAnsi="Cambria" w:cs="Arial"/>
          <w:sz w:val="22"/>
          <w:szCs w:val="22"/>
        </w:rPr>
        <w:t xml:space="preserve"> tejto </w:t>
      </w:r>
      <w:r w:rsidR="00DB7BA7">
        <w:rPr>
          <w:rFonts w:ascii="Cambria" w:hAnsi="Cambria" w:cs="Arial"/>
          <w:sz w:val="22"/>
          <w:szCs w:val="22"/>
        </w:rPr>
        <w:t>Z</w:t>
      </w:r>
      <w:r w:rsidRPr="006A2896">
        <w:rPr>
          <w:rFonts w:ascii="Cambria" w:hAnsi="Cambria" w:cs="Arial"/>
          <w:sz w:val="22"/>
          <w:szCs w:val="22"/>
        </w:rPr>
        <w:t xml:space="preserve">mluvy je príslušná zmluvná strana, ktorej sa zmena týka, povinná túto skutočnosť bezodkladne písomne oznámiť </w:t>
      </w:r>
      <w:r w:rsidRPr="006A2896">
        <w:rPr>
          <w:rFonts w:ascii="Cambria" w:hAnsi="Cambria" w:cs="Arial"/>
          <w:sz w:val="22"/>
          <w:szCs w:val="22"/>
        </w:rPr>
        <w:lastRenderedPageBreak/>
        <w:t>druhej zmluvnej strane. Ak zmluvné strany nesplnia svoju oznamovaciu povinnosť, má sa zato, že platia posledné známe identifikačné údaje alebo údaje vyplývajúce z príslušného registra</w:t>
      </w:r>
      <w:r w:rsidRPr="005B0467">
        <w:rPr>
          <w:rFonts w:ascii="Cambria" w:hAnsi="Cambria" w:cs="Arial"/>
          <w:bCs/>
          <w:sz w:val="22"/>
          <w:szCs w:val="22"/>
        </w:rPr>
        <w:t>.</w:t>
      </w:r>
    </w:p>
    <w:p w14:paraId="250494E3" w14:textId="77777777" w:rsidR="00DE79DB" w:rsidRDefault="00DE79DB" w:rsidP="006A2896">
      <w:pPr>
        <w:spacing w:line="276" w:lineRule="auto"/>
        <w:ind w:left="567" w:hanging="567"/>
        <w:jc w:val="center"/>
        <w:rPr>
          <w:rFonts w:ascii="Cambria" w:hAnsi="Cambria" w:cs="Arial"/>
          <w:b/>
          <w:sz w:val="22"/>
          <w:szCs w:val="22"/>
        </w:rPr>
      </w:pPr>
    </w:p>
    <w:p w14:paraId="28AE2AD5" w14:textId="6F90E741"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r w:rsidR="007679FE" w:rsidRPr="006A2896">
        <w:rPr>
          <w:rFonts w:ascii="Cambria" w:hAnsi="Cambria" w:cs="Arial"/>
          <w:b/>
          <w:sz w:val="22"/>
          <w:szCs w:val="22"/>
        </w:rPr>
        <w:t>V</w:t>
      </w:r>
      <w:r w:rsidR="00E41C17" w:rsidRPr="006A2896">
        <w:rPr>
          <w:rFonts w:ascii="Cambria" w:hAnsi="Cambria" w:cs="Arial"/>
          <w:b/>
          <w:sz w:val="22"/>
          <w:szCs w:val="22"/>
        </w:rPr>
        <w:t>I</w:t>
      </w:r>
    </w:p>
    <w:p w14:paraId="3CADEA4C" w14:textId="77777777" w:rsidR="00382564" w:rsidRPr="006A2896" w:rsidRDefault="00382564"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Záverečné ustanovenia</w:t>
      </w:r>
    </w:p>
    <w:p w14:paraId="770232EF"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2A68E60C" w14:textId="7CDD46A9" w:rsidR="007424AE"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DB7BA7">
        <w:rPr>
          <w:rFonts w:ascii="Cambria" w:hAnsi="Cambria" w:cs="Arial"/>
          <w:sz w:val="22"/>
          <w:szCs w:val="22"/>
          <w:lang w:eastAsia="en-US"/>
        </w:rPr>
        <w:t>Z</w:t>
      </w:r>
      <w:r w:rsidRPr="006A2896">
        <w:rPr>
          <w:rFonts w:ascii="Cambria" w:hAnsi="Cambria" w:cs="Arial"/>
          <w:sz w:val="22"/>
          <w:szCs w:val="22"/>
          <w:lang w:eastAsia="en-US"/>
        </w:rPr>
        <w:t>mluva je vyhotovená v</w:t>
      </w:r>
      <w:r w:rsidR="007E2714">
        <w:rPr>
          <w:rFonts w:ascii="Cambria" w:hAnsi="Cambria" w:cs="Arial"/>
          <w:sz w:val="22"/>
          <w:szCs w:val="22"/>
          <w:lang w:eastAsia="en-US"/>
        </w:rPr>
        <w:t xml:space="preserve"> piatich </w:t>
      </w:r>
      <w:r w:rsidR="00DF4827" w:rsidRPr="006A2896">
        <w:rPr>
          <w:rFonts w:ascii="Cambria" w:hAnsi="Cambria" w:cs="Arial"/>
          <w:sz w:val="22"/>
          <w:szCs w:val="22"/>
          <w:lang w:eastAsia="en-US"/>
        </w:rPr>
        <w:t>vyhotoveniach</w:t>
      </w:r>
      <w:r w:rsidRPr="006A2896">
        <w:rPr>
          <w:rFonts w:ascii="Cambria" w:hAnsi="Cambria" w:cs="Arial"/>
          <w:sz w:val="22"/>
          <w:szCs w:val="22"/>
          <w:lang w:eastAsia="en-US"/>
        </w:rPr>
        <w:t>, dv</w:t>
      </w:r>
      <w:r w:rsidR="00DF4827" w:rsidRPr="006A2896">
        <w:rPr>
          <w:rFonts w:ascii="Cambria" w:hAnsi="Cambria" w:cs="Arial"/>
          <w:sz w:val="22"/>
          <w:szCs w:val="22"/>
          <w:lang w:eastAsia="en-US"/>
        </w:rPr>
        <w:t xml:space="preserve">e vyhotovenia </w:t>
      </w:r>
      <w:r w:rsidRPr="006A2896">
        <w:rPr>
          <w:rFonts w:ascii="Cambria" w:hAnsi="Cambria" w:cs="Arial"/>
          <w:sz w:val="22"/>
          <w:szCs w:val="22"/>
          <w:lang w:eastAsia="en-US"/>
        </w:rPr>
        <w:t>sú určené pre </w:t>
      </w:r>
      <w:r w:rsidR="007E2714">
        <w:rPr>
          <w:rFonts w:ascii="Cambria" w:hAnsi="Cambria" w:cs="Arial"/>
          <w:sz w:val="22"/>
          <w:szCs w:val="22"/>
          <w:lang w:eastAsia="en-US"/>
        </w:rPr>
        <w:t>D</w:t>
      </w:r>
      <w:r w:rsidR="007424AE" w:rsidRPr="006A2896">
        <w:rPr>
          <w:rFonts w:ascii="Cambria" w:hAnsi="Cambria" w:cs="Arial"/>
          <w:sz w:val="22"/>
          <w:szCs w:val="22"/>
          <w:lang w:eastAsia="en-US"/>
        </w:rPr>
        <w:t>odávateľa</w:t>
      </w:r>
      <w:r w:rsidRPr="006A2896">
        <w:rPr>
          <w:rFonts w:ascii="Cambria" w:hAnsi="Cambria" w:cs="Arial"/>
          <w:sz w:val="22"/>
          <w:szCs w:val="22"/>
          <w:lang w:eastAsia="en-US"/>
        </w:rPr>
        <w:t xml:space="preserve"> a </w:t>
      </w:r>
      <w:r w:rsidR="007E2714">
        <w:rPr>
          <w:rFonts w:ascii="Cambria" w:hAnsi="Cambria" w:cs="Arial"/>
          <w:sz w:val="22"/>
          <w:szCs w:val="22"/>
          <w:lang w:eastAsia="en-US"/>
        </w:rPr>
        <w:t>tri</w:t>
      </w:r>
      <w:r w:rsidRPr="006A2896">
        <w:rPr>
          <w:rFonts w:ascii="Cambria" w:hAnsi="Cambria" w:cs="Arial"/>
          <w:sz w:val="22"/>
          <w:szCs w:val="22"/>
          <w:lang w:eastAsia="en-US"/>
        </w:rPr>
        <w:t xml:space="preserve"> pre </w:t>
      </w:r>
      <w:r w:rsidR="00AF6846">
        <w:rPr>
          <w:rFonts w:ascii="Cambria" w:hAnsi="Cambria" w:cs="Arial"/>
          <w:sz w:val="22"/>
          <w:szCs w:val="22"/>
          <w:lang w:eastAsia="en-US"/>
        </w:rPr>
        <w:t>O</w:t>
      </w:r>
      <w:r w:rsidRPr="006A2896">
        <w:rPr>
          <w:rFonts w:ascii="Cambria" w:hAnsi="Cambria" w:cs="Arial"/>
          <w:sz w:val="22"/>
          <w:szCs w:val="22"/>
          <w:lang w:eastAsia="en-US"/>
        </w:rPr>
        <w:t xml:space="preserve">bjednávateľa. Všetky </w:t>
      </w:r>
      <w:r w:rsidR="00DF4827" w:rsidRPr="006A2896">
        <w:rPr>
          <w:rFonts w:ascii="Cambria" w:hAnsi="Cambria" w:cs="Arial"/>
          <w:sz w:val="22"/>
          <w:szCs w:val="22"/>
          <w:lang w:eastAsia="en-US"/>
        </w:rPr>
        <w:t xml:space="preserve">vyhotovenia </w:t>
      </w:r>
      <w:r w:rsidRPr="006A2896">
        <w:rPr>
          <w:rFonts w:ascii="Cambria" w:hAnsi="Cambria" w:cs="Arial"/>
          <w:sz w:val="22"/>
          <w:szCs w:val="22"/>
          <w:lang w:eastAsia="en-US"/>
        </w:rPr>
        <w:t xml:space="preserve">sú považované za rovnocenné. </w:t>
      </w:r>
    </w:p>
    <w:p w14:paraId="154E3181"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3BEB4BDA" w14:textId="6A4A2468" w:rsidR="00F75EEF" w:rsidRPr="006A2896" w:rsidRDefault="007424AE"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Zmeny alebo</w:t>
      </w:r>
      <w:r w:rsidR="00382564" w:rsidRPr="006A2896">
        <w:rPr>
          <w:rFonts w:ascii="Cambria" w:hAnsi="Cambria" w:cs="Arial"/>
          <w:sz w:val="22"/>
          <w:szCs w:val="22"/>
          <w:lang w:eastAsia="en-US"/>
        </w:rPr>
        <w:t xml:space="preserve"> doplnenie tejto </w:t>
      </w:r>
      <w:r w:rsidR="00DB7BA7">
        <w:rPr>
          <w:rFonts w:ascii="Cambria" w:hAnsi="Cambria" w:cs="Arial"/>
          <w:sz w:val="22"/>
          <w:szCs w:val="22"/>
          <w:lang w:eastAsia="en-US"/>
        </w:rPr>
        <w:t>Z</w:t>
      </w:r>
      <w:r w:rsidR="00382564" w:rsidRPr="006A2896">
        <w:rPr>
          <w:rFonts w:ascii="Cambria" w:hAnsi="Cambria" w:cs="Arial"/>
          <w:sz w:val="22"/>
          <w:szCs w:val="22"/>
          <w:lang w:eastAsia="en-US"/>
        </w:rPr>
        <w:t xml:space="preserve">mluvy je možné vykonať len písomnými dodatkami k tejto </w:t>
      </w:r>
      <w:r w:rsidR="00DB7BA7">
        <w:rPr>
          <w:rFonts w:ascii="Cambria" w:hAnsi="Cambria" w:cs="Arial"/>
          <w:sz w:val="22"/>
          <w:szCs w:val="22"/>
          <w:lang w:eastAsia="en-US"/>
        </w:rPr>
        <w:t>Z</w:t>
      </w:r>
      <w:r w:rsidR="00382564" w:rsidRPr="006A2896">
        <w:rPr>
          <w:rFonts w:ascii="Cambria" w:hAnsi="Cambria" w:cs="Arial"/>
          <w:sz w:val="22"/>
          <w:szCs w:val="22"/>
          <w:lang w:eastAsia="en-US"/>
        </w:rPr>
        <w:t>mluve podpísanými obidvomi zmluvnými stranami.</w:t>
      </w:r>
    </w:p>
    <w:p w14:paraId="4CC9D15F"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757207EB" w14:textId="4F89AAFF" w:rsidR="00382564"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Zmluvné strany sa zaväzujú riešiť vzniknuté spory predovšetkým dohodou. Ak dohoda nie je možná</w:t>
      </w:r>
      <w:r w:rsidR="00043B3D" w:rsidRPr="006A2896">
        <w:rPr>
          <w:rFonts w:ascii="Cambria" w:hAnsi="Cambria" w:cs="Arial"/>
          <w:sz w:val="22"/>
          <w:szCs w:val="22"/>
          <w:lang w:eastAsia="en-US"/>
        </w:rPr>
        <w:t>,</w:t>
      </w:r>
      <w:r w:rsidRPr="006A2896">
        <w:rPr>
          <w:rFonts w:ascii="Cambria" w:hAnsi="Cambria" w:cs="Arial"/>
          <w:sz w:val="22"/>
          <w:szCs w:val="22"/>
          <w:lang w:eastAsia="en-US"/>
        </w:rPr>
        <w:t xml:space="preserve"> o spore rozhodne príslušný súd Slovenskej republiky. </w:t>
      </w:r>
    </w:p>
    <w:p w14:paraId="32A6BD7B"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602CB282" w14:textId="4BDD8EB8" w:rsidR="0099486A"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Právne vzťahy výslovne neupravené touto zmluvou sa riadia Obchodným zákonníkom a ostatnými všeobecne záväznými právnymi predpismi platnými na území Slovenskej republiky. Zmluvné strany sa dohodli, že 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a ich vzájomné majetkové vzťahy vzniknuté z tejto </w:t>
      </w:r>
      <w:r w:rsidR="00DB7BA7">
        <w:rPr>
          <w:rFonts w:ascii="Cambria" w:hAnsi="Cambria" w:cs="Arial"/>
          <w:sz w:val="22"/>
          <w:szCs w:val="22"/>
          <w:lang w:eastAsia="en-US"/>
        </w:rPr>
        <w:t>Z</w:t>
      </w:r>
      <w:r w:rsidRPr="006A2896">
        <w:rPr>
          <w:rFonts w:ascii="Cambria" w:hAnsi="Cambria" w:cs="Arial"/>
          <w:sz w:val="22"/>
          <w:szCs w:val="22"/>
          <w:lang w:eastAsia="en-US"/>
        </w:rPr>
        <w:t>mluvy sa budú spravovať právnym poriadkom Slovenskej republiky.</w:t>
      </w:r>
    </w:p>
    <w:p w14:paraId="2DC9208F" w14:textId="77777777" w:rsidR="0099486A" w:rsidRPr="006A2896" w:rsidRDefault="0099486A" w:rsidP="006A2896">
      <w:pPr>
        <w:pStyle w:val="Odsekzoznamu"/>
        <w:spacing w:line="276" w:lineRule="auto"/>
        <w:rPr>
          <w:rFonts w:ascii="Cambria" w:hAnsi="Cambria"/>
          <w:sz w:val="22"/>
          <w:szCs w:val="22"/>
        </w:rPr>
      </w:pPr>
    </w:p>
    <w:p w14:paraId="528DC0A1" w14:textId="77777777" w:rsidR="0099486A" w:rsidRPr="006A2896" w:rsidRDefault="0099486A"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Zmluvné strany sa zaväzujú, že budú postupovať v súlade s oprávnenými záujmami druhej zmluvnej strany a že vykonajú všetko pre realizáciu predmetu zmluvy.</w:t>
      </w:r>
    </w:p>
    <w:p w14:paraId="2323C7D1" w14:textId="77777777" w:rsidR="0099486A" w:rsidRPr="006A2896" w:rsidRDefault="0099486A" w:rsidP="006A2896">
      <w:pPr>
        <w:pStyle w:val="Odsekzoznamu"/>
        <w:spacing w:line="276" w:lineRule="auto"/>
        <w:rPr>
          <w:rFonts w:ascii="Cambria" w:hAnsi="Cambria"/>
          <w:sz w:val="22"/>
          <w:szCs w:val="22"/>
        </w:rPr>
      </w:pPr>
    </w:p>
    <w:p w14:paraId="797E72D1" w14:textId="0F944F22" w:rsidR="0099486A" w:rsidRPr="006A2896" w:rsidRDefault="0099486A"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 xml:space="preserve">Zmluvné strany vyhlasujú, že v čase uzavretia tejto </w:t>
      </w:r>
      <w:r w:rsidR="00DB7BA7">
        <w:rPr>
          <w:rFonts w:ascii="Cambria" w:hAnsi="Cambria"/>
          <w:sz w:val="22"/>
          <w:szCs w:val="22"/>
        </w:rPr>
        <w:t>Z</w:t>
      </w:r>
      <w:r w:rsidRPr="006A2896">
        <w:rPr>
          <w:rFonts w:ascii="Cambria" w:hAnsi="Cambria"/>
          <w:sz w:val="22"/>
          <w:szCs w:val="22"/>
        </w:rPr>
        <w:t>mluvy im nie sú známe žiadne okolnosti, ktoré by bránili alebo vylučovali uzavretie takejto zmluvy, resp. ktoré by mohli byť vážnou prekážkou jej plnenia</w:t>
      </w:r>
      <w:r w:rsidRPr="006A2896">
        <w:rPr>
          <w:rFonts w:ascii="Cambria" w:hAnsi="Cambria" w:cs="Arial"/>
          <w:sz w:val="22"/>
          <w:szCs w:val="22"/>
          <w:lang w:eastAsia="en-US"/>
        </w:rPr>
        <w:t>.</w:t>
      </w:r>
    </w:p>
    <w:p w14:paraId="78659898"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6C9BFC92" w14:textId="431993B1" w:rsidR="00382564"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165E31" w:rsidRPr="006A2896">
        <w:rPr>
          <w:rFonts w:ascii="Cambria" w:hAnsi="Cambria"/>
          <w:sz w:val="22"/>
          <w:szCs w:val="22"/>
        </w:rPr>
        <w:t xml:space="preserve">Dodávateľ berie na vedomie zverejnenie tejto </w:t>
      </w:r>
      <w:r w:rsidR="00DB7BA7">
        <w:rPr>
          <w:rFonts w:ascii="Cambria" w:hAnsi="Cambria"/>
          <w:sz w:val="22"/>
          <w:szCs w:val="22"/>
        </w:rPr>
        <w:t>Z</w:t>
      </w:r>
      <w:r w:rsidR="00165E31" w:rsidRPr="006A2896">
        <w:rPr>
          <w:rFonts w:ascii="Cambria" w:hAnsi="Cambria"/>
          <w:sz w:val="22"/>
          <w:szCs w:val="22"/>
        </w:rPr>
        <w:t xml:space="preserve">mluvy (vrátane jej prípadných dodatkov) a faktúr </w:t>
      </w:r>
      <w:r w:rsidR="007E2714">
        <w:rPr>
          <w:rFonts w:ascii="Cambria" w:hAnsi="Cambria"/>
          <w:sz w:val="22"/>
          <w:szCs w:val="22"/>
        </w:rPr>
        <w:t>D</w:t>
      </w:r>
      <w:r w:rsidR="00165E31" w:rsidRPr="006A2896">
        <w:rPr>
          <w:rFonts w:ascii="Cambria" w:hAnsi="Cambria"/>
          <w:sz w:val="22"/>
          <w:szCs w:val="22"/>
        </w:rPr>
        <w:t xml:space="preserve">odávateľa doručených </w:t>
      </w:r>
      <w:r w:rsidR="00AF6846">
        <w:rPr>
          <w:rFonts w:ascii="Cambria" w:hAnsi="Cambria"/>
          <w:sz w:val="22"/>
          <w:szCs w:val="22"/>
        </w:rPr>
        <w:t>O</w:t>
      </w:r>
      <w:r w:rsidR="00165E31" w:rsidRPr="006A2896">
        <w:rPr>
          <w:rFonts w:ascii="Cambria" w:hAnsi="Cambria"/>
          <w:sz w:val="22"/>
          <w:szCs w:val="22"/>
        </w:rPr>
        <w:t>bjednávateľovi v zmysle §</w:t>
      </w:r>
      <w:r w:rsidR="00C3024D" w:rsidRPr="006A2896">
        <w:rPr>
          <w:rFonts w:ascii="Cambria" w:hAnsi="Cambria"/>
          <w:sz w:val="22"/>
          <w:szCs w:val="22"/>
        </w:rPr>
        <w:t> </w:t>
      </w:r>
      <w:r w:rsidR="00165E31" w:rsidRPr="006A2896">
        <w:rPr>
          <w:rFonts w:ascii="Cambria" w:hAnsi="Cambria"/>
          <w:sz w:val="22"/>
          <w:szCs w:val="22"/>
        </w:rPr>
        <w:t>5a ods. 1, 6 a 9 a § 5b zákona o slobodnom prístupe k informáciám.</w:t>
      </w:r>
    </w:p>
    <w:p w14:paraId="373568E5"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1DB265AF" w14:textId="46A3216C" w:rsidR="004825E1"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nadobúda platnosť a je pre zmluvné strany záväzná odo dňa jej podpísania oprávnenými zástupcami oboch zmluvných strán; ak oprávnení zástupcovia oboch zmluvných strán nepodpíšu túto </w:t>
      </w:r>
      <w:r w:rsidR="00DB7BA7">
        <w:rPr>
          <w:rFonts w:ascii="Cambria" w:hAnsi="Cambria" w:cs="Arial"/>
          <w:sz w:val="22"/>
          <w:szCs w:val="22"/>
          <w:lang w:eastAsia="en-US"/>
        </w:rPr>
        <w:t>Z</w:t>
      </w:r>
      <w:r w:rsidRPr="006A2896">
        <w:rPr>
          <w:rFonts w:ascii="Cambria" w:hAnsi="Cambria" w:cs="Arial"/>
          <w:sz w:val="22"/>
          <w:szCs w:val="22"/>
          <w:lang w:eastAsia="en-US"/>
        </w:rPr>
        <w:t xml:space="preserve">mluvu v ten istý deň, tak rozhodujúci je deň neskoršieho podpisu. 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nadobúda účinnosť dňom nasledujúcim po dni jej zverejnenia na webovom sídle </w:t>
      </w:r>
      <w:r w:rsidR="00AF6846">
        <w:rPr>
          <w:rFonts w:ascii="Cambria" w:hAnsi="Cambria" w:cs="Arial"/>
          <w:color w:val="000000"/>
          <w:sz w:val="22"/>
          <w:szCs w:val="22"/>
          <w:lang w:eastAsia="en-US"/>
        </w:rPr>
        <w:t>O</w:t>
      </w:r>
      <w:r w:rsidRPr="006A2896">
        <w:rPr>
          <w:rFonts w:ascii="Cambria" w:hAnsi="Cambria" w:cs="Arial"/>
          <w:color w:val="000000"/>
          <w:sz w:val="22"/>
          <w:szCs w:val="22"/>
          <w:lang w:eastAsia="en-US"/>
        </w:rPr>
        <w:t xml:space="preserve">bjednávateľa </w:t>
      </w:r>
      <w:r w:rsidR="007B59F3" w:rsidRPr="006A2896">
        <w:rPr>
          <w:rFonts w:ascii="Cambria" w:hAnsi="Cambria" w:cs="Arial"/>
          <w:color w:val="000000"/>
          <w:sz w:val="22"/>
          <w:szCs w:val="22"/>
          <w:lang w:eastAsia="en-US"/>
        </w:rPr>
        <w:t>(</w:t>
      </w:r>
      <w:r w:rsidRPr="006A2896">
        <w:rPr>
          <w:rFonts w:ascii="Cambria" w:hAnsi="Cambria" w:cs="Arial"/>
          <w:color w:val="000000"/>
          <w:sz w:val="22"/>
          <w:szCs w:val="22"/>
          <w:lang w:eastAsia="en-US"/>
        </w:rPr>
        <w:t>§ 47a ods. 1 Občianskeho zákonníka v spojení s § 1 ods. 2 Obchodného zákonníka a s § 5a ods. 1</w:t>
      </w:r>
      <w:r w:rsidR="009F71C2" w:rsidRPr="006A2896">
        <w:rPr>
          <w:rFonts w:ascii="Cambria" w:hAnsi="Cambria" w:cs="Arial"/>
          <w:color w:val="000000"/>
          <w:sz w:val="22"/>
          <w:szCs w:val="22"/>
          <w:lang w:eastAsia="en-US"/>
        </w:rPr>
        <w:t>,</w:t>
      </w:r>
      <w:r w:rsidRPr="006A2896">
        <w:rPr>
          <w:rFonts w:ascii="Cambria" w:hAnsi="Cambria" w:cs="Arial"/>
          <w:color w:val="000000"/>
          <w:sz w:val="22"/>
          <w:szCs w:val="22"/>
          <w:lang w:eastAsia="en-US"/>
        </w:rPr>
        <w:t xml:space="preserve"> </w:t>
      </w:r>
      <w:r w:rsidR="009F71C2" w:rsidRPr="006A2896">
        <w:rPr>
          <w:rFonts w:ascii="Cambria" w:hAnsi="Cambria" w:cs="Arial"/>
          <w:color w:val="000000"/>
          <w:sz w:val="22"/>
          <w:szCs w:val="22"/>
          <w:lang w:eastAsia="en-US"/>
        </w:rPr>
        <w:t> </w:t>
      </w:r>
      <w:r w:rsidRPr="006A2896">
        <w:rPr>
          <w:rFonts w:ascii="Cambria" w:hAnsi="Cambria" w:cs="Arial"/>
          <w:color w:val="000000"/>
          <w:sz w:val="22"/>
          <w:szCs w:val="22"/>
          <w:lang w:eastAsia="en-US"/>
        </w:rPr>
        <w:t>6</w:t>
      </w:r>
      <w:r w:rsidR="009F71C2" w:rsidRPr="006A2896">
        <w:rPr>
          <w:rFonts w:ascii="Cambria" w:hAnsi="Cambria" w:cs="Arial"/>
          <w:color w:val="000000"/>
          <w:sz w:val="22"/>
          <w:szCs w:val="22"/>
          <w:lang w:eastAsia="en-US"/>
        </w:rPr>
        <w:t xml:space="preserve"> a 9</w:t>
      </w:r>
      <w:r w:rsidRPr="006A2896">
        <w:rPr>
          <w:rFonts w:ascii="Cambria" w:hAnsi="Cambria" w:cs="Arial"/>
          <w:color w:val="000000"/>
          <w:sz w:val="22"/>
          <w:szCs w:val="22"/>
          <w:lang w:eastAsia="en-US"/>
        </w:rPr>
        <w:t xml:space="preserve"> zákona o slobodnom prístupe k</w:t>
      </w:r>
      <w:r w:rsidR="007B59F3" w:rsidRPr="006A2896">
        <w:rPr>
          <w:rFonts w:ascii="Cambria" w:hAnsi="Cambria" w:cs="Arial"/>
          <w:color w:val="000000"/>
          <w:sz w:val="22"/>
          <w:szCs w:val="22"/>
          <w:lang w:eastAsia="en-US"/>
        </w:rPr>
        <w:t> </w:t>
      </w:r>
      <w:r w:rsidRPr="006A2896">
        <w:rPr>
          <w:rFonts w:ascii="Cambria" w:hAnsi="Cambria" w:cs="Arial"/>
          <w:color w:val="000000"/>
          <w:sz w:val="22"/>
          <w:szCs w:val="22"/>
          <w:lang w:eastAsia="en-US"/>
        </w:rPr>
        <w:t>informáciám</w:t>
      </w:r>
      <w:r w:rsidR="007B59F3" w:rsidRPr="006A2896">
        <w:rPr>
          <w:rFonts w:ascii="Cambria" w:hAnsi="Cambria" w:cs="Arial"/>
          <w:color w:val="000000"/>
          <w:sz w:val="22"/>
          <w:szCs w:val="22"/>
          <w:lang w:eastAsia="en-US"/>
        </w:rPr>
        <w:t>)</w:t>
      </w:r>
      <w:r w:rsidRPr="006A2896">
        <w:rPr>
          <w:rFonts w:ascii="Cambria" w:hAnsi="Cambria" w:cs="Arial"/>
          <w:sz w:val="22"/>
          <w:szCs w:val="22"/>
          <w:lang w:eastAsia="en-US"/>
        </w:rPr>
        <w:t>.</w:t>
      </w:r>
    </w:p>
    <w:p w14:paraId="5FF3B952" w14:textId="77777777" w:rsidR="004825E1" w:rsidRPr="006A2896" w:rsidRDefault="004825E1" w:rsidP="006A2896">
      <w:pPr>
        <w:pStyle w:val="Odsekzoznamu"/>
        <w:spacing w:line="276" w:lineRule="auto"/>
        <w:rPr>
          <w:rFonts w:ascii="Cambria" w:hAnsi="Cambria"/>
          <w:sz w:val="22"/>
          <w:szCs w:val="22"/>
        </w:rPr>
      </w:pPr>
    </w:p>
    <w:p w14:paraId="20EF65E9" w14:textId="45EE54E6" w:rsidR="007B59F3" w:rsidRPr="006A2896" w:rsidRDefault="004825E1"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lastRenderedPageBreak/>
        <w:t xml:space="preserve">Objednávateľ pri spracúvaní osobných údajov dotknutých osôb </w:t>
      </w:r>
      <w:r w:rsidR="007E2714">
        <w:rPr>
          <w:rFonts w:ascii="Cambria" w:hAnsi="Cambria"/>
          <w:sz w:val="22"/>
          <w:szCs w:val="22"/>
        </w:rPr>
        <w:t>D</w:t>
      </w:r>
      <w:r w:rsidR="008E4A0A" w:rsidRPr="006A2896">
        <w:rPr>
          <w:rFonts w:ascii="Cambria" w:hAnsi="Cambria"/>
          <w:sz w:val="22"/>
          <w:szCs w:val="22"/>
        </w:rPr>
        <w:t>odávateľa</w:t>
      </w:r>
      <w:r w:rsidRPr="006A2896">
        <w:rPr>
          <w:rFonts w:ascii="Cambria" w:hAnsi="Cambria"/>
          <w:sz w:val="22"/>
          <w:szCs w:val="22"/>
        </w:rPr>
        <w:t xml:space="preserve"> pre účely plnenia tejto </w:t>
      </w:r>
      <w:r w:rsidR="00DB7BA7">
        <w:rPr>
          <w:rFonts w:ascii="Cambria" w:hAnsi="Cambria"/>
          <w:sz w:val="22"/>
          <w:szCs w:val="22"/>
        </w:rPr>
        <w:t>Z</w:t>
      </w:r>
      <w:r w:rsidRPr="006A2896">
        <w:rPr>
          <w:rFonts w:ascii="Cambria" w:hAnsi="Cambria"/>
          <w:sz w:val="22"/>
          <w:szCs w:val="22"/>
        </w:rPr>
        <w:t xml:space="preserve">mluvy postupuje v súlade so zákonom č. 18/2018 Z. z. o ochrane osobných údajov a o zmene a doplnení niektorých zákonov </w:t>
      </w:r>
      <w:r w:rsidR="000F5138" w:rsidRPr="006A2896">
        <w:rPr>
          <w:rFonts w:ascii="Cambria" w:hAnsi="Cambria"/>
          <w:sz w:val="22"/>
          <w:szCs w:val="22"/>
        </w:rPr>
        <w:t xml:space="preserve">v znení neskorších predpisov </w:t>
      </w:r>
      <w:r w:rsidRPr="006A2896">
        <w:rPr>
          <w:rFonts w:ascii="Cambria" w:hAnsi="Cambria"/>
          <w:sz w:val="22"/>
          <w:szCs w:val="22"/>
        </w:rPr>
        <w:t xml:space="preserve">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w:t>
      </w:r>
      <w:r w:rsidR="00AF6846">
        <w:rPr>
          <w:rFonts w:ascii="Cambria" w:hAnsi="Cambria"/>
          <w:sz w:val="22"/>
          <w:szCs w:val="22"/>
        </w:rPr>
        <w:t>O</w:t>
      </w:r>
      <w:r w:rsidRPr="006A2896">
        <w:rPr>
          <w:rFonts w:ascii="Cambria" w:hAnsi="Cambria"/>
          <w:sz w:val="22"/>
          <w:szCs w:val="22"/>
        </w:rPr>
        <w:t xml:space="preserve">bjednávateľa: </w:t>
      </w:r>
      <w:hyperlink r:id="rId10" w:history="1">
        <w:r w:rsidR="003B09F1" w:rsidRPr="006A2896">
          <w:rPr>
            <w:rStyle w:val="Hypertextovprepojenie"/>
            <w:rFonts w:ascii="Cambria" w:hAnsi="Cambria"/>
            <w:sz w:val="22"/>
            <w:szCs w:val="22"/>
          </w:rPr>
          <w:t>https://www.nbs.sk/sk/ochrana-osobnych-udajov</w:t>
        </w:r>
      </w:hyperlink>
      <w:r w:rsidR="003B09F1" w:rsidRPr="006A2896">
        <w:rPr>
          <w:rFonts w:ascii="Cambria" w:hAnsi="Cambria"/>
          <w:sz w:val="22"/>
          <w:szCs w:val="22"/>
        </w:rPr>
        <w:t>.</w:t>
      </w:r>
    </w:p>
    <w:p w14:paraId="5BBEFAC4"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48A70BF1" w14:textId="390BDEC9" w:rsidR="007424AE" w:rsidRPr="006A2896" w:rsidRDefault="007424AE"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 xml:space="preserve">Zmluvné strany zhodne vyhlasujú, že táto </w:t>
      </w:r>
      <w:r w:rsidR="00DB7BA7">
        <w:rPr>
          <w:rFonts w:ascii="Cambria" w:hAnsi="Cambria" w:cs="Arial"/>
          <w:sz w:val="22"/>
          <w:szCs w:val="22"/>
        </w:rPr>
        <w:t>Z</w:t>
      </w:r>
      <w:r w:rsidRPr="006A2896">
        <w:rPr>
          <w:rFonts w:ascii="Cambria" w:hAnsi="Cambria" w:cs="Arial"/>
          <w:sz w:val="22"/>
          <w:szCs w:val="22"/>
        </w:rPr>
        <w:t xml:space="preserve">mluva nebola uzatvorená v tiesni, ani za nápadne nevýhodných podmienok pre niektorú zo zmluvných strán, že zmluvná voľnosť zmluvných strán nie je obmedzená, že sa s touto </w:t>
      </w:r>
      <w:r w:rsidR="00DB7BA7">
        <w:rPr>
          <w:rFonts w:ascii="Cambria" w:hAnsi="Cambria" w:cs="Arial"/>
          <w:sz w:val="22"/>
          <w:szCs w:val="22"/>
        </w:rPr>
        <w:t>Z</w:t>
      </w:r>
      <w:r w:rsidRPr="006A2896">
        <w:rPr>
          <w:rFonts w:ascii="Cambria" w:hAnsi="Cambria" w:cs="Arial"/>
          <w:sz w:val="22"/>
          <w:szCs w:val="22"/>
        </w:rPr>
        <w:t xml:space="preserve">mluvou dôkladne oboznámili, rozumejú jej, súhlasia s ňou a prostredníctvom svojich oprávnených zástupcov túto </w:t>
      </w:r>
      <w:r w:rsidR="00DB7BA7">
        <w:rPr>
          <w:rFonts w:ascii="Cambria" w:hAnsi="Cambria" w:cs="Arial"/>
          <w:sz w:val="22"/>
          <w:szCs w:val="22"/>
        </w:rPr>
        <w:t>Z</w:t>
      </w:r>
      <w:r w:rsidRPr="006A2896">
        <w:rPr>
          <w:rFonts w:ascii="Cambria" w:hAnsi="Cambria" w:cs="Arial"/>
          <w:sz w:val="22"/>
          <w:szCs w:val="22"/>
        </w:rPr>
        <w:t>mluvu podpísali na znak toho, že zodpovedá ich slobodnej a vážnej vôli.</w:t>
      </w:r>
    </w:p>
    <w:p w14:paraId="438DD360" w14:textId="77777777" w:rsidR="00740BF1" w:rsidRPr="006A2896" w:rsidRDefault="00740BF1" w:rsidP="006A2896">
      <w:pPr>
        <w:pStyle w:val="Odsekzoznamu"/>
        <w:spacing w:line="276" w:lineRule="auto"/>
        <w:rPr>
          <w:rFonts w:ascii="Cambria" w:hAnsi="Cambria" w:cs="Arial"/>
          <w:sz w:val="22"/>
          <w:szCs w:val="22"/>
          <w:lang w:eastAsia="en-US"/>
        </w:rPr>
      </w:pPr>
    </w:p>
    <w:p w14:paraId="6DE6FC56" w14:textId="0B49BEA8" w:rsidR="00620005" w:rsidRPr="006A2896" w:rsidRDefault="007424AE" w:rsidP="006A2896">
      <w:pPr>
        <w:pStyle w:val="Odsekzoznamu"/>
        <w:keepNext/>
        <w:keepLines/>
        <w:numPr>
          <w:ilvl w:val="1"/>
          <w:numId w:val="11"/>
        </w:numPr>
        <w:tabs>
          <w:tab w:val="left" w:pos="709"/>
        </w:tabs>
        <w:spacing w:line="276" w:lineRule="auto"/>
        <w:ind w:left="567" w:hanging="567"/>
        <w:rPr>
          <w:rFonts w:ascii="Cambria" w:hAnsi="Cambria" w:cs="Arial"/>
          <w:sz w:val="22"/>
          <w:szCs w:val="22"/>
          <w:lang w:eastAsia="en-US"/>
        </w:rPr>
      </w:pPr>
      <w:r w:rsidRPr="006A2896">
        <w:rPr>
          <w:rFonts w:ascii="Cambria" w:hAnsi="Cambria" w:cs="Arial"/>
          <w:sz w:val="22"/>
          <w:szCs w:val="22"/>
        </w:rPr>
        <w:t xml:space="preserve">Neoddeliteľnou súčasťou tejto </w:t>
      </w:r>
      <w:r w:rsidR="00DB7BA7">
        <w:rPr>
          <w:rFonts w:ascii="Cambria" w:hAnsi="Cambria" w:cs="Arial"/>
          <w:sz w:val="22"/>
          <w:szCs w:val="22"/>
        </w:rPr>
        <w:t>Z</w:t>
      </w:r>
      <w:r w:rsidRPr="006A2896">
        <w:rPr>
          <w:rFonts w:ascii="Cambria" w:hAnsi="Cambria" w:cs="Arial"/>
          <w:sz w:val="22"/>
          <w:szCs w:val="22"/>
        </w:rPr>
        <w:t>mluvy sú jej prílohy:</w:t>
      </w:r>
    </w:p>
    <w:p w14:paraId="05DAD4DE" w14:textId="1762F32A" w:rsidR="00E1612C" w:rsidRPr="006A2896" w:rsidRDefault="007424AE" w:rsidP="006A2896">
      <w:pPr>
        <w:pStyle w:val="Odsekzoznamu"/>
        <w:keepNext/>
        <w:keepLines/>
        <w:tabs>
          <w:tab w:val="left" w:pos="1276"/>
        </w:tabs>
        <w:spacing w:line="276" w:lineRule="auto"/>
        <w:ind w:left="567"/>
        <w:rPr>
          <w:rFonts w:ascii="Cambria" w:hAnsi="Cambria" w:cs="Arial"/>
          <w:sz w:val="22"/>
          <w:szCs w:val="22"/>
        </w:rPr>
      </w:pPr>
      <w:r w:rsidRPr="006A2896">
        <w:rPr>
          <w:rFonts w:ascii="Cambria" w:hAnsi="Cambria" w:cs="Arial"/>
          <w:sz w:val="22"/>
          <w:szCs w:val="22"/>
        </w:rPr>
        <w:t>Príloha č. 1: Špecifikácia požiadaviek na tovar</w:t>
      </w:r>
      <w:r w:rsidRPr="006A2896">
        <w:rPr>
          <w:rFonts w:ascii="Cambria" w:hAnsi="Cambria" w:cs="Arial"/>
          <w:sz w:val="22"/>
          <w:szCs w:val="22"/>
        </w:rPr>
        <w:br/>
        <w:t xml:space="preserve">Príloha č. 2: Špecifikácia požiadaviek na </w:t>
      </w:r>
      <w:r w:rsidR="00E1612C" w:rsidRPr="006A2896">
        <w:rPr>
          <w:rFonts w:ascii="Cambria" w:hAnsi="Cambria" w:cs="Arial"/>
          <w:sz w:val="22"/>
          <w:szCs w:val="22"/>
        </w:rPr>
        <w:t>konzultačné a implementačné služby, školenia a služby podpora a údržba</w:t>
      </w:r>
    </w:p>
    <w:p w14:paraId="06264C06" w14:textId="354A0F05" w:rsidR="0039171B" w:rsidRPr="006A2896" w:rsidRDefault="00D53677"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3: </w:t>
      </w:r>
      <w:r w:rsidR="00E1612C" w:rsidRPr="006A2896">
        <w:rPr>
          <w:rFonts w:ascii="Cambria" w:hAnsi="Cambria" w:cs="Arial"/>
          <w:sz w:val="22"/>
          <w:szCs w:val="22"/>
        </w:rPr>
        <w:t xml:space="preserve">Špecifikácia ceny </w:t>
      </w:r>
    </w:p>
    <w:p w14:paraId="4817E135" w14:textId="4BC92763" w:rsidR="00D53677" w:rsidRPr="006A2896" w:rsidRDefault="00E1612C"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4: </w:t>
      </w:r>
      <w:r w:rsidR="00D53677" w:rsidRPr="006A2896">
        <w:rPr>
          <w:rFonts w:ascii="Cambria" w:hAnsi="Cambria" w:cs="Arial"/>
          <w:sz w:val="22"/>
          <w:szCs w:val="22"/>
        </w:rPr>
        <w:t xml:space="preserve">Zoznam osôb </w:t>
      </w:r>
      <w:r w:rsidR="007E2714">
        <w:rPr>
          <w:rFonts w:ascii="Cambria" w:hAnsi="Cambria" w:cs="Arial"/>
          <w:sz w:val="22"/>
          <w:szCs w:val="22"/>
        </w:rPr>
        <w:t>D</w:t>
      </w:r>
      <w:r w:rsidR="00D53677" w:rsidRPr="006A2896">
        <w:rPr>
          <w:rFonts w:ascii="Cambria" w:hAnsi="Cambria" w:cs="Arial"/>
          <w:sz w:val="22"/>
          <w:szCs w:val="22"/>
        </w:rPr>
        <w:t>odávateľa určených na plnenie predmetu zmluvy</w:t>
      </w:r>
    </w:p>
    <w:p w14:paraId="3EBAD48D" w14:textId="7A849DDA" w:rsidR="00E1612C" w:rsidRPr="00BD3270" w:rsidRDefault="00E1612C"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5: </w:t>
      </w:r>
      <w:r w:rsidRPr="00BD3270">
        <w:rPr>
          <w:rFonts w:ascii="Cambria" w:hAnsi="Cambria" w:cs="Arial"/>
          <w:sz w:val="22"/>
          <w:szCs w:val="22"/>
        </w:rPr>
        <w:t>Zoznam subdodávateľov</w:t>
      </w:r>
    </w:p>
    <w:p w14:paraId="5D22F632" w14:textId="0415301A" w:rsidR="00F120AF" w:rsidRPr="00BD3270" w:rsidRDefault="00F120AF" w:rsidP="006A2896">
      <w:pPr>
        <w:pStyle w:val="Odsekzoznamu"/>
        <w:keepNext/>
        <w:keepLines/>
        <w:tabs>
          <w:tab w:val="left" w:pos="709"/>
        </w:tabs>
        <w:spacing w:line="276" w:lineRule="auto"/>
        <w:ind w:left="567"/>
        <w:rPr>
          <w:rFonts w:ascii="Cambria" w:hAnsi="Cambria"/>
          <w:sz w:val="22"/>
          <w:szCs w:val="22"/>
          <w:lang w:eastAsia="en-US"/>
        </w:rPr>
      </w:pPr>
      <w:r w:rsidRPr="00BD3270">
        <w:rPr>
          <w:rFonts w:ascii="Cambria" w:hAnsi="Cambria" w:cs="Arial"/>
          <w:sz w:val="22"/>
          <w:szCs w:val="22"/>
        </w:rPr>
        <w:t xml:space="preserve">Príloha č. 6: </w:t>
      </w:r>
      <w:r w:rsidR="00C33ADF" w:rsidRPr="00BD3270">
        <w:rPr>
          <w:rFonts w:ascii="Cambria" w:hAnsi="Cambria"/>
          <w:sz w:val="22"/>
          <w:szCs w:val="22"/>
          <w:lang w:eastAsia="en-US"/>
        </w:rPr>
        <w:t>Objednávkový formulár</w:t>
      </w:r>
    </w:p>
    <w:p w14:paraId="311B998E" w14:textId="2B855B87" w:rsidR="00D4218A" w:rsidRPr="00BD3270" w:rsidRDefault="00D4218A" w:rsidP="006A2896">
      <w:pPr>
        <w:pStyle w:val="Odsekzoznamu"/>
        <w:keepNext/>
        <w:keepLines/>
        <w:tabs>
          <w:tab w:val="left" w:pos="709"/>
        </w:tabs>
        <w:spacing w:line="276" w:lineRule="auto"/>
        <w:ind w:left="567"/>
        <w:rPr>
          <w:rFonts w:ascii="Cambria" w:hAnsi="Cambria" w:cs="Arial"/>
          <w:sz w:val="22"/>
          <w:szCs w:val="22"/>
        </w:rPr>
      </w:pPr>
      <w:r w:rsidRPr="00BD3270">
        <w:rPr>
          <w:rFonts w:ascii="Cambria" w:hAnsi="Cambria"/>
          <w:sz w:val="22"/>
          <w:szCs w:val="22"/>
          <w:lang w:eastAsia="en-US"/>
        </w:rPr>
        <w:t>Príloha č. 7: Ochrana osobných údajov</w:t>
      </w:r>
    </w:p>
    <w:p w14:paraId="74B70A85" w14:textId="4683875D" w:rsidR="006371DB" w:rsidRPr="006A2896" w:rsidRDefault="006371DB" w:rsidP="006A2896">
      <w:pPr>
        <w:keepNext/>
        <w:keepLines/>
        <w:tabs>
          <w:tab w:val="left" w:pos="709"/>
        </w:tabs>
        <w:spacing w:line="276" w:lineRule="auto"/>
        <w:rPr>
          <w:rFonts w:ascii="Cambria" w:hAnsi="Cambria" w:cs="Arial"/>
          <w:sz w:val="22"/>
          <w:szCs w:val="22"/>
          <w:lang w:eastAsia="en-US"/>
        </w:rPr>
      </w:pPr>
    </w:p>
    <w:p w14:paraId="07B5CD40" w14:textId="77777777" w:rsidR="00F75EEF" w:rsidRPr="006A2896" w:rsidRDefault="00F75EEF" w:rsidP="006A2896">
      <w:pPr>
        <w:keepNext/>
        <w:keepLines/>
        <w:tabs>
          <w:tab w:val="left" w:pos="709"/>
        </w:tabs>
        <w:spacing w:line="276" w:lineRule="auto"/>
        <w:rPr>
          <w:rFonts w:ascii="Cambria" w:hAnsi="Cambria" w:cs="Arial"/>
          <w:sz w:val="22"/>
          <w:szCs w:val="22"/>
          <w:lang w:eastAsia="en-US"/>
        </w:rPr>
      </w:pPr>
    </w:p>
    <w:p w14:paraId="648FD81B" w14:textId="215624AC" w:rsidR="00F75EEF" w:rsidRPr="006A2896" w:rsidRDefault="00F75EEF" w:rsidP="006A2896">
      <w:pPr>
        <w:keepNext/>
        <w:keepLines/>
        <w:tabs>
          <w:tab w:val="left" w:pos="709"/>
        </w:tabs>
        <w:spacing w:line="276" w:lineRule="auto"/>
        <w:rPr>
          <w:rFonts w:ascii="Cambria" w:hAnsi="Cambria" w:cs="Arial"/>
          <w:sz w:val="22"/>
          <w:szCs w:val="22"/>
        </w:rPr>
      </w:pPr>
      <w:r w:rsidRPr="006A2896">
        <w:rPr>
          <w:rFonts w:ascii="Cambria" w:hAnsi="Cambria" w:cs="Arial"/>
          <w:sz w:val="22"/>
          <w:szCs w:val="22"/>
        </w:rPr>
        <w:t>V</w:t>
      </w:r>
      <w:r w:rsidR="00655783" w:rsidRPr="006A2896">
        <w:rPr>
          <w:rFonts w:ascii="Cambria" w:hAnsi="Cambria" w:cs="Arial"/>
          <w:sz w:val="22"/>
          <w:szCs w:val="22"/>
        </w:rPr>
        <w:t> </w:t>
      </w:r>
      <w:r w:rsidRPr="006A2896">
        <w:rPr>
          <w:rFonts w:ascii="Cambria" w:hAnsi="Cambria" w:cs="Arial"/>
          <w:sz w:val="22"/>
          <w:szCs w:val="22"/>
        </w:rPr>
        <w:t>Br</w:t>
      </w:r>
      <w:r w:rsidR="00350D11" w:rsidRPr="006A2896">
        <w:rPr>
          <w:rFonts w:ascii="Cambria" w:hAnsi="Cambria" w:cs="Arial"/>
          <w:sz w:val="22"/>
          <w:szCs w:val="22"/>
        </w:rPr>
        <w:t>atislave</w:t>
      </w:r>
      <w:r w:rsidR="00655783" w:rsidRPr="006A2896">
        <w:rPr>
          <w:rFonts w:ascii="Cambria" w:hAnsi="Cambria" w:cs="Arial"/>
          <w:sz w:val="22"/>
          <w:szCs w:val="22"/>
        </w:rPr>
        <w:t>,</w:t>
      </w:r>
      <w:r w:rsidR="00350D11" w:rsidRPr="006A2896">
        <w:rPr>
          <w:rFonts w:ascii="Cambria" w:hAnsi="Cambria" w:cs="Arial"/>
          <w:sz w:val="22"/>
          <w:szCs w:val="22"/>
        </w:rPr>
        <w:t xml:space="preserve"> dňa</w:t>
      </w:r>
      <w:r w:rsidR="00350D11" w:rsidRPr="006A2896">
        <w:rPr>
          <w:rFonts w:ascii="Cambria" w:hAnsi="Cambria" w:cs="Arial"/>
          <w:sz w:val="22"/>
          <w:szCs w:val="22"/>
        </w:rPr>
        <w:tab/>
      </w:r>
      <w:r w:rsidR="00350D11" w:rsidRPr="006A2896">
        <w:rPr>
          <w:rFonts w:ascii="Cambria" w:hAnsi="Cambria" w:cs="Arial"/>
          <w:sz w:val="22"/>
          <w:szCs w:val="22"/>
        </w:rPr>
        <w:tab/>
      </w:r>
      <w:r w:rsidR="00350D11" w:rsidRPr="006A2896">
        <w:rPr>
          <w:rFonts w:ascii="Cambria" w:hAnsi="Cambria" w:cs="Arial"/>
          <w:sz w:val="22"/>
          <w:szCs w:val="22"/>
        </w:rPr>
        <w:tab/>
      </w:r>
      <w:r w:rsidR="00350D11" w:rsidRPr="006A2896">
        <w:rPr>
          <w:rFonts w:ascii="Cambria" w:hAnsi="Cambria" w:cs="Arial"/>
          <w:sz w:val="22"/>
          <w:szCs w:val="22"/>
        </w:rPr>
        <w:tab/>
      </w:r>
      <w:r w:rsidR="00027783" w:rsidRPr="006A2896">
        <w:rPr>
          <w:rFonts w:ascii="Cambria" w:hAnsi="Cambria" w:cs="Arial"/>
          <w:sz w:val="22"/>
          <w:szCs w:val="22"/>
        </w:rPr>
        <w:tab/>
      </w:r>
      <w:r w:rsidRPr="006A2896">
        <w:rPr>
          <w:rFonts w:ascii="Cambria" w:hAnsi="Cambria" w:cs="Arial"/>
          <w:sz w:val="22"/>
          <w:szCs w:val="22"/>
        </w:rPr>
        <w:t>V</w:t>
      </w:r>
      <w:r w:rsidR="00655783" w:rsidRPr="006A2896">
        <w:rPr>
          <w:rFonts w:ascii="Cambria" w:hAnsi="Cambria" w:cs="Arial"/>
          <w:sz w:val="22"/>
          <w:szCs w:val="22"/>
        </w:rPr>
        <w:t> </w:t>
      </w:r>
      <w:r w:rsidR="008C14A2" w:rsidRPr="006A2896">
        <w:rPr>
          <w:rFonts w:ascii="Cambria" w:hAnsi="Cambria" w:cs="Arial"/>
          <w:sz w:val="22"/>
          <w:szCs w:val="22"/>
        </w:rPr>
        <w:t>....................................</w:t>
      </w:r>
      <w:r w:rsidR="00655783" w:rsidRPr="006A2896">
        <w:rPr>
          <w:rFonts w:ascii="Cambria" w:hAnsi="Cambria" w:cs="Arial"/>
          <w:sz w:val="22"/>
          <w:szCs w:val="22"/>
        </w:rPr>
        <w:t>,</w:t>
      </w:r>
      <w:r w:rsidR="00740BF1" w:rsidRPr="006A2896">
        <w:rPr>
          <w:rFonts w:ascii="Cambria" w:hAnsi="Cambria" w:cs="Arial"/>
          <w:sz w:val="22"/>
          <w:szCs w:val="22"/>
        </w:rPr>
        <w:t xml:space="preserve"> </w:t>
      </w:r>
      <w:r w:rsidRPr="006A2896">
        <w:rPr>
          <w:rFonts w:ascii="Cambria" w:hAnsi="Cambria" w:cs="Arial"/>
          <w:sz w:val="22"/>
          <w:szCs w:val="22"/>
        </w:rPr>
        <w:t xml:space="preserve">dňa </w:t>
      </w:r>
    </w:p>
    <w:p w14:paraId="7D626510" w14:textId="77777777" w:rsidR="00F75EEF" w:rsidRPr="006A2896" w:rsidRDefault="00F75EEF" w:rsidP="006A2896">
      <w:pPr>
        <w:keepNext/>
        <w:keepLines/>
        <w:tabs>
          <w:tab w:val="left" w:pos="709"/>
        </w:tabs>
        <w:spacing w:line="276" w:lineRule="auto"/>
        <w:rPr>
          <w:rFonts w:ascii="Cambria" w:hAnsi="Cambria" w:cs="Arial"/>
          <w:sz w:val="22"/>
          <w:szCs w:val="22"/>
        </w:rPr>
      </w:pPr>
    </w:p>
    <w:p w14:paraId="42CC0E2C" w14:textId="5323DD29" w:rsidR="00F75EEF" w:rsidRPr="006A2896" w:rsidRDefault="00350D11" w:rsidP="006A2896">
      <w:pPr>
        <w:keepNext/>
        <w:keepLines/>
        <w:tabs>
          <w:tab w:val="left" w:pos="709"/>
        </w:tabs>
        <w:spacing w:line="276" w:lineRule="auto"/>
        <w:rPr>
          <w:rFonts w:ascii="Cambria" w:hAnsi="Cambria" w:cs="Arial"/>
          <w:sz w:val="22"/>
          <w:szCs w:val="22"/>
        </w:rPr>
      </w:pPr>
      <w:r w:rsidRPr="006A2896">
        <w:rPr>
          <w:rFonts w:ascii="Cambria" w:hAnsi="Cambria" w:cs="Arial"/>
          <w:sz w:val="22"/>
          <w:szCs w:val="22"/>
        </w:rPr>
        <w:t xml:space="preserve">Za </w:t>
      </w:r>
      <w:r w:rsidR="00AF6846">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00F75EEF" w:rsidRPr="006A2896">
        <w:rPr>
          <w:rFonts w:ascii="Cambria" w:hAnsi="Cambria" w:cs="Arial"/>
          <w:sz w:val="22"/>
          <w:szCs w:val="22"/>
        </w:rPr>
        <w:t xml:space="preserve">Za </w:t>
      </w:r>
      <w:r w:rsidR="00AF6846">
        <w:rPr>
          <w:rFonts w:ascii="Cambria" w:hAnsi="Cambria" w:cs="Arial"/>
          <w:sz w:val="22"/>
          <w:szCs w:val="22"/>
        </w:rPr>
        <w:t>D</w:t>
      </w:r>
      <w:r w:rsidR="00F75EEF" w:rsidRPr="006A2896">
        <w:rPr>
          <w:rFonts w:ascii="Cambria" w:hAnsi="Cambria" w:cs="Arial"/>
          <w:sz w:val="22"/>
          <w:szCs w:val="22"/>
        </w:rPr>
        <w:t>odávateľa:</w:t>
      </w:r>
    </w:p>
    <w:p w14:paraId="570E350E" w14:textId="77777777" w:rsidR="00740BF1" w:rsidRPr="006A2896" w:rsidRDefault="00740BF1" w:rsidP="006A2896">
      <w:pPr>
        <w:keepNext/>
        <w:keepLines/>
        <w:tabs>
          <w:tab w:val="left" w:pos="709"/>
        </w:tabs>
        <w:spacing w:line="276" w:lineRule="auto"/>
        <w:rPr>
          <w:rFonts w:ascii="Cambria" w:hAnsi="Cambria" w:cs="Arial"/>
          <w:sz w:val="22"/>
          <w:szCs w:val="22"/>
        </w:rPr>
      </w:pPr>
    </w:p>
    <w:p w14:paraId="2BA8C670" w14:textId="6E93C4DC" w:rsidR="00F61574" w:rsidRPr="006A2896" w:rsidRDefault="00F61574" w:rsidP="006A2896">
      <w:pPr>
        <w:keepNext/>
        <w:keepLines/>
        <w:tabs>
          <w:tab w:val="left" w:pos="709"/>
        </w:tabs>
        <w:spacing w:line="276" w:lineRule="auto"/>
        <w:rPr>
          <w:rFonts w:ascii="Cambria" w:hAnsi="Cambria" w:cs="Arial"/>
          <w:sz w:val="22"/>
          <w:szCs w:val="22"/>
          <w:lang w:eastAsia="en-US"/>
        </w:rPr>
      </w:pPr>
    </w:p>
    <w:p w14:paraId="35F41A5E" w14:textId="77777777" w:rsidR="00CD564F" w:rsidRPr="006A2896" w:rsidRDefault="00CD564F" w:rsidP="006A2896">
      <w:pPr>
        <w:keepNext/>
        <w:keepLines/>
        <w:tabs>
          <w:tab w:val="left" w:pos="709"/>
        </w:tabs>
        <w:spacing w:line="276" w:lineRule="auto"/>
        <w:rPr>
          <w:rFonts w:ascii="Cambria" w:hAnsi="Cambria" w:cs="Arial"/>
          <w:sz w:val="22"/>
          <w:szCs w:val="22"/>
          <w:lang w:eastAsia="en-US"/>
        </w:rPr>
      </w:pPr>
    </w:p>
    <w:p w14:paraId="656A341D" w14:textId="47F06E41" w:rsidR="00F75EEF" w:rsidRPr="006A2896" w:rsidRDefault="00F75EEF" w:rsidP="006A2896">
      <w:pPr>
        <w:tabs>
          <w:tab w:val="left" w:pos="709"/>
        </w:tabs>
        <w:spacing w:line="276" w:lineRule="auto"/>
        <w:rPr>
          <w:rFonts w:ascii="Cambria" w:hAnsi="Cambria" w:cs="Arial"/>
          <w:sz w:val="22"/>
          <w:szCs w:val="22"/>
          <w:lang w:eastAsia="en-US"/>
        </w:rPr>
      </w:pPr>
      <w:r w:rsidRPr="006A2896">
        <w:rPr>
          <w:rFonts w:ascii="Cambria" w:hAnsi="Cambria" w:cs="Arial"/>
          <w:sz w:val="22"/>
          <w:szCs w:val="22"/>
          <w:lang w:eastAsia="en-US"/>
        </w:rPr>
        <w:t>..................</w:t>
      </w:r>
      <w:r w:rsidR="00350D11" w:rsidRPr="006A2896">
        <w:rPr>
          <w:rFonts w:ascii="Cambria" w:hAnsi="Cambria" w:cs="Arial"/>
          <w:sz w:val="22"/>
          <w:szCs w:val="22"/>
          <w:lang w:eastAsia="en-US"/>
        </w:rPr>
        <w:t>............................</w:t>
      </w:r>
      <w:r w:rsidR="00E566D4" w:rsidRPr="006A2896">
        <w:rPr>
          <w:rFonts w:ascii="Cambria" w:hAnsi="Cambria" w:cs="Arial"/>
          <w:sz w:val="22"/>
          <w:szCs w:val="22"/>
          <w:lang w:eastAsia="en-US"/>
        </w:rPr>
        <w:t>........</w:t>
      </w:r>
      <w:r w:rsidR="00F070A8" w:rsidRPr="006A2896">
        <w:rPr>
          <w:rFonts w:ascii="Cambria" w:hAnsi="Cambria" w:cs="Arial"/>
          <w:sz w:val="22"/>
          <w:szCs w:val="22"/>
          <w:lang w:eastAsia="en-US"/>
        </w:rPr>
        <w:t>................</w:t>
      </w:r>
      <w:r w:rsidR="00350D11" w:rsidRPr="006A2896">
        <w:rPr>
          <w:rFonts w:ascii="Cambria" w:hAnsi="Cambria" w:cs="Arial"/>
          <w:sz w:val="22"/>
          <w:szCs w:val="22"/>
          <w:lang w:eastAsia="en-US"/>
        </w:rPr>
        <w:tab/>
      </w:r>
      <w:r w:rsidR="00350D11" w:rsidRPr="006A2896">
        <w:rPr>
          <w:rFonts w:ascii="Cambria" w:hAnsi="Cambria" w:cs="Arial"/>
          <w:sz w:val="22"/>
          <w:szCs w:val="22"/>
          <w:lang w:eastAsia="en-US"/>
        </w:rPr>
        <w:tab/>
      </w:r>
      <w:r w:rsidR="00350D11" w:rsidRPr="006A2896">
        <w:rPr>
          <w:rFonts w:ascii="Cambria" w:hAnsi="Cambria" w:cs="Arial"/>
          <w:sz w:val="22"/>
          <w:szCs w:val="22"/>
          <w:lang w:eastAsia="en-US"/>
        </w:rPr>
        <w:tab/>
      </w:r>
      <w:r w:rsidR="00F070A8" w:rsidRPr="006A2896">
        <w:rPr>
          <w:rFonts w:ascii="Cambria" w:hAnsi="Cambria" w:cs="Arial"/>
          <w:sz w:val="22"/>
          <w:szCs w:val="22"/>
          <w:lang w:eastAsia="en-US"/>
        </w:rPr>
        <w:t>......................................................................</w:t>
      </w:r>
    </w:p>
    <w:p w14:paraId="5C660C6C" w14:textId="77777777" w:rsidR="00D65D57" w:rsidRPr="006A2896" w:rsidRDefault="00D65D57" w:rsidP="006A2896">
      <w:pPr>
        <w:tabs>
          <w:tab w:val="left" w:pos="709"/>
        </w:tabs>
        <w:spacing w:line="276" w:lineRule="auto"/>
        <w:rPr>
          <w:rFonts w:ascii="Cambria" w:hAnsi="Cambria" w:cs="Arial"/>
          <w:b/>
          <w:sz w:val="22"/>
          <w:szCs w:val="22"/>
        </w:rPr>
      </w:pPr>
    </w:p>
    <w:p w14:paraId="1E34B5D0" w14:textId="77777777" w:rsidR="00D65D57" w:rsidRDefault="00D65D57" w:rsidP="006A2896">
      <w:pPr>
        <w:tabs>
          <w:tab w:val="left" w:pos="709"/>
        </w:tabs>
        <w:spacing w:line="276" w:lineRule="auto"/>
        <w:rPr>
          <w:rFonts w:ascii="Cambria" w:hAnsi="Cambria" w:cs="Arial"/>
          <w:b/>
          <w:sz w:val="22"/>
          <w:szCs w:val="22"/>
        </w:rPr>
      </w:pPr>
    </w:p>
    <w:p w14:paraId="4AE73EED" w14:textId="77777777" w:rsidR="00DE79DB" w:rsidRDefault="00DE79DB" w:rsidP="006A2896">
      <w:pPr>
        <w:tabs>
          <w:tab w:val="left" w:pos="709"/>
        </w:tabs>
        <w:spacing w:line="276" w:lineRule="auto"/>
        <w:rPr>
          <w:rFonts w:ascii="Cambria" w:hAnsi="Cambria" w:cs="Arial"/>
          <w:b/>
          <w:sz w:val="22"/>
          <w:szCs w:val="22"/>
        </w:rPr>
      </w:pPr>
    </w:p>
    <w:p w14:paraId="73DAC060" w14:textId="77777777" w:rsidR="00DE79DB" w:rsidRDefault="00DE79DB" w:rsidP="006A2896">
      <w:pPr>
        <w:tabs>
          <w:tab w:val="left" w:pos="709"/>
        </w:tabs>
        <w:spacing w:line="276" w:lineRule="auto"/>
        <w:rPr>
          <w:rFonts w:ascii="Cambria" w:hAnsi="Cambria" w:cs="Arial"/>
          <w:b/>
          <w:sz w:val="22"/>
          <w:szCs w:val="22"/>
        </w:rPr>
      </w:pPr>
    </w:p>
    <w:p w14:paraId="37DCEE8D" w14:textId="77777777" w:rsidR="00DE79DB" w:rsidRDefault="00DE79DB" w:rsidP="006A2896">
      <w:pPr>
        <w:tabs>
          <w:tab w:val="left" w:pos="709"/>
        </w:tabs>
        <w:spacing w:line="276" w:lineRule="auto"/>
        <w:rPr>
          <w:rFonts w:ascii="Cambria" w:hAnsi="Cambria" w:cs="Arial"/>
          <w:b/>
          <w:sz w:val="22"/>
          <w:szCs w:val="22"/>
        </w:rPr>
      </w:pPr>
    </w:p>
    <w:p w14:paraId="0CE19876" w14:textId="77777777" w:rsidR="00DE79DB" w:rsidRDefault="00DE79DB" w:rsidP="006A2896">
      <w:pPr>
        <w:tabs>
          <w:tab w:val="left" w:pos="709"/>
        </w:tabs>
        <w:spacing w:line="276" w:lineRule="auto"/>
        <w:rPr>
          <w:rFonts w:ascii="Cambria" w:hAnsi="Cambria" w:cs="Arial"/>
          <w:b/>
          <w:sz w:val="22"/>
          <w:szCs w:val="22"/>
        </w:rPr>
      </w:pPr>
    </w:p>
    <w:p w14:paraId="0A0513C6" w14:textId="77777777" w:rsidR="00DE79DB" w:rsidRDefault="00DE79DB" w:rsidP="006A2896">
      <w:pPr>
        <w:tabs>
          <w:tab w:val="left" w:pos="709"/>
        </w:tabs>
        <w:spacing w:line="276" w:lineRule="auto"/>
        <w:rPr>
          <w:rFonts w:ascii="Cambria" w:hAnsi="Cambria" w:cs="Arial"/>
          <w:b/>
          <w:sz w:val="22"/>
          <w:szCs w:val="22"/>
        </w:rPr>
      </w:pPr>
    </w:p>
    <w:p w14:paraId="0E2AAF1F" w14:textId="77777777" w:rsidR="00DE79DB" w:rsidRDefault="00DE79DB" w:rsidP="006A2896">
      <w:pPr>
        <w:tabs>
          <w:tab w:val="left" w:pos="709"/>
        </w:tabs>
        <w:spacing w:line="276" w:lineRule="auto"/>
        <w:rPr>
          <w:rFonts w:ascii="Cambria" w:hAnsi="Cambria" w:cs="Arial"/>
          <w:b/>
          <w:sz w:val="22"/>
          <w:szCs w:val="22"/>
        </w:rPr>
      </w:pPr>
    </w:p>
    <w:p w14:paraId="35AA1570" w14:textId="77777777" w:rsidR="00DE79DB" w:rsidRDefault="00DE79DB" w:rsidP="006A2896">
      <w:pPr>
        <w:tabs>
          <w:tab w:val="left" w:pos="709"/>
        </w:tabs>
        <w:spacing w:line="276" w:lineRule="auto"/>
        <w:rPr>
          <w:rFonts w:ascii="Cambria" w:hAnsi="Cambria" w:cs="Arial"/>
          <w:b/>
          <w:sz w:val="22"/>
          <w:szCs w:val="22"/>
        </w:rPr>
      </w:pPr>
    </w:p>
    <w:p w14:paraId="3A24A1E8" w14:textId="77777777" w:rsidR="00DE79DB" w:rsidRDefault="00DE79DB" w:rsidP="006A2896">
      <w:pPr>
        <w:tabs>
          <w:tab w:val="left" w:pos="709"/>
        </w:tabs>
        <w:spacing w:line="276" w:lineRule="auto"/>
        <w:rPr>
          <w:rFonts w:ascii="Cambria" w:hAnsi="Cambria" w:cs="Arial"/>
          <w:b/>
          <w:sz w:val="22"/>
          <w:szCs w:val="22"/>
        </w:rPr>
      </w:pPr>
    </w:p>
    <w:p w14:paraId="5A7A6813" w14:textId="77777777" w:rsidR="00DE79DB" w:rsidRDefault="00DE79DB" w:rsidP="006A2896">
      <w:pPr>
        <w:tabs>
          <w:tab w:val="left" w:pos="709"/>
        </w:tabs>
        <w:spacing w:line="276" w:lineRule="auto"/>
        <w:rPr>
          <w:rFonts w:ascii="Cambria" w:hAnsi="Cambria" w:cs="Arial"/>
          <w:b/>
          <w:sz w:val="22"/>
          <w:szCs w:val="22"/>
        </w:rPr>
      </w:pPr>
    </w:p>
    <w:p w14:paraId="472C45AD" w14:textId="77777777" w:rsidR="00DE79DB" w:rsidRDefault="00DE79DB" w:rsidP="006A2896">
      <w:pPr>
        <w:tabs>
          <w:tab w:val="left" w:pos="709"/>
        </w:tabs>
        <w:spacing w:line="276" w:lineRule="auto"/>
        <w:rPr>
          <w:rFonts w:ascii="Cambria" w:hAnsi="Cambria" w:cs="Arial"/>
          <w:b/>
          <w:sz w:val="22"/>
          <w:szCs w:val="22"/>
        </w:rPr>
      </w:pPr>
    </w:p>
    <w:p w14:paraId="4490D567" w14:textId="77777777" w:rsidR="00DE79DB" w:rsidRDefault="00DE79DB" w:rsidP="006A2896">
      <w:pPr>
        <w:tabs>
          <w:tab w:val="left" w:pos="709"/>
        </w:tabs>
        <w:spacing w:line="276" w:lineRule="auto"/>
        <w:rPr>
          <w:rFonts w:ascii="Cambria" w:hAnsi="Cambria" w:cs="Arial"/>
          <w:b/>
          <w:sz w:val="22"/>
          <w:szCs w:val="22"/>
        </w:rPr>
      </w:pPr>
    </w:p>
    <w:p w14:paraId="56DAA440" w14:textId="77777777" w:rsidR="00DE79DB" w:rsidRDefault="00DE79DB" w:rsidP="006A2896">
      <w:pPr>
        <w:tabs>
          <w:tab w:val="left" w:pos="709"/>
        </w:tabs>
        <w:spacing w:line="276" w:lineRule="auto"/>
        <w:rPr>
          <w:rFonts w:ascii="Cambria" w:hAnsi="Cambria" w:cs="Arial"/>
          <w:b/>
          <w:sz w:val="22"/>
          <w:szCs w:val="22"/>
        </w:rPr>
      </w:pPr>
    </w:p>
    <w:p w14:paraId="3F041D4E" w14:textId="77777777" w:rsidR="00DE79DB" w:rsidRDefault="00DE79DB" w:rsidP="006A2896">
      <w:pPr>
        <w:tabs>
          <w:tab w:val="left" w:pos="709"/>
        </w:tabs>
        <w:spacing w:line="276" w:lineRule="auto"/>
        <w:rPr>
          <w:rFonts w:ascii="Cambria" w:hAnsi="Cambria" w:cs="Arial"/>
          <w:b/>
          <w:sz w:val="22"/>
          <w:szCs w:val="22"/>
        </w:rPr>
      </w:pPr>
    </w:p>
    <w:p w14:paraId="3D544013" w14:textId="77777777" w:rsidR="00DE79DB" w:rsidRDefault="00DE79DB" w:rsidP="006A2896">
      <w:pPr>
        <w:tabs>
          <w:tab w:val="left" w:pos="709"/>
        </w:tabs>
        <w:spacing w:line="276" w:lineRule="auto"/>
        <w:rPr>
          <w:rFonts w:ascii="Cambria" w:hAnsi="Cambria" w:cs="Arial"/>
          <w:b/>
          <w:sz w:val="22"/>
          <w:szCs w:val="22"/>
        </w:rPr>
      </w:pPr>
    </w:p>
    <w:p w14:paraId="162C0C01" w14:textId="77777777" w:rsidR="007A0B5E" w:rsidRDefault="007A0B5E" w:rsidP="006A2896">
      <w:pPr>
        <w:tabs>
          <w:tab w:val="left" w:pos="709"/>
        </w:tabs>
        <w:spacing w:line="276" w:lineRule="auto"/>
        <w:rPr>
          <w:rFonts w:ascii="Cambria" w:hAnsi="Cambria" w:cs="Arial"/>
          <w:b/>
          <w:sz w:val="22"/>
          <w:szCs w:val="22"/>
        </w:rPr>
      </w:pPr>
    </w:p>
    <w:p w14:paraId="380C4FF3" w14:textId="77777777" w:rsidR="007A0B5E" w:rsidRDefault="007A0B5E" w:rsidP="006A2896">
      <w:pPr>
        <w:tabs>
          <w:tab w:val="left" w:pos="709"/>
        </w:tabs>
        <w:spacing w:line="276" w:lineRule="auto"/>
        <w:rPr>
          <w:rFonts w:ascii="Cambria" w:hAnsi="Cambria" w:cs="Arial"/>
          <w:b/>
          <w:sz w:val="22"/>
          <w:szCs w:val="22"/>
        </w:rPr>
      </w:pPr>
    </w:p>
    <w:p w14:paraId="56AFB8B0" w14:textId="77777777" w:rsidR="007A0B5E" w:rsidRDefault="007A0B5E" w:rsidP="006A2896">
      <w:pPr>
        <w:tabs>
          <w:tab w:val="left" w:pos="709"/>
        </w:tabs>
        <w:spacing w:line="276" w:lineRule="auto"/>
        <w:rPr>
          <w:rFonts w:ascii="Cambria" w:hAnsi="Cambria" w:cs="Arial"/>
          <w:b/>
          <w:sz w:val="22"/>
          <w:szCs w:val="22"/>
        </w:rPr>
      </w:pPr>
    </w:p>
    <w:p w14:paraId="55E77CF9" w14:textId="5B3FF789" w:rsidR="00D65D57" w:rsidRPr="006A2896" w:rsidRDefault="00002CE5"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t xml:space="preserve">Príloha č. 1 </w:t>
      </w:r>
    </w:p>
    <w:p w14:paraId="75091AAD" w14:textId="32AFA6C2" w:rsidR="00021DB8" w:rsidRPr="006A2896" w:rsidRDefault="00D65D5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t>Z</w:t>
      </w:r>
      <w:r w:rsidR="00002CE5" w:rsidRPr="006A2896">
        <w:rPr>
          <w:rFonts w:ascii="Cambria" w:hAnsi="Cambria" w:cs="Arial"/>
          <w:bCs/>
          <w:sz w:val="22"/>
          <w:szCs w:val="22"/>
        </w:rPr>
        <w:t>mluvy</w:t>
      </w:r>
      <w:r w:rsidR="00021DB8" w:rsidRPr="006A2896">
        <w:rPr>
          <w:rFonts w:ascii="Cambria" w:hAnsi="Cambria" w:cs="Arial"/>
          <w:bCs/>
          <w:sz w:val="22"/>
          <w:szCs w:val="22"/>
        </w:rPr>
        <w:t xml:space="preserve"> na dodanie tovaru a poskytnutie služieb č. </w:t>
      </w:r>
      <w:r w:rsidRPr="006A2896">
        <w:rPr>
          <w:rFonts w:ascii="Cambria" w:hAnsi="Cambria" w:cs="Arial"/>
          <w:bCs/>
          <w:smallCaps/>
          <w:sz w:val="22"/>
          <w:szCs w:val="22"/>
        </w:rPr>
        <w:t>C-NBS1-000-107-784</w:t>
      </w:r>
    </w:p>
    <w:p w14:paraId="0934EE89" w14:textId="77777777" w:rsidR="00002CE5" w:rsidRPr="006A2896" w:rsidRDefault="00002CE5" w:rsidP="006A2896">
      <w:pPr>
        <w:spacing w:line="276" w:lineRule="auto"/>
        <w:rPr>
          <w:rFonts w:ascii="Cambria" w:hAnsi="Cambria" w:cs="Arial"/>
          <w:sz w:val="22"/>
          <w:szCs w:val="22"/>
        </w:rPr>
      </w:pPr>
    </w:p>
    <w:p w14:paraId="4EAFC567" w14:textId="77777777" w:rsidR="00002CE5" w:rsidRPr="006A2896" w:rsidRDefault="00002CE5" w:rsidP="006A2896">
      <w:pPr>
        <w:spacing w:line="276" w:lineRule="auto"/>
        <w:jc w:val="center"/>
        <w:rPr>
          <w:rFonts w:ascii="Cambria" w:hAnsi="Cambria" w:cs="Arial"/>
          <w:b/>
          <w:sz w:val="22"/>
          <w:szCs w:val="22"/>
        </w:rPr>
      </w:pPr>
      <w:r w:rsidRPr="006A2896">
        <w:rPr>
          <w:rFonts w:ascii="Cambria" w:hAnsi="Cambria" w:cs="Arial"/>
          <w:b/>
          <w:sz w:val="22"/>
          <w:szCs w:val="22"/>
        </w:rPr>
        <w:t>Špecifikácia požiadaviek na tovar</w:t>
      </w:r>
    </w:p>
    <w:p w14:paraId="4834CCC5" w14:textId="77777777" w:rsidR="00002CE5" w:rsidRPr="006A2896" w:rsidRDefault="00002CE5" w:rsidP="006A2896">
      <w:pPr>
        <w:spacing w:line="276" w:lineRule="auto"/>
        <w:rPr>
          <w:rFonts w:ascii="Cambria" w:hAnsi="Cambria" w:cs="Arial"/>
          <w:b/>
          <w:sz w:val="22"/>
          <w:szCs w:val="22"/>
        </w:rPr>
      </w:pPr>
    </w:p>
    <w:p w14:paraId="2CA07EEE" w14:textId="2D4AD36C" w:rsidR="00002CE5" w:rsidRPr="006A2896" w:rsidRDefault="00002CE5" w:rsidP="006A2896">
      <w:pPr>
        <w:spacing w:line="276" w:lineRule="auto"/>
        <w:rPr>
          <w:rFonts w:ascii="Cambria" w:hAnsi="Cambria" w:cs="Arial"/>
          <w:bCs/>
          <w:sz w:val="22"/>
          <w:szCs w:val="22"/>
          <w:u w:val="single"/>
        </w:rPr>
      </w:pPr>
      <w:r w:rsidRPr="006A2896">
        <w:rPr>
          <w:rFonts w:ascii="Cambria" w:hAnsi="Cambria" w:cs="Arial"/>
          <w:bCs/>
          <w:sz w:val="22"/>
          <w:szCs w:val="22"/>
          <w:u w:val="single"/>
        </w:rPr>
        <w:t xml:space="preserve">Zoznam jednotlivých častí predmetu zmluvy podľa článku II bodu 1 písm. a) </w:t>
      </w:r>
      <w:r w:rsidR="00DB7BA7">
        <w:rPr>
          <w:rFonts w:ascii="Cambria" w:hAnsi="Cambria" w:cs="Arial"/>
          <w:bCs/>
          <w:sz w:val="22"/>
          <w:szCs w:val="22"/>
          <w:u w:val="single"/>
        </w:rPr>
        <w:t>Z</w:t>
      </w:r>
      <w:r w:rsidRPr="006A2896">
        <w:rPr>
          <w:rFonts w:ascii="Cambria" w:hAnsi="Cambria" w:cs="Arial"/>
          <w:bCs/>
          <w:sz w:val="22"/>
          <w:szCs w:val="22"/>
          <w:u w:val="single"/>
        </w:rPr>
        <w:t>mluvy</w:t>
      </w:r>
      <w:r w:rsidR="00D65D57" w:rsidRPr="006A2896">
        <w:rPr>
          <w:rFonts w:ascii="Cambria" w:hAnsi="Cambria" w:cs="Arial"/>
          <w:bCs/>
          <w:sz w:val="22"/>
          <w:szCs w:val="22"/>
          <w:u w:val="single"/>
        </w:rPr>
        <w:t>:</w:t>
      </w:r>
    </w:p>
    <w:p w14:paraId="0F1A825F" w14:textId="77777777" w:rsidR="00D65D57" w:rsidRPr="006A2896" w:rsidRDefault="00D65D57" w:rsidP="006A2896">
      <w:pPr>
        <w:spacing w:line="276" w:lineRule="auto"/>
        <w:rPr>
          <w:rFonts w:ascii="Cambria" w:hAnsi="Cambria" w:cs="Arial"/>
          <w:sz w:val="22"/>
          <w:szCs w:val="22"/>
        </w:rPr>
      </w:pPr>
    </w:p>
    <w:p w14:paraId="0A87543D" w14:textId="1E932C63" w:rsidR="00002CE5" w:rsidRPr="006A2896" w:rsidRDefault="00D65D57" w:rsidP="006A2896">
      <w:pPr>
        <w:spacing w:line="276" w:lineRule="auto"/>
        <w:rPr>
          <w:rFonts w:ascii="Cambria" w:hAnsi="Cambria" w:cs="Arial"/>
          <w:sz w:val="22"/>
          <w:szCs w:val="22"/>
        </w:rPr>
      </w:pPr>
      <w:r w:rsidRPr="006A2896">
        <w:rPr>
          <w:rFonts w:ascii="Cambria" w:hAnsi="Cambria" w:cs="Arial"/>
          <w:sz w:val="22"/>
          <w:szCs w:val="22"/>
        </w:rPr>
        <w:t>Tabuľka č. 1:</w:t>
      </w:r>
    </w:p>
    <w:p w14:paraId="35F2FD0D" w14:textId="77777777" w:rsidR="00D65D57" w:rsidRPr="006A2896" w:rsidRDefault="00D65D57" w:rsidP="006A2896">
      <w:pPr>
        <w:spacing w:line="276" w:lineRule="auto"/>
        <w:rPr>
          <w:rFonts w:ascii="Cambria" w:hAnsi="Cambria" w:cs="Arial"/>
          <w:sz w:val="22"/>
          <w:szCs w:val="22"/>
        </w:rPr>
      </w:pPr>
    </w:p>
    <w:tbl>
      <w:tblPr>
        <w:tblW w:w="6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691"/>
        <w:gridCol w:w="1433"/>
      </w:tblGrid>
      <w:tr w:rsidR="00D65D57" w:rsidRPr="006A2896" w14:paraId="787DCBDD" w14:textId="77777777" w:rsidTr="00301223">
        <w:trPr>
          <w:trHeight w:val="363"/>
          <w:jc w:val="center"/>
        </w:trPr>
        <w:tc>
          <w:tcPr>
            <w:tcW w:w="1271" w:type="dxa"/>
            <w:shd w:val="clear" w:color="auto" w:fill="C0C0C0"/>
            <w:noWrap/>
            <w:vAlign w:val="center"/>
          </w:tcPr>
          <w:p w14:paraId="37468FAB" w14:textId="354A24CF" w:rsidR="00D65D57" w:rsidRPr="006A2896" w:rsidRDefault="00D65D57" w:rsidP="006A2896">
            <w:pPr>
              <w:spacing w:line="276" w:lineRule="auto"/>
              <w:rPr>
                <w:rFonts w:ascii="Cambria" w:hAnsi="Cambria" w:cs="Arial"/>
                <w:b/>
                <w:bCs/>
                <w:sz w:val="22"/>
                <w:szCs w:val="22"/>
              </w:rPr>
            </w:pPr>
            <w:r w:rsidRPr="006A2896">
              <w:rPr>
                <w:rFonts w:ascii="Cambria" w:hAnsi="Cambria" w:cs="Arial"/>
                <w:b/>
                <w:bCs/>
                <w:sz w:val="22"/>
                <w:szCs w:val="22"/>
              </w:rPr>
              <w:t>Položka č.</w:t>
            </w:r>
          </w:p>
        </w:tc>
        <w:tc>
          <w:tcPr>
            <w:tcW w:w="3691" w:type="dxa"/>
            <w:shd w:val="clear" w:color="auto" w:fill="C0C0C0"/>
            <w:vAlign w:val="center"/>
          </w:tcPr>
          <w:p w14:paraId="29026F0F" w14:textId="4B68B6EA" w:rsidR="00D65D57" w:rsidRPr="006A2896" w:rsidRDefault="00D65D57" w:rsidP="006A2896">
            <w:pPr>
              <w:spacing w:line="276" w:lineRule="auto"/>
              <w:ind w:left="567" w:hanging="567"/>
              <w:jc w:val="center"/>
              <w:rPr>
                <w:rFonts w:ascii="Cambria" w:hAnsi="Cambria" w:cs="Arial"/>
                <w:b/>
                <w:bCs/>
                <w:sz w:val="22"/>
                <w:szCs w:val="22"/>
              </w:rPr>
            </w:pPr>
            <w:r w:rsidRPr="006A2896">
              <w:rPr>
                <w:rFonts w:ascii="Cambria" w:hAnsi="Cambria" w:cs="Arial"/>
                <w:b/>
                <w:bCs/>
                <w:sz w:val="22"/>
                <w:szCs w:val="22"/>
              </w:rPr>
              <w:t>Špecifikácia predmetu zmluvy</w:t>
            </w:r>
          </w:p>
        </w:tc>
        <w:tc>
          <w:tcPr>
            <w:tcW w:w="1433" w:type="dxa"/>
            <w:shd w:val="clear" w:color="auto" w:fill="C0C0C0"/>
            <w:vAlign w:val="center"/>
          </w:tcPr>
          <w:p w14:paraId="7C6B4CF5" w14:textId="77777777" w:rsidR="00D65D57" w:rsidRPr="006A2896" w:rsidRDefault="00D65D57" w:rsidP="006A2896">
            <w:pPr>
              <w:spacing w:line="276" w:lineRule="auto"/>
              <w:ind w:left="7" w:hanging="7"/>
              <w:jc w:val="center"/>
              <w:rPr>
                <w:rFonts w:ascii="Cambria" w:hAnsi="Cambria" w:cs="Arial"/>
                <w:b/>
                <w:bCs/>
                <w:sz w:val="22"/>
                <w:szCs w:val="22"/>
              </w:rPr>
            </w:pPr>
            <w:r w:rsidRPr="006A2896">
              <w:rPr>
                <w:rFonts w:ascii="Cambria" w:hAnsi="Cambria" w:cs="Arial"/>
                <w:b/>
                <w:bCs/>
                <w:sz w:val="22"/>
                <w:szCs w:val="22"/>
              </w:rPr>
              <w:t>Maximálny počet</w:t>
            </w:r>
          </w:p>
        </w:tc>
      </w:tr>
      <w:tr w:rsidR="00D65D57" w:rsidRPr="006A2896" w14:paraId="742FDF99" w14:textId="77777777" w:rsidTr="00301223">
        <w:trPr>
          <w:trHeight w:val="255"/>
          <w:jc w:val="center"/>
        </w:trPr>
        <w:tc>
          <w:tcPr>
            <w:tcW w:w="1271" w:type="dxa"/>
            <w:shd w:val="clear" w:color="auto" w:fill="C0C0C0"/>
            <w:noWrap/>
            <w:vAlign w:val="center"/>
          </w:tcPr>
          <w:p w14:paraId="0D02CE21" w14:textId="77777777" w:rsidR="00D65D57" w:rsidRPr="006A2896" w:rsidRDefault="00D65D57" w:rsidP="006A2896">
            <w:pPr>
              <w:spacing w:line="276" w:lineRule="auto"/>
              <w:ind w:left="-4" w:firstLine="4"/>
              <w:jc w:val="center"/>
              <w:rPr>
                <w:rFonts w:ascii="Cambria" w:hAnsi="Cambria" w:cs="Arial"/>
                <w:color w:val="000000"/>
                <w:sz w:val="22"/>
                <w:szCs w:val="22"/>
              </w:rPr>
            </w:pPr>
            <w:r w:rsidRPr="006A2896">
              <w:rPr>
                <w:rFonts w:ascii="Cambria" w:hAnsi="Cambria" w:cs="Arial"/>
                <w:color w:val="000000"/>
                <w:sz w:val="22"/>
                <w:szCs w:val="22"/>
              </w:rPr>
              <w:t>1</w:t>
            </w:r>
          </w:p>
        </w:tc>
        <w:tc>
          <w:tcPr>
            <w:tcW w:w="3691" w:type="dxa"/>
            <w:noWrap/>
            <w:vAlign w:val="center"/>
          </w:tcPr>
          <w:p w14:paraId="0D7FB12D" w14:textId="5BA1145E" w:rsidR="00D65D57" w:rsidRPr="006A2896" w:rsidRDefault="00D65D57" w:rsidP="006A2896">
            <w:pPr>
              <w:pStyle w:val="xl32"/>
              <w:spacing w:before="0" w:beforeAutospacing="0" w:after="0" w:afterAutospacing="0" w:line="276" w:lineRule="auto"/>
              <w:jc w:val="left"/>
              <w:rPr>
                <w:rFonts w:ascii="Cambria" w:hAnsi="Cambria"/>
                <w:iCs/>
                <w:sz w:val="22"/>
                <w:szCs w:val="22"/>
                <w:lang w:val="sk-SK"/>
              </w:rPr>
            </w:pPr>
            <w:r w:rsidRPr="006A2896">
              <w:rPr>
                <w:rFonts w:ascii="Cambria" w:hAnsi="Cambria"/>
                <w:iCs/>
                <w:sz w:val="22"/>
                <w:szCs w:val="22"/>
                <w:lang w:val="sk-SK" w:eastAsia="sk-SK"/>
              </w:rPr>
              <w:t xml:space="preserve">Token RSA </w:t>
            </w:r>
            <w:proofErr w:type="spellStart"/>
            <w:r w:rsidRPr="006A2896">
              <w:rPr>
                <w:rFonts w:ascii="Cambria" w:hAnsi="Cambria"/>
                <w:iCs/>
                <w:sz w:val="22"/>
                <w:szCs w:val="22"/>
                <w:lang w:val="sk-SK" w:eastAsia="sk-SK"/>
              </w:rPr>
              <w:t>SecurID</w:t>
            </w:r>
            <w:proofErr w:type="spellEnd"/>
            <w:r w:rsidRPr="006A2896">
              <w:rPr>
                <w:rFonts w:ascii="Cambria" w:hAnsi="Cambria"/>
                <w:iCs/>
                <w:sz w:val="22"/>
                <w:szCs w:val="22"/>
                <w:lang w:val="sk-SK" w:eastAsia="sk-SK"/>
              </w:rPr>
              <w:t xml:space="preserve"> </w:t>
            </w:r>
            <w:proofErr w:type="spellStart"/>
            <w:r w:rsidRPr="006A2896">
              <w:rPr>
                <w:rFonts w:ascii="Cambria" w:hAnsi="Cambria"/>
                <w:iCs/>
                <w:sz w:val="22"/>
                <w:szCs w:val="22"/>
                <w:lang w:val="sk-SK" w:eastAsia="sk-SK"/>
              </w:rPr>
              <w:t>Authenticator</w:t>
            </w:r>
            <w:proofErr w:type="spellEnd"/>
            <w:r w:rsidRPr="006A2896">
              <w:rPr>
                <w:rFonts w:ascii="Cambria" w:hAnsi="Cambria"/>
                <w:iCs/>
                <w:sz w:val="22"/>
                <w:szCs w:val="22"/>
                <w:lang w:val="sk-SK" w:eastAsia="sk-SK"/>
              </w:rPr>
              <w:t xml:space="preserve"> SID700 (24 m</w:t>
            </w:r>
            <w:r w:rsidR="00AC7D43">
              <w:rPr>
                <w:rFonts w:ascii="Cambria" w:hAnsi="Cambria"/>
                <w:iCs/>
                <w:sz w:val="22"/>
                <w:szCs w:val="22"/>
                <w:lang w:val="sk-SK" w:eastAsia="sk-SK"/>
              </w:rPr>
              <w:t>esiacov</w:t>
            </w:r>
            <w:r w:rsidRPr="006A2896">
              <w:rPr>
                <w:rFonts w:ascii="Cambria" w:hAnsi="Cambria"/>
                <w:iCs/>
                <w:sz w:val="22"/>
                <w:szCs w:val="22"/>
                <w:lang w:val="sk-SK" w:eastAsia="sk-SK"/>
              </w:rPr>
              <w:t>) s platnosťou 2 roky (1 balík = 50 ks) + aktivácia</w:t>
            </w:r>
          </w:p>
        </w:tc>
        <w:tc>
          <w:tcPr>
            <w:tcW w:w="1433" w:type="dxa"/>
            <w:vAlign w:val="center"/>
          </w:tcPr>
          <w:p w14:paraId="44B49683" w14:textId="2E983509" w:rsidR="00D65D57" w:rsidRPr="006A2896" w:rsidRDefault="00D65D57" w:rsidP="006A2896">
            <w:pPr>
              <w:pStyle w:val="xl32"/>
              <w:spacing w:before="0" w:beforeAutospacing="0" w:after="0" w:afterAutospacing="0" w:line="276" w:lineRule="auto"/>
              <w:ind w:left="5" w:hanging="5"/>
              <w:rPr>
                <w:rFonts w:ascii="Cambria" w:hAnsi="Cambria"/>
                <w:iCs/>
                <w:sz w:val="22"/>
                <w:szCs w:val="22"/>
                <w:lang w:val="sk-SK"/>
              </w:rPr>
            </w:pPr>
            <w:r w:rsidRPr="006A2896">
              <w:rPr>
                <w:rFonts w:ascii="Cambria" w:hAnsi="Cambria"/>
                <w:iCs/>
                <w:sz w:val="22"/>
                <w:szCs w:val="22"/>
                <w:lang w:val="sk-SK"/>
              </w:rPr>
              <w:t>20 ks balíkov</w:t>
            </w:r>
          </w:p>
        </w:tc>
      </w:tr>
      <w:tr w:rsidR="00D65D57" w:rsidRPr="006A2896" w14:paraId="201987F5" w14:textId="77777777" w:rsidTr="00301223">
        <w:trPr>
          <w:trHeight w:val="255"/>
          <w:jc w:val="center"/>
        </w:trPr>
        <w:tc>
          <w:tcPr>
            <w:tcW w:w="1271" w:type="dxa"/>
            <w:shd w:val="clear" w:color="auto" w:fill="C0C0C0"/>
            <w:noWrap/>
            <w:vAlign w:val="center"/>
          </w:tcPr>
          <w:p w14:paraId="6BA1F2BB" w14:textId="4877ABB9" w:rsidR="00D65D57" w:rsidRPr="006A2896" w:rsidRDefault="00D65D57" w:rsidP="006A2896">
            <w:pPr>
              <w:spacing w:line="276" w:lineRule="auto"/>
              <w:ind w:left="-4" w:firstLine="4"/>
              <w:jc w:val="center"/>
              <w:rPr>
                <w:rFonts w:ascii="Cambria" w:hAnsi="Cambria" w:cs="Arial"/>
                <w:color w:val="000000"/>
                <w:sz w:val="22"/>
                <w:szCs w:val="22"/>
              </w:rPr>
            </w:pPr>
            <w:r w:rsidRPr="006A2896">
              <w:rPr>
                <w:rFonts w:ascii="Cambria" w:hAnsi="Cambria" w:cs="Arial"/>
                <w:color w:val="000000"/>
                <w:sz w:val="22"/>
                <w:szCs w:val="22"/>
              </w:rPr>
              <w:t>2</w:t>
            </w:r>
          </w:p>
        </w:tc>
        <w:tc>
          <w:tcPr>
            <w:tcW w:w="3691" w:type="dxa"/>
            <w:noWrap/>
            <w:vAlign w:val="center"/>
          </w:tcPr>
          <w:p w14:paraId="2CDFA0CB" w14:textId="20376F9D" w:rsidR="00D65D57" w:rsidRPr="006A2896" w:rsidRDefault="00D65D57" w:rsidP="006A2896">
            <w:pPr>
              <w:pStyle w:val="xl32"/>
              <w:spacing w:before="0" w:beforeAutospacing="0" w:after="0" w:afterAutospacing="0" w:line="276" w:lineRule="auto"/>
              <w:jc w:val="left"/>
              <w:rPr>
                <w:rFonts w:ascii="Cambria" w:hAnsi="Cambria"/>
                <w:iCs/>
                <w:sz w:val="22"/>
                <w:szCs w:val="22"/>
                <w:lang w:val="sk-SK"/>
              </w:rPr>
            </w:pPr>
            <w:r w:rsidRPr="006A2896">
              <w:rPr>
                <w:rFonts w:ascii="Cambria" w:hAnsi="Cambria"/>
                <w:iCs/>
                <w:sz w:val="22"/>
                <w:szCs w:val="22"/>
                <w:lang w:val="sk-SK" w:eastAsia="sk-SK"/>
              </w:rPr>
              <w:t>ID Plus E1 (subskripcia pre 1 užívateľa/12 mesiacov) + aktivácia</w:t>
            </w:r>
          </w:p>
        </w:tc>
        <w:tc>
          <w:tcPr>
            <w:tcW w:w="1433" w:type="dxa"/>
            <w:vAlign w:val="center"/>
          </w:tcPr>
          <w:p w14:paraId="05096E3B" w14:textId="611EE36A" w:rsidR="00D65D57" w:rsidRPr="006A2896" w:rsidRDefault="00D65D57" w:rsidP="006A2896">
            <w:pPr>
              <w:pStyle w:val="Textbubliny1"/>
              <w:spacing w:line="276" w:lineRule="auto"/>
              <w:ind w:left="5" w:hanging="5"/>
              <w:jc w:val="center"/>
              <w:rPr>
                <w:rFonts w:ascii="Cambria" w:hAnsi="Cambria" w:cs="Arial"/>
                <w:iCs/>
                <w:sz w:val="22"/>
                <w:szCs w:val="22"/>
              </w:rPr>
            </w:pPr>
            <w:r w:rsidRPr="006A2896">
              <w:rPr>
                <w:rFonts w:ascii="Cambria" w:hAnsi="Cambria" w:cs="Arial"/>
                <w:iCs/>
                <w:sz w:val="22"/>
                <w:szCs w:val="22"/>
              </w:rPr>
              <w:t>5100 ks</w:t>
            </w:r>
          </w:p>
        </w:tc>
      </w:tr>
    </w:tbl>
    <w:p w14:paraId="31F8F7C8" w14:textId="2277CC12" w:rsidR="00AC2B07" w:rsidRPr="006A2896" w:rsidRDefault="00AC2B07" w:rsidP="006A2896">
      <w:pPr>
        <w:spacing w:line="276" w:lineRule="auto"/>
        <w:rPr>
          <w:rFonts w:ascii="Cambria" w:hAnsi="Cambria" w:cs="Arial"/>
          <w:sz w:val="22"/>
          <w:szCs w:val="22"/>
        </w:rPr>
      </w:pPr>
    </w:p>
    <w:p w14:paraId="66CF5CFD" w14:textId="1C79911C" w:rsidR="00E826EF" w:rsidRPr="006A2896" w:rsidRDefault="00E826EF" w:rsidP="006A2896">
      <w:pPr>
        <w:spacing w:line="276" w:lineRule="auto"/>
        <w:rPr>
          <w:rFonts w:ascii="Cambria" w:hAnsi="Cambria" w:cs="Arial"/>
          <w:bCs/>
          <w:sz w:val="22"/>
          <w:szCs w:val="22"/>
          <w:u w:val="single"/>
        </w:rPr>
      </w:pPr>
      <w:r w:rsidRPr="006A2896">
        <w:rPr>
          <w:rFonts w:ascii="Cambria" w:hAnsi="Cambria" w:cs="Arial"/>
          <w:bCs/>
          <w:sz w:val="22"/>
          <w:szCs w:val="22"/>
          <w:u w:val="single"/>
        </w:rPr>
        <w:t xml:space="preserve">Požiadavky </w:t>
      </w:r>
      <w:r w:rsidR="00EE4004" w:rsidRPr="006A2896">
        <w:rPr>
          <w:rFonts w:ascii="Cambria" w:hAnsi="Cambria" w:cs="Arial"/>
          <w:bCs/>
          <w:sz w:val="22"/>
          <w:szCs w:val="22"/>
          <w:u w:val="single"/>
        </w:rPr>
        <w:t xml:space="preserve">na </w:t>
      </w:r>
      <w:r w:rsidRPr="006A2896">
        <w:rPr>
          <w:rFonts w:ascii="Cambria" w:hAnsi="Cambria" w:cs="Arial"/>
          <w:bCs/>
          <w:sz w:val="22"/>
          <w:szCs w:val="22"/>
          <w:u w:val="single"/>
        </w:rPr>
        <w:t>predmet zmluvy:</w:t>
      </w:r>
      <w:r w:rsidRPr="006A2896">
        <w:rPr>
          <w:rFonts w:ascii="Cambria" w:hAnsi="Cambria" w:cs="Arial"/>
          <w:bCs/>
          <w:sz w:val="22"/>
          <w:szCs w:val="22"/>
          <w:u w:val="single"/>
        </w:rPr>
        <w:br/>
      </w:r>
    </w:p>
    <w:p w14:paraId="7E27324A" w14:textId="2DF16B5C" w:rsidR="00E826EF" w:rsidRPr="006A2896" w:rsidRDefault="002210B5" w:rsidP="006A2896">
      <w:pPr>
        <w:numPr>
          <w:ilvl w:val="1"/>
          <w:numId w:val="2"/>
        </w:numPr>
        <w:tabs>
          <w:tab w:val="clear" w:pos="705"/>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Zmluvné strany sa dohodli, že</w:t>
      </w:r>
      <w:r w:rsidR="00E826EF" w:rsidRPr="006A2896">
        <w:rPr>
          <w:rFonts w:ascii="Cambria" w:hAnsi="Cambria" w:cs="Arial"/>
          <w:sz w:val="22"/>
          <w:szCs w:val="22"/>
        </w:rPr>
        <w:t xml:space="preserve"> súčasťou dodávky </w:t>
      </w:r>
      <w:r w:rsidR="00F61574" w:rsidRPr="006A2896">
        <w:rPr>
          <w:rFonts w:ascii="Cambria" w:hAnsi="Cambria" w:cs="Arial"/>
          <w:sz w:val="22"/>
          <w:szCs w:val="22"/>
        </w:rPr>
        <w:t>tovarov</w:t>
      </w:r>
      <w:r w:rsidR="00E826EF" w:rsidRPr="006A2896">
        <w:rPr>
          <w:rFonts w:ascii="Cambria" w:hAnsi="Cambria" w:cs="Arial"/>
          <w:sz w:val="22"/>
          <w:szCs w:val="22"/>
        </w:rPr>
        <w:t xml:space="preserve"> </w:t>
      </w:r>
      <w:r w:rsidR="00271892" w:rsidRPr="006A2896">
        <w:rPr>
          <w:rFonts w:ascii="Cambria" w:hAnsi="Cambria" w:cs="Arial"/>
          <w:sz w:val="22"/>
          <w:szCs w:val="22"/>
        </w:rPr>
        <w:t>pri položkách č.</w:t>
      </w:r>
      <w:r w:rsidR="00E826EF" w:rsidRPr="006A2896">
        <w:rPr>
          <w:rFonts w:ascii="Cambria" w:hAnsi="Cambria" w:cs="Arial"/>
          <w:sz w:val="22"/>
          <w:szCs w:val="22"/>
        </w:rPr>
        <w:t xml:space="preserve"> 1 a</w:t>
      </w:r>
      <w:r w:rsidR="00271892" w:rsidRPr="006A2896">
        <w:rPr>
          <w:rFonts w:ascii="Cambria" w:hAnsi="Cambria" w:cs="Arial"/>
          <w:sz w:val="22"/>
          <w:szCs w:val="22"/>
        </w:rPr>
        <w:t xml:space="preserve"> č. </w:t>
      </w:r>
      <w:r w:rsidR="00BD4085" w:rsidRPr="006A2896">
        <w:rPr>
          <w:rFonts w:ascii="Cambria" w:hAnsi="Cambria" w:cs="Arial"/>
          <w:sz w:val="22"/>
          <w:szCs w:val="22"/>
        </w:rPr>
        <w:t xml:space="preserve">2 </w:t>
      </w:r>
      <w:r w:rsidR="00E826EF" w:rsidRPr="006A2896">
        <w:rPr>
          <w:rFonts w:ascii="Cambria" w:hAnsi="Cambria" w:cs="Arial"/>
          <w:sz w:val="22"/>
          <w:szCs w:val="22"/>
        </w:rPr>
        <w:t xml:space="preserve">tabuľky č. 1 </w:t>
      </w:r>
      <w:r w:rsidRPr="006A2896">
        <w:rPr>
          <w:rFonts w:ascii="Cambria" w:hAnsi="Cambria" w:cs="Arial"/>
          <w:sz w:val="22"/>
          <w:szCs w:val="22"/>
        </w:rPr>
        <w:t xml:space="preserve">sú </w:t>
      </w:r>
      <w:r w:rsidR="00E826EF" w:rsidRPr="006A2896">
        <w:rPr>
          <w:rFonts w:ascii="Cambria" w:hAnsi="Cambria" w:cs="Arial"/>
          <w:sz w:val="22"/>
          <w:szCs w:val="22"/>
        </w:rPr>
        <w:t xml:space="preserve">aj práce </w:t>
      </w:r>
      <w:r w:rsidR="007E2714">
        <w:rPr>
          <w:rFonts w:ascii="Cambria" w:hAnsi="Cambria" w:cs="Arial"/>
          <w:sz w:val="22"/>
          <w:szCs w:val="22"/>
        </w:rPr>
        <w:t>D</w:t>
      </w:r>
      <w:r w:rsidR="00F61574" w:rsidRPr="006A2896">
        <w:rPr>
          <w:rFonts w:ascii="Cambria" w:hAnsi="Cambria" w:cs="Arial"/>
          <w:sz w:val="22"/>
          <w:szCs w:val="22"/>
        </w:rPr>
        <w:t xml:space="preserve">odávateľa </w:t>
      </w:r>
      <w:r w:rsidR="00E826EF" w:rsidRPr="006A2896">
        <w:rPr>
          <w:rFonts w:ascii="Cambria" w:hAnsi="Cambria" w:cs="Arial"/>
          <w:sz w:val="22"/>
          <w:szCs w:val="22"/>
        </w:rPr>
        <w:t xml:space="preserve">súvisiace s ich aktiváciou na serveroch RSA </w:t>
      </w:r>
      <w:proofErr w:type="spellStart"/>
      <w:r w:rsidR="00E826EF" w:rsidRPr="006A2896">
        <w:rPr>
          <w:rFonts w:ascii="Cambria" w:hAnsi="Cambria" w:cs="Arial"/>
          <w:sz w:val="22"/>
          <w:szCs w:val="22"/>
        </w:rPr>
        <w:t>Authentication</w:t>
      </w:r>
      <w:proofErr w:type="spellEnd"/>
      <w:r w:rsidR="00E826EF" w:rsidRPr="006A2896">
        <w:rPr>
          <w:rFonts w:ascii="Cambria" w:hAnsi="Cambria" w:cs="Arial"/>
          <w:sz w:val="22"/>
          <w:szCs w:val="22"/>
        </w:rPr>
        <w:t xml:space="preserve"> Manager </w:t>
      </w:r>
      <w:r w:rsidR="00AF6846">
        <w:rPr>
          <w:rFonts w:ascii="Cambria" w:hAnsi="Cambria" w:cs="Arial"/>
          <w:sz w:val="22"/>
          <w:szCs w:val="22"/>
        </w:rPr>
        <w:t>O</w:t>
      </w:r>
      <w:r w:rsidR="00E826EF" w:rsidRPr="006A2896">
        <w:rPr>
          <w:rFonts w:ascii="Cambria" w:hAnsi="Cambria" w:cs="Arial"/>
          <w:sz w:val="22"/>
          <w:szCs w:val="22"/>
        </w:rPr>
        <w:t>bjednávateľa.</w:t>
      </w:r>
    </w:p>
    <w:p w14:paraId="4A042FC3" w14:textId="26D34076" w:rsidR="00D8115D" w:rsidRPr="006A2896" w:rsidRDefault="00D8115D" w:rsidP="006A2896">
      <w:pPr>
        <w:numPr>
          <w:ilvl w:val="1"/>
          <w:numId w:val="2"/>
        </w:numPr>
        <w:tabs>
          <w:tab w:val="clear" w:pos="705"/>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Zmluvné strany sa dohodli, že </w:t>
      </w:r>
      <w:r w:rsidR="00766448" w:rsidRPr="006A2896">
        <w:rPr>
          <w:rFonts w:ascii="Cambria" w:hAnsi="Cambria" w:cs="Arial"/>
          <w:sz w:val="22"/>
          <w:szCs w:val="22"/>
        </w:rPr>
        <w:t>rozsah</w:t>
      </w:r>
      <w:r w:rsidR="00B74499" w:rsidRPr="006A2896">
        <w:rPr>
          <w:rFonts w:ascii="Cambria" w:hAnsi="Cambria" w:cs="Arial"/>
          <w:sz w:val="22"/>
          <w:szCs w:val="22"/>
        </w:rPr>
        <w:t xml:space="preserve"> </w:t>
      </w:r>
      <w:r w:rsidR="00C54468" w:rsidRPr="006A2896">
        <w:rPr>
          <w:rFonts w:ascii="Cambria" w:hAnsi="Cambria" w:cs="Arial"/>
          <w:sz w:val="22"/>
          <w:szCs w:val="22"/>
        </w:rPr>
        <w:t xml:space="preserve">dodania </w:t>
      </w:r>
      <w:r w:rsidR="00B74499" w:rsidRPr="006A2896">
        <w:rPr>
          <w:rFonts w:ascii="Cambria" w:hAnsi="Cambria" w:cs="Arial"/>
          <w:sz w:val="22"/>
          <w:szCs w:val="22"/>
        </w:rPr>
        <w:t>tovar</w:t>
      </w:r>
      <w:r w:rsidR="00766448" w:rsidRPr="006A2896">
        <w:rPr>
          <w:rFonts w:ascii="Cambria" w:hAnsi="Cambria" w:cs="Arial"/>
          <w:sz w:val="22"/>
          <w:szCs w:val="22"/>
        </w:rPr>
        <w:t>ov</w:t>
      </w:r>
      <w:r w:rsidRPr="006A2896">
        <w:rPr>
          <w:rFonts w:ascii="Cambria" w:hAnsi="Cambria" w:cs="Arial"/>
          <w:sz w:val="22"/>
          <w:szCs w:val="22"/>
        </w:rPr>
        <w:t xml:space="preserve"> uvedený</w:t>
      </w:r>
      <w:r w:rsidR="00766448" w:rsidRPr="006A2896">
        <w:rPr>
          <w:rFonts w:ascii="Cambria" w:hAnsi="Cambria" w:cs="Arial"/>
          <w:sz w:val="22"/>
          <w:szCs w:val="22"/>
        </w:rPr>
        <w:t>ch</w:t>
      </w:r>
      <w:r w:rsidRPr="006A2896">
        <w:rPr>
          <w:rFonts w:ascii="Cambria" w:hAnsi="Cambria" w:cs="Arial"/>
          <w:sz w:val="22"/>
          <w:szCs w:val="22"/>
        </w:rPr>
        <w:t xml:space="preserve"> v tabuľke č. 1 </w:t>
      </w:r>
      <w:r w:rsidR="00766448" w:rsidRPr="006A2896">
        <w:rPr>
          <w:rFonts w:ascii="Cambria" w:hAnsi="Cambria" w:cs="Arial"/>
          <w:sz w:val="22"/>
          <w:szCs w:val="22"/>
        </w:rPr>
        <w:t xml:space="preserve">predstavuje maximálny počet </w:t>
      </w:r>
      <w:r w:rsidR="008B65C3">
        <w:rPr>
          <w:rFonts w:ascii="Cambria" w:hAnsi="Cambria" w:cs="Arial"/>
          <w:sz w:val="22"/>
          <w:szCs w:val="22"/>
        </w:rPr>
        <w:t xml:space="preserve">dodávaného tovaru </w:t>
      </w:r>
      <w:r w:rsidRPr="006A2896">
        <w:rPr>
          <w:rFonts w:ascii="Cambria" w:hAnsi="Cambria" w:cs="Arial"/>
          <w:sz w:val="22"/>
          <w:szCs w:val="22"/>
        </w:rPr>
        <w:t xml:space="preserve">počas </w:t>
      </w:r>
      <w:r w:rsidR="00EA0A7F" w:rsidRPr="006A2896">
        <w:rPr>
          <w:rFonts w:ascii="Cambria" w:hAnsi="Cambria" w:cs="Arial"/>
          <w:sz w:val="22"/>
          <w:szCs w:val="22"/>
        </w:rPr>
        <w:t xml:space="preserve">trvania </w:t>
      </w:r>
      <w:r w:rsidRPr="006A2896">
        <w:rPr>
          <w:rFonts w:ascii="Cambria" w:hAnsi="Cambria" w:cs="Arial"/>
          <w:sz w:val="22"/>
          <w:szCs w:val="22"/>
        </w:rPr>
        <w:t xml:space="preserve">tejto </w:t>
      </w:r>
      <w:r w:rsidR="00DB7BA7">
        <w:rPr>
          <w:rFonts w:ascii="Cambria" w:hAnsi="Cambria" w:cs="Arial"/>
          <w:sz w:val="22"/>
          <w:szCs w:val="22"/>
        </w:rPr>
        <w:t>Z</w:t>
      </w:r>
      <w:r w:rsidRPr="006A2896">
        <w:rPr>
          <w:rFonts w:ascii="Cambria" w:hAnsi="Cambria" w:cs="Arial"/>
          <w:sz w:val="22"/>
          <w:szCs w:val="22"/>
        </w:rPr>
        <w:t>mluvy</w:t>
      </w:r>
      <w:r w:rsidR="00766448" w:rsidRPr="006A2896">
        <w:rPr>
          <w:rFonts w:ascii="Cambria" w:hAnsi="Cambria" w:cs="Arial"/>
          <w:sz w:val="22"/>
          <w:szCs w:val="22"/>
        </w:rPr>
        <w:t>.</w:t>
      </w:r>
    </w:p>
    <w:p w14:paraId="68809E05" w14:textId="77777777" w:rsidR="00B4273A" w:rsidRPr="006A2896" w:rsidRDefault="00B4273A" w:rsidP="006A2896">
      <w:pPr>
        <w:spacing w:line="276" w:lineRule="auto"/>
        <w:jc w:val="both"/>
        <w:rPr>
          <w:rFonts w:ascii="Cambria" w:hAnsi="Cambria" w:cs="Arial"/>
          <w:sz w:val="22"/>
          <w:szCs w:val="22"/>
        </w:rPr>
      </w:pPr>
    </w:p>
    <w:p w14:paraId="50594B08" w14:textId="77777777" w:rsidR="00D65D57" w:rsidRPr="006A2896" w:rsidRDefault="00E826EF" w:rsidP="006A2896">
      <w:pPr>
        <w:spacing w:line="276" w:lineRule="auto"/>
        <w:rPr>
          <w:rFonts w:ascii="Cambria" w:hAnsi="Cambria" w:cs="Arial"/>
          <w:bCs/>
          <w:sz w:val="22"/>
          <w:szCs w:val="22"/>
        </w:rPr>
      </w:pPr>
      <w:r w:rsidRPr="006A2896">
        <w:rPr>
          <w:rFonts w:ascii="Cambria" w:hAnsi="Cambria" w:cs="Arial"/>
          <w:sz w:val="22"/>
          <w:szCs w:val="22"/>
        </w:rPr>
        <w:br w:type="page"/>
      </w:r>
      <w:r w:rsidRPr="006A2896">
        <w:rPr>
          <w:rFonts w:ascii="Cambria" w:hAnsi="Cambria" w:cs="Arial"/>
          <w:bCs/>
          <w:sz w:val="22"/>
          <w:szCs w:val="22"/>
        </w:rPr>
        <w:lastRenderedPageBreak/>
        <w:t>Príloha č.</w:t>
      </w:r>
      <w:r w:rsidR="00020A82" w:rsidRPr="006A2896">
        <w:rPr>
          <w:rFonts w:ascii="Cambria" w:hAnsi="Cambria" w:cs="Arial"/>
          <w:bCs/>
          <w:sz w:val="22"/>
          <w:szCs w:val="22"/>
        </w:rPr>
        <w:t xml:space="preserve"> </w:t>
      </w:r>
      <w:r w:rsidR="00E80B47" w:rsidRPr="006A2896">
        <w:rPr>
          <w:rFonts w:ascii="Cambria" w:hAnsi="Cambria" w:cs="Arial"/>
          <w:bCs/>
          <w:sz w:val="22"/>
          <w:szCs w:val="22"/>
        </w:rPr>
        <w:t>2</w:t>
      </w:r>
    </w:p>
    <w:p w14:paraId="40C14F2C" w14:textId="1E7ED535" w:rsidR="00E826EF" w:rsidRPr="006A2896" w:rsidRDefault="00D65D57" w:rsidP="006A2896">
      <w:pPr>
        <w:spacing w:line="276" w:lineRule="auto"/>
        <w:rPr>
          <w:rFonts w:ascii="Cambria" w:hAnsi="Cambria" w:cs="Arial"/>
          <w:bCs/>
          <w:sz w:val="22"/>
          <w:szCs w:val="22"/>
        </w:rPr>
      </w:pPr>
      <w:r w:rsidRPr="006A2896">
        <w:rPr>
          <w:rFonts w:ascii="Cambria" w:hAnsi="Cambria" w:cs="Arial"/>
          <w:bCs/>
          <w:sz w:val="22"/>
          <w:szCs w:val="22"/>
        </w:rPr>
        <w:t>Z</w:t>
      </w:r>
      <w:r w:rsidR="00EC0CE6" w:rsidRPr="006A2896">
        <w:rPr>
          <w:rFonts w:ascii="Cambria" w:hAnsi="Cambria" w:cs="Arial"/>
          <w:bCs/>
          <w:sz w:val="22"/>
          <w:szCs w:val="22"/>
        </w:rPr>
        <w:t>mluvy</w:t>
      </w:r>
      <w:r w:rsidR="00643A4E" w:rsidRPr="006A2896">
        <w:rPr>
          <w:rFonts w:ascii="Cambria" w:hAnsi="Cambria" w:cs="Arial"/>
          <w:bCs/>
          <w:sz w:val="22"/>
          <w:szCs w:val="22"/>
        </w:rPr>
        <w:t xml:space="preserve"> na dodanie tovaru a poskytnutie služieb č. </w:t>
      </w:r>
      <w:r w:rsidRPr="006A2896">
        <w:rPr>
          <w:rFonts w:ascii="Cambria" w:hAnsi="Cambria" w:cs="Arial"/>
          <w:bCs/>
          <w:smallCaps/>
          <w:sz w:val="22"/>
          <w:szCs w:val="22"/>
        </w:rPr>
        <w:t>C-NBS1-000-107-784</w:t>
      </w:r>
    </w:p>
    <w:p w14:paraId="5C0AF18D" w14:textId="77777777" w:rsidR="00D65D57" w:rsidRPr="006A2896" w:rsidRDefault="00D65D57" w:rsidP="006A2896">
      <w:pPr>
        <w:spacing w:line="276" w:lineRule="auto"/>
        <w:jc w:val="both"/>
        <w:rPr>
          <w:rFonts w:ascii="Cambria" w:hAnsi="Cambria" w:cs="Arial"/>
          <w:b/>
          <w:sz w:val="22"/>
          <w:szCs w:val="22"/>
        </w:rPr>
      </w:pPr>
    </w:p>
    <w:p w14:paraId="0B2F74A9" w14:textId="77777777" w:rsidR="00D65D57" w:rsidRPr="006A2896" w:rsidRDefault="00E826EF" w:rsidP="006A2896">
      <w:pPr>
        <w:spacing w:line="276" w:lineRule="auto"/>
        <w:jc w:val="center"/>
        <w:rPr>
          <w:rFonts w:ascii="Cambria" w:hAnsi="Cambria" w:cs="Arial"/>
          <w:b/>
          <w:sz w:val="22"/>
          <w:szCs w:val="22"/>
        </w:rPr>
      </w:pPr>
      <w:r w:rsidRPr="006A2896">
        <w:rPr>
          <w:rFonts w:ascii="Cambria" w:hAnsi="Cambria" w:cs="Arial"/>
          <w:b/>
          <w:sz w:val="22"/>
          <w:szCs w:val="22"/>
        </w:rPr>
        <w:t xml:space="preserve">Špecifikácia požiadaviek na </w:t>
      </w:r>
      <w:r w:rsidR="00D65D57" w:rsidRPr="006A2896">
        <w:rPr>
          <w:rFonts w:ascii="Cambria" w:hAnsi="Cambria" w:cs="Arial"/>
          <w:b/>
          <w:sz w:val="22"/>
          <w:szCs w:val="22"/>
        </w:rPr>
        <w:t xml:space="preserve">konzultačné a implementačné služby, </w:t>
      </w:r>
    </w:p>
    <w:p w14:paraId="53C08876" w14:textId="2BE5C51E" w:rsidR="00E826EF" w:rsidRPr="006A2896" w:rsidRDefault="00F72388" w:rsidP="006A2896">
      <w:pPr>
        <w:spacing w:line="276" w:lineRule="auto"/>
        <w:jc w:val="center"/>
        <w:rPr>
          <w:rFonts w:ascii="Cambria" w:hAnsi="Cambria" w:cs="Arial"/>
          <w:b/>
          <w:sz w:val="22"/>
          <w:szCs w:val="22"/>
        </w:rPr>
      </w:pPr>
      <w:r>
        <w:rPr>
          <w:rFonts w:ascii="Cambria" w:hAnsi="Cambria" w:cs="Arial"/>
          <w:b/>
          <w:sz w:val="22"/>
          <w:szCs w:val="22"/>
        </w:rPr>
        <w:t>š</w:t>
      </w:r>
      <w:r w:rsidR="00D65D57" w:rsidRPr="006A2896">
        <w:rPr>
          <w:rFonts w:ascii="Cambria" w:hAnsi="Cambria" w:cs="Arial"/>
          <w:b/>
          <w:sz w:val="22"/>
          <w:szCs w:val="22"/>
        </w:rPr>
        <w:t>kolenia</w:t>
      </w:r>
      <w:r>
        <w:rPr>
          <w:rFonts w:ascii="Cambria" w:hAnsi="Cambria" w:cs="Arial"/>
          <w:b/>
          <w:sz w:val="22"/>
          <w:szCs w:val="22"/>
        </w:rPr>
        <w:t xml:space="preserve">, </w:t>
      </w:r>
      <w:r w:rsidR="00E826EF" w:rsidRPr="006A2896">
        <w:rPr>
          <w:rFonts w:ascii="Cambria" w:hAnsi="Cambria" w:cs="Arial"/>
          <w:b/>
          <w:sz w:val="22"/>
          <w:szCs w:val="22"/>
        </w:rPr>
        <w:t>služby</w:t>
      </w:r>
      <w:r w:rsidR="00D65D57" w:rsidRPr="006A2896">
        <w:rPr>
          <w:rFonts w:ascii="Cambria" w:hAnsi="Cambria" w:cs="Arial"/>
          <w:b/>
          <w:sz w:val="22"/>
          <w:szCs w:val="22"/>
        </w:rPr>
        <w:t xml:space="preserve"> podpora a</w:t>
      </w:r>
      <w:r>
        <w:rPr>
          <w:rFonts w:ascii="Cambria" w:hAnsi="Cambria" w:cs="Arial"/>
          <w:b/>
          <w:sz w:val="22"/>
          <w:szCs w:val="22"/>
        </w:rPr>
        <w:t> </w:t>
      </w:r>
      <w:r w:rsidR="00D65D57" w:rsidRPr="006A2896">
        <w:rPr>
          <w:rFonts w:ascii="Cambria" w:hAnsi="Cambria" w:cs="Arial"/>
          <w:b/>
          <w:sz w:val="22"/>
          <w:szCs w:val="22"/>
        </w:rPr>
        <w:t>údržba</w:t>
      </w:r>
      <w:r>
        <w:rPr>
          <w:rFonts w:ascii="Cambria" w:hAnsi="Cambria" w:cs="Arial"/>
          <w:b/>
          <w:sz w:val="22"/>
          <w:szCs w:val="22"/>
        </w:rPr>
        <w:t xml:space="preserve"> a doplnkové služby</w:t>
      </w:r>
    </w:p>
    <w:p w14:paraId="306DB22D" w14:textId="77777777" w:rsidR="00E049FB" w:rsidRPr="006A2896" w:rsidRDefault="00E049FB" w:rsidP="006A2896">
      <w:pPr>
        <w:spacing w:line="276" w:lineRule="auto"/>
        <w:jc w:val="both"/>
        <w:rPr>
          <w:rFonts w:ascii="Cambria" w:hAnsi="Cambria" w:cs="Arial"/>
          <w:sz w:val="22"/>
          <w:szCs w:val="22"/>
        </w:rPr>
      </w:pPr>
    </w:p>
    <w:p w14:paraId="50A256F8" w14:textId="33A202AB" w:rsidR="00B4273A" w:rsidRPr="006A2896" w:rsidRDefault="00B4273A" w:rsidP="006A2896">
      <w:pPr>
        <w:spacing w:line="276" w:lineRule="auto"/>
        <w:jc w:val="both"/>
        <w:rPr>
          <w:rFonts w:ascii="Cambria" w:hAnsi="Cambria" w:cs="Arial"/>
          <w:sz w:val="22"/>
          <w:szCs w:val="22"/>
          <w:u w:val="single"/>
        </w:rPr>
      </w:pPr>
      <w:r w:rsidRPr="006A2896">
        <w:rPr>
          <w:rFonts w:ascii="Cambria" w:hAnsi="Cambria" w:cs="Arial"/>
          <w:sz w:val="22"/>
          <w:szCs w:val="22"/>
          <w:u w:val="single"/>
        </w:rPr>
        <w:t xml:space="preserve">Zoznam jednotlivých častí predmetu zmluvy podľa článku II bodu </w:t>
      </w:r>
      <w:r w:rsidR="006E5218" w:rsidRPr="006A2896">
        <w:rPr>
          <w:rFonts w:ascii="Cambria" w:hAnsi="Cambria" w:cs="Arial"/>
          <w:sz w:val="22"/>
          <w:szCs w:val="22"/>
          <w:u w:val="single"/>
        </w:rPr>
        <w:t>1</w:t>
      </w:r>
      <w:r w:rsidRPr="006A2896">
        <w:rPr>
          <w:rFonts w:ascii="Cambria" w:hAnsi="Cambria" w:cs="Arial"/>
          <w:sz w:val="22"/>
          <w:szCs w:val="22"/>
          <w:u w:val="single"/>
        </w:rPr>
        <w:t xml:space="preserve"> písm. </w:t>
      </w:r>
      <w:r w:rsidR="006E5218" w:rsidRPr="006A2896">
        <w:rPr>
          <w:rFonts w:ascii="Cambria" w:hAnsi="Cambria" w:cs="Arial"/>
          <w:sz w:val="22"/>
          <w:szCs w:val="22"/>
          <w:u w:val="single"/>
        </w:rPr>
        <w:t>b</w:t>
      </w:r>
      <w:r w:rsidRPr="006A2896">
        <w:rPr>
          <w:rFonts w:ascii="Cambria" w:hAnsi="Cambria" w:cs="Arial"/>
          <w:sz w:val="22"/>
          <w:szCs w:val="22"/>
          <w:u w:val="single"/>
        </w:rPr>
        <w:t>)</w:t>
      </w:r>
      <w:r w:rsidR="00D65D57" w:rsidRPr="006A2896">
        <w:rPr>
          <w:rFonts w:ascii="Cambria" w:hAnsi="Cambria" w:cs="Arial"/>
          <w:sz w:val="22"/>
          <w:szCs w:val="22"/>
          <w:u w:val="single"/>
        </w:rPr>
        <w:t>, c)</w:t>
      </w:r>
      <w:r w:rsidR="00F72388">
        <w:rPr>
          <w:rFonts w:ascii="Cambria" w:hAnsi="Cambria" w:cs="Arial"/>
          <w:sz w:val="22"/>
          <w:szCs w:val="22"/>
          <w:u w:val="single"/>
        </w:rPr>
        <w:t>,</w:t>
      </w:r>
      <w:r w:rsidR="00D65D57" w:rsidRPr="006A2896">
        <w:rPr>
          <w:rFonts w:ascii="Cambria" w:hAnsi="Cambria" w:cs="Arial"/>
          <w:sz w:val="22"/>
          <w:szCs w:val="22"/>
          <w:u w:val="single"/>
        </w:rPr>
        <w:t>d)</w:t>
      </w:r>
      <w:r w:rsidRPr="006A2896">
        <w:rPr>
          <w:rFonts w:ascii="Cambria" w:hAnsi="Cambria" w:cs="Arial"/>
          <w:sz w:val="22"/>
          <w:szCs w:val="22"/>
          <w:u w:val="single"/>
        </w:rPr>
        <w:t xml:space="preserve"> </w:t>
      </w:r>
      <w:r w:rsidR="00F72388">
        <w:rPr>
          <w:rFonts w:ascii="Cambria" w:hAnsi="Cambria" w:cs="Arial"/>
          <w:sz w:val="22"/>
          <w:szCs w:val="22"/>
          <w:u w:val="single"/>
        </w:rPr>
        <w:t xml:space="preserve">a e) </w:t>
      </w:r>
      <w:r w:rsidR="00DB7BA7">
        <w:rPr>
          <w:rFonts w:ascii="Cambria" w:hAnsi="Cambria" w:cs="Arial"/>
          <w:sz w:val="22"/>
          <w:szCs w:val="22"/>
          <w:u w:val="single"/>
        </w:rPr>
        <w:t>Z</w:t>
      </w:r>
      <w:r w:rsidRPr="006A2896">
        <w:rPr>
          <w:rFonts w:ascii="Cambria" w:hAnsi="Cambria" w:cs="Arial"/>
          <w:sz w:val="22"/>
          <w:szCs w:val="22"/>
          <w:u w:val="single"/>
        </w:rPr>
        <w:t>mluvy</w:t>
      </w:r>
      <w:r w:rsidR="00D65D57" w:rsidRPr="006A2896">
        <w:rPr>
          <w:rFonts w:ascii="Cambria" w:hAnsi="Cambria" w:cs="Arial"/>
          <w:sz w:val="22"/>
          <w:szCs w:val="22"/>
          <w:u w:val="single"/>
        </w:rPr>
        <w:t>:</w:t>
      </w:r>
    </w:p>
    <w:p w14:paraId="6133CA14" w14:textId="77777777" w:rsidR="00D65D57" w:rsidRPr="006A2896" w:rsidRDefault="00D65D57" w:rsidP="006A2896">
      <w:pPr>
        <w:spacing w:line="276" w:lineRule="auto"/>
        <w:jc w:val="both"/>
        <w:rPr>
          <w:rFonts w:ascii="Cambria" w:hAnsi="Cambria" w:cs="Arial"/>
          <w:sz w:val="22"/>
          <w:szCs w:val="22"/>
          <w:u w:val="single"/>
        </w:rPr>
      </w:pPr>
    </w:p>
    <w:p w14:paraId="2950087E" w14:textId="07083707" w:rsidR="00E049FB" w:rsidRPr="006A2896" w:rsidRDefault="00D65D57" w:rsidP="006A2896">
      <w:pPr>
        <w:spacing w:line="276" w:lineRule="auto"/>
        <w:jc w:val="both"/>
        <w:rPr>
          <w:rFonts w:ascii="Cambria" w:hAnsi="Cambria" w:cs="Arial"/>
          <w:sz w:val="22"/>
          <w:szCs w:val="22"/>
        </w:rPr>
      </w:pPr>
      <w:r w:rsidRPr="006A2896">
        <w:rPr>
          <w:rFonts w:ascii="Cambria" w:hAnsi="Cambria" w:cs="Arial"/>
          <w:sz w:val="22"/>
          <w:szCs w:val="22"/>
        </w:rPr>
        <w:t>Tabuľka č. 2:</w:t>
      </w:r>
    </w:p>
    <w:p w14:paraId="0F8938D4" w14:textId="77777777" w:rsidR="00D65D57" w:rsidRPr="006A2896" w:rsidRDefault="00D65D57" w:rsidP="006A2896">
      <w:pPr>
        <w:spacing w:line="276" w:lineRule="auto"/>
        <w:jc w:val="both"/>
        <w:rPr>
          <w:rFonts w:ascii="Cambria" w:hAnsi="Cambria" w:cs="Arial"/>
          <w:sz w:val="22"/>
          <w:szCs w:val="22"/>
        </w:rPr>
      </w:pPr>
    </w:p>
    <w:tbl>
      <w:tblPr>
        <w:tblW w:w="6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725"/>
        <w:gridCol w:w="1449"/>
      </w:tblGrid>
      <w:tr w:rsidR="00D65D57" w:rsidRPr="006A2896" w14:paraId="15B12068" w14:textId="77777777" w:rsidTr="00301223">
        <w:trPr>
          <w:trHeight w:val="363"/>
          <w:jc w:val="center"/>
        </w:trPr>
        <w:tc>
          <w:tcPr>
            <w:tcW w:w="1271" w:type="dxa"/>
            <w:shd w:val="clear" w:color="auto" w:fill="C0C0C0"/>
            <w:noWrap/>
            <w:vAlign w:val="center"/>
          </w:tcPr>
          <w:p w14:paraId="7E628E54" w14:textId="5F120CE3" w:rsidR="00D65D57" w:rsidRPr="006A2896" w:rsidRDefault="00D65D57" w:rsidP="006A2896">
            <w:pPr>
              <w:spacing w:line="276" w:lineRule="auto"/>
              <w:jc w:val="center"/>
              <w:rPr>
                <w:rFonts w:ascii="Cambria" w:hAnsi="Cambria" w:cs="Arial"/>
                <w:b/>
                <w:bCs/>
                <w:sz w:val="22"/>
                <w:szCs w:val="22"/>
              </w:rPr>
            </w:pPr>
            <w:r w:rsidRPr="006A2896">
              <w:rPr>
                <w:rFonts w:ascii="Cambria" w:hAnsi="Cambria" w:cs="Arial"/>
                <w:b/>
                <w:bCs/>
                <w:sz w:val="22"/>
                <w:szCs w:val="22"/>
              </w:rPr>
              <w:t>Položka č.</w:t>
            </w:r>
          </w:p>
        </w:tc>
        <w:tc>
          <w:tcPr>
            <w:tcW w:w="3725" w:type="dxa"/>
            <w:shd w:val="clear" w:color="auto" w:fill="C0C0C0"/>
            <w:vAlign w:val="center"/>
          </w:tcPr>
          <w:p w14:paraId="25FB3470" w14:textId="1A0E37E3" w:rsidR="00D65D57" w:rsidRPr="006A2896" w:rsidRDefault="00D65D57" w:rsidP="006A2896">
            <w:pPr>
              <w:spacing w:line="276" w:lineRule="auto"/>
              <w:ind w:left="2"/>
              <w:jc w:val="center"/>
              <w:rPr>
                <w:rFonts w:ascii="Cambria" w:hAnsi="Cambria" w:cs="Arial"/>
                <w:b/>
                <w:bCs/>
                <w:sz w:val="22"/>
                <w:szCs w:val="22"/>
              </w:rPr>
            </w:pPr>
            <w:r w:rsidRPr="006A2896">
              <w:rPr>
                <w:rFonts w:ascii="Cambria" w:hAnsi="Cambria" w:cs="Arial"/>
                <w:b/>
                <w:bCs/>
                <w:sz w:val="22"/>
                <w:szCs w:val="22"/>
              </w:rPr>
              <w:t>Špecifikácia predmetu zmluvy</w:t>
            </w:r>
          </w:p>
        </w:tc>
        <w:tc>
          <w:tcPr>
            <w:tcW w:w="1449" w:type="dxa"/>
            <w:shd w:val="clear" w:color="auto" w:fill="C0C0C0"/>
            <w:vAlign w:val="center"/>
          </w:tcPr>
          <w:p w14:paraId="6BB0DBD2" w14:textId="77777777" w:rsidR="00D65D57" w:rsidRPr="006A2896" w:rsidRDefault="00D65D57" w:rsidP="006A2896">
            <w:pPr>
              <w:spacing w:line="276" w:lineRule="auto"/>
              <w:ind w:left="7" w:hanging="7"/>
              <w:jc w:val="center"/>
              <w:rPr>
                <w:rFonts w:ascii="Cambria" w:hAnsi="Cambria" w:cs="Arial"/>
                <w:b/>
                <w:bCs/>
                <w:sz w:val="22"/>
                <w:szCs w:val="22"/>
              </w:rPr>
            </w:pPr>
            <w:r w:rsidRPr="006A2896">
              <w:rPr>
                <w:rFonts w:ascii="Cambria" w:hAnsi="Cambria" w:cs="Arial"/>
                <w:b/>
                <w:bCs/>
                <w:sz w:val="22"/>
                <w:szCs w:val="22"/>
              </w:rPr>
              <w:t>Maximálny počet</w:t>
            </w:r>
          </w:p>
        </w:tc>
      </w:tr>
      <w:tr w:rsidR="00D65D57" w:rsidRPr="006A2896" w14:paraId="4236B5F4" w14:textId="77777777" w:rsidTr="00301223">
        <w:trPr>
          <w:trHeight w:val="255"/>
          <w:jc w:val="center"/>
        </w:trPr>
        <w:tc>
          <w:tcPr>
            <w:tcW w:w="1271" w:type="dxa"/>
            <w:shd w:val="clear" w:color="auto" w:fill="C0C0C0"/>
            <w:noWrap/>
            <w:vAlign w:val="center"/>
          </w:tcPr>
          <w:p w14:paraId="4734F565" w14:textId="77777777"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1</w:t>
            </w:r>
          </w:p>
        </w:tc>
        <w:tc>
          <w:tcPr>
            <w:tcW w:w="3725" w:type="dxa"/>
            <w:noWrap/>
            <w:vAlign w:val="center"/>
          </w:tcPr>
          <w:p w14:paraId="55B705B2" w14:textId="0558EFAE" w:rsidR="00D65D57" w:rsidRPr="006A2896" w:rsidRDefault="00D65D57" w:rsidP="006A2896">
            <w:pPr>
              <w:pStyle w:val="Textbubliny1"/>
              <w:spacing w:line="276" w:lineRule="auto"/>
              <w:rPr>
                <w:rFonts w:ascii="Cambria" w:hAnsi="Cambria" w:cs="Arial"/>
                <w:iCs/>
                <w:sz w:val="22"/>
                <w:szCs w:val="22"/>
                <w:lang w:eastAsia="en-US"/>
              </w:rPr>
            </w:pPr>
            <w:r w:rsidRPr="006A2896">
              <w:rPr>
                <w:rFonts w:ascii="Cambria" w:hAnsi="Cambria" w:cs="Arial"/>
                <w:iCs/>
                <w:sz w:val="22"/>
                <w:szCs w:val="22"/>
                <w:lang w:eastAsia="en-US"/>
              </w:rPr>
              <w:t>Konzultačné a implementačné služby na základe objednávky pre tovar uvedený v tabuľke č.1 prílohy č. 1 zmluvy</w:t>
            </w:r>
          </w:p>
        </w:tc>
        <w:tc>
          <w:tcPr>
            <w:tcW w:w="1449" w:type="dxa"/>
            <w:vAlign w:val="center"/>
          </w:tcPr>
          <w:p w14:paraId="00221ABE" w14:textId="7B71AB20" w:rsidR="00D65D57" w:rsidRPr="006A2896" w:rsidRDefault="00D65D57"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Calibri"/>
                <w:b w:val="0"/>
                <w:bCs w:val="0"/>
                <w:color w:val="000000"/>
                <w:sz w:val="22"/>
                <w:szCs w:val="22"/>
                <w:lang w:eastAsia="cs-CZ"/>
              </w:rPr>
              <w:t>460 osobohodín</w:t>
            </w:r>
          </w:p>
        </w:tc>
      </w:tr>
      <w:tr w:rsidR="00D65D57" w:rsidRPr="006A2896" w14:paraId="62BB0418" w14:textId="77777777" w:rsidTr="00301223">
        <w:trPr>
          <w:trHeight w:val="255"/>
          <w:jc w:val="center"/>
        </w:trPr>
        <w:tc>
          <w:tcPr>
            <w:tcW w:w="1271" w:type="dxa"/>
            <w:shd w:val="clear" w:color="auto" w:fill="C0C0C0"/>
            <w:noWrap/>
            <w:vAlign w:val="center"/>
          </w:tcPr>
          <w:p w14:paraId="2B72BE96" w14:textId="737293CB"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2</w:t>
            </w:r>
          </w:p>
        </w:tc>
        <w:tc>
          <w:tcPr>
            <w:tcW w:w="3725" w:type="dxa"/>
            <w:noWrap/>
            <w:vAlign w:val="center"/>
          </w:tcPr>
          <w:p w14:paraId="6C063C95" w14:textId="6CE00888" w:rsidR="00D65D57" w:rsidRPr="006A2896" w:rsidRDefault="008B22C2" w:rsidP="006A2896">
            <w:pPr>
              <w:pStyle w:val="Textbubliny1"/>
              <w:spacing w:line="276" w:lineRule="auto"/>
              <w:rPr>
                <w:rFonts w:ascii="Cambria" w:hAnsi="Cambria" w:cs="Arial"/>
                <w:iCs/>
                <w:sz w:val="22"/>
                <w:szCs w:val="22"/>
                <w:lang w:eastAsia="en-US"/>
              </w:rPr>
            </w:pPr>
            <w:r w:rsidRPr="006A2896">
              <w:rPr>
                <w:rFonts w:ascii="Cambria" w:hAnsi="Cambria"/>
                <w:sz w:val="22"/>
                <w:szCs w:val="22"/>
              </w:rPr>
              <w:t>Školenia na objednávku</w:t>
            </w:r>
          </w:p>
        </w:tc>
        <w:tc>
          <w:tcPr>
            <w:tcW w:w="1449" w:type="dxa"/>
            <w:vAlign w:val="center"/>
          </w:tcPr>
          <w:p w14:paraId="4F98757E" w14:textId="77777777" w:rsidR="00D65D57" w:rsidRPr="006A2896" w:rsidRDefault="008B22C2"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Calibri"/>
                <w:b w:val="0"/>
                <w:bCs w:val="0"/>
                <w:color w:val="000000"/>
                <w:sz w:val="22"/>
                <w:szCs w:val="22"/>
                <w:lang w:eastAsia="cs-CZ"/>
              </w:rPr>
              <w:t>100</w:t>
            </w:r>
          </w:p>
          <w:p w14:paraId="464F13E5" w14:textId="26E03D97" w:rsidR="008B22C2" w:rsidRPr="006A2896" w:rsidRDefault="008B22C2" w:rsidP="006A2896">
            <w:pPr>
              <w:pStyle w:val="Textkomentra"/>
              <w:spacing w:line="276" w:lineRule="auto"/>
              <w:rPr>
                <w:rFonts w:ascii="Cambria" w:hAnsi="Cambria"/>
                <w:sz w:val="22"/>
                <w:szCs w:val="22"/>
              </w:rPr>
            </w:pPr>
            <w:r w:rsidRPr="006A2896">
              <w:rPr>
                <w:rFonts w:ascii="Cambria" w:hAnsi="Cambria" w:cs="Calibri"/>
                <w:color w:val="000000"/>
                <w:sz w:val="22"/>
                <w:szCs w:val="22"/>
              </w:rPr>
              <w:t>osobohodín</w:t>
            </w:r>
          </w:p>
        </w:tc>
      </w:tr>
      <w:tr w:rsidR="00D65D57" w:rsidRPr="006A2896" w14:paraId="770E1CC4" w14:textId="77777777" w:rsidTr="00301223">
        <w:trPr>
          <w:trHeight w:val="255"/>
          <w:jc w:val="center"/>
        </w:trPr>
        <w:tc>
          <w:tcPr>
            <w:tcW w:w="1271" w:type="dxa"/>
            <w:shd w:val="clear" w:color="auto" w:fill="C0C0C0"/>
            <w:noWrap/>
            <w:vAlign w:val="center"/>
          </w:tcPr>
          <w:p w14:paraId="3372C4BF" w14:textId="0D9CD80C"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3</w:t>
            </w:r>
          </w:p>
        </w:tc>
        <w:tc>
          <w:tcPr>
            <w:tcW w:w="3725" w:type="dxa"/>
            <w:noWrap/>
            <w:vAlign w:val="center"/>
          </w:tcPr>
          <w:p w14:paraId="54F2A98E" w14:textId="6B576396" w:rsidR="00D65D57" w:rsidRPr="006A2896" w:rsidRDefault="008B22C2" w:rsidP="006A2896">
            <w:pPr>
              <w:pStyle w:val="Textbubliny1"/>
              <w:spacing w:line="276" w:lineRule="auto"/>
              <w:rPr>
                <w:rFonts w:ascii="Cambria" w:hAnsi="Cambria" w:cs="Arial"/>
                <w:iCs/>
                <w:sz w:val="22"/>
                <w:szCs w:val="22"/>
                <w:lang w:eastAsia="en-US"/>
              </w:rPr>
            </w:pPr>
            <w:r w:rsidRPr="006A2896">
              <w:rPr>
                <w:rFonts w:ascii="Cambria" w:hAnsi="Cambria"/>
                <w:sz w:val="22"/>
                <w:szCs w:val="22"/>
              </w:rPr>
              <w:t xml:space="preserve">Služby podpora a údržba </w:t>
            </w:r>
          </w:p>
        </w:tc>
        <w:tc>
          <w:tcPr>
            <w:tcW w:w="1449" w:type="dxa"/>
            <w:vAlign w:val="center"/>
          </w:tcPr>
          <w:p w14:paraId="7C5F8213" w14:textId="20D9811C" w:rsidR="00D65D57" w:rsidRPr="006A2896" w:rsidRDefault="008B22C2"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Arial"/>
                <w:b w:val="0"/>
                <w:bCs w:val="0"/>
                <w:iCs/>
                <w:sz w:val="22"/>
                <w:szCs w:val="22"/>
                <w:lang w:eastAsia="en-US"/>
              </w:rPr>
              <w:t>36        mesiacov</w:t>
            </w:r>
          </w:p>
        </w:tc>
      </w:tr>
      <w:tr w:rsidR="000F5A55" w:rsidRPr="006A2896" w14:paraId="4D309975" w14:textId="77777777" w:rsidTr="000F5A55">
        <w:trPr>
          <w:trHeight w:val="542"/>
          <w:jc w:val="center"/>
        </w:trPr>
        <w:tc>
          <w:tcPr>
            <w:tcW w:w="1271" w:type="dxa"/>
            <w:shd w:val="clear" w:color="auto" w:fill="C0C0C0"/>
            <w:noWrap/>
            <w:vAlign w:val="center"/>
          </w:tcPr>
          <w:p w14:paraId="37AB2CEE" w14:textId="0DC4E28F" w:rsidR="000F5A55" w:rsidRPr="006A2896" w:rsidRDefault="000F5A55" w:rsidP="006A2896">
            <w:pPr>
              <w:spacing w:line="276" w:lineRule="auto"/>
              <w:ind w:left="34" w:hanging="34"/>
              <w:jc w:val="center"/>
              <w:rPr>
                <w:rFonts w:ascii="Cambria" w:hAnsi="Cambria" w:cs="Arial"/>
                <w:color w:val="000000"/>
                <w:sz w:val="22"/>
                <w:szCs w:val="22"/>
              </w:rPr>
            </w:pPr>
            <w:r>
              <w:rPr>
                <w:rFonts w:ascii="Cambria" w:hAnsi="Cambria" w:cs="Arial"/>
                <w:color w:val="000000"/>
                <w:sz w:val="22"/>
                <w:szCs w:val="22"/>
              </w:rPr>
              <w:t>4</w:t>
            </w:r>
          </w:p>
        </w:tc>
        <w:tc>
          <w:tcPr>
            <w:tcW w:w="3725" w:type="dxa"/>
            <w:noWrap/>
            <w:vAlign w:val="center"/>
          </w:tcPr>
          <w:p w14:paraId="3CE7827A" w14:textId="012B335F" w:rsidR="000F5A55" w:rsidRPr="006A2896" w:rsidRDefault="000F5A55" w:rsidP="006A2896">
            <w:pPr>
              <w:pStyle w:val="Textbubliny1"/>
              <w:spacing w:line="276" w:lineRule="auto"/>
              <w:rPr>
                <w:rFonts w:ascii="Cambria" w:hAnsi="Cambria"/>
                <w:sz w:val="22"/>
                <w:szCs w:val="22"/>
              </w:rPr>
            </w:pPr>
            <w:r>
              <w:rPr>
                <w:rFonts w:ascii="Cambria" w:hAnsi="Cambria"/>
                <w:sz w:val="22"/>
                <w:szCs w:val="22"/>
              </w:rPr>
              <w:t>Doplnkové služby</w:t>
            </w:r>
          </w:p>
        </w:tc>
        <w:tc>
          <w:tcPr>
            <w:tcW w:w="1449" w:type="dxa"/>
            <w:vAlign w:val="center"/>
          </w:tcPr>
          <w:p w14:paraId="10E86C2F" w14:textId="77777777" w:rsidR="000F5A55" w:rsidRPr="000F5A55" w:rsidRDefault="000F5A55" w:rsidP="006A2896">
            <w:pPr>
              <w:pStyle w:val="Predmetkomentra1"/>
              <w:spacing w:line="276" w:lineRule="auto"/>
              <w:ind w:left="7" w:hanging="7"/>
              <w:jc w:val="center"/>
              <w:rPr>
                <w:rFonts w:ascii="Cambria" w:hAnsi="Cambria" w:cs="Arial"/>
                <w:b w:val="0"/>
                <w:bCs w:val="0"/>
                <w:iCs/>
                <w:sz w:val="22"/>
                <w:szCs w:val="22"/>
                <w:lang w:eastAsia="en-US"/>
              </w:rPr>
            </w:pPr>
            <w:r w:rsidRPr="000F5A55">
              <w:rPr>
                <w:rFonts w:ascii="Cambria" w:hAnsi="Cambria" w:cs="Arial"/>
                <w:b w:val="0"/>
                <w:bCs w:val="0"/>
                <w:iCs/>
                <w:sz w:val="22"/>
                <w:szCs w:val="22"/>
                <w:lang w:eastAsia="en-US"/>
              </w:rPr>
              <w:t>300</w:t>
            </w:r>
          </w:p>
          <w:p w14:paraId="18854EE6" w14:textId="0013F928" w:rsidR="000F5A55" w:rsidRPr="000F5A55" w:rsidRDefault="000F5A55" w:rsidP="000F5A55">
            <w:pPr>
              <w:pStyle w:val="Textkomentra"/>
              <w:jc w:val="center"/>
              <w:rPr>
                <w:lang w:eastAsia="en-US"/>
              </w:rPr>
            </w:pPr>
            <w:r w:rsidRPr="000F5A55">
              <w:rPr>
                <w:rFonts w:ascii="Cambria" w:hAnsi="Cambria"/>
                <w:sz w:val="22"/>
                <w:szCs w:val="22"/>
                <w:lang w:eastAsia="en-US"/>
              </w:rPr>
              <w:t>osobohodín</w:t>
            </w:r>
          </w:p>
        </w:tc>
      </w:tr>
    </w:tbl>
    <w:p w14:paraId="21881724" w14:textId="77777777" w:rsidR="000B7CCF" w:rsidRDefault="000B7CCF" w:rsidP="006A2896">
      <w:pPr>
        <w:spacing w:line="276" w:lineRule="auto"/>
        <w:jc w:val="both"/>
        <w:rPr>
          <w:rFonts w:ascii="Cambria" w:hAnsi="Cambria" w:cs="Arial"/>
          <w:sz w:val="22"/>
          <w:szCs w:val="22"/>
        </w:rPr>
      </w:pPr>
    </w:p>
    <w:p w14:paraId="238BD7B8" w14:textId="1B622887" w:rsidR="00702896" w:rsidRDefault="00702896" w:rsidP="006A2896">
      <w:pPr>
        <w:spacing w:line="276" w:lineRule="auto"/>
        <w:jc w:val="both"/>
        <w:rPr>
          <w:rFonts w:ascii="Cambria" w:hAnsi="Cambria" w:cs="Arial"/>
          <w:sz w:val="22"/>
          <w:szCs w:val="22"/>
        </w:rPr>
      </w:pPr>
      <w:r w:rsidRPr="00702896">
        <w:rPr>
          <w:rFonts w:ascii="Cambria" w:hAnsi="Cambria" w:cs="Arial"/>
          <w:sz w:val="22"/>
          <w:szCs w:val="22"/>
        </w:rPr>
        <w:t xml:space="preserve">Objednávateľ touto </w:t>
      </w:r>
      <w:r w:rsidR="00DB7BA7">
        <w:rPr>
          <w:rFonts w:ascii="Cambria" w:hAnsi="Cambria" w:cs="Arial"/>
          <w:sz w:val="22"/>
          <w:szCs w:val="22"/>
        </w:rPr>
        <w:t>Z</w:t>
      </w:r>
      <w:r w:rsidRPr="00702896">
        <w:rPr>
          <w:rFonts w:ascii="Cambria" w:hAnsi="Cambria" w:cs="Arial"/>
          <w:sz w:val="22"/>
          <w:szCs w:val="22"/>
        </w:rPr>
        <w:t xml:space="preserve">mluvou zabezpečuje služby technickej podpory prevádzky, údržby a rozvoja pre prostredie RSA </w:t>
      </w:r>
      <w:proofErr w:type="spellStart"/>
      <w:r w:rsidRPr="00702896">
        <w:rPr>
          <w:rFonts w:ascii="Cambria" w:hAnsi="Cambria" w:cs="Arial"/>
          <w:sz w:val="22"/>
          <w:szCs w:val="22"/>
        </w:rPr>
        <w:t>Authentication</w:t>
      </w:r>
      <w:proofErr w:type="spellEnd"/>
      <w:r w:rsidRPr="00702896">
        <w:rPr>
          <w:rFonts w:ascii="Cambria" w:hAnsi="Cambria" w:cs="Arial"/>
          <w:sz w:val="22"/>
          <w:szCs w:val="22"/>
        </w:rPr>
        <w:t xml:space="preserve"> Manager za účelom jeho riadnej prevádzkyschopnosti a úpravy funkcionalít, a tiež zabezpečenia </w:t>
      </w:r>
      <w:proofErr w:type="spellStart"/>
      <w:r w:rsidRPr="00702896">
        <w:rPr>
          <w:rFonts w:ascii="Cambria" w:hAnsi="Cambria" w:cs="Arial"/>
          <w:sz w:val="22"/>
          <w:szCs w:val="22"/>
        </w:rPr>
        <w:t>interoperability</w:t>
      </w:r>
      <w:proofErr w:type="spellEnd"/>
      <w:r w:rsidRPr="00702896">
        <w:rPr>
          <w:rFonts w:ascii="Cambria" w:hAnsi="Cambria" w:cs="Arial"/>
          <w:sz w:val="22"/>
          <w:szCs w:val="22"/>
        </w:rPr>
        <w:t xml:space="preserve"> so všetkými inými informačnými systémami, v prípade, ak je s nimi prostredie RSA </w:t>
      </w:r>
      <w:proofErr w:type="spellStart"/>
      <w:r w:rsidRPr="00702896">
        <w:rPr>
          <w:rFonts w:ascii="Cambria" w:hAnsi="Cambria" w:cs="Arial"/>
          <w:sz w:val="22"/>
          <w:szCs w:val="22"/>
        </w:rPr>
        <w:t>Authentication</w:t>
      </w:r>
      <w:proofErr w:type="spellEnd"/>
      <w:r w:rsidRPr="00702896">
        <w:rPr>
          <w:rFonts w:ascii="Cambria" w:hAnsi="Cambria" w:cs="Arial"/>
          <w:sz w:val="22"/>
          <w:szCs w:val="22"/>
        </w:rPr>
        <w:t xml:space="preserve"> Manager integrované</w:t>
      </w:r>
      <w:r>
        <w:rPr>
          <w:rFonts w:ascii="Cambria" w:hAnsi="Cambria" w:cs="Arial"/>
          <w:sz w:val="22"/>
          <w:szCs w:val="22"/>
        </w:rPr>
        <w:t>.</w:t>
      </w:r>
    </w:p>
    <w:p w14:paraId="5790910C" w14:textId="4F932E0F" w:rsidR="00702896" w:rsidRDefault="00702896" w:rsidP="006A2896">
      <w:pPr>
        <w:spacing w:line="276" w:lineRule="auto"/>
        <w:jc w:val="both"/>
        <w:rPr>
          <w:rFonts w:ascii="Cambria" w:hAnsi="Cambria" w:cs="Arial"/>
          <w:sz w:val="22"/>
          <w:szCs w:val="22"/>
        </w:rPr>
      </w:pPr>
      <w:r w:rsidRPr="008B65C3">
        <w:rPr>
          <w:rFonts w:ascii="Cambria" w:hAnsi="Cambria" w:cs="Arial"/>
          <w:b/>
          <w:bCs/>
          <w:sz w:val="22"/>
          <w:szCs w:val="22"/>
        </w:rPr>
        <w:t>Informačný</w:t>
      </w:r>
      <w:r w:rsidR="005B0467">
        <w:rPr>
          <w:rFonts w:ascii="Cambria" w:hAnsi="Cambria" w:cs="Arial"/>
          <w:b/>
          <w:bCs/>
          <w:sz w:val="22"/>
          <w:szCs w:val="22"/>
        </w:rPr>
        <w:t>m</w:t>
      </w:r>
      <w:r w:rsidRPr="008B65C3">
        <w:rPr>
          <w:rFonts w:ascii="Cambria" w:hAnsi="Cambria" w:cs="Arial"/>
          <w:b/>
          <w:bCs/>
          <w:sz w:val="22"/>
          <w:szCs w:val="22"/>
        </w:rPr>
        <w:t xml:space="preserve"> systém</w:t>
      </w:r>
      <w:r w:rsidR="005B0467">
        <w:rPr>
          <w:rFonts w:ascii="Cambria" w:hAnsi="Cambria" w:cs="Arial"/>
          <w:b/>
          <w:bCs/>
          <w:sz w:val="22"/>
          <w:szCs w:val="22"/>
        </w:rPr>
        <w:t>om</w:t>
      </w:r>
      <w:r w:rsidRPr="008B65C3">
        <w:rPr>
          <w:rFonts w:ascii="Cambria" w:hAnsi="Cambria" w:cs="Arial"/>
          <w:b/>
          <w:bCs/>
          <w:sz w:val="22"/>
          <w:szCs w:val="22"/>
        </w:rPr>
        <w:t xml:space="preserve"> sa na účely tejto </w:t>
      </w:r>
      <w:r w:rsidR="00DB7BA7">
        <w:rPr>
          <w:rFonts w:ascii="Cambria" w:hAnsi="Cambria" w:cs="Arial"/>
          <w:b/>
          <w:bCs/>
          <w:sz w:val="22"/>
          <w:szCs w:val="22"/>
        </w:rPr>
        <w:t>Z</w:t>
      </w:r>
      <w:r w:rsidRPr="008B65C3">
        <w:rPr>
          <w:rFonts w:ascii="Cambria" w:hAnsi="Cambria" w:cs="Arial"/>
          <w:b/>
          <w:bCs/>
          <w:sz w:val="22"/>
          <w:szCs w:val="22"/>
        </w:rPr>
        <w:t xml:space="preserve">mluvy rozumie: prostredie RSA </w:t>
      </w:r>
      <w:proofErr w:type="spellStart"/>
      <w:r w:rsidRPr="008B65C3">
        <w:rPr>
          <w:rFonts w:ascii="Cambria" w:hAnsi="Cambria" w:cs="Arial"/>
          <w:b/>
          <w:bCs/>
          <w:sz w:val="22"/>
          <w:szCs w:val="22"/>
        </w:rPr>
        <w:t>Authentication</w:t>
      </w:r>
      <w:proofErr w:type="spellEnd"/>
      <w:r w:rsidRPr="008B65C3">
        <w:rPr>
          <w:rFonts w:ascii="Cambria" w:hAnsi="Cambria" w:cs="Arial"/>
          <w:b/>
          <w:bCs/>
          <w:sz w:val="22"/>
          <w:szCs w:val="22"/>
        </w:rPr>
        <w:t xml:space="preserve"> Manager</w:t>
      </w:r>
      <w:r>
        <w:rPr>
          <w:rFonts w:ascii="Cambria" w:hAnsi="Cambria" w:cs="Arial"/>
          <w:sz w:val="22"/>
          <w:szCs w:val="22"/>
        </w:rPr>
        <w:t>.</w:t>
      </w:r>
    </w:p>
    <w:p w14:paraId="58927673" w14:textId="77777777" w:rsidR="00702896" w:rsidRPr="006C6D42" w:rsidRDefault="00702896" w:rsidP="006A2896">
      <w:pPr>
        <w:spacing w:line="276" w:lineRule="auto"/>
        <w:jc w:val="both"/>
        <w:rPr>
          <w:rFonts w:ascii="Cambria" w:hAnsi="Cambria" w:cs="Arial"/>
          <w:b/>
          <w:bCs/>
          <w:sz w:val="22"/>
          <w:szCs w:val="22"/>
        </w:rPr>
      </w:pPr>
    </w:p>
    <w:p w14:paraId="7ED1F4A0" w14:textId="417B0B2C" w:rsidR="00EE4004" w:rsidRPr="006C6D42" w:rsidRDefault="00EE4004" w:rsidP="006A2896">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Konzul</w:t>
      </w:r>
      <w:r w:rsidR="008B65C3">
        <w:rPr>
          <w:rFonts w:ascii="Cambria" w:hAnsi="Cambria" w:cs="Arial"/>
          <w:b/>
          <w:bCs/>
          <w:sz w:val="22"/>
          <w:szCs w:val="22"/>
          <w:u w:val="single"/>
        </w:rPr>
        <w:t>tačné služby</w:t>
      </w:r>
    </w:p>
    <w:p w14:paraId="6C2CCC14" w14:textId="77777777" w:rsidR="00EE4004" w:rsidRPr="006A2896" w:rsidRDefault="00EE4004" w:rsidP="006A2896">
      <w:pPr>
        <w:spacing w:line="276" w:lineRule="auto"/>
        <w:jc w:val="both"/>
        <w:rPr>
          <w:rFonts w:ascii="Cambria" w:hAnsi="Cambria" w:cs="Arial"/>
          <w:sz w:val="22"/>
          <w:szCs w:val="22"/>
          <w:u w:val="single"/>
        </w:rPr>
      </w:pPr>
    </w:p>
    <w:p w14:paraId="151D7AA4" w14:textId="0A2365CB" w:rsidR="00EE4004" w:rsidRPr="006A2896" w:rsidRDefault="008B65C3"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Pr>
          <w:rFonts w:ascii="Cambria" w:hAnsi="Cambria"/>
          <w:sz w:val="22"/>
          <w:szCs w:val="22"/>
        </w:rPr>
        <w:t>Konzultačné služby alebo s</w:t>
      </w:r>
      <w:r w:rsidR="00EE4004" w:rsidRPr="006A2896">
        <w:rPr>
          <w:rFonts w:ascii="Cambria" w:hAnsi="Cambria"/>
          <w:sz w:val="22"/>
          <w:szCs w:val="22"/>
        </w:rPr>
        <w:t xml:space="preserve">lužba „Konzultácie pre </w:t>
      </w:r>
      <w:r w:rsidR="00AF6846">
        <w:rPr>
          <w:rFonts w:ascii="Cambria" w:hAnsi="Cambria"/>
          <w:sz w:val="22"/>
          <w:szCs w:val="22"/>
        </w:rPr>
        <w:t>O</w:t>
      </w:r>
      <w:r w:rsidR="00EE4004" w:rsidRPr="006A2896">
        <w:rPr>
          <w:rFonts w:ascii="Cambria" w:hAnsi="Cambria"/>
          <w:sz w:val="22"/>
          <w:szCs w:val="22"/>
        </w:rPr>
        <w:t xml:space="preserve">bjednávateľa“ bude </w:t>
      </w:r>
      <w:r>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om poskytovaná na základe podmienok uvedených v písomnej objednávke vzdialene alebo formou priamej účasti </w:t>
      </w:r>
      <w:r w:rsidR="007E2714">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a na pracovisku </w:t>
      </w:r>
      <w:r w:rsidR="00AF6846">
        <w:rPr>
          <w:rFonts w:ascii="Cambria" w:hAnsi="Cambria"/>
          <w:sz w:val="22"/>
          <w:szCs w:val="22"/>
        </w:rPr>
        <w:t>O</w:t>
      </w:r>
      <w:r w:rsidR="00EE4004" w:rsidRPr="006A2896">
        <w:rPr>
          <w:rFonts w:ascii="Cambria" w:hAnsi="Cambria"/>
          <w:sz w:val="22"/>
          <w:szCs w:val="22"/>
        </w:rPr>
        <w:t>bjednávateľa</w:t>
      </w:r>
      <w:r w:rsidR="00EB72DE" w:rsidRPr="006A2896">
        <w:rPr>
          <w:rFonts w:ascii="Cambria" w:hAnsi="Cambria"/>
          <w:sz w:val="22"/>
          <w:szCs w:val="22"/>
        </w:rPr>
        <w:t>.</w:t>
      </w:r>
    </w:p>
    <w:p w14:paraId="26F6966F" w14:textId="77777777" w:rsidR="00EE4004" w:rsidRPr="006A2896" w:rsidRDefault="00EE40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6A2896">
        <w:rPr>
          <w:rFonts w:ascii="Cambria" w:hAnsi="Cambria"/>
          <w:sz w:val="22"/>
          <w:szCs w:val="22"/>
        </w:rPr>
        <w:t>gap</w:t>
      </w:r>
      <w:proofErr w:type="spellEnd"/>
      <w:r w:rsidRPr="006A2896">
        <w:rPr>
          <w:rFonts w:ascii="Cambria" w:hAnsi="Cambria"/>
          <w:sz w:val="22"/>
          <w:szCs w:val="22"/>
        </w:rPr>
        <w:t xml:space="preserve"> analýza, koncept, návrh, odporúčania a pod.) alebo organizácie spoločných workshopov.</w:t>
      </w:r>
    </w:p>
    <w:p w14:paraId="5CF5E448" w14:textId="4DD87181" w:rsidR="00EE4004" w:rsidRPr="006A2896" w:rsidRDefault="00EE40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 xml:space="preserve">Predmetom konzultačných služieb nemôže byť poradenstvo k prevádzke prevádzkovaného IS v rámci služby </w:t>
      </w:r>
      <w:r w:rsidR="008B65C3">
        <w:rPr>
          <w:rFonts w:ascii="Cambria" w:hAnsi="Cambria"/>
          <w:sz w:val="22"/>
          <w:szCs w:val="22"/>
        </w:rPr>
        <w:t>p</w:t>
      </w:r>
      <w:r w:rsidRPr="006A2896">
        <w:rPr>
          <w:rFonts w:ascii="Cambria" w:hAnsi="Cambria"/>
          <w:sz w:val="22"/>
          <w:szCs w:val="22"/>
        </w:rPr>
        <w:t>odpora.</w:t>
      </w:r>
    </w:p>
    <w:p w14:paraId="604394B1" w14:textId="2B51A52C" w:rsidR="00EE4004" w:rsidRPr="006A2896" w:rsidRDefault="00D454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AF6846">
        <w:rPr>
          <w:rFonts w:ascii="Cambria" w:hAnsi="Cambria"/>
          <w:sz w:val="22"/>
          <w:szCs w:val="22"/>
        </w:rPr>
        <w:t>O</w:t>
      </w:r>
      <w:r w:rsidR="00EE4004" w:rsidRPr="006A2896">
        <w:rPr>
          <w:rFonts w:ascii="Cambria" w:hAnsi="Cambria"/>
          <w:sz w:val="22"/>
          <w:szCs w:val="22"/>
        </w:rPr>
        <w:t xml:space="preserve">bjednávateľovi službu „Konzultácie pre </w:t>
      </w:r>
      <w:r w:rsidR="008B65C3">
        <w:rPr>
          <w:rFonts w:ascii="Cambria" w:hAnsi="Cambria"/>
          <w:sz w:val="22"/>
          <w:szCs w:val="22"/>
        </w:rPr>
        <w:t>O</w:t>
      </w:r>
      <w:r w:rsidR="00EE4004" w:rsidRPr="006A2896">
        <w:rPr>
          <w:rFonts w:ascii="Cambria" w:hAnsi="Cambria"/>
          <w:sz w:val="22"/>
          <w:szCs w:val="22"/>
        </w:rPr>
        <w:t xml:space="preserve">bjednávateľa“ vzdialene, spracovaním dokumentu alebo priamo na pracovisku </w:t>
      </w:r>
      <w:r w:rsidR="008B65C3">
        <w:rPr>
          <w:rFonts w:ascii="Cambria" w:hAnsi="Cambria"/>
          <w:sz w:val="22"/>
          <w:szCs w:val="22"/>
        </w:rPr>
        <w:t>O</w:t>
      </w:r>
      <w:r w:rsidR="00EE4004" w:rsidRPr="006A2896">
        <w:rPr>
          <w:rFonts w:ascii="Cambria" w:hAnsi="Cambria"/>
          <w:sz w:val="22"/>
          <w:szCs w:val="22"/>
        </w:rPr>
        <w:t xml:space="preserve">bjednávateľa v rozsahu maximálne do </w:t>
      </w:r>
      <w:r w:rsidR="00EE4004" w:rsidRPr="006A2896">
        <w:rPr>
          <w:rFonts w:ascii="Cambria" w:hAnsi="Cambria"/>
          <w:sz w:val="22"/>
          <w:szCs w:val="22"/>
          <w:lang w:eastAsia="sk-SK"/>
        </w:rPr>
        <w:t>300</w:t>
      </w:r>
      <w:r w:rsidR="00EE4004" w:rsidRPr="006A2896">
        <w:rPr>
          <w:rFonts w:ascii="Cambria" w:hAnsi="Cambria"/>
          <w:sz w:val="22"/>
          <w:szCs w:val="22"/>
        </w:rPr>
        <w:t xml:space="preserve"> osobohodín ročne, ak o vykonanie tejto služby </w:t>
      </w:r>
      <w:r w:rsidR="008B65C3">
        <w:rPr>
          <w:rFonts w:ascii="Cambria" w:hAnsi="Cambria"/>
          <w:sz w:val="22"/>
          <w:szCs w:val="22"/>
        </w:rPr>
        <w:t>O</w:t>
      </w:r>
      <w:r w:rsidR="00EE4004" w:rsidRPr="006A2896">
        <w:rPr>
          <w:rFonts w:ascii="Cambria" w:hAnsi="Cambria"/>
          <w:sz w:val="22"/>
          <w:szCs w:val="22"/>
        </w:rPr>
        <w:t xml:space="preserve">bjednávateľ požiada formou písomnej záväznej objednávky vystavenej a </w:t>
      </w:r>
      <w:r w:rsidR="00EE4004" w:rsidRPr="006A2896">
        <w:rPr>
          <w:rFonts w:ascii="Cambria" w:hAnsi="Cambria"/>
          <w:sz w:val="22"/>
          <w:szCs w:val="22"/>
        </w:rPr>
        <w:lastRenderedPageBreak/>
        <w:t xml:space="preserve">doručenej </w:t>
      </w:r>
      <w:r w:rsidR="008B65C3">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ovi a v množstve v akom o to </w:t>
      </w:r>
      <w:r w:rsidR="00AF6846">
        <w:rPr>
          <w:rFonts w:ascii="Cambria" w:hAnsi="Cambria"/>
          <w:sz w:val="22"/>
          <w:szCs w:val="22"/>
        </w:rPr>
        <w:t>O</w:t>
      </w:r>
      <w:r w:rsidR="00EE4004" w:rsidRPr="006A2896">
        <w:rPr>
          <w:rFonts w:ascii="Cambria" w:hAnsi="Cambria"/>
          <w:sz w:val="22"/>
          <w:szCs w:val="22"/>
        </w:rPr>
        <w:t>bjednávateľ touto záväznou písomnou objednávkou požiada.</w:t>
      </w:r>
    </w:p>
    <w:p w14:paraId="1BAC31C7" w14:textId="45A95680" w:rsidR="00EE4004" w:rsidRPr="006A2896" w:rsidRDefault="00D454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8B65C3">
        <w:rPr>
          <w:rFonts w:ascii="Cambria" w:hAnsi="Cambria"/>
          <w:sz w:val="22"/>
          <w:szCs w:val="22"/>
        </w:rPr>
        <w:t xml:space="preserve">konzultačné </w:t>
      </w:r>
      <w:r w:rsidR="00EE4004" w:rsidRPr="006A2896">
        <w:rPr>
          <w:rFonts w:ascii="Cambria" w:hAnsi="Cambria"/>
          <w:sz w:val="22"/>
          <w:szCs w:val="22"/>
        </w:rPr>
        <w:t>služby v súlade s nasledovnou tabuľkou:</w:t>
      </w:r>
    </w:p>
    <w:p w14:paraId="37FE7337" w14:textId="77777777" w:rsidR="00EE4004" w:rsidRPr="006A2896" w:rsidRDefault="00EE4004" w:rsidP="006A2896">
      <w:pPr>
        <w:pStyle w:val="Zarkazkladnhotextu"/>
        <w:spacing w:after="0" w:line="276" w:lineRule="auto"/>
        <w:ind w:left="567"/>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410"/>
        <w:gridCol w:w="1134"/>
        <w:gridCol w:w="1276"/>
        <w:gridCol w:w="709"/>
        <w:gridCol w:w="1275"/>
        <w:gridCol w:w="1134"/>
        <w:gridCol w:w="1134"/>
      </w:tblGrid>
      <w:tr w:rsidR="00EE4004" w:rsidRPr="00C02D2C" w14:paraId="2EB31535" w14:textId="77777777" w:rsidTr="00301223">
        <w:trPr>
          <w:cantSplit/>
          <w:trHeight w:val="240"/>
          <w:tblHeader/>
          <w:jc w:val="center"/>
        </w:trPr>
        <w:tc>
          <w:tcPr>
            <w:tcW w:w="9639" w:type="dxa"/>
            <w:gridSpan w:val="8"/>
            <w:shd w:val="clear" w:color="auto" w:fill="E0E0E0"/>
            <w:vAlign w:val="center"/>
          </w:tcPr>
          <w:p w14:paraId="3796C93E" w14:textId="4CA53BB2" w:rsidR="00EE4004" w:rsidRPr="00C02D2C" w:rsidRDefault="00EE4004" w:rsidP="006A2896">
            <w:pPr>
              <w:spacing w:line="276" w:lineRule="auto"/>
              <w:rPr>
                <w:rFonts w:ascii="Cambria" w:hAnsi="Cambria" w:cs="Arial"/>
                <w:b/>
                <w:sz w:val="20"/>
              </w:rPr>
            </w:pPr>
            <w:r w:rsidRPr="00C02D2C">
              <w:rPr>
                <w:rFonts w:ascii="Cambria" w:hAnsi="Cambria" w:cs="Arial"/>
                <w:b/>
                <w:sz w:val="20"/>
              </w:rPr>
              <w:t xml:space="preserve">Tabuľka </w:t>
            </w:r>
          </w:p>
        </w:tc>
      </w:tr>
      <w:tr w:rsidR="00EE4004" w:rsidRPr="00C02D2C" w14:paraId="525B3E45" w14:textId="77777777" w:rsidTr="00301223">
        <w:trPr>
          <w:cantSplit/>
          <w:trHeight w:val="240"/>
          <w:tblHeader/>
          <w:jc w:val="center"/>
        </w:trPr>
        <w:tc>
          <w:tcPr>
            <w:tcW w:w="567" w:type="dxa"/>
            <w:vMerge w:val="restart"/>
            <w:shd w:val="clear" w:color="auto" w:fill="E0E0E0"/>
            <w:vAlign w:val="center"/>
          </w:tcPr>
          <w:p w14:paraId="2741693F"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2410" w:type="dxa"/>
            <w:vMerge w:val="restart"/>
            <w:shd w:val="clear" w:color="auto" w:fill="E0E0E0"/>
            <w:vAlign w:val="center"/>
          </w:tcPr>
          <w:p w14:paraId="136F6B4F"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Činnosti</w:t>
            </w:r>
          </w:p>
        </w:tc>
        <w:tc>
          <w:tcPr>
            <w:tcW w:w="3119" w:type="dxa"/>
            <w:gridSpan w:val="3"/>
            <w:shd w:val="clear" w:color="auto" w:fill="E0E0E0"/>
            <w:vAlign w:val="center"/>
          </w:tcPr>
          <w:p w14:paraId="34746BE0"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543" w:type="dxa"/>
            <w:gridSpan w:val="3"/>
            <w:shd w:val="clear" w:color="auto" w:fill="E0E0E0"/>
            <w:noWrap/>
            <w:vAlign w:val="center"/>
          </w:tcPr>
          <w:p w14:paraId="715B305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12276599" w14:textId="77777777" w:rsidTr="00301223">
        <w:trPr>
          <w:cantSplit/>
          <w:trHeight w:val="649"/>
          <w:tblHeader/>
          <w:jc w:val="center"/>
        </w:trPr>
        <w:tc>
          <w:tcPr>
            <w:tcW w:w="567" w:type="dxa"/>
            <w:vMerge/>
            <w:shd w:val="clear" w:color="auto" w:fill="E0E0E0"/>
            <w:vAlign w:val="center"/>
          </w:tcPr>
          <w:p w14:paraId="1170B8DB" w14:textId="77777777" w:rsidR="00EE4004" w:rsidRPr="00C02D2C" w:rsidRDefault="00EE4004" w:rsidP="006A2896">
            <w:pPr>
              <w:spacing w:line="276" w:lineRule="auto"/>
              <w:jc w:val="both"/>
              <w:rPr>
                <w:rFonts w:ascii="Cambria" w:hAnsi="Cambria" w:cs="Arial"/>
                <w:b/>
                <w:sz w:val="20"/>
              </w:rPr>
            </w:pPr>
          </w:p>
        </w:tc>
        <w:tc>
          <w:tcPr>
            <w:tcW w:w="2410" w:type="dxa"/>
            <w:vMerge/>
            <w:shd w:val="clear" w:color="auto" w:fill="E0E0E0"/>
            <w:vAlign w:val="center"/>
          </w:tcPr>
          <w:p w14:paraId="2C707098" w14:textId="77777777" w:rsidR="00EE4004" w:rsidRPr="00C02D2C" w:rsidRDefault="00EE4004" w:rsidP="006A2896">
            <w:pPr>
              <w:spacing w:line="276" w:lineRule="auto"/>
              <w:rPr>
                <w:rFonts w:ascii="Cambria" w:hAnsi="Cambria" w:cs="Arial"/>
                <w:b/>
                <w:sz w:val="20"/>
              </w:rPr>
            </w:pPr>
          </w:p>
        </w:tc>
        <w:tc>
          <w:tcPr>
            <w:tcW w:w="1134" w:type="dxa"/>
            <w:shd w:val="clear" w:color="auto" w:fill="E0E0E0"/>
            <w:vAlign w:val="center"/>
          </w:tcPr>
          <w:p w14:paraId="709C322F"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1276" w:type="dxa"/>
            <w:shd w:val="clear" w:color="auto" w:fill="E0E0E0"/>
            <w:vAlign w:val="center"/>
          </w:tcPr>
          <w:p w14:paraId="333E336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709" w:type="dxa"/>
            <w:shd w:val="clear" w:color="auto" w:fill="E0E0E0"/>
            <w:vAlign w:val="center"/>
          </w:tcPr>
          <w:p w14:paraId="7446D9D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275" w:type="dxa"/>
            <w:shd w:val="clear" w:color="auto" w:fill="E0E0E0"/>
            <w:vAlign w:val="center"/>
          </w:tcPr>
          <w:p w14:paraId="5D20351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1134" w:type="dxa"/>
            <w:shd w:val="clear" w:color="auto" w:fill="E0E0E0"/>
            <w:vAlign w:val="center"/>
          </w:tcPr>
          <w:p w14:paraId="37A1BCDA"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52D6B69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53E323D6" w14:textId="77777777" w:rsidTr="00301223">
        <w:trPr>
          <w:cantSplit/>
          <w:trHeight w:val="300"/>
          <w:jc w:val="center"/>
        </w:trPr>
        <w:tc>
          <w:tcPr>
            <w:tcW w:w="567" w:type="dxa"/>
            <w:shd w:val="clear" w:color="auto" w:fill="auto"/>
            <w:noWrap/>
            <w:vAlign w:val="center"/>
          </w:tcPr>
          <w:p w14:paraId="0C714E8A"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2410" w:type="dxa"/>
            <w:shd w:val="clear" w:color="auto" w:fill="auto"/>
            <w:vAlign w:val="center"/>
          </w:tcPr>
          <w:p w14:paraId="71DEC132" w14:textId="4E01DC5C"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Konzultácie priamo na pracovisku </w:t>
            </w:r>
            <w:r w:rsidR="00AF6846">
              <w:rPr>
                <w:rFonts w:ascii="Cambria" w:hAnsi="Cambria" w:cs="Arial"/>
                <w:sz w:val="20"/>
              </w:rPr>
              <w:t>O</w:t>
            </w:r>
            <w:r w:rsidRPr="00C02D2C">
              <w:rPr>
                <w:rFonts w:ascii="Cambria" w:hAnsi="Cambria" w:cs="Arial"/>
                <w:sz w:val="20"/>
              </w:rPr>
              <w:t>bjednávateľa alebo online na základe podmienok uvedených v objednávke</w:t>
            </w:r>
          </w:p>
        </w:tc>
        <w:tc>
          <w:tcPr>
            <w:tcW w:w="1134" w:type="dxa"/>
            <w:shd w:val="clear" w:color="auto" w:fill="auto"/>
            <w:noWrap/>
            <w:vAlign w:val="center"/>
          </w:tcPr>
          <w:p w14:paraId="09A69CCB" w14:textId="02BA86DC"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alebo objednávky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B65C3">
              <w:rPr>
                <w:rFonts w:ascii="Cambria" w:hAnsi="Cambria"/>
                <w:sz w:val="20"/>
              </w:rPr>
              <w:t>e</w:t>
            </w:r>
            <w:r w:rsidRPr="00C02D2C">
              <w:rPr>
                <w:rFonts w:ascii="Cambria" w:hAnsi="Cambria"/>
                <w:sz w:val="20"/>
              </w:rPr>
              <w:t>mailom</w:t>
            </w:r>
          </w:p>
        </w:tc>
        <w:tc>
          <w:tcPr>
            <w:tcW w:w="1276" w:type="dxa"/>
            <w:shd w:val="clear" w:color="auto" w:fill="auto"/>
            <w:noWrap/>
            <w:vAlign w:val="center"/>
          </w:tcPr>
          <w:p w14:paraId="57D9D483"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5ABA8B57"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5" w:type="dxa"/>
            <w:shd w:val="clear" w:color="auto" w:fill="auto"/>
            <w:noWrap/>
            <w:vAlign w:val="center"/>
          </w:tcPr>
          <w:p w14:paraId="41807C12"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792494D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1134" w:type="dxa"/>
            <w:shd w:val="clear" w:color="auto" w:fill="auto"/>
            <w:noWrap/>
            <w:vAlign w:val="center"/>
          </w:tcPr>
          <w:p w14:paraId="0B6F78FE"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c>
          <w:tcPr>
            <w:tcW w:w="1134" w:type="dxa"/>
            <w:shd w:val="clear" w:color="auto" w:fill="auto"/>
            <w:noWrap/>
            <w:vAlign w:val="center"/>
          </w:tcPr>
          <w:p w14:paraId="4E815D3F"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r>
    </w:tbl>
    <w:p w14:paraId="4BE29C70"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4F984A68"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206B49D4" w14:textId="361736C6" w:rsidR="00EE4004" w:rsidRPr="006A2896" w:rsidRDefault="00661BC0"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bookmarkStart w:id="25" w:name="_Hlk104957763"/>
      <w:r w:rsidRPr="006A2896">
        <w:rPr>
          <w:rFonts w:ascii="Cambria" w:hAnsi="Cambria"/>
          <w:sz w:val="22"/>
          <w:szCs w:val="22"/>
        </w:rPr>
        <w:t>Dodávateľ</w:t>
      </w:r>
      <w:r w:rsidR="00EE4004" w:rsidRPr="006A2896">
        <w:rPr>
          <w:rFonts w:ascii="Cambria" w:hAnsi="Cambria"/>
          <w:sz w:val="22"/>
          <w:szCs w:val="22"/>
        </w:rPr>
        <w:t xml:space="preserve"> je povinný poskytnúť </w:t>
      </w:r>
      <w:r w:rsidR="008B65C3">
        <w:rPr>
          <w:rFonts w:ascii="Cambria" w:hAnsi="Cambria"/>
          <w:sz w:val="22"/>
          <w:szCs w:val="22"/>
        </w:rPr>
        <w:t>O</w:t>
      </w:r>
      <w:r w:rsidR="00EE4004" w:rsidRPr="006A2896">
        <w:rPr>
          <w:rFonts w:ascii="Cambria" w:hAnsi="Cambria"/>
          <w:sz w:val="22"/>
          <w:szCs w:val="22"/>
        </w:rPr>
        <w:t xml:space="preserve">bjednávateľovi Konzultáciu pre </w:t>
      </w:r>
      <w:r w:rsidR="00AF6846">
        <w:rPr>
          <w:rFonts w:ascii="Cambria" w:hAnsi="Cambria"/>
          <w:sz w:val="22"/>
          <w:szCs w:val="22"/>
        </w:rPr>
        <w:t>O</w:t>
      </w:r>
      <w:r w:rsidR="00EE4004" w:rsidRPr="006A2896">
        <w:rPr>
          <w:rFonts w:ascii="Cambria" w:hAnsi="Cambria"/>
          <w:sz w:val="22"/>
          <w:szCs w:val="22"/>
        </w:rPr>
        <w:t xml:space="preserve">bjednávateľa (obvykle spoločný workshop, porada), alebo pokiaľ sa </w:t>
      </w:r>
      <w:r w:rsidR="008B65C3">
        <w:rPr>
          <w:rFonts w:ascii="Cambria" w:hAnsi="Cambria"/>
          <w:sz w:val="22"/>
          <w:szCs w:val="22"/>
        </w:rPr>
        <w:t>O</w:t>
      </w:r>
      <w:r w:rsidR="00EE4004" w:rsidRPr="006A2896">
        <w:rPr>
          <w:rFonts w:ascii="Cambria" w:hAnsi="Cambria"/>
          <w:sz w:val="22"/>
          <w:szCs w:val="22"/>
        </w:rPr>
        <w:t>bjednávateľ a </w:t>
      </w:r>
      <w:r w:rsidR="008B65C3">
        <w:rPr>
          <w:rFonts w:ascii="Cambria" w:hAnsi="Cambria"/>
          <w:sz w:val="22"/>
          <w:szCs w:val="22"/>
        </w:rPr>
        <w:t>D</w:t>
      </w:r>
      <w:r w:rsidRPr="006A2896">
        <w:rPr>
          <w:rFonts w:ascii="Cambria" w:hAnsi="Cambria"/>
          <w:sz w:val="22"/>
          <w:szCs w:val="22"/>
        </w:rPr>
        <w:t>odávateľ</w:t>
      </w:r>
      <w:r w:rsidR="00EE4004" w:rsidRPr="006A2896">
        <w:rPr>
          <w:rFonts w:ascii="Cambria" w:hAnsi="Cambria"/>
          <w:sz w:val="22"/>
          <w:szCs w:val="22"/>
        </w:rPr>
        <w:t xml:space="preserve"> dohodnú aj online (napr. </w:t>
      </w:r>
      <w:proofErr w:type="spellStart"/>
      <w:r w:rsidR="00EE4004" w:rsidRPr="006A2896">
        <w:rPr>
          <w:rFonts w:ascii="Cambria" w:hAnsi="Cambria"/>
          <w:sz w:val="22"/>
          <w:szCs w:val="22"/>
        </w:rPr>
        <w:t>TelCo</w:t>
      </w:r>
      <w:proofErr w:type="spellEnd"/>
      <w:r w:rsidR="00EE4004" w:rsidRPr="006A2896">
        <w:rPr>
          <w:rFonts w:ascii="Cambria" w:hAnsi="Cambria"/>
          <w:sz w:val="22"/>
          <w:szCs w:val="22"/>
        </w:rPr>
        <w:t>, e-mail) na základe písomnej objednávky.</w:t>
      </w:r>
    </w:p>
    <w:bookmarkEnd w:id="25"/>
    <w:p w14:paraId="4EFC1FE2" w14:textId="0A171CB5" w:rsidR="00EE4004" w:rsidRPr="006A2896" w:rsidRDefault="00661BC0"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po poskytnutí služby Konzultácia pre </w:t>
      </w:r>
      <w:r w:rsidR="00AF6846">
        <w:rPr>
          <w:rFonts w:ascii="Cambria" w:hAnsi="Cambria"/>
          <w:sz w:val="22"/>
          <w:szCs w:val="22"/>
        </w:rPr>
        <w:t>O</w:t>
      </w:r>
      <w:r w:rsidR="00EE4004" w:rsidRPr="006A2896">
        <w:rPr>
          <w:rFonts w:ascii="Cambria" w:hAnsi="Cambria"/>
          <w:sz w:val="22"/>
          <w:szCs w:val="22"/>
        </w:rPr>
        <w:t xml:space="preserve">bjednávateľa odovzdá </w:t>
      </w:r>
      <w:r w:rsidR="007D26A1">
        <w:rPr>
          <w:rFonts w:ascii="Cambria" w:hAnsi="Cambria"/>
          <w:sz w:val="22"/>
          <w:szCs w:val="22"/>
        </w:rPr>
        <w:t>O</w:t>
      </w:r>
      <w:r w:rsidR="00EE4004" w:rsidRPr="006A2896">
        <w:rPr>
          <w:rFonts w:ascii="Cambria" w:hAnsi="Cambria"/>
          <w:sz w:val="22"/>
          <w:szCs w:val="22"/>
        </w:rPr>
        <w:t xml:space="preserve">bjednávateľovi </w:t>
      </w:r>
      <w:r w:rsidR="00D26E4F">
        <w:rPr>
          <w:rFonts w:ascii="Cambria" w:hAnsi="Cambria"/>
          <w:sz w:val="22"/>
          <w:szCs w:val="22"/>
        </w:rPr>
        <w:t>v</w:t>
      </w:r>
      <w:r w:rsidR="00EE4004" w:rsidRPr="006A2896">
        <w:rPr>
          <w:rFonts w:ascii="Cambria" w:hAnsi="Cambria"/>
          <w:sz w:val="22"/>
          <w:szCs w:val="22"/>
        </w:rPr>
        <w:t xml:space="preserve">ýkaz prác s popisom obsahu poskytnutých konzultácií a prezenčnú listinu účastníkov konzultácie, na základe ktorých zástupca </w:t>
      </w:r>
      <w:r w:rsidR="00AF6846">
        <w:rPr>
          <w:rFonts w:ascii="Cambria" w:hAnsi="Cambria"/>
          <w:sz w:val="22"/>
          <w:szCs w:val="22"/>
        </w:rPr>
        <w:t>O</w:t>
      </w:r>
      <w:r w:rsidR="00EE4004" w:rsidRPr="006A2896">
        <w:rPr>
          <w:rFonts w:ascii="Cambria" w:hAnsi="Cambria"/>
          <w:sz w:val="22"/>
          <w:szCs w:val="22"/>
        </w:rPr>
        <w:t xml:space="preserve">bjednávateľa potvrdí poskytnutie služby „Konzultácia pre </w:t>
      </w:r>
      <w:r w:rsidR="00AF6846">
        <w:rPr>
          <w:rFonts w:ascii="Cambria" w:hAnsi="Cambria"/>
          <w:sz w:val="22"/>
          <w:szCs w:val="22"/>
        </w:rPr>
        <w:t>O</w:t>
      </w:r>
      <w:r w:rsidR="00EE4004" w:rsidRPr="006A2896">
        <w:rPr>
          <w:rFonts w:ascii="Cambria" w:hAnsi="Cambria"/>
          <w:sz w:val="22"/>
          <w:szCs w:val="22"/>
        </w:rPr>
        <w:t>bjednávateľa“ v požadovanej kvalite.</w:t>
      </w:r>
    </w:p>
    <w:p w14:paraId="161688FE" w14:textId="77777777" w:rsidR="00EE4004" w:rsidRPr="006A2896" w:rsidRDefault="00EE4004" w:rsidP="006A2896">
      <w:pPr>
        <w:spacing w:line="276" w:lineRule="auto"/>
        <w:jc w:val="both"/>
        <w:rPr>
          <w:rFonts w:ascii="Cambria" w:hAnsi="Cambria" w:cs="Arial"/>
          <w:sz w:val="22"/>
          <w:szCs w:val="22"/>
          <w:u w:val="single"/>
        </w:rPr>
      </w:pPr>
    </w:p>
    <w:p w14:paraId="74DA3464" w14:textId="10BA06B5" w:rsidR="00EE4004" w:rsidRPr="006C6D42" w:rsidRDefault="00EE4004" w:rsidP="006A2896">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Implement</w:t>
      </w:r>
      <w:r w:rsidR="00D26E4F">
        <w:rPr>
          <w:rFonts w:ascii="Cambria" w:hAnsi="Cambria" w:cs="Arial"/>
          <w:b/>
          <w:bCs/>
          <w:sz w:val="22"/>
          <w:szCs w:val="22"/>
          <w:u w:val="single"/>
        </w:rPr>
        <w:t>ačné služby</w:t>
      </w:r>
    </w:p>
    <w:p w14:paraId="186D70C8" w14:textId="77777777" w:rsidR="00EE4004" w:rsidRPr="006A2896" w:rsidRDefault="00EE4004" w:rsidP="006A2896">
      <w:pPr>
        <w:spacing w:line="276" w:lineRule="auto"/>
        <w:jc w:val="both"/>
        <w:rPr>
          <w:rFonts w:ascii="Cambria" w:hAnsi="Cambria" w:cs="Arial"/>
          <w:sz w:val="22"/>
          <w:szCs w:val="22"/>
          <w:u w:val="single"/>
        </w:rPr>
      </w:pPr>
    </w:p>
    <w:p w14:paraId="39428100" w14:textId="19CCF03D"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
          <w:bCs/>
          <w:sz w:val="22"/>
          <w:szCs w:val="22"/>
        </w:rPr>
      </w:pPr>
      <w:r w:rsidRPr="006A2896">
        <w:rPr>
          <w:rFonts w:ascii="Cambria" w:hAnsi="Cambria"/>
          <w:sz w:val="22"/>
          <w:szCs w:val="22"/>
        </w:rPr>
        <w:t xml:space="preserve">Pre účely </w:t>
      </w:r>
      <w:r w:rsidR="00316BDD">
        <w:rPr>
          <w:rFonts w:ascii="Cambria" w:hAnsi="Cambria"/>
          <w:sz w:val="22"/>
          <w:szCs w:val="22"/>
        </w:rPr>
        <w:t xml:space="preserve">tejto </w:t>
      </w:r>
      <w:r w:rsidR="00DB7BA7">
        <w:rPr>
          <w:rFonts w:ascii="Cambria" w:hAnsi="Cambria"/>
          <w:sz w:val="22"/>
          <w:szCs w:val="22"/>
        </w:rPr>
        <w:t>Z</w:t>
      </w:r>
      <w:r w:rsidRPr="006A2896">
        <w:rPr>
          <w:rFonts w:ascii="Cambria" w:hAnsi="Cambria"/>
          <w:sz w:val="22"/>
          <w:szCs w:val="22"/>
        </w:rPr>
        <w:t xml:space="preserve">mluvy sa pod pojmom </w:t>
      </w:r>
      <w:r w:rsidR="00D26E4F">
        <w:rPr>
          <w:rFonts w:ascii="Cambria" w:hAnsi="Cambria"/>
          <w:sz w:val="22"/>
          <w:szCs w:val="22"/>
        </w:rPr>
        <w:t xml:space="preserve">implementačné služby alebo </w:t>
      </w:r>
      <w:r w:rsidRPr="006A2896">
        <w:rPr>
          <w:rFonts w:ascii="Cambria" w:hAnsi="Cambria"/>
          <w:sz w:val="22"/>
          <w:szCs w:val="22"/>
        </w:rPr>
        <w:t xml:space="preserve">služba </w:t>
      </w:r>
      <w:r w:rsidR="00D26E4F">
        <w:rPr>
          <w:rFonts w:ascii="Cambria" w:hAnsi="Cambria"/>
          <w:sz w:val="22"/>
          <w:szCs w:val="22"/>
        </w:rPr>
        <w:t>„</w:t>
      </w:r>
      <w:r w:rsidRPr="006A2896">
        <w:rPr>
          <w:rFonts w:ascii="Cambria" w:hAnsi="Cambria"/>
          <w:sz w:val="22"/>
          <w:szCs w:val="22"/>
        </w:rPr>
        <w:t>Implementácie</w:t>
      </w:r>
      <w:r w:rsidR="00D26E4F">
        <w:rPr>
          <w:rFonts w:ascii="Cambria" w:hAnsi="Cambria"/>
          <w:sz w:val="22"/>
          <w:szCs w:val="22"/>
        </w:rPr>
        <w:t>“</w:t>
      </w:r>
      <w:r w:rsidRPr="006A2896">
        <w:rPr>
          <w:rFonts w:ascii="Cambria" w:hAnsi="Cambria"/>
          <w:sz w:val="22"/>
          <w:szCs w:val="22"/>
        </w:rPr>
        <w:t xml:space="preserve"> rozumie služba riadenia zmien umožňujúca</w:t>
      </w:r>
      <w:r w:rsidR="00D26E4F">
        <w:rPr>
          <w:rFonts w:ascii="Cambria" w:hAnsi="Cambria"/>
          <w:sz w:val="22"/>
          <w:szCs w:val="22"/>
        </w:rPr>
        <w:t>:</w:t>
      </w:r>
    </w:p>
    <w:p w14:paraId="475BB989" w14:textId="04CA2B0B"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 xml:space="preserve">Predbežnú analýzu požiadaviek </w:t>
      </w:r>
      <w:r w:rsidR="00D26E4F">
        <w:rPr>
          <w:rFonts w:ascii="Cambria" w:hAnsi="Cambria"/>
          <w:sz w:val="22"/>
          <w:szCs w:val="22"/>
        </w:rPr>
        <w:t>O</w:t>
      </w:r>
      <w:r w:rsidRPr="006A2896">
        <w:rPr>
          <w:rFonts w:ascii="Cambria" w:hAnsi="Cambria"/>
          <w:sz w:val="22"/>
          <w:szCs w:val="22"/>
        </w:rPr>
        <w:t>bjednávateľa a rámcový návrh ich riešenia</w:t>
      </w:r>
      <w:r w:rsidR="00D26E4F">
        <w:rPr>
          <w:rFonts w:ascii="Cambria" w:hAnsi="Cambria"/>
          <w:sz w:val="22"/>
          <w:szCs w:val="22"/>
        </w:rPr>
        <w:t>.</w:t>
      </w:r>
    </w:p>
    <w:p w14:paraId="24E9A320" w14:textId="507B5900"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 xml:space="preserve">Následnú funkčnú analýzu požiadaviek </w:t>
      </w:r>
      <w:r w:rsidR="00D26E4F">
        <w:rPr>
          <w:rFonts w:ascii="Cambria" w:hAnsi="Cambria"/>
          <w:sz w:val="22"/>
          <w:szCs w:val="22"/>
        </w:rPr>
        <w:t>O</w:t>
      </w:r>
      <w:r w:rsidRPr="006A2896">
        <w:rPr>
          <w:rFonts w:ascii="Cambria" w:hAnsi="Cambria"/>
          <w:sz w:val="22"/>
          <w:szCs w:val="22"/>
        </w:rPr>
        <w:t>bjednávateľa a detailný návrh ich riešenia vrátane cenovej ponuky</w:t>
      </w:r>
      <w:r w:rsidR="00D26E4F">
        <w:rPr>
          <w:rFonts w:ascii="Cambria" w:hAnsi="Cambria"/>
          <w:sz w:val="22"/>
          <w:szCs w:val="22"/>
        </w:rPr>
        <w:t>.</w:t>
      </w:r>
    </w:p>
    <w:p w14:paraId="3223BABF" w14:textId="014B3C5B" w:rsidR="00EE4004" w:rsidRPr="006A2896" w:rsidRDefault="00EE4004" w:rsidP="006A2896">
      <w:pPr>
        <w:pStyle w:val="Zarkazkladnhotextu"/>
        <w:numPr>
          <w:ilvl w:val="2"/>
          <w:numId w:val="33"/>
        </w:numPr>
        <w:tabs>
          <w:tab w:val="left" w:pos="567"/>
        </w:tabs>
        <w:spacing w:after="0" w:line="276" w:lineRule="auto"/>
        <w:ind w:left="1440" w:hanging="720"/>
        <w:jc w:val="both"/>
        <w:rPr>
          <w:rFonts w:ascii="Cambria" w:hAnsi="Cambria"/>
          <w:sz w:val="22"/>
          <w:szCs w:val="22"/>
        </w:rPr>
      </w:pPr>
      <w:r w:rsidRPr="006A2896">
        <w:rPr>
          <w:rFonts w:ascii="Cambria" w:hAnsi="Cambria"/>
          <w:sz w:val="22"/>
          <w:szCs w:val="22"/>
        </w:rPr>
        <w:t xml:space="preserve">Samotnú úpravu systému podľa požiadaviek </w:t>
      </w:r>
      <w:r w:rsidR="00D26E4F">
        <w:rPr>
          <w:rFonts w:ascii="Cambria" w:hAnsi="Cambria"/>
          <w:sz w:val="22"/>
          <w:szCs w:val="22"/>
        </w:rPr>
        <w:t>O</w:t>
      </w:r>
      <w:r w:rsidRPr="006A2896">
        <w:rPr>
          <w:rFonts w:ascii="Cambria" w:hAnsi="Cambria"/>
          <w:sz w:val="22"/>
          <w:szCs w:val="22"/>
        </w:rPr>
        <w:t>bjednávateľa s cieľom zabezpečiť zlepšenie existujúcej a/alebo dodanie novej funkčnosti informačného systému.</w:t>
      </w:r>
    </w:p>
    <w:p w14:paraId="1FC00D1A" w14:textId="354BA726" w:rsidR="00EE4004" w:rsidRPr="006A2896" w:rsidRDefault="00D454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D26E4F">
        <w:rPr>
          <w:rFonts w:ascii="Cambria" w:hAnsi="Cambria"/>
          <w:sz w:val="22"/>
          <w:szCs w:val="22"/>
        </w:rPr>
        <w:t>O</w:t>
      </w:r>
      <w:r w:rsidR="00EE4004" w:rsidRPr="006A2896">
        <w:rPr>
          <w:rFonts w:ascii="Cambria" w:hAnsi="Cambria"/>
          <w:sz w:val="22"/>
          <w:szCs w:val="22"/>
        </w:rPr>
        <w:t xml:space="preserve">bjednávateľovi službu Implementácia v rozsahu maximálne do </w:t>
      </w:r>
      <w:r w:rsidR="00EE4004" w:rsidRPr="006A2896">
        <w:rPr>
          <w:rFonts w:ascii="Cambria" w:hAnsi="Cambria"/>
          <w:sz w:val="22"/>
          <w:szCs w:val="22"/>
          <w:lang w:eastAsia="sk-SK"/>
        </w:rPr>
        <w:t>160</w:t>
      </w:r>
      <w:r w:rsidR="00EE4004" w:rsidRPr="006A2896">
        <w:rPr>
          <w:rFonts w:ascii="Cambria" w:eastAsia="Calibri" w:hAnsi="Cambria" w:cs="Calibri"/>
          <w:sz w:val="22"/>
          <w:szCs w:val="22"/>
        </w:rPr>
        <w:t xml:space="preserve"> </w:t>
      </w:r>
      <w:r w:rsidR="00EE4004" w:rsidRPr="006A2896">
        <w:rPr>
          <w:rFonts w:ascii="Cambria" w:hAnsi="Cambria"/>
          <w:bCs/>
          <w:sz w:val="22"/>
          <w:szCs w:val="22"/>
        </w:rPr>
        <w:t xml:space="preserve">osobohodín </w:t>
      </w:r>
      <w:r w:rsidR="00EE4004" w:rsidRPr="006A2896">
        <w:rPr>
          <w:rFonts w:ascii="Cambria" w:hAnsi="Cambria"/>
          <w:sz w:val="22"/>
          <w:szCs w:val="22"/>
        </w:rPr>
        <w:t>ročne</w:t>
      </w:r>
      <w:r w:rsidR="00EE4004" w:rsidRPr="006A2896">
        <w:rPr>
          <w:rFonts w:ascii="Cambria" w:hAnsi="Cambria"/>
          <w:b/>
          <w:sz w:val="22"/>
          <w:szCs w:val="22"/>
        </w:rPr>
        <w:t>,</w:t>
      </w:r>
      <w:r w:rsidR="00EE4004" w:rsidRPr="006A2896">
        <w:rPr>
          <w:rFonts w:ascii="Cambria" w:hAnsi="Cambria"/>
          <w:sz w:val="22"/>
          <w:szCs w:val="22"/>
        </w:rPr>
        <w:t xml:space="preserve"> ak o vykonanie tejto služby </w:t>
      </w:r>
      <w:r w:rsidR="00D26E4F">
        <w:rPr>
          <w:rFonts w:ascii="Cambria" w:hAnsi="Cambria"/>
          <w:sz w:val="22"/>
          <w:szCs w:val="22"/>
        </w:rPr>
        <w:t>O</w:t>
      </w:r>
      <w:r w:rsidR="00EE4004" w:rsidRPr="006A2896">
        <w:rPr>
          <w:rFonts w:ascii="Cambria" w:hAnsi="Cambria"/>
          <w:sz w:val="22"/>
          <w:szCs w:val="22"/>
        </w:rPr>
        <w:t xml:space="preserve">bjednávateľ požiada formou písomnej záväznej objednávky doručenej </w:t>
      </w:r>
      <w:r w:rsidR="00D26E4F">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ovi a v množstve v akom o to </w:t>
      </w:r>
      <w:r w:rsidR="00D26E4F">
        <w:rPr>
          <w:rFonts w:ascii="Cambria" w:hAnsi="Cambria"/>
          <w:sz w:val="22"/>
          <w:szCs w:val="22"/>
        </w:rPr>
        <w:t>O</w:t>
      </w:r>
      <w:r w:rsidR="00EE4004" w:rsidRPr="006A2896">
        <w:rPr>
          <w:rFonts w:ascii="Cambria" w:hAnsi="Cambria"/>
          <w:sz w:val="22"/>
          <w:szCs w:val="22"/>
        </w:rPr>
        <w:t>bjednávateľ touto záväznou písomnou objednávkou požiada.</w:t>
      </w:r>
    </w:p>
    <w:p w14:paraId="25C35E83" w14:textId="4FE58FDE"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požaduje, aby </w:t>
      </w:r>
      <w:r w:rsidR="00D26E4F">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poskytoval službu "Implementácia" tak, aby pri poskytnutí tejto služby nedošlo k zásahu do autorských práv tretích osôb, ktoré sa podieľali na implementácii systému.</w:t>
      </w:r>
    </w:p>
    <w:p w14:paraId="530D86AE" w14:textId="268835C6" w:rsidR="00EE4004" w:rsidRPr="006A2896" w:rsidRDefault="00661BC0"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sa zaväzuje poskytovať službu Implementácia v súlade s nasledovnou tabuľkou:</w:t>
      </w:r>
    </w:p>
    <w:p w14:paraId="312C18C9" w14:textId="77777777" w:rsidR="00301223" w:rsidRPr="006A2896" w:rsidRDefault="00301223" w:rsidP="006A2896">
      <w:pPr>
        <w:pStyle w:val="Zarkazkladnhotextu"/>
        <w:tabs>
          <w:tab w:val="left" w:pos="567"/>
        </w:tabs>
        <w:spacing w:after="0" w:line="276" w:lineRule="auto"/>
        <w:ind w:left="567"/>
        <w:jc w:val="both"/>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257"/>
        <w:gridCol w:w="1209"/>
        <w:gridCol w:w="708"/>
        <w:gridCol w:w="709"/>
        <w:gridCol w:w="1276"/>
        <w:gridCol w:w="850"/>
        <w:gridCol w:w="1134"/>
      </w:tblGrid>
      <w:tr w:rsidR="00EE4004" w:rsidRPr="00C02D2C" w14:paraId="6A96D746" w14:textId="77777777" w:rsidTr="00301223">
        <w:trPr>
          <w:cantSplit/>
          <w:trHeight w:val="240"/>
          <w:tblHeader/>
          <w:jc w:val="center"/>
        </w:trPr>
        <w:tc>
          <w:tcPr>
            <w:tcW w:w="9639" w:type="dxa"/>
            <w:gridSpan w:val="8"/>
            <w:shd w:val="clear" w:color="auto" w:fill="E0E0E0"/>
            <w:vAlign w:val="center"/>
          </w:tcPr>
          <w:p w14:paraId="48F498CD" w14:textId="13C677D8" w:rsidR="00EE4004" w:rsidRPr="00C02D2C" w:rsidRDefault="00EE4004" w:rsidP="006A2896">
            <w:pPr>
              <w:spacing w:line="276" w:lineRule="auto"/>
              <w:rPr>
                <w:rFonts w:ascii="Cambria" w:hAnsi="Cambria" w:cs="Arial"/>
                <w:b/>
                <w:sz w:val="20"/>
              </w:rPr>
            </w:pPr>
            <w:r w:rsidRPr="00C02D2C">
              <w:rPr>
                <w:rFonts w:ascii="Cambria" w:hAnsi="Cambria" w:cs="Arial"/>
                <w:b/>
                <w:sz w:val="20"/>
              </w:rPr>
              <w:lastRenderedPageBreak/>
              <w:t>Tabuľka</w:t>
            </w:r>
          </w:p>
        </w:tc>
      </w:tr>
      <w:tr w:rsidR="00EE4004" w:rsidRPr="00C02D2C" w14:paraId="070337E3" w14:textId="77777777" w:rsidTr="00301223">
        <w:trPr>
          <w:cantSplit/>
          <w:trHeight w:val="240"/>
          <w:tblHeader/>
          <w:jc w:val="center"/>
        </w:trPr>
        <w:tc>
          <w:tcPr>
            <w:tcW w:w="496" w:type="dxa"/>
            <w:vMerge w:val="restart"/>
            <w:shd w:val="clear" w:color="auto" w:fill="E0E0E0"/>
            <w:vAlign w:val="center"/>
          </w:tcPr>
          <w:p w14:paraId="37CD7A5D"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3257" w:type="dxa"/>
            <w:vMerge w:val="restart"/>
            <w:shd w:val="clear" w:color="auto" w:fill="E0E0E0"/>
            <w:vAlign w:val="center"/>
          </w:tcPr>
          <w:p w14:paraId="60DC04C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Služba / Činnosti</w:t>
            </w:r>
          </w:p>
        </w:tc>
        <w:tc>
          <w:tcPr>
            <w:tcW w:w="2626" w:type="dxa"/>
            <w:gridSpan w:val="3"/>
            <w:shd w:val="clear" w:color="auto" w:fill="E0E0E0"/>
            <w:vAlign w:val="center"/>
          </w:tcPr>
          <w:p w14:paraId="73AFE23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260" w:type="dxa"/>
            <w:gridSpan w:val="3"/>
            <w:shd w:val="clear" w:color="auto" w:fill="E0E0E0"/>
            <w:noWrap/>
            <w:vAlign w:val="center"/>
          </w:tcPr>
          <w:p w14:paraId="3D8734D9"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090CFE34" w14:textId="77777777" w:rsidTr="00301223">
        <w:trPr>
          <w:cantSplit/>
          <w:trHeight w:val="649"/>
          <w:tblHeader/>
          <w:jc w:val="center"/>
        </w:trPr>
        <w:tc>
          <w:tcPr>
            <w:tcW w:w="496" w:type="dxa"/>
            <w:vMerge/>
            <w:shd w:val="clear" w:color="auto" w:fill="E0E0E0"/>
            <w:vAlign w:val="center"/>
          </w:tcPr>
          <w:p w14:paraId="2183A4C8" w14:textId="77777777" w:rsidR="00EE4004" w:rsidRPr="00C02D2C" w:rsidRDefault="00EE4004" w:rsidP="006A2896">
            <w:pPr>
              <w:spacing w:line="276" w:lineRule="auto"/>
              <w:jc w:val="both"/>
              <w:rPr>
                <w:rFonts w:ascii="Cambria" w:hAnsi="Cambria" w:cs="Arial"/>
                <w:b/>
                <w:sz w:val="20"/>
              </w:rPr>
            </w:pPr>
          </w:p>
        </w:tc>
        <w:tc>
          <w:tcPr>
            <w:tcW w:w="3257" w:type="dxa"/>
            <w:vMerge/>
            <w:shd w:val="clear" w:color="auto" w:fill="E0E0E0"/>
            <w:vAlign w:val="center"/>
          </w:tcPr>
          <w:p w14:paraId="525551AA" w14:textId="77777777" w:rsidR="00EE4004" w:rsidRPr="00C02D2C" w:rsidRDefault="00EE4004" w:rsidP="006A2896">
            <w:pPr>
              <w:spacing w:line="276" w:lineRule="auto"/>
              <w:rPr>
                <w:rFonts w:ascii="Cambria" w:hAnsi="Cambria" w:cs="Arial"/>
                <w:b/>
                <w:sz w:val="20"/>
              </w:rPr>
            </w:pPr>
          </w:p>
        </w:tc>
        <w:tc>
          <w:tcPr>
            <w:tcW w:w="1209" w:type="dxa"/>
            <w:shd w:val="clear" w:color="auto" w:fill="E0E0E0"/>
            <w:vAlign w:val="center"/>
          </w:tcPr>
          <w:p w14:paraId="2E2ACBC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708" w:type="dxa"/>
            <w:shd w:val="clear" w:color="auto" w:fill="E0E0E0"/>
            <w:vAlign w:val="center"/>
          </w:tcPr>
          <w:p w14:paraId="3AD7CBF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709" w:type="dxa"/>
            <w:shd w:val="clear" w:color="auto" w:fill="E0E0E0"/>
            <w:vAlign w:val="center"/>
          </w:tcPr>
          <w:p w14:paraId="03B95BB7"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276" w:type="dxa"/>
            <w:shd w:val="clear" w:color="auto" w:fill="E0E0E0"/>
            <w:vAlign w:val="center"/>
          </w:tcPr>
          <w:p w14:paraId="790034C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850" w:type="dxa"/>
            <w:shd w:val="clear" w:color="auto" w:fill="E0E0E0"/>
            <w:vAlign w:val="center"/>
          </w:tcPr>
          <w:p w14:paraId="17F67497"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64E38FB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28811ED2" w14:textId="77777777" w:rsidTr="00301223">
        <w:trPr>
          <w:cantSplit/>
          <w:trHeight w:val="300"/>
          <w:jc w:val="center"/>
        </w:trPr>
        <w:tc>
          <w:tcPr>
            <w:tcW w:w="496" w:type="dxa"/>
            <w:shd w:val="clear" w:color="auto" w:fill="auto"/>
            <w:noWrap/>
            <w:vAlign w:val="center"/>
          </w:tcPr>
          <w:p w14:paraId="5280D680"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3257" w:type="dxa"/>
            <w:shd w:val="clear" w:color="auto" w:fill="auto"/>
            <w:vAlign w:val="center"/>
          </w:tcPr>
          <w:p w14:paraId="33B1BC86"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Vykonať predbežnú analýzu a vypracovať písomnú ponuku na funkčnú analýzu požiadavky a na návrh riešenia</w:t>
            </w:r>
          </w:p>
        </w:tc>
        <w:tc>
          <w:tcPr>
            <w:tcW w:w="1209" w:type="dxa"/>
            <w:shd w:val="clear" w:color="auto" w:fill="auto"/>
            <w:noWrap/>
            <w:vAlign w:val="center"/>
          </w:tcPr>
          <w:p w14:paraId="0A42C4EB" w14:textId="77777777" w:rsidR="00EE4004" w:rsidRDefault="00EE4004" w:rsidP="006A2896">
            <w:pPr>
              <w:spacing w:line="276" w:lineRule="auto"/>
              <w:rPr>
                <w:rFonts w:ascii="Cambria" w:hAnsi="Cambria"/>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A3172">
              <w:rPr>
                <w:rFonts w:ascii="Cambria" w:hAnsi="Cambria"/>
                <w:sz w:val="20"/>
              </w:rPr>
              <w:t>e</w:t>
            </w:r>
            <w:r w:rsidRPr="00C02D2C">
              <w:rPr>
                <w:rFonts w:ascii="Cambria" w:hAnsi="Cambria"/>
                <w:sz w:val="20"/>
              </w:rPr>
              <w:t xml:space="preserve">mailom </w:t>
            </w:r>
          </w:p>
          <w:p w14:paraId="449A3A38" w14:textId="2C656FF5" w:rsidR="00C22609" w:rsidRPr="00C02D2C" w:rsidRDefault="00C22609" w:rsidP="006A2896">
            <w:pPr>
              <w:spacing w:line="276" w:lineRule="auto"/>
              <w:rPr>
                <w:rFonts w:ascii="Cambria" w:hAnsi="Cambria" w:cs="Arial"/>
                <w:sz w:val="20"/>
              </w:rPr>
            </w:pPr>
            <w:r w:rsidRPr="00292776">
              <w:rPr>
                <w:rFonts w:ascii="Cambria" w:hAnsi="Cambria"/>
                <w:sz w:val="20"/>
              </w:rPr>
              <w:t>alebo telefonicky</w:t>
            </w:r>
          </w:p>
        </w:tc>
        <w:tc>
          <w:tcPr>
            <w:tcW w:w="708" w:type="dxa"/>
            <w:shd w:val="clear" w:color="auto" w:fill="auto"/>
            <w:noWrap/>
            <w:vAlign w:val="center"/>
          </w:tcPr>
          <w:p w14:paraId="6BB8528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194208BD"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vAlign w:val="center"/>
          </w:tcPr>
          <w:p w14:paraId="15560777"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20691AA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1134" w:type="dxa"/>
            <w:shd w:val="clear" w:color="auto" w:fill="auto"/>
            <w:noWrap/>
            <w:vAlign w:val="center"/>
          </w:tcPr>
          <w:p w14:paraId="7B312C65"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r>
      <w:tr w:rsidR="00EE4004" w:rsidRPr="00C02D2C" w14:paraId="10B39C05" w14:textId="77777777" w:rsidTr="00301223">
        <w:trPr>
          <w:cantSplit/>
          <w:trHeight w:val="300"/>
          <w:jc w:val="center"/>
        </w:trPr>
        <w:tc>
          <w:tcPr>
            <w:tcW w:w="496" w:type="dxa"/>
            <w:shd w:val="clear" w:color="auto" w:fill="auto"/>
            <w:noWrap/>
            <w:vAlign w:val="center"/>
          </w:tcPr>
          <w:p w14:paraId="7C882924"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2.</w:t>
            </w:r>
          </w:p>
        </w:tc>
        <w:tc>
          <w:tcPr>
            <w:tcW w:w="3257" w:type="dxa"/>
            <w:shd w:val="clear" w:color="auto" w:fill="auto"/>
            <w:vAlign w:val="center"/>
          </w:tcPr>
          <w:p w14:paraId="0E9F3587"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Vykonať funkčnú analýzu požiadavky a vypracovať návrh riešenia </w:t>
            </w:r>
          </w:p>
        </w:tc>
        <w:tc>
          <w:tcPr>
            <w:tcW w:w="1209" w:type="dxa"/>
            <w:shd w:val="clear" w:color="auto" w:fill="auto"/>
            <w:noWrap/>
            <w:vAlign w:val="center"/>
          </w:tcPr>
          <w:p w14:paraId="0CD541C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c>
          <w:tcPr>
            <w:tcW w:w="708" w:type="dxa"/>
            <w:shd w:val="clear" w:color="auto" w:fill="auto"/>
            <w:noWrap/>
            <w:vAlign w:val="center"/>
          </w:tcPr>
          <w:p w14:paraId="6C4A336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75A3FA9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tcPr>
          <w:p w14:paraId="2ED282C0"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5CEEC342"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134" w:type="dxa"/>
            <w:shd w:val="clear" w:color="auto" w:fill="auto"/>
            <w:noWrap/>
            <w:vAlign w:val="center"/>
          </w:tcPr>
          <w:p w14:paraId="4EC5AE1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r>
      <w:tr w:rsidR="00EE4004" w:rsidRPr="00C02D2C" w14:paraId="159FE2A2" w14:textId="77777777" w:rsidTr="00301223">
        <w:trPr>
          <w:cantSplit/>
          <w:trHeight w:val="300"/>
          <w:jc w:val="center"/>
        </w:trPr>
        <w:tc>
          <w:tcPr>
            <w:tcW w:w="496" w:type="dxa"/>
            <w:shd w:val="clear" w:color="auto" w:fill="auto"/>
            <w:noWrap/>
            <w:vAlign w:val="center"/>
          </w:tcPr>
          <w:p w14:paraId="55751720"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3.</w:t>
            </w:r>
          </w:p>
        </w:tc>
        <w:tc>
          <w:tcPr>
            <w:tcW w:w="3257" w:type="dxa"/>
            <w:shd w:val="clear" w:color="auto" w:fill="auto"/>
            <w:vAlign w:val="center"/>
          </w:tcPr>
          <w:p w14:paraId="08050005" w14:textId="7F814C72" w:rsidR="00EE4004" w:rsidRPr="00C02D2C" w:rsidRDefault="00EE4004" w:rsidP="006A2896">
            <w:pPr>
              <w:spacing w:line="276" w:lineRule="auto"/>
              <w:rPr>
                <w:rFonts w:ascii="Cambria" w:hAnsi="Cambria" w:cs="Arial"/>
                <w:sz w:val="20"/>
              </w:rPr>
            </w:pPr>
            <w:r w:rsidRPr="00C02D2C">
              <w:rPr>
                <w:rFonts w:ascii="Cambria" w:hAnsi="Cambria" w:cs="Arial"/>
                <w:sz w:val="20"/>
              </w:rPr>
              <w:t>Realizácia požiadavky, aktualizácia sprievodnej dokumentácie systému</w:t>
            </w:r>
          </w:p>
        </w:tc>
        <w:tc>
          <w:tcPr>
            <w:tcW w:w="1209" w:type="dxa"/>
            <w:shd w:val="clear" w:color="auto" w:fill="auto"/>
            <w:noWrap/>
            <w:vAlign w:val="center"/>
          </w:tcPr>
          <w:p w14:paraId="42DE67A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c>
          <w:tcPr>
            <w:tcW w:w="708" w:type="dxa"/>
            <w:shd w:val="clear" w:color="auto" w:fill="auto"/>
            <w:noWrap/>
            <w:vAlign w:val="center"/>
          </w:tcPr>
          <w:p w14:paraId="693C49F6"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48EE54B5"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tcPr>
          <w:p w14:paraId="7A3484A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4BD135BC"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134" w:type="dxa"/>
            <w:shd w:val="clear" w:color="auto" w:fill="auto"/>
            <w:noWrap/>
            <w:vAlign w:val="center"/>
          </w:tcPr>
          <w:p w14:paraId="340742F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r>
    </w:tbl>
    <w:p w14:paraId="3A3A5271" w14:textId="77777777" w:rsidR="00EE4004" w:rsidRPr="006A2896" w:rsidRDefault="00EE4004" w:rsidP="006A2896">
      <w:pPr>
        <w:pStyle w:val="Zarkazkladnhotextu"/>
        <w:tabs>
          <w:tab w:val="left" w:pos="567"/>
        </w:tabs>
        <w:spacing w:after="0" w:line="276" w:lineRule="auto"/>
        <w:ind w:left="567"/>
        <w:jc w:val="both"/>
        <w:rPr>
          <w:rFonts w:ascii="Cambria" w:hAnsi="Cambria"/>
          <w:bCs/>
          <w:sz w:val="22"/>
          <w:szCs w:val="22"/>
        </w:rPr>
      </w:pPr>
    </w:p>
    <w:p w14:paraId="31C6147A" w14:textId="7A8B7201" w:rsidR="00EE4004" w:rsidRPr="006A2896" w:rsidRDefault="00D454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poskytovať službu Implementácie nasledujúcim spôsobom:</w:t>
      </w:r>
    </w:p>
    <w:p w14:paraId="170C6BEE" w14:textId="00B7B790" w:rsidR="00EE4004" w:rsidRPr="006A2896" w:rsidRDefault="00F740E9" w:rsidP="006A2896">
      <w:pPr>
        <w:pStyle w:val="Zarkazkladnhotextu"/>
        <w:numPr>
          <w:ilvl w:val="2"/>
          <w:numId w:val="33"/>
        </w:numPr>
        <w:tabs>
          <w:tab w:val="left" w:pos="567"/>
        </w:tabs>
        <w:spacing w:after="0" w:line="276" w:lineRule="auto"/>
        <w:ind w:left="1418" w:hanging="698"/>
        <w:jc w:val="both"/>
        <w:rPr>
          <w:rFonts w:ascii="Cambria" w:hAnsi="Cambria"/>
          <w:sz w:val="22"/>
          <w:szCs w:val="22"/>
        </w:rPr>
      </w:pPr>
      <w:r>
        <w:rPr>
          <w:rFonts w:ascii="Cambria" w:hAnsi="Cambria"/>
          <w:sz w:val="22"/>
          <w:szCs w:val="22"/>
        </w:rPr>
        <w:t>O</w:t>
      </w:r>
      <w:r w:rsidR="00EE4004" w:rsidRPr="006A2896">
        <w:rPr>
          <w:rFonts w:ascii="Cambria" w:hAnsi="Cambria"/>
          <w:sz w:val="22"/>
          <w:szCs w:val="22"/>
        </w:rPr>
        <w:t xml:space="preserve">bjednávateľ zašle </w:t>
      </w:r>
      <w:r>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ovi požiadavku,</w:t>
      </w:r>
    </w:p>
    <w:p w14:paraId="52955A9C" w14:textId="1B8FD849" w:rsidR="00EE4004" w:rsidRPr="006A2896" w:rsidRDefault="00D45404" w:rsidP="006A2896">
      <w:pPr>
        <w:pStyle w:val="Zarkazkladnhotextu"/>
        <w:numPr>
          <w:ilvl w:val="2"/>
          <w:numId w:val="33"/>
        </w:numPr>
        <w:tabs>
          <w:tab w:val="left" w:pos="567"/>
        </w:tabs>
        <w:spacing w:after="0" w:line="276" w:lineRule="auto"/>
        <w:ind w:left="1418" w:hanging="698"/>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vypracuje ponuku na analýzu požiadavky a na návrh riešenia,</w:t>
      </w:r>
    </w:p>
    <w:p w14:paraId="46C1E1A5" w14:textId="4993F45C"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F740E9">
        <w:rPr>
          <w:rFonts w:ascii="Cambria" w:hAnsi="Cambria"/>
          <w:sz w:val="22"/>
          <w:szCs w:val="22"/>
        </w:rPr>
        <w:t>O</w:t>
      </w:r>
      <w:r w:rsidRPr="006A2896">
        <w:rPr>
          <w:rFonts w:ascii="Cambria" w:hAnsi="Cambria"/>
          <w:sz w:val="22"/>
          <w:szCs w:val="22"/>
        </w:rPr>
        <w:t xml:space="preserve">bjednávateľ vyhodnotí ponuku na analýzu požiadavky a na návrh riešenia a v prípade jej akceptovania zašle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objednávku na vypracovanie analýzy požiadavky a návrhu riešenia,</w:t>
      </w:r>
    </w:p>
    <w:p w14:paraId="16FA6204" w14:textId="34AFBB11"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D45404" w:rsidRPr="00D45404">
        <w:rPr>
          <w:rFonts w:ascii="Cambria" w:eastAsia="Cambria" w:hAnsi="Cambria" w:cs="Cambria"/>
          <w:sz w:val="22"/>
          <w:szCs w:val="22"/>
        </w:rPr>
        <w:t>Dodávateľ</w:t>
      </w:r>
      <w:r w:rsidRPr="006A2896">
        <w:rPr>
          <w:rFonts w:ascii="Cambria" w:hAnsi="Cambria"/>
          <w:sz w:val="22"/>
          <w:szCs w:val="22"/>
        </w:rPr>
        <w:t xml:space="preserve"> vykoná analýzu požiadavky </w:t>
      </w:r>
      <w:r w:rsidR="00F740E9">
        <w:rPr>
          <w:rFonts w:ascii="Cambria" w:hAnsi="Cambria"/>
          <w:sz w:val="22"/>
          <w:szCs w:val="22"/>
        </w:rPr>
        <w:t>O</w:t>
      </w:r>
      <w:r w:rsidRPr="006A2896">
        <w:rPr>
          <w:rFonts w:ascii="Cambria" w:hAnsi="Cambria"/>
          <w:sz w:val="22"/>
          <w:szCs w:val="22"/>
        </w:rPr>
        <w:t>bjednávateľa a vypracuje návrh riešenia a</w:t>
      </w:r>
    </w:p>
    <w:p w14:paraId="1E8EFC96" w14:textId="52DAD09A"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F740E9">
        <w:rPr>
          <w:rFonts w:ascii="Cambria" w:hAnsi="Cambria"/>
          <w:sz w:val="22"/>
          <w:szCs w:val="22"/>
        </w:rPr>
        <w:t>O</w:t>
      </w:r>
      <w:r w:rsidRPr="006A2896">
        <w:rPr>
          <w:rFonts w:ascii="Cambria" w:hAnsi="Cambria"/>
          <w:sz w:val="22"/>
          <w:szCs w:val="22"/>
        </w:rPr>
        <w:t xml:space="preserve">bjednávateľ vyhodnotí návrh riešenia a v prípade jeho akceptovania a prijatia rozhodnutia o realizácii požiadavky zašle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objednávku na realizáciu riešenia,</w:t>
      </w:r>
    </w:p>
    <w:p w14:paraId="6E7CC4C1" w14:textId="56D55A42"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t xml:space="preserve">v prípade rozsiahlej požiadavky </w:t>
      </w:r>
      <w:r w:rsidR="00F740E9">
        <w:rPr>
          <w:rFonts w:ascii="Cambria" w:hAnsi="Cambria"/>
          <w:sz w:val="22"/>
          <w:szCs w:val="22"/>
        </w:rPr>
        <w:t>O</w:t>
      </w:r>
      <w:r w:rsidRPr="006A2896">
        <w:rPr>
          <w:rFonts w:ascii="Cambria" w:hAnsi="Cambria"/>
          <w:sz w:val="22"/>
          <w:szCs w:val="22"/>
        </w:rPr>
        <w:t xml:space="preserve">bjednávateľ môže požiadať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najprv o vypracovanie ponuky na analýzu požiadavky a jej realizáciu a následne o</w:t>
      </w:r>
      <w:r w:rsidR="00661BC0" w:rsidRPr="006A2896">
        <w:rPr>
          <w:rFonts w:ascii="Cambria" w:hAnsi="Cambria"/>
          <w:sz w:val="22"/>
          <w:szCs w:val="22"/>
        </w:rPr>
        <w:t> </w:t>
      </w:r>
      <w:r w:rsidRPr="006A2896">
        <w:rPr>
          <w:rFonts w:ascii="Cambria" w:hAnsi="Cambria"/>
          <w:sz w:val="22"/>
          <w:szCs w:val="22"/>
        </w:rPr>
        <w:t>vypracovanie</w:t>
      </w:r>
      <w:r w:rsidR="00661BC0" w:rsidRPr="006A2896">
        <w:rPr>
          <w:rFonts w:ascii="Cambria" w:hAnsi="Cambria"/>
          <w:sz w:val="22"/>
          <w:szCs w:val="22"/>
        </w:rPr>
        <w:t xml:space="preserve"> </w:t>
      </w:r>
      <w:r w:rsidRPr="006A2896">
        <w:rPr>
          <w:rFonts w:ascii="Cambria" w:hAnsi="Cambria"/>
          <w:sz w:val="22"/>
          <w:szCs w:val="22"/>
        </w:rPr>
        <w:t>ponuky na návrh riešenia a samotnú realizáciu riešenia.</w:t>
      </w:r>
    </w:p>
    <w:p w14:paraId="43951E25" w14:textId="2B69BB26"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Požiadavka týkajúca sa poskytnutia služby Implementácie bude v písomnej forme odovzdaná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ovi na predbežnú analýzu. Táto požiadavka musí obsahovať:</w:t>
      </w:r>
    </w:p>
    <w:p w14:paraId="4AB238FF"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názov požiadavky a poradové číslo požiadavky,</w:t>
      </w:r>
    </w:p>
    <w:p w14:paraId="32417A62"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popis a dôvod požadovaných úprav,</w:t>
      </w:r>
    </w:p>
    <w:p w14:paraId="1500E316"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očakávané dopady týchto úprav – napr. nová funkčnosť a pod. a</w:t>
      </w:r>
    </w:p>
    <w:p w14:paraId="5E148288" w14:textId="2489BB41"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 xml:space="preserve">podpis oprávnenej osoby na strane </w:t>
      </w:r>
      <w:r w:rsidR="00F740E9">
        <w:rPr>
          <w:rFonts w:ascii="Cambria" w:hAnsi="Cambria"/>
          <w:sz w:val="22"/>
          <w:szCs w:val="22"/>
        </w:rPr>
        <w:t>O</w:t>
      </w:r>
      <w:r w:rsidRPr="006A2896">
        <w:rPr>
          <w:rFonts w:ascii="Cambria" w:hAnsi="Cambria"/>
          <w:sz w:val="22"/>
          <w:szCs w:val="22"/>
        </w:rPr>
        <w:t>bjednávateľa.</w:t>
      </w:r>
    </w:p>
    <w:p w14:paraId="53E07671" w14:textId="073D2371"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požaduje, aby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 na základe požiadavky </w:t>
      </w:r>
      <w:r w:rsidR="00F740E9">
        <w:rPr>
          <w:rFonts w:ascii="Cambria" w:hAnsi="Cambria"/>
          <w:bCs/>
          <w:sz w:val="22"/>
          <w:szCs w:val="22"/>
        </w:rPr>
        <w:t>O</w:t>
      </w:r>
      <w:r w:rsidRPr="006A2896">
        <w:rPr>
          <w:rFonts w:ascii="Cambria" w:hAnsi="Cambria"/>
          <w:bCs/>
          <w:sz w:val="22"/>
          <w:szCs w:val="22"/>
        </w:rPr>
        <w:t xml:space="preserve">bjednávateľa na predbežnú analýzu najneskôr do </w:t>
      </w:r>
      <w:r w:rsidRPr="006A2896">
        <w:rPr>
          <w:rFonts w:ascii="Cambria" w:eastAsia="Calibri" w:hAnsi="Cambria" w:cs="Calibri"/>
          <w:sz w:val="22"/>
          <w:szCs w:val="22"/>
        </w:rPr>
        <w:t>5</w:t>
      </w:r>
      <w:r w:rsidRPr="006A2896">
        <w:rPr>
          <w:rFonts w:ascii="Cambria" w:hAnsi="Cambria"/>
          <w:bCs/>
          <w:sz w:val="22"/>
          <w:szCs w:val="22"/>
        </w:rPr>
        <w:t xml:space="preserve"> pracovných dní od obdržania požiadavky vypracoval písomnú ponuku na analýzu požiadavky a na návrh riešenia. Táto písomná ponuka musí obsahovať:</w:t>
      </w:r>
    </w:p>
    <w:p w14:paraId="652CC17D"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odkaz na pôvodnú požiadavku,</w:t>
      </w:r>
    </w:p>
    <w:p w14:paraId="0107BC98"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záväznú cenu za analýzu a návrh riešenia,</w:t>
      </w:r>
    </w:p>
    <w:p w14:paraId="20DAC114"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dobu realizácie a termín ukončenia,</w:t>
      </w:r>
    </w:p>
    <w:p w14:paraId="032DD60A"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predbežný návrh harmonogramu analýzy spolu s popisom činností, ktoré plánuje vykonať počas analýzy a návrhu riešenia a</w:t>
      </w:r>
    </w:p>
    <w:p w14:paraId="1078FE56" w14:textId="4CEAE016"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podpis(y) zodpovedného(</w:t>
      </w:r>
      <w:proofErr w:type="spellStart"/>
      <w:r w:rsidRPr="006A2896">
        <w:rPr>
          <w:rFonts w:ascii="Cambria" w:hAnsi="Cambria"/>
          <w:sz w:val="22"/>
          <w:szCs w:val="22"/>
        </w:rPr>
        <w:t>ých</w:t>
      </w:r>
      <w:proofErr w:type="spellEnd"/>
      <w:r w:rsidRPr="006A2896">
        <w:rPr>
          <w:rFonts w:ascii="Cambria" w:hAnsi="Cambria"/>
          <w:sz w:val="22"/>
          <w:szCs w:val="22"/>
        </w:rPr>
        <w:t>) zástupcu(</w:t>
      </w:r>
      <w:proofErr w:type="spellStart"/>
      <w:r w:rsidRPr="006A2896">
        <w:rPr>
          <w:rFonts w:ascii="Cambria" w:hAnsi="Cambria"/>
          <w:sz w:val="22"/>
          <w:szCs w:val="22"/>
        </w:rPr>
        <w:t>ov</w:t>
      </w:r>
      <w:proofErr w:type="spellEnd"/>
      <w:r w:rsidRPr="006A2896">
        <w:rPr>
          <w:rFonts w:ascii="Cambria" w:hAnsi="Cambria"/>
          <w:sz w:val="22"/>
          <w:szCs w:val="22"/>
        </w:rPr>
        <w:t xml:space="preserve">) </w:t>
      </w:r>
      <w:r w:rsidR="00D45404" w:rsidRPr="00D45404">
        <w:rPr>
          <w:rFonts w:ascii="Cambria" w:eastAsia="Cambria" w:hAnsi="Cambria" w:cs="Cambria"/>
          <w:sz w:val="22"/>
          <w:szCs w:val="22"/>
        </w:rPr>
        <w:t>Dodávateľ</w:t>
      </w:r>
      <w:r w:rsidRPr="006A2896">
        <w:rPr>
          <w:rFonts w:ascii="Cambria" w:hAnsi="Cambria"/>
          <w:sz w:val="22"/>
          <w:szCs w:val="22"/>
        </w:rPr>
        <w:t>a.</w:t>
      </w:r>
    </w:p>
    <w:p w14:paraId="0CC1EA06" w14:textId="5D18D976"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lastRenderedPageBreak/>
        <w:t xml:space="preserve">Objednávateľ na základe vyhodnotenia ponuky rozhodne o prijatí alebo odmietnutí tejto ponuky. V prípade odmietnutia ponuky môže navrhnúť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ovi, aby prehodnotil ponuku a predložil novú ponuku na analýzu požiadavky a na návrh riešenia. </w:t>
      </w:r>
      <w:r w:rsidR="00661BC0" w:rsidRPr="006A2896">
        <w:rPr>
          <w:rFonts w:ascii="Cambria" w:hAnsi="Cambria"/>
          <w:bCs/>
          <w:sz w:val="22"/>
          <w:szCs w:val="22"/>
        </w:rPr>
        <w:t xml:space="preserve"> </w:t>
      </w:r>
    </w:p>
    <w:p w14:paraId="063BA091" w14:textId="1D191D3D"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Po schválení ponuky </w:t>
      </w:r>
      <w:r w:rsidR="00D93A88">
        <w:rPr>
          <w:rFonts w:ascii="Cambria" w:hAnsi="Cambria"/>
          <w:bCs/>
          <w:sz w:val="22"/>
          <w:szCs w:val="22"/>
        </w:rPr>
        <w:t>O</w:t>
      </w:r>
      <w:r w:rsidRPr="006A2896">
        <w:rPr>
          <w:rFonts w:ascii="Cambria" w:hAnsi="Cambria"/>
          <w:bCs/>
          <w:sz w:val="22"/>
          <w:szCs w:val="22"/>
        </w:rPr>
        <w:t xml:space="preserve">bjednávateľ vystaví objednávku na funkčnú analýzu požiadavky a návrh riešenia, pričom v objednávke zohľadní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om navrhovanú dobu realizácie. Funkčnú analýzu požiadavky a návrh riešenia realizuje </w:t>
      </w:r>
      <w:r w:rsidR="00D45404" w:rsidRPr="00D45404">
        <w:rPr>
          <w:rFonts w:ascii="Cambria" w:eastAsia="Cambria" w:hAnsi="Cambria" w:cs="Cambria"/>
          <w:sz w:val="22"/>
          <w:szCs w:val="22"/>
        </w:rPr>
        <w:t>Dodávateľ</w:t>
      </w:r>
      <w:r w:rsidRPr="006A2896">
        <w:rPr>
          <w:rFonts w:ascii="Cambria" w:hAnsi="Cambria"/>
          <w:bCs/>
          <w:sz w:val="22"/>
          <w:szCs w:val="22"/>
        </w:rPr>
        <w:t xml:space="preserve"> až po obdržaní objednávky na funkčnú analýzu požiadavky a návrh riešenia, a to najneskôr do termínu určeného v objednávke.</w:t>
      </w:r>
      <w:r w:rsidR="00661BC0" w:rsidRPr="006A2896">
        <w:rPr>
          <w:rFonts w:ascii="Cambria" w:hAnsi="Cambria"/>
          <w:bCs/>
          <w:sz w:val="22"/>
          <w:szCs w:val="22"/>
        </w:rPr>
        <w:t xml:space="preserve"> </w:t>
      </w:r>
    </w:p>
    <w:p w14:paraId="388B953C" w14:textId="3D2514FC"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požaduje, aby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 na základe objednávky analyzoval požiadavku </w:t>
      </w:r>
      <w:r w:rsidR="00AF6846">
        <w:rPr>
          <w:rFonts w:ascii="Cambria" w:hAnsi="Cambria"/>
          <w:bCs/>
          <w:sz w:val="22"/>
          <w:szCs w:val="22"/>
        </w:rPr>
        <w:t>O</w:t>
      </w:r>
      <w:r w:rsidRPr="006A2896">
        <w:rPr>
          <w:rFonts w:ascii="Cambria" w:hAnsi="Cambria"/>
          <w:bCs/>
          <w:sz w:val="22"/>
          <w:szCs w:val="22"/>
        </w:rPr>
        <w:t>bjednávateľa a písomne navrhol riešenie spolu s návrhom harmonogramu implementácie a pevnej ceny. Návrh riešenia musí obsahovať:</w:t>
      </w:r>
    </w:p>
    <w:p w14:paraId="5DE8E39E"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odkaz na pôvodnú požiadavku,</w:t>
      </w:r>
    </w:p>
    <w:p w14:paraId="4A710B33"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detailný popis riešenia (doplnkom sú i odkazy do pôvodnej dokumentácie) a jeho dopad na systém,</w:t>
      </w:r>
    </w:p>
    <w:p w14:paraId="6DC78575"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záväznú cenu za realizáciu navrhovaného riešenia s rozpisom doby realizácie,</w:t>
      </w:r>
    </w:p>
    <w:p w14:paraId="1A57C2DB"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predbežný návrh harmonogramu implementácie riešenia s dobou realizáciu navrhovaného riešenia a termínom ukončenia,</w:t>
      </w:r>
    </w:p>
    <w:p w14:paraId="33DB0E05" w14:textId="49FE1CC8"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podpis(y) zodpovedného(</w:t>
      </w:r>
      <w:proofErr w:type="spellStart"/>
      <w:r w:rsidRPr="006A2896">
        <w:rPr>
          <w:rFonts w:ascii="Cambria" w:hAnsi="Cambria"/>
          <w:sz w:val="22"/>
          <w:szCs w:val="22"/>
        </w:rPr>
        <w:t>ých</w:t>
      </w:r>
      <w:proofErr w:type="spellEnd"/>
      <w:r w:rsidRPr="006A2896">
        <w:rPr>
          <w:rFonts w:ascii="Cambria" w:hAnsi="Cambria"/>
          <w:sz w:val="22"/>
          <w:szCs w:val="22"/>
        </w:rPr>
        <w:t>) zástupcu(</w:t>
      </w:r>
      <w:proofErr w:type="spellStart"/>
      <w:r w:rsidRPr="006A2896">
        <w:rPr>
          <w:rFonts w:ascii="Cambria" w:hAnsi="Cambria"/>
          <w:sz w:val="22"/>
          <w:szCs w:val="22"/>
        </w:rPr>
        <w:t>ov</w:t>
      </w:r>
      <w:proofErr w:type="spellEnd"/>
      <w:r w:rsidRPr="006A2896">
        <w:rPr>
          <w:rFonts w:ascii="Cambria" w:hAnsi="Cambria"/>
          <w:sz w:val="22"/>
          <w:szCs w:val="22"/>
        </w:rPr>
        <w:t xml:space="preserve">)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w:t>
      </w:r>
    </w:p>
    <w:p w14:paraId="75B5B413" w14:textId="798E84B5"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na základe vyhodnotenia funkčnej analýzy a návrhu riešenia rozhodne, či túto funkčnú analýzu a návrh riešenia akceptuje a podpíše protokol „Protokol o prijatí analýzy a návrhu riešenia požiadavky v rámci </w:t>
      </w:r>
      <w:r w:rsidR="00B70E2D">
        <w:rPr>
          <w:rFonts w:ascii="Cambria" w:hAnsi="Cambria"/>
          <w:bCs/>
          <w:sz w:val="22"/>
          <w:szCs w:val="22"/>
        </w:rPr>
        <w:t xml:space="preserve">informačného </w:t>
      </w:r>
      <w:r w:rsidRPr="006A2896">
        <w:rPr>
          <w:rFonts w:ascii="Cambria" w:hAnsi="Cambria"/>
          <w:bCs/>
          <w:sz w:val="22"/>
          <w:szCs w:val="22"/>
        </w:rPr>
        <w:t xml:space="preserve">systému“, pričom dátumom prevzatia je dátum uvedený v protokole o prijatí analýzy. Protokol o prijatí analýzy a návrhu riešenia je vyhotovený v dvoch rovnopisoch, </w:t>
      </w:r>
      <w:r w:rsidR="00D93A88">
        <w:rPr>
          <w:rFonts w:ascii="Cambria" w:hAnsi="Cambria"/>
          <w:bCs/>
          <w:sz w:val="22"/>
          <w:szCs w:val="22"/>
        </w:rPr>
        <w:t>O</w:t>
      </w:r>
      <w:r w:rsidRPr="006A2896">
        <w:rPr>
          <w:rFonts w:ascii="Cambria" w:hAnsi="Cambria"/>
          <w:bCs/>
          <w:sz w:val="22"/>
          <w:szCs w:val="22"/>
        </w:rPr>
        <w:t xml:space="preserve">bjednávateľ aj </w:t>
      </w:r>
      <w:r w:rsidR="00D93A88">
        <w:rPr>
          <w:rFonts w:ascii="Cambria" w:hAnsi="Cambria"/>
          <w:sz w:val="22"/>
          <w:szCs w:val="22"/>
        </w:rPr>
        <w:t>D</w:t>
      </w:r>
      <w:r w:rsidR="00661BC0" w:rsidRPr="006A2896">
        <w:rPr>
          <w:rFonts w:ascii="Cambria" w:hAnsi="Cambria"/>
          <w:sz w:val="22"/>
          <w:szCs w:val="22"/>
        </w:rPr>
        <w:t xml:space="preserve">odávateľ </w:t>
      </w:r>
      <w:r w:rsidRPr="006A2896">
        <w:rPr>
          <w:rFonts w:ascii="Cambria" w:hAnsi="Cambria"/>
          <w:bCs/>
          <w:sz w:val="22"/>
          <w:szCs w:val="22"/>
        </w:rPr>
        <w:t>obdržia po jednom vyhotovení protokolu o prijatí analýzy.</w:t>
      </w:r>
    </w:p>
    <w:p w14:paraId="56CA2A12" w14:textId="6938C6B0" w:rsidR="00EE4004" w:rsidRPr="006A2896" w:rsidRDefault="00EE4004" w:rsidP="00B70E2D">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V prípade, že bude mať </w:t>
      </w:r>
      <w:r w:rsidR="00D93A88">
        <w:rPr>
          <w:rFonts w:ascii="Cambria" w:hAnsi="Cambria"/>
          <w:sz w:val="22"/>
          <w:szCs w:val="22"/>
        </w:rPr>
        <w:t>O</w:t>
      </w:r>
      <w:r w:rsidRPr="006A2896">
        <w:rPr>
          <w:rFonts w:ascii="Cambria" w:hAnsi="Cambria"/>
          <w:sz w:val="22"/>
          <w:szCs w:val="22"/>
        </w:rPr>
        <w:t xml:space="preserve">bjednávateľ výhrady k vyhodnoteniu analýzy a návrhu riešenia je </w:t>
      </w:r>
      <w:r w:rsidR="00AF6846">
        <w:rPr>
          <w:rFonts w:ascii="Cambria" w:hAnsi="Cambria"/>
          <w:sz w:val="22"/>
          <w:szCs w:val="22"/>
        </w:rPr>
        <w:t>O</w:t>
      </w:r>
      <w:r w:rsidRPr="006A2896">
        <w:rPr>
          <w:rFonts w:ascii="Cambria" w:hAnsi="Cambria"/>
          <w:sz w:val="22"/>
          <w:szCs w:val="22"/>
        </w:rPr>
        <w:t xml:space="preserve">bjednávateľ oprávnený navrhnúť </w:t>
      </w:r>
      <w:r w:rsidR="00AA6565">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aby prehodnotil predovšetkým navrhovaný spôsob, čas a harmonogram implementácie riešenia a predložil novú analýzu a návrh riešenia.</w:t>
      </w:r>
      <w:r w:rsidR="00661BC0" w:rsidRPr="006A2896">
        <w:rPr>
          <w:rFonts w:ascii="Cambria" w:hAnsi="Cambria"/>
          <w:sz w:val="22"/>
          <w:szCs w:val="22"/>
        </w:rPr>
        <w:t xml:space="preserve"> </w:t>
      </w:r>
    </w:p>
    <w:p w14:paraId="24BCE768" w14:textId="22D67A6D" w:rsidR="00EE4004" w:rsidRPr="006A2896" w:rsidRDefault="00EE4004" w:rsidP="00B70E2D">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Ak </w:t>
      </w:r>
      <w:r w:rsidR="00D93A88">
        <w:rPr>
          <w:rFonts w:ascii="Cambria" w:hAnsi="Cambria"/>
          <w:sz w:val="22"/>
          <w:szCs w:val="22"/>
        </w:rPr>
        <w:t>O</w:t>
      </w:r>
      <w:r w:rsidRPr="006A2896">
        <w:rPr>
          <w:rFonts w:ascii="Cambria" w:hAnsi="Cambria"/>
          <w:sz w:val="22"/>
          <w:szCs w:val="22"/>
        </w:rPr>
        <w:t xml:space="preserve">bjednávateľ rozhodne, že sa požiadavka bude realizovať v súlade s analýzou a návrhom riešenia, zašle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objednávku na realizáciu požiadavky, pričom v objednávke zohľadní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om navrhovanú dobu realizácie riešenia. </w:t>
      </w:r>
      <w:r w:rsidR="00661BC0" w:rsidRPr="006A2896">
        <w:rPr>
          <w:rFonts w:ascii="Cambria" w:hAnsi="Cambria"/>
          <w:sz w:val="22"/>
          <w:szCs w:val="22"/>
        </w:rPr>
        <w:t xml:space="preserve"> </w:t>
      </w:r>
      <w:r w:rsidRPr="006A2896">
        <w:rPr>
          <w:rFonts w:ascii="Cambria" w:hAnsi="Cambria"/>
          <w:sz w:val="22"/>
          <w:szCs w:val="22"/>
        </w:rPr>
        <w:t xml:space="preserve">K samotnej realizácii riešenia pristúpi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až po obdržaní objednávky na realizáciu riešenia v termíne stanovenom v objednávke.</w:t>
      </w:r>
    </w:p>
    <w:p w14:paraId="7E0645B6" w14:textId="3B156A87" w:rsidR="00EE4004" w:rsidRPr="006A2896" w:rsidRDefault="00EE4004" w:rsidP="00D93A88">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V prípade požiadavky, kde na základe dohody </w:t>
      </w:r>
      <w:r w:rsidR="00D93A88">
        <w:rPr>
          <w:rFonts w:ascii="Cambria" w:hAnsi="Cambria"/>
          <w:bCs/>
          <w:sz w:val="22"/>
          <w:szCs w:val="22"/>
        </w:rPr>
        <w:t>O</w:t>
      </w:r>
      <w:r w:rsidRPr="006A2896">
        <w:rPr>
          <w:rFonts w:ascii="Cambria" w:hAnsi="Cambria"/>
          <w:bCs/>
          <w:sz w:val="22"/>
          <w:szCs w:val="22"/>
        </w:rPr>
        <w:t>bjednávateľa a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a pre stanovenie spôsobu realizácie požiadavky </w:t>
      </w:r>
      <w:r w:rsidR="00D93A88">
        <w:rPr>
          <w:rFonts w:ascii="Cambria" w:hAnsi="Cambria"/>
          <w:bCs/>
          <w:sz w:val="22"/>
          <w:szCs w:val="22"/>
        </w:rPr>
        <w:t>O</w:t>
      </w:r>
      <w:r w:rsidRPr="006A2896">
        <w:rPr>
          <w:rFonts w:ascii="Cambria" w:hAnsi="Cambria"/>
          <w:bCs/>
          <w:sz w:val="22"/>
          <w:szCs w:val="22"/>
        </w:rPr>
        <w:t xml:space="preserve">bjednávateľa, harmonogramu realizácie požiadavky a pevnej ceny za realizáciu požiadavky nie je potrebná samostatná analýza požiadavky a návrh riešenia, môže </w:t>
      </w:r>
      <w:r w:rsidR="00D93A88">
        <w:rPr>
          <w:rFonts w:ascii="Cambria" w:hAnsi="Cambria"/>
          <w:bCs/>
          <w:sz w:val="22"/>
          <w:szCs w:val="22"/>
        </w:rPr>
        <w:t>O</w:t>
      </w:r>
      <w:r w:rsidRPr="006A2896">
        <w:rPr>
          <w:rFonts w:ascii="Cambria" w:hAnsi="Cambria"/>
          <w:bCs/>
          <w:sz w:val="22"/>
          <w:szCs w:val="22"/>
        </w:rPr>
        <w:t>bjednávateľ zaslať objednávku na realizáciu požiadavky bez toho, aby bol dodržaný postup poskytovania služby implementácie popísaný v</w:t>
      </w:r>
      <w:r w:rsidR="00D93A88">
        <w:rPr>
          <w:rFonts w:ascii="Cambria" w:hAnsi="Cambria"/>
          <w:bCs/>
          <w:sz w:val="22"/>
          <w:szCs w:val="22"/>
        </w:rPr>
        <w:t> </w:t>
      </w:r>
      <w:bookmarkStart w:id="26" w:name="_Hlk104957919"/>
      <w:r w:rsidR="00D93A88">
        <w:rPr>
          <w:rFonts w:ascii="Cambria" w:hAnsi="Cambria"/>
          <w:bCs/>
          <w:sz w:val="22"/>
          <w:szCs w:val="22"/>
        </w:rPr>
        <w:t>predchádzajúcich bodoch</w:t>
      </w:r>
      <w:r w:rsidRPr="006A2896">
        <w:rPr>
          <w:rFonts w:ascii="Cambria" w:hAnsi="Cambria"/>
          <w:bCs/>
          <w:sz w:val="22"/>
          <w:szCs w:val="22"/>
        </w:rPr>
        <w:t xml:space="preserve">, </w:t>
      </w:r>
      <w:proofErr w:type="spellStart"/>
      <w:r w:rsidRPr="006A2896">
        <w:rPr>
          <w:rFonts w:ascii="Cambria" w:hAnsi="Cambria"/>
          <w:bCs/>
          <w:sz w:val="22"/>
          <w:szCs w:val="22"/>
        </w:rPr>
        <w:t>t.j</w:t>
      </w:r>
      <w:proofErr w:type="spellEnd"/>
      <w:r w:rsidRPr="006A2896">
        <w:rPr>
          <w:rFonts w:ascii="Cambria" w:hAnsi="Cambria"/>
          <w:bCs/>
          <w:sz w:val="22"/>
          <w:szCs w:val="22"/>
        </w:rPr>
        <w:t xml:space="preserve">. </w:t>
      </w:r>
      <w:bookmarkEnd w:id="26"/>
      <w:r w:rsidRPr="006A2896">
        <w:rPr>
          <w:rFonts w:ascii="Cambria" w:hAnsi="Cambria"/>
          <w:bCs/>
          <w:sz w:val="22"/>
          <w:szCs w:val="22"/>
        </w:rPr>
        <w:t xml:space="preserve">môže požiadať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a na vytvorenie analýzy a realizáciu riešenia.</w:t>
      </w:r>
      <w:r w:rsidR="003A7A4A" w:rsidRPr="006A2896">
        <w:rPr>
          <w:rFonts w:ascii="Cambria" w:hAnsi="Cambria"/>
          <w:bCs/>
          <w:sz w:val="22"/>
          <w:szCs w:val="22"/>
        </w:rPr>
        <w:t xml:space="preserve"> </w:t>
      </w:r>
    </w:p>
    <w:p w14:paraId="51AD5B84" w14:textId="77777777" w:rsidR="00EE4004" w:rsidRPr="006A2896" w:rsidRDefault="00EE4004" w:rsidP="00D93A88">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Objednávateľ požaduje, aby bol dodržaný nasledovný postup pri prevzatí upraveného prevádzkovaného IS alebo jeho časti:</w:t>
      </w:r>
    </w:p>
    <w:p w14:paraId="029CAF4C" w14:textId="74EE11B3" w:rsidR="00EE4004" w:rsidRPr="006A2896" w:rsidRDefault="007D3866" w:rsidP="00D93A88">
      <w:pPr>
        <w:pStyle w:val="Zarkazkladnhotextu"/>
        <w:tabs>
          <w:tab w:val="left" w:pos="567"/>
          <w:tab w:val="left" w:pos="1418"/>
        </w:tabs>
        <w:spacing w:after="0" w:line="276" w:lineRule="auto"/>
        <w:ind w:left="567"/>
        <w:jc w:val="both"/>
        <w:rPr>
          <w:rFonts w:ascii="Cambria" w:hAnsi="Cambria"/>
          <w:sz w:val="22"/>
          <w:szCs w:val="22"/>
        </w:rPr>
      </w:pPr>
      <w:r>
        <w:rPr>
          <w:rFonts w:ascii="Cambria" w:hAnsi="Cambria"/>
          <w:sz w:val="22"/>
          <w:szCs w:val="22"/>
        </w:rPr>
        <w:t xml:space="preserve">13.1.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úpravu systému alebo jeho časti,</w:t>
      </w:r>
    </w:p>
    <w:p w14:paraId="4FFDB001" w14:textId="56599985"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13.2.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návrh postupov pre overenie funkčnosti úpravy systému v termíne, ktorý bude uvedený v návrhu harmonogramu implementácie, avšak </w:t>
      </w:r>
      <w:r w:rsidR="00EE4004" w:rsidRPr="006A2896">
        <w:rPr>
          <w:rFonts w:ascii="Cambria" w:hAnsi="Cambria"/>
          <w:sz w:val="22"/>
          <w:szCs w:val="22"/>
        </w:rPr>
        <w:lastRenderedPageBreak/>
        <w:t xml:space="preserve">najneskôr k termínu dodania riešenia. Objednávateľ v prípade potreby je oprávnený požiadať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a  o zmenu alebo doplnenie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om  predložených návrhov postupov, ktoré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po prípadnej konzultácií s </w:t>
      </w:r>
      <w:r w:rsidR="00AF6846">
        <w:rPr>
          <w:rFonts w:ascii="Cambria" w:hAnsi="Cambria"/>
          <w:sz w:val="22"/>
          <w:szCs w:val="22"/>
        </w:rPr>
        <w:t>O</w:t>
      </w:r>
      <w:r w:rsidR="00EE4004" w:rsidRPr="006A2896">
        <w:rPr>
          <w:rFonts w:ascii="Cambria" w:hAnsi="Cambria"/>
          <w:sz w:val="22"/>
          <w:szCs w:val="22"/>
        </w:rPr>
        <w:t>bjednávateľom zapracuje,</w:t>
      </w:r>
    </w:p>
    <w:p w14:paraId="5255F573" w14:textId="4889FA4C"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13.3.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EE4004" w:rsidRPr="006A2896">
        <w:rPr>
          <w:rFonts w:ascii="Cambria" w:eastAsia="Calibri" w:hAnsi="Cambria" w:cs="Calibri"/>
          <w:sz w:val="22"/>
          <w:szCs w:val="22"/>
        </w:rPr>
        <w:t>5</w:t>
      </w:r>
      <w:r w:rsidR="00EE4004" w:rsidRPr="006A2896">
        <w:rPr>
          <w:rFonts w:ascii="Cambria" w:hAnsi="Cambria"/>
          <w:sz w:val="22"/>
          <w:szCs w:val="22"/>
        </w:rPr>
        <w:t xml:space="preserve"> pracovných dní pred začiatkom overenia funkčnosti, pokiaľ nebude vzájomne dohodnuté inak,</w:t>
      </w:r>
      <w:r w:rsidR="003A7A4A" w:rsidRPr="006A2896">
        <w:rPr>
          <w:rFonts w:ascii="Cambria" w:hAnsi="Cambria"/>
          <w:sz w:val="22"/>
          <w:szCs w:val="22"/>
        </w:rPr>
        <w:t xml:space="preserve"> </w:t>
      </w:r>
    </w:p>
    <w:p w14:paraId="46B61A83" w14:textId="1C49D924"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13.4. </w:t>
      </w:r>
      <w:r w:rsidR="00EE4004" w:rsidRPr="006A2896">
        <w:rPr>
          <w:rFonts w:ascii="Cambria" w:hAnsi="Cambria"/>
          <w:sz w:val="22"/>
          <w:szCs w:val="22"/>
        </w:rPr>
        <w:t xml:space="preserve">v prípade, že úprava systému sa týka IT zariadenia alebo jeho časti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úpravu informačného systému najneskôr v deň overovania jeho funkčnosti,</w:t>
      </w:r>
    </w:p>
    <w:p w14:paraId="5323F658" w14:textId="3572E7D4"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13.5. </w:t>
      </w:r>
      <w:r w:rsidR="00D93A88">
        <w:rPr>
          <w:rFonts w:ascii="Cambria" w:hAnsi="Cambria"/>
          <w:sz w:val="22"/>
          <w:szCs w:val="22"/>
        </w:rPr>
        <w:t>O</w:t>
      </w:r>
      <w:r w:rsidR="00EE4004" w:rsidRPr="006A2896">
        <w:rPr>
          <w:rFonts w:ascii="Cambria" w:hAnsi="Cambria"/>
          <w:sz w:val="22"/>
          <w:szCs w:val="22"/>
        </w:rPr>
        <w:t xml:space="preserve">bjednávateľ overí funkčnosť upraveného systému alebo jeho časti v podmienkach </w:t>
      </w:r>
      <w:r w:rsidR="00D93A88">
        <w:rPr>
          <w:rFonts w:ascii="Cambria" w:hAnsi="Cambria"/>
          <w:sz w:val="22"/>
          <w:szCs w:val="22"/>
        </w:rPr>
        <w:t>O</w:t>
      </w:r>
      <w:r w:rsidR="00EE4004" w:rsidRPr="006A2896">
        <w:rPr>
          <w:rFonts w:ascii="Cambria" w:hAnsi="Cambria"/>
          <w:sz w:val="22"/>
          <w:szCs w:val="22"/>
        </w:rPr>
        <w:t xml:space="preserve">bjednávateľa, za účasti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a, pokiaľ nebude vzájomne dohodnuté inak,</w:t>
      </w:r>
    </w:p>
    <w:p w14:paraId="25AE773F" w14:textId="3CADEFBB"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13.6. </w:t>
      </w:r>
      <w:r w:rsidR="00D93A88">
        <w:rPr>
          <w:rFonts w:ascii="Cambria" w:hAnsi="Cambria"/>
          <w:sz w:val="22"/>
          <w:szCs w:val="22"/>
        </w:rPr>
        <w:t>O</w:t>
      </w:r>
      <w:r w:rsidR="00EE4004" w:rsidRPr="006A2896">
        <w:rPr>
          <w:rFonts w:ascii="Cambria" w:hAnsi="Cambria"/>
          <w:sz w:val="22"/>
          <w:szCs w:val="22"/>
        </w:rPr>
        <w:t xml:space="preserve">bjednávateľ vyhodnotí úspešnosť overenia na základe splnenia </w:t>
      </w:r>
      <w:r w:rsidR="00D93A88">
        <w:rPr>
          <w:rFonts w:ascii="Cambria" w:hAnsi="Cambria"/>
          <w:sz w:val="22"/>
          <w:szCs w:val="22"/>
        </w:rPr>
        <w:t>O</w:t>
      </w:r>
      <w:r w:rsidR="00EE4004" w:rsidRPr="006A2896">
        <w:rPr>
          <w:rFonts w:ascii="Cambria" w:hAnsi="Cambria"/>
          <w:sz w:val="22"/>
          <w:szCs w:val="22"/>
        </w:rPr>
        <w:t>bjednávateľom vypracovaných a vzájomne schválených kritérií, ktoré budú vztiahnuté na počet a závažnosť incidentov,</w:t>
      </w:r>
    </w:p>
    <w:p w14:paraId="3121673B" w14:textId="23632057"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13.7.</w:t>
      </w:r>
      <w:r w:rsidR="00D93A88">
        <w:rPr>
          <w:rFonts w:ascii="Cambria" w:hAnsi="Cambria"/>
          <w:sz w:val="22"/>
          <w:szCs w:val="22"/>
        </w:rPr>
        <w:t>O</w:t>
      </w:r>
      <w:r w:rsidR="00EE4004" w:rsidRPr="006A2896">
        <w:rPr>
          <w:rFonts w:ascii="Cambria" w:hAnsi="Cambria"/>
          <w:sz w:val="22"/>
          <w:szCs w:val="22"/>
        </w:rPr>
        <w:t>bjednávateľ potvrdí  po úspešnom ukončení overenia prevzatie úpravy systému alebo jeho časti podpisom protokolu o plnení služby Implementácia systému, ktorého súčasťou bude protokol o akceptácii upraveného informačného systému, alebo jeho časti „Protokol o akceptáci</w:t>
      </w:r>
      <w:r w:rsidR="005B0467">
        <w:rPr>
          <w:rFonts w:ascii="Cambria" w:hAnsi="Cambria"/>
          <w:sz w:val="22"/>
          <w:szCs w:val="22"/>
        </w:rPr>
        <w:t>i</w:t>
      </w:r>
      <w:r w:rsidR="00EE4004" w:rsidRPr="006A2896">
        <w:rPr>
          <w:rFonts w:ascii="Cambria" w:hAnsi="Cambria"/>
          <w:sz w:val="22"/>
          <w:szCs w:val="22"/>
        </w:rPr>
        <w:t xml:space="preserve"> </w:t>
      </w:r>
      <w:r w:rsidR="00B70E2D">
        <w:rPr>
          <w:rFonts w:ascii="Cambria" w:hAnsi="Cambria"/>
          <w:sz w:val="22"/>
          <w:szCs w:val="22"/>
        </w:rPr>
        <w:t xml:space="preserve">informačného </w:t>
      </w:r>
      <w:r w:rsidR="00EE4004" w:rsidRPr="006A2896">
        <w:rPr>
          <w:rFonts w:ascii="Cambria" w:hAnsi="Cambria"/>
          <w:sz w:val="22"/>
          <w:szCs w:val="22"/>
        </w:rPr>
        <w:t xml:space="preserve">systému“, pričom dátumom prevzatia je dátum uvedený v protokole o plnení služby implementácia. Protokol o plnení služby Implementácia úpravy systému alebo jeho časti je vyhotovený v piatich rovnopisoch, pričom </w:t>
      </w:r>
      <w:r w:rsidR="00D93A88">
        <w:rPr>
          <w:rFonts w:ascii="Cambria" w:hAnsi="Cambria"/>
          <w:sz w:val="22"/>
          <w:szCs w:val="22"/>
        </w:rPr>
        <w:t>O</w:t>
      </w:r>
      <w:r w:rsidR="00EE4004" w:rsidRPr="006A2896">
        <w:rPr>
          <w:rFonts w:ascii="Cambria" w:hAnsi="Cambria"/>
          <w:sz w:val="22"/>
          <w:szCs w:val="22"/>
        </w:rPr>
        <w:t>bjednávateľ obdrží štyri a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jedno vyhotovenie tohto protokolu,</w:t>
      </w:r>
    </w:p>
    <w:p w14:paraId="698216E0" w14:textId="3F4D766F" w:rsidR="00EE4004" w:rsidRPr="006A2896" w:rsidRDefault="008B65C3"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13.8. </w:t>
      </w:r>
      <w:r w:rsidR="00EE4004" w:rsidRPr="006A2896">
        <w:rPr>
          <w:rFonts w:ascii="Cambria" w:hAnsi="Cambria"/>
          <w:sz w:val="22"/>
          <w:szCs w:val="22"/>
        </w:rPr>
        <w:t xml:space="preserve">súčasťou dodávky úpravy informačného systému budú aj postupy, na základe ktorých bude môcť </w:t>
      </w:r>
      <w:r w:rsidR="00D93A88">
        <w:rPr>
          <w:rFonts w:ascii="Cambria" w:hAnsi="Cambria"/>
          <w:sz w:val="22"/>
          <w:szCs w:val="22"/>
        </w:rPr>
        <w:t>O</w:t>
      </w:r>
      <w:r w:rsidR="00EE4004" w:rsidRPr="006A2896">
        <w:rPr>
          <w:rFonts w:ascii="Cambria" w:hAnsi="Cambria"/>
          <w:sz w:val="22"/>
          <w:szCs w:val="22"/>
        </w:rPr>
        <w:t xml:space="preserve">bjednávateľ vykonávať zmeny a/alebo rozšírenia systému bez predchádzajúceho súhlasu </w:t>
      </w:r>
      <w:r w:rsidR="00D93A88">
        <w:rPr>
          <w:rFonts w:ascii="Cambria" w:hAnsi="Cambria"/>
          <w:sz w:val="22"/>
          <w:szCs w:val="22"/>
        </w:rPr>
        <w:t>Do</w:t>
      </w:r>
      <w:r w:rsidR="003A7A4A" w:rsidRPr="006A2896">
        <w:rPr>
          <w:rFonts w:ascii="Cambria" w:hAnsi="Cambria"/>
          <w:sz w:val="22"/>
          <w:szCs w:val="22"/>
        </w:rPr>
        <w:t>dávateľ</w:t>
      </w:r>
      <w:r w:rsidR="00EE4004" w:rsidRPr="006A2896">
        <w:rPr>
          <w:rFonts w:ascii="Cambria" w:hAnsi="Cambria"/>
          <w:sz w:val="22"/>
          <w:szCs w:val="22"/>
        </w:rPr>
        <w:t>a.</w:t>
      </w:r>
      <w:r w:rsidR="00D93A88">
        <w:rPr>
          <w:rFonts w:ascii="Cambria" w:hAnsi="Cambria"/>
          <w:sz w:val="22"/>
          <w:szCs w:val="22"/>
        </w:rPr>
        <w:t>,</w:t>
      </w:r>
    </w:p>
    <w:p w14:paraId="3EB4846A" w14:textId="331DA525" w:rsidR="00EE4004" w:rsidRPr="006A2896" w:rsidRDefault="008B65C3"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13.9. </w:t>
      </w:r>
      <w:r w:rsidR="00EE4004" w:rsidRPr="006A2896">
        <w:rPr>
          <w:rFonts w:ascii="Cambria" w:hAnsi="Cambria"/>
          <w:sz w:val="22"/>
          <w:szCs w:val="22"/>
        </w:rPr>
        <w:t>súčasťou dodávky úpravy informačného systému je aj aktualizácia dokumentácie k systému v súvislosti s opravou chýb a nedostatkov v systéme</w:t>
      </w:r>
      <w:r w:rsidR="00D93A88">
        <w:rPr>
          <w:rFonts w:ascii="Cambria" w:hAnsi="Cambria"/>
          <w:sz w:val="22"/>
          <w:szCs w:val="22"/>
        </w:rPr>
        <w:t>.</w:t>
      </w:r>
      <w:r w:rsidR="00EE4004" w:rsidRPr="006A2896">
        <w:rPr>
          <w:rFonts w:ascii="Cambria" w:hAnsi="Cambria"/>
          <w:sz w:val="22"/>
          <w:szCs w:val="22"/>
        </w:rPr>
        <w:t xml:space="preserve"> </w:t>
      </w:r>
    </w:p>
    <w:p w14:paraId="2E48A5B5" w14:textId="256482B5"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Platba za analýzu požiadavky a návrh riešenia bude realizovaná na základe </w:t>
      </w:r>
      <w:r w:rsidR="00D93A88">
        <w:rPr>
          <w:rFonts w:ascii="Cambria" w:hAnsi="Cambria"/>
          <w:bCs/>
          <w:sz w:val="22"/>
          <w:szCs w:val="22"/>
        </w:rPr>
        <w:t>O</w:t>
      </w:r>
      <w:r w:rsidRPr="006A2896">
        <w:rPr>
          <w:rFonts w:ascii="Cambria" w:hAnsi="Cambria"/>
          <w:bCs/>
          <w:sz w:val="22"/>
          <w:szCs w:val="22"/>
        </w:rPr>
        <w:t xml:space="preserve">bjednávateľom podpísaného </w:t>
      </w:r>
      <w:r w:rsidR="00B70E2D">
        <w:rPr>
          <w:rFonts w:ascii="Cambria" w:hAnsi="Cambria"/>
          <w:bCs/>
          <w:sz w:val="22"/>
          <w:szCs w:val="22"/>
        </w:rPr>
        <w:t>p</w:t>
      </w:r>
      <w:r w:rsidRPr="006A2896">
        <w:rPr>
          <w:rFonts w:ascii="Cambria" w:hAnsi="Cambria"/>
          <w:bCs/>
          <w:sz w:val="22"/>
          <w:szCs w:val="22"/>
        </w:rPr>
        <w:t xml:space="preserve">rotokolu o prijatí analýzy a návrhu riešenia požiadavky a k nej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om vystavenej faktúry podľa objednávky na analýzu požiadavky a návrh riešenia.</w:t>
      </w:r>
    </w:p>
    <w:p w14:paraId="3409EA5F" w14:textId="757472F8"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Platba za realizáciu riešenia bude uskutočnená na základe </w:t>
      </w:r>
      <w:r w:rsidR="00D93A88">
        <w:rPr>
          <w:rFonts w:ascii="Cambria" w:hAnsi="Cambria"/>
          <w:bCs/>
          <w:sz w:val="22"/>
          <w:szCs w:val="22"/>
        </w:rPr>
        <w:t>O</w:t>
      </w:r>
      <w:r w:rsidRPr="006A2896">
        <w:rPr>
          <w:rFonts w:ascii="Cambria" w:hAnsi="Cambria"/>
          <w:bCs/>
          <w:sz w:val="22"/>
          <w:szCs w:val="22"/>
        </w:rPr>
        <w:t xml:space="preserve">bjednávateľom podpísaného protokolu plnenia služby Implementácia a k nej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om vystavenej faktúry podľa objednávky na realizáciu riešenia.</w:t>
      </w:r>
    </w:p>
    <w:p w14:paraId="3F62D704" w14:textId="77777777" w:rsidR="00C02D2C" w:rsidRDefault="00C02D2C" w:rsidP="006A2896">
      <w:pPr>
        <w:spacing w:line="276" w:lineRule="auto"/>
        <w:jc w:val="both"/>
        <w:rPr>
          <w:rFonts w:ascii="Cambria" w:hAnsi="Cambria" w:cs="Arial"/>
          <w:sz w:val="22"/>
          <w:szCs w:val="22"/>
          <w:u w:val="single"/>
        </w:rPr>
      </w:pPr>
    </w:p>
    <w:p w14:paraId="4584F216" w14:textId="5CC51F81" w:rsidR="00E80B47" w:rsidRPr="006C6D42" w:rsidRDefault="008B22C2" w:rsidP="006C6D42">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 xml:space="preserve">Školenia </w:t>
      </w:r>
    </w:p>
    <w:p w14:paraId="1E18C120" w14:textId="77777777" w:rsidR="00E80B47" w:rsidRPr="006A2896" w:rsidRDefault="00E80B47" w:rsidP="006A2896">
      <w:pPr>
        <w:spacing w:line="276" w:lineRule="auto"/>
        <w:jc w:val="both"/>
        <w:rPr>
          <w:rFonts w:ascii="Cambria" w:hAnsi="Cambria" w:cs="Arial"/>
          <w:sz w:val="22"/>
          <w:szCs w:val="22"/>
        </w:rPr>
      </w:pPr>
    </w:p>
    <w:p w14:paraId="7E525823" w14:textId="504A5C0C" w:rsidR="00EE4004" w:rsidRPr="006A2896" w:rsidRDefault="00EE4004"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DB7BA7">
        <w:rPr>
          <w:rFonts w:ascii="Cambria" w:hAnsi="Cambria"/>
          <w:sz w:val="22"/>
          <w:szCs w:val="22"/>
        </w:rPr>
        <w:t>Z</w:t>
      </w:r>
      <w:r w:rsidRPr="006A2896">
        <w:rPr>
          <w:rFonts w:ascii="Cambria" w:hAnsi="Cambria"/>
          <w:sz w:val="22"/>
          <w:szCs w:val="22"/>
        </w:rPr>
        <w:t xml:space="preserve">mluvy sa pod pojmom "Školenie" rozumie služba, ktorá umožňuje </w:t>
      </w:r>
      <w:r w:rsidR="008A3172">
        <w:rPr>
          <w:rFonts w:ascii="Cambria" w:hAnsi="Cambria"/>
          <w:sz w:val="22"/>
          <w:szCs w:val="22"/>
        </w:rPr>
        <w:t>O</w:t>
      </w:r>
      <w:r w:rsidRPr="006A2896">
        <w:rPr>
          <w:rFonts w:ascii="Cambria" w:hAnsi="Cambria"/>
          <w:sz w:val="22"/>
          <w:szCs w:val="22"/>
        </w:rPr>
        <w:t xml:space="preserve">bjednávateľovi objednať školenie  súvisiace s používaním prevádzkovaného IS, prípadne jeho časti, prípadne jeho úpravy, pričom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vykoná toto školenie podľa požiadaviek </w:t>
      </w:r>
      <w:r w:rsidR="008A3172">
        <w:rPr>
          <w:rFonts w:ascii="Cambria" w:hAnsi="Cambria"/>
          <w:sz w:val="22"/>
          <w:szCs w:val="22"/>
        </w:rPr>
        <w:t>O</w:t>
      </w:r>
      <w:r w:rsidRPr="006A2896">
        <w:rPr>
          <w:rFonts w:ascii="Cambria" w:hAnsi="Cambria"/>
          <w:sz w:val="22"/>
          <w:szCs w:val="22"/>
        </w:rPr>
        <w:t>bjednávateľa.</w:t>
      </w:r>
    </w:p>
    <w:p w14:paraId="380C2EAD" w14:textId="79308967" w:rsidR="00EE4004" w:rsidRPr="006A2896" w:rsidRDefault="00B20581" w:rsidP="006A2896">
      <w:pPr>
        <w:pStyle w:val="Zarkazkladnhotextu"/>
        <w:numPr>
          <w:ilvl w:val="1"/>
          <w:numId w:val="34"/>
        </w:numPr>
        <w:tabs>
          <w:tab w:val="left" w:pos="567"/>
          <w:tab w:val="left" w:pos="709"/>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8A3172">
        <w:rPr>
          <w:rFonts w:ascii="Cambria" w:hAnsi="Cambria"/>
          <w:sz w:val="22"/>
          <w:szCs w:val="22"/>
        </w:rPr>
        <w:t>O</w:t>
      </w:r>
      <w:r w:rsidR="00EE4004" w:rsidRPr="006A2896">
        <w:rPr>
          <w:rFonts w:ascii="Cambria" w:hAnsi="Cambria"/>
          <w:sz w:val="22"/>
          <w:szCs w:val="22"/>
        </w:rPr>
        <w:t xml:space="preserve">bjednávateľovi službu Školenie v rozsahu maximálne do </w:t>
      </w:r>
      <w:r w:rsidR="00EE4004" w:rsidRPr="006A2896">
        <w:rPr>
          <w:rFonts w:ascii="Cambria" w:hAnsi="Cambria"/>
          <w:sz w:val="22"/>
          <w:szCs w:val="22"/>
          <w:lang w:eastAsia="sk-SK"/>
        </w:rPr>
        <w:t>100</w:t>
      </w:r>
      <w:r w:rsidR="00EE4004" w:rsidRPr="006A2896">
        <w:rPr>
          <w:rFonts w:ascii="Cambria" w:hAnsi="Cambria"/>
          <w:sz w:val="22"/>
          <w:szCs w:val="22"/>
        </w:rPr>
        <w:t xml:space="preserve"> osobohodín ročne, ak o vykonanie tejto služby </w:t>
      </w:r>
      <w:r w:rsidR="008A3172">
        <w:rPr>
          <w:rFonts w:ascii="Cambria" w:hAnsi="Cambria"/>
          <w:sz w:val="22"/>
          <w:szCs w:val="22"/>
        </w:rPr>
        <w:t>O</w:t>
      </w:r>
      <w:r w:rsidR="00EE4004" w:rsidRPr="006A2896">
        <w:rPr>
          <w:rFonts w:ascii="Cambria" w:hAnsi="Cambria"/>
          <w:sz w:val="22"/>
          <w:szCs w:val="22"/>
        </w:rPr>
        <w:t xml:space="preserve">bjednávateľ požiada formou písomnej záväznej objednávky vystavenej a doručenej </w:t>
      </w:r>
      <w:r w:rsidR="008A3172">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ovi a v množstve v akom o to </w:t>
      </w:r>
      <w:r w:rsidR="008A3172">
        <w:rPr>
          <w:rFonts w:ascii="Cambria" w:hAnsi="Cambria"/>
          <w:sz w:val="22"/>
          <w:szCs w:val="22"/>
        </w:rPr>
        <w:t>O</w:t>
      </w:r>
      <w:r w:rsidR="00EE4004" w:rsidRPr="006A2896">
        <w:rPr>
          <w:rFonts w:ascii="Cambria" w:hAnsi="Cambria"/>
          <w:sz w:val="22"/>
          <w:szCs w:val="22"/>
        </w:rPr>
        <w:t>bjednávateľ touto záväznou písomnou objednávkou požiada.</w:t>
      </w:r>
    </w:p>
    <w:p w14:paraId="46677558" w14:textId="49F72D2D" w:rsidR="00EE4004" w:rsidRPr="006A2896" w:rsidRDefault="00B20581" w:rsidP="006A2896">
      <w:pPr>
        <w:pStyle w:val="Zarkazkladnhotextu"/>
        <w:numPr>
          <w:ilvl w:val="1"/>
          <w:numId w:val="34"/>
        </w:numPr>
        <w:tabs>
          <w:tab w:val="left" w:pos="567"/>
          <w:tab w:val="left" w:pos="709"/>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Pr="006A2896">
        <w:rPr>
          <w:rFonts w:ascii="Cambria" w:hAnsi="Cambria"/>
          <w:sz w:val="22"/>
          <w:szCs w:val="22"/>
        </w:rPr>
        <w:t xml:space="preserve"> </w:t>
      </w:r>
      <w:r w:rsidR="00EE4004" w:rsidRPr="006A2896">
        <w:rPr>
          <w:rFonts w:ascii="Cambria" w:hAnsi="Cambria"/>
          <w:sz w:val="22"/>
          <w:szCs w:val="22"/>
        </w:rPr>
        <w:t>sa zaväzuje poskytovať službu Školenie v súlade s nasledovnou tabuľkou:</w:t>
      </w:r>
    </w:p>
    <w:p w14:paraId="4AF63706" w14:textId="77777777" w:rsidR="00301223" w:rsidRPr="006A2896" w:rsidRDefault="00301223" w:rsidP="006A2896">
      <w:pPr>
        <w:pStyle w:val="Zarkazkladnhotextu"/>
        <w:tabs>
          <w:tab w:val="left" w:pos="567"/>
          <w:tab w:val="left" w:pos="709"/>
        </w:tabs>
        <w:spacing w:after="0" w:line="276" w:lineRule="auto"/>
        <w:ind w:left="567"/>
        <w:jc w:val="both"/>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1271"/>
        <w:gridCol w:w="907"/>
        <w:gridCol w:w="657"/>
        <w:gridCol w:w="1059"/>
        <w:gridCol w:w="1209"/>
        <w:gridCol w:w="1134"/>
      </w:tblGrid>
      <w:tr w:rsidR="00EE4004" w:rsidRPr="00C02D2C" w14:paraId="447ED9C7" w14:textId="77777777" w:rsidTr="00301223">
        <w:trPr>
          <w:cantSplit/>
          <w:trHeight w:val="240"/>
          <w:tblHeader/>
          <w:jc w:val="center"/>
        </w:trPr>
        <w:tc>
          <w:tcPr>
            <w:tcW w:w="9639" w:type="dxa"/>
            <w:gridSpan w:val="8"/>
            <w:shd w:val="clear" w:color="auto" w:fill="E0E0E0"/>
            <w:vAlign w:val="center"/>
          </w:tcPr>
          <w:p w14:paraId="0A0D8A49" w14:textId="24D2FEA2" w:rsidR="00EE4004" w:rsidRPr="00C02D2C" w:rsidRDefault="00EE4004" w:rsidP="006A2896">
            <w:pPr>
              <w:spacing w:line="276" w:lineRule="auto"/>
              <w:rPr>
                <w:rFonts w:ascii="Cambria" w:hAnsi="Cambria" w:cs="Arial"/>
                <w:b/>
                <w:sz w:val="20"/>
              </w:rPr>
            </w:pPr>
            <w:r w:rsidRPr="00C02D2C">
              <w:rPr>
                <w:rFonts w:ascii="Cambria" w:hAnsi="Cambria" w:cs="Arial"/>
                <w:b/>
                <w:sz w:val="20"/>
              </w:rPr>
              <w:t xml:space="preserve">Tabuľka </w:t>
            </w:r>
          </w:p>
        </w:tc>
      </w:tr>
      <w:tr w:rsidR="00EE4004" w:rsidRPr="00C02D2C" w14:paraId="5BE78561" w14:textId="77777777" w:rsidTr="00301223">
        <w:trPr>
          <w:cantSplit/>
          <w:trHeight w:val="240"/>
          <w:tblHeader/>
          <w:jc w:val="center"/>
        </w:trPr>
        <w:tc>
          <w:tcPr>
            <w:tcW w:w="496" w:type="dxa"/>
            <w:vMerge w:val="restart"/>
            <w:shd w:val="clear" w:color="auto" w:fill="E0E0E0"/>
            <w:vAlign w:val="center"/>
          </w:tcPr>
          <w:p w14:paraId="5175772A"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2906" w:type="dxa"/>
            <w:vMerge w:val="restart"/>
            <w:shd w:val="clear" w:color="auto" w:fill="E0E0E0"/>
            <w:vAlign w:val="center"/>
          </w:tcPr>
          <w:p w14:paraId="2269783A"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Činnosti</w:t>
            </w:r>
          </w:p>
        </w:tc>
        <w:tc>
          <w:tcPr>
            <w:tcW w:w="2835" w:type="dxa"/>
            <w:gridSpan w:val="3"/>
            <w:shd w:val="clear" w:color="auto" w:fill="E0E0E0"/>
            <w:vAlign w:val="center"/>
          </w:tcPr>
          <w:p w14:paraId="4336071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402" w:type="dxa"/>
            <w:gridSpan w:val="3"/>
            <w:shd w:val="clear" w:color="auto" w:fill="E0E0E0"/>
            <w:noWrap/>
            <w:vAlign w:val="center"/>
          </w:tcPr>
          <w:p w14:paraId="0ABBA64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5FA1E130" w14:textId="77777777" w:rsidTr="008A3172">
        <w:trPr>
          <w:cantSplit/>
          <w:trHeight w:val="649"/>
          <w:tblHeader/>
          <w:jc w:val="center"/>
        </w:trPr>
        <w:tc>
          <w:tcPr>
            <w:tcW w:w="496" w:type="dxa"/>
            <w:vMerge/>
            <w:shd w:val="clear" w:color="auto" w:fill="E0E0E0"/>
            <w:vAlign w:val="center"/>
          </w:tcPr>
          <w:p w14:paraId="5BF4B6EC" w14:textId="77777777" w:rsidR="00EE4004" w:rsidRPr="00C02D2C" w:rsidRDefault="00EE4004" w:rsidP="006A2896">
            <w:pPr>
              <w:spacing w:line="276" w:lineRule="auto"/>
              <w:jc w:val="both"/>
              <w:rPr>
                <w:rFonts w:ascii="Cambria" w:hAnsi="Cambria" w:cs="Arial"/>
                <w:b/>
                <w:sz w:val="20"/>
              </w:rPr>
            </w:pPr>
          </w:p>
        </w:tc>
        <w:tc>
          <w:tcPr>
            <w:tcW w:w="2906" w:type="dxa"/>
            <w:vMerge/>
            <w:shd w:val="clear" w:color="auto" w:fill="E0E0E0"/>
            <w:vAlign w:val="center"/>
          </w:tcPr>
          <w:p w14:paraId="561A7006" w14:textId="77777777" w:rsidR="00EE4004" w:rsidRPr="00C02D2C" w:rsidRDefault="00EE4004" w:rsidP="006A2896">
            <w:pPr>
              <w:spacing w:line="276" w:lineRule="auto"/>
              <w:rPr>
                <w:rFonts w:ascii="Cambria" w:hAnsi="Cambria" w:cs="Arial"/>
                <w:b/>
                <w:sz w:val="20"/>
              </w:rPr>
            </w:pPr>
          </w:p>
        </w:tc>
        <w:tc>
          <w:tcPr>
            <w:tcW w:w="1271" w:type="dxa"/>
            <w:shd w:val="clear" w:color="auto" w:fill="E0E0E0"/>
            <w:vAlign w:val="center"/>
          </w:tcPr>
          <w:p w14:paraId="4F486C6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907" w:type="dxa"/>
            <w:shd w:val="clear" w:color="auto" w:fill="E0E0E0"/>
            <w:vAlign w:val="center"/>
          </w:tcPr>
          <w:p w14:paraId="287447B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657" w:type="dxa"/>
            <w:shd w:val="clear" w:color="auto" w:fill="E0E0E0"/>
            <w:vAlign w:val="center"/>
          </w:tcPr>
          <w:p w14:paraId="0FEF570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059" w:type="dxa"/>
            <w:shd w:val="clear" w:color="auto" w:fill="E0E0E0"/>
            <w:vAlign w:val="center"/>
          </w:tcPr>
          <w:p w14:paraId="6BEB49F6"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1209" w:type="dxa"/>
            <w:shd w:val="clear" w:color="auto" w:fill="E0E0E0"/>
            <w:vAlign w:val="center"/>
          </w:tcPr>
          <w:p w14:paraId="3C816412"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4AE8CA3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57065E75" w14:textId="77777777" w:rsidTr="008A3172">
        <w:trPr>
          <w:cantSplit/>
          <w:trHeight w:val="300"/>
          <w:jc w:val="center"/>
        </w:trPr>
        <w:tc>
          <w:tcPr>
            <w:tcW w:w="496" w:type="dxa"/>
            <w:shd w:val="clear" w:color="auto" w:fill="auto"/>
            <w:noWrap/>
            <w:vAlign w:val="center"/>
          </w:tcPr>
          <w:p w14:paraId="6048E665"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2906" w:type="dxa"/>
            <w:shd w:val="clear" w:color="auto" w:fill="auto"/>
            <w:vAlign w:val="center"/>
          </w:tcPr>
          <w:p w14:paraId="67BBA979" w14:textId="3EE43751" w:rsidR="00EE4004" w:rsidRPr="00C02D2C" w:rsidRDefault="00EE4004" w:rsidP="006A2896">
            <w:pPr>
              <w:spacing w:line="276" w:lineRule="auto"/>
              <w:rPr>
                <w:rFonts w:ascii="Cambria" w:hAnsi="Cambria" w:cs="Arial"/>
                <w:sz w:val="20"/>
              </w:rPr>
            </w:pPr>
            <w:r w:rsidRPr="00C02D2C">
              <w:rPr>
                <w:rFonts w:ascii="Cambria" w:hAnsi="Cambria" w:cs="Arial"/>
                <w:sz w:val="20"/>
              </w:rPr>
              <w:t>Školenie k </w:t>
            </w:r>
            <w:r w:rsidR="008A3172">
              <w:rPr>
                <w:rFonts w:ascii="Cambria" w:hAnsi="Cambria" w:cs="Arial"/>
                <w:sz w:val="20"/>
              </w:rPr>
              <w:t>informačnému</w:t>
            </w:r>
            <w:r w:rsidRPr="00C02D2C">
              <w:rPr>
                <w:rFonts w:ascii="Cambria" w:hAnsi="Cambria" w:cs="Arial"/>
                <w:sz w:val="20"/>
              </w:rPr>
              <w:t xml:space="preserve"> systému, prípadne jeho ľubovoľnej časti podľa požiadaviek uvedených v objednávke (školenie sa vykoná v priestoroch </w:t>
            </w:r>
            <w:r w:rsidR="00AF6846">
              <w:rPr>
                <w:rFonts w:ascii="Cambria" w:hAnsi="Cambria" w:cs="Arial"/>
                <w:sz w:val="20"/>
              </w:rPr>
              <w:t>O</w:t>
            </w:r>
            <w:r w:rsidRPr="00C02D2C">
              <w:rPr>
                <w:rFonts w:ascii="Cambria" w:hAnsi="Cambria" w:cs="Arial"/>
                <w:sz w:val="20"/>
              </w:rPr>
              <w:t xml:space="preserve">bjednávateľa, pokiaľ sa </w:t>
            </w:r>
            <w:r w:rsidR="00AF6846">
              <w:rPr>
                <w:rFonts w:ascii="Cambria" w:hAnsi="Cambria" w:cs="Arial"/>
                <w:sz w:val="20"/>
              </w:rPr>
              <w:t>O</w:t>
            </w:r>
            <w:r w:rsidRPr="00C02D2C">
              <w:rPr>
                <w:rFonts w:ascii="Cambria" w:hAnsi="Cambria" w:cs="Arial"/>
                <w:sz w:val="20"/>
              </w:rPr>
              <w:t xml:space="preserve">bjednávateľ s </w:t>
            </w:r>
            <w:r w:rsidR="00B20581" w:rsidRPr="00C02D2C">
              <w:rPr>
                <w:rFonts w:ascii="Cambria" w:eastAsia="Cambria" w:hAnsi="Cambria" w:cs="Cambria"/>
                <w:sz w:val="20"/>
              </w:rPr>
              <w:t>Dodávateľ</w:t>
            </w:r>
            <w:r w:rsidRPr="00C02D2C">
              <w:rPr>
                <w:rFonts w:ascii="Cambria" w:hAnsi="Cambria" w:cs="Arial"/>
                <w:sz w:val="20"/>
              </w:rPr>
              <w:t>om nedohodnú inak)</w:t>
            </w:r>
          </w:p>
        </w:tc>
        <w:tc>
          <w:tcPr>
            <w:tcW w:w="1271" w:type="dxa"/>
            <w:shd w:val="clear" w:color="auto" w:fill="auto"/>
            <w:noWrap/>
            <w:vAlign w:val="center"/>
          </w:tcPr>
          <w:p w14:paraId="25617FAB" w14:textId="65C2E7DD"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alebo objednávky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A3172">
              <w:rPr>
                <w:rFonts w:ascii="Cambria" w:hAnsi="Cambria"/>
                <w:sz w:val="20"/>
              </w:rPr>
              <w:t>e</w:t>
            </w:r>
            <w:r w:rsidRPr="00C02D2C">
              <w:rPr>
                <w:rFonts w:ascii="Cambria" w:hAnsi="Cambria"/>
                <w:sz w:val="20"/>
              </w:rPr>
              <w:t>mailom</w:t>
            </w:r>
          </w:p>
        </w:tc>
        <w:tc>
          <w:tcPr>
            <w:tcW w:w="907" w:type="dxa"/>
            <w:shd w:val="clear" w:color="auto" w:fill="auto"/>
            <w:noWrap/>
            <w:vAlign w:val="center"/>
          </w:tcPr>
          <w:p w14:paraId="286B8E80"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657" w:type="dxa"/>
            <w:shd w:val="clear" w:color="auto" w:fill="auto"/>
            <w:noWrap/>
            <w:vAlign w:val="center"/>
          </w:tcPr>
          <w:p w14:paraId="41469400"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059" w:type="dxa"/>
            <w:shd w:val="clear" w:color="auto" w:fill="auto"/>
            <w:noWrap/>
            <w:vAlign w:val="center"/>
          </w:tcPr>
          <w:p w14:paraId="4BA89320"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1D210546"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1209" w:type="dxa"/>
            <w:shd w:val="clear" w:color="auto" w:fill="auto"/>
            <w:noWrap/>
            <w:vAlign w:val="center"/>
          </w:tcPr>
          <w:p w14:paraId="16D40F5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c>
          <w:tcPr>
            <w:tcW w:w="1134" w:type="dxa"/>
            <w:shd w:val="clear" w:color="auto" w:fill="auto"/>
            <w:noWrap/>
            <w:vAlign w:val="center"/>
          </w:tcPr>
          <w:p w14:paraId="605C7BC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r>
    </w:tbl>
    <w:p w14:paraId="75224F1A" w14:textId="77777777" w:rsidR="00EE4004" w:rsidRPr="006A2896" w:rsidRDefault="00EE4004" w:rsidP="006A2896">
      <w:pPr>
        <w:pStyle w:val="Zarkazkladnhotextu"/>
        <w:tabs>
          <w:tab w:val="left" w:pos="567"/>
        </w:tabs>
        <w:spacing w:after="0" w:line="276" w:lineRule="auto"/>
        <w:ind w:left="567"/>
        <w:jc w:val="both"/>
        <w:rPr>
          <w:rFonts w:ascii="Cambria" w:hAnsi="Cambria"/>
          <w:sz w:val="22"/>
          <w:szCs w:val="22"/>
        </w:rPr>
      </w:pPr>
    </w:p>
    <w:p w14:paraId="2A62996E" w14:textId="7CEAE626"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23A4CC28" w14:textId="04BDAF10"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 rámci služby Školenie poskytne študijné materiály zástupcovi </w:t>
      </w:r>
      <w:r w:rsidR="008A3172">
        <w:rPr>
          <w:rFonts w:ascii="Cambria" w:hAnsi="Cambria"/>
          <w:sz w:val="22"/>
          <w:szCs w:val="22"/>
        </w:rPr>
        <w:t>O</w:t>
      </w:r>
      <w:r w:rsidR="00EE4004" w:rsidRPr="006A2896">
        <w:rPr>
          <w:rFonts w:ascii="Cambria" w:hAnsi="Cambria"/>
          <w:sz w:val="22"/>
          <w:szCs w:val="22"/>
        </w:rPr>
        <w:t xml:space="preserve">bjednávateľa v elektronickej podobe (e-mailom, na úložisko alebo na USB/CD) najneskôr </w:t>
      </w:r>
      <w:r w:rsidR="00EE4004" w:rsidRPr="006A2896">
        <w:rPr>
          <w:rFonts w:ascii="Cambria" w:eastAsia="Calibri" w:hAnsi="Cambria" w:cs="Calibri"/>
          <w:sz w:val="22"/>
          <w:szCs w:val="22"/>
        </w:rPr>
        <w:t>do 5</w:t>
      </w:r>
      <w:r w:rsidR="00EE4004" w:rsidRPr="006A2896">
        <w:rPr>
          <w:rFonts w:ascii="Cambria" w:hAnsi="Cambria"/>
          <w:b/>
          <w:sz w:val="22"/>
          <w:szCs w:val="22"/>
        </w:rPr>
        <w:t xml:space="preserve"> </w:t>
      </w:r>
      <w:r w:rsidR="00EE4004" w:rsidRPr="006A2896">
        <w:rPr>
          <w:rFonts w:ascii="Cambria" w:hAnsi="Cambria"/>
          <w:sz w:val="22"/>
          <w:szCs w:val="22"/>
        </w:rPr>
        <w:t xml:space="preserve"> dní </w:t>
      </w:r>
      <w:r w:rsidR="00EE4004" w:rsidRPr="006A2896">
        <w:rPr>
          <w:rFonts w:ascii="Cambria" w:hAnsi="Cambria"/>
          <w:sz w:val="22"/>
          <w:szCs w:val="22"/>
          <w:lang w:eastAsia="sk-SK"/>
        </w:rPr>
        <w:t xml:space="preserve"> </w:t>
      </w:r>
      <w:r w:rsidR="00EE4004" w:rsidRPr="006A2896">
        <w:rPr>
          <w:rFonts w:ascii="Cambria" w:hAnsi="Cambria"/>
          <w:sz w:val="22"/>
          <w:szCs w:val="22"/>
        </w:rPr>
        <w:t xml:space="preserve">pred termínom začiatku konania  </w:t>
      </w:r>
      <w:r w:rsidR="008A3172">
        <w:rPr>
          <w:rFonts w:ascii="Cambria" w:hAnsi="Cambria"/>
          <w:sz w:val="22"/>
          <w:szCs w:val="22"/>
        </w:rPr>
        <w:t>Š</w:t>
      </w:r>
      <w:r w:rsidR="00EE4004" w:rsidRPr="006A2896">
        <w:rPr>
          <w:rFonts w:ascii="Cambria" w:hAnsi="Cambria"/>
          <w:sz w:val="22"/>
          <w:szCs w:val="22"/>
        </w:rPr>
        <w:t>kolenia.</w:t>
      </w:r>
    </w:p>
    <w:p w14:paraId="0438E10B" w14:textId="1DAF4EB9"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po poskytnutí služby Školenie odovzdá </w:t>
      </w:r>
      <w:r w:rsidR="008A3172">
        <w:rPr>
          <w:rFonts w:ascii="Cambria" w:hAnsi="Cambria"/>
          <w:bCs/>
          <w:sz w:val="22"/>
          <w:szCs w:val="22"/>
        </w:rPr>
        <w:t>O</w:t>
      </w:r>
      <w:r w:rsidR="00EE4004" w:rsidRPr="006A2896">
        <w:rPr>
          <w:rFonts w:ascii="Cambria" w:hAnsi="Cambria"/>
          <w:bCs/>
          <w:sz w:val="22"/>
          <w:szCs w:val="22"/>
        </w:rPr>
        <w:t>bjednávateľovi</w:t>
      </w:r>
      <w:r w:rsidR="00EE4004" w:rsidRPr="006A2896">
        <w:rPr>
          <w:rFonts w:ascii="Cambria" w:hAnsi="Cambria"/>
          <w:sz w:val="22"/>
          <w:szCs w:val="22"/>
        </w:rPr>
        <w:t xml:space="preserve"> prezenčnú listinu účastníkov školenia, kde potvrdí pre zástupcu </w:t>
      </w:r>
      <w:r w:rsidR="008A3172">
        <w:rPr>
          <w:rFonts w:ascii="Cambria" w:hAnsi="Cambria"/>
          <w:sz w:val="22"/>
          <w:szCs w:val="22"/>
        </w:rPr>
        <w:t>O</w:t>
      </w:r>
      <w:r w:rsidR="00EE4004" w:rsidRPr="006A2896">
        <w:rPr>
          <w:rFonts w:ascii="Cambria" w:hAnsi="Cambria"/>
          <w:sz w:val="22"/>
          <w:szCs w:val="22"/>
        </w:rPr>
        <w:t>bjednávateľa poskytnutie služby Školenie v požadovanom rozsahu a kvalite.</w:t>
      </w:r>
    </w:p>
    <w:p w14:paraId="151E138D" w14:textId="5A62C913" w:rsidR="00EE4004" w:rsidRPr="006A2896" w:rsidRDefault="00EE4004"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požaduje, aby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poskytol službu Školenie do 15 dní od prijatia objednávky, pokiaľ nie sú v objednávke navrhnuté iné termíny.</w:t>
      </w:r>
    </w:p>
    <w:p w14:paraId="3DE0D6AC"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712997FE" w14:textId="562C8E33" w:rsidR="00E80B47" w:rsidRPr="006C6D42" w:rsidRDefault="00E80B47" w:rsidP="006C6D42">
      <w:pPr>
        <w:pStyle w:val="Odsekzoznamu"/>
        <w:numPr>
          <w:ilvl w:val="0"/>
          <w:numId w:val="38"/>
        </w:numPr>
        <w:spacing w:line="276" w:lineRule="auto"/>
        <w:ind w:left="567" w:hanging="567"/>
        <w:rPr>
          <w:rFonts w:ascii="Cambria" w:hAnsi="Cambria" w:cs="Arial"/>
          <w:b/>
          <w:bCs/>
          <w:sz w:val="22"/>
          <w:szCs w:val="22"/>
          <w:u w:val="single"/>
        </w:rPr>
      </w:pPr>
      <w:r w:rsidRPr="006C6D42">
        <w:rPr>
          <w:rFonts w:ascii="Cambria" w:hAnsi="Cambria" w:cs="Arial"/>
          <w:b/>
          <w:bCs/>
          <w:sz w:val="22"/>
          <w:szCs w:val="22"/>
          <w:u w:val="single"/>
        </w:rPr>
        <w:t>Podpora</w:t>
      </w:r>
    </w:p>
    <w:p w14:paraId="63B8E1E2" w14:textId="0FA5FE28" w:rsidR="00E80B47" w:rsidRPr="006A2896" w:rsidRDefault="00E80B47" w:rsidP="006A2896">
      <w:pPr>
        <w:spacing w:line="276" w:lineRule="auto"/>
        <w:rPr>
          <w:rFonts w:ascii="Cambria" w:hAnsi="Cambria"/>
          <w:b/>
          <w:bCs/>
          <w:sz w:val="22"/>
          <w:szCs w:val="22"/>
        </w:rPr>
      </w:pPr>
    </w:p>
    <w:p w14:paraId="0E316BE0" w14:textId="0F9C0749" w:rsidR="00EE4004"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Do tejto oblasti služieb je zaradená aj súčinnosť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a pri analýze a odstraňovaní bezpečnostných zistení identifikovaných počas prevádzky RSA </w:t>
      </w:r>
      <w:proofErr w:type="spellStart"/>
      <w:r w:rsidRPr="006A2896">
        <w:rPr>
          <w:rFonts w:ascii="Cambria" w:hAnsi="Cambria"/>
          <w:sz w:val="22"/>
          <w:szCs w:val="22"/>
        </w:rPr>
        <w:t>Authentication</w:t>
      </w:r>
      <w:proofErr w:type="spellEnd"/>
      <w:r w:rsidRPr="006A2896">
        <w:rPr>
          <w:rFonts w:ascii="Cambria" w:hAnsi="Cambria"/>
          <w:sz w:val="22"/>
          <w:szCs w:val="22"/>
        </w:rPr>
        <w:t xml:space="preserve"> Managera</w:t>
      </w:r>
      <w:r w:rsidRPr="006A2896">
        <w:rPr>
          <w:rFonts w:ascii="Cambria" w:hAnsi="Cambria" w:cs="Arial"/>
          <w:sz w:val="22"/>
          <w:szCs w:val="22"/>
        </w:rPr>
        <w:t xml:space="preserve"> </w:t>
      </w:r>
      <w:r w:rsidRPr="006A2896">
        <w:rPr>
          <w:rFonts w:ascii="Cambria" w:hAnsi="Cambria"/>
          <w:sz w:val="22"/>
          <w:szCs w:val="22"/>
        </w:rPr>
        <w:t>a komponentov RSA MFA riešenia.</w:t>
      </w:r>
    </w:p>
    <w:p w14:paraId="1904208E" w14:textId="547D79E6" w:rsidR="00EE4004"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poskytovať službu Podpora v súlade s nasledovnou tabuľkou:</w:t>
      </w:r>
    </w:p>
    <w:p w14:paraId="4E61B98F" w14:textId="77777777" w:rsidR="00EE4004" w:rsidRPr="006A2896" w:rsidRDefault="00EE4004" w:rsidP="006A2896">
      <w:pPr>
        <w:pStyle w:val="Zarkazkladnhotextu"/>
        <w:spacing w:after="0" w:line="276" w:lineRule="auto"/>
        <w:ind w:left="540"/>
        <w:rPr>
          <w:rFonts w:ascii="Cambria" w:hAnsi="Cambria"/>
          <w:sz w:val="22"/>
          <w:szCs w:val="22"/>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01"/>
        <w:gridCol w:w="708"/>
        <w:gridCol w:w="1276"/>
        <w:gridCol w:w="979"/>
        <w:gridCol w:w="1200"/>
      </w:tblGrid>
      <w:tr w:rsidR="00EE4004" w:rsidRPr="007D3866" w14:paraId="42D475F0" w14:textId="77777777" w:rsidTr="00D825B3">
        <w:trPr>
          <w:cantSplit/>
          <w:trHeight w:val="240"/>
          <w:tblHeader/>
          <w:jc w:val="center"/>
        </w:trPr>
        <w:tc>
          <w:tcPr>
            <w:tcW w:w="9617" w:type="dxa"/>
            <w:gridSpan w:val="8"/>
            <w:shd w:val="clear" w:color="auto" w:fill="E0E0E0"/>
            <w:vAlign w:val="center"/>
          </w:tcPr>
          <w:p w14:paraId="161871DA" w14:textId="42A3E1FD"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Tabuľka</w:t>
            </w:r>
          </w:p>
        </w:tc>
      </w:tr>
      <w:tr w:rsidR="00C02D2C" w:rsidRPr="007D3866" w14:paraId="2BF2B841" w14:textId="77777777" w:rsidTr="00D825B3">
        <w:trPr>
          <w:cantSplit/>
          <w:trHeight w:val="240"/>
          <w:tblHeader/>
          <w:jc w:val="center"/>
        </w:trPr>
        <w:tc>
          <w:tcPr>
            <w:tcW w:w="9617" w:type="dxa"/>
            <w:gridSpan w:val="8"/>
            <w:shd w:val="clear" w:color="auto" w:fill="E0E0E0"/>
            <w:vAlign w:val="center"/>
          </w:tcPr>
          <w:p w14:paraId="0B67E617" w14:textId="77777777" w:rsidR="00C02D2C" w:rsidRPr="007D3866" w:rsidRDefault="00C02D2C" w:rsidP="006A2896">
            <w:pPr>
              <w:spacing w:line="276" w:lineRule="auto"/>
              <w:rPr>
                <w:rFonts w:ascii="Cambria" w:hAnsi="Cambria" w:cs="Arial"/>
                <w:b/>
                <w:bCs/>
                <w:sz w:val="20"/>
              </w:rPr>
            </w:pPr>
          </w:p>
        </w:tc>
      </w:tr>
      <w:tr w:rsidR="00EE4004" w:rsidRPr="007D3866" w14:paraId="31449534" w14:textId="77777777" w:rsidTr="00D825B3">
        <w:trPr>
          <w:cantSplit/>
          <w:trHeight w:val="240"/>
          <w:tblHeader/>
          <w:jc w:val="center"/>
        </w:trPr>
        <w:tc>
          <w:tcPr>
            <w:tcW w:w="480" w:type="dxa"/>
            <w:vMerge w:val="restart"/>
            <w:shd w:val="clear" w:color="auto" w:fill="E0E0E0"/>
            <w:vAlign w:val="center"/>
          </w:tcPr>
          <w:p w14:paraId="6BBD457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ID</w:t>
            </w:r>
          </w:p>
        </w:tc>
        <w:tc>
          <w:tcPr>
            <w:tcW w:w="2639" w:type="dxa"/>
            <w:vMerge w:val="restart"/>
            <w:shd w:val="clear" w:color="auto" w:fill="E0E0E0"/>
            <w:vAlign w:val="center"/>
          </w:tcPr>
          <w:p w14:paraId="571DBDF1"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Činnosti</w:t>
            </w:r>
          </w:p>
        </w:tc>
        <w:tc>
          <w:tcPr>
            <w:tcW w:w="3043" w:type="dxa"/>
            <w:gridSpan w:val="3"/>
            <w:shd w:val="clear" w:color="auto" w:fill="E0E0E0"/>
            <w:vAlign w:val="center"/>
          </w:tcPr>
          <w:p w14:paraId="2B0CA1E4"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Aktivácia služby</w:t>
            </w:r>
          </w:p>
        </w:tc>
        <w:tc>
          <w:tcPr>
            <w:tcW w:w="3455" w:type="dxa"/>
            <w:gridSpan w:val="3"/>
            <w:shd w:val="clear" w:color="auto" w:fill="E0E0E0"/>
            <w:noWrap/>
            <w:vAlign w:val="center"/>
          </w:tcPr>
          <w:p w14:paraId="1EAB6B6A"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Úroveň služby</w:t>
            </w:r>
          </w:p>
        </w:tc>
      </w:tr>
      <w:tr w:rsidR="00EE4004" w:rsidRPr="007D3866" w14:paraId="0DD30E0A" w14:textId="77777777" w:rsidTr="00D825B3">
        <w:trPr>
          <w:cantSplit/>
          <w:trHeight w:val="649"/>
          <w:tblHeader/>
          <w:jc w:val="center"/>
        </w:trPr>
        <w:tc>
          <w:tcPr>
            <w:tcW w:w="480" w:type="dxa"/>
            <w:vMerge/>
            <w:vAlign w:val="center"/>
          </w:tcPr>
          <w:p w14:paraId="2F1CC19C" w14:textId="77777777" w:rsidR="00EE4004" w:rsidRPr="007D3866" w:rsidRDefault="00EE4004" w:rsidP="006A2896">
            <w:pPr>
              <w:spacing w:line="276" w:lineRule="auto"/>
              <w:rPr>
                <w:rFonts w:ascii="Cambria" w:hAnsi="Cambria" w:cs="Arial"/>
                <w:b/>
                <w:bCs/>
                <w:sz w:val="20"/>
              </w:rPr>
            </w:pPr>
          </w:p>
        </w:tc>
        <w:tc>
          <w:tcPr>
            <w:tcW w:w="2639" w:type="dxa"/>
            <w:vMerge/>
            <w:vAlign w:val="center"/>
          </w:tcPr>
          <w:p w14:paraId="7D3C4FB7" w14:textId="77777777" w:rsidR="00EE4004" w:rsidRPr="007D3866" w:rsidRDefault="00EE4004" w:rsidP="006A2896">
            <w:pPr>
              <w:spacing w:line="276" w:lineRule="auto"/>
              <w:rPr>
                <w:rFonts w:ascii="Cambria" w:hAnsi="Cambria" w:cs="Arial"/>
                <w:b/>
                <w:bCs/>
                <w:sz w:val="20"/>
              </w:rPr>
            </w:pPr>
          </w:p>
        </w:tc>
        <w:tc>
          <w:tcPr>
            <w:tcW w:w="1134" w:type="dxa"/>
            <w:shd w:val="clear" w:color="auto" w:fill="E0E0E0"/>
            <w:vAlign w:val="center"/>
          </w:tcPr>
          <w:p w14:paraId="0DCB1BB7"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Spúšťač</w:t>
            </w:r>
          </w:p>
        </w:tc>
        <w:tc>
          <w:tcPr>
            <w:tcW w:w="1201" w:type="dxa"/>
            <w:shd w:val="clear" w:color="auto" w:fill="E0E0E0"/>
            <w:vAlign w:val="center"/>
          </w:tcPr>
          <w:p w14:paraId="43F2F54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Frekvencia</w:t>
            </w:r>
          </w:p>
        </w:tc>
        <w:tc>
          <w:tcPr>
            <w:tcW w:w="708" w:type="dxa"/>
            <w:shd w:val="clear" w:color="auto" w:fill="E0E0E0"/>
            <w:vAlign w:val="center"/>
          </w:tcPr>
          <w:p w14:paraId="5AB773D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Štart</w:t>
            </w:r>
          </w:p>
        </w:tc>
        <w:tc>
          <w:tcPr>
            <w:tcW w:w="1276" w:type="dxa"/>
            <w:shd w:val="clear" w:color="auto" w:fill="E0E0E0"/>
            <w:vAlign w:val="center"/>
          </w:tcPr>
          <w:p w14:paraId="4AE2CB0D"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Dostupnosť služby</w:t>
            </w:r>
          </w:p>
        </w:tc>
        <w:tc>
          <w:tcPr>
            <w:tcW w:w="979" w:type="dxa"/>
            <w:shd w:val="clear" w:color="auto" w:fill="E0E0E0"/>
            <w:vAlign w:val="center"/>
          </w:tcPr>
          <w:p w14:paraId="79949F6A"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Doba odozvy</w:t>
            </w:r>
          </w:p>
        </w:tc>
        <w:tc>
          <w:tcPr>
            <w:tcW w:w="1200" w:type="dxa"/>
            <w:shd w:val="clear" w:color="auto" w:fill="E0E0E0"/>
            <w:vAlign w:val="center"/>
          </w:tcPr>
          <w:p w14:paraId="55B4A2B6"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Lehota služby</w:t>
            </w:r>
          </w:p>
        </w:tc>
      </w:tr>
      <w:tr w:rsidR="00EE4004" w:rsidRPr="007D3866" w14:paraId="36A5618B" w14:textId="77777777" w:rsidTr="00D825B3">
        <w:trPr>
          <w:cantSplit/>
          <w:trHeight w:val="300"/>
          <w:jc w:val="center"/>
        </w:trPr>
        <w:tc>
          <w:tcPr>
            <w:tcW w:w="480" w:type="dxa"/>
            <w:noWrap/>
            <w:vAlign w:val="center"/>
          </w:tcPr>
          <w:p w14:paraId="74CE5B03"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w:t>
            </w:r>
          </w:p>
        </w:tc>
        <w:tc>
          <w:tcPr>
            <w:tcW w:w="2639" w:type="dxa"/>
            <w:vAlign w:val="center"/>
          </w:tcPr>
          <w:p w14:paraId="2B8689F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Riešenie a odstránenie prevádzkových incidentov klasifikovaných ako „Iný prevádzkový incident“</w:t>
            </w:r>
          </w:p>
        </w:tc>
        <w:tc>
          <w:tcPr>
            <w:tcW w:w="1134" w:type="dxa"/>
            <w:noWrap/>
            <w:vAlign w:val="center"/>
          </w:tcPr>
          <w:p w14:paraId="44D5B56A"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8A3172">
              <w:rPr>
                <w:rFonts w:ascii="Cambria" w:hAnsi="Cambria"/>
                <w:sz w:val="20"/>
              </w:rPr>
              <w:t>e</w:t>
            </w:r>
            <w:r w:rsidRPr="007D3866">
              <w:rPr>
                <w:rFonts w:ascii="Cambria" w:hAnsi="Cambria"/>
                <w:sz w:val="20"/>
              </w:rPr>
              <w:t xml:space="preserve">mailom </w:t>
            </w:r>
          </w:p>
          <w:p w14:paraId="63667BCD" w14:textId="12CB7DD5"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6DA8497A"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6C17BDA3"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2FAD7"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9EE083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6BBDCDFD"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B9462F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61FB582B" w14:textId="77777777" w:rsidTr="00D825B3">
        <w:trPr>
          <w:cantSplit/>
          <w:trHeight w:val="300"/>
          <w:jc w:val="center"/>
        </w:trPr>
        <w:tc>
          <w:tcPr>
            <w:tcW w:w="480" w:type="dxa"/>
            <w:noWrap/>
            <w:vAlign w:val="center"/>
          </w:tcPr>
          <w:p w14:paraId="019BD3D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lastRenderedPageBreak/>
              <w:t>2.</w:t>
            </w:r>
          </w:p>
        </w:tc>
        <w:tc>
          <w:tcPr>
            <w:tcW w:w="2639" w:type="dxa"/>
            <w:vAlign w:val="center"/>
          </w:tcPr>
          <w:p w14:paraId="52197C86" w14:textId="27403162"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poradenstva (telefonicky, elektronickou poštou, </w:t>
            </w:r>
            <w:r w:rsidR="005B6BAC" w:rsidRPr="007D3866">
              <w:rPr>
                <w:rFonts w:ascii="Cambria" w:hAnsi="Cambria" w:cs="Arial"/>
                <w:sz w:val="20"/>
              </w:rPr>
              <w:t>prostredníctvom systému Objednávateľa určeného na zaznamenávanie prevádzkových incidentov (ďalej aj ako „</w:t>
            </w:r>
            <w:r w:rsidR="005B6BAC" w:rsidRPr="007D3866">
              <w:rPr>
                <w:rFonts w:ascii="Cambria" w:hAnsi="Cambria" w:cs="Arial"/>
                <w:b/>
                <w:bCs/>
                <w:sz w:val="20"/>
              </w:rPr>
              <w:t xml:space="preserve">IS Service </w:t>
            </w:r>
            <w:proofErr w:type="spellStart"/>
            <w:r w:rsidR="005B6BAC" w:rsidRPr="007D3866">
              <w:rPr>
                <w:rFonts w:ascii="Cambria" w:hAnsi="Cambria" w:cs="Arial"/>
                <w:b/>
                <w:bCs/>
                <w:sz w:val="20"/>
              </w:rPr>
              <w:t>Desk</w:t>
            </w:r>
            <w:proofErr w:type="spellEnd"/>
            <w:r w:rsidR="005B6BAC" w:rsidRPr="007D3866">
              <w:rPr>
                <w:rFonts w:ascii="Cambria" w:hAnsi="Cambria" w:cs="Arial"/>
                <w:b/>
                <w:bCs/>
                <w:sz w:val="20"/>
              </w:rPr>
              <w:t>“</w:t>
            </w:r>
            <w:r w:rsidR="005B6BAC" w:rsidRPr="007D3866">
              <w:rPr>
                <w:rFonts w:ascii="Cambria" w:hAnsi="Cambria" w:cs="Arial"/>
                <w:sz w:val="20"/>
              </w:rPr>
              <w:t>)</w:t>
            </w:r>
            <w:r w:rsidRPr="007D3866">
              <w:rPr>
                <w:rFonts w:ascii="Cambria" w:hAnsi="Cambria" w:cs="Arial"/>
                <w:sz w:val="20"/>
              </w:rPr>
              <w:t>) súvisiacich s problematikou bežnej prevádzky systému a jeho častí ako aj s chybovými hláseniami systému, funkcionality systému, administrácie systému</w:t>
            </w:r>
          </w:p>
        </w:tc>
        <w:tc>
          <w:tcPr>
            <w:tcW w:w="1134" w:type="dxa"/>
            <w:noWrap/>
            <w:vAlign w:val="center"/>
          </w:tcPr>
          <w:p w14:paraId="1BF6A4D7"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mailom</w:t>
            </w:r>
          </w:p>
          <w:p w14:paraId="36CAEFBB" w14:textId="1D5880E5"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225BB014"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27EAC42"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40A33445"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5019222B"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pracovné dni</w:t>
            </w:r>
          </w:p>
        </w:tc>
        <w:tc>
          <w:tcPr>
            <w:tcW w:w="979" w:type="dxa"/>
            <w:noWrap/>
            <w:vAlign w:val="center"/>
          </w:tcPr>
          <w:p w14:paraId="6F40A30F"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NA</w:t>
            </w:r>
          </w:p>
        </w:tc>
        <w:tc>
          <w:tcPr>
            <w:tcW w:w="1200" w:type="dxa"/>
            <w:noWrap/>
            <w:vAlign w:val="center"/>
          </w:tcPr>
          <w:p w14:paraId="1DBC75AE"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NA</w:t>
            </w:r>
          </w:p>
        </w:tc>
      </w:tr>
      <w:tr w:rsidR="00EE4004" w:rsidRPr="007D3866" w14:paraId="375A4ED2" w14:textId="77777777" w:rsidTr="00D825B3">
        <w:trPr>
          <w:cantSplit/>
          <w:trHeight w:val="300"/>
          <w:jc w:val="center"/>
        </w:trPr>
        <w:tc>
          <w:tcPr>
            <w:tcW w:w="480" w:type="dxa"/>
            <w:noWrap/>
            <w:vAlign w:val="center"/>
          </w:tcPr>
          <w:p w14:paraId="02726029"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3.</w:t>
            </w:r>
          </w:p>
        </w:tc>
        <w:tc>
          <w:tcPr>
            <w:tcW w:w="2639" w:type="dxa"/>
            <w:vAlign w:val="center"/>
          </w:tcPr>
          <w:p w14:paraId="78DFC601" w14:textId="5F444396"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poradenstva (prostredníctvom IS Service </w:t>
            </w:r>
            <w:proofErr w:type="spellStart"/>
            <w:r w:rsidRPr="007D3866">
              <w:rPr>
                <w:rFonts w:ascii="Cambria" w:hAnsi="Cambria" w:cs="Arial"/>
                <w:sz w:val="20"/>
              </w:rPr>
              <w:t>Desk</w:t>
            </w:r>
            <w:proofErr w:type="spellEnd"/>
            <w:r w:rsidRPr="007D3866">
              <w:rPr>
                <w:rFonts w:ascii="Cambria" w:hAnsi="Cambria" w:cs="Arial"/>
                <w:sz w:val="20"/>
              </w:rPr>
              <w:t>) súvisiacich s postupmi pri zmenách konfigurácie systému</w:t>
            </w:r>
          </w:p>
        </w:tc>
        <w:tc>
          <w:tcPr>
            <w:tcW w:w="1134" w:type="dxa"/>
            <w:noWrap/>
            <w:vAlign w:val="center"/>
          </w:tcPr>
          <w:p w14:paraId="4191F69A" w14:textId="77777777" w:rsidR="00C22609"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mailom</w:t>
            </w:r>
          </w:p>
          <w:p w14:paraId="3BBC0EA6" w14:textId="0596E80E" w:rsidR="00EE4004" w:rsidRPr="007D3866" w:rsidRDefault="00C22609" w:rsidP="006A2896">
            <w:pPr>
              <w:spacing w:line="276" w:lineRule="auto"/>
              <w:rPr>
                <w:rFonts w:ascii="Cambria" w:hAnsi="Cambria" w:cs="Arial"/>
                <w:sz w:val="20"/>
              </w:rPr>
            </w:pPr>
            <w:r w:rsidRPr="00292776">
              <w:rPr>
                <w:rFonts w:ascii="Cambria" w:hAnsi="Cambria"/>
                <w:sz w:val="20"/>
              </w:rPr>
              <w:t>alebo telefonicky</w:t>
            </w:r>
            <w:r w:rsidR="00EE4004" w:rsidRPr="007D3866">
              <w:rPr>
                <w:rFonts w:ascii="Cambria" w:hAnsi="Cambria"/>
                <w:sz w:val="20"/>
              </w:rPr>
              <w:t xml:space="preserve"> </w:t>
            </w:r>
          </w:p>
        </w:tc>
        <w:tc>
          <w:tcPr>
            <w:tcW w:w="1201" w:type="dxa"/>
            <w:noWrap/>
            <w:vAlign w:val="center"/>
          </w:tcPr>
          <w:p w14:paraId="388AD1A5"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40996A87"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589890BD"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FF57860"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pracovné dni</w:t>
            </w:r>
          </w:p>
        </w:tc>
        <w:tc>
          <w:tcPr>
            <w:tcW w:w="979" w:type="dxa"/>
            <w:noWrap/>
            <w:vAlign w:val="center"/>
          </w:tcPr>
          <w:p w14:paraId="3717F349"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NA</w:t>
            </w:r>
          </w:p>
        </w:tc>
        <w:tc>
          <w:tcPr>
            <w:tcW w:w="1200" w:type="dxa"/>
            <w:noWrap/>
            <w:vAlign w:val="center"/>
          </w:tcPr>
          <w:p w14:paraId="2CDD0D77"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43EE9724" w14:textId="77777777" w:rsidTr="00D825B3">
        <w:trPr>
          <w:cantSplit/>
          <w:trHeight w:val="300"/>
          <w:jc w:val="center"/>
        </w:trPr>
        <w:tc>
          <w:tcPr>
            <w:tcW w:w="480" w:type="dxa"/>
            <w:noWrap/>
            <w:vAlign w:val="center"/>
          </w:tcPr>
          <w:p w14:paraId="1E8E97CC"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4.</w:t>
            </w:r>
          </w:p>
        </w:tc>
        <w:tc>
          <w:tcPr>
            <w:tcW w:w="2639" w:type="dxa"/>
            <w:vAlign w:val="center"/>
          </w:tcPr>
          <w:p w14:paraId="5F6227DA" w14:textId="2377AE69"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Posudzovanie návrhov </w:t>
            </w:r>
            <w:r w:rsidR="00AF6846">
              <w:rPr>
                <w:rFonts w:ascii="Cambria" w:hAnsi="Cambria" w:cs="Arial"/>
                <w:sz w:val="20"/>
              </w:rPr>
              <w:t>O</w:t>
            </w:r>
            <w:r w:rsidRPr="007D3866">
              <w:rPr>
                <w:rFonts w:ascii="Cambria" w:hAnsi="Cambria" w:cs="Arial"/>
                <w:sz w:val="20"/>
              </w:rPr>
              <w:t>bjednávateľa na malé zmeny nastavenia a konfigurácie systému ako aj konzultácie v rozsahu do 8 osobohodín / 1 požiadavka na zmenu</w:t>
            </w:r>
          </w:p>
        </w:tc>
        <w:tc>
          <w:tcPr>
            <w:tcW w:w="1134" w:type="dxa"/>
            <w:noWrap/>
            <w:vAlign w:val="center"/>
          </w:tcPr>
          <w:p w14:paraId="1CBADDEB"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 xml:space="preserve">mailom </w:t>
            </w:r>
          </w:p>
          <w:p w14:paraId="539FBF9E" w14:textId="66E75538"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3287000B"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00197234"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6B3EDDF3"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5D5A1CC"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4FACF39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3909B19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76DABCCF" w14:textId="77777777" w:rsidTr="00D825B3">
        <w:trPr>
          <w:cantSplit/>
          <w:trHeight w:val="300"/>
          <w:jc w:val="center"/>
        </w:trPr>
        <w:tc>
          <w:tcPr>
            <w:tcW w:w="480" w:type="dxa"/>
            <w:noWrap/>
            <w:vAlign w:val="center"/>
          </w:tcPr>
          <w:p w14:paraId="33291D24"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5.</w:t>
            </w:r>
          </w:p>
        </w:tc>
        <w:tc>
          <w:tcPr>
            <w:tcW w:w="2639" w:type="dxa"/>
            <w:vAlign w:val="center"/>
          </w:tcPr>
          <w:p w14:paraId="4B4FB87B"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konzultácií (telefonicky, prostredníctvom IS Service </w:t>
            </w:r>
            <w:proofErr w:type="spellStart"/>
            <w:r w:rsidRPr="007D3866">
              <w:rPr>
                <w:rFonts w:ascii="Cambria" w:hAnsi="Cambria" w:cs="Arial"/>
                <w:sz w:val="20"/>
              </w:rPr>
              <w:t>Desk</w:t>
            </w:r>
            <w:proofErr w:type="spellEnd"/>
            <w:r w:rsidRPr="007D3866">
              <w:rPr>
                <w:rFonts w:ascii="Cambria" w:hAnsi="Cambria" w:cs="Arial"/>
                <w:sz w:val="20"/>
              </w:rPr>
              <w:t>) súvisiacich s možnosťami ďalšieho rozvoja a rozšírenia IBFO</w:t>
            </w:r>
          </w:p>
        </w:tc>
        <w:tc>
          <w:tcPr>
            <w:tcW w:w="1134" w:type="dxa"/>
            <w:noWrap/>
            <w:vAlign w:val="center"/>
          </w:tcPr>
          <w:p w14:paraId="543EA381"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4C652EAF" w14:textId="103E07B8" w:rsidR="00601AFE" w:rsidRPr="007D3866" w:rsidRDefault="00601AFE" w:rsidP="006A2896">
            <w:pPr>
              <w:spacing w:line="276" w:lineRule="auto"/>
              <w:rPr>
                <w:rFonts w:ascii="Cambria" w:hAnsi="Cambria" w:cs="Arial"/>
                <w:sz w:val="20"/>
              </w:rPr>
            </w:pPr>
            <w:r w:rsidRPr="00C02D2C">
              <w:rPr>
                <w:rFonts w:ascii="Cambria" w:hAnsi="Cambria"/>
                <w:sz w:val="20"/>
              </w:rPr>
              <w:t>alebo telefonicky</w:t>
            </w:r>
          </w:p>
        </w:tc>
        <w:tc>
          <w:tcPr>
            <w:tcW w:w="1201" w:type="dxa"/>
            <w:noWrap/>
            <w:vAlign w:val="center"/>
          </w:tcPr>
          <w:p w14:paraId="60BCCDE8"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4634316C"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8C48A"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778C6D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6F70DE60"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580FF299"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0D889D24" w14:textId="77777777" w:rsidTr="00D825B3">
        <w:trPr>
          <w:cantSplit/>
          <w:trHeight w:val="300"/>
          <w:jc w:val="center"/>
        </w:trPr>
        <w:tc>
          <w:tcPr>
            <w:tcW w:w="480" w:type="dxa"/>
            <w:noWrap/>
            <w:vAlign w:val="center"/>
          </w:tcPr>
          <w:p w14:paraId="408A3A4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6.</w:t>
            </w:r>
          </w:p>
        </w:tc>
        <w:tc>
          <w:tcPr>
            <w:tcW w:w="2639" w:type="dxa"/>
            <w:vAlign w:val="center"/>
          </w:tcPr>
          <w:p w14:paraId="11E97634" w14:textId="22767F9C"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Sledovanie a vyhodnocovanie aktualizácií softvéru, poskytovanie informácií </w:t>
            </w:r>
            <w:r w:rsidR="00AF6846">
              <w:rPr>
                <w:rFonts w:ascii="Cambria" w:hAnsi="Cambria" w:cs="Arial"/>
                <w:sz w:val="20"/>
              </w:rPr>
              <w:t>O</w:t>
            </w:r>
            <w:r w:rsidRPr="007D3866">
              <w:rPr>
                <w:rFonts w:ascii="Cambria" w:hAnsi="Cambria" w:cs="Arial"/>
                <w:sz w:val="20"/>
              </w:rPr>
              <w:t>bjednávateľovi o nových verziách a opravách programového vybavenia informačného systému a použitých softvérov tretích strán spolu s odporúčaním na ich aplikovanie</w:t>
            </w:r>
          </w:p>
        </w:tc>
        <w:tc>
          <w:tcPr>
            <w:tcW w:w="1134" w:type="dxa"/>
            <w:noWrap/>
            <w:vAlign w:val="center"/>
          </w:tcPr>
          <w:p w14:paraId="44687145" w14:textId="2AD52541" w:rsidR="00EE4004" w:rsidRPr="007D3866" w:rsidRDefault="00EE4004" w:rsidP="006A2896">
            <w:pPr>
              <w:spacing w:line="276" w:lineRule="auto"/>
              <w:rPr>
                <w:rFonts w:ascii="Cambria" w:hAnsi="Cambria" w:cs="Arial"/>
                <w:sz w:val="20"/>
              </w:rPr>
            </w:pPr>
            <w:r w:rsidRPr="007D3866">
              <w:rPr>
                <w:rFonts w:ascii="Cambria" w:hAnsi="Cambria"/>
                <w:sz w:val="20"/>
              </w:rPr>
              <w:t>Kalendár</w:t>
            </w:r>
          </w:p>
        </w:tc>
        <w:tc>
          <w:tcPr>
            <w:tcW w:w="1201" w:type="dxa"/>
            <w:noWrap/>
            <w:vAlign w:val="center"/>
          </w:tcPr>
          <w:p w14:paraId="75CE4FBC" w14:textId="4E02FDD0" w:rsidR="00EE4004" w:rsidRPr="007D3866" w:rsidRDefault="00EE4004" w:rsidP="006A2896">
            <w:pPr>
              <w:spacing w:line="276" w:lineRule="auto"/>
              <w:rPr>
                <w:rFonts w:ascii="Cambria" w:hAnsi="Cambria" w:cs="Arial"/>
                <w:sz w:val="20"/>
              </w:rPr>
            </w:pPr>
            <w:r w:rsidRPr="007D3866">
              <w:rPr>
                <w:rFonts w:ascii="Cambria" w:hAnsi="Cambria"/>
                <w:sz w:val="20"/>
              </w:rPr>
              <w:t>1 x 6 mesiacov</w:t>
            </w:r>
          </w:p>
        </w:tc>
        <w:tc>
          <w:tcPr>
            <w:tcW w:w="708" w:type="dxa"/>
            <w:noWrap/>
            <w:vAlign w:val="center"/>
          </w:tcPr>
          <w:p w14:paraId="06D5E02D" w14:textId="77777777" w:rsidR="00EE4004" w:rsidRPr="007D3866" w:rsidRDefault="00EE4004" w:rsidP="006A2896">
            <w:pPr>
              <w:spacing w:line="276" w:lineRule="auto"/>
              <w:rPr>
                <w:rFonts w:ascii="Cambria" w:hAnsi="Cambria"/>
                <w:sz w:val="20"/>
              </w:rPr>
            </w:pPr>
            <w:r w:rsidRPr="007D3866">
              <w:rPr>
                <w:rFonts w:ascii="Cambria" w:hAnsi="Cambria"/>
                <w:sz w:val="20"/>
              </w:rPr>
              <w:t>1.6.</w:t>
            </w:r>
          </w:p>
          <w:p w14:paraId="5605E202" w14:textId="63CFEE2D" w:rsidR="00EE4004" w:rsidRPr="007D3866" w:rsidRDefault="00EE4004" w:rsidP="006A2896">
            <w:pPr>
              <w:spacing w:line="276" w:lineRule="auto"/>
              <w:rPr>
                <w:rFonts w:ascii="Cambria" w:hAnsi="Cambria" w:cs="Arial"/>
                <w:sz w:val="20"/>
              </w:rPr>
            </w:pPr>
            <w:r w:rsidRPr="007D3866">
              <w:rPr>
                <w:rFonts w:ascii="Cambria" w:hAnsi="Cambria"/>
                <w:sz w:val="20"/>
              </w:rPr>
              <w:t>1.12.</w:t>
            </w:r>
          </w:p>
        </w:tc>
        <w:tc>
          <w:tcPr>
            <w:tcW w:w="1276" w:type="dxa"/>
            <w:noWrap/>
            <w:vAlign w:val="center"/>
          </w:tcPr>
          <w:p w14:paraId="3ABC4164"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3256AEC"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2D83D88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361638AA"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71D180ED" w14:textId="77777777" w:rsidTr="00D825B3">
        <w:trPr>
          <w:cantSplit/>
          <w:trHeight w:val="300"/>
          <w:jc w:val="center"/>
        </w:trPr>
        <w:tc>
          <w:tcPr>
            <w:tcW w:w="480" w:type="dxa"/>
            <w:noWrap/>
            <w:vAlign w:val="center"/>
          </w:tcPr>
          <w:p w14:paraId="4D011737"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lastRenderedPageBreak/>
              <w:t>7.</w:t>
            </w:r>
          </w:p>
        </w:tc>
        <w:tc>
          <w:tcPr>
            <w:tcW w:w="2639" w:type="dxa"/>
            <w:vAlign w:val="center"/>
          </w:tcPr>
          <w:p w14:paraId="3DE4681B"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Predkladanie návrhov na zlepšenie výkonnosti prevádzkovaného IS</w:t>
            </w:r>
          </w:p>
        </w:tc>
        <w:tc>
          <w:tcPr>
            <w:tcW w:w="1134" w:type="dxa"/>
            <w:noWrap/>
            <w:vAlign w:val="center"/>
          </w:tcPr>
          <w:p w14:paraId="7E7AA673" w14:textId="3AF1177A" w:rsidR="00EE4004" w:rsidRPr="007D3866" w:rsidRDefault="00EE4004" w:rsidP="006A2896">
            <w:pPr>
              <w:spacing w:line="276" w:lineRule="auto"/>
              <w:rPr>
                <w:rFonts w:ascii="Cambria" w:hAnsi="Cambria" w:cs="Arial"/>
                <w:sz w:val="20"/>
              </w:rPr>
            </w:pPr>
            <w:r w:rsidRPr="007D3866">
              <w:rPr>
                <w:rFonts w:ascii="Cambria" w:hAnsi="Cambria"/>
                <w:sz w:val="20"/>
              </w:rPr>
              <w:t>Kalendár</w:t>
            </w:r>
          </w:p>
        </w:tc>
        <w:tc>
          <w:tcPr>
            <w:tcW w:w="1201" w:type="dxa"/>
            <w:noWrap/>
            <w:vAlign w:val="center"/>
          </w:tcPr>
          <w:p w14:paraId="42509764" w14:textId="4E1E8913" w:rsidR="00EE4004" w:rsidRPr="007D3866" w:rsidRDefault="00EE4004" w:rsidP="006A2896">
            <w:pPr>
              <w:spacing w:line="276" w:lineRule="auto"/>
              <w:rPr>
                <w:rFonts w:ascii="Cambria" w:hAnsi="Cambria" w:cs="Arial"/>
                <w:sz w:val="20"/>
              </w:rPr>
            </w:pPr>
            <w:r w:rsidRPr="007D3866">
              <w:rPr>
                <w:rFonts w:ascii="Cambria" w:hAnsi="Cambria"/>
                <w:sz w:val="20"/>
              </w:rPr>
              <w:t>1 x 3 mesiace</w:t>
            </w:r>
          </w:p>
        </w:tc>
        <w:tc>
          <w:tcPr>
            <w:tcW w:w="708" w:type="dxa"/>
            <w:noWrap/>
            <w:vAlign w:val="center"/>
          </w:tcPr>
          <w:p w14:paraId="28CCBCDC" w14:textId="77777777" w:rsidR="00EE4004" w:rsidRPr="007D3866" w:rsidRDefault="00EE4004" w:rsidP="006A2896">
            <w:pPr>
              <w:spacing w:line="276" w:lineRule="auto"/>
              <w:rPr>
                <w:rFonts w:ascii="Cambria" w:hAnsi="Cambria"/>
                <w:sz w:val="20"/>
              </w:rPr>
            </w:pPr>
            <w:r w:rsidRPr="007D3866">
              <w:rPr>
                <w:rFonts w:ascii="Cambria" w:hAnsi="Cambria"/>
                <w:sz w:val="20"/>
              </w:rPr>
              <w:t>1.3.</w:t>
            </w:r>
          </w:p>
          <w:p w14:paraId="5175FC1E" w14:textId="77777777" w:rsidR="00EE4004" w:rsidRPr="007D3866" w:rsidRDefault="00EE4004" w:rsidP="006A2896">
            <w:pPr>
              <w:spacing w:line="276" w:lineRule="auto"/>
              <w:rPr>
                <w:rFonts w:ascii="Cambria" w:hAnsi="Cambria"/>
                <w:sz w:val="20"/>
              </w:rPr>
            </w:pPr>
            <w:r w:rsidRPr="007D3866">
              <w:rPr>
                <w:rFonts w:ascii="Cambria" w:hAnsi="Cambria"/>
                <w:sz w:val="20"/>
              </w:rPr>
              <w:t>1.6.</w:t>
            </w:r>
          </w:p>
          <w:p w14:paraId="3655ED94" w14:textId="77777777" w:rsidR="00EE4004" w:rsidRPr="007D3866" w:rsidRDefault="00EE4004" w:rsidP="006A2896">
            <w:pPr>
              <w:spacing w:line="276" w:lineRule="auto"/>
              <w:rPr>
                <w:rFonts w:ascii="Cambria" w:hAnsi="Cambria"/>
                <w:sz w:val="20"/>
              </w:rPr>
            </w:pPr>
            <w:r w:rsidRPr="007D3866">
              <w:rPr>
                <w:rFonts w:ascii="Cambria" w:hAnsi="Cambria"/>
                <w:sz w:val="20"/>
              </w:rPr>
              <w:t>1.9</w:t>
            </w:r>
          </w:p>
          <w:p w14:paraId="19882913" w14:textId="047D6B02" w:rsidR="00EE4004" w:rsidRPr="007D3866" w:rsidRDefault="00EE4004" w:rsidP="006A2896">
            <w:pPr>
              <w:spacing w:line="276" w:lineRule="auto"/>
              <w:rPr>
                <w:rFonts w:ascii="Cambria" w:hAnsi="Cambria" w:cs="Arial"/>
                <w:sz w:val="20"/>
              </w:rPr>
            </w:pPr>
            <w:r w:rsidRPr="007D3866">
              <w:rPr>
                <w:rFonts w:ascii="Cambria" w:hAnsi="Cambria"/>
                <w:sz w:val="20"/>
              </w:rPr>
              <w:t>1.12.</w:t>
            </w:r>
          </w:p>
        </w:tc>
        <w:tc>
          <w:tcPr>
            <w:tcW w:w="1276" w:type="dxa"/>
            <w:noWrap/>
            <w:vAlign w:val="center"/>
          </w:tcPr>
          <w:p w14:paraId="179C7D5F"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9825337"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47BF5D8A"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13745AF1"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6BA58C6D" w14:textId="77777777" w:rsidTr="00D825B3">
        <w:trPr>
          <w:cantSplit/>
          <w:trHeight w:val="300"/>
          <w:jc w:val="center"/>
        </w:trPr>
        <w:tc>
          <w:tcPr>
            <w:tcW w:w="480" w:type="dxa"/>
            <w:noWrap/>
            <w:vAlign w:val="center"/>
          </w:tcPr>
          <w:p w14:paraId="0D4BF8D7" w14:textId="5A7EDBAE" w:rsidR="00EE4004" w:rsidRPr="007D3866" w:rsidRDefault="00EE4004" w:rsidP="006A2896">
            <w:pPr>
              <w:spacing w:line="276" w:lineRule="auto"/>
              <w:rPr>
                <w:rFonts w:ascii="Cambria" w:hAnsi="Cambria" w:cs="Arial"/>
                <w:sz w:val="20"/>
              </w:rPr>
            </w:pPr>
            <w:r w:rsidRPr="007D3866">
              <w:rPr>
                <w:rFonts w:ascii="Cambria" w:hAnsi="Cambria" w:cs="Arial"/>
                <w:sz w:val="20"/>
              </w:rPr>
              <w:t>8.</w:t>
            </w:r>
          </w:p>
        </w:tc>
        <w:tc>
          <w:tcPr>
            <w:tcW w:w="2639" w:type="dxa"/>
            <w:vAlign w:val="center"/>
          </w:tcPr>
          <w:p w14:paraId="36960395" w14:textId="4FBE85A4"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Nahlasovanie akéhokoľvek </w:t>
            </w:r>
            <w:r w:rsidRPr="007D3866">
              <w:rPr>
                <w:rFonts w:ascii="Cambria" w:hAnsi="Cambria" w:cs="Arial"/>
                <w:b/>
                <w:bCs/>
                <w:sz w:val="20"/>
              </w:rPr>
              <w:t xml:space="preserve">bezpečnostného zistenia </w:t>
            </w:r>
            <w:r w:rsidRPr="007D3866">
              <w:rPr>
                <w:rFonts w:ascii="Cambria" w:hAnsi="Cambria"/>
                <w:sz w:val="20"/>
              </w:rPr>
              <w:t>ihneď po jeho identifikácii</w:t>
            </w:r>
          </w:p>
          <w:p w14:paraId="34143CCD" w14:textId="0CE6CE1F"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 </w:t>
            </w:r>
            <w:r w:rsidR="00666E07" w:rsidRPr="00666E07">
              <w:rPr>
                <w:rFonts w:ascii="Cambria" w:hAnsi="Cambria" w:cs="Arial"/>
                <w:b/>
                <w:bCs/>
                <w:color w:val="FF0000"/>
                <w:sz w:val="20"/>
              </w:rPr>
              <w:t>9</w:t>
            </w:r>
            <w:r w:rsidRPr="00666E07">
              <w:rPr>
                <w:rFonts w:ascii="Cambria" w:hAnsi="Cambria" w:cs="Arial"/>
                <w:b/>
                <w:bCs/>
                <w:color w:val="FF0000"/>
                <w:sz w:val="20"/>
              </w:rPr>
              <w:t>a</w:t>
            </w:r>
            <w:r w:rsidRPr="007D3866">
              <w:rPr>
                <w:rFonts w:ascii="Cambria" w:hAnsi="Cambria" w:cs="Arial"/>
                <w:b/>
                <w:bCs/>
                <w:sz w:val="20"/>
              </w:rPr>
              <w:t>,</w:t>
            </w:r>
          </w:p>
        </w:tc>
        <w:tc>
          <w:tcPr>
            <w:tcW w:w="1134" w:type="dxa"/>
            <w:noWrap/>
            <w:vAlign w:val="center"/>
          </w:tcPr>
          <w:p w14:paraId="076D5DDE" w14:textId="77777777" w:rsidR="00EE4004" w:rsidRPr="007D3866" w:rsidRDefault="00EE4004" w:rsidP="006A2896">
            <w:pPr>
              <w:spacing w:line="276" w:lineRule="auto"/>
              <w:rPr>
                <w:rFonts w:ascii="Cambria" w:hAnsi="Cambria"/>
                <w:sz w:val="20"/>
              </w:rPr>
            </w:pPr>
            <w:r w:rsidRPr="007D3866">
              <w:rPr>
                <w:rFonts w:ascii="Cambria" w:hAnsi="Cambria"/>
                <w:sz w:val="20"/>
              </w:rPr>
              <w:t>Identifikácia bezpečnostného zistenia</w:t>
            </w:r>
          </w:p>
        </w:tc>
        <w:tc>
          <w:tcPr>
            <w:tcW w:w="1201" w:type="dxa"/>
            <w:noWrap/>
            <w:vAlign w:val="center"/>
          </w:tcPr>
          <w:p w14:paraId="09B6B584"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708" w:type="dxa"/>
            <w:noWrap/>
            <w:vAlign w:val="center"/>
          </w:tcPr>
          <w:p w14:paraId="415E2E58"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5524B1F2"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BCB71CB"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pracovné dni</w:t>
            </w:r>
          </w:p>
        </w:tc>
        <w:tc>
          <w:tcPr>
            <w:tcW w:w="979" w:type="dxa"/>
            <w:noWrap/>
            <w:vAlign w:val="center"/>
          </w:tcPr>
          <w:p w14:paraId="46D973A1"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NA</w:t>
            </w:r>
          </w:p>
        </w:tc>
        <w:tc>
          <w:tcPr>
            <w:tcW w:w="1200" w:type="dxa"/>
            <w:noWrap/>
            <w:vAlign w:val="center"/>
          </w:tcPr>
          <w:p w14:paraId="1F35BD22"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NA</w:t>
            </w:r>
          </w:p>
        </w:tc>
      </w:tr>
      <w:tr w:rsidR="00EE4004" w:rsidRPr="007D3866" w14:paraId="203C0538" w14:textId="77777777" w:rsidTr="00D825B3">
        <w:trPr>
          <w:cantSplit/>
          <w:trHeight w:val="300"/>
          <w:jc w:val="center"/>
        </w:trPr>
        <w:tc>
          <w:tcPr>
            <w:tcW w:w="480" w:type="dxa"/>
            <w:noWrap/>
            <w:vAlign w:val="center"/>
          </w:tcPr>
          <w:p w14:paraId="490931F3" w14:textId="455BFA92" w:rsidR="00EE4004" w:rsidRPr="007D3866" w:rsidRDefault="00EE4004" w:rsidP="006A2896">
            <w:pPr>
              <w:spacing w:line="276" w:lineRule="auto"/>
              <w:rPr>
                <w:rFonts w:ascii="Cambria" w:hAnsi="Cambria" w:cs="Arial"/>
                <w:sz w:val="20"/>
              </w:rPr>
            </w:pPr>
            <w:r w:rsidRPr="007D3866">
              <w:rPr>
                <w:rFonts w:ascii="Cambria" w:hAnsi="Cambria" w:cs="Arial"/>
                <w:sz w:val="20"/>
              </w:rPr>
              <w:t>9.</w:t>
            </w:r>
          </w:p>
        </w:tc>
        <w:tc>
          <w:tcPr>
            <w:tcW w:w="2639" w:type="dxa"/>
            <w:vAlign w:val="center"/>
          </w:tcPr>
          <w:p w14:paraId="00CE16F7" w14:textId="5B19BFD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bezpečnostného incidentu</w:t>
            </w:r>
          </w:p>
          <w:p w14:paraId="7D53B37B" w14:textId="69653B78"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body </w:t>
            </w:r>
            <w:r w:rsidR="00666E07" w:rsidRPr="00666E07">
              <w:rPr>
                <w:rFonts w:ascii="Cambria" w:hAnsi="Cambria" w:cs="Arial"/>
                <w:b/>
                <w:bCs/>
                <w:color w:val="FF0000"/>
                <w:sz w:val="20"/>
              </w:rPr>
              <w:t>9</w:t>
            </w:r>
            <w:r w:rsidRPr="00666E07">
              <w:rPr>
                <w:rFonts w:ascii="Cambria" w:hAnsi="Cambria" w:cs="Arial"/>
                <w:b/>
                <w:bCs/>
                <w:color w:val="FF0000"/>
                <w:sz w:val="20"/>
              </w:rPr>
              <w:t xml:space="preserve"> b, c, d , e, f,</w:t>
            </w:r>
          </w:p>
        </w:tc>
        <w:tc>
          <w:tcPr>
            <w:tcW w:w="1134" w:type="dxa"/>
            <w:noWrap/>
            <w:vAlign w:val="center"/>
          </w:tcPr>
          <w:p w14:paraId="433C6F55"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0F1966E8" w14:textId="0E4DAD48" w:rsidR="00601AFE" w:rsidRPr="007D3866" w:rsidRDefault="00601AFE" w:rsidP="006A2896">
            <w:pPr>
              <w:spacing w:line="276" w:lineRule="auto"/>
              <w:rPr>
                <w:rFonts w:ascii="Cambria" w:hAnsi="Cambria"/>
                <w:sz w:val="20"/>
              </w:rPr>
            </w:pPr>
            <w:r w:rsidRPr="00C02D2C">
              <w:rPr>
                <w:rFonts w:ascii="Cambria" w:hAnsi="Cambria"/>
                <w:sz w:val="20"/>
              </w:rPr>
              <w:t>alebo telefonicky</w:t>
            </w:r>
          </w:p>
        </w:tc>
        <w:tc>
          <w:tcPr>
            <w:tcW w:w="1201" w:type="dxa"/>
            <w:noWrap/>
            <w:vAlign w:val="center"/>
          </w:tcPr>
          <w:p w14:paraId="5C8D7C9D"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AF284ED"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04E2558A"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9F82FA6"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4148ED10"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25BB5F19"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r w:rsidR="00EE4004" w:rsidRPr="007D3866" w14:paraId="2446588D" w14:textId="77777777" w:rsidTr="00D825B3">
        <w:trPr>
          <w:cantSplit/>
          <w:trHeight w:val="300"/>
          <w:jc w:val="center"/>
        </w:trPr>
        <w:tc>
          <w:tcPr>
            <w:tcW w:w="480" w:type="dxa"/>
            <w:noWrap/>
            <w:vAlign w:val="center"/>
          </w:tcPr>
          <w:p w14:paraId="39A10598"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10.</w:t>
            </w:r>
          </w:p>
        </w:tc>
        <w:tc>
          <w:tcPr>
            <w:tcW w:w="2639" w:type="dxa"/>
            <w:vAlign w:val="center"/>
          </w:tcPr>
          <w:p w14:paraId="7160604C" w14:textId="7777777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bezpečnostnej hrozby</w:t>
            </w:r>
          </w:p>
          <w:p w14:paraId="195B39C6" w14:textId="4AE895BB"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body </w:t>
            </w:r>
            <w:r w:rsidR="00666E07" w:rsidRPr="00666E07">
              <w:rPr>
                <w:rFonts w:ascii="Cambria" w:hAnsi="Cambria" w:cs="Arial"/>
                <w:b/>
                <w:bCs/>
                <w:color w:val="FF0000"/>
                <w:sz w:val="20"/>
              </w:rPr>
              <w:t>9</w:t>
            </w:r>
            <w:r w:rsidRPr="00666E07">
              <w:rPr>
                <w:rFonts w:ascii="Cambria" w:hAnsi="Cambria" w:cs="Arial"/>
                <w:b/>
                <w:bCs/>
                <w:color w:val="FF0000"/>
                <w:sz w:val="20"/>
              </w:rPr>
              <w:t xml:space="preserve"> b</w:t>
            </w:r>
            <w:r w:rsidR="00666E07" w:rsidRPr="00666E07">
              <w:rPr>
                <w:rFonts w:ascii="Cambria" w:hAnsi="Cambria" w:cs="Arial"/>
                <w:b/>
                <w:bCs/>
                <w:color w:val="FF0000"/>
                <w:sz w:val="20"/>
              </w:rPr>
              <w:t>,</w:t>
            </w:r>
            <w:r w:rsidRPr="00666E07">
              <w:rPr>
                <w:rFonts w:ascii="Cambria" w:hAnsi="Cambria" w:cs="Arial"/>
                <w:b/>
                <w:bCs/>
                <w:color w:val="FF0000"/>
                <w:sz w:val="20"/>
              </w:rPr>
              <w:t xml:space="preserve"> c</w:t>
            </w:r>
            <w:r w:rsidR="00666E07" w:rsidRPr="00666E07">
              <w:rPr>
                <w:rFonts w:ascii="Cambria" w:hAnsi="Cambria" w:cs="Arial"/>
                <w:b/>
                <w:bCs/>
                <w:color w:val="FF0000"/>
                <w:sz w:val="20"/>
              </w:rPr>
              <w:t>,</w:t>
            </w:r>
            <w:r w:rsidRPr="00666E07">
              <w:rPr>
                <w:rFonts w:ascii="Cambria" w:hAnsi="Cambria" w:cs="Arial"/>
                <w:b/>
                <w:bCs/>
                <w:color w:val="FF0000"/>
                <w:sz w:val="20"/>
              </w:rPr>
              <w:t xml:space="preserve"> f,</w:t>
            </w:r>
          </w:p>
        </w:tc>
        <w:tc>
          <w:tcPr>
            <w:tcW w:w="1134" w:type="dxa"/>
            <w:noWrap/>
            <w:vAlign w:val="center"/>
          </w:tcPr>
          <w:p w14:paraId="5BC425A3" w14:textId="7CB3DE31" w:rsidR="00EE4004" w:rsidRPr="007D3866"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r w:rsidR="00601AFE" w:rsidRPr="00C02D2C">
              <w:rPr>
                <w:rFonts w:ascii="Cambria" w:hAnsi="Cambria"/>
                <w:sz w:val="20"/>
              </w:rPr>
              <w:t>alebo telefonicky</w:t>
            </w:r>
          </w:p>
        </w:tc>
        <w:tc>
          <w:tcPr>
            <w:tcW w:w="1201" w:type="dxa"/>
            <w:noWrap/>
            <w:vAlign w:val="center"/>
          </w:tcPr>
          <w:p w14:paraId="0EE4CDB6"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7AB47D61"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793AF044"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5204E9F"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23751596"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5DC9DD94"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r w:rsidR="00EE4004" w:rsidRPr="007D3866" w14:paraId="521A7675" w14:textId="77777777" w:rsidTr="00D825B3">
        <w:trPr>
          <w:cantSplit/>
          <w:trHeight w:val="300"/>
          <w:jc w:val="center"/>
        </w:trPr>
        <w:tc>
          <w:tcPr>
            <w:tcW w:w="480" w:type="dxa"/>
            <w:noWrap/>
            <w:vAlign w:val="center"/>
          </w:tcPr>
          <w:p w14:paraId="39BFCE46"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11.</w:t>
            </w:r>
          </w:p>
        </w:tc>
        <w:tc>
          <w:tcPr>
            <w:tcW w:w="2639" w:type="dxa"/>
            <w:vAlign w:val="center"/>
          </w:tcPr>
          <w:p w14:paraId="0E591DFD" w14:textId="7777777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podozrivej udalosti</w:t>
            </w:r>
          </w:p>
          <w:p w14:paraId="0BE01C20" w14:textId="46034857" w:rsidR="00EE4004" w:rsidRPr="007D3866" w:rsidRDefault="00EE4004" w:rsidP="006A2896">
            <w:pPr>
              <w:spacing w:line="276" w:lineRule="auto"/>
              <w:rPr>
                <w:rFonts w:ascii="Cambria" w:hAnsi="Cambria" w:cs="Arial"/>
                <w:sz w:val="20"/>
              </w:rPr>
            </w:pPr>
            <w:r w:rsidRPr="007D3866">
              <w:rPr>
                <w:rFonts w:ascii="Cambria" w:hAnsi="Cambria" w:cs="Arial"/>
                <w:b/>
                <w:bCs/>
                <w:sz w:val="20"/>
              </w:rPr>
              <w:t xml:space="preserve">pozri body </w:t>
            </w:r>
            <w:r w:rsidR="00666E07" w:rsidRPr="00666E07">
              <w:rPr>
                <w:rFonts w:ascii="Cambria" w:hAnsi="Cambria" w:cs="Arial"/>
                <w:b/>
                <w:bCs/>
                <w:color w:val="FF0000"/>
                <w:sz w:val="20"/>
              </w:rPr>
              <w:t>9</w:t>
            </w:r>
            <w:r w:rsidRPr="00666E07">
              <w:rPr>
                <w:rFonts w:ascii="Cambria" w:hAnsi="Cambria" w:cs="Arial"/>
                <w:b/>
                <w:bCs/>
                <w:color w:val="FF0000"/>
                <w:sz w:val="20"/>
              </w:rPr>
              <w:t xml:space="preserve"> b, c, f,</w:t>
            </w:r>
          </w:p>
        </w:tc>
        <w:tc>
          <w:tcPr>
            <w:tcW w:w="1134" w:type="dxa"/>
            <w:noWrap/>
            <w:vAlign w:val="center"/>
          </w:tcPr>
          <w:p w14:paraId="3281DF87"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2FA3A75B" w14:textId="100819DC" w:rsidR="00601AFE" w:rsidRPr="007D3866" w:rsidRDefault="00601AFE" w:rsidP="006A2896">
            <w:pPr>
              <w:spacing w:line="276" w:lineRule="auto"/>
              <w:rPr>
                <w:rFonts w:ascii="Cambria" w:hAnsi="Cambria"/>
                <w:sz w:val="20"/>
              </w:rPr>
            </w:pPr>
            <w:r w:rsidRPr="00C02D2C">
              <w:rPr>
                <w:rFonts w:ascii="Cambria" w:hAnsi="Cambria"/>
                <w:sz w:val="20"/>
              </w:rPr>
              <w:t>alebo telefonicky</w:t>
            </w:r>
          </w:p>
        </w:tc>
        <w:tc>
          <w:tcPr>
            <w:tcW w:w="1201" w:type="dxa"/>
            <w:noWrap/>
            <w:vAlign w:val="center"/>
          </w:tcPr>
          <w:p w14:paraId="34581C96"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34D67C1"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3B9238F8"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3A06479"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6B3B62C0"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6048560F"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bl>
    <w:p w14:paraId="14CAE59F" w14:textId="77777777" w:rsidR="00F56BCC" w:rsidRPr="006A2896" w:rsidRDefault="00F56BCC" w:rsidP="006A2896">
      <w:pPr>
        <w:pStyle w:val="Zarkazkladnhotextu"/>
        <w:spacing w:after="0" w:line="276" w:lineRule="auto"/>
        <w:ind w:left="0"/>
        <w:jc w:val="both"/>
        <w:rPr>
          <w:rFonts w:ascii="Cambria" w:hAnsi="Cambria"/>
          <w:i/>
          <w:sz w:val="22"/>
          <w:szCs w:val="22"/>
        </w:rPr>
      </w:pPr>
      <w:bookmarkStart w:id="27" w:name="_Hlk104957438"/>
    </w:p>
    <w:p w14:paraId="7E1B1258" w14:textId="188309DF" w:rsidR="00F56BCC"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V rámci služby „Podpora“ bude </w:t>
      </w:r>
      <w:r w:rsidR="00B031D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dodávať vysvetlenia na otázky poverených používateľov </w:t>
      </w:r>
      <w:r w:rsidR="00B031D1">
        <w:rPr>
          <w:rFonts w:ascii="Cambria" w:hAnsi="Cambria"/>
          <w:sz w:val="22"/>
          <w:szCs w:val="22"/>
        </w:rPr>
        <w:t>O</w:t>
      </w:r>
      <w:r w:rsidRPr="006A2896">
        <w:rPr>
          <w:rFonts w:ascii="Cambria" w:hAnsi="Cambria"/>
          <w:sz w:val="22"/>
          <w:szCs w:val="22"/>
        </w:rPr>
        <w:t xml:space="preserve">bjednávateľa a poskytovanie krátkych hodnotení vplyvu prípadných požiadaviek </w:t>
      </w:r>
      <w:r w:rsidR="00B031D1">
        <w:rPr>
          <w:rFonts w:ascii="Cambria" w:hAnsi="Cambria"/>
          <w:sz w:val="22"/>
          <w:szCs w:val="22"/>
        </w:rPr>
        <w:t>O</w:t>
      </w:r>
      <w:r w:rsidRPr="006A2896">
        <w:rPr>
          <w:rFonts w:ascii="Cambria" w:hAnsi="Cambria"/>
          <w:sz w:val="22"/>
          <w:szCs w:val="22"/>
        </w:rPr>
        <w:t xml:space="preserve">bjednávateľa na </w:t>
      </w:r>
      <w:r w:rsidR="00B031D1">
        <w:rPr>
          <w:rFonts w:ascii="Cambria" w:hAnsi="Cambria"/>
          <w:sz w:val="22"/>
          <w:szCs w:val="22"/>
        </w:rPr>
        <w:t>informačný</w:t>
      </w:r>
      <w:r w:rsidRPr="006A2896">
        <w:rPr>
          <w:rFonts w:ascii="Cambria" w:hAnsi="Cambria"/>
          <w:sz w:val="22"/>
          <w:szCs w:val="22"/>
        </w:rPr>
        <w:t xml:space="preserve"> systém.</w:t>
      </w:r>
    </w:p>
    <w:p w14:paraId="3671F1E1" w14:textId="682BFD4A" w:rsidR="00F56BCC"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Služba Podpora bude </w:t>
      </w:r>
      <w:r w:rsidR="00DF7B1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poskytovaná buď výkonom činností na mieste, zabezpečeným vzdialeným prístupom, prostredníctvom telefónu alebo elektronickou poštou v systéme </w:t>
      </w:r>
      <w:r w:rsidR="00DF7B11">
        <w:rPr>
          <w:rFonts w:ascii="Cambria" w:hAnsi="Cambria"/>
          <w:sz w:val="22"/>
          <w:szCs w:val="22"/>
        </w:rPr>
        <w:t>O</w:t>
      </w:r>
      <w:r w:rsidRPr="006A2896">
        <w:rPr>
          <w:rFonts w:ascii="Cambria" w:hAnsi="Cambria"/>
          <w:sz w:val="22"/>
          <w:szCs w:val="22"/>
        </w:rPr>
        <w:t xml:space="preserve">bjednávateľa určenom na zaznamenávanie prevádzkových incidentov (IS Service </w:t>
      </w:r>
      <w:proofErr w:type="spellStart"/>
      <w:r w:rsidRPr="006A2896">
        <w:rPr>
          <w:rFonts w:ascii="Cambria" w:hAnsi="Cambria"/>
          <w:sz w:val="22"/>
          <w:szCs w:val="22"/>
        </w:rPr>
        <w:t>Desk</w:t>
      </w:r>
      <w:proofErr w:type="spellEnd"/>
      <w:r w:rsidRPr="006A2896">
        <w:rPr>
          <w:rFonts w:ascii="Cambria" w:hAnsi="Cambria"/>
          <w:sz w:val="22"/>
          <w:szCs w:val="22"/>
        </w:rPr>
        <w:t>).</w:t>
      </w:r>
    </w:p>
    <w:p w14:paraId="7F5BD3BD" w14:textId="7A74678D" w:rsidR="00316BDD"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Služba Podpora poskytovaná </w:t>
      </w:r>
      <w:r w:rsidR="00B031D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w:t>
      </w:r>
      <w:r w:rsidR="00DF7B11">
        <w:rPr>
          <w:rFonts w:ascii="Cambria" w:hAnsi="Cambria"/>
          <w:sz w:val="22"/>
          <w:szCs w:val="22"/>
        </w:rPr>
        <w:t>O</w:t>
      </w:r>
      <w:r w:rsidRPr="006A2896">
        <w:rPr>
          <w:rFonts w:ascii="Cambria" w:hAnsi="Cambria"/>
          <w:sz w:val="22"/>
          <w:szCs w:val="22"/>
        </w:rPr>
        <w:t xml:space="preserve">bjednávateľovi zahrňuje aj koordináciu a riadenie poskytovania </w:t>
      </w:r>
      <w:r w:rsidR="00316BDD">
        <w:rPr>
          <w:rFonts w:ascii="Cambria" w:hAnsi="Cambria"/>
          <w:sz w:val="22"/>
          <w:szCs w:val="22"/>
        </w:rPr>
        <w:t>s</w:t>
      </w:r>
      <w:r w:rsidRPr="006A2896">
        <w:rPr>
          <w:rFonts w:ascii="Cambria" w:hAnsi="Cambria"/>
          <w:sz w:val="22"/>
          <w:szCs w:val="22"/>
        </w:rPr>
        <w:t xml:space="preserve">ervisných služieb poskytovaných </w:t>
      </w:r>
      <w:r w:rsidR="00DF7B11">
        <w:rPr>
          <w:rFonts w:ascii="Cambria" w:hAnsi="Cambria"/>
          <w:sz w:val="22"/>
          <w:szCs w:val="22"/>
        </w:rPr>
        <w:t>O</w:t>
      </w:r>
      <w:r w:rsidRPr="006A2896">
        <w:rPr>
          <w:rFonts w:ascii="Cambria" w:hAnsi="Cambria"/>
          <w:sz w:val="22"/>
          <w:szCs w:val="22"/>
        </w:rPr>
        <w:t xml:space="preserve">bjednávateľovi podľa tejto </w:t>
      </w:r>
    </w:p>
    <w:p w14:paraId="34C237CA" w14:textId="498D2F6A" w:rsidR="00F56BCC" w:rsidRPr="006A2896" w:rsidRDefault="00DF7B11" w:rsidP="00316BDD">
      <w:pPr>
        <w:pStyle w:val="Zarkazkladnhotextu"/>
        <w:spacing w:after="0" w:line="276" w:lineRule="auto"/>
        <w:ind w:left="567"/>
        <w:jc w:val="both"/>
        <w:rPr>
          <w:rFonts w:ascii="Cambria" w:hAnsi="Cambria"/>
          <w:sz w:val="22"/>
          <w:szCs w:val="22"/>
        </w:rPr>
      </w:pPr>
      <w:r>
        <w:rPr>
          <w:rFonts w:ascii="Cambria" w:hAnsi="Cambria"/>
          <w:sz w:val="22"/>
          <w:szCs w:val="22"/>
        </w:rPr>
        <w:t>Z</w:t>
      </w:r>
      <w:r w:rsidR="00EE4004" w:rsidRPr="006A2896">
        <w:rPr>
          <w:rFonts w:ascii="Cambria" w:hAnsi="Cambria"/>
          <w:sz w:val="22"/>
          <w:szCs w:val="22"/>
        </w:rPr>
        <w:t>mluvy.</w:t>
      </w:r>
    </w:p>
    <w:p w14:paraId="0094780F" w14:textId="7820A642" w:rsidR="00F56BCC"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sledovať zverejňovanie nových verzií komponentov a nových komponentov tretích strán, ktoré sú použité v informačnom systéme a bezodkladne písomne informovať </w:t>
      </w:r>
      <w:r w:rsidR="007B700E">
        <w:rPr>
          <w:rFonts w:ascii="Cambria" w:hAnsi="Cambria"/>
          <w:sz w:val="22"/>
          <w:szCs w:val="22"/>
        </w:rPr>
        <w:t>O</w:t>
      </w:r>
      <w:r w:rsidR="00EE4004" w:rsidRPr="006A2896">
        <w:rPr>
          <w:rFonts w:ascii="Cambria" w:hAnsi="Cambria"/>
          <w:sz w:val="22"/>
          <w:szCs w:val="22"/>
        </w:rPr>
        <w:t xml:space="preserve">bjednávateľa o dostupnosti nových verzií, pričom sa </w:t>
      </w:r>
      <w:r w:rsidR="00EE4004" w:rsidRPr="006A2896">
        <w:rPr>
          <w:rFonts w:ascii="Cambria" w:hAnsi="Cambria"/>
          <w:sz w:val="22"/>
          <w:szCs w:val="22"/>
        </w:rPr>
        <w:lastRenderedPageBreak/>
        <w:t xml:space="preserve">zaväzuje pripraviť plán na bezodkladné nasadenie nových verzií v súlade s bezpečnostnými pravidlami </w:t>
      </w:r>
      <w:r w:rsidR="007B700E">
        <w:rPr>
          <w:rFonts w:ascii="Cambria" w:hAnsi="Cambria"/>
          <w:sz w:val="22"/>
          <w:szCs w:val="22"/>
        </w:rPr>
        <w:t>O</w:t>
      </w:r>
      <w:r w:rsidR="00EE4004" w:rsidRPr="006A2896">
        <w:rPr>
          <w:rFonts w:ascii="Cambria" w:hAnsi="Cambria"/>
          <w:sz w:val="22"/>
          <w:szCs w:val="22"/>
        </w:rPr>
        <w:t xml:space="preserve">bjednávateľa, ak obsahujú opravu prevádzkových chýb, resp. bezpečnostných hrozieb a zraniteľností. </w:t>
      </w:r>
    </w:p>
    <w:p w14:paraId="6A7BEEB9" w14:textId="4D4ABC90" w:rsidR="00EE4004"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 dohode s </w:t>
      </w:r>
      <w:r w:rsidR="007B700E">
        <w:rPr>
          <w:rFonts w:ascii="Cambria" w:hAnsi="Cambria"/>
          <w:sz w:val="22"/>
          <w:szCs w:val="22"/>
        </w:rPr>
        <w:t>O</w:t>
      </w:r>
      <w:r w:rsidR="00EE4004" w:rsidRPr="006A2896">
        <w:rPr>
          <w:rFonts w:ascii="Cambria" w:hAnsi="Cambria"/>
          <w:sz w:val="22"/>
          <w:szCs w:val="22"/>
        </w:rPr>
        <w:t>bjednávateľom zabezpečiť včasnú náhradu komponentov tretích strán, tak aby v prevádzke nebol používaný žiadny komponent, na ktorý nie je zmluvne zabezpečená podpora výrobcu.</w:t>
      </w:r>
    </w:p>
    <w:bookmarkEnd w:id="27"/>
    <w:p w14:paraId="2F822C90" w14:textId="40066A47" w:rsidR="00EE4004" w:rsidRPr="006A2896" w:rsidRDefault="00EE4004" w:rsidP="006A2896">
      <w:pPr>
        <w:pStyle w:val="Zarkazkladnhotextu"/>
        <w:spacing w:after="0" w:line="276" w:lineRule="auto"/>
        <w:ind w:left="567"/>
        <w:rPr>
          <w:rFonts w:ascii="Cambria" w:hAnsi="Cambria"/>
          <w:sz w:val="22"/>
          <w:szCs w:val="22"/>
        </w:rPr>
      </w:pPr>
      <w:r w:rsidRPr="006A2896">
        <w:rPr>
          <w:rFonts w:ascii="Cambria" w:hAnsi="Cambria"/>
          <w:sz w:val="22"/>
          <w:szCs w:val="22"/>
        </w:rPr>
        <w:t xml:space="preserve">Postup odsúhlasenia zmien poskytnutých </w:t>
      </w:r>
      <w:r w:rsidR="007B700E">
        <w:rPr>
          <w:rFonts w:ascii="Cambria" w:hAnsi="Cambria"/>
          <w:sz w:val="22"/>
          <w:szCs w:val="22"/>
        </w:rPr>
        <w:t>O</w:t>
      </w:r>
      <w:r w:rsidRPr="006A2896">
        <w:rPr>
          <w:rFonts w:ascii="Cambria" w:hAnsi="Cambria"/>
          <w:sz w:val="22"/>
          <w:szCs w:val="22"/>
        </w:rPr>
        <w:t>bjednávateľom</w:t>
      </w:r>
      <w:r w:rsidR="00AF6846">
        <w:rPr>
          <w:rFonts w:ascii="Cambria" w:hAnsi="Cambria"/>
          <w:sz w:val="22"/>
          <w:szCs w:val="22"/>
        </w:rPr>
        <w:t>:</w:t>
      </w:r>
    </w:p>
    <w:p w14:paraId="2FF465BB" w14:textId="47791CF2"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zaeviduje prostredníctvom systému IS Service </w:t>
      </w:r>
      <w:proofErr w:type="spellStart"/>
      <w:r w:rsidRPr="006A2896">
        <w:rPr>
          <w:rFonts w:ascii="Cambria" w:hAnsi="Cambria"/>
          <w:sz w:val="22"/>
          <w:szCs w:val="22"/>
        </w:rPr>
        <w:t>Desk</w:t>
      </w:r>
      <w:proofErr w:type="spellEnd"/>
      <w:r w:rsidRPr="006A2896">
        <w:rPr>
          <w:rFonts w:ascii="Cambria" w:hAnsi="Cambria"/>
          <w:sz w:val="22"/>
          <w:szCs w:val="22"/>
        </w:rPr>
        <w:t xml:space="preserve"> požiadavku na vykonanie zmien a/alebo rozšírení, ktoré budú vykonané na vývojovom prostred </w:t>
      </w:r>
      <w:r w:rsidR="007B700E">
        <w:rPr>
          <w:rFonts w:ascii="Cambria" w:hAnsi="Cambria"/>
          <w:sz w:val="22"/>
          <w:szCs w:val="22"/>
        </w:rPr>
        <w:t>O</w:t>
      </w:r>
      <w:r w:rsidRPr="006A2896">
        <w:rPr>
          <w:rFonts w:ascii="Cambria" w:hAnsi="Cambria"/>
          <w:sz w:val="22"/>
          <w:szCs w:val="22"/>
        </w:rPr>
        <w:t>bjednávateľom a popíše požadované zmeny a/alebo rozšírenia systému.</w:t>
      </w:r>
    </w:p>
    <w:p w14:paraId="4DEF9378" w14:textId="2185DA44" w:rsidR="00EE4004" w:rsidRPr="006A2896" w:rsidRDefault="00B20581"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posúdi a potvrdí správnosť popisu navrhovanej zmeny a/alebo rozšírenia v  systéme, prípadne požiada </w:t>
      </w:r>
      <w:r w:rsidR="007B700E">
        <w:rPr>
          <w:rFonts w:ascii="Cambria" w:hAnsi="Cambria"/>
          <w:sz w:val="22"/>
          <w:szCs w:val="22"/>
        </w:rPr>
        <w:t>O</w:t>
      </w:r>
      <w:r w:rsidR="00EE4004" w:rsidRPr="006A2896">
        <w:rPr>
          <w:rFonts w:ascii="Cambria" w:hAnsi="Cambria"/>
          <w:sz w:val="22"/>
          <w:szCs w:val="22"/>
        </w:rPr>
        <w:t>bjednávateľa o doplnenie.</w:t>
      </w:r>
    </w:p>
    <w:p w14:paraId="7AF948F1" w14:textId="52E9B8C1"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v zmysle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schváleného popisu zrealizuje navrhovanú zmenu a/alebo rozšírenie vo vývojovom prostredí. V prípade, že uvedená zmena bude zrealizovaná na vývojovom prostredí </w:t>
      </w:r>
      <w:r w:rsidR="007B700E">
        <w:rPr>
          <w:rFonts w:ascii="Cambria" w:hAnsi="Cambria"/>
          <w:sz w:val="22"/>
          <w:szCs w:val="22"/>
        </w:rPr>
        <w:t>O</w:t>
      </w:r>
      <w:r w:rsidRPr="006A2896">
        <w:rPr>
          <w:rFonts w:ascii="Cambria" w:hAnsi="Cambria"/>
          <w:sz w:val="22"/>
          <w:szCs w:val="22"/>
        </w:rPr>
        <w:t xml:space="preserve">bjednávateľa, poskytne ju </w:t>
      </w:r>
      <w:r w:rsidR="007B700E">
        <w:rPr>
          <w:rFonts w:ascii="Cambria" w:hAnsi="Cambria"/>
          <w:sz w:val="22"/>
          <w:szCs w:val="22"/>
        </w:rPr>
        <w:t>O</w:t>
      </w:r>
      <w:r w:rsidRPr="006A2896">
        <w:rPr>
          <w:rFonts w:ascii="Cambria" w:hAnsi="Cambria"/>
          <w:sz w:val="22"/>
          <w:szCs w:val="22"/>
        </w:rPr>
        <w:t xml:space="preserve">bjednávateľ na inštaláciu do vývojového prostredia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a.</w:t>
      </w:r>
    </w:p>
    <w:p w14:paraId="48704A66" w14:textId="0A6BA3BE" w:rsidR="00EE4004" w:rsidRPr="006A2896" w:rsidRDefault="00B20581"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odošle zmenu a/alebo rozšírenie na inštaláciu do testovacieho prostredia </w:t>
      </w:r>
      <w:r w:rsidR="007B700E">
        <w:rPr>
          <w:rFonts w:ascii="Cambria" w:hAnsi="Cambria"/>
          <w:sz w:val="22"/>
          <w:szCs w:val="22"/>
        </w:rPr>
        <w:t>O</w:t>
      </w:r>
      <w:r w:rsidR="00EE4004" w:rsidRPr="006A2896">
        <w:rPr>
          <w:rFonts w:ascii="Cambria" w:hAnsi="Cambria"/>
          <w:sz w:val="22"/>
          <w:szCs w:val="22"/>
        </w:rPr>
        <w:t>bjednávateľa.</w:t>
      </w:r>
    </w:p>
    <w:p w14:paraId="16E306D8" w14:textId="3CDCE39E"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vykoná akceptačné testovanie zmeny a/alebo rozšírenia v testovacom prostredí </w:t>
      </w:r>
      <w:r w:rsidR="007B700E">
        <w:rPr>
          <w:rFonts w:ascii="Cambria" w:hAnsi="Cambria"/>
          <w:sz w:val="22"/>
          <w:szCs w:val="22"/>
        </w:rPr>
        <w:t>O</w:t>
      </w:r>
      <w:r w:rsidRPr="006A2896">
        <w:rPr>
          <w:rFonts w:ascii="Cambria" w:hAnsi="Cambria"/>
          <w:sz w:val="22"/>
          <w:szCs w:val="22"/>
        </w:rPr>
        <w:t>bjednávateľa.</w:t>
      </w:r>
    </w:p>
    <w:p w14:paraId="1E8A5381" w14:textId="331622E5"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V prípade úspešného otestovania zmeny a/alebo rozšírenia </w:t>
      </w:r>
      <w:r w:rsidR="007B700E">
        <w:rPr>
          <w:rFonts w:ascii="Cambria" w:hAnsi="Cambria"/>
          <w:sz w:val="22"/>
          <w:szCs w:val="22"/>
        </w:rPr>
        <w:t>O</w:t>
      </w:r>
      <w:r w:rsidRPr="006A2896">
        <w:rPr>
          <w:rFonts w:ascii="Cambria" w:hAnsi="Cambria"/>
          <w:sz w:val="22"/>
          <w:szCs w:val="22"/>
        </w:rPr>
        <w:t xml:space="preserve">bjednávateľ inštaluje (nasadí) otestovanú zmenu a/alebo rozšírenie do produkčného prostredia </w:t>
      </w:r>
      <w:r w:rsidR="007B700E">
        <w:rPr>
          <w:rFonts w:ascii="Cambria" w:hAnsi="Cambria"/>
          <w:sz w:val="22"/>
          <w:szCs w:val="22"/>
        </w:rPr>
        <w:t>O</w:t>
      </w:r>
      <w:r w:rsidRPr="006A2896">
        <w:rPr>
          <w:rFonts w:ascii="Cambria" w:hAnsi="Cambria"/>
          <w:sz w:val="22"/>
          <w:szCs w:val="22"/>
        </w:rPr>
        <w:t>bjednávateľa.</w:t>
      </w:r>
    </w:p>
    <w:p w14:paraId="3BB236D5" w14:textId="3F367036" w:rsidR="00EE4004"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Bezpečnostnými zisteniami sú podľa stupňa významu (utriedené od najvyššieho po najnižší):</w:t>
      </w:r>
    </w:p>
    <w:p w14:paraId="3EEE6158"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bezpečnostný incident,</w:t>
      </w:r>
    </w:p>
    <w:p w14:paraId="5A19503F"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bezpečnostná hrozba,</w:t>
      </w:r>
    </w:p>
    <w:p w14:paraId="18287494"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podozrivá udalosť.</w:t>
      </w:r>
    </w:p>
    <w:p w14:paraId="630D169F" w14:textId="78DF0E88" w:rsidR="00EE4004" w:rsidRPr="006A2896" w:rsidRDefault="00EE4004" w:rsidP="006A2896">
      <w:pPr>
        <w:pStyle w:val="Zarkazkladnhotextu"/>
        <w:tabs>
          <w:tab w:val="left" w:pos="567"/>
        </w:tabs>
        <w:spacing w:after="0" w:line="276" w:lineRule="auto"/>
        <w:ind w:left="567" w:hanging="567"/>
        <w:rPr>
          <w:rFonts w:ascii="Cambria" w:hAnsi="Cambria"/>
          <w:sz w:val="22"/>
          <w:szCs w:val="22"/>
        </w:rPr>
      </w:pPr>
      <w:r w:rsidRPr="006A2896">
        <w:rPr>
          <w:rFonts w:ascii="Cambria" w:hAnsi="Cambria"/>
          <w:sz w:val="22"/>
          <w:szCs w:val="22"/>
        </w:rPr>
        <w:t>Uvedené pojmy sú</w:t>
      </w:r>
      <w:r w:rsidRPr="006A2896">
        <w:rPr>
          <w:rFonts w:ascii="Cambria" w:hAnsi="Cambria"/>
          <w:b/>
          <w:bCs/>
          <w:sz w:val="22"/>
          <w:szCs w:val="22"/>
        </w:rPr>
        <w:t xml:space="preserve"> </w:t>
      </w:r>
      <w:r w:rsidRPr="006A2896">
        <w:rPr>
          <w:rFonts w:ascii="Cambria" w:hAnsi="Cambria"/>
          <w:sz w:val="22"/>
          <w:szCs w:val="22"/>
        </w:rPr>
        <w:t>bližšie</w:t>
      </w:r>
      <w:r w:rsidRPr="006A2896">
        <w:rPr>
          <w:rFonts w:ascii="Cambria" w:hAnsi="Cambria"/>
          <w:b/>
          <w:bCs/>
          <w:sz w:val="22"/>
          <w:szCs w:val="22"/>
        </w:rPr>
        <w:t xml:space="preserve"> </w:t>
      </w:r>
      <w:r w:rsidRPr="006A2896">
        <w:rPr>
          <w:rFonts w:ascii="Cambria" w:hAnsi="Cambria"/>
          <w:sz w:val="22"/>
          <w:szCs w:val="22"/>
        </w:rPr>
        <w:t xml:space="preserve">definované </w:t>
      </w:r>
      <w:r w:rsidR="00EE3E11" w:rsidRPr="006A2896">
        <w:rPr>
          <w:rFonts w:ascii="Cambria" w:hAnsi="Cambria"/>
          <w:sz w:val="22"/>
          <w:szCs w:val="22"/>
        </w:rPr>
        <w:t xml:space="preserve">nižšie v tejto časti </w:t>
      </w:r>
      <w:r w:rsidR="007B700E">
        <w:rPr>
          <w:rFonts w:ascii="Cambria" w:hAnsi="Cambria"/>
          <w:sz w:val="22"/>
          <w:szCs w:val="22"/>
        </w:rPr>
        <w:t>Z</w:t>
      </w:r>
      <w:r w:rsidRPr="006A2896">
        <w:rPr>
          <w:rFonts w:ascii="Cambria" w:hAnsi="Cambria"/>
          <w:sz w:val="22"/>
          <w:szCs w:val="22"/>
        </w:rPr>
        <w:t>mluvy.</w:t>
      </w:r>
    </w:p>
    <w:p w14:paraId="6BD12949" w14:textId="7F25F6DD" w:rsidR="00666E07" w:rsidRPr="00666E07" w:rsidRDefault="00EE4004" w:rsidP="00666E07">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Nahlasovanie a poskytovanie súčinnosti zo strany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a pri riešení bezpečnostných zistení:</w:t>
      </w:r>
    </w:p>
    <w:p w14:paraId="46FE6730" w14:textId="0271E59A" w:rsidR="00EE4004" w:rsidRPr="006A2896" w:rsidRDefault="00B20581" w:rsidP="006A2896">
      <w:pPr>
        <w:pStyle w:val="Zarkazkladnhotextu"/>
        <w:numPr>
          <w:ilvl w:val="2"/>
          <w:numId w:val="28"/>
        </w:numPr>
        <w:tabs>
          <w:tab w:val="left" w:pos="7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nahlásiť akékoľvek bezpečnostné zistenie ihneď po jeho identifikácii,</w:t>
      </w:r>
    </w:p>
    <w:p w14:paraId="28C974DB" w14:textId="2A4F7152"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identifikáci</w:t>
      </w:r>
      <w:r w:rsidR="005B0467">
        <w:rPr>
          <w:rFonts w:ascii="Cambria" w:hAnsi="Cambria"/>
          <w:sz w:val="22"/>
          <w:szCs w:val="22"/>
        </w:rPr>
        <w:t>i</w:t>
      </w:r>
      <w:r w:rsidR="00EE4004" w:rsidRPr="006A2896">
        <w:rPr>
          <w:rFonts w:ascii="Cambria" w:hAnsi="Cambria"/>
          <w:sz w:val="22"/>
          <w:szCs w:val="22"/>
        </w:rPr>
        <w:t xml:space="preserve"> a analýze bezpečnostného zistenia </w:t>
      </w:r>
      <w:r w:rsidR="00EE4004" w:rsidRPr="006A2896" w:rsidDel="004676D2">
        <w:rPr>
          <w:rFonts w:ascii="Cambria" w:hAnsi="Cambria"/>
          <w:sz w:val="22"/>
          <w:szCs w:val="22"/>
        </w:rPr>
        <w:t xml:space="preserve"> </w:t>
      </w:r>
      <w:r w:rsidR="00EE4004" w:rsidRPr="006A2896">
        <w:rPr>
          <w:rFonts w:ascii="Cambria" w:hAnsi="Cambria"/>
          <w:sz w:val="22"/>
          <w:szCs w:val="22"/>
        </w:rPr>
        <w:t>v rozsahu potrebnom na jeho detailnú identifikáciu, zistenie času vzniku a trvania, rozsahu a príčiny,</w:t>
      </w:r>
    </w:p>
    <w:p w14:paraId="5394B5EC" w14:textId="37C2CDA4"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návrhu opatrení a termínov na odstránenie bezpečnostného zistenia, a takisto identifikovať prípadné dopady navrhnutých opatrení na funkčnosť a prevádzku systému,</w:t>
      </w:r>
    </w:p>
    <w:p w14:paraId="0B13F9B3" w14:textId="795CA39B"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kontrole a identifikácii zmien v IT infraštruktúre a IS </w:t>
      </w:r>
      <w:r w:rsidR="00601AFE">
        <w:rPr>
          <w:rFonts w:ascii="Cambria" w:hAnsi="Cambria"/>
          <w:sz w:val="22"/>
          <w:szCs w:val="22"/>
        </w:rPr>
        <w:t>O</w:t>
      </w:r>
      <w:r w:rsidR="00EE4004" w:rsidRPr="006A2896">
        <w:rPr>
          <w:rFonts w:ascii="Cambria" w:hAnsi="Cambria"/>
          <w:sz w:val="22"/>
          <w:szCs w:val="22"/>
        </w:rPr>
        <w:t>bjednávateľa po narušení bezpečnosti (platí len pre bezpečnostné incidenty),</w:t>
      </w:r>
    </w:p>
    <w:p w14:paraId="185F0F23" w14:textId="73BECEBF"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odstránení následkov vyplývajúcich z narušenia bezpečnosti (platí len pre bezpečnostné incidenty),</w:t>
      </w:r>
    </w:p>
    <w:p w14:paraId="11D473A8" w14:textId="16DBFDF3" w:rsidR="00EE4004"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návrhu a realizácii opatrení na zamedzenie opakovania bezpečnostného zistenia v termíne na základe vzájomnej dohody.</w:t>
      </w:r>
    </w:p>
    <w:p w14:paraId="31579B84" w14:textId="7D3B30B0" w:rsidR="00666E07" w:rsidRPr="00666E07" w:rsidRDefault="00666E07" w:rsidP="00666E07">
      <w:pPr>
        <w:pStyle w:val="Zarkazkladnhotextu"/>
        <w:numPr>
          <w:ilvl w:val="0"/>
          <w:numId w:val="20"/>
        </w:numPr>
        <w:tabs>
          <w:tab w:val="left" w:pos="567"/>
        </w:tabs>
        <w:spacing w:after="0" w:line="276" w:lineRule="auto"/>
        <w:ind w:left="567" w:hanging="567"/>
        <w:jc w:val="both"/>
        <w:rPr>
          <w:rFonts w:ascii="Cambria" w:hAnsi="Cambria"/>
          <w:color w:val="FF0000"/>
          <w:sz w:val="22"/>
          <w:szCs w:val="22"/>
        </w:rPr>
      </w:pPr>
      <w:r w:rsidRPr="00666E07">
        <w:rPr>
          <w:rFonts w:ascii="Cambria" w:hAnsi="Cambria" w:cs="Arial"/>
          <w:bCs/>
          <w:color w:val="FF0000"/>
          <w:sz w:val="22"/>
          <w:szCs w:val="22"/>
        </w:rPr>
        <w:lastRenderedPageBreak/>
        <w:t>V prípade, ak počas riešenia prevádzkového incidentu vyjde najavo, že príčinou incidentu je vada softvérového produktu, na odstránenie ktorej je nevyhnutné obdržanie opravného riešenia, aktualizácie alebo iných podkladov od výrobcu softvéru, lehota na vyriešenie incidentu podľa tejto Zmluvy sa pozastavuje po dobu, počas ktorej poskytovateľ objektívne nemôže v riešení incidentu pokračovať bez uvedenej súčinnosti výrobcu. Lehota opätovne začne plynúť dňom doručenia podkladov alebo informácií od výrobcu, ktoré umožňujú pokračovanie v riešení incidentu. Pozastavenie lehoty podľa predchádzajúcej vety sa nepovažuje za porušenie zmluvných záväzkov poskytovateľa, ak poskytovateľ preukázateľne komunikuje s výrobcom s odbornou starostlivosťou, priebežne informuje objednávateľa o stave riešenia a vykonáva všetky úkony, ktoré môžu prispieť k skráteniu doby pozastavenia lehoty.</w:t>
      </w:r>
    </w:p>
    <w:p w14:paraId="4044131D" w14:textId="77777777" w:rsidR="00666E07" w:rsidRDefault="00666E07" w:rsidP="00666E07">
      <w:pPr>
        <w:pStyle w:val="Zarkazkladnhotextu"/>
        <w:tabs>
          <w:tab w:val="left" w:pos="567"/>
        </w:tabs>
        <w:spacing w:after="0" w:line="276" w:lineRule="auto"/>
        <w:ind w:left="0"/>
        <w:jc w:val="both"/>
        <w:rPr>
          <w:rFonts w:ascii="Cambria" w:hAnsi="Cambria"/>
          <w:sz w:val="22"/>
          <w:szCs w:val="22"/>
        </w:rPr>
      </w:pPr>
    </w:p>
    <w:p w14:paraId="6179F278" w14:textId="77777777" w:rsidR="00666E07" w:rsidRPr="006A2896" w:rsidRDefault="00666E07" w:rsidP="00666E07">
      <w:pPr>
        <w:pStyle w:val="Zarkazkladnhotextu"/>
        <w:tabs>
          <w:tab w:val="left" w:pos="567"/>
        </w:tabs>
        <w:spacing w:after="0" w:line="276" w:lineRule="auto"/>
        <w:ind w:left="0"/>
        <w:jc w:val="both"/>
        <w:rPr>
          <w:rFonts w:ascii="Cambria" w:hAnsi="Cambria"/>
          <w:sz w:val="22"/>
          <w:szCs w:val="22"/>
        </w:rPr>
      </w:pPr>
    </w:p>
    <w:p w14:paraId="67AED045" w14:textId="5163D537" w:rsidR="00301223" w:rsidRPr="006C6D42" w:rsidRDefault="00301223" w:rsidP="006C6D42">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Ú</w:t>
      </w:r>
      <w:r w:rsidR="00EE4004" w:rsidRPr="006C6D42">
        <w:rPr>
          <w:rFonts w:ascii="Cambria" w:hAnsi="Cambria" w:cs="Arial"/>
          <w:b/>
          <w:bCs/>
          <w:sz w:val="22"/>
          <w:szCs w:val="22"/>
          <w:u w:val="single"/>
        </w:rPr>
        <w:t>držba</w:t>
      </w:r>
    </w:p>
    <w:p w14:paraId="1220BCF5" w14:textId="77777777" w:rsidR="00301223" w:rsidRPr="006A2896" w:rsidRDefault="00301223" w:rsidP="006A2896">
      <w:pPr>
        <w:spacing w:line="276" w:lineRule="auto"/>
        <w:jc w:val="both"/>
        <w:rPr>
          <w:rFonts w:ascii="Cambria" w:hAnsi="Cambria" w:cs="Arial"/>
          <w:sz w:val="22"/>
          <w:szCs w:val="22"/>
          <w:u w:val="single"/>
        </w:rPr>
      </w:pPr>
    </w:p>
    <w:p w14:paraId="04EF9A69" w14:textId="0FEEE8F2"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601AFE">
        <w:rPr>
          <w:rFonts w:ascii="Cambria" w:hAnsi="Cambria"/>
          <w:sz w:val="22"/>
          <w:szCs w:val="22"/>
        </w:rPr>
        <w:t>Z</w:t>
      </w:r>
      <w:r w:rsidRPr="006A2896">
        <w:rPr>
          <w:rFonts w:ascii="Cambria" w:hAnsi="Cambria"/>
          <w:sz w:val="22"/>
          <w:szCs w:val="22"/>
        </w:rPr>
        <w:t xml:space="preserve">mluvy sa pod službou "Údržba" rozumie riešenie a odstraňovanie prevádzkových incidentov podľa závažnosti ako „Zásadný incident“ a „Závažný incident“ a „Nepodstatný incident“ bez ohľadu na to, či príčinou prevádzkového incidentu sú zmeny a/alebo rozšírenia </w:t>
      </w:r>
      <w:r w:rsidR="00601AFE">
        <w:rPr>
          <w:rFonts w:ascii="Cambria" w:hAnsi="Cambria"/>
          <w:sz w:val="22"/>
          <w:szCs w:val="22"/>
        </w:rPr>
        <w:t>informačného</w:t>
      </w:r>
      <w:r w:rsidRPr="006A2896">
        <w:rPr>
          <w:rFonts w:ascii="Cambria" w:hAnsi="Cambria"/>
          <w:sz w:val="22"/>
          <w:szCs w:val="22"/>
        </w:rPr>
        <w:t xml:space="preserve"> systému  realizované </w:t>
      </w:r>
      <w:r w:rsidR="00AA6565">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a/alebo </w:t>
      </w:r>
      <w:r w:rsidR="00AF6846">
        <w:rPr>
          <w:rFonts w:ascii="Cambria" w:hAnsi="Cambria"/>
          <w:sz w:val="22"/>
          <w:szCs w:val="22"/>
        </w:rPr>
        <w:t>O</w:t>
      </w:r>
      <w:r w:rsidRPr="006A2896">
        <w:rPr>
          <w:rFonts w:ascii="Cambria" w:hAnsi="Cambria"/>
          <w:sz w:val="22"/>
          <w:szCs w:val="22"/>
        </w:rPr>
        <w:t>bjednávateľom.</w:t>
      </w:r>
    </w:p>
    <w:p w14:paraId="4F2C8CB3" w14:textId="09702C04" w:rsidR="00617DCB" w:rsidRPr="002C01D7" w:rsidRDefault="002C01D7" w:rsidP="002C01D7">
      <w:pPr>
        <w:pStyle w:val="Zarkazkladnhotextu"/>
        <w:tabs>
          <w:tab w:val="left" w:pos="567"/>
        </w:tabs>
        <w:spacing w:after="0" w:line="276" w:lineRule="auto"/>
        <w:ind w:left="567"/>
        <w:jc w:val="both"/>
        <w:rPr>
          <w:rFonts w:ascii="Cambria" w:hAnsi="Cambria"/>
          <w:color w:val="FF0000"/>
          <w:sz w:val="22"/>
          <w:szCs w:val="22"/>
        </w:rPr>
      </w:pPr>
      <w:bookmarkStart w:id="28" w:name="_Hlk104957453"/>
      <w:r w:rsidRPr="002C01D7">
        <w:rPr>
          <w:rFonts w:ascii="Cambria" w:hAnsi="Cambria" w:cs="Arial"/>
          <w:color w:val="FF0000"/>
          <w:sz w:val="22"/>
          <w:szCs w:val="22"/>
        </w:rPr>
        <w:t>Dodávateľ nezodpovedá za riešenie a odstraňovanie prevádzkových incidentov, ak vznikli výlučne v dôsledku neodbornej alebo neautorizovanej zmeny, zásahu či manipulácie s informačným systémom vykonanej Objednávateľom alebo treťou stranou konajúcou na jeho pokyn, a to bez predchádzajúceho odsúhlasenia Dodávateľom.</w:t>
      </w:r>
    </w:p>
    <w:p w14:paraId="75BD4A81" w14:textId="77777777" w:rsidR="002C01D7" w:rsidRPr="006A2896" w:rsidRDefault="002C01D7" w:rsidP="006A2896">
      <w:pPr>
        <w:pStyle w:val="Zarkazkladnhotextu"/>
        <w:tabs>
          <w:tab w:val="left" w:pos="567"/>
        </w:tabs>
        <w:spacing w:after="0" w:line="276" w:lineRule="auto"/>
        <w:ind w:left="567"/>
        <w:rPr>
          <w:rFonts w:ascii="Cambria" w:hAnsi="Cambria"/>
          <w:sz w:val="22"/>
          <w:szCs w:val="22"/>
        </w:rPr>
      </w:pPr>
    </w:p>
    <w:p w14:paraId="77036BBC" w14:textId="71E787A4" w:rsidR="00EE4004" w:rsidRPr="006A2896" w:rsidRDefault="00EE4004" w:rsidP="00601AFE">
      <w:pPr>
        <w:pStyle w:val="Zarkazkladnhotextu"/>
        <w:tabs>
          <w:tab w:val="left" w:pos="567"/>
        </w:tabs>
        <w:spacing w:after="0" w:line="276" w:lineRule="auto"/>
        <w:ind w:left="567"/>
        <w:jc w:val="both"/>
        <w:rPr>
          <w:rFonts w:ascii="Cambria" w:hAnsi="Cambria"/>
          <w:sz w:val="22"/>
          <w:szCs w:val="22"/>
        </w:rPr>
      </w:pPr>
      <w:r w:rsidRPr="006A2896">
        <w:rPr>
          <w:rFonts w:ascii="Cambria" w:hAnsi="Cambria"/>
          <w:sz w:val="22"/>
          <w:szCs w:val="22"/>
        </w:rPr>
        <w:t xml:space="preserve">Do tejto oblasti služieb integrálne je zaradené aj odstraňovanie bezpečnostných incidentov identifikovaných počas prevádzky predmetnej </w:t>
      </w:r>
      <w:r w:rsidR="00316BDD">
        <w:rPr>
          <w:rFonts w:ascii="Cambria" w:hAnsi="Cambria"/>
          <w:sz w:val="22"/>
          <w:szCs w:val="22"/>
        </w:rPr>
        <w:t>s</w:t>
      </w:r>
      <w:r w:rsidRPr="006A2896">
        <w:rPr>
          <w:rFonts w:ascii="Cambria" w:hAnsi="Cambria"/>
          <w:sz w:val="22"/>
          <w:szCs w:val="22"/>
        </w:rPr>
        <w:t>ervisnej služby.</w:t>
      </w:r>
    </w:p>
    <w:bookmarkEnd w:id="28"/>
    <w:p w14:paraId="5C75A9D4" w14:textId="77777777" w:rsidR="00617DCB" w:rsidRPr="006A2896" w:rsidRDefault="00617DCB" w:rsidP="006A2896">
      <w:pPr>
        <w:pStyle w:val="Zarkazkladnhotextu"/>
        <w:spacing w:after="0" w:line="276" w:lineRule="auto"/>
        <w:ind w:left="540"/>
        <w:rPr>
          <w:rFonts w:ascii="Cambria" w:hAnsi="Cambria"/>
          <w:sz w:val="22"/>
          <w:szCs w:val="22"/>
        </w:rPr>
      </w:pPr>
    </w:p>
    <w:p w14:paraId="5948F0F9" w14:textId="0346266A" w:rsidR="00EE4004" w:rsidRPr="006A2896" w:rsidRDefault="003A7A4A" w:rsidP="006A2896">
      <w:pPr>
        <w:pStyle w:val="Zarkazkladnhotextu"/>
        <w:spacing w:after="0" w:line="276" w:lineRule="auto"/>
        <w:ind w:left="540"/>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sa zaväzuje poskytovať službu Údržba v súlade s nasledovnou tabuľkou:</w:t>
      </w:r>
    </w:p>
    <w:p w14:paraId="5E516D07" w14:textId="77777777" w:rsidR="00EE4004" w:rsidRPr="006A2896" w:rsidRDefault="00EE4004" w:rsidP="006A2896">
      <w:pPr>
        <w:pStyle w:val="Zarkazkladnhotextu"/>
        <w:spacing w:after="0" w:line="276" w:lineRule="auto"/>
        <w:ind w:left="540"/>
        <w:rPr>
          <w:rFonts w:ascii="Cambria" w:hAnsi="Cambria"/>
          <w:sz w:val="22"/>
          <w:szCs w:val="22"/>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29"/>
        <w:gridCol w:w="708"/>
        <w:gridCol w:w="639"/>
        <w:gridCol w:w="1351"/>
        <w:gridCol w:w="992"/>
        <w:gridCol w:w="1091"/>
      </w:tblGrid>
      <w:tr w:rsidR="00EE4004" w:rsidRPr="00C02D2C" w14:paraId="7ED5F735" w14:textId="77777777" w:rsidTr="00301223">
        <w:trPr>
          <w:cantSplit/>
          <w:trHeight w:val="240"/>
          <w:tblHeader/>
          <w:jc w:val="center"/>
        </w:trPr>
        <w:tc>
          <w:tcPr>
            <w:tcW w:w="9738" w:type="dxa"/>
            <w:gridSpan w:val="8"/>
            <w:shd w:val="clear" w:color="auto" w:fill="E0E0E0"/>
            <w:vAlign w:val="center"/>
          </w:tcPr>
          <w:p w14:paraId="74D086F2" w14:textId="152023C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 xml:space="preserve">Tabuľka </w:t>
            </w:r>
          </w:p>
        </w:tc>
      </w:tr>
      <w:tr w:rsidR="00EE4004" w:rsidRPr="00C02D2C" w14:paraId="48FC79E1" w14:textId="77777777" w:rsidTr="00301223">
        <w:trPr>
          <w:cantSplit/>
          <w:trHeight w:val="240"/>
          <w:tblHeader/>
          <w:jc w:val="center"/>
        </w:trPr>
        <w:tc>
          <w:tcPr>
            <w:tcW w:w="567" w:type="dxa"/>
            <w:vMerge w:val="restart"/>
            <w:shd w:val="clear" w:color="auto" w:fill="E0E0E0"/>
            <w:vAlign w:val="center"/>
          </w:tcPr>
          <w:p w14:paraId="7179B1D9"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ID</w:t>
            </w:r>
          </w:p>
        </w:tc>
        <w:tc>
          <w:tcPr>
            <w:tcW w:w="3261" w:type="dxa"/>
            <w:vMerge w:val="restart"/>
            <w:shd w:val="clear" w:color="auto" w:fill="E0E0E0"/>
            <w:vAlign w:val="center"/>
          </w:tcPr>
          <w:p w14:paraId="64A8CCF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Činnosti</w:t>
            </w:r>
          </w:p>
        </w:tc>
        <w:tc>
          <w:tcPr>
            <w:tcW w:w="2476" w:type="dxa"/>
            <w:gridSpan w:val="3"/>
            <w:shd w:val="clear" w:color="auto" w:fill="E0E0E0"/>
            <w:vAlign w:val="center"/>
          </w:tcPr>
          <w:p w14:paraId="3ACAFDD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Aktivácia služby</w:t>
            </w:r>
          </w:p>
        </w:tc>
        <w:tc>
          <w:tcPr>
            <w:tcW w:w="3434" w:type="dxa"/>
            <w:gridSpan w:val="3"/>
            <w:shd w:val="clear" w:color="auto" w:fill="E0E0E0"/>
            <w:noWrap/>
            <w:vAlign w:val="center"/>
          </w:tcPr>
          <w:p w14:paraId="1877DA4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Úroveň služby</w:t>
            </w:r>
          </w:p>
        </w:tc>
      </w:tr>
      <w:tr w:rsidR="00EE4004" w:rsidRPr="00C02D2C" w14:paraId="3A53516E" w14:textId="77777777" w:rsidTr="00D825B3">
        <w:trPr>
          <w:cantSplit/>
          <w:trHeight w:val="649"/>
          <w:tblHeader/>
          <w:jc w:val="center"/>
        </w:trPr>
        <w:tc>
          <w:tcPr>
            <w:tcW w:w="567" w:type="dxa"/>
            <w:vMerge/>
            <w:shd w:val="clear" w:color="auto" w:fill="E0E0E0"/>
            <w:vAlign w:val="center"/>
          </w:tcPr>
          <w:p w14:paraId="18DC8229" w14:textId="77777777" w:rsidR="00EE4004" w:rsidRPr="00C02D2C" w:rsidRDefault="00EE4004" w:rsidP="006A2896">
            <w:pPr>
              <w:spacing w:line="276" w:lineRule="auto"/>
              <w:rPr>
                <w:rFonts w:ascii="Cambria" w:hAnsi="Cambria" w:cs="Arial"/>
                <w:b/>
                <w:bCs/>
                <w:sz w:val="20"/>
              </w:rPr>
            </w:pPr>
          </w:p>
        </w:tc>
        <w:tc>
          <w:tcPr>
            <w:tcW w:w="3261" w:type="dxa"/>
            <w:vMerge/>
            <w:shd w:val="clear" w:color="auto" w:fill="E0E0E0"/>
            <w:vAlign w:val="center"/>
          </w:tcPr>
          <w:p w14:paraId="5E7A1511" w14:textId="77777777" w:rsidR="00EE4004" w:rsidRPr="00C02D2C" w:rsidRDefault="00EE4004" w:rsidP="006A2896">
            <w:pPr>
              <w:spacing w:line="276" w:lineRule="auto"/>
              <w:rPr>
                <w:rFonts w:ascii="Cambria" w:hAnsi="Cambria" w:cs="Arial"/>
                <w:b/>
                <w:bCs/>
                <w:sz w:val="20"/>
              </w:rPr>
            </w:pPr>
          </w:p>
        </w:tc>
        <w:tc>
          <w:tcPr>
            <w:tcW w:w="1129" w:type="dxa"/>
            <w:shd w:val="clear" w:color="auto" w:fill="E0E0E0"/>
            <w:vAlign w:val="center"/>
          </w:tcPr>
          <w:p w14:paraId="0C871388"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Spúšťač</w:t>
            </w:r>
          </w:p>
        </w:tc>
        <w:tc>
          <w:tcPr>
            <w:tcW w:w="708" w:type="dxa"/>
            <w:shd w:val="clear" w:color="auto" w:fill="E0E0E0"/>
            <w:vAlign w:val="center"/>
          </w:tcPr>
          <w:p w14:paraId="35050087"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Frekvencia</w:t>
            </w:r>
          </w:p>
        </w:tc>
        <w:tc>
          <w:tcPr>
            <w:tcW w:w="639" w:type="dxa"/>
            <w:shd w:val="clear" w:color="auto" w:fill="E0E0E0"/>
            <w:vAlign w:val="center"/>
          </w:tcPr>
          <w:p w14:paraId="1BF216C2"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Štart</w:t>
            </w:r>
          </w:p>
        </w:tc>
        <w:tc>
          <w:tcPr>
            <w:tcW w:w="1351" w:type="dxa"/>
            <w:shd w:val="clear" w:color="auto" w:fill="E0E0E0"/>
            <w:vAlign w:val="center"/>
          </w:tcPr>
          <w:p w14:paraId="315FD08B"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Dostupnosť služby</w:t>
            </w:r>
          </w:p>
        </w:tc>
        <w:tc>
          <w:tcPr>
            <w:tcW w:w="992" w:type="dxa"/>
            <w:shd w:val="clear" w:color="auto" w:fill="E0E0E0"/>
            <w:vAlign w:val="center"/>
          </w:tcPr>
          <w:p w14:paraId="43D02396"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Doba odozvy</w:t>
            </w:r>
          </w:p>
        </w:tc>
        <w:tc>
          <w:tcPr>
            <w:tcW w:w="1091" w:type="dxa"/>
            <w:shd w:val="clear" w:color="auto" w:fill="E0E0E0"/>
            <w:vAlign w:val="center"/>
          </w:tcPr>
          <w:p w14:paraId="22F20916"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Lehota služby</w:t>
            </w:r>
          </w:p>
        </w:tc>
      </w:tr>
      <w:tr w:rsidR="00EE4004" w:rsidRPr="00C02D2C" w14:paraId="46542587" w14:textId="77777777" w:rsidTr="00D825B3">
        <w:trPr>
          <w:cantSplit/>
          <w:trHeight w:val="250"/>
          <w:jc w:val="center"/>
        </w:trPr>
        <w:tc>
          <w:tcPr>
            <w:tcW w:w="567" w:type="dxa"/>
            <w:noWrap/>
            <w:vAlign w:val="center"/>
          </w:tcPr>
          <w:p w14:paraId="2967CAE5"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0DDF762E" w14:textId="3EC1961A"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klasifikovaných. ako: </w:t>
            </w:r>
            <w:r w:rsidRPr="00C02D2C">
              <w:rPr>
                <w:rFonts w:ascii="Cambria" w:hAnsi="Cambria" w:cs="Arial"/>
                <w:b/>
                <w:sz w:val="20"/>
              </w:rPr>
              <w:t>„Zásadný incident</w:t>
            </w:r>
            <w:r w:rsidRPr="00C02D2C">
              <w:rPr>
                <w:rFonts w:ascii="Cambria" w:hAnsi="Cambria" w:cs="Arial"/>
                <w:sz w:val="20"/>
              </w:rPr>
              <w:t xml:space="preserve">“ a obnova riadnej prevádzky 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AA6565">
              <w:rPr>
                <w:rFonts w:ascii="Cambria" w:hAnsi="Cambria"/>
                <w:sz w:val="20"/>
              </w:rPr>
              <w:t>D</w:t>
            </w:r>
            <w:r w:rsidR="003A7A4A" w:rsidRPr="00C02D2C">
              <w:rPr>
                <w:rFonts w:ascii="Cambria" w:hAnsi="Cambria"/>
                <w:sz w:val="20"/>
              </w:rPr>
              <w:t>odávateľ</w:t>
            </w:r>
            <w:r w:rsidRPr="00C02D2C">
              <w:rPr>
                <w:rFonts w:ascii="Cambria" w:hAnsi="Cambria" w:cs="Arial"/>
                <w:sz w:val="20"/>
              </w:rPr>
              <w:t>a zabezpečeným vzdialeným prístupom</w:t>
            </w:r>
          </w:p>
        </w:tc>
        <w:tc>
          <w:tcPr>
            <w:tcW w:w="1129" w:type="dxa"/>
            <w:noWrap/>
            <w:vAlign w:val="center"/>
          </w:tcPr>
          <w:p w14:paraId="50C58506"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448D0781"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7165AEE9"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64F412AF"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027DAF1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2AB31EA9"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34AC054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2 hodín od nahlásenia</w:t>
            </w:r>
          </w:p>
        </w:tc>
      </w:tr>
      <w:tr w:rsidR="00EE4004" w:rsidRPr="00C02D2C" w14:paraId="71E38DE5" w14:textId="77777777" w:rsidTr="00D825B3">
        <w:trPr>
          <w:cantSplit/>
          <w:trHeight w:val="250"/>
          <w:jc w:val="center"/>
        </w:trPr>
        <w:tc>
          <w:tcPr>
            <w:tcW w:w="567" w:type="dxa"/>
            <w:noWrap/>
            <w:vAlign w:val="center"/>
          </w:tcPr>
          <w:p w14:paraId="25307B9E"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5003327E" w14:textId="5F4691D1"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klasifikovaných ako: </w:t>
            </w:r>
            <w:r w:rsidRPr="00C02D2C">
              <w:rPr>
                <w:rFonts w:ascii="Cambria" w:hAnsi="Cambria" w:cs="Arial"/>
                <w:b/>
                <w:sz w:val="20"/>
              </w:rPr>
              <w:t>„Závažný incident</w:t>
            </w:r>
            <w:r w:rsidRPr="00C02D2C">
              <w:rPr>
                <w:rFonts w:ascii="Cambria" w:hAnsi="Cambria" w:cs="Arial"/>
                <w:sz w:val="20"/>
              </w:rPr>
              <w:t xml:space="preserve">“ a obnova riadnej prevádzky 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B20581" w:rsidRPr="00C02D2C">
              <w:rPr>
                <w:rFonts w:ascii="Cambria" w:eastAsia="Cambria" w:hAnsi="Cambria" w:cs="Cambria"/>
                <w:sz w:val="20"/>
              </w:rPr>
              <w:t>Dodávateľa</w:t>
            </w:r>
            <w:r w:rsidRPr="00C02D2C">
              <w:rPr>
                <w:rFonts w:ascii="Cambria" w:hAnsi="Cambria" w:cs="Arial"/>
                <w:sz w:val="20"/>
              </w:rPr>
              <w:t xml:space="preserve"> zabezpečeným vzdialeným prístupom</w:t>
            </w:r>
          </w:p>
        </w:tc>
        <w:tc>
          <w:tcPr>
            <w:tcW w:w="1129" w:type="dxa"/>
            <w:noWrap/>
            <w:vAlign w:val="center"/>
          </w:tcPr>
          <w:p w14:paraId="25B4DA4D"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26277D3D"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53FC48A7"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107C110D"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02A6E629"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57D85C7B"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2260AD4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8 hodín od nahlásenia</w:t>
            </w:r>
          </w:p>
        </w:tc>
      </w:tr>
      <w:tr w:rsidR="00EE4004" w:rsidRPr="00C02D2C" w14:paraId="2467BC93" w14:textId="77777777" w:rsidTr="00D825B3">
        <w:trPr>
          <w:cantSplit/>
          <w:trHeight w:val="300"/>
          <w:jc w:val="center"/>
        </w:trPr>
        <w:tc>
          <w:tcPr>
            <w:tcW w:w="567" w:type="dxa"/>
            <w:noWrap/>
            <w:vAlign w:val="center"/>
          </w:tcPr>
          <w:p w14:paraId="41C790FD"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20120B0F" w14:textId="0F09908C"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incidentov klasifikovaných ako: </w:t>
            </w:r>
            <w:r w:rsidRPr="00C02D2C">
              <w:rPr>
                <w:rFonts w:ascii="Cambria" w:hAnsi="Cambria" w:cs="Arial"/>
                <w:b/>
                <w:sz w:val="20"/>
              </w:rPr>
              <w:t xml:space="preserve">„Nepodstatný incident“ </w:t>
            </w:r>
            <w:r w:rsidRPr="00C02D2C">
              <w:rPr>
                <w:rFonts w:ascii="Cambria" w:hAnsi="Cambria" w:cs="Arial"/>
                <w:sz w:val="20"/>
              </w:rPr>
              <w:t xml:space="preserve">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B20581" w:rsidRPr="00C02D2C">
              <w:rPr>
                <w:rFonts w:ascii="Cambria" w:eastAsia="Cambria" w:hAnsi="Cambria" w:cs="Cambria"/>
                <w:sz w:val="20"/>
              </w:rPr>
              <w:t>Dodávateľ</w:t>
            </w:r>
            <w:r w:rsidRPr="00C02D2C">
              <w:rPr>
                <w:rFonts w:ascii="Cambria" w:hAnsi="Cambria" w:cs="Arial"/>
                <w:sz w:val="20"/>
              </w:rPr>
              <w:t>a zabezpečeným vzdialeným prístupom</w:t>
            </w:r>
          </w:p>
        </w:tc>
        <w:tc>
          <w:tcPr>
            <w:tcW w:w="1129" w:type="dxa"/>
            <w:noWrap/>
            <w:vAlign w:val="center"/>
          </w:tcPr>
          <w:p w14:paraId="6F3F0D6C"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60F2D34E"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5EA146E7"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6C29F783"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21095680"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7E48345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330D6851"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48 hodín od nahlásenia</w:t>
            </w:r>
          </w:p>
        </w:tc>
      </w:tr>
      <w:tr w:rsidR="00EE4004" w:rsidRPr="00C02D2C" w14:paraId="633D5FBB" w14:textId="77777777" w:rsidTr="00D825B3">
        <w:trPr>
          <w:cantSplit/>
          <w:trHeight w:val="300"/>
          <w:jc w:val="center"/>
        </w:trPr>
        <w:tc>
          <w:tcPr>
            <w:tcW w:w="567" w:type="dxa"/>
            <w:noWrap/>
            <w:vAlign w:val="center"/>
          </w:tcPr>
          <w:p w14:paraId="3ABA2261"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11C5A7F3" w14:textId="214B2D1E"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Odborná asistencia zamestnancom </w:t>
            </w:r>
            <w:r w:rsidR="00AF6846">
              <w:rPr>
                <w:rFonts w:ascii="Cambria" w:hAnsi="Cambria" w:cs="Arial"/>
                <w:sz w:val="20"/>
              </w:rPr>
              <w:t>O</w:t>
            </w:r>
            <w:r w:rsidRPr="00C02D2C">
              <w:rPr>
                <w:rFonts w:ascii="Cambria" w:hAnsi="Cambria" w:cs="Arial"/>
                <w:sz w:val="20"/>
              </w:rPr>
              <w:t xml:space="preserve">bjednávateľa pri nasadení </w:t>
            </w:r>
            <w:r w:rsidR="00AF6846">
              <w:rPr>
                <w:rFonts w:ascii="Cambria" w:hAnsi="Cambria" w:cs="Arial"/>
                <w:sz w:val="20"/>
              </w:rPr>
              <w:t>O</w:t>
            </w:r>
            <w:r w:rsidRPr="00C02D2C">
              <w:rPr>
                <w:rFonts w:ascii="Cambria" w:hAnsi="Cambria" w:cs="Arial"/>
                <w:sz w:val="20"/>
              </w:rPr>
              <w:t xml:space="preserve">bjednávateľom odsúhlasených nových verzií a opráv </w:t>
            </w:r>
            <w:r w:rsidRPr="00C02D2C">
              <w:rPr>
                <w:rFonts w:ascii="Cambria" w:hAnsi="Cambria" w:cs="Arial"/>
                <w:sz w:val="20"/>
                <w:u w:val="single"/>
              </w:rPr>
              <w:t>prevádzkovaného informačného systému</w:t>
            </w:r>
            <w:r w:rsidRPr="00C02D2C">
              <w:rPr>
                <w:rFonts w:ascii="Cambria" w:hAnsi="Cambria" w:cs="Arial"/>
                <w:sz w:val="20"/>
              </w:rPr>
              <w:t xml:space="preserve"> </w:t>
            </w:r>
          </w:p>
        </w:tc>
        <w:tc>
          <w:tcPr>
            <w:tcW w:w="1129" w:type="dxa"/>
            <w:noWrap/>
            <w:vAlign w:val="center"/>
          </w:tcPr>
          <w:p w14:paraId="66C8DE68" w14:textId="77777777" w:rsidR="00EE4004" w:rsidRPr="00C02D2C" w:rsidRDefault="00EE4004" w:rsidP="006A2896">
            <w:pPr>
              <w:spacing w:line="276" w:lineRule="auto"/>
              <w:rPr>
                <w:rFonts w:ascii="Cambria" w:hAnsi="Cambria" w:cs="Arial"/>
                <w:sz w:val="20"/>
              </w:rPr>
            </w:pPr>
            <w:r w:rsidRPr="00C02D2C">
              <w:rPr>
                <w:rFonts w:ascii="Cambria" w:hAnsi="Cambria"/>
                <w:sz w:val="20"/>
              </w:rPr>
              <w:t>Kalendár</w:t>
            </w:r>
          </w:p>
        </w:tc>
        <w:tc>
          <w:tcPr>
            <w:tcW w:w="708" w:type="dxa"/>
            <w:noWrap/>
            <w:vAlign w:val="center"/>
          </w:tcPr>
          <w:p w14:paraId="43092069" w14:textId="77777777" w:rsidR="00EE4004" w:rsidRPr="00C02D2C" w:rsidRDefault="00EE4004" w:rsidP="006A2896">
            <w:pPr>
              <w:spacing w:line="276" w:lineRule="auto"/>
              <w:rPr>
                <w:rFonts w:ascii="Cambria" w:hAnsi="Cambria" w:cs="Arial"/>
                <w:sz w:val="20"/>
              </w:rPr>
            </w:pPr>
            <w:r w:rsidRPr="00C02D2C">
              <w:rPr>
                <w:rFonts w:ascii="Cambria" w:hAnsi="Cambria"/>
                <w:sz w:val="20"/>
              </w:rPr>
              <w:t>dohodou</w:t>
            </w:r>
          </w:p>
        </w:tc>
        <w:tc>
          <w:tcPr>
            <w:tcW w:w="639" w:type="dxa"/>
            <w:noWrap/>
            <w:vAlign w:val="center"/>
          </w:tcPr>
          <w:p w14:paraId="502D33CF"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1351" w:type="dxa"/>
            <w:noWrap/>
            <w:vAlign w:val="center"/>
          </w:tcPr>
          <w:p w14:paraId="712979F7"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992" w:type="dxa"/>
            <w:noWrap/>
            <w:vAlign w:val="center"/>
          </w:tcPr>
          <w:p w14:paraId="5F38FCE7"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1091" w:type="dxa"/>
            <w:noWrap/>
            <w:vAlign w:val="center"/>
          </w:tcPr>
          <w:p w14:paraId="284B13A5" w14:textId="77777777" w:rsidR="00EE4004" w:rsidRPr="00C02D2C" w:rsidRDefault="00EE4004" w:rsidP="006A2896">
            <w:pPr>
              <w:spacing w:line="276" w:lineRule="auto"/>
              <w:rPr>
                <w:rFonts w:ascii="Cambria" w:hAnsi="Cambria" w:cs="Arial"/>
                <w:sz w:val="20"/>
              </w:rPr>
            </w:pPr>
            <w:r w:rsidRPr="00C02D2C">
              <w:rPr>
                <w:rFonts w:ascii="Cambria" w:hAnsi="Cambria"/>
                <w:sz w:val="20"/>
              </w:rPr>
              <w:t>dohodou</w:t>
            </w:r>
          </w:p>
        </w:tc>
      </w:tr>
    </w:tbl>
    <w:p w14:paraId="03BDFBA8" w14:textId="77777777" w:rsidR="00EE4004" w:rsidRPr="006A2896" w:rsidRDefault="00EE4004" w:rsidP="006A2896">
      <w:pPr>
        <w:pStyle w:val="Zarkazkladnhotextu"/>
        <w:spacing w:after="0" w:line="276" w:lineRule="auto"/>
        <w:ind w:left="540"/>
        <w:rPr>
          <w:rFonts w:ascii="Cambria" w:hAnsi="Cambria"/>
          <w:sz w:val="22"/>
          <w:szCs w:val="22"/>
        </w:rPr>
      </w:pPr>
    </w:p>
    <w:p w14:paraId="2A6BFEBA" w14:textId="17D61F77" w:rsidR="00EE4004" w:rsidRPr="006A2896" w:rsidRDefault="00EE4004"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Pri poskytovaní služby Údržba je Lehota služby záväzná aj v prípade, ak by pri jednotlivých činnostiach služby Údržba požadovaných </w:t>
      </w:r>
      <w:r w:rsidR="00AF6846">
        <w:rPr>
          <w:rFonts w:ascii="Cambria" w:hAnsi="Cambria"/>
          <w:sz w:val="22"/>
          <w:szCs w:val="22"/>
        </w:rPr>
        <w:t>O</w:t>
      </w:r>
      <w:r w:rsidRPr="006A2896">
        <w:rPr>
          <w:rFonts w:ascii="Cambria" w:hAnsi="Cambria"/>
          <w:sz w:val="22"/>
          <w:szCs w:val="22"/>
        </w:rPr>
        <w:t>bjednávateľom počas Dostupnosti služby malo jej dodržanie prekročiť hornú hranicu stanovenej pracovnej doby.</w:t>
      </w:r>
    </w:p>
    <w:p w14:paraId="0C17DCDF" w14:textId="357DC18F" w:rsidR="00EE4004" w:rsidRPr="006A2896" w:rsidRDefault="00B20581"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bCs/>
          <w:sz w:val="22"/>
          <w:szCs w:val="22"/>
        </w:rPr>
        <w:t xml:space="preserve"> sa zaväzuje v rámci služby Údržba používať nasledovný postup evidovania incidentov v systéme pre evidenciu incidentov </w:t>
      </w:r>
      <w:r w:rsidR="00AF6846">
        <w:rPr>
          <w:rFonts w:ascii="Cambria" w:hAnsi="Cambria"/>
          <w:bCs/>
          <w:sz w:val="22"/>
          <w:szCs w:val="22"/>
        </w:rPr>
        <w:t>O</w:t>
      </w:r>
      <w:r w:rsidR="00EE4004" w:rsidRPr="006A2896">
        <w:rPr>
          <w:rFonts w:ascii="Cambria" w:hAnsi="Cambria"/>
          <w:bCs/>
          <w:sz w:val="22"/>
          <w:szCs w:val="22"/>
        </w:rPr>
        <w:t xml:space="preserve">bjednávateľa: </w:t>
      </w:r>
    </w:p>
    <w:p w14:paraId="0A810C70" w14:textId="1ADBE551" w:rsidR="00EE4004" w:rsidRPr="006A2896" w:rsidRDefault="00601AFE" w:rsidP="006A2896">
      <w:pPr>
        <w:pStyle w:val="Zarkazkladnhotextu"/>
        <w:numPr>
          <w:ilvl w:val="2"/>
          <w:numId w:val="35"/>
        </w:numPr>
        <w:tabs>
          <w:tab w:val="num"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alebo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zaeviduje prevádzkový incident prevádzkovaného IS,</w:t>
      </w:r>
    </w:p>
    <w:p w14:paraId="13C6EBB9" w14:textId="319A949E"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analyzuje prevádzkový incident a v rámci analýzy uvedie príčinu incidentu,</w:t>
      </w:r>
    </w:p>
    <w:p w14:paraId="514DD32D" w14:textId="60635C34"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vyrieši prevádzkový incident a v rámci riešenia uvedie</w:t>
      </w:r>
    </w:p>
    <w:p w14:paraId="31AB3D51" w14:textId="77777777" w:rsidR="00EE4004" w:rsidRPr="006A2896" w:rsidRDefault="00EE4004" w:rsidP="006A2896">
      <w:pPr>
        <w:pStyle w:val="Zarkazkladnhotextu"/>
        <w:numPr>
          <w:ilvl w:val="3"/>
          <w:numId w:val="35"/>
        </w:numPr>
        <w:tabs>
          <w:tab w:val="left" w:pos="1134"/>
        </w:tabs>
        <w:spacing w:after="0" w:line="276" w:lineRule="auto"/>
        <w:jc w:val="both"/>
        <w:rPr>
          <w:rFonts w:ascii="Cambria" w:hAnsi="Cambria"/>
          <w:sz w:val="22"/>
          <w:szCs w:val="22"/>
        </w:rPr>
      </w:pPr>
      <w:r w:rsidRPr="006A2896">
        <w:rPr>
          <w:rFonts w:ascii="Cambria" w:hAnsi="Cambria"/>
          <w:sz w:val="22"/>
          <w:szCs w:val="22"/>
        </w:rPr>
        <w:t>spôsob vyriešenia prevádzkového incidentu,</w:t>
      </w:r>
    </w:p>
    <w:p w14:paraId="115C0958" w14:textId="5ED51500"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dopad na IT dokumentáciu prípadne aj aktualizovanú príslušnú časť IT dokumentácie,</w:t>
      </w:r>
      <w:r w:rsidR="00B20581">
        <w:rPr>
          <w:rFonts w:ascii="Cambria" w:hAnsi="Cambria"/>
          <w:sz w:val="22"/>
          <w:szCs w:val="22"/>
        </w:rPr>
        <w:t xml:space="preserve"> </w:t>
      </w:r>
    </w:p>
    <w:p w14:paraId="12DF424C" w14:textId="77777777"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postup na inštalovanie riešenia prevádzkového incidentu,</w:t>
      </w:r>
    </w:p>
    <w:p w14:paraId="19FF2279" w14:textId="77777777"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 xml:space="preserve">či riešenie má alebo nemá vplyv na riešenie iných incidentov, </w:t>
      </w:r>
    </w:p>
    <w:p w14:paraId="6BDA2CA8" w14:textId="48AB5277"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dodá riešenie prevádzkového incidentu dohodnutým spôsobom, aby pri </w:t>
      </w:r>
      <w:r w:rsidR="00EE4004" w:rsidRPr="006A2896">
        <w:rPr>
          <w:rFonts w:ascii="Cambria" w:hAnsi="Cambria"/>
          <w:bCs/>
          <w:sz w:val="22"/>
          <w:szCs w:val="22"/>
        </w:rPr>
        <w:t>implementovaní</w:t>
      </w:r>
      <w:r w:rsidR="00EE4004" w:rsidRPr="006A2896">
        <w:rPr>
          <w:rFonts w:ascii="Cambria" w:hAnsi="Cambria"/>
          <w:sz w:val="22"/>
          <w:szCs w:val="22"/>
        </w:rPr>
        <w:t xml:space="preserve"> (nasadení) riešenia prevádzkového incidentu nedochádzalo k vzniku nových prevádzkových incidentov,</w:t>
      </w:r>
    </w:p>
    <w:p w14:paraId="2BF02BC8" w14:textId="13111A0B"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lastRenderedPageBreak/>
        <w:t>O</w:t>
      </w:r>
      <w:r w:rsidR="00EE4004" w:rsidRPr="006A2896">
        <w:rPr>
          <w:rFonts w:ascii="Cambria" w:hAnsi="Cambria"/>
          <w:bCs/>
          <w:sz w:val="22"/>
          <w:szCs w:val="22"/>
        </w:rPr>
        <w:t xml:space="preserve">bjednávateľ zabezpečí otestovanie prevádzkového incidentu po jeho inštalácii (nasadení) v testovacom prostredí - </w:t>
      </w: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vráti incident na doriešenie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ovi v prípade, že prevádzkový incident nie je odstránený,</w:t>
      </w:r>
    </w:p>
    <w:p w14:paraId="37CC7026" w14:textId="2AB69CF6"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bCs/>
          <w:sz w:val="22"/>
          <w:szCs w:val="22"/>
        </w:rPr>
      </w:pPr>
      <w:r>
        <w:rPr>
          <w:rFonts w:ascii="Cambria" w:hAnsi="Cambria"/>
          <w:bCs/>
          <w:sz w:val="22"/>
          <w:szCs w:val="22"/>
        </w:rPr>
        <w:t>O</w:t>
      </w:r>
      <w:r w:rsidR="00EE4004" w:rsidRPr="006A2896">
        <w:rPr>
          <w:rFonts w:ascii="Cambria" w:hAnsi="Cambria"/>
          <w:bCs/>
          <w:sz w:val="22"/>
          <w:szCs w:val="22"/>
        </w:rPr>
        <w:t>bjednávateľ vykoná inštaláciu (nasadenie) riešenia prevádzkového incidentu podľa postupu na inštalovanie riešenia prevádzkového incidentu,</w:t>
      </w:r>
    </w:p>
    <w:p w14:paraId="38F72923" w14:textId="0AC0B362"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 xml:space="preserve">bjednávateľ uzavrie riešenie prevádzkového incidentu a vypracuje protokol o testovaní, alebo uvedie informáciu o výsledkoch testovania do systému pre evidenciu incidentov </w:t>
      </w:r>
      <w:r>
        <w:rPr>
          <w:rFonts w:ascii="Cambria" w:hAnsi="Cambria"/>
          <w:bCs/>
          <w:sz w:val="22"/>
          <w:szCs w:val="22"/>
        </w:rPr>
        <w:t>O</w:t>
      </w:r>
      <w:r w:rsidR="00EE4004" w:rsidRPr="006A2896">
        <w:rPr>
          <w:rFonts w:ascii="Cambria" w:hAnsi="Cambria"/>
          <w:bCs/>
          <w:sz w:val="22"/>
          <w:szCs w:val="22"/>
        </w:rPr>
        <w:t>bjednávateľa v prípade, že testovanie preukáže odstránenie prevádzkového</w:t>
      </w:r>
      <w:r w:rsidR="00EE4004" w:rsidRPr="006A2896">
        <w:rPr>
          <w:rFonts w:ascii="Cambria" w:hAnsi="Cambria"/>
          <w:sz w:val="22"/>
          <w:szCs w:val="22"/>
        </w:rPr>
        <w:t xml:space="preserve"> incidentu,</w:t>
      </w:r>
    </w:p>
    <w:p w14:paraId="7CF1FA8E" w14:textId="0638C2BC"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môže požiadať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a o účasť pri overení riešenia prevádzkového incidentu a </w:t>
      </w:r>
      <w:r w:rsidR="00AA6565">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je v tomto prípade zaviazaný sa overenia zúčastniť, </w:t>
      </w:r>
    </w:p>
    <w:p w14:paraId="6A26076E" w14:textId="1FEBC0C3" w:rsidR="00EE4004" w:rsidRPr="006A2896" w:rsidRDefault="00AF6846"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po uzavretí prevádzkového incidentu inštaluje (nasadí) </w:t>
      </w:r>
      <w:r w:rsidR="00EE4004" w:rsidRPr="006A2896">
        <w:rPr>
          <w:rFonts w:ascii="Cambria" w:hAnsi="Cambria"/>
          <w:bCs/>
          <w:sz w:val="22"/>
          <w:szCs w:val="22"/>
        </w:rPr>
        <w:t>otestované</w:t>
      </w:r>
      <w:r w:rsidR="00EE4004" w:rsidRPr="006A2896">
        <w:rPr>
          <w:rFonts w:ascii="Cambria" w:hAnsi="Cambria"/>
          <w:sz w:val="22"/>
          <w:szCs w:val="22"/>
        </w:rPr>
        <w:t xml:space="preserve"> riešenie prevádzkového incidentu do produkčného prostredia.</w:t>
      </w:r>
    </w:p>
    <w:p w14:paraId="4FF7EBE4" w14:textId="45FB2DCD" w:rsidR="00EE4004" w:rsidRPr="006A2896" w:rsidRDefault="00B20581"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nezodpovedá za chyby v zdrojovom kóde, knižniciach a/alebo </w:t>
      </w:r>
      <w:proofErr w:type="spellStart"/>
      <w:r w:rsidR="00EE4004" w:rsidRPr="006A2896">
        <w:rPr>
          <w:rFonts w:ascii="Cambria" w:hAnsi="Cambria"/>
          <w:sz w:val="22"/>
          <w:szCs w:val="22"/>
        </w:rPr>
        <w:t>meta</w:t>
      </w:r>
      <w:proofErr w:type="spellEnd"/>
      <w:r w:rsidR="00EE4004" w:rsidRPr="006A2896">
        <w:rPr>
          <w:rFonts w:ascii="Cambria" w:hAnsi="Cambria"/>
          <w:sz w:val="22"/>
          <w:szCs w:val="22"/>
        </w:rPr>
        <w:t xml:space="preserve">-dátach prevádzkovaného IS. </w:t>
      </w:r>
      <w:r w:rsidR="003A7A4A" w:rsidRPr="006A2896">
        <w:rPr>
          <w:rFonts w:ascii="Cambria" w:hAnsi="Cambria"/>
          <w:sz w:val="22"/>
          <w:szCs w:val="22"/>
        </w:rPr>
        <w:t>Dodávateľ</w:t>
      </w:r>
      <w:r w:rsidR="00EE4004" w:rsidRPr="006A2896">
        <w:rPr>
          <w:rFonts w:ascii="Cambria" w:hAnsi="Cambria"/>
          <w:sz w:val="22"/>
          <w:szCs w:val="22"/>
        </w:rPr>
        <w:t xml:space="preserve"> môže na odstránenie incidentov podľa závažnosti s Lehotami služieb použiť dočasné náhradné riešenie (</w:t>
      </w:r>
      <w:proofErr w:type="spellStart"/>
      <w:r w:rsidR="00EE4004" w:rsidRPr="006A2896">
        <w:rPr>
          <w:rFonts w:ascii="Cambria" w:hAnsi="Cambria"/>
          <w:sz w:val="22"/>
          <w:szCs w:val="22"/>
        </w:rPr>
        <w:t>workaround</w:t>
      </w:r>
      <w:proofErr w:type="spellEnd"/>
      <w:r w:rsidR="00EE4004" w:rsidRPr="006A2896">
        <w:rPr>
          <w:rFonts w:ascii="Cambria" w:hAnsi="Cambria"/>
          <w:sz w:val="22"/>
          <w:szCs w:val="22"/>
        </w:rPr>
        <w:t xml:space="preserve">), ktoré </w:t>
      </w:r>
      <w:r w:rsidR="00601AFE">
        <w:rPr>
          <w:rFonts w:ascii="Cambria" w:hAnsi="Cambria"/>
          <w:sz w:val="22"/>
          <w:szCs w:val="22"/>
        </w:rPr>
        <w:t>O</w:t>
      </w:r>
      <w:r w:rsidR="00EE4004" w:rsidRPr="006A2896">
        <w:rPr>
          <w:rFonts w:ascii="Cambria" w:hAnsi="Cambria"/>
          <w:sz w:val="22"/>
          <w:szCs w:val="22"/>
        </w:rPr>
        <w:t xml:space="preserve">bjednávateľ odsúhlasí a následne nasadí do procesov a prevádzky IT ako mimoriadne a neodkladné riešenie incidentu. </w:t>
      </w:r>
    </w:p>
    <w:p w14:paraId="75215700" w14:textId="77777777" w:rsidR="00EE4004" w:rsidRPr="006A2896" w:rsidRDefault="00EE4004"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Ak sa zmluvné strany nedohodnú inak, náhradné riešenie (</w:t>
      </w:r>
      <w:proofErr w:type="spellStart"/>
      <w:r w:rsidRPr="006A2896">
        <w:rPr>
          <w:rFonts w:ascii="Cambria" w:hAnsi="Cambria"/>
          <w:sz w:val="22"/>
          <w:szCs w:val="22"/>
        </w:rPr>
        <w:t>workaround</w:t>
      </w:r>
      <w:proofErr w:type="spellEnd"/>
      <w:r w:rsidRPr="006A2896">
        <w:rPr>
          <w:rFonts w:ascii="Cambria" w:hAnsi="Cambria"/>
          <w:sz w:val="22"/>
          <w:szCs w:val="22"/>
        </w:rPr>
        <w:t>):</w:t>
      </w:r>
    </w:p>
    <w:p w14:paraId="1B139EA7" w14:textId="77777777" w:rsidR="00EE4004" w:rsidRPr="006A2896" w:rsidRDefault="00EE4004" w:rsidP="006A2896">
      <w:pPr>
        <w:pStyle w:val="Zarkazkladnhotextu"/>
        <w:numPr>
          <w:ilvl w:val="2"/>
          <w:numId w:val="35"/>
        </w:numPr>
        <w:spacing w:after="0" w:line="276" w:lineRule="auto"/>
        <w:jc w:val="both"/>
        <w:rPr>
          <w:rFonts w:ascii="Cambria" w:hAnsi="Cambria"/>
          <w:sz w:val="22"/>
          <w:szCs w:val="22"/>
        </w:rPr>
      </w:pPr>
      <w:r w:rsidRPr="006A2896">
        <w:rPr>
          <w:rFonts w:ascii="Cambria" w:hAnsi="Cambria"/>
          <w:sz w:val="22"/>
          <w:szCs w:val="22"/>
        </w:rPr>
        <w:t>ktoré dočasne eliminovalo vážne chyby alebo nedostatky spôsobujúce zásadný incident systému bude nahradené riadnou opravou, systémovou a trvalou opravou vážnej chyby alebo nedostatku v lehote do 4 pracovných dní po ich nahlásení,</w:t>
      </w:r>
    </w:p>
    <w:p w14:paraId="5ABA25B0" w14:textId="77777777" w:rsidR="00EE4004" w:rsidRPr="006A2896" w:rsidRDefault="00EE4004" w:rsidP="006A2896">
      <w:pPr>
        <w:pStyle w:val="Zarkazkladnhotextu"/>
        <w:numPr>
          <w:ilvl w:val="2"/>
          <w:numId w:val="35"/>
        </w:numPr>
        <w:spacing w:after="0" w:line="276" w:lineRule="auto"/>
        <w:jc w:val="both"/>
        <w:rPr>
          <w:rFonts w:ascii="Cambria" w:hAnsi="Cambria"/>
          <w:sz w:val="22"/>
          <w:szCs w:val="22"/>
        </w:rPr>
      </w:pPr>
      <w:r w:rsidRPr="006A2896">
        <w:rPr>
          <w:rFonts w:ascii="Cambria" w:hAnsi="Cambria"/>
          <w:sz w:val="22"/>
          <w:szCs w:val="22"/>
        </w:rPr>
        <w:t>ktoré dočasne eliminovalo chyby a/alebo nedostatky spôsobujúce závažný incident systému bude nahradené riadnou opravou, systémovou a trvalou opravou chyby alebo nedostatku v lehote do 7 pracovných dní po ich nahlásení.</w:t>
      </w:r>
    </w:p>
    <w:p w14:paraId="3244B38B" w14:textId="77777777"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cs="Arial"/>
          <w:sz w:val="22"/>
          <w:szCs w:val="22"/>
        </w:rPr>
        <w:t>Súčasťou odstraňovania incidentov je aj aktualizácia dokumentácie k prevádzkovanému IS v súvislosti s opravou chýb a nedostatkov v prevádzkovanom IS</w:t>
      </w:r>
    </w:p>
    <w:p w14:paraId="10A8B6D6" w14:textId="5A88E8D8"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Klasifikáciu incidentov stanovuje poverený zamestnanec </w:t>
      </w:r>
      <w:r w:rsidR="00601AFE">
        <w:rPr>
          <w:rFonts w:ascii="Cambria" w:hAnsi="Cambria"/>
          <w:sz w:val="22"/>
          <w:szCs w:val="22"/>
        </w:rPr>
        <w:t>O</w:t>
      </w:r>
      <w:r w:rsidRPr="006A2896">
        <w:rPr>
          <w:rFonts w:ascii="Cambria" w:hAnsi="Cambria"/>
          <w:sz w:val="22"/>
          <w:szCs w:val="22"/>
        </w:rPr>
        <w:t>bjednávateľa podľa závažnosti:</w:t>
      </w:r>
    </w:p>
    <w:p w14:paraId="337AF354" w14:textId="77777777" w:rsidR="00EE4004" w:rsidRPr="006A2896" w:rsidRDefault="00EE4004" w:rsidP="006A2896">
      <w:pPr>
        <w:spacing w:line="276" w:lineRule="auto"/>
        <w:ind w:left="360"/>
        <w:jc w:val="both"/>
        <w:rPr>
          <w:rFonts w:ascii="Cambria" w:hAnsi="Cambria" w:cs="Tahoma"/>
          <w:sz w:val="22"/>
          <w:szCs w:val="22"/>
        </w:rPr>
      </w:pPr>
    </w:p>
    <w:tbl>
      <w:tblPr>
        <w:tblW w:w="4874"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6607"/>
      </w:tblGrid>
      <w:tr w:rsidR="00EE4004" w:rsidRPr="00C02D2C" w14:paraId="36FC3A56" w14:textId="77777777" w:rsidTr="00301223">
        <w:trPr>
          <w:trHeight w:val="202"/>
          <w:jc w:val="center"/>
        </w:trPr>
        <w:tc>
          <w:tcPr>
            <w:tcW w:w="5000" w:type="pct"/>
            <w:gridSpan w:val="2"/>
            <w:shd w:val="clear" w:color="auto" w:fill="EEECE1" w:themeFill="background2"/>
          </w:tcPr>
          <w:p w14:paraId="0ED5B137" w14:textId="67171F9D" w:rsidR="00EE4004" w:rsidRPr="00C02D2C" w:rsidRDefault="00EE4004" w:rsidP="006A2896">
            <w:pPr>
              <w:spacing w:line="276" w:lineRule="auto"/>
              <w:rPr>
                <w:rFonts w:ascii="Cambria" w:hAnsi="Cambria" w:cs="Tahoma"/>
                <w:b/>
                <w:bCs/>
                <w:sz w:val="20"/>
              </w:rPr>
            </w:pPr>
            <w:r w:rsidRPr="00C02D2C">
              <w:rPr>
                <w:rFonts w:ascii="Cambria" w:hAnsi="Cambria" w:cs="Arial"/>
                <w:b/>
                <w:sz w:val="20"/>
              </w:rPr>
              <w:t xml:space="preserve">Tabuľka </w:t>
            </w:r>
          </w:p>
        </w:tc>
      </w:tr>
      <w:tr w:rsidR="00EE4004" w:rsidRPr="00C02D2C" w14:paraId="3AEFA0BC" w14:textId="77777777" w:rsidTr="00301223">
        <w:trPr>
          <w:jc w:val="center"/>
        </w:trPr>
        <w:tc>
          <w:tcPr>
            <w:tcW w:w="818" w:type="pct"/>
            <w:shd w:val="clear" w:color="auto" w:fill="EEECE1" w:themeFill="background2"/>
          </w:tcPr>
          <w:p w14:paraId="0556C74B"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cs="Tahoma"/>
                <w:b/>
                <w:bCs/>
                <w:sz w:val="20"/>
                <w:szCs w:val="20"/>
              </w:rPr>
              <w:t>Závažnosť/typ  incidentu</w:t>
            </w:r>
          </w:p>
        </w:tc>
        <w:tc>
          <w:tcPr>
            <w:tcW w:w="4182" w:type="pct"/>
            <w:shd w:val="clear" w:color="auto" w:fill="EEECE1" w:themeFill="background2"/>
          </w:tcPr>
          <w:p w14:paraId="6D2837C0"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cs="Tahoma"/>
                <w:b/>
                <w:bCs/>
                <w:sz w:val="20"/>
                <w:szCs w:val="20"/>
              </w:rPr>
              <w:t>Popis naliehavosti incidentu</w:t>
            </w:r>
          </w:p>
        </w:tc>
      </w:tr>
      <w:tr w:rsidR="00EE4004" w:rsidRPr="00C02D2C" w14:paraId="20E698A5" w14:textId="77777777" w:rsidTr="00301223">
        <w:trPr>
          <w:jc w:val="center"/>
        </w:trPr>
        <w:tc>
          <w:tcPr>
            <w:tcW w:w="818" w:type="pct"/>
          </w:tcPr>
          <w:p w14:paraId="15F61A00"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Zásadný prevádzkový incident</w:t>
            </w:r>
          </w:p>
        </w:tc>
        <w:tc>
          <w:tcPr>
            <w:tcW w:w="4182" w:type="pct"/>
          </w:tcPr>
          <w:p w14:paraId="1D503357" w14:textId="2CE6268B"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AF6846">
              <w:rPr>
                <w:rFonts w:ascii="Cambria" w:hAnsi="Cambria"/>
                <w:sz w:val="20"/>
                <w:szCs w:val="20"/>
              </w:rPr>
              <w:t>O</w:t>
            </w:r>
            <w:r w:rsidRPr="00C02D2C">
              <w:rPr>
                <w:rFonts w:ascii="Cambria" w:hAnsi="Cambria"/>
                <w:sz w:val="20"/>
                <w:szCs w:val="20"/>
              </w:rPr>
              <w:t>bjednávateľom, u ktorých sa riešením incidentu zistí, že je spôsobený vážnou chybou alebo nedostatkom IS a táto chyba a/alebo nedostatok zabraňuje jeho riadnemu používaniu v prevádzke nasledovne:</w:t>
            </w:r>
          </w:p>
          <w:p w14:paraId="28CE5312"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 xml:space="preserve">Aplikačné funkcie systému nie sú funkčné ako celok, alebo ide o takú chybu alebo nedostatok IS, ktorý neumožní úspešne realizovať bankové procesy v NBS podporované IS alebo </w:t>
            </w:r>
          </w:p>
          <w:p w14:paraId="0E559170"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Aplikačné funkcie IS, prostredníctvom ktorých sa realizujú časovo závislé bankové procesy súvisiace najmä s hotovostnými, majetkovými prevodmi a účtovnými procedúrami, nie sú úplne funkčné, alebo</w:t>
            </w:r>
          </w:p>
          <w:p w14:paraId="03B93C80"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Aplikačné funkcie IS, ktoré majú priamy dopad na riadny chod NBS, nie sú funkčné.</w:t>
            </w:r>
          </w:p>
          <w:p w14:paraId="7452A090" w14:textId="77777777" w:rsidR="00EE4004" w:rsidRPr="00C02D2C" w:rsidRDefault="00EE4004" w:rsidP="006A2896">
            <w:pPr>
              <w:pStyle w:val="Zarkazkladnhotextu3"/>
              <w:spacing w:after="0" w:line="276" w:lineRule="auto"/>
              <w:ind w:left="75"/>
              <w:rPr>
                <w:rFonts w:ascii="Cambria" w:hAnsi="Cambria"/>
                <w:sz w:val="20"/>
                <w:szCs w:val="20"/>
              </w:rPr>
            </w:pPr>
          </w:p>
        </w:tc>
      </w:tr>
      <w:tr w:rsidR="00EE4004" w:rsidRPr="00C02D2C" w14:paraId="3F4B6AE2" w14:textId="77777777" w:rsidTr="00301223">
        <w:trPr>
          <w:jc w:val="center"/>
        </w:trPr>
        <w:tc>
          <w:tcPr>
            <w:tcW w:w="818" w:type="pct"/>
          </w:tcPr>
          <w:p w14:paraId="497AADCF"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lastRenderedPageBreak/>
              <w:t>Závažný prevádzkový incident</w:t>
            </w:r>
          </w:p>
        </w:tc>
        <w:tc>
          <w:tcPr>
            <w:tcW w:w="4182" w:type="pct"/>
          </w:tcPr>
          <w:p w14:paraId="026ABD10" w14:textId="343EE1B5"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AF6846">
              <w:rPr>
                <w:rFonts w:ascii="Cambria" w:hAnsi="Cambria"/>
                <w:sz w:val="20"/>
                <w:szCs w:val="20"/>
              </w:rPr>
              <w:t>O</w:t>
            </w:r>
            <w:r w:rsidRPr="00C02D2C">
              <w:rPr>
                <w:rFonts w:ascii="Cambria" w:hAnsi="Cambria"/>
                <w:sz w:val="20"/>
                <w:szCs w:val="20"/>
              </w:rPr>
              <w:t>bjednávateľom, u ktorých sa riešením incidentu zistí, že je spôsobený chybou alebo nedostatkom IS a táto chyba a/alebo nedostatok zabraňuje jeho plnohodnotné používaniu v prevádzke nasledovne:</w:t>
            </w:r>
          </w:p>
          <w:p w14:paraId="53E3C0A4" w14:textId="77777777" w:rsidR="00EE4004" w:rsidRPr="00C02D2C" w:rsidRDefault="00EE4004" w:rsidP="006A2896">
            <w:pPr>
              <w:pStyle w:val="Zarkazkladnhotextu3"/>
              <w:numPr>
                <w:ilvl w:val="0"/>
                <w:numId w:val="30"/>
              </w:numPr>
              <w:spacing w:after="0" w:line="276" w:lineRule="auto"/>
              <w:rPr>
                <w:rFonts w:ascii="Cambria" w:hAnsi="Cambria"/>
                <w:sz w:val="20"/>
                <w:szCs w:val="20"/>
              </w:rPr>
            </w:pPr>
            <w:r w:rsidRPr="00C02D2C">
              <w:rPr>
                <w:rFonts w:ascii="Cambria" w:hAnsi="Cambria"/>
                <w:sz w:val="20"/>
                <w:szCs w:val="20"/>
              </w:rPr>
              <w:t>Aplikačné funkcie IS neumožňujú vykonanie činnosti a/alebo vytvorenie výstupov, ktoré NBS potrebuje na splnenie svojich záväzkov voči externým subjektom,</w:t>
            </w:r>
          </w:p>
          <w:p w14:paraId="4741B862" w14:textId="310144C4" w:rsidR="00EE4004" w:rsidRPr="00601AFE" w:rsidRDefault="00EE4004" w:rsidP="00601AFE">
            <w:pPr>
              <w:pStyle w:val="Zarkazkladnhotextu3"/>
              <w:numPr>
                <w:ilvl w:val="0"/>
                <w:numId w:val="30"/>
              </w:numPr>
              <w:spacing w:after="0" w:line="276" w:lineRule="auto"/>
              <w:rPr>
                <w:rFonts w:ascii="Cambria" w:hAnsi="Cambria"/>
                <w:sz w:val="20"/>
                <w:szCs w:val="20"/>
              </w:rPr>
            </w:pPr>
            <w:r w:rsidRPr="00C02D2C">
              <w:rPr>
                <w:rFonts w:ascii="Cambria" w:hAnsi="Cambria"/>
                <w:sz w:val="20"/>
                <w:szCs w:val="20"/>
              </w:rPr>
              <w:t>Aplikačné funkcie IS, prostredníctvom ktorých sa realizujú časovo závislé bankové procesy súvisiace najmä s hotovostnými, majetkovými prevodmi a účtovnými procedúrami, nie sú čiastočne funkčné.</w:t>
            </w:r>
          </w:p>
        </w:tc>
      </w:tr>
      <w:tr w:rsidR="00EE4004" w:rsidRPr="00C02D2C" w14:paraId="62DD5372" w14:textId="77777777" w:rsidTr="00301223">
        <w:trPr>
          <w:jc w:val="center"/>
        </w:trPr>
        <w:tc>
          <w:tcPr>
            <w:tcW w:w="818" w:type="pct"/>
          </w:tcPr>
          <w:p w14:paraId="4B502D6D"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Nepodstatný prevádzkový incident</w:t>
            </w:r>
          </w:p>
        </w:tc>
        <w:tc>
          <w:tcPr>
            <w:tcW w:w="4182" w:type="pct"/>
          </w:tcPr>
          <w:p w14:paraId="5DEB99D2" w14:textId="5D7EC335"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601AFE">
              <w:rPr>
                <w:rFonts w:ascii="Cambria" w:hAnsi="Cambria"/>
                <w:sz w:val="20"/>
                <w:szCs w:val="20"/>
              </w:rPr>
              <w:t>O</w:t>
            </w:r>
            <w:r w:rsidRPr="00C02D2C">
              <w:rPr>
                <w:rFonts w:ascii="Cambria" w:hAnsi="Cambria"/>
                <w:sz w:val="20"/>
                <w:szCs w:val="20"/>
              </w:rPr>
              <w:t xml:space="preserve">bjednávateľom, ktoré nie sú klasifikované ako závažné alebo zásadné incidenty. </w:t>
            </w:r>
          </w:p>
          <w:p w14:paraId="3278E45B"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Incidenty tejto klasifikácie síce obmedzujú používanie systému ale v zásade neobmedzujú základné funkcie a prevádzku tohto IS.</w:t>
            </w:r>
          </w:p>
        </w:tc>
      </w:tr>
    </w:tbl>
    <w:p w14:paraId="5FD714D4" w14:textId="77777777" w:rsidR="00EE4004" w:rsidRPr="006A2896" w:rsidRDefault="00EE4004" w:rsidP="006A2896">
      <w:pPr>
        <w:pStyle w:val="Zarkazkladnhotextu2"/>
        <w:spacing w:line="276" w:lineRule="auto"/>
        <w:ind w:left="360" w:firstLine="0"/>
        <w:rPr>
          <w:rFonts w:ascii="Cambria" w:hAnsi="Cambria"/>
          <w:sz w:val="22"/>
          <w:szCs w:val="22"/>
        </w:rPr>
      </w:pPr>
    </w:p>
    <w:p w14:paraId="5946EFBE" w14:textId="17730F14" w:rsidR="00EE4004" w:rsidRPr="006A2896" w:rsidRDefault="00B20581"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môže na základe vykonanej analýzy incidentu požiadať </w:t>
      </w:r>
      <w:r w:rsidR="00601AFE">
        <w:rPr>
          <w:rFonts w:ascii="Cambria" w:hAnsi="Cambria"/>
          <w:sz w:val="22"/>
          <w:szCs w:val="22"/>
        </w:rPr>
        <w:t>O</w:t>
      </w:r>
      <w:r w:rsidR="00EE4004" w:rsidRPr="006A2896">
        <w:rPr>
          <w:rFonts w:ascii="Cambria" w:hAnsi="Cambria"/>
          <w:sz w:val="22"/>
          <w:szCs w:val="22"/>
        </w:rPr>
        <w:t xml:space="preserve">bjednávateľa o zmenu klasifikácie incidentu. O zmene klasifikácie incidentu rozhoduje poverený zamestnanec </w:t>
      </w:r>
      <w:r w:rsidR="00601AFE">
        <w:rPr>
          <w:rFonts w:ascii="Cambria" w:hAnsi="Cambria"/>
          <w:sz w:val="22"/>
          <w:szCs w:val="22"/>
        </w:rPr>
        <w:t>O</w:t>
      </w:r>
      <w:r w:rsidR="00EE4004" w:rsidRPr="006A2896">
        <w:rPr>
          <w:rFonts w:ascii="Cambria" w:hAnsi="Cambria"/>
          <w:sz w:val="22"/>
          <w:szCs w:val="22"/>
        </w:rPr>
        <w:t xml:space="preserve">bjednávateľa na základe analýzy incidentu predloženej </w:t>
      </w:r>
      <w:r w:rsidRPr="00D45404">
        <w:rPr>
          <w:rFonts w:ascii="Cambria" w:eastAsia="Cambria" w:hAnsi="Cambria" w:cs="Cambria"/>
          <w:sz w:val="22"/>
          <w:szCs w:val="22"/>
        </w:rPr>
        <w:t>Dodávateľ</w:t>
      </w:r>
      <w:r w:rsidR="00EE4004" w:rsidRPr="006A2896">
        <w:rPr>
          <w:rFonts w:ascii="Cambria" w:hAnsi="Cambria"/>
          <w:sz w:val="22"/>
          <w:szCs w:val="22"/>
        </w:rPr>
        <w:t xml:space="preserve">om. </w:t>
      </w:r>
    </w:p>
    <w:p w14:paraId="116826FD" w14:textId="580E700A" w:rsidR="00EE4004" w:rsidRPr="006A2896" w:rsidRDefault="00B20581"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plnú súčinnosť </w:t>
      </w:r>
      <w:r w:rsidR="00601AFE">
        <w:rPr>
          <w:rFonts w:ascii="Cambria" w:hAnsi="Cambria"/>
          <w:sz w:val="22"/>
          <w:szCs w:val="22"/>
        </w:rPr>
        <w:t>O</w:t>
      </w:r>
      <w:r w:rsidR="00EE4004" w:rsidRPr="006A2896">
        <w:rPr>
          <w:rFonts w:ascii="Cambria" w:hAnsi="Cambria"/>
          <w:sz w:val="22"/>
          <w:szCs w:val="22"/>
        </w:rPr>
        <w:t xml:space="preserve">bjednávateľovi pri obnove služby IT pokiaľ samotnú obnovu (napr. nasadenie opravy alebo riešenia) v prostredí NBS realizuje </w:t>
      </w:r>
      <w:r w:rsidR="00601AFE">
        <w:rPr>
          <w:rFonts w:ascii="Cambria" w:hAnsi="Cambria"/>
          <w:sz w:val="22"/>
          <w:szCs w:val="22"/>
        </w:rPr>
        <w:t>O</w:t>
      </w:r>
      <w:r w:rsidR="00EE4004" w:rsidRPr="006A2896">
        <w:rPr>
          <w:rFonts w:ascii="Cambria" w:hAnsi="Cambria"/>
          <w:sz w:val="22"/>
          <w:szCs w:val="22"/>
        </w:rPr>
        <w:t>bjednávateľ.</w:t>
      </w:r>
    </w:p>
    <w:p w14:paraId="772F4079" w14:textId="77777777" w:rsidR="00EE4004" w:rsidRDefault="00EE4004" w:rsidP="006A2896">
      <w:pPr>
        <w:pStyle w:val="Zarkazkladnhotextu"/>
        <w:tabs>
          <w:tab w:val="left" w:pos="567"/>
        </w:tabs>
        <w:spacing w:after="0" w:line="276" w:lineRule="auto"/>
        <w:ind w:left="0"/>
        <w:rPr>
          <w:rFonts w:ascii="Cambria" w:hAnsi="Cambria"/>
          <w:sz w:val="22"/>
          <w:szCs w:val="22"/>
        </w:rPr>
      </w:pPr>
    </w:p>
    <w:p w14:paraId="5D12D5A0" w14:textId="77777777" w:rsidR="007A0B5E" w:rsidRDefault="007A0B5E" w:rsidP="006A2896">
      <w:pPr>
        <w:pStyle w:val="Zarkazkladnhotextu"/>
        <w:tabs>
          <w:tab w:val="left" w:pos="567"/>
        </w:tabs>
        <w:spacing w:after="0" w:line="276" w:lineRule="auto"/>
        <w:ind w:left="0"/>
        <w:rPr>
          <w:rFonts w:ascii="Cambria" w:hAnsi="Cambria"/>
          <w:sz w:val="22"/>
          <w:szCs w:val="22"/>
        </w:rPr>
      </w:pPr>
    </w:p>
    <w:p w14:paraId="54AC9C60" w14:textId="77777777" w:rsidR="007A0B5E" w:rsidRDefault="007A0B5E" w:rsidP="006A2896">
      <w:pPr>
        <w:pStyle w:val="Zarkazkladnhotextu"/>
        <w:tabs>
          <w:tab w:val="left" w:pos="567"/>
        </w:tabs>
        <w:spacing w:after="0" w:line="276" w:lineRule="auto"/>
        <w:ind w:left="0"/>
        <w:rPr>
          <w:rFonts w:ascii="Cambria" w:hAnsi="Cambria"/>
          <w:sz w:val="22"/>
          <w:szCs w:val="22"/>
        </w:rPr>
      </w:pPr>
    </w:p>
    <w:p w14:paraId="504B07C3" w14:textId="77777777" w:rsidR="007A0B5E" w:rsidRPr="006A2896" w:rsidRDefault="007A0B5E" w:rsidP="006A2896">
      <w:pPr>
        <w:pStyle w:val="Zarkazkladnhotextu"/>
        <w:tabs>
          <w:tab w:val="left" w:pos="567"/>
        </w:tabs>
        <w:spacing w:after="0" w:line="276" w:lineRule="auto"/>
        <w:ind w:left="0"/>
        <w:rPr>
          <w:rFonts w:ascii="Cambria" w:hAnsi="Cambria"/>
          <w:sz w:val="22"/>
          <w:szCs w:val="22"/>
        </w:rPr>
      </w:pPr>
    </w:p>
    <w:p w14:paraId="5BA44CAB" w14:textId="0EA6335F" w:rsidR="00EE4004" w:rsidRPr="006C6D42" w:rsidRDefault="00EE4004" w:rsidP="006C6D42">
      <w:pPr>
        <w:pStyle w:val="Zarkazkladnhotextu"/>
        <w:numPr>
          <w:ilvl w:val="0"/>
          <w:numId w:val="38"/>
        </w:numPr>
        <w:tabs>
          <w:tab w:val="left" w:pos="567"/>
        </w:tabs>
        <w:spacing w:after="0" w:line="276" w:lineRule="auto"/>
        <w:ind w:left="567" w:hanging="567"/>
        <w:jc w:val="both"/>
        <w:rPr>
          <w:rFonts w:ascii="Cambria" w:hAnsi="Cambria"/>
          <w:b/>
          <w:sz w:val="22"/>
          <w:szCs w:val="22"/>
          <w:u w:val="single"/>
        </w:rPr>
      </w:pPr>
      <w:r w:rsidRPr="006C6D42">
        <w:rPr>
          <w:rFonts w:ascii="Cambria" w:hAnsi="Cambria"/>
          <w:b/>
          <w:sz w:val="22"/>
          <w:szCs w:val="22"/>
          <w:u w:val="single"/>
        </w:rPr>
        <w:t>Doplnkové služby (</w:t>
      </w:r>
      <w:proofErr w:type="spellStart"/>
      <w:r w:rsidRPr="006C6D42">
        <w:rPr>
          <w:rFonts w:ascii="Cambria" w:hAnsi="Cambria"/>
          <w:b/>
          <w:sz w:val="22"/>
          <w:szCs w:val="22"/>
          <w:u w:val="single"/>
        </w:rPr>
        <w:t>Exit</w:t>
      </w:r>
      <w:proofErr w:type="spellEnd"/>
      <w:r w:rsidRPr="006C6D42">
        <w:rPr>
          <w:rFonts w:ascii="Cambria" w:hAnsi="Cambria"/>
          <w:b/>
          <w:sz w:val="22"/>
          <w:szCs w:val="22"/>
          <w:u w:val="single"/>
        </w:rPr>
        <w:t xml:space="preserve"> služb</w:t>
      </w:r>
      <w:r w:rsidR="007D3866">
        <w:rPr>
          <w:rFonts w:ascii="Cambria" w:hAnsi="Cambria"/>
          <w:b/>
          <w:sz w:val="22"/>
          <w:szCs w:val="22"/>
          <w:u w:val="single"/>
        </w:rPr>
        <w:t>a</w:t>
      </w:r>
      <w:r w:rsidRPr="006C6D42">
        <w:rPr>
          <w:rFonts w:ascii="Cambria" w:hAnsi="Cambria"/>
          <w:b/>
          <w:sz w:val="22"/>
          <w:szCs w:val="22"/>
          <w:u w:val="single"/>
        </w:rPr>
        <w:t xml:space="preserve"> a Konzultácie pre nového </w:t>
      </w:r>
      <w:r w:rsidR="00B20581" w:rsidRPr="006C6D42">
        <w:rPr>
          <w:rFonts w:ascii="Cambria" w:eastAsia="Cambria" w:hAnsi="Cambria" w:cs="Cambria"/>
          <w:b/>
          <w:sz w:val="22"/>
          <w:szCs w:val="22"/>
          <w:u w:val="single"/>
        </w:rPr>
        <w:t>Dodávateľ</w:t>
      </w:r>
      <w:r w:rsidRPr="006C6D42">
        <w:rPr>
          <w:rFonts w:ascii="Cambria" w:hAnsi="Cambria"/>
          <w:b/>
          <w:sz w:val="22"/>
          <w:szCs w:val="22"/>
          <w:u w:val="single"/>
        </w:rPr>
        <w:t>a)</w:t>
      </w:r>
    </w:p>
    <w:p w14:paraId="491E2060" w14:textId="77777777" w:rsidR="00EE4004" w:rsidRPr="006A2896" w:rsidRDefault="00EE4004" w:rsidP="006A2896">
      <w:pPr>
        <w:pStyle w:val="Zarkazkladnhotextu"/>
        <w:spacing w:after="0" w:line="276" w:lineRule="auto"/>
        <w:ind w:left="0"/>
        <w:rPr>
          <w:rFonts w:ascii="Cambria" w:hAnsi="Cambria"/>
          <w:sz w:val="22"/>
          <w:szCs w:val="22"/>
        </w:rPr>
      </w:pPr>
    </w:p>
    <w:p w14:paraId="23CCDE11" w14:textId="33303F7B"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DB7BA7">
        <w:rPr>
          <w:rFonts w:ascii="Cambria" w:hAnsi="Cambria"/>
          <w:sz w:val="22"/>
          <w:szCs w:val="22"/>
        </w:rPr>
        <w:t>Z</w:t>
      </w:r>
      <w:r w:rsidRPr="006A2896">
        <w:rPr>
          <w:rFonts w:ascii="Cambria" w:hAnsi="Cambria"/>
          <w:sz w:val="22"/>
          <w:szCs w:val="22"/>
        </w:rPr>
        <w:t xml:space="preserve">mluvy sa pod pojmom Doplnkové služby rozumejú nasledovné typy </w:t>
      </w:r>
      <w:r w:rsidR="00B20581">
        <w:rPr>
          <w:rFonts w:ascii="Cambria" w:hAnsi="Cambria"/>
          <w:sz w:val="22"/>
          <w:szCs w:val="22"/>
        </w:rPr>
        <w:t>o</w:t>
      </w:r>
      <w:r w:rsidRPr="006A2896">
        <w:rPr>
          <w:rFonts w:ascii="Cambria" w:hAnsi="Cambria"/>
          <w:sz w:val="22"/>
          <w:szCs w:val="22"/>
        </w:rPr>
        <w:t>bjednávkových služieb.</w:t>
      </w:r>
    </w:p>
    <w:p w14:paraId="056FE7D4" w14:textId="77777777" w:rsidR="00EE4004" w:rsidRPr="006A2896" w:rsidRDefault="00EE4004" w:rsidP="006A2896">
      <w:pPr>
        <w:pStyle w:val="Zarkazkladnhotextu"/>
        <w:spacing w:after="0" w:line="276" w:lineRule="auto"/>
        <w:ind w:left="0"/>
        <w:rPr>
          <w:rFonts w:ascii="Cambria" w:hAnsi="Cambria"/>
          <w:sz w:val="22"/>
          <w:szCs w:val="22"/>
        </w:rPr>
      </w:pPr>
    </w:p>
    <w:p w14:paraId="311D6597" w14:textId="77777777" w:rsidR="00EE4004" w:rsidRPr="006A2896" w:rsidRDefault="00EE4004" w:rsidP="006A2896">
      <w:pPr>
        <w:pStyle w:val="Zarkazkladnhotextu"/>
        <w:spacing w:after="0" w:line="276" w:lineRule="auto"/>
        <w:ind w:left="0"/>
        <w:rPr>
          <w:rFonts w:ascii="Cambria" w:hAnsi="Cambria"/>
          <w:b/>
          <w:bCs/>
          <w:sz w:val="22"/>
          <w:szCs w:val="22"/>
        </w:rPr>
      </w:pPr>
      <w:proofErr w:type="spellStart"/>
      <w:r w:rsidRPr="006A2896">
        <w:rPr>
          <w:rFonts w:ascii="Cambria" w:hAnsi="Cambria"/>
          <w:b/>
          <w:bCs/>
          <w:sz w:val="22"/>
          <w:szCs w:val="22"/>
        </w:rPr>
        <w:t>Exit</w:t>
      </w:r>
      <w:proofErr w:type="spellEnd"/>
      <w:r w:rsidRPr="006A2896">
        <w:rPr>
          <w:rFonts w:ascii="Cambria" w:hAnsi="Cambria"/>
          <w:b/>
          <w:bCs/>
          <w:sz w:val="22"/>
          <w:szCs w:val="22"/>
        </w:rPr>
        <w:t xml:space="preserve"> služba</w:t>
      </w:r>
    </w:p>
    <w:p w14:paraId="4FCF26D3" w14:textId="697BB1E5"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proofErr w:type="spellStart"/>
      <w:r w:rsidRPr="006A2896">
        <w:rPr>
          <w:rFonts w:ascii="Cambria" w:hAnsi="Cambria"/>
          <w:sz w:val="22"/>
          <w:szCs w:val="22"/>
        </w:rPr>
        <w:t>Exit</w:t>
      </w:r>
      <w:proofErr w:type="spellEnd"/>
      <w:r w:rsidRPr="006A2896">
        <w:rPr>
          <w:rFonts w:ascii="Cambria" w:hAnsi="Cambria"/>
          <w:sz w:val="22"/>
          <w:szCs w:val="22"/>
        </w:rPr>
        <w:t xml:space="preserve"> služba - pre účely tejto </w:t>
      </w:r>
      <w:r w:rsidR="00DB7BA7">
        <w:rPr>
          <w:rFonts w:ascii="Cambria" w:hAnsi="Cambria"/>
          <w:sz w:val="22"/>
          <w:szCs w:val="22"/>
        </w:rPr>
        <w:t>Z</w:t>
      </w:r>
      <w:r w:rsidRPr="006A2896">
        <w:rPr>
          <w:rFonts w:ascii="Cambria" w:hAnsi="Cambria"/>
          <w:sz w:val="22"/>
          <w:szCs w:val="22"/>
        </w:rPr>
        <w:t>mluvy sa pod službou "</w:t>
      </w:r>
      <w:proofErr w:type="spellStart"/>
      <w:r w:rsidRPr="006A2896">
        <w:rPr>
          <w:rFonts w:ascii="Cambria" w:hAnsi="Cambria"/>
          <w:sz w:val="22"/>
          <w:szCs w:val="22"/>
        </w:rPr>
        <w:t>Exit</w:t>
      </w:r>
      <w:proofErr w:type="spellEnd"/>
      <w:r w:rsidRPr="006A2896">
        <w:rPr>
          <w:rFonts w:ascii="Cambria" w:hAnsi="Cambria"/>
          <w:sz w:val="22"/>
          <w:szCs w:val="22"/>
        </w:rPr>
        <w:t xml:space="preserve"> služba“ rozumie poskytnutie súčinnosti novému </w:t>
      </w:r>
      <w:r w:rsidR="00B20581" w:rsidRPr="00D45404">
        <w:rPr>
          <w:rFonts w:ascii="Cambria" w:eastAsia="Cambria" w:hAnsi="Cambria" w:cs="Cambria"/>
          <w:sz w:val="22"/>
          <w:szCs w:val="22"/>
        </w:rPr>
        <w:t>Dodávateľ</w:t>
      </w:r>
      <w:r w:rsidRPr="006A2896">
        <w:rPr>
          <w:rFonts w:ascii="Cambria" w:hAnsi="Cambria"/>
          <w:sz w:val="22"/>
          <w:szCs w:val="22"/>
        </w:rPr>
        <w:t>ovi:</w:t>
      </w:r>
    </w:p>
    <w:p w14:paraId="591145BE" w14:textId="53E3D9F4"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prevzatí služieb k dielu formou workshopov,</w:t>
      </w:r>
    </w:p>
    <w:p w14:paraId="06AD62BE" w14:textId="77777777"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riešení incidentov, resp. v opodstatnených prípadoch aj priame riešenie incidentov,</w:t>
      </w:r>
    </w:p>
    <w:p w14:paraId="44B1C8E6" w14:textId="08516429"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implementácii novej funkčnosti resp. v opodstatnených prípadoch aj priama implementácia novej funkčnosti</w:t>
      </w:r>
      <w:r w:rsidR="00601AFE">
        <w:rPr>
          <w:rFonts w:ascii="Cambria" w:hAnsi="Cambria"/>
          <w:sz w:val="22"/>
          <w:szCs w:val="22"/>
        </w:rPr>
        <w:t>.</w:t>
      </w:r>
    </w:p>
    <w:p w14:paraId="7374EA08" w14:textId="25991B1E"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proofErr w:type="spellStart"/>
      <w:r w:rsidRPr="006A2896">
        <w:rPr>
          <w:rFonts w:ascii="Cambria" w:hAnsi="Cambria"/>
          <w:sz w:val="22"/>
          <w:szCs w:val="22"/>
        </w:rPr>
        <w:t>Exit</w:t>
      </w:r>
      <w:proofErr w:type="spellEnd"/>
      <w:r w:rsidRPr="006A2896">
        <w:rPr>
          <w:rFonts w:ascii="Cambria" w:hAnsi="Cambria"/>
          <w:sz w:val="22"/>
          <w:szCs w:val="22"/>
        </w:rPr>
        <w:t xml:space="preserve"> službu je </w:t>
      </w:r>
      <w:r w:rsidR="00AF6846">
        <w:rPr>
          <w:rFonts w:ascii="Cambria" w:hAnsi="Cambria"/>
          <w:sz w:val="22"/>
          <w:szCs w:val="22"/>
        </w:rPr>
        <w:t>O</w:t>
      </w:r>
      <w:r w:rsidRPr="006A2896">
        <w:rPr>
          <w:rFonts w:ascii="Cambria" w:hAnsi="Cambria"/>
          <w:sz w:val="22"/>
          <w:szCs w:val="22"/>
        </w:rPr>
        <w:t xml:space="preserve">bjednávateľ oprávnený požadovať a </w:t>
      </w:r>
      <w:r w:rsidR="00B20581" w:rsidRPr="00D45404">
        <w:rPr>
          <w:rFonts w:ascii="Cambria" w:eastAsia="Cambria" w:hAnsi="Cambria" w:cs="Cambria"/>
          <w:sz w:val="22"/>
          <w:szCs w:val="22"/>
        </w:rPr>
        <w:t>Dodávateľ</w:t>
      </w:r>
      <w:r w:rsidRPr="006A2896">
        <w:rPr>
          <w:rFonts w:ascii="Cambria" w:hAnsi="Cambria"/>
          <w:sz w:val="22"/>
          <w:szCs w:val="22"/>
        </w:rPr>
        <w:t xml:space="preserve"> je ju povinný poskytnúť po dobu </w:t>
      </w:r>
      <w:r w:rsidRPr="006A2896">
        <w:rPr>
          <w:rFonts w:ascii="Cambria" w:hAnsi="Cambria"/>
          <w:sz w:val="22"/>
          <w:szCs w:val="22"/>
          <w:lang w:eastAsia="sk-SK"/>
        </w:rPr>
        <w:t>3</w:t>
      </w:r>
      <w:r w:rsidRPr="006A2896">
        <w:rPr>
          <w:rFonts w:ascii="Cambria" w:hAnsi="Cambria"/>
          <w:sz w:val="22"/>
          <w:szCs w:val="22"/>
        </w:rPr>
        <w:t xml:space="preserve"> mesiacov od ukončenia poskytovania služieb podľa tejto </w:t>
      </w:r>
      <w:r w:rsidR="00601AFE">
        <w:rPr>
          <w:rFonts w:ascii="Cambria" w:hAnsi="Cambria"/>
          <w:sz w:val="22"/>
          <w:szCs w:val="22"/>
        </w:rPr>
        <w:t>Z</w:t>
      </w:r>
      <w:r w:rsidRPr="006A2896">
        <w:rPr>
          <w:rFonts w:ascii="Cambria" w:hAnsi="Cambria"/>
          <w:sz w:val="22"/>
          <w:szCs w:val="22"/>
        </w:rPr>
        <w:t>mluvy.</w:t>
      </w:r>
    </w:p>
    <w:p w14:paraId="674323DF" w14:textId="748CF9EB" w:rsidR="00EE4004" w:rsidRPr="006A2896" w:rsidRDefault="00B20581"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na vyžiadanie </w:t>
      </w:r>
      <w:r w:rsidR="00601AFE">
        <w:rPr>
          <w:rFonts w:ascii="Cambria" w:hAnsi="Cambria"/>
          <w:sz w:val="22"/>
          <w:szCs w:val="22"/>
        </w:rPr>
        <w:t>O</w:t>
      </w:r>
      <w:r w:rsidR="00EE4004" w:rsidRPr="006A2896">
        <w:rPr>
          <w:rFonts w:ascii="Cambria" w:hAnsi="Cambria"/>
          <w:sz w:val="22"/>
          <w:szCs w:val="22"/>
        </w:rPr>
        <w:t>bjednávateľovi službu „</w:t>
      </w:r>
      <w:proofErr w:type="spellStart"/>
      <w:r w:rsidR="00EE4004" w:rsidRPr="006A2896">
        <w:rPr>
          <w:rFonts w:ascii="Cambria" w:hAnsi="Cambria"/>
          <w:sz w:val="22"/>
          <w:szCs w:val="22"/>
        </w:rPr>
        <w:t>Exit</w:t>
      </w:r>
      <w:proofErr w:type="spellEnd"/>
      <w:r w:rsidR="00EE4004" w:rsidRPr="006A2896">
        <w:rPr>
          <w:rFonts w:ascii="Cambria" w:hAnsi="Cambria"/>
          <w:sz w:val="22"/>
          <w:szCs w:val="22"/>
        </w:rPr>
        <w:t xml:space="preserve"> služba“ v rozsahu maximálne do </w:t>
      </w:r>
      <w:r w:rsidR="00EE4004" w:rsidRPr="006A2896">
        <w:rPr>
          <w:rFonts w:ascii="Cambria" w:hAnsi="Cambria"/>
          <w:sz w:val="22"/>
          <w:szCs w:val="22"/>
          <w:lang w:eastAsia="sk-SK"/>
        </w:rPr>
        <w:t xml:space="preserve">250 </w:t>
      </w:r>
      <w:r w:rsidR="00EE4004" w:rsidRPr="006A2896">
        <w:rPr>
          <w:rFonts w:ascii="Cambria" w:hAnsi="Cambria"/>
          <w:sz w:val="22"/>
          <w:szCs w:val="22"/>
        </w:rPr>
        <w:t xml:space="preserve">osobohodín. </w:t>
      </w:r>
      <w:bookmarkStart w:id="29" w:name="_Hlk112843279"/>
      <w:r w:rsidR="00EE4004" w:rsidRPr="006A2896">
        <w:rPr>
          <w:rFonts w:ascii="Cambria" w:hAnsi="Cambria"/>
          <w:sz w:val="22"/>
          <w:szCs w:val="22"/>
        </w:rPr>
        <w:t xml:space="preserve">Čerpanie týchto úkonov nie je pre Objednávateľa obligatórne a bude vychádzať z potrieb nového </w:t>
      </w:r>
      <w:r w:rsidRPr="00D45404">
        <w:rPr>
          <w:rFonts w:ascii="Cambria" w:eastAsia="Cambria" w:hAnsi="Cambria" w:cs="Cambria"/>
          <w:sz w:val="22"/>
          <w:szCs w:val="22"/>
        </w:rPr>
        <w:t>Dodávateľ</w:t>
      </w:r>
      <w:r w:rsidR="00EE4004" w:rsidRPr="006A2896">
        <w:rPr>
          <w:rFonts w:ascii="Cambria" w:hAnsi="Cambria"/>
          <w:sz w:val="22"/>
          <w:szCs w:val="22"/>
        </w:rPr>
        <w:t>a.</w:t>
      </w:r>
      <w:bookmarkEnd w:id="29"/>
    </w:p>
    <w:p w14:paraId="15C422AB"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2072A8E1" w14:textId="546AF2E6" w:rsidR="00EE4004" w:rsidRPr="006A2896" w:rsidRDefault="00EE4004" w:rsidP="006A2896">
      <w:pPr>
        <w:pStyle w:val="Zarkazkladnhotextu"/>
        <w:spacing w:after="0" w:line="276" w:lineRule="auto"/>
        <w:ind w:left="0"/>
        <w:rPr>
          <w:rFonts w:ascii="Cambria" w:hAnsi="Cambria"/>
          <w:b/>
          <w:bCs/>
          <w:sz w:val="22"/>
          <w:szCs w:val="22"/>
        </w:rPr>
      </w:pPr>
      <w:r w:rsidRPr="006A2896">
        <w:rPr>
          <w:rFonts w:ascii="Cambria" w:hAnsi="Cambria"/>
          <w:b/>
          <w:bCs/>
          <w:sz w:val="22"/>
          <w:szCs w:val="22"/>
        </w:rPr>
        <w:t xml:space="preserve">Konzultácie pre nového </w:t>
      </w:r>
      <w:r w:rsidR="00B20581" w:rsidRPr="00B20581">
        <w:rPr>
          <w:rFonts w:ascii="Cambria" w:eastAsia="Cambria" w:hAnsi="Cambria" w:cs="Cambria"/>
          <w:b/>
          <w:bCs/>
          <w:sz w:val="22"/>
          <w:szCs w:val="22"/>
        </w:rPr>
        <w:t>Dodávateľ</w:t>
      </w:r>
      <w:r w:rsidRPr="00B20581">
        <w:rPr>
          <w:rFonts w:ascii="Cambria" w:hAnsi="Cambria"/>
          <w:b/>
          <w:bCs/>
          <w:sz w:val="22"/>
          <w:szCs w:val="22"/>
        </w:rPr>
        <w:t>a</w:t>
      </w:r>
    </w:p>
    <w:p w14:paraId="69C58066" w14:textId="5C0931B1"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lastRenderedPageBreak/>
        <w:t xml:space="preserve">Pre účely tejto </w:t>
      </w:r>
      <w:r w:rsidR="00601AFE">
        <w:rPr>
          <w:rFonts w:ascii="Cambria" w:hAnsi="Cambria"/>
          <w:sz w:val="22"/>
          <w:szCs w:val="22"/>
        </w:rPr>
        <w:t>Z</w:t>
      </w:r>
      <w:r w:rsidRPr="006A2896">
        <w:rPr>
          <w:rFonts w:ascii="Cambria" w:hAnsi="Cambria"/>
          <w:sz w:val="22"/>
          <w:szCs w:val="22"/>
        </w:rPr>
        <w:t xml:space="preserve">mluvy sa pod službou "Konzultácie pre nového </w:t>
      </w:r>
      <w:r w:rsidR="00B20581" w:rsidRPr="00D45404">
        <w:rPr>
          <w:rFonts w:ascii="Cambria" w:eastAsia="Cambria" w:hAnsi="Cambria" w:cs="Cambria"/>
          <w:sz w:val="22"/>
          <w:szCs w:val="22"/>
        </w:rPr>
        <w:t>Dodávateľ</w:t>
      </w:r>
      <w:r w:rsidRPr="006A2896">
        <w:rPr>
          <w:rFonts w:ascii="Cambria" w:hAnsi="Cambria"/>
          <w:sz w:val="22"/>
          <w:szCs w:val="22"/>
        </w:rPr>
        <w:t xml:space="preserve">a“ rozumie poskytnutie konzultácií novému </w:t>
      </w:r>
      <w:r w:rsidR="00B20581" w:rsidRPr="00D45404">
        <w:rPr>
          <w:rFonts w:ascii="Cambria" w:eastAsia="Cambria" w:hAnsi="Cambria" w:cs="Cambria"/>
          <w:sz w:val="22"/>
          <w:szCs w:val="22"/>
        </w:rPr>
        <w:t>Dodávateľ</w:t>
      </w:r>
      <w:r w:rsidRPr="006A2896">
        <w:rPr>
          <w:rFonts w:ascii="Cambria" w:hAnsi="Cambria"/>
          <w:sz w:val="22"/>
          <w:szCs w:val="22"/>
        </w:rPr>
        <w:t>ovi o funkčnosti požadovanej časti systému.</w:t>
      </w:r>
    </w:p>
    <w:p w14:paraId="58DBBFE4" w14:textId="740C59A7"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Službu „Konzultácie pre nového </w:t>
      </w:r>
      <w:r w:rsidR="00B20581" w:rsidRPr="00D45404">
        <w:rPr>
          <w:rFonts w:ascii="Cambria" w:eastAsia="Cambria" w:hAnsi="Cambria" w:cs="Cambria"/>
          <w:sz w:val="22"/>
          <w:szCs w:val="22"/>
        </w:rPr>
        <w:t>Dodávateľ</w:t>
      </w:r>
      <w:r w:rsidRPr="006A2896">
        <w:rPr>
          <w:rFonts w:ascii="Cambria" w:hAnsi="Cambria"/>
          <w:sz w:val="22"/>
          <w:szCs w:val="22"/>
        </w:rPr>
        <w:t xml:space="preserve">a“ je </w:t>
      </w:r>
      <w:r w:rsidR="00601AFE">
        <w:rPr>
          <w:rFonts w:ascii="Cambria" w:hAnsi="Cambria"/>
          <w:sz w:val="22"/>
          <w:szCs w:val="22"/>
        </w:rPr>
        <w:t>O</w:t>
      </w:r>
      <w:r w:rsidRPr="006A2896">
        <w:rPr>
          <w:rFonts w:ascii="Cambria" w:hAnsi="Cambria"/>
          <w:sz w:val="22"/>
          <w:szCs w:val="22"/>
        </w:rPr>
        <w:t xml:space="preserve">bjednávateľ oprávnený požadovať a </w:t>
      </w:r>
      <w:r w:rsidR="00B20581" w:rsidRPr="00D45404">
        <w:rPr>
          <w:rFonts w:ascii="Cambria" w:eastAsia="Cambria" w:hAnsi="Cambria" w:cs="Cambria"/>
          <w:sz w:val="22"/>
          <w:szCs w:val="22"/>
        </w:rPr>
        <w:t>Dodávateľ</w:t>
      </w:r>
      <w:r w:rsidRPr="006A2896">
        <w:rPr>
          <w:rFonts w:ascii="Cambria" w:hAnsi="Cambria"/>
          <w:sz w:val="22"/>
          <w:szCs w:val="22"/>
        </w:rPr>
        <w:t xml:space="preserve"> je ju povinný poskytnúť po dobu </w:t>
      </w:r>
      <w:r w:rsidRPr="006A2896">
        <w:rPr>
          <w:rFonts w:ascii="Cambria" w:hAnsi="Cambria"/>
          <w:sz w:val="22"/>
          <w:szCs w:val="22"/>
          <w:lang w:eastAsia="sk-SK"/>
        </w:rPr>
        <w:t>3</w:t>
      </w:r>
      <w:r w:rsidRPr="006A2896">
        <w:rPr>
          <w:rFonts w:ascii="Cambria" w:hAnsi="Cambria"/>
          <w:sz w:val="22"/>
          <w:szCs w:val="22"/>
        </w:rPr>
        <w:t xml:space="preserve"> mesiacov od ukončenia poskytovania služieb podľa tejto </w:t>
      </w:r>
      <w:r w:rsidR="00601AFE">
        <w:rPr>
          <w:rFonts w:ascii="Cambria" w:hAnsi="Cambria"/>
          <w:sz w:val="22"/>
          <w:szCs w:val="22"/>
        </w:rPr>
        <w:t>Z</w:t>
      </w:r>
      <w:r w:rsidRPr="006A2896">
        <w:rPr>
          <w:rFonts w:ascii="Cambria" w:hAnsi="Cambria"/>
          <w:sz w:val="22"/>
          <w:szCs w:val="22"/>
        </w:rPr>
        <w:t>mluvy.</w:t>
      </w:r>
      <w:r w:rsidR="00B20581">
        <w:rPr>
          <w:rFonts w:ascii="Cambria" w:hAnsi="Cambria"/>
          <w:sz w:val="22"/>
          <w:szCs w:val="22"/>
        </w:rPr>
        <w:t xml:space="preserve"> </w:t>
      </w:r>
    </w:p>
    <w:p w14:paraId="015D6AD1" w14:textId="7F191915" w:rsidR="00EE4004" w:rsidRPr="006A2896" w:rsidRDefault="00B20581"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601AFE">
        <w:rPr>
          <w:rFonts w:ascii="Cambria" w:hAnsi="Cambria"/>
          <w:sz w:val="22"/>
          <w:szCs w:val="22"/>
        </w:rPr>
        <w:t>O</w:t>
      </w:r>
      <w:r w:rsidR="00EE4004" w:rsidRPr="006A2896">
        <w:rPr>
          <w:rFonts w:ascii="Cambria" w:hAnsi="Cambria"/>
          <w:sz w:val="22"/>
          <w:szCs w:val="22"/>
        </w:rPr>
        <w:t xml:space="preserve">bjednávateľovi na základe písomnej objednávky </w:t>
      </w:r>
      <w:r w:rsidR="00AF6846">
        <w:rPr>
          <w:rFonts w:ascii="Cambria" w:hAnsi="Cambria"/>
          <w:sz w:val="22"/>
          <w:szCs w:val="22"/>
        </w:rPr>
        <w:t>O</w:t>
      </w:r>
      <w:r w:rsidR="00EE4004" w:rsidRPr="006A2896">
        <w:rPr>
          <w:rFonts w:ascii="Cambria" w:hAnsi="Cambria"/>
          <w:sz w:val="22"/>
          <w:szCs w:val="22"/>
        </w:rPr>
        <w:t xml:space="preserve">bjednávateľa službu „Konzultácie pre nového </w:t>
      </w:r>
      <w:r w:rsidRPr="00D45404">
        <w:rPr>
          <w:rFonts w:ascii="Cambria" w:eastAsia="Cambria" w:hAnsi="Cambria" w:cs="Cambria"/>
          <w:sz w:val="22"/>
          <w:szCs w:val="22"/>
        </w:rPr>
        <w:t>Dodávateľ</w:t>
      </w:r>
      <w:r w:rsidR="00EE4004" w:rsidRPr="006A2896">
        <w:rPr>
          <w:rFonts w:ascii="Cambria" w:hAnsi="Cambria"/>
          <w:sz w:val="22"/>
          <w:szCs w:val="22"/>
        </w:rPr>
        <w:t xml:space="preserve">a“ v rozsahu maximálne do </w:t>
      </w:r>
      <w:r w:rsidR="00EE4004" w:rsidRPr="006A2896">
        <w:rPr>
          <w:rFonts w:ascii="Cambria" w:hAnsi="Cambria"/>
          <w:sz w:val="22"/>
          <w:szCs w:val="22"/>
          <w:lang w:eastAsia="sk-SK"/>
        </w:rPr>
        <w:t xml:space="preserve">50 </w:t>
      </w:r>
      <w:r w:rsidR="00EE4004" w:rsidRPr="006A2896">
        <w:rPr>
          <w:rFonts w:ascii="Cambria" w:hAnsi="Cambria"/>
          <w:sz w:val="22"/>
          <w:szCs w:val="22"/>
        </w:rPr>
        <w:t xml:space="preserve">osobohodín“. Čerpanie týchto úkonov nie je pre Objednávateľa obligatórne a bude vychádzať z potrieb nového </w:t>
      </w:r>
      <w:r w:rsidRPr="00D45404">
        <w:rPr>
          <w:rFonts w:ascii="Cambria" w:eastAsia="Cambria" w:hAnsi="Cambria" w:cs="Cambria"/>
          <w:sz w:val="22"/>
          <w:szCs w:val="22"/>
        </w:rPr>
        <w:t>Dodávateľ</w:t>
      </w:r>
      <w:r w:rsidR="00EE4004" w:rsidRPr="006A2896">
        <w:rPr>
          <w:rFonts w:ascii="Cambria" w:hAnsi="Cambria"/>
          <w:sz w:val="22"/>
          <w:szCs w:val="22"/>
        </w:rPr>
        <w:t>a.</w:t>
      </w:r>
    </w:p>
    <w:p w14:paraId="24D6908C"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bookmarkStart w:id="30" w:name="_Hlk112843292"/>
    </w:p>
    <w:bookmarkEnd w:id="30"/>
    <w:p w14:paraId="0BF4AA4B" w14:textId="77777777" w:rsidR="00EE3E11" w:rsidRPr="006C6D42" w:rsidRDefault="00EE3E11" w:rsidP="006A2896">
      <w:pPr>
        <w:spacing w:line="276" w:lineRule="auto"/>
        <w:jc w:val="both"/>
        <w:rPr>
          <w:rFonts w:ascii="Cambria" w:hAnsi="Cambria" w:cs="Arial"/>
          <w:b/>
          <w:bCs/>
          <w:sz w:val="22"/>
          <w:szCs w:val="22"/>
          <w:u w:val="single"/>
        </w:rPr>
      </w:pPr>
      <w:r w:rsidRPr="006C6D42">
        <w:rPr>
          <w:rFonts w:ascii="Cambria" w:hAnsi="Cambria" w:cs="Arial"/>
          <w:b/>
          <w:bCs/>
          <w:sz w:val="22"/>
          <w:szCs w:val="22"/>
          <w:u w:val="single"/>
        </w:rPr>
        <w:t>POJMY:</w:t>
      </w:r>
    </w:p>
    <w:p w14:paraId="5CC84159" w14:textId="77777777" w:rsidR="00EE3E11" w:rsidRPr="00BD3270" w:rsidRDefault="00EE3E11" w:rsidP="006A2896">
      <w:pPr>
        <w:spacing w:line="276" w:lineRule="auto"/>
        <w:jc w:val="both"/>
        <w:rPr>
          <w:rFonts w:ascii="Cambria" w:hAnsi="Cambria" w:cs="Arial"/>
          <w:sz w:val="22"/>
          <w:szCs w:val="22"/>
        </w:rPr>
      </w:pPr>
    </w:p>
    <w:p w14:paraId="71915157" w14:textId="1A1D3F1A" w:rsidR="00EE3E11" w:rsidRPr="00BD3270" w:rsidRDefault="00EE3E11" w:rsidP="006A2896">
      <w:pPr>
        <w:spacing w:line="276" w:lineRule="auto"/>
        <w:jc w:val="both"/>
        <w:rPr>
          <w:rFonts w:ascii="Cambria" w:hAnsi="Cambria" w:cs="Arial"/>
          <w:sz w:val="22"/>
          <w:szCs w:val="22"/>
        </w:rPr>
      </w:pPr>
      <w:r w:rsidRPr="00BD3270">
        <w:rPr>
          <w:rFonts w:ascii="Cambria" w:hAnsi="Cambria" w:cs="Arial"/>
          <w:sz w:val="22"/>
          <w:szCs w:val="22"/>
        </w:rPr>
        <w:t xml:space="preserve">V prípade, že sa v tejto </w:t>
      </w:r>
      <w:r w:rsidR="00601AFE">
        <w:rPr>
          <w:rFonts w:ascii="Cambria" w:hAnsi="Cambria" w:cs="Arial"/>
          <w:sz w:val="22"/>
          <w:szCs w:val="22"/>
        </w:rPr>
        <w:t>Z</w:t>
      </w:r>
      <w:r w:rsidRPr="00BD3270">
        <w:rPr>
          <w:rFonts w:ascii="Cambria" w:hAnsi="Cambria" w:cs="Arial"/>
          <w:sz w:val="22"/>
          <w:szCs w:val="22"/>
        </w:rPr>
        <w:t>mluve používajú nasledovné pojmy, tieto majú význam definovaný nižšie:</w:t>
      </w:r>
    </w:p>
    <w:p w14:paraId="2FC943D1" w14:textId="77777777" w:rsidR="00EE3E11" w:rsidRPr="00BD3270" w:rsidRDefault="00EE3E11" w:rsidP="006A2896">
      <w:pPr>
        <w:spacing w:line="276" w:lineRule="auto"/>
        <w:jc w:val="both"/>
        <w:rPr>
          <w:rFonts w:ascii="Cambria" w:hAnsi="Cambria" w:cs="Arial"/>
          <w:sz w:val="22"/>
          <w:szCs w:val="22"/>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7248"/>
      </w:tblGrid>
      <w:tr w:rsidR="00BD3270" w:rsidRPr="00C02D2C" w14:paraId="35219DA4" w14:textId="77777777" w:rsidTr="00BD3270">
        <w:trPr>
          <w:tblHeader/>
          <w:jc w:val="center"/>
        </w:trPr>
        <w:tc>
          <w:tcPr>
            <w:tcW w:w="2420" w:type="dxa"/>
            <w:tcBorders>
              <w:top w:val="single" w:sz="4" w:space="0" w:color="auto"/>
              <w:left w:val="single" w:sz="4" w:space="0" w:color="auto"/>
              <w:bottom w:val="single" w:sz="4" w:space="0" w:color="auto"/>
              <w:right w:val="single" w:sz="4" w:space="0" w:color="auto"/>
            </w:tcBorders>
            <w:shd w:val="clear" w:color="auto" w:fill="F3F3F3"/>
          </w:tcPr>
          <w:p w14:paraId="573B822A" w14:textId="77777777" w:rsidR="00EE3E11" w:rsidRPr="00C02D2C" w:rsidRDefault="00EE3E11" w:rsidP="006A2896">
            <w:pPr>
              <w:spacing w:line="276" w:lineRule="auto"/>
              <w:jc w:val="center"/>
              <w:rPr>
                <w:rFonts w:ascii="Cambria" w:hAnsi="Cambria" w:cs="Arial"/>
                <w:b/>
                <w:sz w:val="20"/>
              </w:rPr>
            </w:pPr>
            <w:r w:rsidRPr="00C02D2C">
              <w:rPr>
                <w:rFonts w:ascii="Cambria" w:hAnsi="Cambria" w:cs="Arial"/>
                <w:b/>
                <w:sz w:val="20"/>
              </w:rPr>
              <w:t>Pojem (y) / Výraz / Skratka</w:t>
            </w:r>
          </w:p>
        </w:tc>
        <w:tc>
          <w:tcPr>
            <w:tcW w:w="7248" w:type="dxa"/>
            <w:tcBorders>
              <w:top w:val="single" w:sz="4" w:space="0" w:color="auto"/>
              <w:left w:val="single" w:sz="4" w:space="0" w:color="auto"/>
              <w:bottom w:val="single" w:sz="4" w:space="0" w:color="auto"/>
              <w:right w:val="single" w:sz="4" w:space="0" w:color="auto"/>
            </w:tcBorders>
            <w:shd w:val="clear" w:color="auto" w:fill="F3F3F3"/>
          </w:tcPr>
          <w:p w14:paraId="20FD6BE9" w14:textId="77777777" w:rsidR="00EE3E11" w:rsidRPr="00C02D2C" w:rsidRDefault="00EE3E11" w:rsidP="006A2896">
            <w:pPr>
              <w:spacing w:line="276" w:lineRule="auto"/>
              <w:jc w:val="center"/>
              <w:rPr>
                <w:rFonts w:ascii="Cambria" w:hAnsi="Cambria" w:cs="Arial"/>
                <w:b/>
                <w:sz w:val="20"/>
              </w:rPr>
            </w:pPr>
            <w:r w:rsidRPr="00C02D2C">
              <w:rPr>
                <w:rFonts w:ascii="Cambria" w:hAnsi="Cambria" w:cs="Arial"/>
                <w:b/>
                <w:sz w:val="20"/>
              </w:rPr>
              <w:t>Vysvetlenie Pojmu / Výrazu / Skratky</w:t>
            </w:r>
          </w:p>
        </w:tc>
      </w:tr>
      <w:tr w:rsidR="00BD3270" w:rsidRPr="00C02D2C" w14:paraId="700A334E" w14:textId="77777777" w:rsidTr="00BD3270">
        <w:trPr>
          <w:cantSplit/>
          <w:jc w:val="center"/>
        </w:trPr>
        <w:tc>
          <w:tcPr>
            <w:tcW w:w="2420" w:type="dxa"/>
          </w:tcPr>
          <w:p w14:paraId="65A967CE"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Akceptačné testovanie</w:t>
            </w:r>
          </w:p>
        </w:tc>
        <w:tc>
          <w:tcPr>
            <w:tcW w:w="7248" w:type="dxa"/>
          </w:tcPr>
          <w:p w14:paraId="2F0031C3" w14:textId="77777777" w:rsidR="00EE3E11" w:rsidRPr="00C02D2C" w:rsidRDefault="00EE3E11" w:rsidP="006A2896">
            <w:pPr>
              <w:numPr>
                <w:ilvl w:val="2"/>
                <w:numId w:val="0"/>
              </w:numPr>
              <w:tabs>
                <w:tab w:val="num" w:pos="2160"/>
              </w:tabs>
              <w:spacing w:line="276" w:lineRule="auto"/>
              <w:jc w:val="both"/>
              <w:rPr>
                <w:rFonts w:ascii="Cambria" w:hAnsi="Cambria"/>
                <w:sz w:val="20"/>
              </w:rPr>
            </w:pPr>
            <w:r w:rsidRPr="00C02D2C">
              <w:rPr>
                <w:rFonts w:ascii="Cambria" w:hAnsi="Cambria"/>
                <w:sz w:val="20"/>
              </w:rPr>
              <w:t>spočíva v:</w:t>
            </w:r>
          </w:p>
          <w:p w14:paraId="3581DD35" w14:textId="00ACF0F7"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overení </w:t>
            </w:r>
            <w:r w:rsidR="007D5FF4">
              <w:rPr>
                <w:rFonts w:ascii="Cambria" w:hAnsi="Cambria"/>
                <w:sz w:val="20"/>
              </w:rPr>
              <w:t>O</w:t>
            </w:r>
            <w:r w:rsidRPr="00C02D2C">
              <w:rPr>
                <w:rFonts w:ascii="Cambria" w:hAnsi="Cambria"/>
                <w:sz w:val="20"/>
              </w:rPr>
              <w:t xml:space="preserve">bjednávateľom splnenia požiadaviek </w:t>
            </w:r>
            <w:r w:rsidR="007D5FF4">
              <w:rPr>
                <w:rFonts w:ascii="Cambria" w:hAnsi="Cambria"/>
                <w:sz w:val="20"/>
              </w:rPr>
              <w:t>O</w:t>
            </w:r>
            <w:r w:rsidRPr="00C02D2C">
              <w:rPr>
                <w:rFonts w:ascii="Cambria" w:hAnsi="Cambria"/>
                <w:sz w:val="20"/>
              </w:rPr>
              <w:t xml:space="preserve">bjednávateľa na úpravu </w:t>
            </w:r>
            <w:r w:rsidRPr="00C02D2C">
              <w:rPr>
                <w:rFonts w:ascii="Cambria" w:hAnsi="Cambria" w:cs="Arial"/>
                <w:sz w:val="20"/>
              </w:rPr>
              <w:t>služby IT</w:t>
            </w:r>
            <w:r w:rsidRPr="00C02D2C">
              <w:rPr>
                <w:rFonts w:ascii="Cambria" w:hAnsi="Cambria"/>
                <w:sz w:val="20"/>
              </w:rPr>
              <w:t>,</w:t>
            </w:r>
          </w:p>
          <w:p w14:paraId="52100C26" w14:textId="77777777"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riadení zaznamenaných incidentov týkajúcich sa úpravy </w:t>
            </w:r>
            <w:r w:rsidRPr="00C02D2C">
              <w:rPr>
                <w:rFonts w:ascii="Cambria" w:hAnsi="Cambria" w:cs="Arial"/>
                <w:sz w:val="20"/>
              </w:rPr>
              <w:t>služby IT</w:t>
            </w:r>
            <w:r w:rsidRPr="00C02D2C">
              <w:rPr>
                <w:rFonts w:ascii="Cambria" w:hAnsi="Cambria"/>
                <w:sz w:val="20"/>
              </w:rPr>
              <w:t>,</w:t>
            </w:r>
          </w:p>
          <w:p w14:paraId="4CAEFC19" w14:textId="739D3278"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vypracovaní </w:t>
            </w:r>
            <w:r w:rsidR="007D5FF4">
              <w:rPr>
                <w:rFonts w:ascii="Cambria" w:hAnsi="Cambria"/>
                <w:sz w:val="20"/>
              </w:rPr>
              <w:t>O</w:t>
            </w:r>
            <w:r w:rsidRPr="00C02D2C">
              <w:rPr>
                <w:rFonts w:ascii="Cambria" w:hAnsi="Cambria"/>
                <w:sz w:val="20"/>
              </w:rPr>
              <w:t xml:space="preserve">bjednávateľom akceptačného protokolu  úpravy </w:t>
            </w:r>
            <w:r w:rsidRPr="00C02D2C">
              <w:rPr>
                <w:rFonts w:ascii="Cambria" w:hAnsi="Cambria" w:cs="Arial"/>
                <w:sz w:val="20"/>
              </w:rPr>
              <w:t>služby IT</w:t>
            </w:r>
            <w:r w:rsidRPr="00C02D2C">
              <w:rPr>
                <w:rFonts w:ascii="Cambria" w:hAnsi="Cambria"/>
                <w:sz w:val="20"/>
              </w:rPr>
              <w:t>.</w:t>
            </w:r>
          </w:p>
        </w:tc>
      </w:tr>
      <w:tr w:rsidR="00BD3270" w:rsidRPr="00C02D2C" w14:paraId="6AFE3AE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25F2A93"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Aktualizácie</w:t>
            </w:r>
          </w:p>
        </w:tc>
        <w:tc>
          <w:tcPr>
            <w:tcW w:w="7248" w:type="dxa"/>
            <w:tcBorders>
              <w:top w:val="single" w:sz="4" w:space="0" w:color="auto"/>
              <w:left w:val="single" w:sz="4" w:space="0" w:color="auto"/>
              <w:bottom w:val="single" w:sz="4" w:space="0" w:color="auto"/>
              <w:right w:val="single" w:sz="4" w:space="0" w:color="auto"/>
            </w:tcBorders>
          </w:tcPr>
          <w:p w14:paraId="27F13154" w14:textId="7269F9B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zmeny, zdokonalenia alebo zlepšenia systému (licencovaných programov), ktoré </w:t>
            </w:r>
            <w:r w:rsidR="00B20581" w:rsidRPr="00C02D2C">
              <w:rPr>
                <w:rFonts w:ascii="Cambria" w:eastAsia="Cambria" w:hAnsi="Cambria" w:cs="Cambria"/>
                <w:sz w:val="20"/>
              </w:rPr>
              <w:t>Dodávateľ</w:t>
            </w:r>
            <w:r w:rsidRPr="00C02D2C">
              <w:rPr>
                <w:rFonts w:ascii="Cambria" w:hAnsi="Cambria" w:cs="Arial"/>
                <w:sz w:val="20"/>
              </w:rPr>
              <w:t xml:space="preserve"> bude podľa vlastného uváženia určovať a voliť na zabudovanie do systému (licencovaných programov) a vytváranie ich častí, namiesto separátnych softvérových programov. Uvedené aktualizácie poskytuje </w:t>
            </w:r>
            <w:r w:rsidR="00B20581" w:rsidRPr="00C02D2C">
              <w:rPr>
                <w:rFonts w:ascii="Cambria" w:eastAsia="Cambria" w:hAnsi="Cambria" w:cs="Cambria"/>
                <w:sz w:val="20"/>
              </w:rPr>
              <w:t>Dodávateľ</w:t>
            </w:r>
            <w:r w:rsidRPr="00C02D2C">
              <w:rPr>
                <w:rFonts w:ascii="Cambria" w:hAnsi="Cambria" w:cs="Arial"/>
                <w:sz w:val="20"/>
              </w:rPr>
              <w:t xml:space="preserve"> </w:t>
            </w:r>
            <w:r w:rsidR="007D5FF4">
              <w:rPr>
                <w:rFonts w:ascii="Cambria" w:hAnsi="Cambria" w:cs="Arial"/>
                <w:sz w:val="20"/>
              </w:rPr>
              <w:t>O</w:t>
            </w:r>
            <w:r w:rsidRPr="00C02D2C">
              <w:rPr>
                <w:rFonts w:ascii="Cambria" w:hAnsi="Cambria" w:cs="Arial"/>
                <w:sz w:val="20"/>
              </w:rPr>
              <w:t>bjednávateľovi podľa podmienok tejto zmluvy.</w:t>
            </w:r>
          </w:p>
        </w:tc>
      </w:tr>
      <w:tr w:rsidR="00BD3270" w:rsidRPr="00C02D2C" w14:paraId="76410F8E" w14:textId="77777777" w:rsidTr="00BD3270">
        <w:trPr>
          <w:cantSplit/>
          <w:jc w:val="center"/>
        </w:trPr>
        <w:tc>
          <w:tcPr>
            <w:tcW w:w="2420" w:type="dxa"/>
          </w:tcPr>
          <w:p w14:paraId="3625C200"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Aplikačné programové rozhranie (API)</w:t>
            </w:r>
          </w:p>
        </w:tc>
        <w:tc>
          <w:tcPr>
            <w:tcW w:w="7248" w:type="dxa"/>
          </w:tcPr>
          <w:p w14:paraId="61904201" w14:textId="7125674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zmluvné strany rozumejú komponenty, programy, procedúry, funkcie, dátové a iné objekty systému, ktoré ako celok a/alebo jednotlivo zabezpečujú obojsmerný, resp. jednosmerný prenos a spracovanie dát a/alebo správ pre informačný systém  tak, aby bola dosiahnutá jeho funkcionalita podľa dokumentu stanovujúceho celkovú funkcionalitu informačného systému a podľa sprievodnej dokumentácie informačného systému</w:t>
            </w:r>
            <w:r w:rsidR="00B06C03">
              <w:rPr>
                <w:rFonts w:ascii="Cambria" w:hAnsi="Cambria" w:cs="Arial"/>
                <w:sz w:val="20"/>
              </w:rPr>
              <w:t>.</w:t>
            </w:r>
            <w:r w:rsidRPr="00C02D2C">
              <w:rPr>
                <w:rFonts w:ascii="Cambria" w:hAnsi="Cambria" w:cs="Arial"/>
                <w:sz w:val="20"/>
              </w:rPr>
              <w:t xml:space="preserve"> </w:t>
            </w:r>
          </w:p>
        </w:tc>
      </w:tr>
      <w:tr w:rsidR="00BD3270" w:rsidRPr="00C02D2C" w14:paraId="3DBEE846"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8FEA9B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Bezpečnostný incident</w:t>
            </w:r>
          </w:p>
        </w:tc>
        <w:tc>
          <w:tcPr>
            <w:tcW w:w="7248" w:type="dxa"/>
            <w:tcBorders>
              <w:top w:val="single" w:sz="4" w:space="0" w:color="auto"/>
              <w:left w:val="single" w:sz="4" w:space="0" w:color="auto"/>
              <w:bottom w:val="single" w:sz="4" w:space="0" w:color="auto"/>
              <w:right w:val="single" w:sz="4" w:space="0" w:color="auto"/>
            </w:tcBorders>
          </w:tcPr>
          <w:p w14:paraId="1CC1469E" w14:textId="750F4E56" w:rsidR="00EE3E11" w:rsidRPr="00C02D2C" w:rsidRDefault="00EE3E11" w:rsidP="006A2896">
            <w:pPr>
              <w:spacing w:line="276" w:lineRule="auto"/>
              <w:rPr>
                <w:rFonts w:ascii="Cambria" w:hAnsi="Cambria" w:cs="Arial"/>
                <w:sz w:val="20"/>
              </w:rPr>
            </w:pPr>
            <w:r w:rsidRPr="00C02D2C">
              <w:rPr>
                <w:rFonts w:ascii="Cambria" w:hAnsi="Cambria" w:cs="Arial"/>
                <w:sz w:val="20"/>
              </w:rPr>
              <w:t>incident informačného systému je definovaný ako akákoľvek n</w:t>
            </w:r>
            <w:r w:rsidR="005367FB">
              <w:rPr>
                <w:rFonts w:ascii="Cambria" w:hAnsi="Cambria" w:cs="Arial"/>
                <w:sz w:val="20"/>
              </w:rPr>
              <w:t>e</w:t>
            </w:r>
            <w:r w:rsidRPr="00C02D2C">
              <w:rPr>
                <w:rFonts w:ascii="Cambria" w:hAnsi="Cambria" w:cs="Arial"/>
                <w:sz w:val="20"/>
              </w:rPr>
              <w:t>priaznivá udalosť, ktorá ohrozuje bezpečnosť spracúvania/uchovávania/prístupu k informáciám/údajom/aktívam NBS/ESCB/SSM. Medzi nepriaznivé udalosti patrí ohrozenie dôvernosti, integrity a/alebo dostupnosti, ako je odmietnutie služby, ohrozené údaje (predané alebo použité neoprávneným spôsobom), alebo poškodenie ktorejkoľvek časti informačného systému. Bezpečnostný incident informačných systémov je tiež každá identifikácia konania alebo situácie, ktoré by mohli umožniť použitie zdrojov informačných technológií ESCB/SSM na útoky proti iným jednotlivcom alebo organizáciám.</w:t>
            </w:r>
          </w:p>
        </w:tc>
      </w:tr>
      <w:tr w:rsidR="00BD3270" w:rsidRPr="00C02D2C" w14:paraId="7D347AB6"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E1AD34" w14:textId="77777777" w:rsidR="00EE3E11" w:rsidRPr="00C02D2C" w:rsidRDefault="00EE3E11" w:rsidP="006A2896">
            <w:pPr>
              <w:spacing w:line="276" w:lineRule="auto"/>
              <w:rPr>
                <w:rFonts w:ascii="Cambria" w:hAnsi="Cambria" w:cs="Arial"/>
                <w:b/>
                <w:bCs/>
                <w:sz w:val="20"/>
              </w:rPr>
            </w:pPr>
            <w:r w:rsidRPr="00C02D2C">
              <w:rPr>
                <w:rFonts w:ascii="Cambria" w:hAnsi="Cambria" w:cs="Arial"/>
                <w:b/>
                <w:sz w:val="20"/>
              </w:rPr>
              <w:t>Bezpečnostná hrozba</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E93AE" w14:textId="44B4A2C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je zverejnená/nahlásená/detegovaná bezpečnostná zraniteľnosť alebo varovanie, ktoré sa týka služby IT alebo niektorého jej komponentu.</w:t>
            </w:r>
          </w:p>
        </w:tc>
      </w:tr>
      <w:tr w:rsidR="00BD3270" w:rsidRPr="00C02D2C" w14:paraId="20AEFA3F"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5485BC" w14:textId="77777777" w:rsidR="00EE3E11" w:rsidRPr="00C02D2C" w:rsidRDefault="00EE3E11" w:rsidP="006A2896">
            <w:pPr>
              <w:spacing w:line="276" w:lineRule="auto"/>
              <w:rPr>
                <w:rFonts w:ascii="Cambria" w:hAnsi="Cambria" w:cs="Arial"/>
                <w:b/>
                <w:bCs/>
                <w:sz w:val="20"/>
              </w:rPr>
            </w:pPr>
            <w:r w:rsidRPr="00C02D2C">
              <w:rPr>
                <w:rFonts w:ascii="Cambria" w:hAnsi="Cambria" w:cs="Arial"/>
                <w:b/>
                <w:sz w:val="20"/>
              </w:rPr>
              <w:t>Podozrivá udalosť</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9B739D" w14:textId="0A557EA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w:t>
            </w:r>
            <w:proofErr w:type="spellStart"/>
            <w:r w:rsidRPr="00C02D2C">
              <w:rPr>
                <w:rFonts w:ascii="Cambria" w:hAnsi="Cambria" w:cs="Arial"/>
                <w:sz w:val="20"/>
              </w:rPr>
              <w:t>anonymizačné</w:t>
            </w:r>
            <w:proofErr w:type="spellEnd"/>
            <w:r w:rsidRPr="00C02D2C">
              <w:rPr>
                <w:rFonts w:ascii="Cambria" w:hAnsi="Cambria" w:cs="Arial"/>
                <w:sz w:val="20"/>
              </w:rPr>
              <w:t xml:space="preserve"> služby, ťažba kryptomien, a pod.), atď.</w:t>
            </w:r>
          </w:p>
        </w:tc>
      </w:tr>
      <w:tr w:rsidR="00BD3270" w:rsidRPr="00C02D2C" w14:paraId="2E328129"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C2FCC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 xml:space="preserve">Definovaný používateľ </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7AFDC" w14:textId="279FF9E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osoba, ktorá má priamy alebo nepriamy prístup k </w:t>
            </w:r>
            <w:r w:rsidR="005367FB">
              <w:rPr>
                <w:rFonts w:ascii="Cambria" w:hAnsi="Cambria" w:cs="Arial"/>
                <w:sz w:val="20"/>
              </w:rPr>
              <w:t>s</w:t>
            </w:r>
            <w:r w:rsidRPr="00C02D2C">
              <w:rPr>
                <w:rFonts w:ascii="Cambria" w:hAnsi="Cambria" w:cs="Arial"/>
                <w:sz w:val="20"/>
              </w:rPr>
              <w:t>ystému. Taktiež používatelia technických systémov umožňujúcich nepriamy prístup k </w:t>
            </w:r>
            <w:r w:rsidR="005367FB">
              <w:rPr>
                <w:rFonts w:ascii="Cambria" w:hAnsi="Cambria" w:cs="Arial"/>
                <w:sz w:val="20"/>
              </w:rPr>
              <w:t>s</w:t>
            </w:r>
            <w:r w:rsidRPr="00C02D2C">
              <w:rPr>
                <w:rFonts w:ascii="Cambria" w:hAnsi="Cambria" w:cs="Arial"/>
                <w:sz w:val="20"/>
              </w:rPr>
              <w:t xml:space="preserve">ystému, ako aj technický systém sám, musia byť definovaní ako definovaní používatelia v zmysle tejto Zmluvy. Každá takáto osoba musí mať od </w:t>
            </w:r>
            <w:r w:rsidR="007D5FF4">
              <w:rPr>
                <w:rFonts w:ascii="Cambria" w:hAnsi="Cambria" w:cs="Arial"/>
                <w:sz w:val="20"/>
              </w:rPr>
              <w:t>O</w:t>
            </w:r>
            <w:r w:rsidRPr="00C02D2C">
              <w:rPr>
                <w:rFonts w:ascii="Cambria" w:hAnsi="Cambria" w:cs="Arial"/>
                <w:sz w:val="20"/>
              </w:rPr>
              <w:t xml:space="preserve">bjednávateľa pridelený identifikačný názov, pod ktorým je jeho prístup umožnený. Definovanými používateľmi môžu byť iba zamestnanci </w:t>
            </w:r>
            <w:r w:rsidR="007D5FF4">
              <w:rPr>
                <w:rFonts w:ascii="Cambria" w:hAnsi="Cambria" w:cs="Arial"/>
                <w:sz w:val="20"/>
              </w:rPr>
              <w:t>O</w:t>
            </w:r>
            <w:r w:rsidRPr="00C02D2C">
              <w:rPr>
                <w:rFonts w:ascii="Cambria" w:hAnsi="Cambria" w:cs="Arial"/>
                <w:sz w:val="20"/>
              </w:rPr>
              <w:t xml:space="preserve">bjednávateľa či zamestnanci právnych subjektov, s ktorými je </w:t>
            </w:r>
            <w:r w:rsidR="007D5FF4">
              <w:rPr>
                <w:rFonts w:ascii="Cambria" w:hAnsi="Cambria" w:cs="Arial"/>
                <w:sz w:val="20"/>
              </w:rPr>
              <w:t>O</w:t>
            </w:r>
            <w:r w:rsidRPr="00C02D2C">
              <w:rPr>
                <w:rFonts w:ascii="Cambria" w:hAnsi="Cambria" w:cs="Arial"/>
                <w:sz w:val="20"/>
              </w:rPr>
              <w:t xml:space="preserve">bjednávateľ v obchodnom styku. </w:t>
            </w:r>
          </w:p>
        </w:tc>
      </w:tr>
      <w:tr w:rsidR="00BD3270" w:rsidRPr="00C02D2C" w14:paraId="2E95484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291CD7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Doba odozvy</w:t>
            </w:r>
          </w:p>
        </w:tc>
        <w:tc>
          <w:tcPr>
            <w:tcW w:w="7248" w:type="dxa"/>
            <w:tcBorders>
              <w:top w:val="single" w:sz="4" w:space="0" w:color="auto"/>
              <w:left w:val="single" w:sz="4" w:space="0" w:color="auto"/>
              <w:bottom w:val="single" w:sz="4" w:space="0" w:color="auto"/>
              <w:right w:val="single" w:sz="4" w:space="0" w:color="auto"/>
            </w:tcBorders>
          </w:tcPr>
          <w:p w14:paraId="0E85658B" w14:textId="7F36A455" w:rsidR="00EE3E11" w:rsidRPr="00C02D2C" w:rsidRDefault="005367FB" w:rsidP="006A2896">
            <w:pPr>
              <w:spacing w:line="276" w:lineRule="auto"/>
              <w:jc w:val="both"/>
              <w:rPr>
                <w:rFonts w:ascii="Cambria" w:hAnsi="Cambria" w:cs="Arial"/>
                <w:sz w:val="20"/>
              </w:rPr>
            </w:pPr>
            <w:r>
              <w:rPr>
                <w:rFonts w:ascii="Cambria" w:hAnsi="Cambria" w:cs="Arial"/>
                <w:sz w:val="20"/>
              </w:rPr>
              <w:t xml:space="preserve">sa </w:t>
            </w:r>
            <w:r w:rsidR="00EE3E11" w:rsidRPr="00C02D2C">
              <w:rPr>
                <w:rFonts w:ascii="Cambria" w:hAnsi="Cambria" w:cs="Arial"/>
                <w:sz w:val="20"/>
              </w:rPr>
              <w:t xml:space="preserve">rozumie časové obdobie, počas ktorého je </w:t>
            </w:r>
            <w:r>
              <w:rPr>
                <w:rFonts w:ascii="Cambria" w:hAnsi="Cambria" w:cs="Arial"/>
                <w:sz w:val="20"/>
              </w:rPr>
              <w:t>Dodávateľ</w:t>
            </w:r>
            <w:r w:rsidR="00EE3E11" w:rsidRPr="00C02D2C">
              <w:rPr>
                <w:rFonts w:ascii="Cambria" w:hAnsi="Cambria" w:cs="Arial"/>
                <w:sz w:val="20"/>
              </w:rPr>
              <w:t xml:space="preserve"> povinný začať vykonávať príslušnú činnosť od nahlásenia požiadavky </w:t>
            </w:r>
            <w:r w:rsidR="007D5FF4">
              <w:rPr>
                <w:rFonts w:ascii="Cambria" w:hAnsi="Cambria" w:cs="Arial"/>
                <w:sz w:val="20"/>
              </w:rPr>
              <w:t>O</w:t>
            </w:r>
            <w:r w:rsidR="00EE3E11" w:rsidRPr="00C02D2C">
              <w:rPr>
                <w:rFonts w:ascii="Cambria" w:hAnsi="Cambria" w:cs="Arial"/>
                <w:sz w:val="20"/>
              </w:rPr>
              <w:t>bjednávateľa na jej vykonanie.</w:t>
            </w:r>
          </w:p>
        </w:tc>
      </w:tr>
      <w:tr w:rsidR="00BD3270" w:rsidRPr="00C02D2C" w14:paraId="15A4C9D5"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001DFB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Dodať podľa tejto zmluvy, Odovzdať</w:t>
            </w:r>
          </w:p>
        </w:tc>
        <w:tc>
          <w:tcPr>
            <w:tcW w:w="7248" w:type="dxa"/>
            <w:tcBorders>
              <w:top w:val="single" w:sz="4" w:space="0" w:color="auto"/>
              <w:left w:val="single" w:sz="4" w:space="0" w:color="auto"/>
              <w:bottom w:val="single" w:sz="4" w:space="0" w:color="auto"/>
              <w:right w:val="single" w:sz="4" w:space="0" w:color="auto"/>
            </w:tcBorders>
          </w:tcPr>
          <w:p w14:paraId="52F17F12" w14:textId="20C065AF" w:rsidR="00EE3E11" w:rsidRPr="00C02D2C" w:rsidRDefault="005367FB" w:rsidP="006A2896">
            <w:pPr>
              <w:spacing w:line="276" w:lineRule="auto"/>
              <w:jc w:val="both"/>
              <w:rPr>
                <w:rFonts w:ascii="Cambria" w:hAnsi="Cambria" w:cs="Arial"/>
                <w:sz w:val="20"/>
              </w:rPr>
            </w:pPr>
            <w:r>
              <w:rPr>
                <w:rFonts w:ascii="Cambria" w:hAnsi="Cambria" w:cs="Arial"/>
                <w:sz w:val="20"/>
              </w:rPr>
              <w:t>z</w:t>
            </w:r>
            <w:r w:rsidR="00EE3E11" w:rsidRPr="00C02D2C">
              <w:rPr>
                <w:rFonts w:ascii="Cambria" w:hAnsi="Cambria" w:cs="Arial"/>
                <w:sz w:val="20"/>
              </w:rPr>
              <w:t xml:space="preserve">mluvné strany rozumejú dodanie dodávky, uvedenej v popise predmetu zmluvy a záväzkoch </w:t>
            </w:r>
            <w:r w:rsidR="00B20581" w:rsidRPr="00C02D2C">
              <w:rPr>
                <w:rFonts w:ascii="Cambria" w:eastAsia="Cambria" w:hAnsi="Cambria" w:cs="Cambria"/>
                <w:sz w:val="20"/>
              </w:rPr>
              <w:t>Dodávateľ</w:t>
            </w:r>
            <w:r w:rsidR="00EE3E11" w:rsidRPr="00C02D2C">
              <w:rPr>
                <w:rFonts w:ascii="Cambria" w:hAnsi="Cambria" w:cs="Arial"/>
                <w:sz w:val="20"/>
              </w:rPr>
              <w:t xml:space="preserve">a v tejto </w:t>
            </w:r>
            <w:r>
              <w:rPr>
                <w:rFonts w:ascii="Cambria" w:hAnsi="Cambria" w:cs="Arial"/>
                <w:sz w:val="20"/>
              </w:rPr>
              <w:t>Z</w:t>
            </w:r>
            <w:r w:rsidR="00EE3E11" w:rsidRPr="00C02D2C">
              <w:rPr>
                <w:rFonts w:ascii="Cambria" w:hAnsi="Cambria" w:cs="Arial"/>
                <w:sz w:val="20"/>
              </w:rPr>
              <w:t xml:space="preserve">mluve </w:t>
            </w:r>
            <w:r w:rsidR="00B20581" w:rsidRPr="00C02D2C">
              <w:rPr>
                <w:rFonts w:ascii="Cambria" w:eastAsia="Cambria" w:hAnsi="Cambria" w:cs="Cambria"/>
                <w:sz w:val="20"/>
              </w:rPr>
              <w:t>Dodávateľ</w:t>
            </w:r>
            <w:r w:rsidR="00EE3E11" w:rsidRPr="00C02D2C">
              <w:rPr>
                <w:rFonts w:ascii="Cambria" w:hAnsi="Cambria" w:cs="Arial"/>
                <w:sz w:val="20"/>
              </w:rPr>
              <w:t xml:space="preserve">om </w:t>
            </w:r>
            <w:r w:rsidR="007D5FF4">
              <w:rPr>
                <w:rFonts w:ascii="Cambria" w:hAnsi="Cambria" w:cs="Arial"/>
                <w:sz w:val="20"/>
              </w:rPr>
              <w:t>O</w:t>
            </w:r>
            <w:r w:rsidR="00EE3E11" w:rsidRPr="00C02D2C">
              <w:rPr>
                <w:rFonts w:ascii="Cambria" w:hAnsi="Cambria" w:cs="Arial"/>
                <w:sz w:val="20"/>
              </w:rPr>
              <w:t xml:space="preserve">bjednávateľovi podľa zmluvných podmienok, záväzkov, štandardov, postupov a oprávnení uvedených v tejto zmluve. Táto skutočnosť musí byť písomne potvrdená </w:t>
            </w:r>
            <w:r w:rsidR="00B20581" w:rsidRPr="00C02D2C">
              <w:rPr>
                <w:rFonts w:ascii="Cambria" w:eastAsia="Cambria" w:hAnsi="Cambria" w:cs="Cambria"/>
                <w:sz w:val="20"/>
              </w:rPr>
              <w:t>Dodávateľ</w:t>
            </w:r>
            <w:r w:rsidR="00EE3E11" w:rsidRPr="00C02D2C">
              <w:rPr>
                <w:rFonts w:ascii="Cambria" w:hAnsi="Cambria" w:cs="Arial"/>
                <w:sz w:val="20"/>
              </w:rPr>
              <w:t>om a </w:t>
            </w:r>
            <w:r w:rsidR="007D5FF4">
              <w:rPr>
                <w:rFonts w:ascii="Cambria" w:hAnsi="Cambria" w:cs="Arial"/>
                <w:sz w:val="20"/>
              </w:rPr>
              <w:t>O</w:t>
            </w:r>
            <w:r w:rsidR="00EE3E11" w:rsidRPr="00C02D2C">
              <w:rPr>
                <w:rFonts w:ascii="Cambria" w:hAnsi="Cambria" w:cs="Arial"/>
                <w:sz w:val="20"/>
              </w:rPr>
              <w:t>bjednávateľom v príslušnom protokole.</w:t>
            </w:r>
          </w:p>
        </w:tc>
      </w:tr>
      <w:tr w:rsidR="00BD3270" w:rsidRPr="00C02D2C" w14:paraId="3F018FA6" w14:textId="77777777" w:rsidTr="00BD3270">
        <w:trPr>
          <w:cantSplit/>
          <w:jc w:val="center"/>
        </w:trPr>
        <w:tc>
          <w:tcPr>
            <w:tcW w:w="2420" w:type="dxa"/>
          </w:tcPr>
          <w:p w14:paraId="66C63CE2"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Dostupnosť služby</w:t>
            </w:r>
          </w:p>
        </w:tc>
        <w:tc>
          <w:tcPr>
            <w:tcW w:w="7248" w:type="dxa"/>
          </w:tcPr>
          <w:p w14:paraId="5E1AA38F" w14:textId="72E1460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čas, kedy je služba </w:t>
            </w:r>
            <w:r w:rsidR="00B20581" w:rsidRPr="00C02D2C">
              <w:rPr>
                <w:rFonts w:ascii="Cambria" w:eastAsia="Cambria" w:hAnsi="Cambria" w:cs="Cambria"/>
                <w:sz w:val="20"/>
              </w:rPr>
              <w:t>Dodávateľ</w:t>
            </w:r>
            <w:r w:rsidRPr="00C02D2C">
              <w:rPr>
                <w:rFonts w:ascii="Cambria" w:hAnsi="Cambria" w:cs="Arial"/>
                <w:sz w:val="20"/>
              </w:rPr>
              <w:t xml:space="preserve">om poskytovaná </w:t>
            </w:r>
            <w:r w:rsidR="007D5FF4">
              <w:rPr>
                <w:rFonts w:ascii="Cambria" w:hAnsi="Cambria" w:cs="Arial"/>
                <w:sz w:val="20"/>
              </w:rPr>
              <w:t>O</w:t>
            </w:r>
            <w:r w:rsidRPr="00C02D2C">
              <w:rPr>
                <w:rFonts w:ascii="Cambria" w:hAnsi="Cambria" w:cs="Arial"/>
                <w:sz w:val="20"/>
              </w:rPr>
              <w:t>bjednávateľovi.</w:t>
            </w:r>
          </w:p>
        </w:tc>
      </w:tr>
      <w:tr w:rsidR="00BD3270" w:rsidRPr="00C02D2C" w14:paraId="41AB4412" w14:textId="77777777" w:rsidTr="00BD3270">
        <w:trPr>
          <w:cantSplit/>
          <w:jc w:val="center"/>
        </w:trPr>
        <w:tc>
          <w:tcPr>
            <w:tcW w:w="2420" w:type="dxa"/>
          </w:tcPr>
          <w:p w14:paraId="44D5E9F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Chyba</w:t>
            </w:r>
          </w:p>
        </w:tc>
        <w:tc>
          <w:tcPr>
            <w:tcW w:w="7248" w:type="dxa"/>
          </w:tcPr>
          <w:p w14:paraId="5D7DE446" w14:textId="7B37302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akékoľvek nesplnenie požiadaviek na informačný systém, nesplnenie stanovených štandardov, neschválené odchýlky od stanovenej funkcionality informačného systému alebo úprav informačného systému, nedodržanie postupov stanovených pre analýzu, návrh, implementovanie, testovanie a spracovanie dokumentácie úprav informačného systému a používanie iných ako stanovených softvérových nástrojov. Chyba predstavuje aj nevykonávanie alebo iba čiastočné vykonávanie funkcií komponentov, modulov, objektov a programov špecifikovaných v sprievodnej dokumentácií informačného systému.</w:t>
            </w:r>
          </w:p>
        </w:tc>
      </w:tr>
      <w:tr w:rsidR="00BD3270" w:rsidRPr="00C02D2C" w14:paraId="01DDAF1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25F3CE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Incident</w:t>
            </w:r>
          </w:p>
        </w:tc>
        <w:tc>
          <w:tcPr>
            <w:tcW w:w="7248" w:type="dxa"/>
            <w:tcBorders>
              <w:top w:val="single" w:sz="4" w:space="0" w:color="auto"/>
              <w:left w:val="single" w:sz="4" w:space="0" w:color="auto"/>
              <w:bottom w:val="single" w:sz="4" w:space="0" w:color="auto"/>
              <w:right w:val="single" w:sz="4" w:space="0" w:color="auto"/>
            </w:tcBorders>
          </w:tcPr>
          <w:p w14:paraId="7AB160DB" w14:textId="0CE0233B"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každá udalosť, ktorá nie je štandardnou funkčnosťou systému, infraštruktúry systému alebo prevádzky osobných počítačov používateľov systému a môže spôsobiť alebo spôsobila výpadok alebo zníženie funkcionality a výkonnostných parametrov systému, infraštruktúry systému alebo prevádzky osobných počítačov používateľov systému,</w:t>
            </w:r>
          </w:p>
        </w:tc>
      </w:tr>
      <w:tr w:rsidR="00BD3270" w:rsidRPr="00C02D2C" w14:paraId="525F25B4" w14:textId="77777777" w:rsidTr="00BD3270">
        <w:trPr>
          <w:cantSplit/>
          <w:jc w:val="center"/>
        </w:trPr>
        <w:tc>
          <w:tcPr>
            <w:tcW w:w="2420" w:type="dxa"/>
          </w:tcPr>
          <w:p w14:paraId="3091DC3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Prevádzkový incident</w:t>
            </w:r>
          </w:p>
        </w:tc>
        <w:tc>
          <w:tcPr>
            <w:tcW w:w="7248" w:type="dxa"/>
          </w:tcPr>
          <w:p w14:paraId="66BB11C9"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nedostatok, chyba  alebo iný incident, ktoré vzniknú :</w:t>
            </w:r>
          </w:p>
          <w:p w14:paraId="31A64601" w14:textId="073C3FF6" w:rsidR="00EE3E11" w:rsidRPr="00C02D2C" w:rsidRDefault="00EE3E11" w:rsidP="006A2896">
            <w:pPr>
              <w:pStyle w:val="Odsekzoznamu"/>
              <w:numPr>
                <w:ilvl w:val="0"/>
                <w:numId w:val="42"/>
              </w:numPr>
              <w:spacing w:line="276" w:lineRule="auto"/>
              <w:jc w:val="both"/>
              <w:rPr>
                <w:rFonts w:ascii="Cambria" w:hAnsi="Cambria" w:cs="Arial"/>
                <w:sz w:val="20"/>
              </w:rPr>
            </w:pPr>
            <w:r w:rsidRPr="00C02D2C">
              <w:rPr>
                <w:rFonts w:ascii="Cambria" w:hAnsi="Cambria" w:cs="Arial"/>
                <w:sz w:val="20"/>
              </w:rPr>
              <w:t xml:space="preserve">pri prevádzke informačného systému, a/alebo v súvislosti s prevádzkou informačného systému v produkčnom prostredí alebo </w:t>
            </w:r>
          </w:p>
          <w:p w14:paraId="52D8631D" w14:textId="468A750C" w:rsidR="00EE3E11" w:rsidRPr="00C02D2C" w:rsidRDefault="00EE3E11" w:rsidP="006A2896">
            <w:pPr>
              <w:pStyle w:val="Odsekzoznamu"/>
              <w:numPr>
                <w:ilvl w:val="0"/>
                <w:numId w:val="42"/>
              </w:numPr>
              <w:spacing w:line="276" w:lineRule="auto"/>
              <w:jc w:val="both"/>
              <w:rPr>
                <w:rFonts w:ascii="Cambria" w:hAnsi="Cambria" w:cs="Arial"/>
                <w:sz w:val="20"/>
              </w:rPr>
            </w:pPr>
            <w:r w:rsidRPr="00C02D2C">
              <w:rPr>
                <w:rFonts w:ascii="Cambria" w:hAnsi="Cambria" w:cs="Arial"/>
                <w:sz w:val="20"/>
              </w:rPr>
              <w:t xml:space="preserve">pri prevádzke informačného systému, a/alebo v súvislosti s prevádzkou informačného systému v prostredí, ktoré vzniklo bezprostrednou kópiou produkčného prostredia a boli v ňom použité iba také dodatočné zásahy a/alebo konfiguračné zmeny komponentov a/alebo funkcionalít a/alebo iných parametrov systému, ktoré sú v súlade s inštalačnou, konfiguračnou a používateľskou dokumentáciou systému“ </w:t>
            </w:r>
          </w:p>
        </w:tc>
      </w:tr>
      <w:tr w:rsidR="00BD3270" w:rsidRPr="00C02D2C" w14:paraId="2584F477"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7363FE3"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Zásadný prevádzkový incident</w:t>
            </w:r>
          </w:p>
        </w:tc>
        <w:tc>
          <w:tcPr>
            <w:tcW w:w="7248" w:type="dxa"/>
            <w:tcBorders>
              <w:top w:val="single" w:sz="4" w:space="0" w:color="auto"/>
              <w:left w:val="single" w:sz="4" w:space="0" w:color="auto"/>
              <w:bottom w:val="single" w:sz="4" w:space="0" w:color="auto"/>
              <w:right w:val="single" w:sz="4" w:space="0" w:color="auto"/>
            </w:tcBorders>
          </w:tcPr>
          <w:p w14:paraId="673DA49B" w14:textId="4103F726"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bjednávateľom, u ktorých sa riešením incidentu zistí, že je spôsobený vážnou chybou, vadou alebo nedostatkom služby a táto chyba a/alebo vada a/alebo nedostatok bráni jeho používaniu v prevádzke nasledovne:</w:t>
            </w:r>
          </w:p>
          <w:p w14:paraId="42E0B08A" w14:textId="10CE09F8"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1. Aplikačné funkcie služby nie sú funkčné ako celok, alebo ide o takú chybu alebo nedostatok služby, ktorý neumožní úspešne realizovať evidenciu pri riadení iniciatív a projektov alebo </w:t>
            </w:r>
          </w:p>
          <w:p w14:paraId="40E17CFE" w14:textId="502D47D8" w:rsidR="00EE3E11" w:rsidRPr="00C02D2C" w:rsidRDefault="00EE3E11" w:rsidP="006A2896">
            <w:pPr>
              <w:spacing w:line="276" w:lineRule="auto"/>
              <w:jc w:val="both"/>
              <w:rPr>
                <w:rFonts w:ascii="Cambria" w:hAnsi="Cambria" w:cs="Arial"/>
                <w:sz w:val="20"/>
              </w:rPr>
            </w:pPr>
            <w:r w:rsidRPr="00C02D2C">
              <w:rPr>
                <w:rFonts w:ascii="Cambria" w:hAnsi="Cambria" w:cs="Arial"/>
                <w:sz w:val="20"/>
              </w:rPr>
              <w:t>2. Aplikačné funkcie služby, ktoré majú priamy dopad na zostavenie prehľadov a reportov, nie sú funkčné</w:t>
            </w:r>
            <w:r w:rsidR="00617BA8">
              <w:rPr>
                <w:rFonts w:ascii="Cambria" w:hAnsi="Cambria" w:cs="Arial"/>
                <w:sz w:val="20"/>
              </w:rPr>
              <w:t>.</w:t>
            </w:r>
          </w:p>
        </w:tc>
      </w:tr>
      <w:tr w:rsidR="00BD3270" w:rsidRPr="00C02D2C" w14:paraId="3937452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8A34B0D"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Závažný prevádzkový incident</w:t>
            </w:r>
          </w:p>
        </w:tc>
        <w:tc>
          <w:tcPr>
            <w:tcW w:w="7248" w:type="dxa"/>
            <w:tcBorders>
              <w:top w:val="single" w:sz="4" w:space="0" w:color="auto"/>
              <w:left w:val="single" w:sz="4" w:space="0" w:color="auto"/>
              <w:bottom w:val="single" w:sz="4" w:space="0" w:color="auto"/>
              <w:right w:val="single" w:sz="4" w:space="0" w:color="auto"/>
            </w:tcBorders>
          </w:tcPr>
          <w:p w14:paraId="2B83190D" w14:textId="090A73AE"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 xml:space="preserve">bjednávateľom, u ktorých sa riešením incidentu </w:t>
            </w:r>
            <w:r w:rsidR="00EE3E11" w:rsidRPr="00C02D2C">
              <w:rPr>
                <w:rFonts w:ascii="Cambria" w:hAnsi="Cambria" w:cs="Arial"/>
                <w:sz w:val="20"/>
              </w:rPr>
              <w:lastRenderedPageBreak/>
              <w:t>zistí, že je spôsobený chybou, vadou alebo nedostatkom služby a táto chyba a/alebo vada a/alebo nedostatok bráni jeho používaniu v prevádzke nasledovne:</w:t>
            </w:r>
          </w:p>
          <w:p w14:paraId="5F64CDC7" w14:textId="700939D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1. Aplikačné funkcie služby neuvedené v klasifikácií Zásadného incidentu systému nie sú funkčné.</w:t>
            </w:r>
          </w:p>
        </w:tc>
      </w:tr>
      <w:tr w:rsidR="00BD3270" w:rsidRPr="00C02D2C" w14:paraId="3C934BD9"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1863C3CE"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lastRenderedPageBreak/>
              <w:t>Nepodstatný prevádzkový incident</w:t>
            </w:r>
          </w:p>
        </w:tc>
        <w:tc>
          <w:tcPr>
            <w:tcW w:w="7248" w:type="dxa"/>
            <w:tcBorders>
              <w:top w:val="single" w:sz="4" w:space="0" w:color="auto"/>
              <w:left w:val="single" w:sz="4" w:space="0" w:color="auto"/>
              <w:bottom w:val="single" w:sz="4" w:space="0" w:color="auto"/>
              <w:right w:val="single" w:sz="4" w:space="0" w:color="auto"/>
            </w:tcBorders>
          </w:tcPr>
          <w:p w14:paraId="465B6DE2" w14:textId="68C37605"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 xml:space="preserve">bjednávateľom, ktoré nie sú klasifikované ako závažné alebo zásadné incidenty. Incidenty tejto klasifikácie, ktoré čiastočne obmedzujú používanie </w:t>
            </w:r>
            <w:r w:rsidR="007D5FF4">
              <w:rPr>
                <w:rFonts w:ascii="Cambria" w:hAnsi="Cambria" w:cs="Arial"/>
                <w:sz w:val="20"/>
              </w:rPr>
              <w:t xml:space="preserve">systému </w:t>
            </w:r>
            <w:r w:rsidR="00EE3E11" w:rsidRPr="00C02D2C">
              <w:rPr>
                <w:rFonts w:ascii="Cambria" w:hAnsi="Cambria" w:cs="Arial"/>
                <w:sz w:val="20"/>
              </w:rPr>
              <w:t>si môžu vyžiadať jeho úpravy v malom rozsahu ( do 3 osobo</w:t>
            </w:r>
            <w:r w:rsidR="002B0245">
              <w:rPr>
                <w:rFonts w:ascii="Cambria" w:hAnsi="Cambria" w:cs="Arial"/>
                <w:sz w:val="20"/>
              </w:rPr>
              <w:t>ho</w:t>
            </w:r>
            <w:r w:rsidR="00EE3E11" w:rsidRPr="00C02D2C">
              <w:rPr>
                <w:rFonts w:ascii="Cambria" w:hAnsi="Cambria" w:cs="Arial"/>
                <w:sz w:val="20"/>
              </w:rPr>
              <w:t xml:space="preserve">dín) podľa požiadavky </w:t>
            </w:r>
            <w:r w:rsidR="007D5FF4">
              <w:rPr>
                <w:rFonts w:ascii="Cambria" w:hAnsi="Cambria" w:cs="Arial"/>
                <w:sz w:val="20"/>
              </w:rPr>
              <w:t>O</w:t>
            </w:r>
            <w:r w:rsidR="00EE3E11" w:rsidRPr="00C02D2C">
              <w:rPr>
                <w:rFonts w:ascii="Cambria" w:hAnsi="Cambria" w:cs="Arial"/>
                <w:sz w:val="20"/>
              </w:rPr>
              <w:t>bjednávateľa.</w:t>
            </w:r>
          </w:p>
        </w:tc>
      </w:tr>
      <w:tr w:rsidR="00BD3270" w:rsidRPr="00C02D2C" w14:paraId="213E6F60"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9D18803"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Iný prevádzkový incident</w:t>
            </w:r>
          </w:p>
        </w:tc>
        <w:tc>
          <w:tcPr>
            <w:tcW w:w="7248" w:type="dxa"/>
            <w:tcBorders>
              <w:top w:val="single" w:sz="4" w:space="0" w:color="auto"/>
              <w:left w:val="single" w:sz="4" w:space="0" w:color="auto"/>
              <w:bottom w:val="single" w:sz="4" w:space="0" w:color="auto"/>
              <w:right w:val="single" w:sz="4" w:space="0" w:color="auto"/>
            </w:tcBorders>
          </w:tcPr>
          <w:p w14:paraId="765BE687" w14:textId="25A7BD92" w:rsidR="00EE3E11" w:rsidRPr="00C02D2C" w:rsidRDefault="008060C9"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bjednávateľom, u ktorých sa riešením incidentu zistí, že nie je spôsobený chybou, vadou alebo nedostatkom služby, avšak incident je spôsobený nejasnosťami pri používaní služby v prevádzke a vyžaduje si:</w:t>
            </w:r>
          </w:p>
          <w:p w14:paraId="3EA7CA98" w14:textId="3B9633A7" w:rsidR="00EE3E11" w:rsidRPr="00C02D2C" w:rsidRDefault="00EE3E11" w:rsidP="006A2896">
            <w:pPr>
              <w:spacing w:line="276" w:lineRule="auto"/>
              <w:rPr>
                <w:rFonts w:ascii="Cambria" w:hAnsi="Cambria" w:cs="Arial"/>
                <w:sz w:val="20"/>
              </w:rPr>
            </w:pPr>
            <w:r w:rsidRPr="00C02D2C">
              <w:rPr>
                <w:rFonts w:ascii="Cambria" w:hAnsi="Cambria" w:cs="Arial"/>
                <w:sz w:val="20"/>
              </w:rPr>
              <w:t>1. Poskytnutie rady k nejasnostiam týkajúcim sa používania služby</w:t>
            </w:r>
          </w:p>
          <w:p w14:paraId="4614054E" w14:textId="0A19F18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2. Poskytnutie konzultácie týkajúcej sa používania služby</w:t>
            </w:r>
          </w:p>
          <w:p w14:paraId="091C643F" w14:textId="28174E9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3.</w:t>
            </w:r>
            <w:r w:rsidR="008060C9">
              <w:rPr>
                <w:rFonts w:ascii="Cambria" w:hAnsi="Cambria" w:cs="Arial"/>
                <w:sz w:val="20"/>
              </w:rPr>
              <w:t xml:space="preserve"> </w:t>
            </w:r>
            <w:r w:rsidRPr="00C02D2C">
              <w:rPr>
                <w:rFonts w:ascii="Cambria" w:hAnsi="Cambria" w:cs="Arial"/>
                <w:sz w:val="20"/>
              </w:rPr>
              <w:t>Poskytnutie súčinnosti pri komunikácii s </w:t>
            </w:r>
            <w:r w:rsidR="000121E4">
              <w:rPr>
                <w:rFonts w:ascii="Cambria" w:hAnsi="Cambria" w:cs="Arial"/>
                <w:sz w:val="20"/>
              </w:rPr>
              <w:t>D</w:t>
            </w:r>
            <w:r w:rsidRPr="00C02D2C">
              <w:rPr>
                <w:rFonts w:ascii="Cambria" w:hAnsi="Cambria" w:cs="Arial"/>
                <w:sz w:val="20"/>
              </w:rPr>
              <w:t>odávateľom komponentov informačného systému tretích strán</w:t>
            </w:r>
            <w:r w:rsidR="008060C9">
              <w:rPr>
                <w:rFonts w:ascii="Cambria" w:hAnsi="Cambria" w:cs="Arial"/>
                <w:sz w:val="20"/>
              </w:rPr>
              <w:t>.</w:t>
            </w:r>
          </w:p>
        </w:tc>
      </w:tr>
      <w:tr w:rsidR="00BD3270" w:rsidRPr="00C02D2C" w14:paraId="4F4FA529" w14:textId="77777777" w:rsidTr="00BD3270">
        <w:trPr>
          <w:cantSplit/>
          <w:jc w:val="center"/>
        </w:trPr>
        <w:tc>
          <w:tcPr>
            <w:tcW w:w="2420" w:type="dxa"/>
          </w:tcPr>
          <w:p w14:paraId="734368F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Inštalácia</w:t>
            </w:r>
          </w:p>
        </w:tc>
        <w:tc>
          <w:tcPr>
            <w:tcW w:w="7248" w:type="dxa"/>
          </w:tcPr>
          <w:p w14:paraId="7C1F1403" w14:textId="3F918D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inštaláciu všetkých komponentov, programov a dát informačného systému v databázovej a aplikačnej vrstve informačného systému. Táto inštalácia môže byť vykonaná na testovacom prostredí a/alebo v produkčnom prostredí u </w:t>
            </w:r>
            <w:r w:rsidR="007D5FF4">
              <w:rPr>
                <w:rFonts w:ascii="Cambria" w:hAnsi="Cambria" w:cs="Arial"/>
                <w:sz w:val="20"/>
              </w:rPr>
              <w:t>O</w:t>
            </w:r>
            <w:r w:rsidRPr="00C02D2C">
              <w:rPr>
                <w:rFonts w:ascii="Cambria" w:hAnsi="Cambria" w:cs="Arial"/>
                <w:sz w:val="20"/>
              </w:rPr>
              <w:t>bjednávateľa.</w:t>
            </w:r>
          </w:p>
        </w:tc>
      </w:tr>
      <w:tr w:rsidR="00BD3270" w:rsidRPr="00C02D2C" w14:paraId="10E200E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D7FE94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IT zariadenie</w:t>
            </w:r>
          </w:p>
        </w:tc>
        <w:tc>
          <w:tcPr>
            <w:tcW w:w="7248" w:type="dxa"/>
            <w:tcBorders>
              <w:top w:val="single" w:sz="4" w:space="0" w:color="auto"/>
              <w:left w:val="single" w:sz="4" w:space="0" w:color="auto"/>
              <w:bottom w:val="single" w:sz="4" w:space="0" w:color="auto"/>
              <w:right w:val="single" w:sz="4" w:space="0" w:color="auto"/>
            </w:tcBorders>
          </w:tcPr>
          <w:p w14:paraId="6F259C17" w14:textId="3B4742C1"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technologické zariadenie, ktoré je súčasťou IT infraštruktúry NBS a zabezpečuje aplikačné alebo komunikačné funkcie pre informačné systémy prevádzkované v</w:t>
            </w:r>
            <w:r w:rsidR="008060C9">
              <w:rPr>
                <w:rFonts w:ascii="Cambria" w:hAnsi="Cambria" w:cs="Arial"/>
                <w:sz w:val="20"/>
              </w:rPr>
              <w:t> </w:t>
            </w:r>
            <w:r w:rsidRPr="00C02D2C">
              <w:rPr>
                <w:rFonts w:ascii="Cambria" w:hAnsi="Cambria" w:cs="Arial"/>
                <w:sz w:val="20"/>
              </w:rPr>
              <w:t>NBS</w:t>
            </w:r>
            <w:r w:rsidR="008060C9">
              <w:rPr>
                <w:rFonts w:ascii="Cambria" w:hAnsi="Cambria" w:cs="Arial"/>
                <w:sz w:val="20"/>
              </w:rPr>
              <w:t>,</w:t>
            </w:r>
            <w:r w:rsidRPr="00C02D2C">
              <w:rPr>
                <w:rFonts w:ascii="Cambria" w:hAnsi="Cambria" w:cs="Arial"/>
                <w:sz w:val="20"/>
              </w:rPr>
              <w:t xml:space="preserve"> napr. zariadenia výpočtovej techniky ako servery, aktívne prvky sietí, elektronické komunikačné systémy, virtuálne systémy a podobne vrátane operačného systému alebo softvéru zabezpečujúceho funkčnosť IT zariadenia (napr. </w:t>
            </w:r>
            <w:proofErr w:type="spellStart"/>
            <w:r w:rsidRPr="00C02D2C">
              <w:rPr>
                <w:rFonts w:ascii="Cambria" w:hAnsi="Cambria" w:cs="Arial"/>
                <w:sz w:val="20"/>
              </w:rPr>
              <w:t>firmware</w:t>
            </w:r>
            <w:proofErr w:type="spellEnd"/>
            <w:r w:rsidRPr="00C02D2C">
              <w:rPr>
                <w:rFonts w:ascii="Cambria" w:hAnsi="Cambria" w:cs="Arial"/>
                <w:sz w:val="20"/>
              </w:rPr>
              <w:t>).</w:t>
            </w:r>
          </w:p>
        </w:tc>
      </w:tr>
      <w:tr w:rsidR="00BD3270" w:rsidRPr="00C02D2C" w14:paraId="0A8EE5FE"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8D8E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IS, informačný systém</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63153" w14:textId="37D8C99E"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kompaktný programový produkt, pomocou ktorého sa na prostriedkoch výpočtovej techniky s nosičmi údajov spracúvajú údaje a informácie v elektronickej forme</w:t>
            </w:r>
            <w:r w:rsidR="008060C9">
              <w:rPr>
                <w:rFonts w:ascii="Cambria" w:hAnsi="Cambria" w:cs="Arial"/>
                <w:sz w:val="20"/>
              </w:rPr>
              <w:t>.</w:t>
            </w:r>
          </w:p>
        </w:tc>
      </w:tr>
      <w:tr w:rsidR="00BD3270" w:rsidRPr="00C02D2C" w14:paraId="435439F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719F487"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Komponent IT infraštruktúry</w:t>
            </w:r>
          </w:p>
        </w:tc>
        <w:tc>
          <w:tcPr>
            <w:tcW w:w="7248" w:type="dxa"/>
            <w:tcBorders>
              <w:top w:val="single" w:sz="4" w:space="0" w:color="auto"/>
              <w:left w:val="single" w:sz="4" w:space="0" w:color="auto"/>
              <w:bottom w:val="single" w:sz="4" w:space="0" w:color="auto"/>
              <w:right w:val="single" w:sz="4" w:space="0" w:color="auto"/>
            </w:tcBorders>
          </w:tcPr>
          <w:p w14:paraId="29C69BD0" w14:textId="12BB94A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IT zariadenie a/alebo  Základný aplikačný softvér</w:t>
            </w:r>
            <w:r w:rsidR="008060C9">
              <w:rPr>
                <w:rFonts w:ascii="Cambria" w:hAnsi="Cambria" w:cs="Arial"/>
                <w:sz w:val="20"/>
              </w:rPr>
              <w:t>.</w:t>
            </w:r>
          </w:p>
        </w:tc>
      </w:tr>
      <w:tr w:rsidR="00BD3270" w:rsidRPr="00C02D2C" w14:paraId="4AB9AE88" w14:textId="77777777" w:rsidTr="00BD3270">
        <w:trPr>
          <w:cantSplit/>
          <w:jc w:val="center"/>
        </w:trPr>
        <w:tc>
          <w:tcPr>
            <w:tcW w:w="2420" w:type="dxa"/>
          </w:tcPr>
          <w:p w14:paraId="114012BF"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Komponent</w:t>
            </w:r>
          </w:p>
        </w:tc>
        <w:tc>
          <w:tcPr>
            <w:tcW w:w="7248" w:type="dxa"/>
          </w:tcPr>
          <w:p w14:paraId="621BD957" w14:textId="5F353A1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každý produkt, resp. čiastkový produkt, ktorý je súčasťou služby IT</w:t>
            </w:r>
            <w:r w:rsidR="008060C9">
              <w:rPr>
                <w:rFonts w:ascii="Cambria" w:hAnsi="Cambria" w:cs="Arial"/>
                <w:sz w:val="20"/>
              </w:rPr>
              <w:t>,</w:t>
            </w:r>
            <w:r w:rsidRPr="00C02D2C">
              <w:rPr>
                <w:rFonts w:ascii="Cambria" w:hAnsi="Cambria" w:cs="Arial"/>
                <w:sz w:val="20"/>
              </w:rPr>
              <w:t xml:space="preserve"> t. j. databázové objekty, programy, objekty a komponenty aplikačnej logiky a služieb, bezpečnostných a prezentačných služieb a dokumenty sprievodnej dokumentácie služby IT.</w:t>
            </w:r>
          </w:p>
          <w:p w14:paraId="616DC209"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Komponent je definovaný v štruktúre rozkladu služby IT ako súčasť konfiguračnej položky. Komponenty podliehajú riadeniu konfigurácií len ako súčasť konfiguračnej položky služba IT.</w:t>
            </w:r>
          </w:p>
        </w:tc>
      </w:tr>
      <w:tr w:rsidR="00BD3270" w:rsidRPr="00C02D2C" w14:paraId="17C9710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0697A63"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Kritérium kvality</w:t>
            </w:r>
          </w:p>
        </w:tc>
        <w:tc>
          <w:tcPr>
            <w:tcW w:w="7248" w:type="dxa"/>
            <w:tcBorders>
              <w:top w:val="single" w:sz="4" w:space="0" w:color="auto"/>
              <w:left w:val="single" w:sz="4" w:space="0" w:color="auto"/>
              <w:bottom w:val="single" w:sz="4" w:space="0" w:color="auto"/>
              <w:right w:val="single" w:sz="4" w:space="0" w:color="auto"/>
            </w:tcBorders>
          </w:tcPr>
          <w:p w14:paraId="7988FFC7" w14:textId="5FBACFD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tie charakteristiky produktu, ktoré určujú, či produkt spĺňa požiadavky pre produkt stanovené.</w:t>
            </w:r>
          </w:p>
        </w:tc>
      </w:tr>
      <w:tr w:rsidR="00BD3270" w:rsidRPr="00C02D2C" w14:paraId="24F85CCF"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600E2A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Kvalita</w:t>
            </w:r>
          </w:p>
        </w:tc>
        <w:tc>
          <w:tcPr>
            <w:tcW w:w="7248" w:type="dxa"/>
            <w:tcBorders>
              <w:top w:val="single" w:sz="4" w:space="0" w:color="auto"/>
              <w:left w:val="single" w:sz="4" w:space="0" w:color="auto"/>
              <w:bottom w:val="single" w:sz="4" w:space="0" w:color="auto"/>
              <w:right w:val="single" w:sz="4" w:space="0" w:color="auto"/>
            </w:tcBorders>
          </w:tcPr>
          <w:p w14:paraId="0B039F06"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celkový súhrn znakov prvku, ktoré ovplyvňujú jeho schopnosť uspokojiť stanovené a predpokladané potreby.</w:t>
            </w:r>
          </w:p>
        </w:tc>
      </w:tr>
      <w:tr w:rsidR="00BD3270" w:rsidRPr="00C02D2C" w14:paraId="5C7AEB49" w14:textId="77777777" w:rsidTr="00BD3270">
        <w:trPr>
          <w:cantSplit/>
          <w:trHeight w:val="1065"/>
          <w:jc w:val="center"/>
        </w:trPr>
        <w:tc>
          <w:tcPr>
            <w:tcW w:w="2420" w:type="dxa"/>
          </w:tcPr>
          <w:p w14:paraId="670D2A71"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Lehota služby</w:t>
            </w:r>
          </w:p>
        </w:tc>
        <w:tc>
          <w:tcPr>
            <w:tcW w:w="7248" w:type="dxa"/>
          </w:tcPr>
          <w:p w14:paraId="7F22288F" w14:textId="7D017EA3" w:rsidR="00EE3E11" w:rsidRPr="00C02D2C" w:rsidRDefault="008060C9" w:rsidP="006A2896">
            <w:pPr>
              <w:pStyle w:val="Textvtabulce"/>
              <w:spacing w:line="276" w:lineRule="auto"/>
              <w:jc w:val="both"/>
              <w:rPr>
                <w:rFonts w:ascii="Cambria" w:hAnsi="Cambria"/>
                <w:sz w:val="20"/>
                <w:lang w:val="sk-SK" w:eastAsia="en-US"/>
              </w:rPr>
            </w:pPr>
            <w:bookmarkStart w:id="31" w:name="_Hlk197069570"/>
            <w:r>
              <w:rPr>
                <w:rFonts w:ascii="Cambria" w:hAnsi="Cambria"/>
                <w:sz w:val="20"/>
                <w:lang w:val="sk-SK" w:eastAsia="en-US"/>
              </w:rPr>
              <w:t>č</w:t>
            </w:r>
            <w:r w:rsidR="00EE3E11" w:rsidRPr="00C02D2C">
              <w:rPr>
                <w:rFonts w:ascii="Cambria" w:hAnsi="Cambria"/>
                <w:sz w:val="20"/>
                <w:lang w:val="sk-SK" w:eastAsia="en-US"/>
              </w:rPr>
              <w:t xml:space="preserve">asové </w:t>
            </w:r>
            <w:r w:rsidR="00EE3E11" w:rsidRPr="00A3657F">
              <w:rPr>
                <w:rFonts w:ascii="Cambria" w:hAnsi="Cambria"/>
                <w:sz w:val="20"/>
                <w:lang w:val="sk-SK" w:eastAsia="en-US"/>
              </w:rPr>
              <w:t>obdobie</w:t>
            </w:r>
            <w:r w:rsidR="00A3657F" w:rsidRPr="00A3657F">
              <w:rPr>
                <w:rFonts w:ascii="Cambria" w:hAnsi="Cambria"/>
                <w:sz w:val="20"/>
                <w:lang w:val="sk-SK" w:eastAsia="en-US"/>
              </w:rPr>
              <w:t xml:space="preserve"> </w:t>
            </w:r>
            <w:r w:rsidR="00A3657F" w:rsidRPr="00A3657F">
              <w:rPr>
                <w:rFonts w:ascii="Cambria" w:hAnsi="Cambria"/>
                <w:color w:val="FF0000"/>
                <w:sz w:val="20"/>
                <w:lang w:val="sk-SK"/>
              </w:rPr>
              <w:t>plynúce nepretržite počas kalendárnych dní</w:t>
            </w:r>
            <w:r w:rsidR="00EE3E11" w:rsidRPr="00A3657F">
              <w:rPr>
                <w:rFonts w:ascii="Cambria" w:hAnsi="Cambria"/>
                <w:color w:val="FF0000"/>
                <w:sz w:val="20"/>
                <w:lang w:val="sk-SK" w:eastAsia="en-US"/>
              </w:rPr>
              <w:t xml:space="preserve">, </w:t>
            </w:r>
            <w:r w:rsidR="00EE3E11" w:rsidRPr="00A3657F">
              <w:rPr>
                <w:rFonts w:ascii="Cambria" w:hAnsi="Cambria"/>
                <w:sz w:val="20"/>
                <w:lang w:val="sk-SK" w:eastAsia="en-US"/>
              </w:rPr>
              <w:t xml:space="preserve">počas ktorého je </w:t>
            </w:r>
            <w:r w:rsidR="000121E4" w:rsidRPr="00A3657F">
              <w:rPr>
                <w:rFonts w:ascii="Cambria" w:hAnsi="Cambria"/>
                <w:sz w:val="20"/>
                <w:lang w:val="sk-SK" w:eastAsia="en-US"/>
              </w:rPr>
              <w:t>D</w:t>
            </w:r>
            <w:r w:rsidR="00EE3E11" w:rsidRPr="00A3657F">
              <w:rPr>
                <w:rFonts w:ascii="Cambria" w:hAnsi="Cambria"/>
                <w:sz w:val="20"/>
                <w:lang w:val="sk-SK" w:eastAsia="en-US"/>
              </w:rPr>
              <w:t xml:space="preserve">odávateľ povinný dokončiť vykonávanie príslušnej činnosti od prevzatia požiadavky </w:t>
            </w:r>
            <w:r w:rsidR="007D5FF4" w:rsidRPr="00A3657F">
              <w:rPr>
                <w:rFonts w:ascii="Cambria" w:hAnsi="Cambria"/>
                <w:sz w:val="20"/>
                <w:lang w:val="sk-SK" w:eastAsia="en-US"/>
              </w:rPr>
              <w:t>O</w:t>
            </w:r>
            <w:r w:rsidR="00EE3E11" w:rsidRPr="00A3657F">
              <w:rPr>
                <w:rFonts w:ascii="Cambria" w:hAnsi="Cambria"/>
                <w:sz w:val="20"/>
                <w:lang w:val="sk-SK" w:eastAsia="en-US"/>
              </w:rPr>
              <w:t>bjednávateľa</w:t>
            </w:r>
            <w:r w:rsidR="00EE3E11" w:rsidRPr="00C02D2C">
              <w:rPr>
                <w:rFonts w:ascii="Cambria" w:hAnsi="Cambria"/>
                <w:sz w:val="20"/>
                <w:lang w:val="sk-SK" w:eastAsia="en-US"/>
              </w:rPr>
              <w:t xml:space="preserve"> na jej vykonanie. V prípade zásadného, závažného a nepodstatného incidentu môže </w:t>
            </w:r>
            <w:r w:rsidR="000121E4">
              <w:rPr>
                <w:rFonts w:ascii="Cambria" w:hAnsi="Cambria"/>
                <w:sz w:val="20"/>
                <w:lang w:val="sk-SK" w:eastAsia="en-US"/>
              </w:rPr>
              <w:t>D</w:t>
            </w:r>
            <w:r w:rsidR="00EE3E11" w:rsidRPr="00C02D2C">
              <w:rPr>
                <w:rFonts w:ascii="Cambria" w:hAnsi="Cambria"/>
                <w:sz w:val="20"/>
                <w:lang w:val="sk-SK" w:eastAsia="en-US"/>
              </w:rPr>
              <w:t xml:space="preserve">odávateľ navrhnúť náhradné riešenie, čím však nie je zbavený povinností vyriešiť incident v náhradnom termíne dohodnutom </w:t>
            </w:r>
            <w:r w:rsidR="007D5FF4">
              <w:rPr>
                <w:rFonts w:ascii="Cambria" w:hAnsi="Cambria"/>
                <w:sz w:val="20"/>
                <w:lang w:val="sk-SK" w:eastAsia="en-US"/>
              </w:rPr>
              <w:t>O</w:t>
            </w:r>
            <w:r w:rsidR="00EE3E11" w:rsidRPr="00C02D2C">
              <w:rPr>
                <w:rFonts w:ascii="Cambria" w:hAnsi="Cambria"/>
                <w:sz w:val="20"/>
                <w:lang w:val="sk-SK" w:eastAsia="en-US"/>
              </w:rPr>
              <w:t>bjednávateľom. Pre účely zmluvných pokút sa poskytnutie náhradného riešenia v prípade odstránenia incidentu chápe ako vyriešenie incidentu</w:t>
            </w:r>
            <w:bookmarkEnd w:id="31"/>
            <w:r w:rsidR="00EE3E11" w:rsidRPr="00C02D2C">
              <w:rPr>
                <w:rFonts w:ascii="Cambria" w:hAnsi="Cambria"/>
                <w:sz w:val="20"/>
                <w:lang w:val="sk-SK" w:eastAsia="en-US"/>
              </w:rPr>
              <w:t>.</w:t>
            </w:r>
          </w:p>
        </w:tc>
      </w:tr>
      <w:tr w:rsidR="00BD3270" w:rsidRPr="00C02D2C" w14:paraId="695AE8E4" w14:textId="77777777" w:rsidTr="00BD3270">
        <w:trPr>
          <w:cantSplit/>
          <w:jc w:val="center"/>
        </w:trPr>
        <w:tc>
          <w:tcPr>
            <w:tcW w:w="2420" w:type="dxa"/>
          </w:tcPr>
          <w:p w14:paraId="72A13AB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Licencované materiály</w:t>
            </w:r>
          </w:p>
        </w:tc>
        <w:tc>
          <w:tcPr>
            <w:tcW w:w="7248" w:type="dxa"/>
          </w:tcPr>
          <w:p w14:paraId="2E576217" w14:textId="1CAAC0D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dokumenty písané </w:t>
            </w:r>
            <w:r w:rsidR="00B20581" w:rsidRPr="00C02D2C">
              <w:rPr>
                <w:rFonts w:ascii="Cambria" w:eastAsia="Cambria" w:hAnsi="Cambria" w:cs="Cambria"/>
                <w:sz w:val="20"/>
              </w:rPr>
              <w:t>Dodávateľ</w:t>
            </w:r>
            <w:r w:rsidRPr="00C02D2C">
              <w:rPr>
                <w:rFonts w:ascii="Cambria" w:hAnsi="Cambria" w:cs="Arial"/>
                <w:sz w:val="20"/>
              </w:rPr>
              <w:t xml:space="preserve">om na používanie v spojení s informačným systémom (licencovaným programom) v slovenskom jazyku vrátane používateľských smerníc a referenčných materiálov dodávaných </w:t>
            </w:r>
            <w:r w:rsidR="00B20581" w:rsidRPr="00C02D2C">
              <w:rPr>
                <w:rFonts w:ascii="Cambria" w:eastAsia="Cambria" w:hAnsi="Cambria" w:cs="Cambria"/>
                <w:sz w:val="20"/>
              </w:rPr>
              <w:t>Dodávateľ</w:t>
            </w:r>
            <w:r w:rsidRPr="00C02D2C">
              <w:rPr>
                <w:rFonts w:ascii="Cambria" w:hAnsi="Cambria" w:cs="Arial"/>
                <w:sz w:val="20"/>
              </w:rPr>
              <w:t xml:space="preserve">om </w:t>
            </w:r>
            <w:r w:rsidR="007D5FF4">
              <w:rPr>
                <w:rFonts w:ascii="Cambria" w:hAnsi="Cambria" w:cs="Arial"/>
                <w:sz w:val="20"/>
              </w:rPr>
              <w:t>O</w:t>
            </w:r>
            <w:r w:rsidRPr="00C02D2C">
              <w:rPr>
                <w:rFonts w:ascii="Cambria" w:hAnsi="Cambria" w:cs="Arial"/>
                <w:sz w:val="20"/>
              </w:rPr>
              <w:t>bjednávateľovi podľa tejto zmluvy.</w:t>
            </w:r>
          </w:p>
        </w:tc>
      </w:tr>
      <w:tr w:rsidR="00BD3270" w:rsidRPr="00C02D2C" w14:paraId="72BC11E0" w14:textId="77777777" w:rsidTr="00BD3270">
        <w:trPr>
          <w:cantSplit/>
          <w:jc w:val="center"/>
        </w:trPr>
        <w:tc>
          <w:tcPr>
            <w:tcW w:w="2420" w:type="dxa"/>
          </w:tcPr>
          <w:p w14:paraId="5FA5592E" w14:textId="4DECD556"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Nastavenia (informačného) systému</w:t>
            </w:r>
          </w:p>
        </w:tc>
        <w:tc>
          <w:tcPr>
            <w:tcW w:w="7248" w:type="dxa"/>
          </w:tcPr>
          <w:p w14:paraId="655B1832" w14:textId="66706F16"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znamená zmenu parametrov (parametrizácia) vykonaných v používateľskom rozhraní systému. Nastavenie informačného systému musí byť vykonané v súlade s používateľskou dokumentáciou.</w:t>
            </w:r>
          </w:p>
        </w:tc>
      </w:tr>
      <w:tr w:rsidR="00BD3270" w:rsidRPr="00C02D2C" w14:paraId="22E938C8"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406A4C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Nedostatok</w:t>
            </w:r>
          </w:p>
        </w:tc>
        <w:tc>
          <w:tcPr>
            <w:tcW w:w="7248" w:type="dxa"/>
            <w:tcBorders>
              <w:top w:val="single" w:sz="4" w:space="0" w:color="auto"/>
              <w:left w:val="single" w:sz="4" w:space="0" w:color="auto"/>
              <w:bottom w:val="single" w:sz="4" w:space="0" w:color="auto"/>
              <w:right w:val="single" w:sz="4" w:space="0" w:color="auto"/>
            </w:tcBorders>
          </w:tcPr>
          <w:p w14:paraId="7DED31FF" w14:textId="75AF5890"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akékoľvek nesplnenie požiadaviek na systém, nesplnenie stanovených štandardov, neschválené odchýlky od stanovenej funkcionality informačného systému, nedodržanie postupov stanovených pre analýzu, návrh, implementovanie, testovanie a spracovanie dokumentácie systému a používanie iných ako stanovených softvérových nástrojov. Nedostatok predstavuje aj nevykonávanie alebo iba čiastočné vykonávanie funkcií komponentov, modulov, objektov a programov špecifikovaných v sprievodnej dokumentácií systému.</w:t>
            </w:r>
          </w:p>
          <w:p w14:paraId="0FA40890" w14:textId="76226049" w:rsidR="00EE3E11" w:rsidRPr="00C02D2C" w:rsidRDefault="00EE3E11" w:rsidP="006A2896">
            <w:pPr>
              <w:spacing w:line="276" w:lineRule="auto"/>
              <w:jc w:val="both"/>
              <w:rPr>
                <w:rFonts w:ascii="Cambria" w:hAnsi="Cambria" w:cs="Arial"/>
                <w:sz w:val="20"/>
              </w:rPr>
            </w:pPr>
            <w:r w:rsidRPr="00C02D2C">
              <w:rPr>
                <w:rFonts w:ascii="Cambria" w:hAnsi="Cambria" w:cs="Arial"/>
                <w:sz w:val="20"/>
              </w:rPr>
              <w:t>Nedostatok predstavuje aj nesplnenie skúšobnej podmienky stanovenej na overenie požadovaných funkčných, technických, prevádzkových a bezpečnostných vlastností</w:t>
            </w:r>
            <w:r w:rsidR="008060C9">
              <w:rPr>
                <w:rFonts w:ascii="Cambria" w:hAnsi="Cambria" w:cs="Arial"/>
                <w:sz w:val="20"/>
              </w:rPr>
              <w:t xml:space="preserve"> </w:t>
            </w:r>
            <w:r w:rsidRPr="00C02D2C">
              <w:rPr>
                <w:rFonts w:ascii="Cambria" w:hAnsi="Cambria" w:cs="Arial"/>
                <w:sz w:val="20"/>
              </w:rPr>
              <w:t>systému počas akceptačného testovania informačného systému</w:t>
            </w:r>
            <w:r w:rsidR="008060C9">
              <w:rPr>
                <w:rFonts w:ascii="Cambria" w:hAnsi="Cambria" w:cs="Arial"/>
                <w:sz w:val="20"/>
              </w:rPr>
              <w:t>.</w:t>
            </w:r>
          </w:p>
        </w:tc>
      </w:tr>
      <w:tr w:rsidR="00BD3270" w:rsidRPr="00C02D2C" w14:paraId="0918E583" w14:textId="77777777" w:rsidTr="00BD3270">
        <w:trPr>
          <w:cantSplit/>
          <w:jc w:val="center"/>
        </w:trPr>
        <w:tc>
          <w:tcPr>
            <w:tcW w:w="2420" w:type="dxa"/>
          </w:tcPr>
          <w:p w14:paraId="5C938CE4"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Obchodná značka</w:t>
            </w:r>
          </w:p>
        </w:tc>
        <w:tc>
          <w:tcPr>
            <w:tcW w:w="7248" w:type="dxa"/>
          </w:tcPr>
          <w:p w14:paraId="2390E7CA" w14:textId="424F7B44" w:rsidR="00EE3E11" w:rsidRPr="00C02D2C" w:rsidRDefault="008060C9" w:rsidP="006A2896">
            <w:pPr>
              <w:pStyle w:val="Textvtabulce"/>
              <w:spacing w:line="276" w:lineRule="auto"/>
              <w:jc w:val="both"/>
              <w:rPr>
                <w:rFonts w:ascii="Cambria" w:hAnsi="Cambria"/>
                <w:sz w:val="20"/>
                <w:lang w:val="sk-SK"/>
              </w:rPr>
            </w:pPr>
            <w:r>
              <w:rPr>
                <w:rFonts w:ascii="Cambria" w:hAnsi="Cambria"/>
                <w:sz w:val="20"/>
                <w:lang w:val="sk-SK"/>
              </w:rPr>
              <w:t>z</w:t>
            </w:r>
            <w:r w:rsidR="00EE3E11" w:rsidRPr="00C02D2C">
              <w:rPr>
                <w:rFonts w:ascii="Cambria" w:hAnsi="Cambria"/>
                <w:sz w:val="20"/>
                <w:lang w:val="sk-SK"/>
              </w:rPr>
              <w:t xml:space="preserve">mluvné </w:t>
            </w:r>
            <w:r w:rsidR="00EE3E11" w:rsidRPr="00C02D2C">
              <w:rPr>
                <w:rFonts w:ascii="Cambria" w:hAnsi="Cambria"/>
                <w:sz w:val="20"/>
                <w:lang w:val="sk-SK" w:eastAsia="en-US"/>
              </w:rPr>
              <w:t>strany</w:t>
            </w:r>
            <w:r w:rsidR="00EE3E11" w:rsidRPr="00C02D2C">
              <w:rPr>
                <w:rFonts w:ascii="Cambria" w:hAnsi="Cambria"/>
                <w:sz w:val="20"/>
                <w:lang w:val="sk-SK"/>
              </w:rPr>
              <w:t xml:space="preserve"> rozumejú obchodnú značku a obchodné meno systému/systémov používané vo vzťahu a v spojení so službou (licencovanými programami) a licencovanými materiálmi a iné obchodné značky alebo obchodné mená, ktoré </w:t>
            </w:r>
            <w:r w:rsidR="000121E4">
              <w:rPr>
                <w:rFonts w:ascii="Cambria" w:hAnsi="Cambria"/>
                <w:sz w:val="20"/>
                <w:lang w:val="sk-SK"/>
              </w:rPr>
              <w:t>D</w:t>
            </w:r>
            <w:r w:rsidR="00EE3E11" w:rsidRPr="00C02D2C">
              <w:rPr>
                <w:rFonts w:ascii="Cambria" w:hAnsi="Cambria"/>
                <w:sz w:val="20"/>
                <w:lang w:val="sk-SK"/>
              </w:rPr>
              <w:t>odávateľ používa pri službe (licencovaných programoch) alebo licencovaných materiáloch.</w:t>
            </w:r>
          </w:p>
        </w:tc>
      </w:tr>
      <w:tr w:rsidR="00BD3270" w:rsidRPr="00C02D2C" w14:paraId="5C90735B"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1B297DC0" w14:textId="77777777" w:rsidR="00EE3E11" w:rsidRPr="00C02D2C" w:rsidRDefault="00EE3E11" w:rsidP="006A2896">
            <w:pPr>
              <w:spacing w:line="276" w:lineRule="auto"/>
              <w:rPr>
                <w:rFonts w:ascii="Cambria" w:hAnsi="Cambria" w:cs="Arial"/>
                <w:b/>
                <w:bCs/>
                <w:sz w:val="20"/>
              </w:rPr>
            </w:pPr>
            <w:proofErr w:type="spellStart"/>
            <w:r w:rsidRPr="00C02D2C">
              <w:rPr>
                <w:rFonts w:ascii="Cambria" w:hAnsi="Cambria" w:cs="Arial"/>
                <w:b/>
                <w:bCs/>
                <w:sz w:val="20"/>
              </w:rPr>
              <w:t>Osobodeň</w:t>
            </w:r>
            <w:proofErr w:type="spellEnd"/>
          </w:p>
        </w:tc>
        <w:tc>
          <w:tcPr>
            <w:tcW w:w="7248" w:type="dxa"/>
            <w:tcBorders>
              <w:top w:val="single" w:sz="4" w:space="0" w:color="auto"/>
              <w:left w:val="single" w:sz="4" w:space="0" w:color="auto"/>
              <w:bottom w:val="single" w:sz="4" w:space="0" w:color="auto"/>
              <w:right w:val="single" w:sz="4" w:space="0" w:color="auto"/>
            </w:tcBorders>
          </w:tcPr>
          <w:p w14:paraId="21C9FA34"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práce a služby 1 osoby počas 8 hodín práce počas pracovnej doby (od 8:00 h do 16:00 h) počas pracovných dní, pričom sa počíta iba naplnených osem hodín. </w:t>
            </w:r>
          </w:p>
        </w:tc>
      </w:tr>
      <w:tr w:rsidR="00BD3270" w:rsidRPr="00C02D2C" w14:paraId="0D788C2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CA65B6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Osobohodina</w:t>
            </w:r>
          </w:p>
        </w:tc>
        <w:tc>
          <w:tcPr>
            <w:tcW w:w="7248" w:type="dxa"/>
            <w:tcBorders>
              <w:top w:val="single" w:sz="4" w:space="0" w:color="auto"/>
              <w:left w:val="single" w:sz="4" w:space="0" w:color="auto"/>
              <w:bottom w:val="single" w:sz="4" w:space="0" w:color="auto"/>
              <w:right w:val="single" w:sz="4" w:space="0" w:color="auto"/>
            </w:tcBorders>
          </w:tcPr>
          <w:p w14:paraId="050E379F"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1 osobohodina = 60 minút pracovného času.</w:t>
            </w:r>
          </w:p>
        </w:tc>
      </w:tr>
      <w:tr w:rsidR="00BD3270" w:rsidRPr="00C02D2C" w14:paraId="26E7C98F"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49EC2"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Poverená osoba</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6B7157" w14:textId="62FBE69A"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zástupca jednej zo strán tejto Zmluvy zaisťujúca spoluprácu a komunikáciu medzi stranami v rozsahu danom touto </w:t>
            </w:r>
            <w:r w:rsidR="008060C9">
              <w:rPr>
                <w:rFonts w:ascii="Cambria" w:hAnsi="Cambria" w:cs="Arial"/>
                <w:sz w:val="20"/>
              </w:rPr>
              <w:t>Z</w:t>
            </w:r>
            <w:r w:rsidRPr="00C02D2C">
              <w:rPr>
                <w:rFonts w:ascii="Cambria" w:hAnsi="Cambria" w:cs="Arial"/>
                <w:sz w:val="20"/>
              </w:rPr>
              <w:t>mluvou a jeho oprávnením.</w:t>
            </w:r>
          </w:p>
        </w:tc>
      </w:tr>
      <w:tr w:rsidR="00BD3270" w:rsidRPr="00C02D2C" w14:paraId="22CD6498"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52C3A3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Požiadavka na zmenu</w:t>
            </w:r>
          </w:p>
        </w:tc>
        <w:tc>
          <w:tcPr>
            <w:tcW w:w="7248" w:type="dxa"/>
            <w:tcBorders>
              <w:top w:val="single" w:sz="4" w:space="0" w:color="auto"/>
              <w:left w:val="single" w:sz="4" w:space="0" w:color="auto"/>
              <w:bottom w:val="single" w:sz="4" w:space="0" w:color="auto"/>
              <w:right w:val="single" w:sz="4" w:space="0" w:color="auto"/>
            </w:tcBorders>
          </w:tcPr>
          <w:p w14:paraId="2CC1D321" w14:textId="7C2F1EF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predstavuje prostriedok na modifikáciu informačného systému, </w:t>
            </w:r>
            <w:proofErr w:type="spellStart"/>
            <w:r w:rsidRPr="00C02D2C">
              <w:rPr>
                <w:rFonts w:ascii="Cambria" w:hAnsi="Cambria" w:cs="Arial"/>
                <w:sz w:val="20"/>
              </w:rPr>
              <w:t>t.j</w:t>
            </w:r>
            <w:proofErr w:type="spellEnd"/>
            <w:r w:rsidRPr="00C02D2C">
              <w:rPr>
                <w:rFonts w:ascii="Cambria" w:hAnsi="Cambria" w:cs="Arial"/>
                <w:sz w:val="20"/>
              </w:rPr>
              <w:t>. akýkoľvek návrh a podnet, ktorého cieľom je zmeniť vlastnosti informačného systému voči požiadavkám na systém so zámerom zlepšiť vlastnosti informačného systému.</w:t>
            </w:r>
          </w:p>
        </w:tc>
      </w:tr>
      <w:tr w:rsidR="00BD3270" w:rsidRPr="00C02D2C" w14:paraId="3DECE19A"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C6281A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Pracovná doba</w:t>
            </w:r>
          </w:p>
        </w:tc>
        <w:tc>
          <w:tcPr>
            <w:tcW w:w="7248" w:type="dxa"/>
            <w:tcBorders>
              <w:top w:val="single" w:sz="4" w:space="0" w:color="auto"/>
              <w:left w:val="single" w:sz="4" w:space="0" w:color="auto"/>
              <w:bottom w:val="single" w:sz="4" w:space="0" w:color="auto"/>
              <w:right w:val="single" w:sz="4" w:space="0" w:color="auto"/>
            </w:tcBorders>
          </w:tcPr>
          <w:p w14:paraId="1A154B0D" w14:textId="5A4B9C7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za pracovnú dobu sa pre účely tejto zmluvy rozumie časové obdobie medzi 8.00 – 16.00 hod. v pracovných dňoch.</w:t>
            </w:r>
          </w:p>
        </w:tc>
      </w:tr>
      <w:tr w:rsidR="00BD3270" w:rsidRPr="00C02D2C" w14:paraId="4D9783DD" w14:textId="77777777" w:rsidTr="00BD3270">
        <w:trPr>
          <w:trHeight w:val="300"/>
          <w:jc w:val="center"/>
        </w:trPr>
        <w:tc>
          <w:tcPr>
            <w:tcW w:w="2420" w:type="dxa"/>
            <w:tcBorders>
              <w:top w:val="single" w:sz="4" w:space="0" w:color="auto"/>
              <w:left w:val="single" w:sz="4" w:space="0" w:color="auto"/>
              <w:bottom w:val="single" w:sz="4" w:space="0" w:color="auto"/>
              <w:right w:val="single" w:sz="4" w:space="0" w:color="auto"/>
            </w:tcBorders>
          </w:tcPr>
          <w:p w14:paraId="4397AD68"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Pracovný deň</w:t>
            </w:r>
          </w:p>
        </w:tc>
        <w:tc>
          <w:tcPr>
            <w:tcW w:w="7248" w:type="dxa"/>
            <w:tcBorders>
              <w:top w:val="single" w:sz="4" w:space="0" w:color="auto"/>
              <w:left w:val="single" w:sz="4" w:space="0" w:color="auto"/>
              <w:bottom w:val="single" w:sz="4" w:space="0" w:color="auto"/>
              <w:right w:val="single" w:sz="4" w:space="0" w:color="auto"/>
            </w:tcBorders>
          </w:tcPr>
          <w:p w14:paraId="2CE44E2B"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za pracovný deň sa považujú všetky pracovné dni okrem soboty, nedele, štátnych sviatkov Slovenskej republiky.</w:t>
            </w:r>
          </w:p>
        </w:tc>
      </w:tr>
      <w:tr w:rsidR="00BD3270" w:rsidRPr="00C02D2C" w14:paraId="741B2FC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48AA909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Prijatý, Prijatie, Prijať</w:t>
            </w:r>
          </w:p>
        </w:tc>
        <w:tc>
          <w:tcPr>
            <w:tcW w:w="7248" w:type="dxa"/>
            <w:tcBorders>
              <w:top w:val="single" w:sz="4" w:space="0" w:color="auto"/>
              <w:left w:val="single" w:sz="4" w:space="0" w:color="auto"/>
              <w:bottom w:val="single" w:sz="4" w:space="0" w:color="auto"/>
              <w:right w:val="single" w:sz="4" w:space="0" w:color="auto"/>
            </w:tcBorders>
          </w:tcPr>
          <w:p w14:paraId="527B0DB6"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pojmy „Prijatý“, ”Prijatie”, „Prijať“ tak, ako sú uvádzané v zmluve znamenajú pre obidve zmluvné strany, že:</w:t>
            </w:r>
          </w:p>
          <w:p w14:paraId="55C9D2D0" w14:textId="2E532349"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zo strany </w:t>
            </w:r>
            <w:r w:rsidR="00B20581" w:rsidRPr="00C02D2C">
              <w:rPr>
                <w:rFonts w:ascii="Cambria" w:eastAsia="Cambria" w:hAnsi="Cambria" w:cs="Cambria"/>
                <w:sz w:val="20"/>
              </w:rPr>
              <w:t>Dodávateľ</w:t>
            </w:r>
            <w:r w:rsidRPr="00C02D2C">
              <w:rPr>
                <w:rFonts w:ascii="Cambria" w:hAnsi="Cambria" w:cs="Arial"/>
                <w:sz w:val="20"/>
              </w:rPr>
              <w:t xml:space="preserve">a splnené podľa podmienok, štandardov, procedúr a kritérií tejto zmluvy, a ktorých splnenie </w:t>
            </w:r>
            <w:r w:rsidR="007D5FF4">
              <w:rPr>
                <w:rFonts w:ascii="Cambria" w:hAnsi="Cambria" w:cs="Arial"/>
                <w:sz w:val="20"/>
              </w:rPr>
              <w:t>O</w:t>
            </w:r>
            <w:r w:rsidRPr="00C02D2C">
              <w:rPr>
                <w:rFonts w:ascii="Cambria" w:hAnsi="Cambria" w:cs="Arial"/>
                <w:sz w:val="20"/>
              </w:rPr>
              <w:t>bjednávateľ podľa podmienok tejto zmluvy písomne odsúhlasil (akceptoval),</w:t>
            </w:r>
          </w:p>
          <w:p w14:paraId="3AA94B48" w14:textId="2C44D3CA"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na základe predchádzajúceho </w:t>
            </w:r>
            <w:r w:rsidR="007D5FF4">
              <w:rPr>
                <w:rFonts w:ascii="Cambria" w:hAnsi="Cambria" w:cs="Arial"/>
                <w:sz w:val="20"/>
              </w:rPr>
              <w:t>O</w:t>
            </w:r>
            <w:r w:rsidRPr="00C02D2C">
              <w:rPr>
                <w:rFonts w:ascii="Cambria" w:hAnsi="Cambria" w:cs="Arial"/>
                <w:sz w:val="20"/>
              </w:rPr>
              <w:t xml:space="preserve">bjednávateľom odsúhlaseného splnenia (akceptácie) fyzicky dodané </w:t>
            </w:r>
            <w:r w:rsidR="00B20581" w:rsidRPr="00C02D2C">
              <w:rPr>
                <w:rFonts w:ascii="Cambria" w:eastAsia="Cambria" w:hAnsi="Cambria" w:cs="Cambria"/>
                <w:sz w:val="20"/>
              </w:rPr>
              <w:t>Dodávateľ</w:t>
            </w:r>
            <w:r w:rsidRPr="00C02D2C">
              <w:rPr>
                <w:rFonts w:ascii="Cambria" w:hAnsi="Cambria" w:cs="Arial"/>
                <w:sz w:val="20"/>
              </w:rPr>
              <w:t xml:space="preserve">om </w:t>
            </w:r>
            <w:r w:rsidR="007D5FF4">
              <w:rPr>
                <w:rFonts w:ascii="Cambria" w:hAnsi="Cambria" w:cs="Arial"/>
                <w:sz w:val="20"/>
              </w:rPr>
              <w:t>O</w:t>
            </w:r>
            <w:r w:rsidRPr="00C02D2C">
              <w:rPr>
                <w:rFonts w:ascii="Cambria" w:hAnsi="Cambria" w:cs="Arial"/>
                <w:sz w:val="20"/>
              </w:rPr>
              <w:t xml:space="preserve">bjednávateľovi v mieste </w:t>
            </w:r>
            <w:r w:rsidR="007D5FF4">
              <w:rPr>
                <w:rFonts w:ascii="Cambria" w:hAnsi="Cambria" w:cs="Arial"/>
                <w:sz w:val="20"/>
              </w:rPr>
              <w:t>O</w:t>
            </w:r>
            <w:r w:rsidRPr="00C02D2C">
              <w:rPr>
                <w:rFonts w:ascii="Cambria" w:hAnsi="Cambria" w:cs="Arial"/>
                <w:sz w:val="20"/>
              </w:rPr>
              <w:t xml:space="preserve">bjednávateľa a ktoré </w:t>
            </w:r>
            <w:r w:rsidR="007D5FF4">
              <w:rPr>
                <w:rFonts w:ascii="Cambria" w:hAnsi="Cambria" w:cs="Arial"/>
                <w:sz w:val="20"/>
              </w:rPr>
              <w:t>O</w:t>
            </w:r>
            <w:r w:rsidRPr="00C02D2C">
              <w:rPr>
                <w:rFonts w:ascii="Cambria" w:hAnsi="Cambria" w:cs="Arial"/>
                <w:sz w:val="20"/>
              </w:rPr>
              <w:t>bjednávateľ fyzicky prijal,</w:t>
            </w:r>
          </w:p>
          <w:p w14:paraId="0BB9DB35" w14:textId="5A0C473B"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fyzické prijatie písomne odsúhlasenej (akceptovanej) dodávky a/alebo záväzku </w:t>
            </w:r>
            <w:r w:rsidR="00B20581" w:rsidRPr="00C02D2C">
              <w:rPr>
                <w:rFonts w:ascii="Cambria" w:eastAsia="Cambria" w:hAnsi="Cambria" w:cs="Cambria"/>
                <w:sz w:val="20"/>
              </w:rPr>
              <w:t>Dodávateľ</w:t>
            </w:r>
            <w:r w:rsidRPr="00C02D2C">
              <w:rPr>
                <w:rFonts w:ascii="Cambria" w:hAnsi="Cambria" w:cs="Arial"/>
                <w:sz w:val="20"/>
              </w:rPr>
              <w:t xml:space="preserve">a potvrdia </w:t>
            </w:r>
            <w:r w:rsidR="00B20581" w:rsidRPr="00C02D2C">
              <w:rPr>
                <w:rFonts w:ascii="Cambria" w:eastAsia="Cambria" w:hAnsi="Cambria" w:cs="Cambria"/>
                <w:sz w:val="20"/>
              </w:rPr>
              <w:t>Dodávateľ</w:t>
            </w:r>
            <w:r w:rsidRPr="00C02D2C">
              <w:rPr>
                <w:rFonts w:ascii="Cambria" w:hAnsi="Cambria" w:cs="Arial"/>
                <w:sz w:val="20"/>
              </w:rPr>
              <w:t xml:space="preserve"> a </w:t>
            </w:r>
            <w:r w:rsidR="007D5FF4">
              <w:rPr>
                <w:rFonts w:ascii="Cambria" w:hAnsi="Cambria" w:cs="Arial"/>
                <w:sz w:val="20"/>
              </w:rPr>
              <w:t>O</w:t>
            </w:r>
            <w:r w:rsidRPr="00C02D2C">
              <w:rPr>
                <w:rFonts w:ascii="Cambria" w:hAnsi="Cambria" w:cs="Arial"/>
                <w:sz w:val="20"/>
              </w:rPr>
              <w:t>bjednávateľ písomne v preberacom protokole.</w:t>
            </w:r>
          </w:p>
        </w:tc>
      </w:tr>
      <w:tr w:rsidR="00BD3270" w:rsidRPr="00C02D2C" w14:paraId="0BFF14B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204057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Prevzatý, Prevzatie, Prevziať</w:t>
            </w:r>
          </w:p>
        </w:tc>
        <w:tc>
          <w:tcPr>
            <w:tcW w:w="7248" w:type="dxa"/>
            <w:tcBorders>
              <w:top w:val="single" w:sz="4" w:space="0" w:color="auto"/>
              <w:left w:val="single" w:sz="4" w:space="0" w:color="auto"/>
              <w:bottom w:val="single" w:sz="4" w:space="0" w:color="auto"/>
              <w:right w:val="single" w:sz="4" w:space="0" w:color="auto"/>
            </w:tcBorders>
          </w:tcPr>
          <w:p w14:paraId="7F524D90"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pojmy „Prevzatý“, ”Prevzatie”, Prevziať“ tak ako sú uvádzané v zmluve znamenajú pre obidve zmluvné strany, že:</w:t>
            </w:r>
          </w:p>
          <w:p w14:paraId="13769B61" w14:textId="3281C3AD"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lastRenderedPageBreak/>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zo strany </w:t>
            </w:r>
            <w:r w:rsidR="00B20581" w:rsidRPr="00C02D2C">
              <w:rPr>
                <w:rFonts w:ascii="Cambria" w:eastAsia="Cambria" w:hAnsi="Cambria" w:cs="Cambria"/>
                <w:sz w:val="20"/>
              </w:rPr>
              <w:t>Dodávateľ</w:t>
            </w:r>
            <w:r w:rsidRPr="00C02D2C">
              <w:rPr>
                <w:rFonts w:ascii="Cambria" w:hAnsi="Cambria" w:cs="Arial"/>
                <w:sz w:val="20"/>
              </w:rPr>
              <w:t xml:space="preserve">a fyzicky dodané </w:t>
            </w:r>
            <w:r w:rsidR="007D5FF4">
              <w:rPr>
                <w:rFonts w:ascii="Cambria" w:hAnsi="Cambria" w:cs="Arial"/>
                <w:sz w:val="20"/>
              </w:rPr>
              <w:t>O</w:t>
            </w:r>
            <w:r w:rsidRPr="00C02D2C">
              <w:rPr>
                <w:rFonts w:ascii="Cambria" w:hAnsi="Cambria" w:cs="Arial"/>
                <w:sz w:val="20"/>
              </w:rPr>
              <w:t xml:space="preserve">bjednávateľovi v mieste </w:t>
            </w:r>
            <w:r w:rsidR="007D5FF4">
              <w:rPr>
                <w:rFonts w:ascii="Cambria" w:hAnsi="Cambria" w:cs="Arial"/>
                <w:sz w:val="20"/>
              </w:rPr>
              <w:t>O</w:t>
            </w:r>
            <w:r w:rsidRPr="00C02D2C">
              <w:rPr>
                <w:rFonts w:ascii="Cambria" w:hAnsi="Cambria" w:cs="Arial"/>
                <w:sz w:val="20"/>
              </w:rPr>
              <w:t xml:space="preserve">bjednávateľa za účelom ich prevzatia napr. na informovanie </w:t>
            </w:r>
            <w:r w:rsidR="007D5FF4">
              <w:rPr>
                <w:rFonts w:ascii="Cambria" w:hAnsi="Cambria" w:cs="Arial"/>
                <w:sz w:val="20"/>
              </w:rPr>
              <w:t>O</w:t>
            </w:r>
            <w:r w:rsidRPr="00C02D2C">
              <w:rPr>
                <w:rFonts w:ascii="Cambria" w:hAnsi="Cambria" w:cs="Arial"/>
                <w:sz w:val="20"/>
              </w:rPr>
              <w:t xml:space="preserve">bjednávateľa, na vykonanie akceptačného testovania, na vykonanie pripomienkovania a akceptovania dokumentov, na zaistenie kvality riadenia projektu a na zaistenie kvality systému a </w:t>
            </w:r>
            <w:r w:rsidR="007D5FF4">
              <w:rPr>
                <w:rFonts w:ascii="Cambria" w:hAnsi="Cambria" w:cs="Arial"/>
                <w:sz w:val="20"/>
              </w:rPr>
              <w:t>O</w:t>
            </w:r>
            <w:r w:rsidRPr="00C02D2C">
              <w:rPr>
                <w:rFonts w:ascii="Cambria" w:hAnsi="Cambria" w:cs="Arial"/>
                <w:sz w:val="20"/>
              </w:rPr>
              <w:t xml:space="preserve">bjednávateľ ich k uvedenému účelu fyzicky prevzal. </w:t>
            </w:r>
          </w:p>
          <w:p w14:paraId="48339AB3" w14:textId="4482EC84"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t xml:space="preserve">fyzické prevzatie dodávky a/alebo záväzku </w:t>
            </w:r>
            <w:r w:rsidR="00B20581" w:rsidRPr="00C02D2C">
              <w:rPr>
                <w:rFonts w:ascii="Cambria" w:eastAsia="Cambria" w:hAnsi="Cambria" w:cs="Cambria"/>
                <w:sz w:val="20"/>
              </w:rPr>
              <w:t>Dodávateľ</w:t>
            </w:r>
            <w:r w:rsidRPr="00C02D2C">
              <w:rPr>
                <w:rFonts w:ascii="Cambria" w:hAnsi="Cambria" w:cs="Arial"/>
                <w:sz w:val="20"/>
              </w:rPr>
              <w:t xml:space="preserve">a potvrdia </w:t>
            </w:r>
            <w:r w:rsidR="00B20581" w:rsidRPr="00C02D2C">
              <w:rPr>
                <w:rFonts w:ascii="Cambria" w:eastAsia="Cambria" w:hAnsi="Cambria" w:cs="Cambria"/>
                <w:sz w:val="20"/>
              </w:rPr>
              <w:t>Dodávateľ</w:t>
            </w:r>
            <w:r w:rsidRPr="00C02D2C">
              <w:rPr>
                <w:rFonts w:ascii="Cambria" w:hAnsi="Cambria" w:cs="Arial"/>
                <w:sz w:val="20"/>
              </w:rPr>
              <w:t xml:space="preserve"> a </w:t>
            </w:r>
            <w:r w:rsidR="007D5FF4">
              <w:rPr>
                <w:rFonts w:ascii="Cambria" w:hAnsi="Cambria" w:cs="Arial"/>
                <w:sz w:val="20"/>
              </w:rPr>
              <w:t>O</w:t>
            </w:r>
            <w:r w:rsidRPr="00C02D2C">
              <w:rPr>
                <w:rFonts w:ascii="Cambria" w:hAnsi="Cambria" w:cs="Arial"/>
                <w:sz w:val="20"/>
              </w:rPr>
              <w:t>bjednávateľ písomne v preberacom protokole. Predmetný protokol bude uvedený ako štandard v tejto zmluve.</w:t>
            </w:r>
          </w:p>
          <w:p w14:paraId="7EC2A349" w14:textId="0EA23A0A"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t xml:space="preserve">účel a stav dodávky alebo záväzku </w:t>
            </w:r>
            <w:r w:rsidR="00B20581" w:rsidRPr="00C02D2C">
              <w:rPr>
                <w:rFonts w:ascii="Cambria" w:eastAsia="Cambria" w:hAnsi="Cambria" w:cs="Cambria"/>
                <w:sz w:val="20"/>
              </w:rPr>
              <w:t>Dodávateľ</w:t>
            </w:r>
            <w:r w:rsidRPr="00C02D2C">
              <w:rPr>
                <w:rFonts w:ascii="Cambria" w:hAnsi="Cambria" w:cs="Arial"/>
                <w:sz w:val="20"/>
              </w:rPr>
              <w:t>a musí byť jednoznačne uvedený vo funkčnom prijímacom protokole.</w:t>
            </w:r>
          </w:p>
        </w:tc>
      </w:tr>
      <w:tr w:rsidR="00BD3270" w:rsidRPr="00C02D2C" w14:paraId="7B3B6099" w14:textId="77777777" w:rsidTr="00BD3270">
        <w:trPr>
          <w:cantSplit/>
          <w:jc w:val="center"/>
        </w:trPr>
        <w:tc>
          <w:tcPr>
            <w:tcW w:w="2420" w:type="dxa"/>
          </w:tcPr>
          <w:p w14:paraId="53C996CD"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lastRenderedPageBreak/>
              <w:t>Prevádzkovateľ, prevádzkovateľ</w:t>
            </w:r>
          </w:p>
        </w:tc>
        <w:tc>
          <w:tcPr>
            <w:tcW w:w="7248" w:type="dxa"/>
          </w:tcPr>
          <w:p w14:paraId="77AB21C4" w14:textId="6AD9B23B" w:rsidR="00EE3E11" w:rsidRPr="00C02D2C" w:rsidRDefault="008060C9" w:rsidP="006A2896">
            <w:pPr>
              <w:pStyle w:val="Textvtabulce"/>
              <w:spacing w:line="276" w:lineRule="auto"/>
              <w:jc w:val="both"/>
              <w:rPr>
                <w:rFonts w:ascii="Cambria" w:hAnsi="Cambria"/>
                <w:sz w:val="20"/>
                <w:lang w:val="sk-SK" w:eastAsia="en-US"/>
              </w:rPr>
            </w:pPr>
            <w:r>
              <w:rPr>
                <w:rFonts w:ascii="Cambria" w:hAnsi="Cambria"/>
                <w:sz w:val="20"/>
                <w:lang w:val="sk-SK" w:eastAsia="en-US"/>
              </w:rPr>
              <w:t>o</w:t>
            </w:r>
            <w:r w:rsidR="00EE3E11" w:rsidRPr="00C02D2C">
              <w:rPr>
                <w:rFonts w:ascii="Cambria" w:hAnsi="Cambria"/>
                <w:sz w:val="20"/>
                <w:lang w:val="sk-SK" w:eastAsia="en-US"/>
              </w:rPr>
              <w:t>rganizačný útvar NBS, ktorý uskutočňuje prevádzku a údržbu služby IT, pričom prevádzkovateľom môže byť aj organizačný útvar odboru informatiky a automatizácie.</w:t>
            </w:r>
          </w:p>
        </w:tc>
      </w:tr>
      <w:tr w:rsidR="00BD3270" w:rsidRPr="00C02D2C" w14:paraId="4F3A1EBF"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FF5CC4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Produkčné prostredie</w:t>
            </w:r>
          </w:p>
        </w:tc>
        <w:tc>
          <w:tcPr>
            <w:tcW w:w="7248" w:type="dxa"/>
            <w:tcBorders>
              <w:top w:val="single" w:sz="4" w:space="0" w:color="auto"/>
              <w:left w:val="single" w:sz="4" w:space="0" w:color="auto"/>
              <w:bottom w:val="single" w:sz="4" w:space="0" w:color="auto"/>
              <w:right w:val="single" w:sz="4" w:space="0" w:color="auto"/>
            </w:tcBorders>
          </w:tcPr>
          <w:p w14:paraId="03AAEC5B" w14:textId="524AB12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zmluvné strany rozumejú technické zariadenia a programové vybavenie (softvér) a všetky údaje nachádzajúce sa u </w:t>
            </w:r>
            <w:r w:rsidR="007D5FF4">
              <w:rPr>
                <w:rFonts w:ascii="Cambria" w:hAnsi="Cambria" w:cs="Arial"/>
                <w:sz w:val="20"/>
              </w:rPr>
              <w:t>O</w:t>
            </w:r>
            <w:r w:rsidRPr="00C02D2C">
              <w:rPr>
                <w:rFonts w:ascii="Cambria" w:hAnsi="Cambria" w:cs="Arial"/>
                <w:sz w:val="20"/>
              </w:rPr>
              <w:t>bjednávateľa vrátane nastavenia ich parametrov určené k produkčnej prevádzke informačného systému.</w:t>
            </w:r>
          </w:p>
        </w:tc>
      </w:tr>
      <w:tr w:rsidR="00BD3270" w:rsidRPr="00C02D2C" w14:paraId="523BB0B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03BA6E5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Produkt</w:t>
            </w:r>
          </w:p>
        </w:tc>
        <w:tc>
          <w:tcPr>
            <w:tcW w:w="7248" w:type="dxa"/>
            <w:tcBorders>
              <w:top w:val="single" w:sz="4" w:space="0" w:color="auto"/>
              <w:left w:val="single" w:sz="4" w:space="0" w:color="auto"/>
              <w:bottom w:val="single" w:sz="4" w:space="0" w:color="auto"/>
              <w:right w:val="single" w:sz="4" w:space="0" w:color="auto"/>
            </w:tcBorders>
          </w:tcPr>
          <w:p w14:paraId="2228AB9F" w14:textId="6E4F992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predstavuje akýkoľvek výstup projektu alebo servisnej služby, </w:t>
            </w:r>
            <w:proofErr w:type="spellStart"/>
            <w:r w:rsidRPr="00C02D2C">
              <w:rPr>
                <w:rFonts w:ascii="Cambria" w:hAnsi="Cambria" w:cs="Arial"/>
                <w:sz w:val="20"/>
              </w:rPr>
              <w:t>t.j</w:t>
            </w:r>
            <w:proofErr w:type="spellEnd"/>
            <w:r w:rsidRPr="00C02D2C">
              <w:rPr>
                <w:rFonts w:ascii="Cambria" w:hAnsi="Cambria" w:cs="Arial"/>
                <w:sz w:val="20"/>
              </w:rPr>
              <w:t xml:space="preserve">. softvér, hardvér, dokumentácia a údaje. </w:t>
            </w:r>
          </w:p>
          <w:p w14:paraId="0D4CB155"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Popis produktu popisuje jeho účel, formát (podobu), prvky, z ktorých sa skladá, </w:t>
            </w:r>
            <w:proofErr w:type="spellStart"/>
            <w:r w:rsidRPr="00C02D2C">
              <w:rPr>
                <w:rFonts w:ascii="Cambria" w:hAnsi="Cambria" w:cs="Arial"/>
                <w:sz w:val="20"/>
              </w:rPr>
              <w:t>t.j</w:t>
            </w:r>
            <w:proofErr w:type="spellEnd"/>
            <w:r w:rsidRPr="00C02D2C">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C02D2C">
              <w:rPr>
                <w:rFonts w:ascii="Cambria" w:hAnsi="Cambria" w:cs="Arial"/>
                <w:sz w:val="20"/>
              </w:rPr>
              <w:t>podproduktov</w:t>
            </w:r>
            <w:proofErr w:type="spellEnd"/>
            <w:r w:rsidRPr="00C02D2C">
              <w:rPr>
                <w:rFonts w:ascii="Cambria" w:hAnsi="Cambria" w:cs="Arial"/>
                <w:sz w:val="20"/>
              </w:rPr>
              <w:t>.</w:t>
            </w:r>
          </w:p>
        </w:tc>
      </w:tr>
      <w:tr w:rsidR="00BD3270" w:rsidRPr="00C02D2C" w14:paraId="45E7141C" w14:textId="77777777" w:rsidTr="00BD3270">
        <w:trPr>
          <w:cantSplit/>
          <w:jc w:val="center"/>
        </w:trPr>
        <w:tc>
          <w:tcPr>
            <w:tcW w:w="2420" w:type="dxa"/>
          </w:tcPr>
          <w:p w14:paraId="56F65396"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Produktová dokumentácia</w:t>
            </w:r>
          </w:p>
        </w:tc>
        <w:tc>
          <w:tcPr>
            <w:tcW w:w="7248" w:type="dxa"/>
          </w:tcPr>
          <w:p w14:paraId="42F180CD" w14:textId="167AAF10"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technická dokumentácia, používateľská dokumentácia, inštalačná dokumentácia informačného systému.</w:t>
            </w:r>
          </w:p>
        </w:tc>
      </w:tr>
      <w:tr w:rsidR="00BD3270" w:rsidRPr="00C02D2C" w14:paraId="61169C07" w14:textId="77777777" w:rsidTr="00BD3270">
        <w:trPr>
          <w:cantSplit/>
          <w:jc w:val="center"/>
        </w:trPr>
        <w:tc>
          <w:tcPr>
            <w:tcW w:w="2420" w:type="dxa"/>
          </w:tcPr>
          <w:p w14:paraId="4CFB55A1"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Produkčná inštalácia</w:t>
            </w:r>
          </w:p>
        </w:tc>
        <w:tc>
          <w:tcPr>
            <w:tcW w:w="7248" w:type="dxa"/>
          </w:tcPr>
          <w:p w14:paraId="6110EB10" w14:textId="77777777" w:rsidR="00EE3E11" w:rsidRPr="00C02D2C" w:rsidRDefault="00EE3E11" w:rsidP="006A2896">
            <w:pPr>
              <w:pStyle w:val="Textvtabulce"/>
              <w:spacing w:line="276" w:lineRule="auto"/>
              <w:jc w:val="both"/>
              <w:rPr>
                <w:rFonts w:ascii="Cambria" w:hAnsi="Cambria"/>
                <w:sz w:val="20"/>
                <w:lang w:val="sk-SK" w:eastAsia="en-US"/>
              </w:rPr>
            </w:pPr>
            <w:r w:rsidRPr="00C02D2C">
              <w:rPr>
                <w:rFonts w:ascii="Cambria" w:hAnsi="Cambria"/>
                <w:sz w:val="20"/>
                <w:lang w:val="sk-SK" w:eastAsia="en-US"/>
              </w:rPr>
              <w:t xml:space="preserve">Inštalácia pre účely produktívnej prevádzky, t. j. prevádzky s reálnymi dátami a v reálnom čase </w:t>
            </w:r>
          </w:p>
        </w:tc>
      </w:tr>
      <w:tr w:rsidR="00BD3270" w:rsidRPr="00C02D2C" w14:paraId="0BC6D5C5" w14:textId="77777777" w:rsidTr="00BD3270">
        <w:trPr>
          <w:cantSplit/>
          <w:jc w:val="center"/>
        </w:trPr>
        <w:tc>
          <w:tcPr>
            <w:tcW w:w="2420" w:type="dxa"/>
          </w:tcPr>
          <w:p w14:paraId="3B6CA2D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Projektant, projektant prevádzky</w:t>
            </w:r>
          </w:p>
        </w:tc>
        <w:tc>
          <w:tcPr>
            <w:tcW w:w="7248" w:type="dxa"/>
          </w:tcPr>
          <w:p w14:paraId="51B0EED2"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odbor informačných technológií, ktorý je zodpovedný za technické a programové vybavenie pracovísk a zabezpečenie prevádzky IS v NBS.</w:t>
            </w:r>
          </w:p>
        </w:tc>
      </w:tr>
      <w:tr w:rsidR="00BD3270" w:rsidRPr="00C02D2C" w14:paraId="34DCF126" w14:textId="77777777" w:rsidTr="00BD3270">
        <w:trPr>
          <w:cantSplit/>
          <w:jc w:val="center"/>
        </w:trPr>
        <w:tc>
          <w:tcPr>
            <w:tcW w:w="2420" w:type="dxa"/>
          </w:tcPr>
          <w:p w14:paraId="6603941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Prostredie</w:t>
            </w:r>
          </w:p>
        </w:tc>
        <w:tc>
          <w:tcPr>
            <w:tcW w:w="7248" w:type="dxa"/>
          </w:tcPr>
          <w:p w14:paraId="325653E3" w14:textId="0E0389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testovacie a/alebo produkčné a/alebo archivačné prostredie </w:t>
            </w:r>
            <w:r w:rsidR="007D5FF4">
              <w:rPr>
                <w:rFonts w:ascii="Cambria" w:hAnsi="Cambria" w:cs="Arial"/>
                <w:sz w:val="20"/>
              </w:rPr>
              <w:t>O</w:t>
            </w:r>
            <w:r w:rsidRPr="00C02D2C">
              <w:rPr>
                <w:rFonts w:ascii="Cambria" w:hAnsi="Cambria" w:cs="Arial"/>
                <w:sz w:val="20"/>
              </w:rPr>
              <w:t xml:space="preserve">bjednávateľa, ktoré je inštalované v priestoroch </w:t>
            </w:r>
            <w:r w:rsidR="007D5FF4">
              <w:rPr>
                <w:rFonts w:ascii="Cambria" w:hAnsi="Cambria" w:cs="Arial"/>
                <w:sz w:val="20"/>
              </w:rPr>
              <w:t>O</w:t>
            </w:r>
            <w:r w:rsidRPr="00C02D2C">
              <w:rPr>
                <w:rFonts w:ascii="Cambria" w:hAnsi="Cambria" w:cs="Arial"/>
                <w:sz w:val="20"/>
              </w:rPr>
              <w:t>bjednávateľa na používanie s</w:t>
            </w:r>
            <w:r w:rsidR="007D5FF4">
              <w:rPr>
                <w:rFonts w:ascii="Cambria" w:hAnsi="Cambria" w:cs="Arial"/>
                <w:sz w:val="20"/>
              </w:rPr>
              <w:t xml:space="preserve"> </w:t>
            </w:r>
            <w:r w:rsidRPr="00C02D2C">
              <w:rPr>
                <w:rFonts w:ascii="Cambria" w:hAnsi="Cambria" w:cs="Arial"/>
                <w:sz w:val="20"/>
              </w:rPr>
              <w:t xml:space="preserve">informačným systémom (licencovanými programami). </w:t>
            </w:r>
          </w:p>
        </w:tc>
      </w:tr>
      <w:tr w:rsidR="00BD3270" w:rsidRPr="00C02D2C" w14:paraId="1ABCFF95" w14:textId="77777777" w:rsidTr="00BD3270">
        <w:trPr>
          <w:cantSplit/>
          <w:jc w:val="center"/>
        </w:trPr>
        <w:tc>
          <w:tcPr>
            <w:tcW w:w="2420" w:type="dxa"/>
          </w:tcPr>
          <w:p w14:paraId="1B1C15C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Riadenie</w:t>
            </w:r>
          </w:p>
        </w:tc>
        <w:tc>
          <w:tcPr>
            <w:tcW w:w="7248" w:type="dxa"/>
          </w:tcPr>
          <w:p w14:paraId="1F7D0888"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proces plánovania, zabezpečenia, kontrolovania a vyhodnocovania činností pri realizácii servisných služieb.</w:t>
            </w:r>
          </w:p>
        </w:tc>
      </w:tr>
      <w:tr w:rsidR="00BD3270" w:rsidRPr="00C02D2C" w14:paraId="6D331F7B" w14:textId="77777777" w:rsidTr="00BD3270">
        <w:trPr>
          <w:cantSplit/>
          <w:jc w:val="center"/>
        </w:trPr>
        <w:tc>
          <w:tcPr>
            <w:tcW w:w="2420" w:type="dxa"/>
          </w:tcPr>
          <w:p w14:paraId="5FA5B71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Riadenie prevádzkových incidentov</w:t>
            </w:r>
          </w:p>
        </w:tc>
        <w:tc>
          <w:tcPr>
            <w:tcW w:w="7248" w:type="dxa"/>
          </w:tcPr>
          <w:p w14:paraId="736ED861"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spočíva v: </w:t>
            </w:r>
          </w:p>
          <w:p w14:paraId="7E70034F" w14:textId="65617E6F"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zaznamenaní incidentov v rámci prevádzky informačného systému a/alebo počas akceptačného testovania úpravy informačného systému alebo jeho časti </w:t>
            </w:r>
          </w:p>
          <w:p w14:paraId="2A3BFA7E" w14:textId="77777777"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vykonanie analýzy príčin incidentu,</w:t>
            </w:r>
          </w:p>
          <w:p w14:paraId="5A0572F0" w14:textId="7B9AAB63"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vyriešenie incidentov a otestovanie u </w:t>
            </w:r>
            <w:r w:rsidR="00B20581" w:rsidRPr="00C02D2C">
              <w:rPr>
                <w:rFonts w:ascii="Cambria" w:eastAsia="Cambria" w:hAnsi="Cambria" w:cs="Cambria"/>
                <w:sz w:val="20"/>
              </w:rPr>
              <w:t>Dodávateľa</w:t>
            </w:r>
            <w:r w:rsidRPr="00C02D2C">
              <w:rPr>
                <w:rFonts w:ascii="Cambria" w:hAnsi="Cambria" w:cs="Arial"/>
                <w:sz w:val="20"/>
              </w:rPr>
              <w:t xml:space="preserve"> tak, aby bolo vylúčené zanesenie nových incidentov do  informačného systému ako dôsledok riešenia daného incidentu,</w:t>
            </w:r>
          </w:p>
          <w:p w14:paraId="1E173FC0" w14:textId="5910104F"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vykonanie overenia vyriešenia incidentu formou regresného testovania </w:t>
            </w:r>
            <w:r w:rsidR="007D5FF4">
              <w:rPr>
                <w:rFonts w:ascii="Cambria" w:hAnsi="Cambria" w:cs="Arial"/>
                <w:sz w:val="20"/>
              </w:rPr>
              <w:t>O</w:t>
            </w:r>
            <w:r w:rsidRPr="00C02D2C">
              <w:rPr>
                <w:rFonts w:ascii="Cambria" w:hAnsi="Cambria" w:cs="Arial"/>
                <w:sz w:val="20"/>
              </w:rPr>
              <w:t>bjednávateľom,</w:t>
            </w:r>
          </w:p>
          <w:p w14:paraId="7CF56510" w14:textId="77777777"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vedenie dokumentácie o riadení incidentov.</w:t>
            </w:r>
          </w:p>
        </w:tc>
      </w:tr>
      <w:tr w:rsidR="00BD3270" w:rsidRPr="00C02D2C" w14:paraId="60DED13E"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122F8C" w14:textId="0ED5AD0E"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Sprievodná dokumentácia (informačného) systému</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B70C6A" w14:textId="683C666D" w:rsidR="00EE3E11" w:rsidRPr="00C02D2C" w:rsidRDefault="00EE3E11" w:rsidP="006A2896">
            <w:pPr>
              <w:spacing w:line="276" w:lineRule="auto"/>
              <w:jc w:val="both"/>
              <w:rPr>
                <w:rFonts w:ascii="Cambria" w:hAnsi="Cambria" w:cs="Arial"/>
                <w:sz w:val="20"/>
              </w:rPr>
            </w:pPr>
            <w:r w:rsidRPr="00C02D2C">
              <w:rPr>
                <w:rFonts w:ascii="Cambria" w:hAnsi="Cambria" w:cs="Arial"/>
                <w:sz w:val="20"/>
              </w:rPr>
              <w:t>sprievodnú dokumentáciu informačného systému predstavuje:</w:t>
            </w:r>
          </w:p>
          <w:p w14:paraId="58641067" w14:textId="7032585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vývojová dokumentácia informačného systému,</w:t>
            </w:r>
          </w:p>
          <w:p w14:paraId="11D62DB7" w14:textId="5673B4EE"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technická dokumentácia informačného systému,</w:t>
            </w:r>
          </w:p>
          <w:p w14:paraId="60A48757" w14:textId="2FF0F8A3" w:rsidR="00EE3E11" w:rsidRPr="00C02D2C" w:rsidRDefault="00EE3E11" w:rsidP="006A2896">
            <w:pPr>
              <w:spacing w:line="276" w:lineRule="auto"/>
              <w:jc w:val="both"/>
              <w:rPr>
                <w:rFonts w:ascii="Cambria" w:hAnsi="Cambria" w:cs="Arial"/>
                <w:sz w:val="20"/>
              </w:rPr>
            </w:pPr>
            <w:r w:rsidRPr="00C02D2C">
              <w:rPr>
                <w:rFonts w:ascii="Cambria" w:hAnsi="Cambria" w:cs="Arial"/>
                <w:sz w:val="20"/>
              </w:rPr>
              <w:lastRenderedPageBreak/>
              <w:t>používateľská dokumentácia informačného systému,</w:t>
            </w:r>
          </w:p>
          <w:p w14:paraId="22E907D9" w14:textId="4A7F477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inštalačná dokumentácia informačného systému.</w:t>
            </w:r>
          </w:p>
        </w:tc>
      </w:tr>
      <w:tr w:rsidR="00BD3270" w:rsidRPr="00C02D2C" w14:paraId="7962E7B0" w14:textId="77777777" w:rsidTr="00BD3270">
        <w:trPr>
          <w:cantSplit/>
          <w:jc w:val="center"/>
        </w:trPr>
        <w:tc>
          <w:tcPr>
            <w:tcW w:w="2420" w:type="dxa"/>
          </w:tcPr>
          <w:p w14:paraId="210305D4"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Systém na zaznamenávanie prevádzkových incidentov a </w:t>
            </w:r>
            <w:proofErr w:type="spellStart"/>
            <w:r w:rsidRPr="00C02D2C">
              <w:rPr>
                <w:rFonts w:ascii="Cambria" w:hAnsi="Cambria" w:cs="Arial"/>
                <w:b/>
                <w:bCs/>
                <w:sz w:val="20"/>
              </w:rPr>
              <w:t>ticketov</w:t>
            </w:r>
            <w:proofErr w:type="spellEnd"/>
            <w:r w:rsidRPr="00C02D2C">
              <w:rPr>
                <w:rFonts w:ascii="Cambria" w:hAnsi="Cambria" w:cs="Arial"/>
                <w:b/>
                <w:bCs/>
                <w:sz w:val="20"/>
              </w:rPr>
              <w:t xml:space="preserve"> (Service </w:t>
            </w:r>
            <w:proofErr w:type="spellStart"/>
            <w:r w:rsidRPr="00C02D2C">
              <w:rPr>
                <w:rFonts w:ascii="Cambria" w:hAnsi="Cambria" w:cs="Arial"/>
                <w:b/>
                <w:bCs/>
                <w:sz w:val="20"/>
              </w:rPr>
              <w:t>Desk</w:t>
            </w:r>
            <w:proofErr w:type="spellEnd"/>
            <w:r w:rsidRPr="00C02D2C">
              <w:rPr>
                <w:rFonts w:ascii="Cambria" w:hAnsi="Cambria" w:cs="Arial"/>
                <w:b/>
                <w:bCs/>
                <w:sz w:val="20"/>
              </w:rPr>
              <w:t>)</w:t>
            </w:r>
          </w:p>
        </w:tc>
        <w:tc>
          <w:tcPr>
            <w:tcW w:w="7248" w:type="dxa"/>
          </w:tcPr>
          <w:p w14:paraId="0C0365BE" w14:textId="72C4E96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systém určený na evidovanie prevádzkových incidentov/vád/ chýb/nedostatkov zistených pri prevádzke informačného systému, alebo v súvislosti s prevádzkou informačného systému alebo incidentov zistených počas overovania funkčnosti informačného systému (akceptačného testovania).</w:t>
            </w:r>
          </w:p>
        </w:tc>
      </w:tr>
      <w:tr w:rsidR="00BD3270" w:rsidRPr="00C02D2C" w14:paraId="4337EA6B" w14:textId="77777777" w:rsidTr="00BD3270">
        <w:trPr>
          <w:cantSplit/>
          <w:jc w:val="center"/>
        </w:trPr>
        <w:tc>
          <w:tcPr>
            <w:tcW w:w="2420" w:type="dxa"/>
          </w:tcPr>
          <w:p w14:paraId="625F379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SW</w:t>
            </w:r>
          </w:p>
        </w:tc>
        <w:tc>
          <w:tcPr>
            <w:tcW w:w="7248" w:type="dxa"/>
          </w:tcPr>
          <w:p w14:paraId="79E437A7" w14:textId="61BB104A" w:rsidR="00EE3E11" w:rsidRPr="00C02D2C" w:rsidRDefault="00455B96" w:rsidP="006A2896">
            <w:pPr>
              <w:spacing w:line="276" w:lineRule="auto"/>
              <w:rPr>
                <w:rFonts w:ascii="Cambria" w:hAnsi="Cambria" w:cs="Arial"/>
                <w:sz w:val="20"/>
              </w:rPr>
            </w:pPr>
            <w:r>
              <w:rPr>
                <w:rFonts w:ascii="Cambria" w:hAnsi="Cambria" w:cs="Arial"/>
                <w:sz w:val="20"/>
              </w:rPr>
              <w:t>s</w:t>
            </w:r>
            <w:r w:rsidR="00EE3E11" w:rsidRPr="00C02D2C">
              <w:rPr>
                <w:rFonts w:ascii="Cambria" w:hAnsi="Cambria" w:cs="Arial"/>
                <w:sz w:val="20"/>
              </w:rPr>
              <w:t>oftvér - programové </w:t>
            </w:r>
            <w:hyperlink r:id="rId11" w:history="1">
              <w:r w:rsidR="00EE3E11" w:rsidRPr="00C02D2C">
                <w:rPr>
                  <w:rFonts w:ascii="Cambria" w:hAnsi="Cambria" w:cs="Arial"/>
                  <w:sz w:val="20"/>
                </w:rPr>
                <w:t>vybavenie</w:t>
              </w:r>
            </w:hyperlink>
            <w:r w:rsidR="00EE3E11" w:rsidRPr="00C02D2C">
              <w:rPr>
                <w:rFonts w:ascii="Cambria" w:hAnsi="Cambria" w:cs="Arial"/>
                <w:sz w:val="20"/>
              </w:rPr>
              <w:t> počítača; vybavenie počítača programovacím jazykom a programom, programové vybavenie počítača (na rozdiel od technického vybavenia, hardvéru)</w:t>
            </w:r>
            <w:r>
              <w:rPr>
                <w:rFonts w:ascii="Cambria" w:hAnsi="Cambria" w:cs="Arial"/>
                <w:sz w:val="20"/>
              </w:rPr>
              <w:t>.</w:t>
            </w:r>
          </w:p>
        </w:tc>
      </w:tr>
      <w:tr w:rsidR="00BD3270" w:rsidRPr="00C02D2C" w14:paraId="3D68514D" w14:textId="77777777" w:rsidTr="00BD3270">
        <w:trPr>
          <w:cantSplit/>
          <w:jc w:val="center"/>
        </w:trPr>
        <w:tc>
          <w:tcPr>
            <w:tcW w:w="2420" w:type="dxa"/>
          </w:tcPr>
          <w:p w14:paraId="7C9B3913"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Vlastník, vlastník služby IT</w:t>
            </w:r>
          </w:p>
        </w:tc>
        <w:tc>
          <w:tcPr>
            <w:tcW w:w="7248" w:type="dxa"/>
          </w:tcPr>
          <w:p w14:paraId="69E97CDE" w14:textId="606CD866" w:rsidR="00EE3E11" w:rsidRPr="00C02D2C" w:rsidRDefault="00455B96" w:rsidP="006A2896">
            <w:pPr>
              <w:pStyle w:val="Textvtabulce"/>
              <w:spacing w:line="276" w:lineRule="auto"/>
              <w:jc w:val="both"/>
              <w:rPr>
                <w:rFonts w:ascii="Cambria" w:hAnsi="Cambria"/>
                <w:sz w:val="20"/>
                <w:lang w:val="sk-SK" w:eastAsia="en-US"/>
              </w:rPr>
            </w:pPr>
            <w:r>
              <w:rPr>
                <w:rFonts w:ascii="Cambria" w:hAnsi="Cambria"/>
                <w:sz w:val="20"/>
                <w:lang w:val="sk-SK" w:eastAsia="en-US"/>
              </w:rPr>
              <w:t>o</w:t>
            </w:r>
            <w:r w:rsidR="00EE3E11" w:rsidRPr="00C02D2C">
              <w:rPr>
                <w:rFonts w:ascii="Cambria" w:hAnsi="Cambria"/>
                <w:sz w:val="20"/>
                <w:lang w:val="sk-SK" w:eastAsia="en-US"/>
              </w:rPr>
              <w:t>rganizačný útvar NBS, ktorý stanovuje obsahovú náplň služby IT s oprávnením požadovať jeho modifikácie a v súlade s vnútornými predpismi NBS rozhodovať o prístupe zamestnancov NBS a iných organizácií k </w:t>
            </w:r>
            <w:r w:rsidR="00EE3E11" w:rsidRPr="00C02D2C" w:rsidDel="00D27786">
              <w:rPr>
                <w:rFonts w:ascii="Cambria" w:hAnsi="Cambria"/>
                <w:sz w:val="20"/>
                <w:lang w:val="sk-SK" w:eastAsia="en-US"/>
              </w:rPr>
              <w:t xml:space="preserve"> </w:t>
            </w:r>
            <w:r w:rsidR="00EE3E11" w:rsidRPr="00C02D2C">
              <w:rPr>
                <w:rFonts w:ascii="Cambria" w:hAnsi="Cambria"/>
                <w:sz w:val="20"/>
                <w:lang w:val="sk-SK" w:eastAsia="en-US"/>
              </w:rPr>
              <w:t>údajom v rámci prevádzky služby IT</w:t>
            </w:r>
            <w:r>
              <w:rPr>
                <w:rFonts w:ascii="Cambria" w:hAnsi="Cambria"/>
                <w:sz w:val="20"/>
                <w:lang w:val="sk-SK" w:eastAsia="en-US"/>
              </w:rPr>
              <w:t>.</w:t>
            </w:r>
          </w:p>
        </w:tc>
      </w:tr>
      <w:tr w:rsidR="00BD3270" w:rsidRPr="00C02D2C" w14:paraId="77D9011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603CC17"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Výkaz </w:t>
            </w:r>
          </w:p>
        </w:tc>
        <w:tc>
          <w:tcPr>
            <w:tcW w:w="7248" w:type="dxa"/>
            <w:tcBorders>
              <w:top w:val="single" w:sz="4" w:space="0" w:color="auto"/>
              <w:left w:val="single" w:sz="4" w:space="0" w:color="auto"/>
              <w:bottom w:val="single" w:sz="4" w:space="0" w:color="auto"/>
              <w:right w:val="single" w:sz="4" w:space="0" w:color="auto"/>
            </w:tcBorders>
          </w:tcPr>
          <w:p w14:paraId="3AB97562" w14:textId="5DBAE92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výstup vyhotovený </w:t>
            </w:r>
            <w:r w:rsidR="00B20581" w:rsidRPr="00C02D2C">
              <w:rPr>
                <w:rFonts w:ascii="Cambria" w:eastAsia="Cambria" w:hAnsi="Cambria" w:cs="Cambria"/>
                <w:sz w:val="20"/>
              </w:rPr>
              <w:t>Dodávateľ</w:t>
            </w:r>
            <w:r w:rsidRPr="00C02D2C">
              <w:rPr>
                <w:rFonts w:ascii="Cambria" w:hAnsi="Cambria" w:cs="Arial"/>
                <w:sz w:val="20"/>
              </w:rPr>
              <w:t xml:space="preserve">om vo formáte a grafickej úprave, ktorý je predpísaný internými aktmi riadenia </w:t>
            </w:r>
            <w:r w:rsidR="007D3866">
              <w:rPr>
                <w:rFonts w:ascii="Cambria" w:hAnsi="Cambria" w:cs="Arial"/>
                <w:sz w:val="20"/>
              </w:rPr>
              <w:t>O</w:t>
            </w:r>
            <w:r w:rsidRPr="00C02D2C">
              <w:rPr>
                <w:rFonts w:ascii="Cambria" w:hAnsi="Cambria" w:cs="Arial"/>
                <w:sz w:val="20"/>
              </w:rPr>
              <w:t xml:space="preserve">bjednávateľa alebo všeobecne záväznými právnymi predpismi na mesačnej báze. Vzor mesačného výkazu je uvedený v tejto zmluve. </w:t>
            </w:r>
          </w:p>
        </w:tc>
      </w:tr>
      <w:tr w:rsidR="00BD3270" w:rsidRPr="00C02D2C" w14:paraId="52EC842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7F44636"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ZPB</w:t>
            </w:r>
          </w:p>
        </w:tc>
        <w:tc>
          <w:tcPr>
            <w:tcW w:w="7248" w:type="dxa"/>
            <w:tcBorders>
              <w:top w:val="single" w:sz="4" w:space="0" w:color="auto"/>
              <w:left w:val="single" w:sz="4" w:space="0" w:color="auto"/>
              <w:bottom w:val="single" w:sz="4" w:space="0" w:color="auto"/>
              <w:right w:val="single" w:sz="4" w:space="0" w:color="auto"/>
            </w:tcBorders>
          </w:tcPr>
          <w:p w14:paraId="7136807F" w14:textId="4AB6A20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záložné pracovisko banky/záložné pracovisko </w:t>
            </w:r>
            <w:r w:rsidR="007D5FF4">
              <w:rPr>
                <w:rFonts w:ascii="Cambria" w:hAnsi="Cambria" w:cs="Arial"/>
                <w:sz w:val="20"/>
              </w:rPr>
              <w:t>O</w:t>
            </w:r>
            <w:r w:rsidRPr="00C02D2C">
              <w:rPr>
                <w:rFonts w:ascii="Cambria" w:hAnsi="Cambria" w:cs="Arial"/>
                <w:sz w:val="20"/>
              </w:rPr>
              <w:t>bjednávateľa</w:t>
            </w:r>
            <w:r w:rsidR="00455B96">
              <w:rPr>
                <w:rFonts w:ascii="Cambria" w:hAnsi="Cambria" w:cs="Arial"/>
                <w:sz w:val="20"/>
              </w:rPr>
              <w:t>.</w:t>
            </w:r>
          </w:p>
        </w:tc>
      </w:tr>
      <w:tr w:rsidR="00BD3270" w:rsidRPr="00C02D2C" w14:paraId="6899BBD5"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6964A98"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ZTB</w:t>
            </w:r>
          </w:p>
        </w:tc>
        <w:tc>
          <w:tcPr>
            <w:tcW w:w="7248" w:type="dxa"/>
            <w:tcBorders>
              <w:top w:val="single" w:sz="4" w:space="0" w:color="auto"/>
              <w:left w:val="single" w:sz="4" w:space="0" w:color="auto"/>
              <w:bottom w:val="single" w:sz="4" w:space="0" w:color="auto"/>
              <w:right w:val="single" w:sz="4" w:space="0" w:color="auto"/>
            </w:tcBorders>
          </w:tcPr>
          <w:p w14:paraId="5EB88A2D" w14:textId="5B72289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záložné technologické pracovisko banky/záložné technologické pracovisko </w:t>
            </w:r>
            <w:r w:rsidR="007D5FF4">
              <w:rPr>
                <w:rFonts w:ascii="Cambria" w:hAnsi="Cambria" w:cs="Arial"/>
                <w:sz w:val="20"/>
              </w:rPr>
              <w:t>O</w:t>
            </w:r>
            <w:r w:rsidRPr="00C02D2C">
              <w:rPr>
                <w:rFonts w:ascii="Cambria" w:hAnsi="Cambria" w:cs="Arial"/>
                <w:sz w:val="20"/>
              </w:rPr>
              <w:t>bjednávateľa</w:t>
            </w:r>
            <w:r w:rsidR="00455B96">
              <w:rPr>
                <w:rFonts w:ascii="Cambria" w:hAnsi="Cambria" w:cs="Arial"/>
                <w:sz w:val="20"/>
              </w:rPr>
              <w:t>.</w:t>
            </w:r>
          </w:p>
        </w:tc>
      </w:tr>
    </w:tbl>
    <w:p w14:paraId="19C8B5D7" w14:textId="6EEA5B9B" w:rsidR="000B7CCF" w:rsidRPr="00BD3270" w:rsidRDefault="000B7CCF" w:rsidP="006A2896">
      <w:pPr>
        <w:spacing w:line="276" w:lineRule="auto"/>
        <w:jc w:val="both"/>
        <w:rPr>
          <w:rFonts w:ascii="Cambria" w:hAnsi="Cambria" w:cs="Arial"/>
          <w:sz w:val="22"/>
          <w:szCs w:val="22"/>
        </w:rPr>
      </w:pPr>
      <w:r w:rsidRPr="00BD3270">
        <w:rPr>
          <w:rFonts w:ascii="Cambria" w:hAnsi="Cambria" w:cs="Arial"/>
          <w:sz w:val="22"/>
          <w:szCs w:val="22"/>
        </w:rPr>
        <w:br w:type="page"/>
      </w:r>
    </w:p>
    <w:p w14:paraId="19C95E14" w14:textId="77777777" w:rsidR="00E80B47" w:rsidRPr="006A2896" w:rsidRDefault="00D5367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3 </w:t>
      </w:r>
    </w:p>
    <w:p w14:paraId="0FB4535E" w14:textId="0770E84A" w:rsidR="00E80B47" w:rsidRPr="00D75831" w:rsidRDefault="00E80B47"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Z</w:t>
      </w:r>
      <w:r w:rsidR="00D53677" w:rsidRPr="006A2896">
        <w:rPr>
          <w:rFonts w:ascii="Cambria" w:hAnsi="Cambria" w:cs="Arial"/>
          <w:bCs/>
          <w:sz w:val="22"/>
          <w:szCs w:val="22"/>
        </w:rPr>
        <w:t xml:space="preserve">mluvy na dodanie tovaru a poskytnutie služieb č. </w:t>
      </w:r>
      <w:r w:rsidRPr="006A2896">
        <w:rPr>
          <w:rFonts w:ascii="Cambria" w:hAnsi="Cambria" w:cs="Arial"/>
          <w:bCs/>
          <w:smallCaps/>
          <w:sz w:val="22"/>
          <w:szCs w:val="22"/>
        </w:rPr>
        <w:t>C-NBS1-000-107-784</w:t>
      </w:r>
    </w:p>
    <w:p w14:paraId="5EB93EB2" w14:textId="77777777" w:rsidR="007A0B5E" w:rsidRDefault="007A0B5E" w:rsidP="006A2896">
      <w:pPr>
        <w:spacing w:line="276" w:lineRule="auto"/>
        <w:jc w:val="center"/>
        <w:rPr>
          <w:rFonts w:ascii="Cambria" w:hAnsi="Cambria"/>
          <w:b/>
          <w:bCs/>
          <w:sz w:val="22"/>
          <w:szCs w:val="22"/>
        </w:rPr>
      </w:pPr>
    </w:p>
    <w:p w14:paraId="509A9B68" w14:textId="697593F0" w:rsidR="00E80B47" w:rsidRPr="006A2896" w:rsidRDefault="00E80B47" w:rsidP="006A2896">
      <w:pPr>
        <w:spacing w:line="276" w:lineRule="auto"/>
        <w:jc w:val="center"/>
        <w:rPr>
          <w:rFonts w:ascii="Cambria" w:hAnsi="Cambria"/>
          <w:b/>
          <w:bCs/>
          <w:sz w:val="22"/>
          <w:szCs w:val="22"/>
        </w:rPr>
      </w:pPr>
      <w:r w:rsidRPr="006A2896">
        <w:rPr>
          <w:rFonts w:ascii="Cambria" w:hAnsi="Cambria"/>
          <w:b/>
          <w:bCs/>
          <w:sz w:val="22"/>
          <w:szCs w:val="22"/>
        </w:rPr>
        <w:t>Špecifikácia ceny</w:t>
      </w:r>
    </w:p>
    <w:p w14:paraId="26E536CF" w14:textId="77777777" w:rsidR="00D75831" w:rsidRDefault="00D75831" w:rsidP="006A2896">
      <w:pPr>
        <w:spacing w:line="276" w:lineRule="auto"/>
        <w:rPr>
          <w:rFonts w:ascii="Cambria" w:hAnsi="Cambria" w:cs="Arial"/>
          <w:sz w:val="22"/>
          <w:szCs w:val="22"/>
        </w:rPr>
      </w:pPr>
    </w:p>
    <w:p w14:paraId="023AA75A" w14:textId="315BB96C" w:rsidR="0039171B" w:rsidRPr="007D3866" w:rsidRDefault="000F5A55" w:rsidP="006A2896">
      <w:pPr>
        <w:spacing w:line="276" w:lineRule="auto"/>
        <w:rPr>
          <w:rFonts w:ascii="Cambria" w:hAnsi="Cambria" w:cs="Arial"/>
          <w:b/>
          <w:bCs/>
          <w:sz w:val="22"/>
          <w:szCs w:val="22"/>
        </w:rPr>
      </w:pPr>
      <w:r w:rsidRPr="007D3866">
        <w:rPr>
          <w:rFonts w:ascii="Cambria" w:hAnsi="Cambria" w:cs="Arial"/>
          <w:b/>
          <w:bCs/>
          <w:sz w:val="22"/>
          <w:szCs w:val="22"/>
        </w:rPr>
        <w:t>TOVAR</w:t>
      </w:r>
    </w:p>
    <w:p w14:paraId="4151DB95" w14:textId="77777777" w:rsidR="000F5A55" w:rsidRPr="006A2896" w:rsidRDefault="000F5A55" w:rsidP="006A2896">
      <w:pPr>
        <w:spacing w:line="276" w:lineRule="auto"/>
        <w:rPr>
          <w:rFonts w:ascii="Cambria" w:hAnsi="Cambria" w:cs="Arial"/>
          <w:sz w:val="22"/>
          <w:szCs w:val="22"/>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1559"/>
        <w:gridCol w:w="1433"/>
        <w:gridCol w:w="1843"/>
      </w:tblGrid>
      <w:tr w:rsidR="00D65D57" w:rsidRPr="000F5A55" w14:paraId="73113F28" w14:textId="77777777" w:rsidTr="00626685">
        <w:trPr>
          <w:trHeight w:val="363"/>
          <w:jc w:val="center"/>
        </w:trPr>
        <w:tc>
          <w:tcPr>
            <w:tcW w:w="1129" w:type="dxa"/>
            <w:shd w:val="clear" w:color="auto" w:fill="C0C0C0"/>
            <w:noWrap/>
            <w:vAlign w:val="center"/>
          </w:tcPr>
          <w:p w14:paraId="7B029A0E" w14:textId="77777777" w:rsidR="00D65D57" w:rsidRPr="002B0245" w:rsidRDefault="00D65D57" w:rsidP="006A2896">
            <w:pPr>
              <w:spacing w:line="276" w:lineRule="auto"/>
              <w:jc w:val="center"/>
              <w:rPr>
                <w:rFonts w:ascii="Cambria" w:hAnsi="Cambria" w:cs="Arial"/>
                <w:b/>
                <w:bCs/>
                <w:sz w:val="20"/>
              </w:rPr>
            </w:pPr>
            <w:r w:rsidRPr="002B0245">
              <w:rPr>
                <w:rFonts w:ascii="Cambria" w:hAnsi="Cambria" w:cs="Arial"/>
                <w:b/>
                <w:bCs/>
                <w:sz w:val="20"/>
              </w:rPr>
              <w:t>Položka č.</w:t>
            </w:r>
          </w:p>
        </w:tc>
        <w:tc>
          <w:tcPr>
            <w:tcW w:w="3261" w:type="dxa"/>
            <w:shd w:val="clear" w:color="auto" w:fill="C0C0C0"/>
            <w:vAlign w:val="center"/>
          </w:tcPr>
          <w:p w14:paraId="563C75FC" w14:textId="77777777" w:rsidR="008B22C2" w:rsidRPr="002B0245" w:rsidRDefault="00D65D57" w:rsidP="006A2896">
            <w:pPr>
              <w:spacing w:line="276" w:lineRule="auto"/>
              <w:ind w:left="567" w:hanging="567"/>
              <w:jc w:val="center"/>
              <w:rPr>
                <w:rFonts w:ascii="Cambria" w:hAnsi="Cambria" w:cs="Arial"/>
                <w:b/>
                <w:bCs/>
                <w:sz w:val="20"/>
              </w:rPr>
            </w:pPr>
            <w:r w:rsidRPr="002B0245">
              <w:rPr>
                <w:rFonts w:ascii="Cambria" w:hAnsi="Cambria" w:cs="Arial"/>
                <w:b/>
                <w:bCs/>
                <w:sz w:val="20"/>
              </w:rPr>
              <w:t>Špecifikácia predmetu</w:t>
            </w:r>
          </w:p>
          <w:p w14:paraId="2DDCFCAE" w14:textId="296D03ED" w:rsidR="00D65D57" w:rsidRPr="002B0245" w:rsidRDefault="00D65D57" w:rsidP="006A2896">
            <w:pPr>
              <w:spacing w:line="276" w:lineRule="auto"/>
              <w:ind w:left="567" w:hanging="567"/>
              <w:jc w:val="center"/>
              <w:rPr>
                <w:rFonts w:ascii="Cambria" w:hAnsi="Cambria" w:cs="Arial"/>
                <w:b/>
                <w:bCs/>
                <w:sz w:val="20"/>
              </w:rPr>
            </w:pPr>
            <w:r w:rsidRPr="002B0245">
              <w:rPr>
                <w:rFonts w:ascii="Cambria" w:hAnsi="Cambria" w:cs="Arial"/>
                <w:b/>
                <w:bCs/>
                <w:sz w:val="20"/>
              </w:rPr>
              <w:t>zmluvy</w:t>
            </w:r>
          </w:p>
        </w:tc>
        <w:tc>
          <w:tcPr>
            <w:tcW w:w="1559" w:type="dxa"/>
            <w:shd w:val="clear" w:color="auto" w:fill="C0C0C0"/>
            <w:vAlign w:val="center"/>
          </w:tcPr>
          <w:p w14:paraId="11D660C7" w14:textId="2B4F87AC" w:rsidR="00D65D57" w:rsidRPr="002B0245" w:rsidRDefault="00D65D57" w:rsidP="006A2896">
            <w:pPr>
              <w:spacing w:line="276" w:lineRule="auto"/>
              <w:jc w:val="center"/>
              <w:rPr>
                <w:rFonts w:ascii="Cambria" w:hAnsi="Cambria" w:cs="Arial"/>
                <w:b/>
                <w:bCs/>
                <w:sz w:val="20"/>
              </w:rPr>
            </w:pPr>
            <w:r w:rsidRPr="002B0245">
              <w:rPr>
                <w:rFonts w:ascii="Cambria" w:hAnsi="Cambria" w:cs="Arial"/>
                <w:b/>
                <w:bCs/>
                <w:sz w:val="20"/>
              </w:rPr>
              <w:t>Jednotková cena v EUR bez DPH za balík</w:t>
            </w:r>
            <w:r w:rsidR="008B22C2" w:rsidRPr="002B0245">
              <w:rPr>
                <w:rFonts w:ascii="Cambria" w:hAnsi="Cambria" w:cs="Arial"/>
                <w:b/>
                <w:bCs/>
                <w:sz w:val="20"/>
              </w:rPr>
              <w:t xml:space="preserve"> pre položku č. 1 a za kus pre položku č. 2</w:t>
            </w:r>
          </w:p>
        </w:tc>
        <w:tc>
          <w:tcPr>
            <w:tcW w:w="1433" w:type="dxa"/>
            <w:shd w:val="clear" w:color="auto" w:fill="C0C0C0"/>
            <w:vAlign w:val="center"/>
          </w:tcPr>
          <w:p w14:paraId="684B634B" w14:textId="77777777" w:rsidR="00D65D57" w:rsidRPr="002B0245" w:rsidRDefault="00D65D57" w:rsidP="006A2896">
            <w:pPr>
              <w:spacing w:line="276" w:lineRule="auto"/>
              <w:ind w:left="7" w:hanging="7"/>
              <w:jc w:val="center"/>
              <w:rPr>
                <w:rFonts w:ascii="Cambria" w:hAnsi="Cambria" w:cs="Arial"/>
                <w:b/>
                <w:bCs/>
                <w:sz w:val="20"/>
              </w:rPr>
            </w:pPr>
            <w:r w:rsidRPr="002B0245">
              <w:rPr>
                <w:rFonts w:ascii="Cambria" w:hAnsi="Cambria" w:cs="Arial"/>
                <w:b/>
                <w:bCs/>
                <w:sz w:val="20"/>
              </w:rPr>
              <w:t>Maximálny počet</w:t>
            </w:r>
          </w:p>
        </w:tc>
        <w:tc>
          <w:tcPr>
            <w:tcW w:w="1843" w:type="dxa"/>
            <w:shd w:val="clear" w:color="auto" w:fill="C0C0C0"/>
            <w:vAlign w:val="center"/>
          </w:tcPr>
          <w:p w14:paraId="2F2D2C82" w14:textId="77777777" w:rsidR="00D65D57" w:rsidRPr="002B0245" w:rsidRDefault="00D65D57" w:rsidP="006A2896">
            <w:pPr>
              <w:spacing w:line="276" w:lineRule="auto"/>
              <w:ind w:left="7" w:hanging="7"/>
              <w:jc w:val="center"/>
              <w:rPr>
                <w:rFonts w:ascii="Cambria" w:hAnsi="Cambria" w:cs="Arial"/>
                <w:b/>
                <w:bCs/>
                <w:sz w:val="20"/>
              </w:rPr>
            </w:pPr>
            <w:r w:rsidRPr="002B0245">
              <w:rPr>
                <w:rFonts w:ascii="Cambria" w:hAnsi="Cambria" w:cs="Arial"/>
                <w:b/>
                <w:bCs/>
                <w:sz w:val="20"/>
              </w:rPr>
              <w:t>Celková cena za položku v EUR bez DPH</w:t>
            </w:r>
          </w:p>
        </w:tc>
      </w:tr>
      <w:tr w:rsidR="00D65D57" w:rsidRPr="000F5A55" w14:paraId="45C48590" w14:textId="77777777" w:rsidTr="00626685">
        <w:trPr>
          <w:trHeight w:val="255"/>
          <w:jc w:val="center"/>
        </w:trPr>
        <w:tc>
          <w:tcPr>
            <w:tcW w:w="1129" w:type="dxa"/>
            <w:shd w:val="clear" w:color="auto" w:fill="C0C0C0"/>
            <w:noWrap/>
            <w:vAlign w:val="center"/>
          </w:tcPr>
          <w:p w14:paraId="77B0C9C1" w14:textId="77777777" w:rsidR="00D65D57" w:rsidRPr="002B0245" w:rsidRDefault="00D65D57" w:rsidP="006A2896">
            <w:pPr>
              <w:spacing w:line="276" w:lineRule="auto"/>
              <w:ind w:left="-4" w:firstLine="4"/>
              <w:jc w:val="center"/>
              <w:rPr>
                <w:rFonts w:ascii="Cambria" w:hAnsi="Cambria" w:cs="Arial"/>
                <w:color w:val="000000"/>
                <w:sz w:val="20"/>
              </w:rPr>
            </w:pPr>
            <w:r w:rsidRPr="002B0245">
              <w:rPr>
                <w:rFonts w:ascii="Cambria" w:hAnsi="Cambria" w:cs="Arial"/>
                <w:color w:val="000000"/>
                <w:sz w:val="20"/>
              </w:rPr>
              <w:t>1</w:t>
            </w:r>
          </w:p>
        </w:tc>
        <w:tc>
          <w:tcPr>
            <w:tcW w:w="3261" w:type="dxa"/>
            <w:noWrap/>
            <w:vAlign w:val="center"/>
          </w:tcPr>
          <w:p w14:paraId="5438E46D" w14:textId="77777777" w:rsidR="00D65D57" w:rsidRPr="002B0245" w:rsidRDefault="00D65D57" w:rsidP="006A2896">
            <w:pPr>
              <w:pStyle w:val="xl32"/>
              <w:spacing w:before="0" w:beforeAutospacing="0" w:after="0" w:afterAutospacing="0" w:line="276" w:lineRule="auto"/>
              <w:jc w:val="left"/>
              <w:rPr>
                <w:rFonts w:ascii="Cambria" w:hAnsi="Cambria"/>
                <w:iCs/>
                <w:sz w:val="20"/>
                <w:szCs w:val="20"/>
                <w:lang w:val="sk-SK"/>
              </w:rPr>
            </w:pPr>
            <w:r w:rsidRPr="002B0245">
              <w:rPr>
                <w:rFonts w:ascii="Cambria" w:hAnsi="Cambria"/>
                <w:iCs/>
                <w:sz w:val="20"/>
                <w:szCs w:val="20"/>
                <w:lang w:val="sk-SK" w:eastAsia="sk-SK"/>
              </w:rPr>
              <w:t xml:space="preserve">Token RSA </w:t>
            </w:r>
            <w:proofErr w:type="spellStart"/>
            <w:r w:rsidRPr="002B0245">
              <w:rPr>
                <w:rFonts w:ascii="Cambria" w:hAnsi="Cambria"/>
                <w:iCs/>
                <w:sz w:val="20"/>
                <w:szCs w:val="20"/>
                <w:lang w:val="sk-SK" w:eastAsia="sk-SK"/>
              </w:rPr>
              <w:t>SecurID</w:t>
            </w:r>
            <w:proofErr w:type="spellEnd"/>
            <w:r w:rsidRPr="002B0245">
              <w:rPr>
                <w:rFonts w:ascii="Cambria" w:hAnsi="Cambria"/>
                <w:iCs/>
                <w:sz w:val="20"/>
                <w:szCs w:val="20"/>
                <w:lang w:val="sk-SK" w:eastAsia="sk-SK"/>
              </w:rPr>
              <w:t xml:space="preserve"> </w:t>
            </w:r>
            <w:proofErr w:type="spellStart"/>
            <w:r w:rsidRPr="002B0245">
              <w:rPr>
                <w:rFonts w:ascii="Cambria" w:hAnsi="Cambria"/>
                <w:iCs/>
                <w:sz w:val="20"/>
                <w:szCs w:val="20"/>
                <w:lang w:val="sk-SK" w:eastAsia="sk-SK"/>
              </w:rPr>
              <w:t>Authenticator</w:t>
            </w:r>
            <w:proofErr w:type="spellEnd"/>
            <w:r w:rsidRPr="002B0245">
              <w:rPr>
                <w:rFonts w:ascii="Cambria" w:hAnsi="Cambria"/>
                <w:iCs/>
                <w:sz w:val="20"/>
                <w:szCs w:val="20"/>
                <w:lang w:val="sk-SK" w:eastAsia="sk-SK"/>
              </w:rPr>
              <w:t xml:space="preserve"> SID700 (24 </w:t>
            </w:r>
            <w:proofErr w:type="spellStart"/>
            <w:r w:rsidRPr="002B0245">
              <w:rPr>
                <w:rFonts w:ascii="Cambria" w:hAnsi="Cambria"/>
                <w:iCs/>
                <w:sz w:val="20"/>
                <w:szCs w:val="20"/>
                <w:lang w:val="sk-SK" w:eastAsia="sk-SK"/>
              </w:rPr>
              <w:t>months</w:t>
            </w:r>
            <w:proofErr w:type="spellEnd"/>
            <w:r w:rsidRPr="002B0245">
              <w:rPr>
                <w:rFonts w:ascii="Cambria" w:hAnsi="Cambria"/>
                <w:iCs/>
                <w:sz w:val="20"/>
                <w:szCs w:val="20"/>
                <w:lang w:val="sk-SK" w:eastAsia="sk-SK"/>
              </w:rPr>
              <w:t>) s platnosťou 2 roky (1 balík = 50 ks) + aktivácia</w:t>
            </w:r>
          </w:p>
        </w:tc>
        <w:tc>
          <w:tcPr>
            <w:tcW w:w="1559" w:type="dxa"/>
            <w:vAlign w:val="center"/>
          </w:tcPr>
          <w:p w14:paraId="25A0186B" w14:textId="548015E9" w:rsidR="00D65D57" w:rsidRPr="002B0245" w:rsidRDefault="00D65D57" w:rsidP="006A2896">
            <w:pPr>
              <w:spacing w:line="276" w:lineRule="auto"/>
              <w:ind w:left="5" w:hanging="5"/>
              <w:jc w:val="center"/>
              <w:rPr>
                <w:rFonts w:ascii="Cambria" w:hAnsi="Cambria" w:cs="Arial"/>
                <w:i/>
                <w:iCs/>
                <w:sz w:val="20"/>
              </w:rPr>
            </w:pPr>
          </w:p>
        </w:tc>
        <w:tc>
          <w:tcPr>
            <w:tcW w:w="1433" w:type="dxa"/>
            <w:vAlign w:val="center"/>
          </w:tcPr>
          <w:p w14:paraId="09D58D27" w14:textId="47E4021B" w:rsidR="00D65D57" w:rsidRPr="002B0245" w:rsidRDefault="008B22C2" w:rsidP="006A2896">
            <w:pPr>
              <w:pStyle w:val="xl32"/>
              <w:spacing w:before="0" w:beforeAutospacing="0" w:after="0" w:afterAutospacing="0" w:line="276" w:lineRule="auto"/>
              <w:ind w:left="5" w:hanging="5"/>
              <w:rPr>
                <w:rFonts w:ascii="Cambria" w:hAnsi="Cambria"/>
                <w:iCs/>
                <w:sz w:val="20"/>
                <w:szCs w:val="20"/>
                <w:lang w:val="sk-SK"/>
              </w:rPr>
            </w:pPr>
            <w:r w:rsidRPr="002B0245">
              <w:rPr>
                <w:rFonts w:ascii="Cambria" w:hAnsi="Cambria"/>
                <w:iCs/>
                <w:sz w:val="20"/>
                <w:szCs w:val="20"/>
                <w:lang w:val="sk-SK"/>
              </w:rPr>
              <w:t>20</w:t>
            </w:r>
            <w:r w:rsidR="00D65D57" w:rsidRPr="002B0245">
              <w:rPr>
                <w:rFonts w:ascii="Cambria" w:hAnsi="Cambria"/>
                <w:iCs/>
                <w:sz w:val="20"/>
                <w:szCs w:val="20"/>
                <w:lang w:val="sk-SK"/>
              </w:rPr>
              <w:t xml:space="preserve"> ks balíkov</w:t>
            </w:r>
          </w:p>
        </w:tc>
        <w:tc>
          <w:tcPr>
            <w:tcW w:w="1843" w:type="dxa"/>
            <w:vAlign w:val="center"/>
          </w:tcPr>
          <w:p w14:paraId="6094C132" w14:textId="25E254E0" w:rsidR="00D65D57" w:rsidRPr="002B0245" w:rsidRDefault="00D65D57" w:rsidP="006A2896">
            <w:pPr>
              <w:spacing w:line="276" w:lineRule="auto"/>
              <w:ind w:left="5" w:hanging="5"/>
              <w:jc w:val="center"/>
              <w:rPr>
                <w:rFonts w:ascii="Cambria" w:hAnsi="Cambria" w:cs="Arial"/>
                <w:i/>
                <w:iCs/>
                <w:sz w:val="20"/>
              </w:rPr>
            </w:pPr>
          </w:p>
        </w:tc>
      </w:tr>
      <w:tr w:rsidR="00D65D57" w:rsidRPr="000F5A55" w14:paraId="71823E7B" w14:textId="77777777" w:rsidTr="00626685">
        <w:trPr>
          <w:trHeight w:val="255"/>
          <w:jc w:val="center"/>
        </w:trPr>
        <w:tc>
          <w:tcPr>
            <w:tcW w:w="1129" w:type="dxa"/>
            <w:shd w:val="clear" w:color="auto" w:fill="C0C0C0"/>
            <w:noWrap/>
            <w:vAlign w:val="center"/>
          </w:tcPr>
          <w:p w14:paraId="1F44BC75" w14:textId="77777777" w:rsidR="00D65D57" w:rsidRPr="002B0245" w:rsidRDefault="00D65D57" w:rsidP="006A2896">
            <w:pPr>
              <w:spacing w:line="276" w:lineRule="auto"/>
              <w:ind w:left="-4" w:firstLine="4"/>
              <w:jc w:val="center"/>
              <w:rPr>
                <w:rFonts w:ascii="Cambria" w:hAnsi="Cambria" w:cs="Arial"/>
                <w:color w:val="000000"/>
                <w:sz w:val="20"/>
              </w:rPr>
            </w:pPr>
            <w:r w:rsidRPr="002B0245">
              <w:rPr>
                <w:rFonts w:ascii="Cambria" w:hAnsi="Cambria" w:cs="Arial"/>
                <w:color w:val="000000"/>
                <w:sz w:val="20"/>
              </w:rPr>
              <w:t>2</w:t>
            </w:r>
          </w:p>
        </w:tc>
        <w:tc>
          <w:tcPr>
            <w:tcW w:w="3261" w:type="dxa"/>
            <w:noWrap/>
            <w:vAlign w:val="center"/>
          </w:tcPr>
          <w:p w14:paraId="2AFE917F" w14:textId="77777777" w:rsidR="00D65D57" w:rsidRPr="002B0245" w:rsidRDefault="00D65D57" w:rsidP="006A2896">
            <w:pPr>
              <w:pStyle w:val="xl32"/>
              <w:spacing w:before="0" w:beforeAutospacing="0" w:after="0" w:afterAutospacing="0" w:line="276" w:lineRule="auto"/>
              <w:jc w:val="left"/>
              <w:rPr>
                <w:rFonts w:ascii="Cambria" w:hAnsi="Cambria"/>
                <w:iCs/>
                <w:sz w:val="20"/>
                <w:szCs w:val="20"/>
                <w:lang w:val="sk-SK"/>
              </w:rPr>
            </w:pPr>
            <w:r w:rsidRPr="002B0245">
              <w:rPr>
                <w:rFonts w:ascii="Cambria" w:hAnsi="Cambria"/>
                <w:iCs/>
                <w:sz w:val="20"/>
                <w:szCs w:val="20"/>
                <w:lang w:val="sk-SK" w:eastAsia="sk-SK"/>
              </w:rPr>
              <w:t>ID Plus E1 (subskripcia pre 1 užívateľa/ 12 mesiacov) + aktivácia</w:t>
            </w:r>
          </w:p>
        </w:tc>
        <w:tc>
          <w:tcPr>
            <w:tcW w:w="1559" w:type="dxa"/>
            <w:vAlign w:val="center"/>
          </w:tcPr>
          <w:p w14:paraId="0320896F" w14:textId="50D56722" w:rsidR="00D65D57" w:rsidRPr="002B0245" w:rsidRDefault="00D65D57" w:rsidP="006A2896">
            <w:pPr>
              <w:spacing w:line="276" w:lineRule="auto"/>
              <w:ind w:left="5" w:hanging="5"/>
              <w:jc w:val="center"/>
              <w:rPr>
                <w:rFonts w:ascii="Cambria" w:hAnsi="Cambria" w:cs="Arial"/>
                <w:i/>
                <w:iCs/>
                <w:sz w:val="20"/>
              </w:rPr>
            </w:pPr>
          </w:p>
        </w:tc>
        <w:tc>
          <w:tcPr>
            <w:tcW w:w="1433" w:type="dxa"/>
            <w:vAlign w:val="center"/>
          </w:tcPr>
          <w:p w14:paraId="12452811" w14:textId="3E5EB17E" w:rsidR="00D65D57" w:rsidRPr="002B0245" w:rsidRDefault="008B22C2" w:rsidP="006A2896">
            <w:pPr>
              <w:pStyle w:val="Textbubliny1"/>
              <w:spacing w:line="276" w:lineRule="auto"/>
              <w:ind w:left="5" w:hanging="5"/>
              <w:jc w:val="center"/>
              <w:rPr>
                <w:rFonts w:ascii="Cambria" w:hAnsi="Cambria" w:cs="Arial"/>
                <w:iCs/>
                <w:sz w:val="20"/>
                <w:szCs w:val="20"/>
              </w:rPr>
            </w:pPr>
            <w:r w:rsidRPr="002B0245">
              <w:rPr>
                <w:rFonts w:ascii="Cambria" w:hAnsi="Cambria" w:cs="Arial"/>
                <w:iCs/>
                <w:sz w:val="20"/>
                <w:szCs w:val="20"/>
              </w:rPr>
              <w:t>5100</w:t>
            </w:r>
            <w:r w:rsidR="00D65D57" w:rsidRPr="002B0245">
              <w:rPr>
                <w:rFonts w:ascii="Cambria" w:hAnsi="Cambria" w:cs="Arial"/>
                <w:iCs/>
                <w:sz w:val="20"/>
                <w:szCs w:val="20"/>
              </w:rPr>
              <w:t xml:space="preserve"> ks</w:t>
            </w:r>
          </w:p>
        </w:tc>
        <w:tc>
          <w:tcPr>
            <w:tcW w:w="1843" w:type="dxa"/>
            <w:vAlign w:val="center"/>
          </w:tcPr>
          <w:p w14:paraId="021EC543" w14:textId="76DEE0D3" w:rsidR="00D65D57" w:rsidRPr="002B0245" w:rsidRDefault="00D65D57" w:rsidP="006A2896">
            <w:pPr>
              <w:spacing w:line="276" w:lineRule="auto"/>
              <w:ind w:left="5" w:hanging="5"/>
              <w:jc w:val="center"/>
              <w:rPr>
                <w:rFonts w:ascii="Cambria" w:hAnsi="Cambria" w:cs="Arial"/>
                <w:i/>
                <w:iCs/>
                <w:sz w:val="20"/>
              </w:rPr>
            </w:pPr>
          </w:p>
        </w:tc>
      </w:tr>
      <w:tr w:rsidR="00D65D57" w:rsidRPr="000F5A55" w14:paraId="520819A5" w14:textId="77777777" w:rsidTr="00626685">
        <w:trPr>
          <w:trHeight w:val="255"/>
          <w:jc w:val="center"/>
        </w:trPr>
        <w:tc>
          <w:tcPr>
            <w:tcW w:w="7382" w:type="dxa"/>
            <w:gridSpan w:val="4"/>
            <w:shd w:val="clear" w:color="auto" w:fill="FFFFFF" w:themeFill="background1"/>
            <w:noWrap/>
            <w:vAlign w:val="center"/>
          </w:tcPr>
          <w:p w14:paraId="2CA3D5CB" w14:textId="77777777" w:rsidR="00D65D57" w:rsidRPr="002B0245" w:rsidRDefault="00D65D57" w:rsidP="006A2896">
            <w:pPr>
              <w:spacing w:line="276" w:lineRule="auto"/>
              <w:ind w:left="567" w:hanging="567"/>
              <w:rPr>
                <w:rFonts w:ascii="Cambria" w:hAnsi="Cambria" w:cs="Arial"/>
                <w:b/>
                <w:iCs/>
                <w:sz w:val="20"/>
              </w:rPr>
            </w:pPr>
            <w:r w:rsidRPr="002B0245">
              <w:rPr>
                <w:rFonts w:ascii="Cambria" w:hAnsi="Cambria" w:cs="Arial"/>
                <w:b/>
                <w:iCs/>
                <w:sz w:val="20"/>
              </w:rPr>
              <w:t>Spolu</w:t>
            </w:r>
          </w:p>
        </w:tc>
        <w:tc>
          <w:tcPr>
            <w:tcW w:w="1843" w:type="dxa"/>
          </w:tcPr>
          <w:p w14:paraId="244DA6E3" w14:textId="5F63FB7B" w:rsidR="00D65D57" w:rsidRPr="002B0245" w:rsidRDefault="00D65D57" w:rsidP="006A2896">
            <w:pPr>
              <w:spacing w:line="276" w:lineRule="auto"/>
              <w:ind w:left="7" w:hanging="7"/>
              <w:jc w:val="center"/>
              <w:rPr>
                <w:rFonts w:ascii="Cambria" w:hAnsi="Cambria" w:cs="Arial"/>
                <w:b/>
                <w:i/>
                <w:iCs/>
                <w:sz w:val="20"/>
              </w:rPr>
            </w:pPr>
          </w:p>
        </w:tc>
      </w:tr>
    </w:tbl>
    <w:p w14:paraId="58FCC409" w14:textId="77777777" w:rsidR="00D65D57" w:rsidRPr="006A2896" w:rsidRDefault="00D65D57" w:rsidP="006A2896">
      <w:pPr>
        <w:spacing w:line="276" w:lineRule="auto"/>
        <w:rPr>
          <w:rFonts w:ascii="Cambria" w:hAnsi="Cambria" w:cs="Arial"/>
          <w:sz w:val="22"/>
          <w:szCs w:val="22"/>
        </w:rPr>
      </w:pPr>
    </w:p>
    <w:p w14:paraId="6A90273E" w14:textId="09D6B78F" w:rsidR="000F5A55" w:rsidRPr="007D3866" w:rsidRDefault="000F5A55" w:rsidP="000F5A55">
      <w:pPr>
        <w:spacing w:line="276" w:lineRule="auto"/>
        <w:rPr>
          <w:rFonts w:ascii="Cambria" w:hAnsi="Cambria" w:cs="Arial"/>
          <w:b/>
          <w:bCs/>
          <w:sz w:val="22"/>
          <w:szCs w:val="22"/>
        </w:rPr>
      </w:pPr>
      <w:r w:rsidRPr="007D3866">
        <w:rPr>
          <w:rFonts w:ascii="Cambria" w:hAnsi="Cambria" w:cs="Arial"/>
          <w:b/>
          <w:bCs/>
          <w:sz w:val="22"/>
          <w:szCs w:val="22"/>
        </w:rPr>
        <w:t>SLUŽBY</w:t>
      </w:r>
    </w:p>
    <w:p w14:paraId="4A4DBEC8" w14:textId="77777777" w:rsidR="00D75831" w:rsidRPr="006A2896" w:rsidRDefault="00D75831" w:rsidP="002B0245">
      <w:pPr>
        <w:spacing w:line="276" w:lineRule="auto"/>
        <w:rPr>
          <w:rFonts w:ascii="Cambria" w:hAnsi="Cambria"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1559"/>
        <w:gridCol w:w="1559"/>
        <w:gridCol w:w="1843"/>
      </w:tblGrid>
      <w:tr w:rsidR="00E80B47" w:rsidRPr="000F5A55" w14:paraId="6E471529" w14:textId="77777777" w:rsidTr="008B22C2">
        <w:trPr>
          <w:trHeight w:val="363"/>
          <w:jc w:val="center"/>
        </w:trPr>
        <w:tc>
          <w:tcPr>
            <w:tcW w:w="1129" w:type="dxa"/>
            <w:shd w:val="clear" w:color="auto" w:fill="C0C0C0"/>
            <w:noWrap/>
            <w:vAlign w:val="center"/>
          </w:tcPr>
          <w:p w14:paraId="70F421E9" w14:textId="77777777" w:rsidR="00E80B47" w:rsidRPr="002B0245" w:rsidRDefault="00E80B47" w:rsidP="006A2896">
            <w:pPr>
              <w:spacing w:line="276" w:lineRule="auto"/>
              <w:jc w:val="center"/>
              <w:rPr>
                <w:rFonts w:ascii="Cambria" w:hAnsi="Cambria" w:cs="Arial"/>
                <w:b/>
                <w:bCs/>
                <w:sz w:val="20"/>
              </w:rPr>
            </w:pPr>
            <w:r w:rsidRPr="002B0245">
              <w:rPr>
                <w:rFonts w:ascii="Cambria" w:hAnsi="Cambria" w:cs="Arial"/>
                <w:b/>
                <w:bCs/>
                <w:sz w:val="20"/>
              </w:rPr>
              <w:t>Položka č.</w:t>
            </w:r>
          </w:p>
        </w:tc>
        <w:tc>
          <w:tcPr>
            <w:tcW w:w="3261" w:type="dxa"/>
            <w:shd w:val="clear" w:color="auto" w:fill="C0C0C0"/>
            <w:vAlign w:val="center"/>
          </w:tcPr>
          <w:p w14:paraId="60C5E05A" w14:textId="77777777" w:rsidR="00E80B47" w:rsidRPr="002B0245" w:rsidRDefault="00E80B47" w:rsidP="006A2896">
            <w:pPr>
              <w:spacing w:line="276" w:lineRule="auto"/>
              <w:ind w:left="2"/>
              <w:jc w:val="center"/>
              <w:rPr>
                <w:rFonts w:ascii="Cambria" w:hAnsi="Cambria" w:cs="Arial"/>
                <w:b/>
                <w:bCs/>
                <w:sz w:val="20"/>
              </w:rPr>
            </w:pPr>
            <w:r w:rsidRPr="002B0245">
              <w:rPr>
                <w:rFonts w:ascii="Cambria" w:hAnsi="Cambria" w:cs="Arial"/>
                <w:b/>
                <w:bCs/>
                <w:sz w:val="20"/>
              </w:rPr>
              <w:t>Špecifikácia predmetu zmluvy</w:t>
            </w:r>
          </w:p>
        </w:tc>
        <w:tc>
          <w:tcPr>
            <w:tcW w:w="1559" w:type="dxa"/>
            <w:shd w:val="clear" w:color="auto" w:fill="C0C0C0"/>
            <w:vAlign w:val="center"/>
          </w:tcPr>
          <w:p w14:paraId="223CCE83" w14:textId="7DF9D60B" w:rsidR="00E80B47" w:rsidRPr="002B0245" w:rsidRDefault="00E80B47" w:rsidP="006A2896">
            <w:pPr>
              <w:spacing w:line="276" w:lineRule="auto"/>
              <w:jc w:val="center"/>
              <w:rPr>
                <w:rFonts w:ascii="Cambria" w:hAnsi="Cambria" w:cs="Arial"/>
                <w:b/>
                <w:bCs/>
                <w:sz w:val="20"/>
              </w:rPr>
            </w:pPr>
            <w:r w:rsidRPr="002B0245">
              <w:rPr>
                <w:rFonts w:ascii="Cambria" w:hAnsi="Cambria" w:cs="Arial"/>
                <w:b/>
                <w:bCs/>
                <w:sz w:val="20"/>
              </w:rPr>
              <w:t>Jednotková cena v EUR bez DPH za jednu osobohodinu</w:t>
            </w:r>
            <w:r w:rsidR="00C94052" w:rsidRPr="002B0245">
              <w:rPr>
                <w:rFonts w:ascii="Cambria" w:hAnsi="Cambria" w:cs="Arial"/>
                <w:b/>
                <w:bCs/>
                <w:sz w:val="20"/>
              </w:rPr>
              <w:t xml:space="preserve"> pre položku č. 1 a položku č. 2 a</w:t>
            </w:r>
            <w:r w:rsidR="000F5A55">
              <w:rPr>
                <w:rFonts w:ascii="Cambria" w:hAnsi="Cambria" w:cs="Arial"/>
                <w:b/>
                <w:bCs/>
                <w:sz w:val="20"/>
              </w:rPr>
              <w:t xml:space="preserve"> položku č. 4 a jednotková cena </w:t>
            </w:r>
            <w:r w:rsidR="00C94052" w:rsidRPr="002B0245">
              <w:rPr>
                <w:rFonts w:ascii="Cambria" w:hAnsi="Cambria" w:cs="Arial"/>
                <w:b/>
                <w:bCs/>
                <w:sz w:val="20"/>
              </w:rPr>
              <w:t>za mesačný paušál pre položku č. 3</w:t>
            </w:r>
          </w:p>
        </w:tc>
        <w:tc>
          <w:tcPr>
            <w:tcW w:w="1559" w:type="dxa"/>
            <w:shd w:val="clear" w:color="auto" w:fill="C0C0C0"/>
            <w:vAlign w:val="center"/>
          </w:tcPr>
          <w:p w14:paraId="11CB4E0F" w14:textId="77777777" w:rsidR="00E80B47" w:rsidRPr="002B0245" w:rsidRDefault="00E80B47" w:rsidP="006A2896">
            <w:pPr>
              <w:spacing w:line="276" w:lineRule="auto"/>
              <w:ind w:left="7" w:hanging="7"/>
              <w:jc w:val="center"/>
              <w:rPr>
                <w:rFonts w:ascii="Cambria" w:hAnsi="Cambria" w:cs="Arial"/>
                <w:b/>
                <w:bCs/>
                <w:sz w:val="20"/>
              </w:rPr>
            </w:pPr>
            <w:r w:rsidRPr="002B0245">
              <w:rPr>
                <w:rFonts w:ascii="Cambria" w:hAnsi="Cambria" w:cs="Arial"/>
                <w:b/>
                <w:bCs/>
                <w:sz w:val="20"/>
              </w:rPr>
              <w:t>Maximálny počet</w:t>
            </w:r>
          </w:p>
        </w:tc>
        <w:tc>
          <w:tcPr>
            <w:tcW w:w="1843" w:type="dxa"/>
            <w:shd w:val="clear" w:color="auto" w:fill="C0C0C0"/>
            <w:vAlign w:val="center"/>
          </w:tcPr>
          <w:p w14:paraId="3F7E6074" w14:textId="77777777" w:rsidR="00E80B47" w:rsidRPr="002B0245" w:rsidRDefault="00E80B47" w:rsidP="006A2896">
            <w:pPr>
              <w:spacing w:line="276" w:lineRule="auto"/>
              <w:ind w:left="7" w:hanging="7"/>
              <w:jc w:val="center"/>
              <w:rPr>
                <w:rFonts w:ascii="Cambria" w:hAnsi="Cambria" w:cs="Arial"/>
                <w:b/>
                <w:bCs/>
                <w:sz w:val="20"/>
              </w:rPr>
            </w:pPr>
            <w:r w:rsidRPr="002B0245">
              <w:rPr>
                <w:rFonts w:ascii="Cambria" w:hAnsi="Cambria" w:cs="Arial"/>
                <w:b/>
                <w:bCs/>
                <w:sz w:val="20"/>
              </w:rPr>
              <w:t>Celková cena za položku v EUR bez DPH</w:t>
            </w:r>
          </w:p>
        </w:tc>
      </w:tr>
      <w:tr w:rsidR="00E80B47" w:rsidRPr="000F5A55" w14:paraId="67B510DA" w14:textId="77777777" w:rsidTr="008B22C2">
        <w:trPr>
          <w:trHeight w:val="255"/>
          <w:jc w:val="center"/>
        </w:trPr>
        <w:tc>
          <w:tcPr>
            <w:tcW w:w="1129" w:type="dxa"/>
            <w:shd w:val="clear" w:color="auto" w:fill="C0C0C0"/>
            <w:noWrap/>
            <w:vAlign w:val="center"/>
          </w:tcPr>
          <w:p w14:paraId="3803A9A0" w14:textId="77777777" w:rsidR="00E80B47" w:rsidRPr="002B0245" w:rsidRDefault="00E80B47"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1</w:t>
            </w:r>
          </w:p>
        </w:tc>
        <w:tc>
          <w:tcPr>
            <w:tcW w:w="3261" w:type="dxa"/>
            <w:noWrap/>
            <w:vAlign w:val="center"/>
          </w:tcPr>
          <w:p w14:paraId="7F8F2FF8" w14:textId="30B6618D" w:rsidR="00E80B47" w:rsidRPr="002B0245" w:rsidRDefault="00E80B47" w:rsidP="006A2896">
            <w:pPr>
              <w:pStyle w:val="Textbubliny1"/>
              <w:spacing w:line="276" w:lineRule="auto"/>
              <w:rPr>
                <w:rFonts w:ascii="Cambria" w:hAnsi="Cambria" w:cs="Arial"/>
                <w:iCs/>
                <w:sz w:val="20"/>
                <w:szCs w:val="20"/>
                <w:lang w:eastAsia="en-US"/>
              </w:rPr>
            </w:pPr>
            <w:r w:rsidRPr="002B0245">
              <w:rPr>
                <w:rFonts w:ascii="Cambria" w:hAnsi="Cambria" w:cs="Arial"/>
                <w:iCs/>
                <w:sz w:val="20"/>
                <w:szCs w:val="20"/>
                <w:lang w:eastAsia="en-US"/>
              </w:rPr>
              <w:t xml:space="preserve">Konzultačné a implementačné služby na základe objednávky pre tovar uvedený v tabuľke č.1 prílohy č. 1 </w:t>
            </w:r>
            <w:r w:rsidR="00DB7BA7">
              <w:rPr>
                <w:rFonts w:ascii="Cambria" w:hAnsi="Cambria" w:cs="Arial"/>
                <w:iCs/>
                <w:sz w:val="20"/>
                <w:szCs w:val="20"/>
                <w:lang w:eastAsia="en-US"/>
              </w:rPr>
              <w:t>Z</w:t>
            </w:r>
            <w:r w:rsidRPr="002B0245">
              <w:rPr>
                <w:rFonts w:ascii="Cambria" w:hAnsi="Cambria" w:cs="Arial"/>
                <w:iCs/>
                <w:sz w:val="20"/>
                <w:szCs w:val="20"/>
                <w:lang w:eastAsia="en-US"/>
              </w:rPr>
              <w:t>mluvy</w:t>
            </w:r>
          </w:p>
        </w:tc>
        <w:tc>
          <w:tcPr>
            <w:tcW w:w="1559" w:type="dxa"/>
            <w:vAlign w:val="center"/>
          </w:tcPr>
          <w:p w14:paraId="33303CEC" w14:textId="45A6B7DA" w:rsidR="00E80B47" w:rsidRPr="002B0245" w:rsidRDefault="00E80B47" w:rsidP="006A2896">
            <w:pPr>
              <w:spacing w:line="276" w:lineRule="auto"/>
              <w:jc w:val="center"/>
              <w:rPr>
                <w:rFonts w:ascii="Cambria" w:hAnsi="Cambria" w:cs="Calibri"/>
                <w:color w:val="000000"/>
                <w:sz w:val="20"/>
              </w:rPr>
            </w:pPr>
          </w:p>
        </w:tc>
        <w:tc>
          <w:tcPr>
            <w:tcW w:w="1559" w:type="dxa"/>
            <w:vAlign w:val="center"/>
          </w:tcPr>
          <w:p w14:paraId="1AE0A74E" w14:textId="7D7AFD32"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460</w:t>
            </w:r>
          </w:p>
          <w:p w14:paraId="5C9DFF14" w14:textId="51CC04CA" w:rsidR="00E80B47" w:rsidRPr="002B0245" w:rsidRDefault="00E80B47"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osobohodín</w:t>
            </w:r>
          </w:p>
        </w:tc>
        <w:tc>
          <w:tcPr>
            <w:tcW w:w="1843" w:type="dxa"/>
            <w:vAlign w:val="center"/>
          </w:tcPr>
          <w:p w14:paraId="344F77D6" w14:textId="19B38F34" w:rsidR="00E80B47" w:rsidRPr="002B0245" w:rsidRDefault="00E80B47" w:rsidP="006A2896">
            <w:pPr>
              <w:spacing w:line="276" w:lineRule="auto"/>
              <w:ind w:left="7" w:hanging="7"/>
              <w:jc w:val="center"/>
              <w:rPr>
                <w:rFonts w:ascii="Cambria" w:hAnsi="Cambria" w:cs="Calibri"/>
                <w:color w:val="000000"/>
                <w:sz w:val="20"/>
              </w:rPr>
            </w:pPr>
          </w:p>
        </w:tc>
      </w:tr>
      <w:tr w:rsidR="008B22C2" w:rsidRPr="000F5A55" w14:paraId="27538982" w14:textId="77777777" w:rsidTr="008B22C2">
        <w:trPr>
          <w:trHeight w:val="255"/>
          <w:jc w:val="center"/>
        </w:trPr>
        <w:tc>
          <w:tcPr>
            <w:tcW w:w="1129" w:type="dxa"/>
            <w:shd w:val="clear" w:color="auto" w:fill="C0C0C0"/>
            <w:noWrap/>
            <w:vAlign w:val="center"/>
          </w:tcPr>
          <w:p w14:paraId="66A560BC" w14:textId="7FEBEEB0" w:rsidR="008B22C2" w:rsidRPr="002B0245" w:rsidRDefault="008B22C2"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2</w:t>
            </w:r>
          </w:p>
        </w:tc>
        <w:tc>
          <w:tcPr>
            <w:tcW w:w="3261" w:type="dxa"/>
            <w:noWrap/>
            <w:vAlign w:val="center"/>
          </w:tcPr>
          <w:p w14:paraId="717D0BF9" w14:textId="18F4BC63" w:rsidR="008B22C2" w:rsidRPr="002B0245" w:rsidRDefault="008B22C2" w:rsidP="006A2896">
            <w:pPr>
              <w:pStyle w:val="Textbubliny1"/>
              <w:spacing w:line="276" w:lineRule="auto"/>
              <w:rPr>
                <w:rFonts w:ascii="Cambria" w:hAnsi="Cambria" w:cs="Arial"/>
                <w:iCs/>
                <w:sz w:val="20"/>
                <w:szCs w:val="20"/>
                <w:lang w:eastAsia="en-US"/>
              </w:rPr>
            </w:pPr>
            <w:r w:rsidRPr="002B0245">
              <w:rPr>
                <w:rFonts w:ascii="Cambria" w:hAnsi="Cambria"/>
                <w:sz w:val="20"/>
                <w:szCs w:val="20"/>
              </w:rPr>
              <w:t>Školenia na objednávku</w:t>
            </w:r>
          </w:p>
        </w:tc>
        <w:tc>
          <w:tcPr>
            <w:tcW w:w="1559" w:type="dxa"/>
            <w:vAlign w:val="center"/>
          </w:tcPr>
          <w:p w14:paraId="65413D13" w14:textId="77777777" w:rsidR="008B22C2" w:rsidRPr="002B0245" w:rsidRDefault="008B22C2" w:rsidP="006A2896">
            <w:pPr>
              <w:spacing w:line="276" w:lineRule="auto"/>
              <w:jc w:val="center"/>
              <w:rPr>
                <w:rFonts w:ascii="Cambria" w:hAnsi="Cambria" w:cs="Arial"/>
                <w:bCs/>
                <w:iCs/>
                <w:sz w:val="20"/>
              </w:rPr>
            </w:pPr>
          </w:p>
        </w:tc>
        <w:tc>
          <w:tcPr>
            <w:tcW w:w="1559" w:type="dxa"/>
            <w:vAlign w:val="center"/>
          </w:tcPr>
          <w:p w14:paraId="6139FF0F" w14:textId="77777777"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100</w:t>
            </w:r>
          </w:p>
          <w:p w14:paraId="12D0F838" w14:textId="08FAC7D5" w:rsidR="008B22C2" w:rsidRPr="002B0245" w:rsidRDefault="008B22C2" w:rsidP="006A2896">
            <w:pPr>
              <w:pStyle w:val="Textkomentra"/>
              <w:spacing w:line="276" w:lineRule="auto"/>
              <w:jc w:val="center"/>
              <w:rPr>
                <w:rFonts w:ascii="Cambria" w:hAnsi="Cambria"/>
              </w:rPr>
            </w:pPr>
            <w:r w:rsidRPr="002B0245">
              <w:rPr>
                <w:rFonts w:ascii="Cambria" w:hAnsi="Cambria" w:cs="Calibri"/>
                <w:color w:val="000000"/>
              </w:rPr>
              <w:t>osobohodín</w:t>
            </w:r>
          </w:p>
        </w:tc>
        <w:tc>
          <w:tcPr>
            <w:tcW w:w="1843" w:type="dxa"/>
            <w:vAlign w:val="center"/>
          </w:tcPr>
          <w:p w14:paraId="75CF288C" w14:textId="77777777" w:rsidR="008B22C2" w:rsidRPr="002B0245" w:rsidRDefault="008B22C2" w:rsidP="006A2896">
            <w:pPr>
              <w:spacing w:line="276" w:lineRule="auto"/>
              <w:ind w:left="7" w:hanging="7"/>
              <w:jc w:val="center"/>
              <w:rPr>
                <w:rFonts w:ascii="Cambria" w:hAnsi="Cambria" w:cs="Calibri"/>
                <w:color w:val="000000"/>
                <w:sz w:val="20"/>
              </w:rPr>
            </w:pPr>
          </w:p>
        </w:tc>
      </w:tr>
      <w:tr w:rsidR="008B22C2" w:rsidRPr="000F5A55" w14:paraId="1DBA8E60" w14:textId="77777777" w:rsidTr="008B22C2">
        <w:trPr>
          <w:trHeight w:val="255"/>
          <w:jc w:val="center"/>
        </w:trPr>
        <w:tc>
          <w:tcPr>
            <w:tcW w:w="1129" w:type="dxa"/>
            <w:tcBorders>
              <w:bottom w:val="single" w:sz="4" w:space="0" w:color="auto"/>
            </w:tcBorders>
            <w:shd w:val="clear" w:color="auto" w:fill="C0C0C0"/>
            <w:noWrap/>
            <w:vAlign w:val="center"/>
          </w:tcPr>
          <w:p w14:paraId="59991D4B" w14:textId="1930D624" w:rsidR="008B22C2" w:rsidRPr="002B0245" w:rsidRDefault="008B22C2"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3</w:t>
            </w:r>
          </w:p>
        </w:tc>
        <w:tc>
          <w:tcPr>
            <w:tcW w:w="3261" w:type="dxa"/>
            <w:tcBorders>
              <w:bottom w:val="single" w:sz="4" w:space="0" w:color="auto"/>
            </w:tcBorders>
            <w:noWrap/>
            <w:vAlign w:val="center"/>
          </w:tcPr>
          <w:p w14:paraId="61364304" w14:textId="77777777" w:rsidR="002B0245" w:rsidRDefault="002B0245" w:rsidP="006A2896">
            <w:pPr>
              <w:pStyle w:val="Textbubliny1"/>
              <w:spacing w:line="276" w:lineRule="auto"/>
              <w:rPr>
                <w:rFonts w:ascii="Cambria" w:hAnsi="Cambria"/>
                <w:sz w:val="20"/>
                <w:szCs w:val="20"/>
              </w:rPr>
            </w:pPr>
          </w:p>
          <w:p w14:paraId="45FD3E85" w14:textId="35D5AC0D" w:rsidR="008B22C2" w:rsidRPr="002B0245" w:rsidRDefault="008B22C2" w:rsidP="006A2896">
            <w:pPr>
              <w:pStyle w:val="Textbubliny1"/>
              <w:spacing w:line="276" w:lineRule="auto"/>
              <w:rPr>
                <w:rFonts w:ascii="Cambria" w:hAnsi="Cambria"/>
                <w:sz w:val="20"/>
                <w:szCs w:val="20"/>
              </w:rPr>
            </w:pPr>
            <w:r w:rsidRPr="002B0245">
              <w:rPr>
                <w:rFonts w:ascii="Cambria" w:hAnsi="Cambria"/>
                <w:sz w:val="20"/>
                <w:szCs w:val="20"/>
              </w:rPr>
              <w:t>Služby podpora a</w:t>
            </w:r>
            <w:r w:rsidR="00EE3E11" w:rsidRPr="002B0245">
              <w:rPr>
                <w:rFonts w:ascii="Cambria" w:hAnsi="Cambria"/>
                <w:sz w:val="20"/>
                <w:szCs w:val="20"/>
              </w:rPr>
              <w:t> </w:t>
            </w:r>
            <w:r w:rsidRPr="002B0245">
              <w:rPr>
                <w:rFonts w:ascii="Cambria" w:hAnsi="Cambria"/>
                <w:sz w:val="20"/>
                <w:szCs w:val="20"/>
              </w:rPr>
              <w:t>údržba</w:t>
            </w:r>
          </w:p>
          <w:p w14:paraId="6205B1B1" w14:textId="5251DFC1" w:rsidR="00EE3E11" w:rsidRPr="002B0245" w:rsidRDefault="00EE3E11" w:rsidP="006A2896">
            <w:pPr>
              <w:pStyle w:val="Textbubliny1"/>
              <w:spacing w:line="276" w:lineRule="auto"/>
              <w:rPr>
                <w:rFonts w:ascii="Cambria" w:hAnsi="Cambria" w:cs="Arial"/>
                <w:iCs/>
                <w:sz w:val="20"/>
                <w:szCs w:val="20"/>
                <w:lang w:eastAsia="en-US"/>
              </w:rPr>
            </w:pPr>
          </w:p>
        </w:tc>
        <w:tc>
          <w:tcPr>
            <w:tcW w:w="1559" w:type="dxa"/>
            <w:tcBorders>
              <w:bottom w:val="single" w:sz="4" w:space="0" w:color="auto"/>
            </w:tcBorders>
            <w:vAlign w:val="center"/>
          </w:tcPr>
          <w:p w14:paraId="0F7EBF47" w14:textId="77777777" w:rsidR="008B22C2" w:rsidRPr="002B0245" w:rsidRDefault="008B22C2" w:rsidP="006A2896">
            <w:pPr>
              <w:spacing w:line="276" w:lineRule="auto"/>
              <w:jc w:val="center"/>
              <w:rPr>
                <w:rFonts w:ascii="Cambria" w:hAnsi="Cambria" w:cs="Arial"/>
                <w:bCs/>
                <w:iCs/>
                <w:sz w:val="20"/>
              </w:rPr>
            </w:pPr>
          </w:p>
        </w:tc>
        <w:tc>
          <w:tcPr>
            <w:tcW w:w="1559" w:type="dxa"/>
            <w:tcBorders>
              <w:bottom w:val="single" w:sz="4" w:space="0" w:color="auto"/>
            </w:tcBorders>
            <w:vAlign w:val="center"/>
          </w:tcPr>
          <w:p w14:paraId="71CB5BEF" w14:textId="77777777"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36</w:t>
            </w:r>
          </w:p>
          <w:p w14:paraId="0C7CB075" w14:textId="213B5EFB" w:rsidR="008B22C2" w:rsidRPr="002B0245" w:rsidRDefault="008B22C2" w:rsidP="006A2896">
            <w:pPr>
              <w:pStyle w:val="Textkomentra"/>
              <w:spacing w:line="276" w:lineRule="auto"/>
              <w:jc w:val="center"/>
              <w:rPr>
                <w:rFonts w:ascii="Cambria" w:hAnsi="Cambria"/>
              </w:rPr>
            </w:pPr>
            <w:r w:rsidRPr="002B0245">
              <w:rPr>
                <w:rFonts w:ascii="Cambria" w:hAnsi="Cambria"/>
              </w:rPr>
              <w:t>mesiacov</w:t>
            </w:r>
          </w:p>
        </w:tc>
        <w:tc>
          <w:tcPr>
            <w:tcW w:w="1843" w:type="dxa"/>
            <w:vAlign w:val="center"/>
          </w:tcPr>
          <w:p w14:paraId="2F46F2AD" w14:textId="77777777" w:rsidR="008B22C2" w:rsidRPr="002B0245" w:rsidRDefault="008B22C2" w:rsidP="006A2896">
            <w:pPr>
              <w:spacing w:line="276" w:lineRule="auto"/>
              <w:ind w:left="7" w:hanging="7"/>
              <w:jc w:val="center"/>
              <w:rPr>
                <w:rFonts w:ascii="Cambria" w:hAnsi="Cambria" w:cs="Calibri"/>
                <w:color w:val="000000"/>
                <w:sz w:val="20"/>
              </w:rPr>
            </w:pPr>
          </w:p>
          <w:p w14:paraId="268A2BAF" w14:textId="77777777" w:rsidR="008B22C2" w:rsidRPr="002B0245" w:rsidRDefault="008B22C2" w:rsidP="006A2896">
            <w:pPr>
              <w:spacing w:line="276" w:lineRule="auto"/>
              <w:ind w:left="7" w:hanging="7"/>
              <w:jc w:val="center"/>
              <w:rPr>
                <w:rFonts w:ascii="Cambria" w:hAnsi="Cambria" w:cs="Calibri"/>
                <w:color w:val="000000"/>
                <w:sz w:val="20"/>
              </w:rPr>
            </w:pPr>
          </w:p>
        </w:tc>
      </w:tr>
      <w:tr w:rsidR="000F5A55" w:rsidRPr="000F5A55" w14:paraId="04C841A0" w14:textId="77777777" w:rsidTr="002B0245">
        <w:trPr>
          <w:trHeight w:val="582"/>
          <w:jc w:val="center"/>
        </w:trPr>
        <w:tc>
          <w:tcPr>
            <w:tcW w:w="1129" w:type="dxa"/>
            <w:tcBorders>
              <w:bottom w:val="single" w:sz="4" w:space="0" w:color="auto"/>
            </w:tcBorders>
            <w:shd w:val="clear" w:color="auto" w:fill="C0C0C0"/>
            <w:noWrap/>
            <w:vAlign w:val="center"/>
          </w:tcPr>
          <w:p w14:paraId="01CD8CA0" w14:textId="0825B76B" w:rsidR="000F5A55" w:rsidRPr="002B0245" w:rsidRDefault="000F5A55" w:rsidP="000F5A55">
            <w:pPr>
              <w:spacing w:line="276" w:lineRule="auto"/>
              <w:ind w:left="34" w:hanging="34"/>
              <w:jc w:val="center"/>
              <w:rPr>
                <w:rFonts w:ascii="Cambria" w:hAnsi="Cambria" w:cs="Arial"/>
                <w:color w:val="000000"/>
                <w:sz w:val="20"/>
              </w:rPr>
            </w:pPr>
            <w:r w:rsidRPr="002B0245">
              <w:rPr>
                <w:rFonts w:ascii="Cambria" w:hAnsi="Cambria" w:cs="Arial"/>
                <w:color w:val="000000"/>
                <w:sz w:val="20"/>
              </w:rPr>
              <w:t>4</w:t>
            </w:r>
          </w:p>
        </w:tc>
        <w:tc>
          <w:tcPr>
            <w:tcW w:w="3261" w:type="dxa"/>
            <w:tcBorders>
              <w:bottom w:val="single" w:sz="4" w:space="0" w:color="auto"/>
            </w:tcBorders>
            <w:noWrap/>
            <w:vAlign w:val="center"/>
          </w:tcPr>
          <w:p w14:paraId="4598784B" w14:textId="29FA4429" w:rsidR="000F5A55" w:rsidRPr="002B0245" w:rsidRDefault="000F5A55" w:rsidP="000F5A55">
            <w:pPr>
              <w:pStyle w:val="Textbubliny1"/>
              <w:spacing w:line="276" w:lineRule="auto"/>
              <w:rPr>
                <w:rFonts w:ascii="Cambria" w:hAnsi="Cambria"/>
                <w:sz w:val="20"/>
                <w:szCs w:val="20"/>
              </w:rPr>
            </w:pPr>
            <w:r w:rsidRPr="002B0245">
              <w:rPr>
                <w:rFonts w:ascii="Cambria" w:hAnsi="Cambria"/>
                <w:sz w:val="20"/>
                <w:szCs w:val="20"/>
              </w:rPr>
              <w:t>Doplnkové služby</w:t>
            </w:r>
          </w:p>
        </w:tc>
        <w:tc>
          <w:tcPr>
            <w:tcW w:w="1559" w:type="dxa"/>
            <w:tcBorders>
              <w:bottom w:val="single" w:sz="4" w:space="0" w:color="auto"/>
            </w:tcBorders>
            <w:vAlign w:val="center"/>
          </w:tcPr>
          <w:p w14:paraId="0115ACE5" w14:textId="6C5464F3" w:rsidR="000F5A55" w:rsidRPr="002B0245" w:rsidRDefault="000F5A55" w:rsidP="000F5A55">
            <w:pPr>
              <w:pStyle w:val="Predmetkomentra1"/>
              <w:spacing w:line="276" w:lineRule="auto"/>
              <w:ind w:left="7" w:hanging="7"/>
              <w:jc w:val="center"/>
              <w:rPr>
                <w:rFonts w:ascii="Cambria" w:hAnsi="Cambria" w:cs="Arial"/>
                <w:b w:val="0"/>
                <w:bCs w:val="0"/>
                <w:iCs/>
                <w:lang w:eastAsia="en-US"/>
              </w:rPr>
            </w:pPr>
          </w:p>
          <w:p w14:paraId="054BA87F" w14:textId="5FEFE370" w:rsidR="000F5A55" w:rsidRPr="002B0245" w:rsidRDefault="000F5A55" w:rsidP="000F5A55">
            <w:pPr>
              <w:spacing w:line="276" w:lineRule="auto"/>
              <w:jc w:val="center"/>
              <w:rPr>
                <w:rFonts w:ascii="Cambria" w:hAnsi="Cambria" w:cs="Arial"/>
                <w:bCs/>
                <w:iCs/>
                <w:sz w:val="20"/>
              </w:rPr>
            </w:pPr>
          </w:p>
        </w:tc>
        <w:tc>
          <w:tcPr>
            <w:tcW w:w="1559" w:type="dxa"/>
            <w:tcBorders>
              <w:bottom w:val="single" w:sz="4" w:space="0" w:color="auto"/>
            </w:tcBorders>
            <w:vAlign w:val="center"/>
          </w:tcPr>
          <w:p w14:paraId="1D86AEC9" w14:textId="77777777" w:rsidR="000F5A55" w:rsidRPr="002B0245" w:rsidRDefault="000F5A55" w:rsidP="000F5A55">
            <w:pPr>
              <w:pStyle w:val="Predmetkomentra1"/>
              <w:spacing w:line="276" w:lineRule="auto"/>
              <w:ind w:left="7" w:hanging="7"/>
              <w:jc w:val="center"/>
              <w:rPr>
                <w:rFonts w:ascii="Cambria" w:hAnsi="Cambria" w:cs="Arial"/>
                <w:b w:val="0"/>
                <w:bCs w:val="0"/>
                <w:iCs/>
                <w:lang w:eastAsia="en-US"/>
              </w:rPr>
            </w:pPr>
            <w:r w:rsidRPr="002B0245">
              <w:rPr>
                <w:rFonts w:ascii="Cambria" w:hAnsi="Cambria" w:cs="Arial"/>
                <w:b w:val="0"/>
                <w:bCs w:val="0"/>
                <w:iCs/>
                <w:lang w:eastAsia="en-US"/>
              </w:rPr>
              <w:t>300</w:t>
            </w:r>
          </w:p>
          <w:p w14:paraId="428BD30C" w14:textId="52EC0A5E" w:rsidR="000F5A55" w:rsidRPr="002B0245" w:rsidRDefault="000F5A55" w:rsidP="000F5A55">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b w:val="0"/>
                <w:bCs w:val="0"/>
                <w:lang w:eastAsia="en-US"/>
              </w:rPr>
              <w:t>osobohodín</w:t>
            </w:r>
          </w:p>
        </w:tc>
        <w:tc>
          <w:tcPr>
            <w:tcW w:w="1843" w:type="dxa"/>
            <w:vAlign w:val="center"/>
          </w:tcPr>
          <w:p w14:paraId="092C5512" w14:textId="77777777" w:rsidR="000F5A55" w:rsidRPr="002B0245" w:rsidRDefault="000F5A55" w:rsidP="000F5A55">
            <w:pPr>
              <w:spacing w:line="276" w:lineRule="auto"/>
              <w:ind w:left="7" w:hanging="7"/>
              <w:jc w:val="center"/>
              <w:rPr>
                <w:rFonts w:ascii="Cambria" w:hAnsi="Cambria" w:cs="Calibri"/>
                <w:color w:val="000000"/>
                <w:sz w:val="20"/>
              </w:rPr>
            </w:pPr>
          </w:p>
        </w:tc>
      </w:tr>
      <w:tr w:rsidR="000F5A55" w:rsidRPr="000F5A55" w14:paraId="190B1A4A" w14:textId="77777777" w:rsidTr="008B22C2">
        <w:trPr>
          <w:trHeight w:val="255"/>
          <w:jc w:val="center"/>
        </w:trPr>
        <w:tc>
          <w:tcPr>
            <w:tcW w:w="1129" w:type="dxa"/>
            <w:tcBorders>
              <w:right w:val="nil"/>
            </w:tcBorders>
            <w:shd w:val="clear" w:color="auto" w:fill="auto"/>
            <w:noWrap/>
            <w:vAlign w:val="center"/>
          </w:tcPr>
          <w:p w14:paraId="3E91A04D" w14:textId="59FC511D" w:rsidR="000F5A55" w:rsidRPr="002B0245" w:rsidRDefault="000F5A55" w:rsidP="000F5A55">
            <w:pPr>
              <w:spacing w:line="276" w:lineRule="auto"/>
              <w:ind w:left="34" w:hanging="34"/>
              <w:rPr>
                <w:rFonts w:ascii="Cambria" w:hAnsi="Cambria" w:cs="Arial"/>
                <w:color w:val="000000"/>
                <w:sz w:val="20"/>
              </w:rPr>
            </w:pPr>
            <w:r w:rsidRPr="002B0245">
              <w:rPr>
                <w:rFonts w:ascii="Cambria" w:hAnsi="Cambria" w:cs="Arial"/>
                <w:b/>
                <w:iCs/>
                <w:sz w:val="20"/>
              </w:rPr>
              <w:t>Spolu</w:t>
            </w:r>
          </w:p>
        </w:tc>
        <w:tc>
          <w:tcPr>
            <w:tcW w:w="3261" w:type="dxa"/>
            <w:tcBorders>
              <w:left w:val="nil"/>
              <w:right w:val="nil"/>
            </w:tcBorders>
            <w:shd w:val="clear" w:color="auto" w:fill="auto"/>
            <w:noWrap/>
            <w:vAlign w:val="center"/>
          </w:tcPr>
          <w:p w14:paraId="73BF8A1A" w14:textId="77777777" w:rsidR="000F5A55" w:rsidRPr="002B0245" w:rsidRDefault="000F5A55" w:rsidP="000F5A55">
            <w:pPr>
              <w:pStyle w:val="Textbubliny1"/>
              <w:spacing w:line="276" w:lineRule="auto"/>
              <w:jc w:val="center"/>
              <w:rPr>
                <w:rFonts w:ascii="Cambria" w:hAnsi="Cambria"/>
                <w:sz w:val="20"/>
                <w:szCs w:val="20"/>
              </w:rPr>
            </w:pPr>
          </w:p>
        </w:tc>
        <w:tc>
          <w:tcPr>
            <w:tcW w:w="1559" w:type="dxa"/>
            <w:tcBorders>
              <w:left w:val="nil"/>
              <w:right w:val="nil"/>
            </w:tcBorders>
            <w:vAlign w:val="center"/>
          </w:tcPr>
          <w:p w14:paraId="16220960" w14:textId="77777777" w:rsidR="000F5A55" w:rsidRPr="002B0245" w:rsidRDefault="000F5A55" w:rsidP="000F5A55">
            <w:pPr>
              <w:spacing w:line="276" w:lineRule="auto"/>
              <w:jc w:val="center"/>
              <w:rPr>
                <w:rFonts w:ascii="Cambria" w:hAnsi="Cambria" w:cs="Arial"/>
                <w:bCs/>
                <w:iCs/>
                <w:sz w:val="20"/>
              </w:rPr>
            </w:pPr>
          </w:p>
        </w:tc>
        <w:tc>
          <w:tcPr>
            <w:tcW w:w="1559" w:type="dxa"/>
            <w:tcBorders>
              <w:left w:val="nil"/>
              <w:right w:val="nil"/>
            </w:tcBorders>
            <w:vAlign w:val="center"/>
          </w:tcPr>
          <w:p w14:paraId="32CE5A27" w14:textId="77777777" w:rsidR="000F5A55" w:rsidRPr="002B0245" w:rsidRDefault="000F5A55" w:rsidP="000F5A55">
            <w:pPr>
              <w:pStyle w:val="Predmetkomentra1"/>
              <w:spacing w:line="276" w:lineRule="auto"/>
              <w:ind w:left="7" w:hanging="7"/>
              <w:jc w:val="center"/>
              <w:rPr>
                <w:rFonts w:ascii="Cambria" w:hAnsi="Cambria" w:cs="Calibri"/>
                <w:b w:val="0"/>
                <w:bCs w:val="0"/>
                <w:color w:val="000000"/>
                <w:lang w:eastAsia="cs-CZ"/>
              </w:rPr>
            </w:pPr>
          </w:p>
        </w:tc>
        <w:tc>
          <w:tcPr>
            <w:tcW w:w="1843" w:type="dxa"/>
            <w:tcBorders>
              <w:left w:val="nil"/>
            </w:tcBorders>
            <w:vAlign w:val="center"/>
          </w:tcPr>
          <w:p w14:paraId="31655F70" w14:textId="77777777" w:rsidR="000F5A55" w:rsidRPr="002B0245" w:rsidRDefault="000F5A55" w:rsidP="000F5A55">
            <w:pPr>
              <w:spacing w:line="276" w:lineRule="auto"/>
              <w:ind w:left="7" w:hanging="7"/>
              <w:jc w:val="center"/>
              <w:rPr>
                <w:rFonts w:ascii="Cambria" w:hAnsi="Cambria" w:cs="Calibri"/>
                <w:color w:val="000000"/>
                <w:sz w:val="20"/>
              </w:rPr>
            </w:pPr>
          </w:p>
        </w:tc>
      </w:tr>
    </w:tbl>
    <w:p w14:paraId="7F611D03" w14:textId="77777777" w:rsidR="002B0245" w:rsidRDefault="002B0245" w:rsidP="006A2896">
      <w:pPr>
        <w:tabs>
          <w:tab w:val="left" w:pos="709"/>
        </w:tabs>
        <w:spacing w:line="276" w:lineRule="auto"/>
        <w:rPr>
          <w:rFonts w:ascii="Cambria" w:hAnsi="Cambria" w:cs="Arial"/>
          <w:bCs/>
          <w:sz w:val="22"/>
          <w:szCs w:val="22"/>
        </w:rPr>
      </w:pPr>
    </w:p>
    <w:p w14:paraId="2158DAD0" w14:textId="2910AA47" w:rsidR="00301223" w:rsidRPr="006A2896" w:rsidRDefault="00301223"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4 </w:t>
      </w:r>
    </w:p>
    <w:p w14:paraId="68CF1BD3" w14:textId="77777777" w:rsidR="00301223" w:rsidRPr="006A2896" w:rsidRDefault="00301223"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 xml:space="preserve">Zmluvy na dodanie tovaru a poskytnutie služieb č. </w:t>
      </w:r>
      <w:r w:rsidRPr="006A2896">
        <w:rPr>
          <w:rFonts w:ascii="Cambria" w:hAnsi="Cambria" w:cs="Arial"/>
          <w:bCs/>
          <w:smallCaps/>
          <w:sz w:val="22"/>
          <w:szCs w:val="22"/>
        </w:rPr>
        <w:t>C-NBS1-000-107-784</w:t>
      </w:r>
    </w:p>
    <w:p w14:paraId="62B9F0E9" w14:textId="77777777" w:rsidR="0039171B" w:rsidRPr="006A2896" w:rsidRDefault="0039171B" w:rsidP="006A2896">
      <w:pPr>
        <w:spacing w:line="276" w:lineRule="auto"/>
        <w:rPr>
          <w:rFonts w:ascii="Cambria" w:hAnsi="Cambria" w:cs="Arial"/>
          <w:bCs/>
          <w:sz w:val="22"/>
          <w:szCs w:val="22"/>
        </w:rPr>
      </w:pPr>
    </w:p>
    <w:p w14:paraId="7CDF3F44" w14:textId="3E945A17" w:rsidR="00D53677" w:rsidRPr="006A2896" w:rsidRDefault="00D53677" w:rsidP="006A2896">
      <w:pPr>
        <w:spacing w:line="276" w:lineRule="auto"/>
        <w:jc w:val="center"/>
        <w:rPr>
          <w:rFonts w:ascii="Cambria" w:hAnsi="Cambria" w:cs="Arial"/>
          <w:b/>
          <w:bCs/>
          <w:i/>
          <w:sz w:val="22"/>
          <w:szCs w:val="22"/>
        </w:rPr>
      </w:pPr>
      <w:r w:rsidRPr="006A2896">
        <w:rPr>
          <w:rFonts w:ascii="Cambria" w:hAnsi="Cambria" w:cs="Arial"/>
          <w:b/>
          <w:bCs/>
          <w:sz w:val="22"/>
          <w:szCs w:val="22"/>
        </w:rPr>
        <w:t xml:space="preserve">Zoznam osôb </w:t>
      </w:r>
      <w:r w:rsidR="000121E4">
        <w:rPr>
          <w:rFonts w:ascii="Cambria" w:hAnsi="Cambria" w:cs="Arial"/>
          <w:b/>
          <w:bCs/>
          <w:sz w:val="22"/>
          <w:szCs w:val="22"/>
        </w:rPr>
        <w:t>D</w:t>
      </w:r>
      <w:r w:rsidRPr="006A2896">
        <w:rPr>
          <w:rFonts w:ascii="Cambria" w:hAnsi="Cambria" w:cs="Arial"/>
          <w:b/>
          <w:bCs/>
          <w:sz w:val="22"/>
          <w:szCs w:val="22"/>
        </w:rPr>
        <w:t>odávateľa určených na plnenie predmetu zmluvy</w:t>
      </w:r>
    </w:p>
    <w:p w14:paraId="18777718" w14:textId="77777777" w:rsidR="00764747" w:rsidRPr="006A2896" w:rsidRDefault="00764747" w:rsidP="006A2896">
      <w:pPr>
        <w:pStyle w:val="Zkladntext"/>
        <w:spacing w:after="0" w:line="276" w:lineRule="auto"/>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552"/>
        <w:gridCol w:w="2835"/>
      </w:tblGrid>
      <w:tr w:rsidR="007963C0" w:rsidRPr="006A2896" w14:paraId="7FBBEED2" w14:textId="77777777" w:rsidTr="004A5247">
        <w:tc>
          <w:tcPr>
            <w:tcW w:w="2972" w:type="dxa"/>
            <w:tcBorders>
              <w:top w:val="single" w:sz="4" w:space="0" w:color="auto"/>
              <w:left w:val="single" w:sz="4" w:space="0" w:color="auto"/>
              <w:bottom w:val="single" w:sz="4" w:space="0" w:color="auto"/>
              <w:right w:val="single" w:sz="4" w:space="0" w:color="auto"/>
            </w:tcBorders>
            <w:vAlign w:val="center"/>
            <w:hideMark/>
          </w:tcPr>
          <w:p w14:paraId="706C14C5" w14:textId="77777777" w:rsidR="00D53677" w:rsidRPr="006A2896" w:rsidRDefault="00D53677" w:rsidP="006A2896">
            <w:pPr>
              <w:spacing w:line="276" w:lineRule="auto"/>
              <w:jc w:val="center"/>
              <w:rPr>
                <w:rFonts w:ascii="Cambria" w:hAnsi="Cambria" w:cs="Arial"/>
                <w:b/>
                <w:sz w:val="22"/>
                <w:szCs w:val="22"/>
              </w:rPr>
            </w:pPr>
            <w:r w:rsidRPr="006A2896">
              <w:rPr>
                <w:rFonts w:ascii="Cambria" w:hAnsi="Cambria" w:cs="Arial"/>
                <w:b/>
                <w:sz w:val="22"/>
                <w:szCs w:val="22"/>
              </w:rPr>
              <w:t>Meno a Priezvisko</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D65AD71" w14:textId="4F68B7C5" w:rsidR="00D53677" w:rsidRPr="006A2896" w:rsidRDefault="00A77BF4" w:rsidP="006A2896">
            <w:pPr>
              <w:spacing w:line="276" w:lineRule="auto"/>
              <w:jc w:val="center"/>
              <w:rPr>
                <w:rFonts w:ascii="Cambria" w:hAnsi="Cambria" w:cs="Arial"/>
                <w:b/>
                <w:sz w:val="22"/>
                <w:szCs w:val="22"/>
              </w:rPr>
            </w:pPr>
            <w:r w:rsidRPr="006A2896">
              <w:rPr>
                <w:rFonts w:ascii="Cambria" w:hAnsi="Cambria" w:cs="Arial"/>
                <w:b/>
                <w:sz w:val="22"/>
                <w:szCs w:val="22"/>
              </w:rPr>
              <w:t>Kontaktné údaje (m</w:t>
            </w:r>
            <w:r w:rsidR="00D53677" w:rsidRPr="006A2896">
              <w:rPr>
                <w:rFonts w:ascii="Cambria" w:hAnsi="Cambria" w:cs="Arial"/>
                <w:b/>
                <w:sz w:val="22"/>
                <w:szCs w:val="22"/>
              </w:rPr>
              <w:t>obilné alebo telefónne číslo</w:t>
            </w:r>
            <w:r w:rsidRPr="006A2896">
              <w:rPr>
                <w:rFonts w:ascii="Cambria" w:hAnsi="Cambria" w:cs="Arial"/>
                <w:b/>
                <w:sz w:val="22"/>
                <w:szCs w:val="22"/>
              </w:rPr>
              <w:t>, emailová adresa)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BBCD33" w14:textId="5816EB9C" w:rsidR="00D53677" w:rsidRPr="006A2896" w:rsidRDefault="00A77BF4" w:rsidP="006A2896">
            <w:pPr>
              <w:spacing w:line="276" w:lineRule="auto"/>
              <w:jc w:val="center"/>
              <w:rPr>
                <w:rFonts w:ascii="Cambria" w:hAnsi="Cambria" w:cs="Arial"/>
                <w:b/>
                <w:sz w:val="22"/>
                <w:szCs w:val="22"/>
              </w:rPr>
            </w:pPr>
            <w:r w:rsidRPr="006A2896">
              <w:rPr>
                <w:rFonts w:ascii="Cambria" w:hAnsi="Cambria" w:cs="Arial"/>
                <w:b/>
                <w:sz w:val="22"/>
                <w:szCs w:val="22"/>
              </w:rPr>
              <w:t>Certifikát*</w:t>
            </w:r>
          </w:p>
        </w:tc>
      </w:tr>
      <w:tr w:rsidR="007963C0" w:rsidRPr="006A2896" w14:paraId="00702C61" w14:textId="77777777" w:rsidTr="004A5247">
        <w:tc>
          <w:tcPr>
            <w:tcW w:w="2972" w:type="dxa"/>
            <w:tcBorders>
              <w:top w:val="single" w:sz="4" w:space="0" w:color="auto"/>
              <w:left w:val="single" w:sz="4" w:space="0" w:color="auto"/>
              <w:bottom w:val="single" w:sz="4" w:space="0" w:color="auto"/>
              <w:right w:val="single" w:sz="4" w:space="0" w:color="auto"/>
            </w:tcBorders>
            <w:hideMark/>
          </w:tcPr>
          <w:p w14:paraId="67C5F190" w14:textId="7E6A1695" w:rsidR="00D53677" w:rsidRPr="006A2896" w:rsidRDefault="00D53677"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hideMark/>
          </w:tcPr>
          <w:p w14:paraId="2FD10425" w14:textId="46F1460B" w:rsidR="00A96DD8" w:rsidRPr="006A2896" w:rsidRDefault="00A96DD8"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14:paraId="0098C953" w14:textId="3118EDD6" w:rsidR="00D53677" w:rsidRPr="006A2896" w:rsidRDefault="00D53677" w:rsidP="006A2896">
            <w:pPr>
              <w:spacing w:line="276" w:lineRule="auto"/>
              <w:rPr>
                <w:rFonts w:ascii="Cambria" w:hAnsi="Cambria" w:cs="Arial"/>
                <w:i/>
                <w:sz w:val="22"/>
                <w:szCs w:val="22"/>
              </w:rPr>
            </w:pPr>
          </w:p>
        </w:tc>
      </w:tr>
      <w:tr w:rsidR="007D3866" w:rsidRPr="006A2896" w14:paraId="13AC5F24" w14:textId="77777777" w:rsidTr="004A5247">
        <w:tc>
          <w:tcPr>
            <w:tcW w:w="2972" w:type="dxa"/>
            <w:tcBorders>
              <w:top w:val="single" w:sz="4" w:space="0" w:color="auto"/>
              <w:left w:val="single" w:sz="4" w:space="0" w:color="auto"/>
              <w:bottom w:val="single" w:sz="4" w:space="0" w:color="auto"/>
              <w:right w:val="single" w:sz="4" w:space="0" w:color="auto"/>
            </w:tcBorders>
          </w:tcPr>
          <w:p w14:paraId="76373922" w14:textId="77777777" w:rsidR="007D3866" w:rsidRPr="006A2896" w:rsidRDefault="007D3866"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3F97BFEB" w14:textId="77777777" w:rsidR="007D3866" w:rsidRPr="006A2896" w:rsidRDefault="007D3866"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BAA69DF" w14:textId="77777777" w:rsidR="007D3866" w:rsidRPr="006A2896" w:rsidRDefault="007D3866" w:rsidP="006A2896">
            <w:pPr>
              <w:spacing w:line="276" w:lineRule="auto"/>
              <w:rPr>
                <w:rFonts w:ascii="Cambria" w:hAnsi="Cambria" w:cs="Arial"/>
                <w:i/>
                <w:sz w:val="22"/>
                <w:szCs w:val="22"/>
              </w:rPr>
            </w:pPr>
          </w:p>
        </w:tc>
      </w:tr>
      <w:tr w:rsidR="00301223" w:rsidRPr="006A2896" w14:paraId="436679B4" w14:textId="77777777" w:rsidTr="004A5247">
        <w:tc>
          <w:tcPr>
            <w:tcW w:w="2972" w:type="dxa"/>
            <w:tcBorders>
              <w:top w:val="single" w:sz="4" w:space="0" w:color="auto"/>
              <w:left w:val="single" w:sz="4" w:space="0" w:color="auto"/>
              <w:bottom w:val="single" w:sz="4" w:space="0" w:color="auto"/>
              <w:right w:val="single" w:sz="4" w:space="0" w:color="auto"/>
            </w:tcBorders>
          </w:tcPr>
          <w:p w14:paraId="731F9468" w14:textId="77777777" w:rsidR="00301223" w:rsidRPr="006A2896" w:rsidRDefault="00301223"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1D8D4C20" w14:textId="77777777" w:rsidR="00301223" w:rsidRPr="006A2896" w:rsidRDefault="00301223"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0AE224B" w14:textId="77777777" w:rsidR="00301223" w:rsidRPr="006A2896" w:rsidRDefault="00301223" w:rsidP="006A2896">
            <w:pPr>
              <w:spacing w:line="276" w:lineRule="auto"/>
              <w:rPr>
                <w:rFonts w:ascii="Cambria" w:hAnsi="Cambria" w:cs="Arial"/>
                <w:i/>
                <w:sz w:val="22"/>
                <w:szCs w:val="22"/>
              </w:rPr>
            </w:pPr>
          </w:p>
        </w:tc>
      </w:tr>
    </w:tbl>
    <w:p w14:paraId="78660EE2" w14:textId="77777777" w:rsidR="00D53677" w:rsidRPr="006A2896" w:rsidRDefault="00D53677" w:rsidP="006A2896">
      <w:pPr>
        <w:spacing w:line="276" w:lineRule="auto"/>
        <w:rPr>
          <w:rFonts w:ascii="Cambria" w:hAnsi="Cambria" w:cs="Arial"/>
          <w:sz w:val="22"/>
          <w:szCs w:val="22"/>
          <w:lang w:eastAsia="en-US"/>
        </w:rPr>
      </w:pPr>
    </w:p>
    <w:p w14:paraId="233D8C71" w14:textId="4E09921F" w:rsidR="000B7CCF" w:rsidRPr="006A2896" w:rsidRDefault="00A77BF4" w:rsidP="006A2896">
      <w:pPr>
        <w:spacing w:line="276" w:lineRule="auto"/>
        <w:jc w:val="both"/>
        <w:rPr>
          <w:rFonts w:ascii="Cambria" w:hAnsi="Cambria" w:cs="Arial"/>
          <w:i/>
          <w:sz w:val="22"/>
          <w:szCs w:val="22"/>
        </w:rPr>
      </w:pPr>
      <w:r w:rsidRPr="006A2896">
        <w:rPr>
          <w:rFonts w:ascii="Cambria" w:hAnsi="Cambria" w:cs="Arial"/>
          <w:sz w:val="22"/>
          <w:szCs w:val="22"/>
        </w:rPr>
        <w:t xml:space="preserve">* </w:t>
      </w:r>
      <w:r w:rsidRPr="006A2896">
        <w:rPr>
          <w:rFonts w:ascii="Cambria" w:hAnsi="Cambria" w:cs="Arial"/>
          <w:i/>
          <w:sz w:val="22"/>
          <w:szCs w:val="22"/>
        </w:rPr>
        <w:t xml:space="preserve">Vyplní uchádzač –certifikát RSA </w:t>
      </w:r>
      <w:proofErr w:type="spellStart"/>
      <w:r w:rsidRPr="006A2896">
        <w:rPr>
          <w:rFonts w:ascii="Cambria" w:hAnsi="Cambria" w:cs="Arial"/>
          <w:i/>
          <w:sz w:val="22"/>
          <w:szCs w:val="22"/>
        </w:rPr>
        <w:t>SecurID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Certified</w:t>
      </w:r>
      <w:proofErr w:type="spellEnd"/>
      <w:r w:rsidRPr="006A2896">
        <w:rPr>
          <w:rFonts w:ascii="Cambria" w:hAnsi="Cambria" w:cs="Arial"/>
          <w:i/>
          <w:sz w:val="22"/>
          <w:szCs w:val="22"/>
        </w:rPr>
        <w:t xml:space="preserve"> Systems </w:t>
      </w:r>
      <w:proofErr w:type="spellStart"/>
      <w:r w:rsidRPr="006A2896">
        <w:rPr>
          <w:rFonts w:ascii="Cambria" w:hAnsi="Cambria" w:cs="Arial"/>
          <w:i/>
          <w:sz w:val="22"/>
          <w:szCs w:val="22"/>
        </w:rPr>
        <w:t>Engineer</w:t>
      </w:r>
      <w:proofErr w:type="spellEnd"/>
      <w:r w:rsidRPr="006A2896">
        <w:rPr>
          <w:rFonts w:ascii="Cambria" w:hAnsi="Cambria" w:cs="Arial"/>
          <w:i/>
          <w:sz w:val="22"/>
          <w:szCs w:val="22"/>
        </w:rPr>
        <w:t xml:space="preserve"> (CSE), RSA </w:t>
      </w:r>
      <w:proofErr w:type="spellStart"/>
      <w:r w:rsidRPr="006A2896">
        <w:rPr>
          <w:rFonts w:ascii="Cambria" w:hAnsi="Cambria" w:cs="Arial"/>
          <w:i/>
          <w:sz w:val="22"/>
          <w:szCs w:val="22"/>
        </w:rPr>
        <w:t>SecurID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Certified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Administrator</w:t>
      </w:r>
      <w:proofErr w:type="spellEnd"/>
      <w:r w:rsidRPr="006A2896">
        <w:rPr>
          <w:rFonts w:ascii="Cambria" w:hAnsi="Cambria" w:cs="Arial"/>
          <w:i/>
          <w:sz w:val="22"/>
          <w:szCs w:val="22"/>
        </w:rPr>
        <w:t xml:space="preserve"> (CA) alebo RSA ID Plus </w:t>
      </w:r>
      <w:proofErr w:type="spellStart"/>
      <w:r w:rsidRPr="006A2896">
        <w:rPr>
          <w:rFonts w:ascii="Cambria" w:hAnsi="Cambria" w:cs="Arial"/>
          <w:i/>
          <w:sz w:val="22"/>
          <w:szCs w:val="22"/>
        </w:rPr>
        <w:t>Implementer</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Certificate</w:t>
      </w:r>
      <w:proofErr w:type="spellEnd"/>
      <w:r w:rsidRPr="006A2896">
        <w:rPr>
          <w:rFonts w:ascii="Cambria" w:hAnsi="Cambria" w:cs="Arial"/>
          <w:i/>
          <w:sz w:val="22"/>
          <w:szCs w:val="22"/>
        </w:rPr>
        <w:t xml:space="preserve">, </w:t>
      </w:r>
      <w:r w:rsidR="00EE3E11" w:rsidRPr="006A2896">
        <w:rPr>
          <w:rFonts w:ascii="Cambria" w:hAnsi="Cambria" w:cs="Arial"/>
          <w:i/>
          <w:sz w:val="22"/>
          <w:szCs w:val="22"/>
        </w:rPr>
        <w:t xml:space="preserve">ktorých sú držiteľmi </w:t>
      </w:r>
      <w:r w:rsidR="004A740D">
        <w:rPr>
          <w:rFonts w:ascii="Cambria" w:hAnsi="Cambria" w:cs="Arial"/>
          <w:i/>
          <w:sz w:val="22"/>
          <w:szCs w:val="22"/>
        </w:rPr>
        <w:t xml:space="preserve">najmenej </w:t>
      </w:r>
      <w:r w:rsidR="00EE3E11" w:rsidRPr="006A2896">
        <w:rPr>
          <w:rFonts w:ascii="Cambria" w:hAnsi="Cambria" w:cs="Arial"/>
          <w:i/>
          <w:sz w:val="22"/>
          <w:szCs w:val="22"/>
        </w:rPr>
        <w:t xml:space="preserve">dvaja pracovníci </w:t>
      </w:r>
      <w:r w:rsidR="000121E4">
        <w:rPr>
          <w:rFonts w:ascii="Cambria" w:hAnsi="Cambria" w:cs="Arial"/>
          <w:i/>
          <w:sz w:val="22"/>
          <w:szCs w:val="22"/>
        </w:rPr>
        <w:t>D</w:t>
      </w:r>
      <w:r w:rsidR="00EE3E11" w:rsidRPr="006A2896">
        <w:rPr>
          <w:rFonts w:ascii="Cambria" w:hAnsi="Cambria" w:cs="Arial"/>
          <w:i/>
          <w:sz w:val="22"/>
          <w:szCs w:val="22"/>
        </w:rPr>
        <w:t>odávateľa</w:t>
      </w:r>
      <w:r w:rsidRPr="006A2896">
        <w:rPr>
          <w:rFonts w:ascii="Cambria" w:hAnsi="Cambria" w:cs="Arial"/>
          <w:i/>
          <w:sz w:val="22"/>
          <w:szCs w:val="22"/>
        </w:rPr>
        <w:t>.</w:t>
      </w:r>
      <w:r w:rsidR="00EE3E11" w:rsidRPr="006A2896">
        <w:rPr>
          <w:rFonts w:ascii="Cambria" w:hAnsi="Cambria" w:cs="Arial"/>
          <w:i/>
          <w:sz w:val="22"/>
          <w:szCs w:val="22"/>
        </w:rPr>
        <w:t xml:space="preserve"> </w:t>
      </w:r>
    </w:p>
    <w:p w14:paraId="00EAC614" w14:textId="77777777" w:rsidR="00764747" w:rsidRPr="006A2896" w:rsidRDefault="00764747" w:rsidP="006A2896">
      <w:pPr>
        <w:spacing w:line="276" w:lineRule="auto"/>
        <w:jc w:val="both"/>
        <w:rPr>
          <w:rFonts w:ascii="Cambria" w:hAnsi="Cambria" w:cs="Arial"/>
          <w:i/>
          <w:sz w:val="22"/>
          <w:szCs w:val="22"/>
        </w:rPr>
      </w:pPr>
    </w:p>
    <w:p w14:paraId="0CB7F496" w14:textId="77777777" w:rsidR="00764747" w:rsidRPr="006A2896" w:rsidRDefault="00764747" w:rsidP="006A2896">
      <w:pPr>
        <w:spacing w:line="276" w:lineRule="auto"/>
        <w:jc w:val="both"/>
        <w:rPr>
          <w:rFonts w:ascii="Cambria" w:hAnsi="Cambria" w:cs="Arial"/>
          <w:i/>
          <w:sz w:val="22"/>
          <w:szCs w:val="22"/>
        </w:rPr>
      </w:pPr>
    </w:p>
    <w:p w14:paraId="06C12E33" w14:textId="77777777" w:rsidR="00764747" w:rsidRPr="006A2896" w:rsidRDefault="00764747" w:rsidP="006A2896">
      <w:pPr>
        <w:spacing w:line="276" w:lineRule="auto"/>
        <w:jc w:val="both"/>
        <w:rPr>
          <w:rFonts w:ascii="Cambria" w:hAnsi="Cambria" w:cs="Arial"/>
          <w:i/>
          <w:sz w:val="22"/>
          <w:szCs w:val="22"/>
        </w:rPr>
      </w:pPr>
    </w:p>
    <w:p w14:paraId="3803ECEE" w14:textId="77777777" w:rsidR="00764747" w:rsidRPr="006A2896" w:rsidRDefault="00764747" w:rsidP="006A2896">
      <w:pPr>
        <w:spacing w:line="276" w:lineRule="auto"/>
        <w:jc w:val="both"/>
        <w:rPr>
          <w:rFonts w:ascii="Cambria" w:hAnsi="Cambria" w:cs="Arial"/>
          <w:i/>
          <w:sz w:val="22"/>
          <w:szCs w:val="22"/>
        </w:rPr>
      </w:pPr>
    </w:p>
    <w:p w14:paraId="20AF7D88" w14:textId="77777777" w:rsidR="00764747" w:rsidRPr="006A2896" w:rsidRDefault="00764747" w:rsidP="006A2896">
      <w:pPr>
        <w:spacing w:line="276" w:lineRule="auto"/>
        <w:jc w:val="both"/>
        <w:rPr>
          <w:rFonts w:ascii="Cambria" w:hAnsi="Cambria" w:cs="Arial"/>
          <w:i/>
          <w:sz w:val="22"/>
          <w:szCs w:val="22"/>
        </w:rPr>
      </w:pPr>
    </w:p>
    <w:p w14:paraId="5C008FFA" w14:textId="77777777" w:rsidR="00764747" w:rsidRPr="006A2896" w:rsidRDefault="00764747" w:rsidP="006A2896">
      <w:pPr>
        <w:spacing w:line="276" w:lineRule="auto"/>
        <w:jc w:val="both"/>
        <w:rPr>
          <w:rFonts w:ascii="Cambria" w:hAnsi="Cambria" w:cs="Arial"/>
          <w:i/>
          <w:sz w:val="22"/>
          <w:szCs w:val="22"/>
        </w:rPr>
      </w:pPr>
    </w:p>
    <w:p w14:paraId="4F3E8ECD" w14:textId="77777777" w:rsidR="00764747" w:rsidRPr="006A2896" w:rsidRDefault="00764747" w:rsidP="006A2896">
      <w:pPr>
        <w:spacing w:line="276" w:lineRule="auto"/>
        <w:jc w:val="both"/>
        <w:rPr>
          <w:rFonts w:ascii="Cambria" w:hAnsi="Cambria" w:cs="Arial"/>
          <w:i/>
          <w:sz w:val="22"/>
          <w:szCs w:val="22"/>
        </w:rPr>
      </w:pPr>
    </w:p>
    <w:p w14:paraId="4CCB3CDE" w14:textId="77777777" w:rsidR="00764747" w:rsidRPr="006A2896" w:rsidRDefault="00764747" w:rsidP="006A2896">
      <w:pPr>
        <w:spacing w:line="276" w:lineRule="auto"/>
        <w:jc w:val="both"/>
        <w:rPr>
          <w:rFonts w:ascii="Cambria" w:hAnsi="Cambria" w:cs="Arial"/>
          <w:i/>
          <w:sz w:val="22"/>
          <w:szCs w:val="22"/>
        </w:rPr>
      </w:pPr>
    </w:p>
    <w:p w14:paraId="71182DB7" w14:textId="77777777" w:rsidR="00764747" w:rsidRPr="006A2896" w:rsidRDefault="00764747" w:rsidP="006A2896">
      <w:pPr>
        <w:spacing w:line="276" w:lineRule="auto"/>
        <w:jc w:val="both"/>
        <w:rPr>
          <w:rFonts w:ascii="Cambria" w:hAnsi="Cambria" w:cs="Arial"/>
          <w:i/>
          <w:sz w:val="22"/>
          <w:szCs w:val="22"/>
        </w:rPr>
      </w:pPr>
    </w:p>
    <w:p w14:paraId="2CE54C6F" w14:textId="77777777" w:rsidR="00764747" w:rsidRPr="006A2896" w:rsidRDefault="00764747" w:rsidP="006A2896">
      <w:pPr>
        <w:spacing w:line="276" w:lineRule="auto"/>
        <w:jc w:val="both"/>
        <w:rPr>
          <w:rFonts w:ascii="Cambria" w:hAnsi="Cambria" w:cs="Arial"/>
          <w:i/>
          <w:sz w:val="22"/>
          <w:szCs w:val="22"/>
        </w:rPr>
      </w:pPr>
    </w:p>
    <w:p w14:paraId="0D56AE7C" w14:textId="77777777" w:rsidR="00764747" w:rsidRPr="006A2896" w:rsidRDefault="00764747" w:rsidP="006A2896">
      <w:pPr>
        <w:spacing w:line="276" w:lineRule="auto"/>
        <w:jc w:val="both"/>
        <w:rPr>
          <w:rFonts w:ascii="Cambria" w:hAnsi="Cambria" w:cs="Arial"/>
          <w:i/>
          <w:sz w:val="22"/>
          <w:szCs w:val="22"/>
        </w:rPr>
      </w:pPr>
    </w:p>
    <w:p w14:paraId="6281FA0F" w14:textId="77777777" w:rsidR="00764747" w:rsidRPr="006A2896" w:rsidRDefault="00764747" w:rsidP="006A2896">
      <w:pPr>
        <w:spacing w:line="276" w:lineRule="auto"/>
        <w:jc w:val="both"/>
        <w:rPr>
          <w:rFonts w:ascii="Cambria" w:hAnsi="Cambria" w:cs="Arial"/>
          <w:i/>
          <w:sz w:val="22"/>
          <w:szCs w:val="22"/>
        </w:rPr>
      </w:pPr>
    </w:p>
    <w:p w14:paraId="03112EBA" w14:textId="77777777" w:rsidR="00764747" w:rsidRPr="006A2896" w:rsidRDefault="00764747" w:rsidP="006A2896">
      <w:pPr>
        <w:spacing w:line="276" w:lineRule="auto"/>
        <w:jc w:val="both"/>
        <w:rPr>
          <w:rFonts w:ascii="Cambria" w:hAnsi="Cambria" w:cs="Arial"/>
          <w:i/>
          <w:sz w:val="22"/>
          <w:szCs w:val="22"/>
        </w:rPr>
      </w:pPr>
    </w:p>
    <w:p w14:paraId="6A27CAFA" w14:textId="77777777" w:rsidR="00764747" w:rsidRPr="006A2896" w:rsidRDefault="00764747" w:rsidP="006A2896">
      <w:pPr>
        <w:spacing w:line="276" w:lineRule="auto"/>
        <w:jc w:val="both"/>
        <w:rPr>
          <w:rFonts w:ascii="Cambria" w:hAnsi="Cambria" w:cs="Arial"/>
          <w:i/>
          <w:sz w:val="22"/>
          <w:szCs w:val="22"/>
        </w:rPr>
      </w:pPr>
    </w:p>
    <w:p w14:paraId="672AC6D8" w14:textId="77777777" w:rsidR="00764747" w:rsidRPr="006A2896" w:rsidRDefault="00764747" w:rsidP="006A2896">
      <w:pPr>
        <w:spacing w:line="276" w:lineRule="auto"/>
        <w:jc w:val="both"/>
        <w:rPr>
          <w:rFonts w:ascii="Cambria" w:hAnsi="Cambria" w:cs="Arial"/>
          <w:i/>
          <w:sz w:val="22"/>
          <w:szCs w:val="22"/>
        </w:rPr>
      </w:pPr>
    </w:p>
    <w:p w14:paraId="02EF2FF7" w14:textId="77777777" w:rsidR="00764747" w:rsidRPr="006A2896" w:rsidRDefault="00764747" w:rsidP="006A2896">
      <w:pPr>
        <w:spacing w:line="276" w:lineRule="auto"/>
        <w:jc w:val="both"/>
        <w:rPr>
          <w:rFonts w:ascii="Cambria" w:hAnsi="Cambria" w:cs="Arial"/>
          <w:i/>
          <w:sz w:val="22"/>
          <w:szCs w:val="22"/>
        </w:rPr>
      </w:pPr>
    </w:p>
    <w:p w14:paraId="524B9F3D" w14:textId="77777777" w:rsidR="00764747" w:rsidRPr="006A2896" w:rsidRDefault="00764747" w:rsidP="006A2896">
      <w:pPr>
        <w:spacing w:line="276" w:lineRule="auto"/>
        <w:jc w:val="both"/>
        <w:rPr>
          <w:rFonts w:ascii="Cambria" w:hAnsi="Cambria" w:cs="Arial"/>
          <w:i/>
          <w:sz w:val="22"/>
          <w:szCs w:val="22"/>
        </w:rPr>
      </w:pPr>
    </w:p>
    <w:p w14:paraId="47B4D7DB" w14:textId="77777777" w:rsidR="00764747" w:rsidRPr="006A2896" w:rsidRDefault="00764747" w:rsidP="006A2896">
      <w:pPr>
        <w:spacing w:line="276" w:lineRule="auto"/>
        <w:jc w:val="both"/>
        <w:rPr>
          <w:rFonts w:ascii="Cambria" w:hAnsi="Cambria" w:cs="Arial"/>
          <w:i/>
          <w:sz w:val="22"/>
          <w:szCs w:val="22"/>
        </w:rPr>
      </w:pPr>
    </w:p>
    <w:p w14:paraId="7896C233" w14:textId="77777777" w:rsidR="00764747" w:rsidRPr="006A2896" w:rsidRDefault="00764747" w:rsidP="006A2896">
      <w:pPr>
        <w:spacing w:line="276" w:lineRule="auto"/>
        <w:jc w:val="both"/>
        <w:rPr>
          <w:rFonts w:ascii="Cambria" w:hAnsi="Cambria" w:cs="Arial"/>
          <w:i/>
          <w:sz w:val="22"/>
          <w:szCs w:val="22"/>
        </w:rPr>
      </w:pPr>
    </w:p>
    <w:p w14:paraId="3C78F398" w14:textId="77777777" w:rsidR="00764747" w:rsidRPr="006A2896" w:rsidRDefault="00764747" w:rsidP="006A2896">
      <w:pPr>
        <w:spacing w:line="276" w:lineRule="auto"/>
        <w:jc w:val="both"/>
        <w:rPr>
          <w:rFonts w:ascii="Cambria" w:hAnsi="Cambria" w:cs="Arial"/>
          <w:i/>
          <w:sz w:val="22"/>
          <w:szCs w:val="22"/>
        </w:rPr>
      </w:pPr>
    </w:p>
    <w:p w14:paraId="5310C6F5" w14:textId="77777777" w:rsidR="00764747" w:rsidRPr="006A2896" w:rsidRDefault="00764747" w:rsidP="006A2896">
      <w:pPr>
        <w:spacing w:line="276" w:lineRule="auto"/>
        <w:jc w:val="both"/>
        <w:rPr>
          <w:rFonts w:ascii="Cambria" w:hAnsi="Cambria" w:cs="Arial"/>
          <w:i/>
          <w:sz w:val="22"/>
          <w:szCs w:val="22"/>
        </w:rPr>
      </w:pPr>
    </w:p>
    <w:p w14:paraId="2EADF633" w14:textId="77777777" w:rsidR="00764747" w:rsidRPr="006A2896" w:rsidRDefault="00764747" w:rsidP="006A2896">
      <w:pPr>
        <w:spacing w:line="276" w:lineRule="auto"/>
        <w:jc w:val="both"/>
        <w:rPr>
          <w:rFonts w:ascii="Cambria" w:hAnsi="Cambria" w:cs="Arial"/>
          <w:i/>
          <w:sz w:val="22"/>
          <w:szCs w:val="22"/>
        </w:rPr>
      </w:pPr>
    </w:p>
    <w:p w14:paraId="1852D7E8" w14:textId="77777777" w:rsidR="00764747" w:rsidRPr="006A2896" w:rsidRDefault="00764747" w:rsidP="006A2896">
      <w:pPr>
        <w:spacing w:line="276" w:lineRule="auto"/>
        <w:jc w:val="both"/>
        <w:rPr>
          <w:rFonts w:ascii="Cambria" w:hAnsi="Cambria" w:cs="Arial"/>
          <w:i/>
          <w:sz w:val="22"/>
          <w:szCs w:val="22"/>
        </w:rPr>
      </w:pPr>
    </w:p>
    <w:p w14:paraId="319B90DE" w14:textId="77777777" w:rsidR="00764747" w:rsidRPr="006A2896" w:rsidRDefault="00764747" w:rsidP="006A2896">
      <w:pPr>
        <w:spacing w:line="276" w:lineRule="auto"/>
        <w:jc w:val="both"/>
        <w:rPr>
          <w:rFonts w:ascii="Cambria" w:hAnsi="Cambria" w:cs="Arial"/>
          <w:i/>
          <w:sz w:val="22"/>
          <w:szCs w:val="22"/>
        </w:rPr>
      </w:pPr>
    </w:p>
    <w:p w14:paraId="0B701522" w14:textId="77777777" w:rsidR="00764747" w:rsidRPr="006A2896" w:rsidRDefault="00764747" w:rsidP="006A2896">
      <w:pPr>
        <w:spacing w:line="276" w:lineRule="auto"/>
        <w:jc w:val="both"/>
        <w:rPr>
          <w:rFonts w:ascii="Cambria" w:hAnsi="Cambria" w:cs="Arial"/>
          <w:i/>
          <w:sz w:val="22"/>
          <w:szCs w:val="22"/>
        </w:rPr>
      </w:pPr>
    </w:p>
    <w:p w14:paraId="7D7FCD91" w14:textId="77777777" w:rsidR="00764747" w:rsidRPr="006A2896" w:rsidRDefault="00764747" w:rsidP="006A2896">
      <w:pPr>
        <w:spacing w:line="276" w:lineRule="auto"/>
        <w:jc w:val="both"/>
        <w:rPr>
          <w:rFonts w:ascii="Cambria" w:hAnsi="Cambria" w:cs="Arial"/>
          <w:i/>
          <w:sz w:val="22"/>
          <w:szCs w:val="22"/>
        </w:rPr>
      </w:pPr>
    </w:p>
    <w:p w14:paraId="7601E5EF" w14:textId="77777777" w:rsidR="00764747" w:rsidRPr="006A2896" w:rsidRDefault="00764747" w:rsidP="006A2896">
      <w:pPr>
        <w:spacing w:line="276" w:lineRule="auto"/>
        <w:jc w:val="both"/>
        <w:rPr>
          <w:rFonts w:ascii="Cambria" w:hAnsi="Cambria" w:cs="Arial"/>
          <w:i/>
          <w:sz w:val="22"/>
          <w:szCs w:val="22"/>
        </w:rPr>
      </w:pPr>
    </w:p>
    <w:p w14:paraId="1F446792" w14:textId="77777777" w:rsidR="00764747" w:rsidRPr="006A2896" w:rsidRDefault="00764747" w:rsidP="006A2896">
      <w:pPr>
        <w:spacing w:line="276" w:lineRule="auto"/>
        <w:jc w:val="both"/>
        <w:rPr>
          <w:rFonts w:ascii="Cambria" w:hAnsi="Cambria" w:cs="Arial"/>
          <w:i/>
          <w:sz w:val="22"/>
          <w:szCs w:val="22"/>
        </w:rPr>
      </w:pPr>
    </w:p>
    <w:p w14:paraId="01A13783" w14:textId="77777777" w:rsidR="00764747" w:rsidRPr="006A2896" w:rsidRDefault="00764747" w:rsidP="006A2896">
      <w:pPr>
        <w:spacing w:line="276" w:lineRule="auto"/>
        <w:jc w:val="both"/>
        <w:rPr>
          <w:rFonts w:ascii="Cambria" w:hAnsi="Cambria" w:cs="Arial"/>
          <w:i/>
          <w:sz w:val="22"/>
          <w:szCs w:val="22"/>
        </w:rPr>
      </w:pPr>
    </w:p>
    <w:p w14:paraId="75ECABB3" w14:textId="77777777" w:rsidR="00DF2656" w:rsidRPr="006A2896" w:rsidRDefault="00DF2656" w:rsidP="006A2896">
      <w:pPr>
        <w:spacing w:line="276" w:lineRule="auto"/>
        <w:jc w:val="both"/>
        <w:rPr>
          <w:rFonts w:ascii="Cambria" w:hAnsi="Cambria" w:cs="Arial"/>
          <w:i/>
          <w:sz w:val="22"/>
          <w:szCs w:val="22"/>
        </w:rPr>
      </w:pPr>
    </w:p>
    <w:p w14:paraId="46B7415A" w14:textId="77777777" w:rsidR="00DF2656" w:rsidRPr="006A2896" w:rsidRDefault="00DF2656" w:rsidP="006A2896">
      <w:pPr>
        <w:spacing w:line="276" w:lineRule="auto"/>
        <w:jc w:val="both"/>
        <w:rPr>
          <w:rFonts w:ascii="Cambria" w:hAnsi="Cambria" w:cs="Arial"/>
          <w:i/>
          <w:sz w:val="22"/>
          <w:szCs w:val="22"/>
        </w:rPr>
      </w:pPr>
    </w:p>
    <w:p w14:paraId="0B5426B0" w14:textId="7BB0E268" w:rsidR="00764747" w:rsidRPr="006A2896" w:rsidRDefault="0076474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Príloha č. 5</w:t>
      </w:r>
    </w:p>
    <w:p w14:paraId="365CEA4B" w14:textId="77777777" w:rsidR="00764747" w:rsidRPr="006A2896" w:rsidRDefault="00764747"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 xml:space="preserve">Zmluvy na dodanie tovaru a poskytnutie služieb č. </w:t>
      </w:r>
      <w:r w:rsidRPr="006A2896">
        <w:rPr>
          <w:rFonts w:ascii="Cambria" w:hAnsi="Cambria" w:cs="Arial"/>
          <w:bCs/>
          <w:smallCaps/>
          <w:sz w:val="22"/>
          <w:szCs w:val="22"/>
        </w:rPr>
        <w:t>C-NBS1-000-107-784</w:t>
      </w:r>
    </w:p>
    <w:p w14:paraId="259511DB" w14:textId="77777777" w:rsidR="00764747" w:rsidRPr="006A2896" w:rsidRDefault="00764747" w:rsidP="006A2896">
      <w:pPr>
        <w:spacing w:line="276" w:lineRule="auto"/>
        <w:rPr>
          <w:rFonts w:ascii="Cambria" w:hAnsi="Cambria" w:cs="Arial"/>
          <w:b/>
          <w:bCs/>
          <w:sz w:val="22"/>
          <w:szCs w:val="22"/>
        </w:rPr>
      </w:pPr>
    </w:p>
    <w:p w14:paraId="4B81A272" w14:textId="2BA40EE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r w:rsidRPr="006A2896">
        <w:rPr>
          <w:rFonts w:ascii="Cambria" w:hAnsi="Cambria"/>
          <w:b/>
          <w:bCs/>
          <w:sz w:val="22"/>
          <w:szCs w:val="22"/>
        </w:rPr>
        <w:t>Zoznam subdodávateľov</w:t>
      </w:r>
    </w:p>
    <w:p w14:paraId="40B32138" w14:textId="77777777" w:rsidR="00764747" w:rsidRPr="006A2896" w:rsidRDefault="00764747" w:rsidP="006A2896">
      <w:pPr>
        <w:tabs>
          <w:tab w:val="right" w:leader="dot" w:pos="9000"/>
          <w:tab w:val="left" w:leader="dot" w:pos="10034"/>
        </w:tabs>
        <w:spacing w:line="276" w:lineRule="auto"/>
        <w:rPr>
          <w:rFonts w:ascii="Cambria" w:hAnsi="Cambria"/>
          <w:b/>
          <w:bCs/>
          <w:sz w:val="22"/>
          <w:szCs w:val="22"/>
        </w:rPr>
      </w:pPr>
    </w:p>
    <w:p w14:paraId="330E30D8" w14:textId="42CF4E22" w:rsidR="00764747" w:rsidRPr="006A2896" w:rsidRDefault="00764747" w:rsidP="006A2896">
      <w:pPr>
        <w:spacing w:line="276" w:lineRule="auto"/>
        <w:rPr>
          <w:rFonts w:ascii="Cambria" w:eastAsia="Calibri" w:hAnsi="Cambria"/>
          <w:spacing w:val="-1"/>
          <w:sz w:val="22"/>
          <w:szCs w:val="22"/>
        </w:rPr>
      </w:pPr>
      <w:r w:rsidRPr="006A2896">
        <w:rPr>
          <w:rFonts w:ascii="Cambria" w:eastAsia="Calibri" w:hAnsi="Cambria"/>
          <w:sz w:val="22"/>
          <w:szCs w:val="22"/>
        </w:rPr>
        <w:t xml:space="preserve">V </w:t>
      </w:r>
      <w:r w:rsidRPr="006A2896">
        <w:rPr>
          <w:rFonts w:ascii="Cambria" w:eastAsia="Calibri" w:hAnsi="Cambria"/>
          <w:spacing w:val="-1"/>
          <w:sz w:val="22"/>
          <w:szCs w:val="22"/>
        </w:rPr>
        <w:t>súlade</w:t>
      </w:r>
      <w:r w:rsidRPr="006A2896">
        <w:rPr>
          <w:rFonts w:ascii="Cambria" w:eastAsia="Calibri" w:hAnsi="Cambria"/>
          <w:sz w:val="22"/>
          <w:szCs w:val="22"/>
        </w:rPr>
        <w:t xml:space="preserve"> s </w:t>
      </w:r>
      <w:r w:rsidRPr="006A2896">
        <w:rPr>
          <w:rFonts w:ascii="Cambria" w:eastAsia="Calibri" w:hAnsi="Cambria"/>
          <w:spacing w:val="-1"/>
          <w:sz w:val="22"/>
          <w:szCs w:val="22"/>
        </w:rPr>
        <w:t>ustanovením</w:t>
      </w:r>
      <w:r w:rsidRPr="006A2896">
        <w:rPr>
          <w:rFonts w:ascii="Cambria" w:eastAsia="Calibri" w:hAnsi="Cambria"/>
          <w:spacing w:val="1"/>
          <w:sz w:val="22"/>
          <w:szCs w:val="22"/>
        </w:rPr>
        <w:t xml:space="preserve"> </w:t>
      </w:r>
      <w:r w:rsidRPr="006A2896">
        <w:rPr>
          <w:rFonts w:ascii="Cambria" w:eastAsia="Calibri" w:hAnsi="Cambria"/>
          <w:sz w:val="22"/>
          <w:szCs w:val="22"/>
        </w:rPr>
        <w:t>§</w:t>
      </w:r>
      <w:r w:rsidRPr="006A2896">
        <w:rPr>
          <w:rFonts w:ascii="Cambria" w:eastAsia="Calibri" w:hAnsi="Cambria"/>
          <w:spacing w:val="-2"/>
          <w:sz w:val="22"/>
          <w:szCs w:val="22"/>
        </w:rPr>
        <w:t xml:space="preserve"> </w:t>
      </w:r>
      <w:r w:rsidRPr="006A2896">
        <w:rPr>
          <w:rFonts w:ascii="Cambria" w:eastAsia="Calibri" w:hAnsi="Cambria"/>
          <w:spacing w:val="-1"/>
          <w:sz w:val="22"/>
          <w:szCs w:val="22"/>
        </w:rPr>
        <w:t>41</w:t>
      </w:r>
      <w:r w:rsidRPr="006A2896">
        <w:rPr>
          <w:rFonts w:ascii="Cambria" w:eastAsia="Calibri" w:hAnsi="Cambria"/>
          <w:sz w:val="22"/>
          <w:szCs w:val="22"/>
        </w:rPr>
        <w:t xml:space="preserve"> ods.</w:t>
      </w:r>
      <w:r w:rsidRPr="006A2896">
        <w:rPr>
          <w:rFonts w:ascii="Cambria" w:eastAsia="Calibri" w:hAnsi="Cambria"/>
          <w:spacing w:val="-3"/>
          <w:sz w:val="22"/>
          <w:szCs w:val="22"/>
        </w:rPr>
        <w:t xml:space="preserve"> </w:t>
      </w:r>
      <w:r w:rsidRPr="006A2896">
        <w:rPr>
          <w:rFonts w:ascii="Cambria" w:eastAsia="Calibri" w:hAnsi="Cambria"/>
          <w:sz w:val="22"/>
          <w:szCs w:val="22"/>
        </w:rPr>
        <w:t>3</w:t>
      </w:r>
      <w:r w:rsidRPr="006A2896">
        <w:rPr>
          <w:rFonts w:ascii="Cambria" w:eastAsia="Calibri" w:hAnsi="Cambria"/>
          <w:spacing w:val="1"/>
          <w:sz w:val="22"/>
          <w:szCs w:val="22"/>
        </w:rPr>
        <w:t xml:space="preserve"> </w:t>
      </w:r>
      <w:r w:rsidRPr="006A2896">
        <w:rPr>
          <w:rFonts w:ascii="Cambria" w:eastAsia="Calibri" w:hAnsi="Cambria"/>
          <w:spacing w:val="-1"/>
          <w:sz w:val="22"/>
          <w:szCs w:val="22"/>
        </w:rPr>
        <w:t>zákona</w:t>
      </w:r>
      <w:r w:rsidRPr="006A2896">
        <w:rPr>
          <w:rFonts w:ascii="Cambria" w:eastAsia="Calibri" w:hAnsi="Cambria"/>
          <w:spacing w:val="-2"/>
          <w:sz w:val="22"/>
          <w:szCs w:val="22"/>
        </w:rPr>
        <w:t xml:space="preserve"> </w:t>
      </w:r>
      <w:r w:rsidRPr="006A2896">
        <w:rPr>
          <w:rFonts w:ascii="Cambria" w:eastAsia="Calibri" w:hAnsi="Cambria"/>
          <w:sz w:val="22"/>
          <w:szCs w:val="22"/>
        </w:rPr>
        <w:t>o</w:t>
      </w:r>
      <w:r w:rsidRPr="006A2896">
        <w:rPr>
          <w:rFonts w:ascii="Cambria" w:eastAsia="Calibri" w:hAnsi="Cambria"/>
          <w:spacing w:val="-1"/>
          <w:sz w:val="22"/>
          <w:szCs w:val="22"/>
        </w:rPr>
        <w:t xml:space="preserve"> verejnom</w:t>
      </w:r>
      <w:r w:rsidRPr="006A2896">
        <w:rPr>
          <w:rFonts w:ascii="Cambria" w:eastAsia="Calibri" w:hAnsi="Cambria"/>
          <w:spacing w:val="-2"/>
          <w:sz w:val="22"/>
          <w:szCs w:val="22"/>
        </w:rPr>
        <w:t xml:space="preserve"> </w:t>
      </w:r>
      <w:r w:rsidRPr="006A2896">
        <w:rPr>
          <w:rFonts w:ascii="Cambria" w:eastAsia="Calibri" w:hAnsi="Cambria"/>
          <w:spacing w:val="-1"/>
          <w:sz w:val="22"/>
          <w:szCs w:val="22"/>
        </w:rPr>
        <w:t>obstarávaní</w:t>
      </w:r>
      <w:r w:rsidRPr="006A2896">
        <w:rPr>
          <w:rFonts w:ascii="Cambria" w:eastAsia="Calibri" w:hAnsi="Cambria"/>
          <w:spacing w:val="-3"/>
          <w:sz w:val="22"/>
          <w:szCs w:val="22"/>
        </w:rPr>
        <w:t xml:space="preserve"> </w:t>
      </w:r>
      <w:r w:rsidR="007D5FF4">
        <w:rPr>
          <w:rFonts w:ascii="Cambria" w:eastAsia="Calibri" w:hAnsi="Cambria"/>
          <w:spacing w:val="-1"/>
          <w:sz w:val="22"/>
          <w:szCs w:val="22"/>
        </w:rPr>
        <w:t>O</w:t>
      </w:r>
      <w:r w:rsidRPr="006A2896">
        <w:rPr>
          <w:rFonts w:ascii="Cambria" w:eastAsia="Calibri" w:hAnsi="Cambria"/>
          <w:spacing w:val="-1"/>
          <w:sz w:val="22"/>
          <w:szCs w:val="22"/>
        </w:rPr>
        <w:t>bjednávateľ</w:t>
      </w:r>
      <w:r w:rsidRPr="006A2896">
        <w:rPr>
          <w:rFonts w:ascii="Cambria" w:eastAsia="Calibri" w:hAnsi="Cambria"/>
          <w:spacing w:val="65"/>
          <w:sz w:val="22"/>
          <w:szCs w:val="22"/>
        </w:rPr>
        <w:t xml:space="preserve"> </w:t>
      </w:r>
      <w:r w:rsidRPr="006A2896">
        <w:rPr>
          <w:rFonts w:ascii="Cambria" w:eastAsia="Calibri" w:hAnsi="Cambria"/>
          <w:spacing w:val="-1"/>
          <w:sz w:val="22"/>
          <w:szCs w:val="22"/>
        </w:rPr>
        <w:t>požaduje</w:t>
      </w:r>
      <w:r w:rsidRPr="006A2896">
        <w:rPr>
          <w:rFonts w:ascii="Cambria" w:eastAsia="Calibri" w:hAnsi="Cambria"/>
          <w:sz w:val="22"/>
          <w:szCs w:val="22"/>
        </w:rPr>
        <w:t xml:space="preserve"> od</w:t>
      </w:r>
      <w:r w:rsidRPr="006A2896">
        <w:rPr>
          <w:rFonts w:ascii="Cambria" w:eastAsia="Calibri" w:hAnsi="Cambria"/>
          <w:spacing w:val="-3"/>
          <w:sz w:val="22"/>
          <w:szCs w:val="22"/>
        </w:rPr>
        <w:t xml:space="preserve"> </w:t>
      </w:r>
      <w:r w:rsidR="007D5FF4">
        <w:rPr>
          <w:rFonts w:ascii="Cambria" w:hAnsi="Cambria"/>
          <w:sz w:val="22"/>
          <w:szCs w:val="22"/>
        </w:rPr>
        <w:t>D</w:t>
      </w:r>
      <w:r w:rsidR="003A7A4A" w:rsidRPr="006A2896">
        <w:rPr>
          <w:rFonts w:ascii="Cambria" w:hAnsi="Cambria"/>
          <w:sz w:val="22"/>
          <w:szCs w:val="22"/>
        </w:rPr>
        <w:t>odávateľ</w:t>
      </w:r>
      <w:r w:rsidRPr="006A2896">
        <w:rPr>
          <w:rFonts w:ascii="Cambria" w:eastAsia="Calibri" w:hAnsi="Cambria"/>
          <w:spacing w:val="-1"/>
          <w:sz w:val="22"/>
          <w:szCs w:val="22"/>
        </w:rPr>
        <w:t>a,</w:t>
      </w:r>
      <w:r w:rsidRPr="006A2896">
        <w:rPr>
          <w:rFonts w:ascii="Cambria" w:eastAsia="Calibri" w:hAnsi="Cambria"/>
          <w:sz w:val="22"/>
          <w:szCs w:val="22"/>
        </w:rPr>
        <w:t xml:space="preserve"> aby v</w:t>
      </w:r>
      <w:r w:rsidRPr="006A2896">
        <w:rPr>
          <w:rFonts w:ascii="Cambria" w:eastAsia="Calibri" w:hAnsi="Cambria"/>
          <w:spacing w:val="-1"/>
          <w:sz w:val="22"/>
          <w:szCs w:val="22"/>
        </w:rPr>
        <w:t xml:space="preserve"> čase</w:t>
      </w:r>
      <w:r w:rsidRPr="006A2896">
        <w:rPr>
          <w:rFonts w:ascii="Cambria" w:eastAsia="Calibri" w:hAnsi="Cambria"/>
          <w:sz w:val="22"/>
          <w:szCs w:val="22"/>
        </w:rPr>
        <w:t xml:space="preserve"> </w:t>
      </w:r>
      <w:r w:rsidRPr="006A2896">
        <w:rPr>
          <w:rFonts w:ascii="Cambria" w:eastAsia="Calibri" w:hAnsi="Cambria"/>
          <w:spacing w:val="-1"/>
          <w:sz w:val="22"/>
          <w:szCs w:val="22"/>
        </w:rPr>
        <w:t>uzavretia</w:t>
      </w:r>
      <w:r w:rsidRPr="006A2896">
        <w:rPr>
          <w:rFonts w:ascii="Cambria" w:eastAsia="Calibri" w:hAnsi="Cambria"/>
          <w:sz w:val="22"/>
          <w:szCs w:val="22"/>
        </w:rPr>
        <w:t xml:space="preserve"> tejto </w:t>
      </w:r>
      <w:r w:rsidR="00DB7BA7">
        <w:rPr>
          <w:rFonts w:ascii="Cambria" w:eastAsia="Calibri" w:hAnsi="Cambria"/>
          <w:sz w:val="22"/>
          <w:szCs w:val="22"/>
        </w:rPr>
        <w:t>Z</w:t>
      </w:r>
      <w:r w:rsidRPr="006A2896">
        <w:rPr>
          <w:rFonts w:ascii="Cambria" w:eastAsia="Calibri" w:hAnsi="Cambria"/>
          <w:sz w:val="22"/>
          <w:szCs w:val="22"/>
        </w:rPr>
        <w:t xml:space="preserve">mluvy </w:t>
      </w:r>
      <w:r w:rsidRPr="006A2896">
        <w:rPr>
          <w:rFonts w:ascii="Cambria" w:eastAsia="Calibri" w:hAnsi="Cambria"/>
          <w:spacing w:val="-1"/>
          <w:sz w:val="22"/>
          <w:szCs w:val="22"/>
        </w:rPr>
        <w:t>uviedol:</w:t>
      </w:r>
    </w:p>
    <w:p w14:paraId="42749D98" w14:textId="77777777" w:rsidR="00764747" w:rsidRPr="006A2896" w:rsidRDefault="00764747" w:rsidP="006A2896">
      <w:pPr>
        <w:spacing w:line="276" w:lineRule="auto"/>
        <w:rPr>
          <w:rFonts w:ascii="Cambria" w:eastAsia="Calibri" w:hAnsi="Cambria"/>
          <w:spacing w:val="-1"/>
          <w:sz w:val="22"/>
          <w:szCs w:val="22"/>
        </w:rPr>
      </w:pPr>
    </w:p>
    <w:p w14:paraId="0ECEA2DE" w14:textId="77777777" w:rsidR="00764747" w:rsidRPr="006A2896" w:rsidRDefault="00764747" w:rsidP="006A2896">
      <w:pPr>
        <w:widowControl w:val="0"/>
        <w:numPr>
          <w:ilvl w:val="0"/>
          <w:numId w:val="37"/>
        </w:numPr>
        <w:tabs>
          <w:tab w:val="left" w:pos="435"/>
        </w:tabs>
        <w:spacing w:line="276" w:lineRule="auto"/>
        <w:jc w:val="both"/>
        <w:rPr>
          <w:rFonts w:ascii="Cambria" w:eastAsia="Calibri" w:hAnsi="Cambria"/>
          <w:sz w:val="22"/>
          <w:szCs w:val="22"/>
        </w:rPr>
      </w:pPr>
      <w:r w:rsidRPr="006A2896">
        <w:rPr>
          <w:rFonts w:ascii="Cambria" w:eastAsia="Calibri" w:hAnsi="Cambria"/>
          <w:spacing w:val="-1"/>
          <w:sz w:val="22"/>
          <w:szCs w:val="22"/>
        </w:rPr>
        <w:t>údaje</w:t>
      </w:r>
      <w:r w:rsidRPr="006A2896">
        <w:rPr>
          <w:rFonts w:ascii="Cambria" w:eastAsia="Calibri" w:hAnsi="Cambria"/>
          <w:spacing w:val="-2"/>
          <w:sz w:val="22"/>
          <w:szCs w:val="22"/>
        </w:rPr>
        <w:t xml:space="preserve"> </w:t>
      </w:r>
      <w:r w:rsidRPr="006A2896">
        <w:rPr>
          <w:rFonts w:ascii="Cambria" w:eastAsia="Calibri" w:hAnsi="Cambria"/>
          <w:spacing w:val="-1"/>
          <w:sz w:val="22"/>
          <w:szCs w:val="22"/>
        </w:rPr>
        <w:t>všetkých</w:t>
      </w:r>
      <w:r w:rsidRPr="006A2896">
        <w:rPr>
          <w:rFonts w:ascii="Cambria" w:eastAsia="Calibri" w:hAnsi="Cambria"/>
          <w:sz w:val="22"/>
          <w:szCs w:val="22"/>
        </w:rPr>
        <w:t xml:space="preserve"> </w:t>
      </w:r>
      <w:r w:rsidRPr="006A2896">
        <w:rPr>
          <w:rFonts w:ascii="Cambria" w:eastAsia="Calibri" w:hAnsi="Cambria"/>
          <w:spacing w:val="-1"/>
          <w:sz w:val="22"/>
          <w:szCs w:val="22"/>
        </w:rPr>
        <w:t>známych</w:t>
      </w:r>
      <w:r w:rsidRPr="006A2896">
        <w:rPr>
          <w:rFonts w:ascii="Cambria" w:eastAsia="Calibri" w:hAnsi="Cambria"/>
          <w:spacing w:val="-3"/>
          <w:sz w:val="22"/>
          <w:szCs w:val="22"/>
        </w:rPr>
        <w:t xml:space="preserve"> </w:t>
      </w:r>
      <w:r w:rsidRPr="006A2896">
        <w:rPr>
          <w:rFonts w:ascii="Cambria" w:eastAsia="Calibri" w:hAnsi="Cambria"/>
          <w:spacing w:val="-1"/>
          <w:sz w:val="22"/>
          <w:szCs w:val="22"/>
        </w:rPr>
        <w:t>subdodávateľoch</w:t>
      </w:r>
      <w:r w:rsidRPr="006A2896">
        <w:rPr>
          <w:rFonts w:ascii="Cambria" w:eastAsia="Calibri" w:hAnsi="Cambria"/>
          <w:spacing w:val="-3"/>
          <w:sz w:val="22"/>
          <w:szCs w:val="22"/>
        </w:rPr>
        <w:t xml:space="preserve"> </w:t>
      </w:r>
      <w:r w:rsidRPr="006A2896">
        <w:rPr>
          <w:rFonts w:ascii="Cambria" w:eastAsia="Calibri" w:hAnsi="Cambria"/>
          <w:sz w:val="22"/>
          <w:szCs w:val="22"/>
        </w:rPr>
        <w:t>v</w:t>
      </w:r>
      <w:r w:rsidRPr="006A2896">
        <w:rPr>
          <w:rFonts w:ascii="Cambria" w:eastAsia="Calibri" w:hAnsi="Cambria"/>
          <w:spacing w:val="1"/>
          <w:sz w:val="22"/>
          <w:szCs w:val="22"/>
        </w:rPr>
        <w:t xml:space="preserve"> </w:t>
      </w:r>
      <w:r w:rsidRPr="006A2896">
        <w:rPr>
          <w:rFonts w:ascii="Cambria" w:eastAsia="Calibri" w:hAnsi="Cambria"/>
          <w:spacing w:val="-1"/>
          <w:sz w:val="22"/>
          <w:szCs w:val="22"/>
        </w:rPr>
        <w:t>rozsahu</w:t>
      </w:r>
      <w:r w:rsidRPr="006A2896">
        <w:rPr>
          <w:rFonts w:ascii="Cambria" w:eastAsia="Calibri" w:hAnsi="Cambria"/>
          <w:spacing w:val="-3"/>
          <w:sz w:val="22"/>
          <w:szCs w:val="22"/>
        </w:rPr>
        <w:t xml:space="preserve"> </w:t>
      </w:r>
      <w:r w:rsidRPr="006A2896">
        <w:rPr>
          <w:rFonts w:ascii="Cambria" w:eastAsia="Calibri" w:hAnsi="Cambria"/>
          <w:spacing w:val="-1"/>
          <w:sz w:val="22"/>
          <w:szCs w:val="22"/>
        </w:rPr>
        <w:t>obchodné</w:t>
      </w:r>
      <w:r w:rsidRPr="006A2896">
        <w:rPr>
          <w:rFonts w:ascii="Cambria" w:eastAsia="Calibri" w:hAnsi="Cambria"/>
          <w:spacing w:val="1"/>
          <w:sz w:val="22"/>
          <w:szCs w:val="22"/>
        </w:rPr>
        <w:t xml:space="preserve"> </w:t>
      </w:r>
      <w:r w:rsidRPr="006A2896">
        <w:rPr>
          <w:rFonts w:ascii="Cambria" w:eastAsia="Calibri" w:hAnsi="Cambria"/>
          <w:spacing w:val="-1"/>
          <w:sz w:val="22"/>
          <w:szCs w:val="22"/>
        </w:rPr>
        <w:t>meno,</w:t>
      </w:r>
      <w:r w:rsidRPr="006A2896">
        <w:rPr>
          <w:rFonts w:ascii="Cambria" w:eastAsia="Calibri" w:hAnsi="Cambria"/>
          <w:sz w:val="22"/>
          <w:szCs w:val="22"/>
        </w:rPr>
        <w:t xml:space="preserve"> </w:t>
      </w:r>
      <w:r w:rsidRPr="006A2896">
        <w:rPr>
          <w:rFonts w:ascii="Cambria" w:eastAsia="Calibri" w:hAnsi="Cambria"/>
          <w:spacing w:val="-1"/>
          <w:sz w:val="22"/>
          <w:szCs w:val="22"/>
        </w:rPr>
        <w:t>sídlo,</w:t>
      </w:r>
      <w:r w:rsidRPr="006A2896">
        <w:rPr>
          <w:rFonts w:ascii="Cambria" w:eastAsia="Calibri" w:hAnsi="Cambria"/>
          <w:sz w:val="22"/>
          <w:szCs w:val="22"/>
        </w:rPr>
        <w:t xml:space="preserve"> </w:t>
      </w:r>
      <w:r w:rsidRPr="006A2896">
        <w:rPr>
          <w:rFonts w:ascii="Cambria" w:eastAsia="Calibri" w:hAnsi="Cambria"/>
          <w:spacing w:val="-1"/>
          <w:sz w:val="22"/>
          <w:szCs w:val="22"/>
        </w:rPr>
        <w:t>IČO,</w:t>
      </w:r>
      <w:r w:rsidRPr="006A2896">
        <w:rPr>
          <w:rFonts w:ascii="Cambria" w:eastAsia="Calibri" w:hAnsi="Cambria"/>
          <w:spacing w:val="65"/>
          <w:sz w:val="22"/>
          <w:szCs w:val="22"/>
        </w:rPr>
        <w:t xml:space="preserve"> </w:t>
      </w:r>
      <w:r w:rsidRPr="006A2896">
        <w:rPr>
          <w:rFonts w:ascii="Cambria" w:eastAsia="Calibri" w:hAnsi="Cambria"/>
          <w:spacing w:val="-1"/>
          <w:sz w:val="22"/>
          <w:szCs w:val="22"/>
        </w:rPr>
        <w:t>zápis</w:t>
      </w:r>
      <w:r w:rsidRPr="006A2896">
        <w:rPr>
          <w:rFonts w:ascii="Cambria" w:eastAsia="Calibri" w:hAnsi="Cambria"/>
          <w:sz w:val="22"/>
          <w:szCs w:val="22"/>
        </w:rPr>
        <w:t xml:space="preserve"> do </w:t>
      </w:r>
      <w:r w:rsidRPr="006A2896">
        <w:rPr>
          <w:rFonts w:ascii="Cambria" w:eastAsia="Calibri" w:hAnsi="Cambria"/>
          <w:spacing w:val="-1"/>
          <w:sz w:val="22"/>
          <w:szCs w:val="22"/>
        </w:rPr>
        <w:t>príslušného obchodného</w:t>
      </w:r>
      <w:r w:rsidRPr="006A2896">
        <w:rPr>
          <w:rFonts w:ascii="Cambria" w:eastAsia="Calibri" w:hAnsi="Cambria"/>
          <w:sz w:val="22"/>
          <w:szCs w:val="22"/>
        </w:rPr>
        <w:t xml:space="preserve"> </w:t>
      </w:r>
      <w:r w:rsidRPr="006A2896">
        <w:rPr>
          <w:rFonts w:ascii="Cambria" w:eastAsia="Calibri" w:hAnsi="Cambria"/>
          <w:spacing w:val="-1"/>
          <w:sz w:val="22"/>
          <w:szCs w:val="22"/>
        </w:rPr>
        <w:t>registra,</w:t>
      </w:r>
    </w:p>
    <w:p w14:paraId="284ADF8A" w14:textId="77777777" w:rsidR="00764747" w:rsidRPr="006A2896" w:rsidRDefault="00764747" w:rsidP="006A2896">
      <w:pPr>
        <w:widowControl w:val="0"/>
        <w:numPr>
          <w:ilvl w:val="0"/>
          <w:numId w:val="37"/>
        </w:numPr>
        <w:tabs>
          <w:tab w:val="left" w:pos="435"/>
        </w:tabs>
        <w:spacing w:line="276" w:lineRule="auto"/>
        <w:jc w:val="both"/>
        <w:rPr>
          <w:rFonts w:ascii="Cambria" w:eastAsia="Calibri" w:hAnsi="Cambria"/>
          <w:sz w:val="22"/>
          <w:szCs w:val="22"/>
        </w:rPr>
      </w:pPr>
      <w:r w:rsidRPr="006A2896">
        <w:rPr>
          <w:rFonts w:ascii="Cambria" w:eastAsia="Calibri" w:hAnsi="Cambria"/>
          <w:spacing w:val="-1"/>
          <w:sz w:val="22"/>
          <w:szCs w:val="22"/>
        </w:rPr>
        <w:t>údaje</w:t>
      </w:r>
      <w:r w:rsidRPr="006A2896">
        <w:rPr>
          <w:rFonts w:ascii="Cambria" w:eastAsia="Calibri" w:hAnsi="Cambria"/>
          <w:spacing w:val="-2"/>
          <w:sz w:val="22"/>
          <w:szCs w:val="22"/>
        </w:rPr>
        <w:t xml:space="preserve"> </w:t>
      </w:r>
      <w:r w:rsidRPr="006A2896">
        <w:rPr>
          <w:rFonts w:ascii="Cambria" w:eastAsia="Calibri" w:hAnsi="Cambria"/>
          <w:sz w:val="22"/>
          <w:szCs w:val="22"/>
        </w:rPr>
        <w:t>o</w:t>
      </w:r>
      <w:r w:rsidRPr="006A2896">
        <w:rPr>
          <w:rFonts w:ascii="Cambria" w:eastAsia="Calibri" w:hAnsi="Cambria"/>
          <w:spacing w:val="-1"/>
          <w:sz w:val="22"/>
          <w:szCs w:val="22"/>
        </w:rPr>
        <w:t xml:space="preserve"> osobe</w:t>
      </w:r>
      <w:r w:rsidRPr="006A2896">
        <w:rPr>
          <w:rFonts w:ascii="Cambria" w:eastAsia="Calibri" w:hAnsi="Cambria"/>
          <w:spacing w:val="-2"/>
          <w:sz w:val="22"/>
          <w:szCs w:val="22"/>
        </w:rPr>
        <w:t xml:space="preserve"> </w:t>
      </w:r>
      <w:r w:rsidRPr="006A2896">
        <w:rPr>
          <w:rFonts w:ascii="Cambria" w:eastAsia="Calibri" w:hAnsi="Cambria"/>
          <w:spacing w:val="-1"/>
          <w:sz w:val="22"/>
          <w:szCs w:val="22"/>
        </w:rPr>
        <w:t>oprávnenej</w:t>
      </w:r>
      <w:r w:rsidRPr="006A2896">
        <w:rPr>
          <w:rFonts w:ascii="Cambria" w:eastAsia="Calibri" w:hAnsi="Cambria"/>
          <w:sz w:val="22"/>
          <w:szCs w:val="22"/>
        </w:rPr>
        <w:t xml:space="preserve"> </w:t>
      </w:r>
      <w:r w:rsidRPr="006A2896">
        <w:rPr>
          <w:rFonts w:ascii="Cambria" w:eastAsia="Calibri" w:hAnsi="Cambria"/>
          <w:spacing w:val="-1"/>
          <w:sz w:val="22"/>
          <w:szCs w:val="22"/>
        </w:rPr>
        <w:t>konať</w:t>
      </w:r>
      <w:r w:rsidRPr="006A2896">
        <w:rPr>
          <w:rFonts w:ascii="Cambria" w:eastAsia="Calibri" w:hAnsi="Cambria"/>
          <w:sz w:val="22"/>
          <w:szCs w:val="22"/>
        </w:rPr>
        <w:t xml:space="preserve"> </w:t>
      </w:r>
      <w:r w:rsidRPr="006A2896">
        <w:rPr>
          <w:rFonts w:ascii="Cambria" w:eastAsia="Calibri" w:hAnsi="Cambria"/>
          <w:spacing w:val="-1"/>
          <w:sz w:val="22"/>
          <w:szCs w:val="22"/>
        </w:rPr>
        <w:t>za</w:t>
      </w:r>
      <w:r w:rsidRPr="006A2896">
        <w:rPr>
          <w:rFonts w:ascii="Cambria" w:eastAsia="Calibri" w:hAnsi="Cambria"/>
          <w:spacing w:val="-2"/>
          <w:sz w:val="22"/>
          <w:szCs w:val="22"/>
        </w:rPr>
        <w:t xml:space="preserve"> </w:t>
      </w:r>
      <w:r w:rsidRPr="006A2896">
        <w:rPr>
          <w:rFonts w:ascii="Cambria" w:eastAsia="Calibri" w:hAnsi="Cambria"/>
          <w:spacing w:val="-1"/>
          <w:sz w:val="22"/>
          <w:szCs w:val="22"/>
        </w:rPr>
        <w:t>subdodávateľa</w:t>
      </w:r>
      <w:r w:rsidRPr="006A2896">
        <w:rPr>
          <w:rFonts w:ascii="Cambria" w:eastAsia="Calibri" w:hAnsi="Cambria"/>
          <w:spacing w:val="-2"/>
          <w:sz w:val="22"/>
          <w:szCs w:val="22"/>
        </w:rPr>
        <w:t xml:space="preserve"> </w:t>
      </w:r>
      <w:r w:rsidRPr="006A2896">
        <w:rPr>
          <w:rFonts w:ascii="Cambria" w:eastAsia="Calibri" w:hAnsi="Cambria"/>
          <w:sz w:val="22"/>
          <w:szCs w:val="22"/>
        </w:rPr>
        <w:t>v</w:t>
      </w:r>
      <w:r w:rsidRPr="006A2896">
        <w:rPr>
          <w:rFonts w:ascii="Cambria" w:eastAsia="Calibri" w:hAnsi="Cambria"/>
          <w:spacing w:val="1"/>
          <w:sz w:val="22"/>
          <w:szCs w:val="22"/>
        </w:rPr>
        <w:t xml:space="preserve"> </w:t>
      </w:r>
      <w:r w:rsidRPr="006A2896">
        <w:rPr>
          <w:rFonts w:ascii="Cambria" w:eastAsia="Calibri" w:hAnsi="Cambria"/>
          <w:spacing w:val="-1"/>
          <w:sz w:val="22"/>
          <w:szCs w:val="22"/>
        </w:rPr>
        <w:t>rozsahu meno</w:t>
      </w:r>
      <w:r w:rsidRPr="006A2896">
        <w:rPr>
          <w:rFonts w:ascii="Cambria" w:eastAsia="Calibri" w:hAnsi="Cambria"/>
          <w:spacing w:val="-2"/>
          <w:sz w:val="22"/>
          <w:szCs w:val="22"/>
        </w:rPr>
        <w:t xml:space="preserve"> </w:t>
      </w:r>
      <w:r w:rsidRPr="006A2896">
        <w:rPr>
          <w:rFonts w:ascii="Cambria" w:eastAsia="Calibri" w:hAnsi="Cambria"/>
          <w:sz w:val="22"/>
          <w:szCs w:val="22"/>
        </w:rPr>
        <w:t xml:space="preserve">a </w:t>
      </w:r>
      <w:r w:rsidRPr="006A2896">
        <w:rPr>
          <w:rFonts w:ascii="Cambria" w:eastAsia="Calibri" w:hAnsi="Cambria"/>
          <w:spacing w:val="-1"/>
          <w:sz w:val="22"/>
          <w:szCs w:val="22"/>
        </w:rPr>
        <w:t>priezvisko,</w:t>
      </w:r>
      <w:r w:rsidRPr="006A2896">
        <w:rPr>
          <w:rFonts w:ascii="Cambria" w:eastAsia="Calibri" w:hAnsi="Cambria"/>
          <w:sz w:val="22"/>
          <w:szCs w:val="22"/>
        </w:rPr>
        <w:t xml:space="preserve"> </w:t>
      </w:r>
      <w:r w:rsidRPr="006A2896">
        <w:rPr>
          <w:rFonts w:ascii="Cambria" w:eastAsia="Calibri" w:hAnsi="Cambria"/>
          <w:spacing w:val="-1"/>
          <w:sz w:val="22"/>
          <w:szCs w:val="22"/>
        </w:rPr>
        <w:t>adresa</w:t>
      </w:r>
      <w:r w:rsidRPr="006A2896">
        <w:rPr>
          <w:rFonts w:ascii="Cambria" w:eastAsia="Calibri" w:hAnsi="Cambria"/>
          <w:spacing w:val="75"/>
          <w:sz w:val="22"/>
          <w:szCs w:val="22"/>
        </w:rPr>
        <w:t xml:space="preserve"> </w:t>
      </w:r>
      <w:r w:rsidRPr="006A2896">
        <w:rPr>
          <w:rFonts w:ascii="Cambria" w:eastAsia="Calibri" w:hAnsi="Cambria"/>
          <w:spacing w:val="-1"/>
          <w:sz w:val="22"/>
          <w:szCs w:val="22"/>
        </w:rPr>
        <w:t>pobytu,</w:t>
      </w:r>
      <w:r w:rsidRPr="006A2896">
        <w:rPr>
          <w:rFonts w:ascii="Cambria" w:eastAsia="Calibri" w:hAnsi="Cambria"/>
          <w:sz w:val="22"/>
          <w:szCs w:val="22"/>
        </w:rPr>
        <w:t xml:space="preserve"> </w:t>
      </w:r>
      <w:r w:rsidRPr="006A2896">
        <w:rPr>
          <w:rFonts w:ascii="Cambria" w:eastAsia="Calibri" w:hAnsi="Cambria"/>
          <w:spacing w:val="-1"/>
          <w:sz w:val="22"/>
          <w:szCs w:val="22"/>
        </w:rPr>
        <w:t>dátum</w:t>
      </w:r>
      <w:r w:rsidRPr="006A2896">
        <w:rPr>
          <w:rFonts w:ascii="Cambria" w:eastAsia="Calibri" w:hAnsi="Cambria"/>
          <w:sz w:val="22"/>
          <w:szCs w:val="22"/>
        </w:rPr>
        <w:t xml:space="preserve"> </w:t>
      </w:r>
      <w:r w:rsidRPr="006A2896">
        <w:rPr>
          <w:rFonts w:ascii="Cambria" w:eastAsia="Calibri" w:hAnsi="Cambria"/>
          <w:spacing w:val="-1"/>
          <w:sz w:val="22"/>
          <w:szCs w:val="22"/>
        </w:rPr>
        <w:t>narodenia.</w:t>
      </w:r>
    </w:p>
    <w:p w14:paraId="5B6E7025" w14:textId="77777777" w:rsidR="00764747" w:rsidRPr="006A2896" w:rsidRDefault="00764747" w:rsidP="006A2896">
      <w:pPr>
        <w:widowControl w:val="0"/>
        <w:tabs>
          <w:tab w:val="left" w:pos="435"/>
        </w:tabs>
        <w:spacing w:line="276" w:lineRule="auto"/>
        <w:ind w:left="216"/>
        <w:rPr>
          <w:rFonts w:ascii="Cambria" w:eastAsia="Calibri" w:hAnsi="Cambria"/>
          <w:sz w:val="22"/>
          <w:szCs w:val="22"/>
        </w:rPr>
      </w:pPr>
    </w:p>
    <w:tbl>
      <w:tblPr>
        <w:tblW w:w="5000" w:type="pct"/>
        <w:tblCellMar>
          <w:left w:w="0" w:type="dxa"/>
          <w:right w:w="0" w:type="dxa"/>
        </w:tblCellMar>
        <w:tblLook w:val="01E0" w:firstRow="1" w:lastRow="1" w:firstColumn="1" w:lastColumn="1" w:noHBand="0" w:noVBand="0"/>
      </w:tblPr>
      <w:tblGrid>
        <w:gridCol w:w="384"/>
        <w:gridCol w:w="3126"/>
        <w:gridCol w:w="5164"/>
      </w:tblGrid>
      <w:tr w:rsidR="00764747" w:rsidRPr="006A2896" w14:paraId="166B51E0" w14:textId="77777777" w:rsidTr="004E2136">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36D1326E" w14:textId="77777777" w:rsidR="00764747" w:rsidRPr="006A2896" w:rsidRDefault="00764747" w:rsidP="006A2896">
            <w:pPr>
              <w:widowControl w:val="0"/>
              <w:autoSpaceDE w:val="0"/>
              <w:autoSpaceDN w:val="0"/>
              <w:spacing w:line="276" w:lineRule="auto"/>
              <w:rPr>
                <w:rFonts w:ascii="Cambria" w:eastAsia="Cambria" w:hAnsi="Cambria" w:cs="Cambria"/>
                <w:sz w:val="22"/>
                <w:szCs w:val="22"/>
                <w:lang w:bidi="sk-SK"/>
              </w:rPr>
            </w:pPr>
            <w:r w:rsidRPr="006A2896">
              <w:rPr>
                <w:rFonts w:ascii="Cambria" w:eastAsia="Cambria" w:hAnsi="Cambria" w:cs="Cambria"/>
                <w:spacing w:val="-1"/>
                <w:sz w:val="22"/>
                <w:szCs w:val="22"/>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12886A86" w14:textId="77777777" w:rsidR="00764747" w:rsidRPr="006A2896" w:rsidRDefault="00764747" w:rsidP="006A2896">
            <w:pPr>
              <w:widowControl w:val="0"/>
              <w:autoSpaceDE w:val="0"/>
              <w:autoSpaceDN w:val="0"/>
              <w:spacing w:line="276" w:lineRule="auto"/>
              <w:rPr>
                <w:rFonts w:ascii="Cambria" w:eastAsia="Cambria" w:hAnsi="Cambria" w:cs="Cambria"/>
                <w:sz w:val="22"/>
                <w:szCs w:val="22"/>
                <w:lang w:bidi="sk-SK"/>
              </w:rPr>
            </w:pPr>
            <w:r w:rsidRPr="006A2896">
              <w:rPr>
                <w:rFonts w:ascii="Cambria" w:eastAsia="Cambria" w:hAnsi="Cambria" w:cs="Cambria"/>
                <w:spacing w:val="-1"/>
                <w:sz w:val="22"/>
                <w:szCs w:val="22"/>
                <w:lang w:bidi="sk-SK"/>
              </w:rPr>
              <w:t>Údaje</w:t>
            </w:r>
            <w:r w:rsidRPr="006A2896">
              <w:rPr>
                <w:rFonts w:ascii="Cambria" w:eastAsia="Cambria" w:hAnsi="Cambria" w:cs="Cambria"/>
                <w:sz w:val="22"/>
                <w:szCs w:val="22"/>
                <w:lang w:bidi="sk-SK"/>
              </w:rPr>
              <w:t xml:space="preserve"> o</w:t>
            </w:r>
            <w:r w:rsidRPr="006A2896">
              <w:rPr>
                <w:rFonts w:ascii="Cambria" w:eastAsia="Cambria" w:hAnsi="Cambria" w:cs="Cambria"/>
                <w:spacing w:val="-1"/>
                <w:sz w:val="22"/>
                <w:szCs w:val="22"/>
                <w:lang w:bidi="sk-SK"/>
              </w:rPr>
              <w:t xml:space="preserve"> </w:t>
            </w:r>
            <w:r w:rsidRPr="006A2896">
              <w:rPr>
                <w:rFonts w:ascii="Cambria" w:eastAsia="Cambria" w:hAnsi="Cambria" w:cs="Cambria"/>
                <w:sz w:val="22"/>
                <w:szCs w:val="22"/>
                <w:lang w:bidi="sk-SK"/>
              </w:rPr>
              <w:t>osobe</w:t>
            </w:r>
            <w:r w:rsidRPr="006A2896">
              <w:rPr>
                <w:rFonts w:ascii="Cambria" w:eastAsia="Cambria" w:hAnsi="Cambria" w:cs="Cambria"/>
                <w:spacing w:val="-1"/>
                <w:sz w:val="22"/>
                <w:szCs w:val="22"/>
                <w:lang w:bidi="sk-SK"/>
              </w:rPr>
              <w:t xml:space="preserve"> </w:t>
            </w:r>
            <w:r w:rsidRPr="006A2896">
              <w:rPr>
                <w:rFonts w:ascii="Cambria" w:eastAsia="Cambria" w:hAnsi="Cambria" w:cs="Cambria"/>
                <w:sz w:val="22"/>
                <w:szCs w:val="22"/>
                <w:lang w:bidi="sk-SK"/>
              </w:rPr>
              <w:t>oprávnenej konať za</w:t>
            </w:r>
            <w:r w:rsidRPr="006A2896">
              <w:rPr>
                <w:rFonts w:ascii="Cambria" w:eastAsia="Cambria" w:hAnsi="Cambria" w:cs="Cambria"/>
                <w:spacing w:val="26"/>
                <w:sz w:val="22"/>
                <w:szCs w:val="22"/>
                <w:lang w:bidi="sk-SK"/>
              </w:rPr>
              <w:t xml:space="preserve"> </w:t>
            </w:r>
            <w:r w:rsidRPr="006A2896">
              <w:rPr>
                <w:rFonts w:ascii="Cambria" w:eastAsia="Cambria" w:hAnsi="Cambria" w:cs="Cambria"/>
                <w:spacing w:val="-1"/>
                <w:sz w:val="22"/>
                <w:szCs w:val="22"/>
                <w:lang w:bidi="sk-SK"/>
              </w:rPr>
              <w:t>subdodávateľa</w:t>
            </w:r>
          </w:p>
        </w:tc>
      </w:tr>
      <w:tr w:rsidR="00764747" w:rsidRPr="006A2896" w14:paraId="5C78985C" w14:textId="77777777" w:rsidTr="004E2136">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2E30C4E2" w14:textId="77777777" w:rsidR="00764747" w:rsidRPr="006A2896" w:rsidRDefault="00764747" w:rsidP="006A2896">
            <w:pPr>
              <w:spacing w:line="276" w:lineRule="auto"/>
              <w:rPr>
                <w:rFonts w:ascii="Cambria" w:eastAsia="Calibri" w:hAnsi="Cambria" w:cs="Arial"/>
                <w:sz w:val="22"/>
                <w:szCs w:val="22"/>
              </w:rPr>
            </w:pPr>
            <w:r w:rsidRPr="006A2896">
              <w:rPr>
                <w:rFonts w:ascii="Cambria" w:eastAsia="Calibri" w:hAnsi="Cambria" w:cs="Arial"/>
                <w:sz w:val="22"/>
                <w:szCs w:val="22"/>
              </w:rPr>
              <w:t>1.</w:t>
            </w:r>
          </w:p>
        </w:tc>
        <w:tc>
          <w:tcPr>
            <w:tcW w:w="1802" w:type="pct"/>
            <w:tcBorders>
              <w:top w:val="single" w:sz="6" w:space="0" w:color="000000"/>
              <w:left w:val="single" w:sz="6" w:space="0" w:color="000000"/>
              <w:bottom w:val="single" w:sz="6" w:space="0" w:color="000000"/>
              <w:right w:val="single" w:sz="6" w:space="0" w:color="000000"/>
            </w:tcBorders>
            <w:hideMark/>
          </w:tcPr>
          <w:p w14:paraId="1FFDE905" w14:textId="77777777" w:rsidR="00764747" w:rsidRPr="006A2896" w:rsidRDefault="00764747" w:rsidP="006A2896">
            <w:pPr>
              <w:spacing w:line="276" w:lineRule="auto"/>
              <w:rPr>
                <w:rFonts w:ascii="Cambria" w:eastAsia="Calibri" w:hAnsi="Cambria"/>
                <w:sz w:val="22"/>
                <w:szCs w:val="22"/>
              </w:rPr>
            </w:pPr>
            <w:r w:rsidRPr="006A2896">
              <w:rPr>
                <w:rFonts w:ascii="Cambria" w:eastAsia="Calibri" w:hAnsi="Cambria" w:cs="Arial"/>
                <w:sz w:val="22"/>
                <w:szCs w:val="22"/>
              </w:rPr>
              <w:t>&lt;</w:t>
            </w:r>
            <w:r w:rsidRPr="006A2896">
              <w:rPr>
                <w:rFonts w:ascii="Cambria" w:eastAsia="Calibri" w:hAnsi="Cambria" w:cs="Arial"/>
                <w:color w:val="00B0F0"/>
                <w:sz w:val="22"/>
                <w:szCs w:val="22"/>
              </w:rPr>
              <w:t>vyplní uchádzač</w:t>
            </w:r>
            <w:r w:rsidRPr="006A2896">
              <w:rPr>
                <w:rFonts w:ascii="Cambria" w:eastAsia="Calibri" w:hAnsi="Cambria" w:cs="Arial"/>
                <w:sz w:val="22"/>
                <w:szCs w:val="22"/>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E13344" w14:textId="77777777" w:rsidR="00764747" w:rsidRPr="006A2896" w:rsidRDefault="00764747" w:rsidP="006A2896">
            <w:pPr>
              <w:spacing w:line="276" w:lineRule="auto"/>
              <w:rPr>
                <w:rFonts w:ascii="Cambria" w:eastAsia="Calibri" w:hAnsi="Cambria"/>
                <w:sz w:val="22"/>
                <w:szCs w:val="22"/>
              </w:rPr>
            </w:pPr>
            <w:r w:rsidRPr="006A2896">
              <w:rPr>
                <w:rFonts w:ascii="Cambria" w:eastAsia="Calibri" w:hAnsi="Cambria" w:cs="Arial"/>
                <w:sz w:val="22"/>
                <w:szCs w:val="22"/>
              </w:rPr>
              <w:t>&lt;</w:t>
            </w:r>
            <w:r w:rsidRPr="006A2896">
              <w:rPr>
                <w:rFonts w:ascii="Cambria" w:eastAsia="Calibri" w:hAnsi="Cambria" w:cs="Arial"/>
                <w:color w:val="00B0F0"/>
                <w:sz w:val="22"/>
                <w:szCs w:val="22"/>
              </w:rPr>
              <w:t>vyplní uchádzač</w:t>
            </w:r>
            <w:r w:rsidRPr="006A2896">
              <w:rPr>
                <w:rFonts w:ascii="Cambria" w:eastAsia="Calibri" w:hAnsi="Cambria" w:cs="Arial"/>
                <w:sz w:val="22"/>
                <w:szCs w:val="22"/>
              </w:rPr>
              <w:t>&gt;</w:t>
            </w:r>
          </w:p>
        </w:tc>
      </w:tr>
      <w:tr w:rsidR="00764747" w:rsidRPr="006A2896" w14:paraId="6617AF97" w14:textId="77777777" w:rsidTr="004E2136">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17B184DA" w14:textId="559396F5" w:rsidR="00764747" w:rsidRPr="006A2896" w:rsidRDefault="00764747" w:rsidP="006A2896">
            <w:pPr>
              <w:spacing w:line="276" w:lineRule="auto"/>
              <w:rPr>
                <w:rFonts w:ascii="Cambria" w:eastAsia="Calibri" w:hAnsi="Cambria" w:cs="Arial"/>
                <w:sz w:val="22"/>
                <w:szCs w:val="22"/>
              </w:rPr>
            </w:pPr>
            <w:r w:rsidRPr="006A2896">
              <w:rPr>
                <w:rFonts w:ascii="Cambria" w:eastAsia="Calibri" w:hAnsi="Cambria" w:cs="Arial"/>
                <w:sz w:val="22"/>
                <w:szCs w:val="22"/>
              </w:rPr>
              <w:t xml:space="preserve">2. </w:t>
            </w:r>
          </w:p>
        </w:tc>
        <w:tc>
          <w:tcPr>
            <w:tcW w:w="1802" w:type="pct"/>
            <w:tcBorders>
              <w:top w:val="single" w:sz="6" w:space="0" w:color="000000"/>
              <w:left w:val="single" w:sz="6" w:space="0" w:color="000000"/>
              <w:bottom w:val="single" w:sz="6" w:space="0" w:color="000000"/>
              <w:right w:val="single" w:sz="6" w:space="0" w:color="000000"/>
            </w:tcBorders>
          </w:tcPr>
          <w:p w14:paraId="104252E6" w14:textId="77777777" w:rsidR="00764747" w:rsidRPr="006A2896" w:rsidRDefault="00764747" w:rsidP="006A2896">
            <w:pPr>
              <w:spacing w:line="276" w:lineRule="auto"/>
              <w:rPr>
                <w:rFonts w:ascii="Cambria" w:eastAsia="Calibri" w:hAnsi="Cambria" w:cs="Arial"/>
                <w:sz w:val="22"/>
                <w:szCs w:val="22"/>
              </w:rPr>
            </w:pPr>
          </w:p>
        </w:tc>
        <w:tc>
          <w:tcPr>
            <w:tcW w:w="2977" w:type="pct"/>
            <w:tcBorders>
              <w:top w:val="single" w:sz="6" w:space="0" w:color="000000"/>
              <w:left w:val="single" w:sz="6" w:space="0" w:color="000000"/>
              <w:bottom w:val="single" w:sz="6" w:space="0" w:color="000000"/>
              <w:right w:val="single" w:sz="6" w:space="0" w:color="000000"/>
            </w:tcBorders>
          </w:tcPr>
          <w:p w14:paraId="5B7301C4" w14:textId="77777777" w:rsidR="00764747" w:rsidRPr="006A2896" w:rsidRDefault="00764747" w:rsidP="006A2896">
            <w:pPr>
              <w:spacing w:line="276" w:lineRule="auto"/>
              <w:rPr>
                <w:rFonts w:ascii="Cambria" w:eastAsia="Calibri" w:hAnsi="Cambria" w:cs="Arial"/>
                <w:sz w:val="22"/>
                <w:szCs w:val="22"/>
              </w:rPr>
            </w:pPr>
          </w:p>
        </w:tc>
      </w:tr>
    </w:tbl>
    <w:p w14:paraId="1979E78D" w14:textId="77777777" w:rsidR="00764747" w:rsidRPr="006A2896" w:rsidRDefault="00764747" w:rsidP="006A2896">
      <w:pPr>
        <w:spacing w:line="276" w:lineRule="auto"/>
        <w:ind w:left="2127"/>
        <w:rPr>
          <w:rFonts w:ascii="Cambria" w:eastAsia="Calibri" w:hAnsi="Cambria"/>
          <w:sz w:val="22"/>
          <w:szCs w:val="22"/>
        </w:rPr>
      </w:pPr>
    </w:p>
    <w:p w14:paraId="74B4D5CD" w14:textId="7C602634" w:rsidR="00764747" w:rsidRPr="006A2896" w:rsidRDefault="00764747" w:rsidP="006A2896">
      <w:pPr>
        <w:spacing w:line="276" w:lineRule="auto"/>
        <w:rPr>
          <w:rFonts w:ascii="Cambria" w:eastAsia="Calibri" w:hAnsi="Cambria"/>
          <w:spacing w:val="-1"/>
          <w:sz w:val="22"/>
          <w:szCs w:val="22"/>
        </w:rPr>
      </w:pPr>
      <w:r w:rsidRPr="006A2896">
        <w:rPr>
          <w:rFonts w:ascii="Cambria" w:eastAsia="Calibri" w:hAnsi="Cambria"/>
          <w:spacing w:val="-1"/>
          <w:sz w:val="22"/>
          <w:szCs w:val="22"/>
        </w:rPr>
        <w:t xml:space="preserve">V prípade, ak </w:t>
      </w:r>
      <w:r w:rsidR="000121E4">
        <w:rPr>
          <w:rFonts w:ascii="Cambria" w:hAnsi="Cambria"/>
          <w:sz w:val="22"/>
          <w:szCs w:val="22"/>
        </w:rPr>
        <w:t>D</w:t>
      </w:r>
      <w:r w:rsidR="003A7A4A" w:rsidRPr="006A2896">
        <w:rPr>
          <w:rFonts w:ascii="Cambria" w:hAnsi="Cambria"/>
          <w:sz w:val="22"/>
          <w:szCs w:val="22"/>
        </w:rPr>
        <w:t xml:space="preserve">odávateľ </w:t>
      </w:r>
      <w:r w:rsidRPr="006A2896">
        <w:rPr>
          <w:rFonts w:ascii="Cambria" w:eastAsia="Calibri" w:hAnsi="Cambria"/>
          <w:spacing w:val="-1"/>
          <w:sz w:val="22"/>
          <w:szCs w:val="22"/>
        </w:rPr>
        <w:t>nebude mať subdodávateľov uvedie túto skutočnosť v tejto prílohe.</w:t>
      </w:r>
    </w:p>
    <w:p w14:paraId="587B018C" w14:textId="7777777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p>
    <w:p w14:paraId="01F73D3E" w14:textId="7777777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p>
    <w:p w14:paraId="27E4B082" w14:textId="77777777" w:rsidR="00764747" w:rsidRPr="006A2896" w:rsidRDefault="00764747" w:rsidP="006A2896">
      <w:pPr>
        <w:spacing w:line="276" w:lineRule="auto"/>
        <w:jc w:val="both"/>
        <w:rPr>
          <w:rFonts w:ascii="Cambria" w:hAnsi="Cambria" w:cs="Arial"/>
          <w:i/>
          <w:sz w:val="22"/>
          <w:szCs w:val="22"/>
        </w:rPr>
      </w:pPr>
    </w:p>
    <w:p w14:paraId="2CAEBC6F" w14:textId="77777777" w:rsidR="00DF2656" w:rsidRPr="006A2896" w:rsidRDefault="00DF2656" w:rsidP="006A2896">
      <w:pPr>
        <w:spacing w:line="276" w:lineRule="auto"/>
        <w:jc w:val="both"/>
        <w:rPr>
          <w:rFonts w:ascii="Cambria" w:hAnsi="Cambria" w:cs="Arial"/>
          <w:i/>
          <w:sz w:val="22"/>
          <w:szCs w:val="22"/>
        </w:rPr>
      </w:pPr>
    </w:p>
    <w:p w14:paraId="2D3A9B6F" w14:textId="77777777" w:rsidR="00DF2656" w:rsidRPr="006A2896" w:rsidRDefault="00DF2656" w:rsidP="006A2896">
      <w:pPr>
        <w:spacing w:line="276" w:lineRule="auto"/>
        <w:jc w:val="both"/>
        <w:rPr>
          <w:rFonts w:ascii="Cambria" w:hAnsi="Cambria" w:cs="Arial"/>
          <w:i/>
          <w:sz w:val="22"/>
          <w:szCs w:val="22"/>
        </w:rPr>
      </w:pPr>
    </w:p>
    <w:p w14:paraId="3FCC7124" w14:textId="77777777" w:rsidR="00DF2656" w:rsidRPr="006A2896" w:rsidRDefault="00DF2656" w:rsidP="006A2896">
      <w:pPr>
        <w:spacing w:line="276" w:lineRule="auto"/>
        <w:jc w:val="both"/>
        <w:rPr>
          <w:rFonts w:ascii="Cambria" w:hAnsi="Cambria" w:cs="Arial"/>
          <w:i/>
          <w:sz w:val="22"/>
          <w:szCs w:val="22"/>
        </w:rPr>
      </w:pPr>
    </w:p>
    <w:p w14:paraId="79B1A22A" w14:textId="77777777" w:rsidR="00DF2656" w:rsidRPr="006A2896" w:rsidRDefault="00DF2656" w:rsidP="006A2896">
      <w:pPr>
        <w:spacing w:line="276" w:lineRule="auto"/>
        <w:jc w:val="both"/>
        <w:rPr>
          <w:rFonts w:ascii="Cambria" w:hAnsi="Cambria" w:cs="Arial"/>
          <w:i/>
          <w:sz w:val="22"/>
          <w:szCs w:val="22"/>
        </w:rPr>
      </w:pPr>
    </w:p>
    <w:p w14:paraId="5B89064E" w14:textId="77777777" w:rsidR="00DF2656" w:rsidRPr="006A2896" w:rsidRDefault="00DF2656" w:rsidP="006A2896">
      <w:pPr>
        <w:spacing w:line="276" w:lineRule="auto"/>
        <w:jc w:val="both"/>
        <w:rPr>
          <w:rFonts w:ascii="Cambria" w:hAnsi="Cambria" w:cs="Arial"/>
          <w:i/>
          <w:sz w:val="22"/>
          <w:szCs w:val="22"/>
        </w:rPr>
      </w:pPr>
    </w:p>
    <w:p w14:paraId="1B8B705B" w14:textId="77777777" w:rsidR="00DF2656" w:rsidRPr="006A2896" w:rsidRDefault="00DF2656" w:rsidP="006A2896">
      <w:pPr>
        <w:spacing w:line="276" w:lineRule="auto"/>
        <w:jc w:val="both"/>
        <w:rPr>
          <w:rFonts w:ascii="Cambria" w:hAnsi="Cambria" w:cs="Arial"/>
          <w:i/>
          <w:sz w:val="22"/>
          <w:szCs w:val="22"/>
        </w:rPr>
      </w:pPr>
    </w:p>
    <w:p w14:paraId="00875197" w14:textId="77777777" w:rsidR="00DF2656" w:rsidRPr="006A2896" w:rsidRDefault="00DF2656" w:rsidP="006A2896">
      <w:pPr>
        <w:spacing w:line="276" w:lineRule="auto"/>
        <w:jc w:val="both"/>
        <w:rPr>
          <w:rFonts w:ascii="Cambria" w:hAnsi="Cambria" w:cs="Arial"/>
          <w:i/>
          <w:sz w:val="22"/>
          <w:szCs w:val="22"/>
        </w:rPr>
      </w:pPr>
    </w:p>
    <w:p w14:paraId="747E568B" w14:textId="77777777" w:rsidR="00DF2656" w:rsidRPr="006A2896" w:rsidRDefault="00DF2656" w:rsidP="006A2896">
      <w:pPr>
        <w:spacing w:line="276" w:lineRule="auto"/>
        <w:jc w:val="both"/>
        <w:rPr>
          <w:rFonts w:ascii="Cambria" w:hAnsi="Cambria" w:cs="Arial"/>
          <w:i/>
          <w:sz w:val="22"/>
          <w:szCs w:val="22"/>
        </w:rPr>
      </w:pPr>
    </w:p>
    <w:p w14:paraId="5F409550" w14:textId="77777777" w:rsidR="00DF2656" w:rsidRPr="006A2896" w:rsidRDefault="00DF2656" w:rsidP="006A2896">
      <w:pPr>
        <w:spacing w:line="276" w:lineRule="auto"/>
        <w:jc w:val="both"/>
        <w:rPr>
          <w:rFonts w:ascii="Cambria" w:hAnsi="Cambria" w:cs="Arial"/>
          <w:i/>
          <w:sz w:val="22"/>
          <w:szCs w:val="22"/>
        </w:rPr>
      </w:pPr>
    </w:p>
    <w:p w14:paraId="46BA7E90" w14:textId="77777777" w:rsidR="00DF2656" w:rsidRPr="006A2896" w:rsidRDefault="00DF2656" w:rsidP="006A2896">
      <w:pPr>
        <w:spacing w:line="276" w:lineRule="auto"/>
        <w:jc w:val="both"/>
        <w:rPr>
          <w:rFonts w:ascii="Cambria" w:hAnsi="Cambria" w:cs="Arial"/>
          <w:i/>
          <w:sz w:val="22"/>
          <w:szCs w:val="22"/>
        </w:rPr>
      </w:pPr>
    </w:p>
    <w:p w14:paraId="4C58ADF8" w14:textId="77777777" w:rsidR="00DF2656" w:rsidRPr="006A2896" w:rsidRDefault="00DF2656" w:rsidP="006A2896">
      <w:pPr>
        <w:spacing w:line="276" w:lineRule="auto"/>
        <w:jc w:val="both"/>
        <w:rPr>
          <w:rFonts w:ascii="Cambria" w:hAnsi="Cambria" w:cs="Arial"/>
          <w:i/>
          <w:sz w:val="22"/>
          <w:szCs w:val="22"/>
        </w:rPr>
      </w:pPr>
    </w:p>
    <w:p w14:paraId="65B64807" w14:textId="77777777" w:rsidR="00DF2656" w:rsidRPr="006A2896" w:rsidRDefault="00DF2656" w:rsidP="006A2896">
      <w:pPr>
        <w:spacing w:line="276" w:lineRule="auto"/>
        <w:jc w:val="both"/>
        <w:rPr>
          <w:rFonts w:ascii="Cambria" w:hAnsi="Cambria" w:cs="Arial"/>
          <w:i/>
          <w:sz w:val="22"/>
          <w:szCs w:val="22"/>
        </w:rPr>
      </w:pPr>
    </w:p>
    <w:p w14:paraId="2A1EF9DF" w14:textId="77777777" w:rsidR="00DF2656" w:rsidRPr="006A2896" w:rsidRDefault="00DF2656" w:rsidP="006A2896">
      <w:pPr>
        <w:spacing w:line="276" w:lineRule="auto"/>
        <w:jc w:val="both"/>
        <w:rPr>
          <w:rFonts w:ascii="Cambria" w:hAnsi="Cambria" w:cs="Arial"/>
          <w:i/>
          <w:sz w:val="22"/>
          <w:szCs w:val="22"/>
        </w:rPr>
      </w:pPr>
    </w:p>
    <w:p w14:paraId="0F465CDD" w14:textId="77777777" w:rsidR="00DF2656" w:rsidRPr="006A2896" w:rsidRDefault="00DF2656" w:rsidP="006A2896">
      <w:pPr>
        <w:spacing w:line="276" w:lineRule="auto"/>
        <w:jc w:val="both"/>
        <w:rPr>
          <w:rFonts w:ascii="Cambria" w:hAnsi="Cambria" w:cs="Arial"/>
          <w:i/>
          <w:sz w:val="22"/>
          <w:szCs w:val="22"/>
        </w:rPr>
      </w:pPr>
    </w:p>
    <w:p w14:paraId="5CAE971F" w14:textId="77777777" w:rsidR="00DF2656" w:rsidRPr="006A2896" w:rsidRDefault="00DF2656" w:rsidP="006A2896">
      <w:pPr>
        <w:spacing w:line="276" w:lineRule="auto"/>
        <w:jc w:val="both"/>
        <w:rPr>
          <w:rFonts w:ascii="Cambria" w:hAnsi="Cambria" w:cs="Arial"/>
          <w:i/>
          <w:sz w:val="22"/>
          <w:szCs w:val="22"/>
        </w:rPr>
      </w:pPr>
    </w:p>
    <w:p w14:paraId="618862F5" w14:textId="77777777" w:rsidR="00DF2656" w:rsidRPr="006A2896" w:rsidRDefault="00DF2656" w:rsidP="006A2896">
      <w:pPr>
        <w:spacing w:line="276" w:lineRule="auto"/>
        <w:jc w:val="both"/>
        <w:rPr>
          <w:rFonts w:ascii="Cambria" w:hAnsi="Cambria" w:cs="Arial"/>
          <w:i/>
          <w:sz w:val="22"/>
          <w:szCs w:val="22"/>
        </w:rPr>
      </w:pPr>
    </w:p>
    <w:p w14:paraId="39A73605" w14:textId="77777777" w:rsidR="00DF2656" w:rsidRPr="006A2896" w:rsidRDefault="00DF2656" w:rsidP="006A2896">
      <w:pPr>
        <w:spacing w:line="276" w:lineRule="auto"/>
        <w:jc w:val="both"/>
        <w:rPr>
          <w:rFonts w:ascii="Cambria" w:hAnsi="Cambria" w:cs="Arial"/>
          <w:i/>
          <w:sz w:val="22"/>
          <w:szCs w:val="22"/>
        </w:rPr>
      </w:pPr>
    </w:p>
    <w:p w14:paraId="762A6BBC" w14:textId="77777777" w:rsidR="00DF2656" w:rsidRPr="006A2896" w:rsidRDefault="00DF2656" w:rsidP="006A2896">
      <w:pPr>
        <w:spacing w:line="276" w:lineRule="auto"/>
        <w:jc w:val="both"/>
        <w:rPr>
          <w:rFonts w:ascii="Cambria" w:hAnsi="Cambria" w:cs="Arial"/>
          <w:i/>
          <w:sz w:val="22"/>
          <w:szCs w:val="22"/>
        </w:rPr>
      </w:pPr>
    </w:p>
    <w:p w14:paraId="7F6367DA" w14:textId="77777777" w:rsidR="00DF2656" w:rsidRPr="006A2896" w:rsidRDefault="00DF2656" w:rsidP="006A2896">
      <w:pPr>
        <w:spacing w:line="276" w:lineRule="auto"/>
        <w:jc w:val="both"/>
        <w:rPr>
          <w:rFonts w:ascii="Cambria" w:hAnsi="Cambria" w:cs="Arial"/>
          <w:i/>
          <w:sz w:val="22"/>
          <w:szCs w:val="22"/>
        </w:rPr>
      </w:pPr>
    </w:p>
    <w:p w14:paraId="02997F54" w14:textId="77777777" w:rsidR="00DF2656" w:rsidRPr="006A2896" w:rsidRDefault="00DF2656" w:rsidP="006A2896">
      <w:pPr>
        <w:spacing w:line="276" w:lineRule="auto"/>
        <w:jc w:val="both"/>
        <w:rPr>
          <w:rFonts w:ascii="Cambria" w:hAnsi="Cambria" w:cs="Arial"/>
          <w:i/>
          <w:sz w:val="22"/>
          <w:szCs w:val="22"/>
        </w:rPr>
      </w:pPr>
    </w:p>
    <w:p w14:paraId="4BB80848" w14:textId="77777777" w:rsidR="006A2896" w:rsidRPr="006A2896" w:rsidRDefault="006A2896" w:rsidP="006A2896">
      <w:pPr>
        <w:spacing w:line="276" w:lineRule="auto"/>
        <w:jc w:val="both"/>
        <w:rPr>
          <w:rFonts w:ascii="Cambria" w:hAnsi="Cambria" w:cs="Arial"/>
          <w:i/>
          <w:sz w:val="22"/>
          <w:szCs w:val="22"/>
        </w:rPr>
      </w:pPr>
    </w:p>
    <w:p w14:paraId="3F80FA60" w14:textId="77777777" w:rsidR="006A2896" w:rsidRPr="006A2896" w:rsidRDefault="006A2896" w:rsidP="006A2896">
      <w:pPr>
        <w:spacing w:line="276" w:lineRule="auto"/>
        <w:jc w:val="both"/>
        <w:rPr>
          <w:rFonts w:ascii="Cambria" w:hAnsi="Cambria" w:cs="Arial"/>
          <w:i/>
          <w:sz w:val="22"/>
          <w:szCs w:val="22"/>
        </w:rPr>
      </w:pPr>
    </w:p>
    <w:p w14:paraId="4F6F6141" w14:textId="77777777" w:rsidR="00DF2656" w:rsidRPr="006A2896" w:rsidRDefault="00DF2656" w:rsidP="006A2896">
      <w:pPr>
        <w:spacing w:line="276" w:lineRule="auto"/>
        <w:jc w:val="both"/>
        <w:rPr>
          <w:rFonts w:ascii="Cambria" w:hAnsi="Cambria" w:cs="Arial"/>
          <w:i/>
          <w:sz w:val="22"/>
          <w:szCs w:val="22"/>
        </w:rPr>
      </w:pPr>
    </w:p>
    <w:p w14:paraId="12628557" w14:textId="1B7FFA3C" w:rsidR="00016D54" w:rsidRPr="00BD3270" w:rsidRDefault="00016D54"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lastRenderedPageBreak/>
        <w:t>Príloha č. 6</w:t>
      </w:r>
    </w:p>
    <w:p w14:paraId="68A21413" w14:textId="77777777" w:rsidR="00016D54" w:rsidRPr="00BD3270" w:rsidRDefault="00016D54"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t xml:space="preserve">Zmluvy na dodanie tovaru a poskytnutie služieb č. </w:t>
      </w:r>
      <w:r w:rsidRPr="00BD3270">
        <w:rPr>
          <w:rFonts w:ascii="Cambria" w:hAnsi="Cambria" w:cs="Arial"/>
          <w:bCs/>
          <w:smallCaps/>
          <w:sz w:val="22"/>
          <w:szCs w:val="22"/>
        </w:rPr>
        <w:t>C-NBS1-000-107-784</w:t>
      </w:r>
    </w:p>
    <w:p w14:paraId="444EBD81" w14:textId="77777777" w:rsidR="00DF2656" w:rsidRPr="00BD3270" w:rsidRDefault="00DF2656" w:rsidP="006A2896">
      <w:pPr>
        <w:spacing w:line="276" w:lineRule="auto"/>
        <w:jc w:val="both"/>
        <w:rPr>
          <w:rFonts w:ascii="Cambria" w:hAnsi="Cambria" w:cs="Arial"/>
          <w:i/>
          <w:sz w:val="22"/>
          <w:szCs w:val="22"/>
        </w:rPr>
      </w:pPr>
    </w:p>
    <w:p w14:paraId="30720485"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Mriekatabuky"/>
        <w:tblW w:w="8364" w:type="dxa"/>
        <w:tblInd w:w="-5" w:type="dxa"/>
        <w:tblLook w:val="04A0" w:firstRow="1" w:lastRow="0" w:firstColumn="1" w:lastColumn="0" w:noHBand="0" w:noVBand="1"/>
      </w:tblPr>
      <w:tblGrid>
        <w:gridCol w:w="1851"/>
        <w:gridCol w:w="1063"/>
        <w:gridCol w:w="2126"/>
        <w:gridCol w:w="1064"/>
        <w:gridCol w:w="2260"/>
      </w:tblGrid>
      <w:tr w:rsidR="00BD3270" w:rsidRPr="008F3D65" w14:paraId="040B1464" w14:textId="77777777" w:rsidTr="00D873C1">
        <w:trPr>
          <w:trHeight w:val="425"/>
        </w:trPr>
        <w:tc>
          <w:tcPr>
            <w:tcW w:w="8364" w:type="dxa"/>
            <w:gridSpan w:val="5"/>
            <w:shd w:val="clear" w:color="auto" w:fill="95B3D7" w:themeFill="accent1" w:themeFillTint="99"/>
            <w:vAlign w:val="center"/>
          </w:tcPr>
          <w:p w14:paraId="21242E25" w14:textId="181C47ED" w:rsidR="00016D54" w:rsidRPr="008F3D65" w:rsidRDefault="00016D54" w:rsidP="008F3D65">
            <w:pPr>
              <w:spacing w:line="276" w:lineRule="auto"/>
              <w:rPr>
                <w:rFonts w:ascii="Cambria" w:hAnsi="Cambria"/>
                <w:sz w:val="20"/>
                <w:lang w:eastAsia="sk-SK"/>
              </w:rPr>
            </w:pPr>
            <w:bookmarkStart w:id="32" w:name="_Hlk99132464"/>
            <w:r w:rsidRPr="008F3D65">
              <w:rPr>
                <w:rFonts w:ascii="Cambria" w:hAnsi="Cambria"/>
                <w:b/>
                <w:sz w:val="20"/>
              </w:rPr>
              <w:t xml:space="preserve">Požiadavka na </w:t>
            </w:r>
            <w:r w:rsidR="008F3D65">
              <w:rPr>
                <w:rFonts w:ascii="Cambria" w:hAnsi="Cambria"/>
                <w:b/>
                <w:sz w:val="20"/>
              </w:rPr>
              <w:t>o</w:t>
            </w:r>
            <w:r w:rsidRPr="008F3D65">
              <w:rPr>
                <w:rFonts w:ascii="Cambria" w:hAnsi="Cambria"/>
                <w:b/>
                <w:sz w:val="20"/>
              </w:rPr>
              <w:t>bjednávkovú službu (Implementácia)</w:t>
            </w:r>
          </w:p>
        </w:tc>
      </w:tr>
      <w:tr w:rsidR="00BD3270" w:rsidRPr="008F3D65" w14:paraId="44A0315A" w14:textId="77777777" w:rsidTr="00D873C1">
        <w:trPr>
          <w:trHeight w:val="425"/>
        </w:trPr>
        <w:tc>
          <w:tcPr>
            <w:tcW w:w="1851" w:type="dxa"/>
            <w:vAlign w:val="center"/>
          </w:tcPr>
          <w:p w14:paraId="3819F6BA"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ID</w:t>
            </w:r>
          </w:p>
        </w:tc>
        <w:tc>
          <w:tcPr>
            <w:tcW w:w="6513" w:type="dxa"/>
            <w:gridSpan w:val="4"/>
            <w:vAlign w:val="center"/>
          </w:tcPr>
          <w:p w14:paraId="571B1277" w14:textId="77777777" w:rsidR="00016D54" w:rsidRPr="008F3D65" w:rsidRDefault="00016D54" w:rsidP="008F3D65">
            <w:pPr>
              <w:spacing w:line="276" w:lineRule="auto"/>
              <w:rPr>
                <w:rFonts w:ascii="Cambria" w:hAnsi="Cambria"/>
                <w:sz w:val="20"/>
              </w:rPr>
            </w:pPr>
          </w:p>
        </w:tc>
      </w:tr>
      <w:tr w:rsidR="00BD3270" w:rsidRPr="008F3D65" w14:paraId="68062411" w14:textId="77777777" w:rsidTr="00D873C1">
        <w:trPr>
          <w:trHeight w:val="425"/>
        </w:trPr>
        <w:tc>
          <w:tcPr>
            <w:tcW w:w="1851" w:type="dxa"/>
            <w:vAlign w:val="center"/>
          </w:tcPr>
          <w:p w14:paraId="50922688"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Predmet služby (popis a dôvod požadovaných úprav):</w:t>
            </w:r>
          </w:p>
        </w:tc>
        <w:tc>
          <w:tcPr>
            <w:tcW w:w="6513" w:type="dxa"/>
            <w:gridSpan w:val="4"/>
            <w:vAlign w:val="center"/>
          </w:tcPr>
          <w:p w14:paraId="11DD0B45" w14:textId="77777777" w:rsidR="00016D54" w:rsidRPr="008F3D65" w:rsidRDefault="00016D54" w:rsidP="008F3D65">
            <w:pPr>
              <w:spacing w:line="276" w:lineRule="auto"/>
              <w:rPr>
                <w:rFonts w:ascii="Cambria" w:hAnsi="Cambria"/>
                <w:sz w:val="20"/>
              </w:rPr>
            </w:pPr>
          </w:p>
        </w:tc>
      </w:tr>
      <w:tr w:rsidR="00BD3270" w:rsidRPr="008F3D65" w14:paraId="06D7EB19" w14:textId="77777777" w:rsidTr="00D873C1">
        <w:trPr>
          <w:trHeight w:val="425"/>
        </w:trPr>
        <w:tc>
          <w:tcPr>
            <w:tcW w:w="1851" w:type="dxa"/>
            <w:vAlign w:val="center"/>
          </w:tcPr>
          <w:p w14:paraId="4EA27D63"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Očakávané dopady týchto úprav:</w:t>
            </w:r>
          </w:p>
        </w:tc>
        <w:tc>
          <w:tcPr>
            <w:tcW w:w="6513" w:type="dxa"/>
            <w:gridSpan w:val="4"/>
            <w:vAlign w:val="center"/>
          </w:tcPr>
          <w:p w14:paraId="4AB1174E" w14:textId="77777777" w:rsidR="00016D54" w:rsidRPr="008F3D65" w:rsidRDefault="00016D54" w:rsidP="008F3D65">
            <w:pPr>
              <w:spacing w:line="276" w:lineRule="auto"/>
              <w:rPr>
                <w:rFonts w:ascii="Cambria" w:hAnsi="Cambria"/>
                <w:sz w:val="20"/>
              </w:rPr>
            </w:pPr>
          </w:p>
        </w:tc>
      </w:tr>
      <w:tr w:rsidR="00BD3270" w:rsidRPr="008F3D65" w14:paraId="28139D80" w14:textId="77777777" w:rsidTr="00D873C1">
        <w:trPr>
          <w:trHeight w:val="425"/>
        </w:trPr>
        <w:tc>
          <w:tcPr>
            <w:tcW w:w="1851" w:type="dxa"/>
            <w:vAlign w:val="center"/>
          </w:tcPr>
          <w:p w14:paraId="2462D6CE"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Miesto realizácie služby:</w:t>
            </w:r>
          </w:p>
        </w:tc>
        <w:tc>
          <w:tcPr>
            <w:tcW w:w="6513" w:type="dxa"/>
            <w:gridSpan w:val="4"/>
            <w:vAlign w:val="center"/>
          </w:tcPr>
          <w:p w14:paraId="7ED76391" w14:textId="77777777" w:rsidR="00016D54" w:rsidRPr="008F3D65" w:rsidRDefault="00016D54" w:rsidP="008F3D65">
            <w:pPr>
              <w:spacing w:line="276" w:lineRule="auto"/>
              <w:rPr>
                <w:rFonts w:ascii="Cambria" w:hAnsi="Cambria"/>
                <w:sz w:val="20"/>
                <w:lang w:eastAsia="sk-SK"/>
              </w:rPr>
            </w:pPr>
          </w:p>
        </w:tc>
      </w:tr>
      <w:tr w:rsidR="00BD3270" w:rsidRPr="008F3D65" w14:paraId="4E85501D" w14:textId="77777777" w:rsidTr="00D873C1">
        <w:trPr>
          <w:trHeight w:val="425"/>
        </w:trPr>
        <w:tc>
          <w:tcPr>
            <w:tcW w:w="1851" w:type="dxa"/>
            <w:vMerge w:val="restart"/>
            <w:vAlign w:val="center"/>
          </w:tcPr>
          <w:p w14:paraId="138DF9AA"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Kontaktná osoba:</w:t>
            </w:r>
          </w:p>
        </w:tc>
        <w:tc>
          <w:tcPr>
            <w:tcW w:w="1063" w:type="dxa"/>
            <w:vAlign w:val="center"/>
          </w:tcPr>
          <w:p w14:paraId="48AFB125" w14:textId="77777777"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2126" w:type="dxa"/>
            <w:vAlign w:val="center"/>
          </w:tcPr>
          <w:p w14:paraId="172BAFBC" w14:textId="77777777" w:rsidR="00016D54" w:rsidRPr="008F3D65" w:rsidRDefault="00016D54" w:rsidP="008F3D65">
            <w:pPr>
              <w:spacing w:line="276" w:lineRule="auto"/>
              <w:rPr>
                <w:rFonts w:ascii="Cambria" w:hAnsi="Cambria"/>
                <w:sz w:val="20"/>
              </w:rPr>
            </w:pPr>
          </w:p>
        </w:tc>
        <w:tc>
          <w:tcPr>
            <w:tcW w:w="1064" w:type="dxa"/>
            <w:vAlign w:val="center"/>
          </w:tcPr>
          <w:p w14:paraId="02018A3B" w14:textId="77777777" w:rsidR="00016D54" w:rsidRPr="008F3D65" w:rsidRDefault="00016D54" w:rsidP="008F3D65">
            <w:pPr>
              <w:spacing w:line="276" w:lineRule="auto"/>
              <w:rPr>
                <w:rFonts w:ascii="Cambria" w:hAnsi="Cambria"/>
                <w:sz w:val="20"/>
              </w:rPr>
            </w:pPr>
            <w:r w:rsidRPr="008F3D65">
              <w:rPr>
                <w:rFonts w:ascii="Cambria" w:hAnsi="Cambria"/>
                <w:sz w:val="20"/>
              </w:rPr>
              <w:t>Telefón:</w:t>
            </w:r>
          </w:p>
        </w:tc>
        <w:tc>
          <w:tcPr>
            <w:tcW w:w="2260" w:type="dxa"/>
            <w:vAlign w:val="center"/>
          </w:tcPr>
          <w:p w14:paraId="10209F20" w14:textId="77777777" w:rsidR="00016D54" w:rsidRPr="008F3D65" w:rsidRDefault="00016D54" w:rsidP="008F3D65">
            <w:pPr>
              <w:spacing w:line="276" w:lineRule="auto"/>
              <w:rPr>
                <w:rFonts w:ascii="Cambria" w:hAnsi="Cambria"/>
                <w:sz w:val="20"/>
              </w:rPr>
            </w:pPr>
          </w:p>
        </w:tc>
      </w:tr>
      <w:tr w:rsidR="00BD3270" w:rsidRPr="008F3D65" w14:paraId="64FC1C0B" w14:textId="77777777" w:rsidTr="00D873C1">
        <w:trPr>
          <w:trHeight w:val="425"/>
        </w:trPr>
        <w:tc>
          <w:tcPr>
            <w:tcW w:w="1851" w:type="dxa"/>
            <w:vMerge/>
            <w:vAlign w:val="center"/>
          </w:tcPr>
          <w:p w14:paraId="6B5F4FEF" w14:textId="77777777" w:rsidR="00016D54" w:rsidRPr="008F3D65" w:rsidRDefault="00016D54" w:rsidP="008F3D65">
            <w:pPr>
              <w:spacing w:line="276" w:lineRule="auto"/>
              <w:rPr>
                <w:rFonts w:ascii="Cambria" w:hAnsi="Cambria"/>
                <w:sz w:val="20"/>
              </w:rPr>
            </w:pPr>
          </w:p>
        </w:tc>
        <w:tc>
          <w:tcPr>
            <w:tcW w:w="1063" w:type="dxa"/>
            <w:vAlign w:val="center"/>
          </w:tcPr>
          <w:p w14:paraId="428A7724" w14:textId="77777777" w:rsidR="00016D54" w:rsidRPr="008F3D65" w:rsidRDefault="00016D54" w:rsidP="008F3D65">
            <w:pPr>
              <w:spacing w:line="276" w:lineRule="auto"/>
              <w:rPr>
                <w:rFonts w:ascii="Cambria" w:hAnsi="Cambria"/>
                <w:sz w:val="20"/>
              </w:rPr>
            </w:pPr>
            <w:r w:rsidRPr="008F3D65">
              <w:rPr>
                <w:rFonts w:ascii="Cambria" w:hAnsi="Cambria"/>
                <w:sz w:val="20"/>
              </w:rPr>
              <w:t>E-mail:</w:t>
            </w:r>
          </w:p>
        </w:tc>
        <w:tc>
          <w:tcPr>
            <w:tcW w:w="5450" w:type="dxa"/>
            <w:gridSpan w:val="3"/>
            <w:vAlign w:val="center"/>
          </w:tcPr>
          <w:p w14:paraId="55096888" w14:textId="77777777" w:rsidR="00016D54" w:rsidRPr="008F3D65" w:rsidRDefault="00016D54" w:rsidP="008F3D65">
            <w:pPr>
              <w:spacing w:line="276" w:lineRule="auto"/>
              <w:rPr>
                <w:rFonts w:ascii="Cambria" w:hAnsi="Cambria"/>
                <w:sz w:val="20"/>
              </w:rPr>
            </w:pPr>
          </w:p>
        </w:tc>
      </w:tr>
      <w:tr w:rsidR="00BD3270" w:rsidRPr="008F3D65" w14:paraId="163B36F3" w14:textId="77777777" w:rsidTr="00D873C1">
        <w:trPr>
          <w:trHeight w:val="425"/>
        </w:trPr>
        <w:tc>
          <w:tcPr>
            <w:tcW w:w="1851" w:type="dxa"/>
            <w:vAlign w:val="center"/>
          </w:tcPr>
          <w:p w14:paraId="36CCCEC1" w14:textId="77777777"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6513" w:type="dxa"/>
            <w:gridSpan w:val="4"/>
            <w:vAlign w:val="center"/>
          </w:tcPr>
          <w:p w14:paraId="6A248625" w14:textId="77777777" w:rsidR="00016D54" w:rsidRPr="008F3D65" w:rsidRDefault="00016D54" w:rsidP="008F3D65">
            <w:pPr>
              <w:spacing w:line="276" w:lineRule="auto"/>
              <w:rPr>
                <w:rFonts w:ascii="Cambria" w:hAnsi="Cambria"/>
                <w:sz w:val="20"/>
              </w:rPr>
            </w:pPr>
          </w:p>
        </w:tc>
      </w:tr>
      <w:bookmarkEnd w:id="32"/>
    </w:tbl>
    <w:p w14:paraId="78B7C544" w14:textId="77777777" w:rsidR="00016D54" w:rsidRPr="008F3D65" w:rsidRDefault="00016D54" w:rsidP="008F3D65">
      <w:pPr>
        <w:pStyle w:val="Zkladntext"/>
        <w:spacing w:after="0" w:line="276" w:lineRule="auto"/>
        <w:rPr>
          <w:rFonts w:ascii="Cambria" w:hAnsi="Cambria"/>
          <w:b/>
          <w:sz w:val="20"/>
        </w:rPr>
      </w:pPr>
    </w:p>
    <w:p w14:paraId="3D17BC5C"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F3D65" w14:paraId="43908004" w14:textId="77777777" w:rsidTr="00D873C1">
        <w:trPr>
          <w:trHeight w:val="255"/>
        </w:trPr>
        <w:tc>
          <w:tcPr>
            <w:tcW w:w="8931" w:type="dxa"/>
            <w:gridSpan w:val="2"/>
            <w:shd w:val="clear" w:color="auto" w:fill="95B3D7" w:themeFill="accent1" w:themeFillTint="99"/>
          </w:tcPr>
          <w:p w14:paraId="2B6457FE" w14:textId="46577E09"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Ponuka na analýzu požiadavky a na návrh riešenia (</w:t>
            </w:r>
            <w:r w:rsidR="00B20581" w:rsidRPr="008F3D65">
              <w:rPr>
                <w:rFonts w:ascii="Cambria" w:eastAsia="Cambria" w:hAnsi="Cambria" w:cs="Cambria"/>
                <w:b/>
                <w:sz w:val="20"/>
                <w:lang w:val="sk-SK"/>
              </w:rPr>
              <w:t>Dodávateľ</w:t>
            </w:r>
            <w:r w:rsidRPr="008F3D65">
              <w:rPr>
                <w:rFonts w:ascii="Cambria" w:hAnsi="Cambria"/>
                <w:b/>
                <w:sz w:val="20"/>
                <w:lang w:val="sk-SK"/>
              </w:rPr>
              <w:t>)</w:t>
            </w:r>
          </w:p>
        </w:tc>
      </w:tr>
      <w:tr w:rsidR="00BD3270" w:rsidRPr="008F3D65" w14:paraId="42A02F61" w14:textId="77777777" w:rsidTr="00D873C1">
        <w:trPr>
          <w:trHeight w:val="438"/>
        </w:trPr>
        <w:tc>
          <w:tcPr>
            <w:tcW w:w="3494" w:type="dxa"/>
          </w:tcPr>
          <w:p w14:paraId="198C040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ID</w:t>
            </w:r>
          </w:p>
        </w:tc>
        <w:tc>
          <w:tcPr>
            <w:tcW w:w="5437" w:type="dxa"/>
          </w:tcPr>
          <w:p w14:paraId="2B825914"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3A58D93" w14:textId="77777777" w:rsidTr="00D873C1">
        <w:trPr>
          <w:trHeight w:val="438"/>
        </w:trPr>
        <w:tc>
          <w:tcPr>
            <w:tcW w:w="3494" w:type="dxa"/>
          </w:tcPr>
          <w:p w14:paraId="1646714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Predmet ponuky:</w:t>
            </w:r>
          </w:p>
        </w:tc>
        <w:tc>
          <w:tcPr>
            <w:tcW w:w="5437" w:type="dxa"/>
          </w:tcPr>
          <w:p w14:paraId="2774B737"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77553B81" w14:textId="77777777" w:rsidTr="00D873C1">
        <w:trPr>
          <w:trHeight w:val="438"/>
        </w:trPr>
        <w:tc>
          <w:tcPr>
            <w:tcW w:w="3494" w:type="dxa"/>
          </w:tcPr>
          <w:p w14:paraId="41351D04"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Ponuku pripravil:</w:t>
            </w:r>
          </w:p>
        </w:tc>
        <w:tc>
          <w:tcPr>
            <w:tcW w:w="5437" w:type="dxa"/>
          </w:tcPr>
          <w:p w14:paraId="2DA6E969"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5B953D0" w14:textId="77777777" w:rsidTr="00D873C1">
        <w:trPr>
          <w:trHeight w:val="436"/>
        </w:trPr>
        <w:tc>
          <w:tcPr>
            <w:tcW w:w="3494" w:type="dxa"/>
          </w:tcPr>
          <w:p w14:paraId="1BD8C65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w:t>
            </w:r>
          </w:p>
        </w:tc>
        <w:tc>
          <w:tcPr>
            <w:tcW w:w="5437" w:type="dxa"/>
          </w:tcPr>
          <w:p w14:paraId="663CCE0A"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6C30A374" w14:textId="77777777" w:rsidTr="00D873C1">
        <w:trPr>
          <w:trHeight w:val="439"/>
        </w:trPr>
        <w:tc>
          <w:tcPr>
            <w:tcW w:w="3494" w:type="dxa"/>
          </w:tcPr>
          <w:p w14:paraId="71D127E7"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437" w:type="dxa"/>
          </w:tcPr>
          <w:p w14:paraId="7FF4C4D9" w14:textId="77777777" w:rsidR="00016D54" w:rsidRPr="008F3D65" w:rsidRDefault="00016D54" w:rsidP="008F3D65">
            <w:pPr>
              <w:pStyle w:val="TableParagraph"/>
              <w:spacing w:line="276" w:lineRule="auto"/>
              <w:rPr>
                <w:rFonts w:ascii="Cambria" w:hAnsi="Cambria"/>
                <w:sz w:val="20"/>
                <w:szCs w:val="20"/>
                <w:lang w:val="sk-SK"/>
              </w:rPr>
            </w:pPr>
          </w:p>
        </w:tc>
      </w:tr>
    </w:tbl>
    <w:p w14:paraId="20FB8544" w14:textId="77777777" w:rsidR="00016D54" w:rsidRPr="008F3D65" w:rsidRDefault="00016D54" w:rsidP="008F3D65">
      <w:pPr>
        <w:spacing w:line="276" w:lineRule="auto"/>
        <w:rPr>
          <w:rFonts w:ascii="Cambria" w:hAnsi="Cambria"/>
          <w:b/>
          <w:bCs/>
          <w:i/>
          <w:iCs/>
          <w:sz w:val="20"/>
        </w:rPr>
      </w:pPr>
    </w:p>
    <w:p w14:paraId="6C34395F"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26DBB" w14:paraId="725F8098" w14:textId="77777777" w:rsidTr="00D873C1">
        <w:trPr>
          <w:trHeight w:val="255"/>
        </w:trPr>
        <w:tc>
          <w:tcPr>
            <w:tcW w:w="8931" w:type="dxa"/>
            <w:gridSpan w:val="2"/>
            <w:shd w:val="clear" w:color="auto" w:fill="95B3D7" w:themeFill="accent1" w:themeFillTint="99"/>
          </w:tcPr>
          <w:p w14:paraId="08CE6E06" w14:textId="6A3D3378" w:rsidR="00016D54" w:rsidRPr="00826DBB" w:rsidRDefault="00016D54" w:rsidP="008F3D65">
            <w:pPr>
              <w:spacing w:line="276" w:lineRule="auto"/>
              <w:rPr>
                <w:rFonts w:ascii="Cambria" w:hAnsi="Cambria"/>
                <w:b/>
                <w:sz w:val="20"/>
                <w:lang w:val="sk-SK"/>
              </w:rPr>
            </w:pPr>
            <w:r w:rsidRPr="00826DBB">
              <w:rPr>
                <w:rFonts w:ascii="Cambria" w:hAnsi="Cambria"/>
                <w:b/>
                <w:sz w:val="20"/>
                <w:lang w:val="sk-SK"/>
              </w:rPr>
              <w:t xml:space="preserve">Cenová ponuka </w:t>
            </w:r>
            <w:r w:rsidR="00B20581" w:rsidRPr="00826DBB">
              <w:rPr>
                <w:rFonts w:ascii="Cambria" w:eastAsia="Cambria" w:hAnsi="Cambria" w:cs="Cambria"/>
                <w:b/>
                <w:sz w:val="20"/>
                <w:lang w:val="sk-SK"/>
              </w:rPr>
              <w:t>Dodávateľ</w:t>
            </w:r>
            <w:r w:rsidRPr="00826DBB">
              <w:rPr>
                <w:rFonts w:ascii="Cambria" w:hAnsi="Cambria"/>
                <w:b/>
                <w:sz w:val="20"/>
                <w:lang w:val="sk-SK"/>
              </w:rPr>
              <w:t>a</w:t>
            </w:r>
          </w:p>
        </w:tc>
      </w:tr>
      <w:tr w:rsidR="00BD3270" w:rsidRPr="00826DBB" w14:paraId="6AD630FE" w14:textId="77777777" w:rsidTr="00D873C1">
        <w:trPr>
          <w:trHeight w:val="438"/>
        </w:trPr>
        <w:tc>
          <w:tcPr>
            <w:tcW w:w="3494" w:type="dxa"/>
          </w:tcPr>
          <w:p w14:paraId="54D52BB2"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ID</w:t>
            </w:r>
          </w:p>
        </w:tc>
        <w:tc>
          <w:tcPr>
            <w:tcW w:w="5437" w:type="dxa"/>
          </w:tcPr>
          <w:p w14:paraId="10FA3BD6"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618167D8" w14:textId="77777777" w:rsidTr="00D873C1">
        <w:trPr>
          <w:trHeight w:val="438"/>
        </w:trPr>
        <w:tc>
          <w:tcPr>
            <w:tcW w:w="3494" w:type="dxa"/>
          </w:tcPr>
          <w:p w14:paraId="36227F94"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Predmet cenovej ponuky:</w:t>
            </w:r>
          </w:p>
        </w:tc>
        <w:tc>
          <w:tcPr>
            <w:tcW w:w="5437" w:type="dxa"/>
          </w:tcPr>
          <w:p w14:paraId="64851B9E"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40683271" w14:textId="77777777" w:rsidTr="00D873C1">
        <w:trPr>
          <w:trHeight w:val="436"/>
        </w:trPr>
        <w:tc>
          <w:tcPr>
            <w:tcW w:w="3494" w:type="dxa"/>
          </w:tcPr>
          <w:p w14:paraId="3C79B571"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Prácnosť v osobohodinách:</w:t>
            </w:r>
          </w:p>
        </w:tc>
        <w:tc>
          <w:tcPr>
            <w:tcW w:w="5437" w:type="dxa"/>
          </w:tcPr>
          <w:p w14:paraId="24328014"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2D436894" w14:textId="77777777" w:rsidTr="00D873C1">
        <w:trPr>
          <w:trHeight w:val="461"/>
        </w:trPr>
        <w:tc>
          <w:tcPr>
            <w:tcW w:w="3494" w:type="dxa"/>
          </w:tcPr>
          <w:p w14:paraId="7863F536"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Cenová ponuka:</w:t>
            </w:r>
          </w:p>
        </w:tc>
        <w:tc>
          <w:tcPr>
            <w:tcW w:w="5437" w:type="dxa"/>
          </w:tcPr>
          <w:p w14:paraId="2DC3027E"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AE9AC62" w14:textId="77777777" w:rsidTr="00D873C1">
        <w:trPr>
          <w:trHeight w:val="438"/>
        </w:trPr>
        <w:tc>
          <w:tcPr>
            <w:tcW w:w="3494" w:type="dxa"/>
          </w:tcPr>
          <w:p w14:paraId="0E0FB037"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Ponuku pripravil:</w:t>
            </w:r>
          </w:p>
        </w:tc>
        <w:tc>
          <w:tcPr>
            <w:tcW w:w="5437" w:type="dxa"/>
          </w:tcPr>
          <w:p w14:paraId="0AE7D52C"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57259A5" w14:textId="77777777" w:rsidTr="00826DBB">
        <w:trPr>
          <w:trHeight w:val="436"/>
        </w:trPr>
        <w:tc>
          <w:tcPr>
            <w:tcW w:w="3494" w:type="dxa"/>
            <w:tcBorders>
              <w:bottom w:val="single" w:sz="6" w:space="0" w:color="000000"/>
            </w:tcBorders>
          </w:tcPr>
          <w:p w14:paraId="71871CAA"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Dátum:</w:t>
            </w:r>
          </w:p>
        </w:tc>
        <w:tc>
          <w:tcPr>
            <w:tcW w:w="5437" w:type="dxa"/>
            <w:tcBorders>
              <w:bottom w:val="single" w:sz="6" w:space="0" w:color="000000"/>
            </w:tcBorders>
          </w:tcPr>
          <w:p w14:paraId="6763A9B4"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38EB2730" w14:textId="77777777" w:rsidTr="00826DBB">
        <w:trPr>
          <w:trHeight w:val="439"/>
        </w:trPr>
        <w:tc>
          <w:tcPr>
            <w:tcW w:w="3494" w:type="dxa"/>
            <w:tcBorders>
              <w:bottom w:val="single" w:sz="4" w:space="0" w:color="auto"/>
            </w:tcBorders>
          </w:tcPr>
          <w:p w14:paraId="3EE6076D"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Podpis:</w:t>
            </w:r>
          </w:p>
        </w:tc>
        <w:tc>
          <w:tcPr>
            <w:tcW w:w="5437" w:type="dxa"/>
            <w:tcBorders>
              <w:bottom w:val="single" w:sz="4" w:space="0" w:color="auto"/>
            </w:tcBorders>
          </w:tcPr>
          <w:p w14:paraId="19B7BD70" w14:textId="77777777" w:rsidR="00016D54" w:rsidRPr="00826DBB" w:rsidRDefault="00016D54" w:rsidP="008F3D65">
            <w:pPr>
              <w:pStyle w:val="TableParagraph"/>
              <w:spacing w:line="276" w:lineRule="auto"/>
              <w:rPr>
                <w:rFonts w:ascii="Cambria" w:hAnsi="Cambria"/>
                <w:sz w:val="20"/>
                <w:szCs w:val="20"/>
                <w:lang w:val="sk-SK"/>
              </w:rPr>
            </w:pPr>
          </w:p>
        </w:tc>
      </w:tr>
      <w:tr w:rsidR="008F3D65" w:rsidRPr="00826DBB" w14:paraId="02347A4C" w14:textId="77777777" w:rsidTr="00826DBB">
        <w:trPr>
          <w:trHeight w:val="439"/>
        </w:trPr>
        <w:tc>
          <w:tcPr>
            <w:tcW w:w="3494" w:type="dxa"/>
            <w:tcBorders>
              <w:top w:val="single" w:sz="4" w:space="0" w:color="auto"/>
              <w:left w:val="nil"/>
              <w:bottom w:val="nil"/>
              <w:right w:val="nil"/>
            </w:tcBorders>
          </w:tcPr>
          <w:p w14:paraId="47D17E13" w14:textId="77777777" w:rsidR="008F3D65" w:rsidRPr="00826DBB" w:rsidRDefault="008F3D65" w:rsidP="008F3D65">
            <w:pPr>
              <w:spacing w:line="276" w:lineRule="auto"/>
              <w:rPr>
                <w:rFonts w:ascii="Cambria" w:hAnsi="Cambria"/>
                <w:sz w:val="20"/>
              </w:rPr>
            </w:pPr>
          </w:p>
          <w:p w14:paraId="0F93FBCA" w14:textId="77777777" w:rsidR="00826DBB" w:rsidRPr="00826DBB" w:rsidRDefault="00826DBB" w:rsidP="008F3D65">
            <w:pPr>
              <w:spacing w:line="276" w:lineRule="auto"/>
              <w:rPr>
                <w:rFonts w:ascii="Cambria" w:hAnsi="Cambria"/>
                <w:sz w:val="20"/>
              </w:rPr>
            </w:pPr>
          </w:p>
          <w:p w14:paraId="2F4FA3C2" w14:textId="77777777" w:rsidR="00826DBB" w:rsidRPr="00826DBB" w:rsidRDefault="00826DBB" w:rsidP="008F3D65">
            <w:pPr>
              <w:spacing w:line="276" w:lineRule="auto"/>
              <w:rPr>
                <w:rFonts w:ascii="Cambria" w:hAnsi="Cambria"/>
                <w:sz w:val="20"/>
              </w:rPr>
            </w:pPr>
          </w:p>
          <w:p w14:paraId="5BCD199C" w14:textId="77777777" w:rsidR="00826DBB" w:rsidRPr="00826DBB" w:rsidRDefault="00826DBB" w:rsidP="008F3D65">
            <w:pPr>
              <w:spacing w:line="276" w:lineRule="auto"/>
              <w:rPr>
                <w:rFonts w:ascii="Cambria" w:hAnsi="Cambria"/>
                <w:sz w:val="20"/>
              </w:rPr>
            </w:pPr>
          </w:p>
        </w:tc>
        <w:tc>
          <w:tcPr>
            <w:tcW w:w="5437" w:type="dxa"/>
            <w:tcBorders>
              <w:top w:val="single" w:sz="4" w:space="0" w:color="auto"/>
              <w:left w:val="nil"/>
              <w:bottom w:val="nil"/>
              <w:right w:val="nil"/>
            </w:tcBorders>
          </w:tcPr>
          <w:p w14:paraId="383ED811" w14:textId="77777777" w:rsidR="008F3D65" w:rsidRPr="00826DBB" w:rsidRDefault="008F3D65" w:rsidP="008F3D65">
            <w:pPr>
              <w:pStyle w:val="TableParagraph"/>
              <w:spacing w:line="276" w:lineRule="auto"/>
              <w:rPr>
                <w:rFonts w:ascii="Cambria" w:hAnsi="Cambria"/>
                <w:sz w:val="20"/>
                <w:szCs w:val="20"/>
              </w:rPr>
            </w:pPr>
          </w:p>
          <w:p w14:paraId="7B794E2A" w14:textId="77777777" w:rsidR="008F3D65" w:rsidRPr="00826DBB" w:rsidRDefault="008F3D65" w:rsidP="008F3D65">
            <w:pPr>
              <w:pStyle w:val="TableParagraph"/>
              <w:spacing w:line="276" w:lineRule="auto"/>
              <w:rPr>
                <w:rFonts w:ascii="Cambria" w:hAnsi="Cambria"/>
                <w:sz w:val="20"/>
                <w:szCs w:val="20"/>
              </w:rPr>
            </w:pPr>
          </w:p>
          <w:p w14:paraId="3C1DBBA1" w14:textId="77777777" w:rsidR="008F3D65" w:rsidRPr="00826DBB" w:rsidRDefault="008F3D65" w:rsidP="008F3D65">
            <w:pPr>
              <w:pStyle w:val="TableParagraph"/>
              <w:spacing w:line="276" w:lineRule="auto"/>
              <w:rPr>
                <w:rFonts w:ascii="Cambria" w:hAnsi="Cambria"/>
                <w:sz w:val="20"/>
                <w:szCs w:val="20"/>
              </w:rPr>
            </w:pPr>
          </w:p>
          <w:p w14:paraId="665C68FC" w14:textId="77777777" w:rsidR="00826DBB" w:rsidRPr="00826DBB" w:rsidRDefault="00826DBB" w:rsidP="008F3D65">
            <w:pPr>
              <w:pStyle w:val="TableParagraph"/>
              <w:spacing w:line="276" w:lineRule="auto"/>
              <w:rPr>
                <w:rFonts w:ascii="Cambria" w:hAnsi="Cambria"/>
                <w:sz w:val="20"/>
                <w:szCs w:val="20"/>
              </w:rPr>
            </w:pPr>
          </w:p>
        </w:tc>
      </w:tr>
      <w:tr w:rsidR="00BD3270" w:rsidRPr="00826DBB" w14:paraId="4DAD435C" w14:textId="77777777" w:rsidTr="00D873C1">
        <w:trPr>
          <w:trHeight w:val="255"/>
        </w:trPr>
        <w:tc>
          <w:tcPr>
            <w:tcW w:w="8931" w:type="dxa"/>
            <w:gridSpan w:val="2"/>
            <w:shd w:val="clear" w:color="auto" w:fill="95B3D7" w:themeFill="accent1" w:themeFillTint="99"/>
          </w:tcPr>
          <w:p w14:paraId="117842F4" w14:textId="77777777" w:rsidR="00016D54" w:rsidRPr="00826DBB" w:rsidRDefault="00016D54" w:rsidP="008F3D65">
            <w:pPr>
              <w:spacing w:line="276" w:lineRule="auto"/>
              <w:rPr>
                <w:rFonts w:ascii="Cambria" w:hAnsi="Cambria"/>
                <w:b/>
                <w:sz w:val="20"/>
                <w:lang w:val="sk-SK"/>
              </w:rPr>
            </w:pPr>
            <w:r w:rsidRPr="00826DBB">
              <w:rPr>
                <w:rFonts w:ascii="Cambria" w:hAnsi="Cambria"/>
                <w:b/>
                <w:sz w:val="20"/>
                <w:lang w:val="sk-SK"/>
              </w:rPr>
              <w:lastRenderedPageBreak/>
              <w:t>Objednávka na vypracovanie analýzy požiadavky a návrhu riešenia</w:t>
            </w:r>
          </w:p>
        </w:tc>
      </w:tr>
      <w:tr w:rsidR="00BD3270" w:rsidRPr="00826DBB" w14:paraId="34AED061" w14:textId="77777777" w:rsidTr="00D873C1">
        <w:trPr>
          <w:trHeight w:val="438"/>
        </w:trPr>
        <w:tc>
          <w:tcPr>
            <w:tcW w:w="3494" w:type="dxa"/>
            <w:vAlign w:val="center"/>
          </w:tcPr>
          <w:p w14:paraId="0AFE0D85"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ID objednávky</w:t>
            </w:r>
          </w:p>
        </w:tc>
        <w:tc>
          <w:tcPr>
            <w:tcW w:w="5437" w:type="dxa"/>
            <w:vAlign w:val="center"/>
          </w:tcPr>
          <w:p w14:paraId="4F596CC6"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597903FC" w14:textId="77777777" w:rsidTr="00D873C1">
        <w:trPr>
          <w:trHeight w:val="438"/>
        </w:trPr>
        <w:tc>
          <w:tcPr>
            <w:tcW w:w="3494" w:type="dxa"/>
            <w:vAlign w:val="center"/>
          </w:tcPr>
          <w:p w14:paraId="317CFB05"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Predmet objednávky:</w:t>
            </w:r>
          </w:p>
        </w:tc>
        <w:tc>
          <w:tcPr>
            <w:tcW w:w="5437" w:type="dxa"/>
            <w:vAlign w:val="center"/>
          </w:tcPr>
          <w:p w14:paraId="22B6CA3B"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367B629B" w14:textId="77777777" w:rsidTr="00D873C1">
        <w:trPr>
          <w:trHeight w:val="438"/>
        </w:trPr>
        <w:tc>
          <w:tcPr>
            <w:tcW w:w="3494" w:type="dxa"/>
            <w:vAlign w:val="center"/>
          </w:tcPr>
          <w:p w14:paraId="129AD07D"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Miesto dodania:</w:t>
            </w:r>
          </w:p>
        </w:tc>
        <w:tc>
          <w:tcPr>
            <w:tcW w:w="5437" w:type="dxa"/>
            <w:vAlign w:val="center"/>
          </w:tcPr>
          <w:p w14:paraId="583CFB23"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F23AA92" w14:textId="77777777" w:rsidTr="00D873C1">
        <w:trPr>
          <w:trHeight w:val="438"/>
        </w:trPr>
        <w:tc>
          <w:tcPr>
            <w:tcW w:w="3494" w:type="dxa"/>
          </w:tcPr>
          <w:p w14:paraId="36829592"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Objednávku vystavil:</w:t>
            </w:r>
          </w:p>
        </w:tc>
        <w:tc>
          <w:tcPr>
            <w:tcW w:w="5437" w:type="dxa"/>
          </w:tcPr>
          <w:p w14:paraId="4AB0E3E5"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0D095CE0" w14:textId="77777777" w:rsidTr="00D873C1">
        <w:trPr>
          <w:trHeight w:val="438"/>
        </w:trPr>
        <w:tc>
          <w:tcPr>
            <w:tcW w:w="3494" w:type="dxa"/>
          </w:tcPr>
          <w:p w14:paraId="16538FD6"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Dátum vystavenia:</w:t>
            </w:r>
          </w:p>
        </w:tc>
        <w:tc>
          <w:tcPr>
            <w:tcW w:w="5437" w:type="dxa"/>
          </w:tcPr>
          <w:p w14:paraId="1EC1D4B1"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6759ECA2" w14:textId="77777777" w:rsidTr="00D873C1">
        <w:trPr>
          <w:trHeight w:val="436"/>
        </w:trPr>
        <w:tc>
          <w:tcPr>
            <w:tcW w:w="3494" w:type="dxa"/>
          </w:tcPr>
          <w:p w14:paraId="3B3CB74C"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Podpis:</w:t>
            </w:r>
          </w:p>
        </w:tc>
        <w:tc>
          <w:tcPr>
            <w:tcW w:w="5437" w:type="dxa"/>
          </w:tcPr>
          <w:p w14:paraId="2350A1BF" w14:textId="77777777" w:rsidR="00016D54" w:rsidRPr="00826DBB" w:rsidRDefault="00016D54" w:rsidP="008F3D65">
            <w:pPr>
              <w:pStyle w:val="TableParagraph"/>
              <w:spacing w:line="276" w:lineRule="auto"/>
              <w:rPr>
                <w:rFonts w:ascii="Cambria" w:hAnsi="Cambria"/>
                <w:sz w:val="20"/>
                <w:szCs w:val="20"/>
                <w:lang w:val="sk-SK"/>
              </w:rPr>
            </w:pPr>
          </w:p>
        </w:tc>
      </w:tr>
    </w:tbl>
    <w:p w14:paraId="7FD7F14B" w14:textId="77777777" w:rsidR="00016D54" w:rsidRDefault="00016D54" w:rsidP="008F3D65">
      <w:pPr>
        <w:spacing w:line="276" w:lineRule="auto"/>
        <w:rPr>
          <w:rFonts w:ascii="Cambria" w:hAnsi="Cambria"/>
          <w:b/>
          <w:bCs/>
          <w:i/>
          <w:iCs/>
          <w:sz w:val="20"/>
          <w:highlight w:val="yellow"/>
        </w:rPr>
      </w:pPr>
    </w:p>
    <w:p w14:paraId="090AC4D5" w14:textId="758BBC39" w:rsidR="00826DBB" w:rsidRPr="00826DBB" w:rsidRDefault="00826DBB"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F3D65" w14:paraId="26F240DB" w14:textId="77777777" w:rsidTr="00D873C1">
        <w:trPr>
          <w:trHeight w:val="255"/>
        </w:trPr>
        <w:tc>
          <w:tcPr>
            <w:tcW w:w="8931" w:type="dxa"/>
            <w:gridSpan w:val="2"/>
            <w:shd w:val="clear" w:color="auto" w:fill="95B3D7" w:themeFill="accent1" w:themeFillTint="99"/>
          </w:tcPr>
          <w:p w14:paraId="1A50C069" w14:textId="77777777"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Objednávka na realizáciu riešenia</w:t>
            </w:r>
          </w:p>
        </w:tc>
      </w:tr>
      <w:tr w:rsidR="00BD3270" w:rsidRPr="008F3D65" w14:paraId="78B97057" w14:textId="77777777" w:rsidTr="00D873C1">
        <w:trPr>
          <w:trHeight w:val="438"/>
        </w:trPr>
        <w:tc>
          <w:tcPr>
            <w:tcW w:w="3494" w:type="dxa"/>
            <w:vAlign w:val="center"/>
          </w:tcPr>
          <w:p w14:paraId="36AEDAB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ID objednávky</w:t>
            </w:r>
          </w:p>
        </w:tc>
        <w:tc>
          <w:tcPr>
            <w:tcW w:w="5437" w:type="dxa"/>
            <w:vAlign w:val="center"/>
          </w:tcPr>
          <w:p w14:paraId="6D087690"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22FA3607" w14:textId="77777777" w:rsidTr="00D873C1">
        <w:trPr>
          <w:trHeight w:val="438"/>
        </w:trPr>
        <w:tc>
          <w:tcPr>
            <w:tcW w:w="3494" w:type="dxa"/>
            <w:vAlign w:val="center"/>
          </w:tcPr>
          <w:p w14:paraId="7D17A78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Predmet objednávky:</w:t>
            </w:r>
          </w:p>
        </w:tc>
        <w:tc>
          <w:tcPr>
            <w:tcW w:w="5437" w:type="dxa"/>
            <w:vAlign w:val="center"/>
          </w:tcPr>
          <w:p w14:paraId="0F82AB81"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7AEE601D" w14:textId="77777777" w:rsidTr="00D873C1">
        <w:trPr>
          <w:trHeight w:val="438"/>
        </w:trPr>
        <w:tc>
          <w:tcPr>
            <w:tcW w:w="3494" w:type="dxa"/>
            <w:vAlign w:val="center"/>
          </w:tcPr>
          <w:p w14:paraId="73F76CED"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Miesto dodania:</w:t>
            </w:r>
          </w:p>
        </w:tc>
        <w:tc>
          <w:tcPr>
            <w:tcW w:w="5437" w:type="dxa"/>
            <w:vAlign w:val="center"/>
          </w:tcPr>
          <w:p w14:paraId="761ABDC0"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7E347FB" w14:textId="77777777" w:rsidTr="00D873C1">
        <w:trPr>
          <w:trHeight w:val="438"/>
        </w:trPr>
        <w:tc>
          <w:tcPr>
            <w:tcW w:w="3494" w:type="dxa"/>
          </w:tcPr>
          <w:p w14:paraId="25EA31FF"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Objednávku vystavil:</w:t>
            </w:r>
          </w:p>
        </w:tc>
        <w:tc>
          <w:tcPr>
            <w:tcW w:w="5437" w:type="dxa"/>
          </w:tcPr>
          <w:p w14:paraId="248CC80C"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190099EB" w14:textId="77777777" w:rsidTr="00D873C1">
        <w:trPr>
          <w:trHeight w:val="438"/>
        </w:trPr>
        <w:tc>
          <w:tcPr>
            <w:tcW w:w="3494" w:type="dxa"/>
          </w:tcPr>
          <w:p w14:paraId="754D36EE"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 vystavenia:</w:t>
            </w:r>
          </w:p>
        </w:tc>
        <w:tc>
          <w:tcPr>
            <w:tcW w:w="5437" w:type="dxa"/>
          </w:tcPr>
          <w:p w14:paraId="2E4144FE"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3EC6ED0" w14:textId="77777777" w:rsidTr="00D873C1">
        <w:trPr>
          <w:trHeight w:val="436"/>
        </w:trPr>
        <w:tc>
          <w:tcPr>
            <w:tcW w:w="3494" w:type="dxa"/>
          </w:tcPr>
          <w:p w14:paraId="471D977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437" w:type="dxa"/>
          </w:tcPr>
          <w:p w14:paraId="5547F0C4" w14:textId="77777777" w:rsidR="00016D54" w:rsidRPr="008F3D65" w:rsidRDefault="00016D54" w:rsidP="008F3D65">
            <w:pPr>
              <w:pStyle w:val="TableParagraph"/>
              <w:spacing w:line="276" w:lineRule="auto"/>
              <w:rPr>
                <w:rFonts w:ascii="Cambria" w:hAnsi="Cambria"/>
                <w:sz w:val="20"/>
                <w:szCs w:val="20"/>
                <w:lang w:val="sk-SK"/>
              </w:rPr>
            </w:pPr>
          </w:p>
        </w:tc>
      </w:tr>
    </w:tbl>
    <w:p w14:paraId="6063F2B5" w14:textId="77777777" w:rsidR="00016D54" w:rsidRPr="008F3D65" w:rsidRDefault="00016D54" w:rsidP="008F3D65">
      <w:pPr>
        <w:spacing w:line="276" w:lineRule="auto"/>
        <w:rPr>
          <w:rFonts w:ascii="Cambria" w:hAnsi="Cambria"/>
          <w:sz w:val="20"/>
        </w:rPr>
      </w:pPr>
    </w:p>
    <w:p w14:paraId="7562FF17"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3550"/>
        <w:gridCol w:w="5356"/>
      </w:tblGrid>
      <w:tr w:rsidR="00BD3270" w:rsidRPr="008F3D65" w14:paraId="2D804FFA" w14:textId="77777777" w:rsidTr="00826DBB">
        <w:trPr>
          <w:trHeight w:val="200"/>
        </w:trPr>
        <w:tc>
          <w:tcPr>
            <w:tcW w:w="25" w:type="dxa"/>
            <w:tcBorders>
              <w:right w:val="nil"/>
            </w:tcBorders>
            <w:shd w:val="clear" w:color="auto" w:fill="95B3D7" w:themeFill="accent1" w:themeFillTint="99"/>
          </w:tcPr>
          <w:p w14:paraId="5FDA452A" w14:textId="77777777" w:rsidR="00016D54" w:rsidRPr="008F3D65" w:rsidRDefault="00016D54" w:rsidP="008F3D65">
            <w:pPr>
              <w:pStyle w:val="TableParagraph"/>
              <w:spacing w:line="276" w:lineRule="auto"/>
              <w:rPr>
                <w:rFonts w:ascii="Cambria" w:hAnsi="Cambria"/>
                <w:sz w:val="20"/>
                <w:szCs w:val="20"/>
                <w:lang w:val="sk-SK"/>
              </w:rPr>
            </w:pPr>
          </w:p>
        </w:tc>
        <w:tc>
          <w:tcPr>
            <w:tcW w:w="8906" w:type="dxa"/>
            <w:gridSpan w:val="2"/>
            <w:tcBorders>
              <w:left w:val="nil"/>
            </w:tcBorders>
            <w:shd w:val="clear" w:color="auto" w:fill="95B3D7" w:themeFill="accent1" w:themeFillTint="99"/>
          </w:tcPr>
          <w:p w14:paraId="539C47EE" w14:textId="77777777"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Analýza požiadavky a návrh riešenia</w:t>
            </w:r>
          </w:p>
        </w:tc>
      </w:tr>
      <w:tr w:rsidR="00BD3270" w:rsidRPr="008F3D65" w14:paraId="69C499E1" w14:textId="77777777" w:rsidTr="00826DBB">
        <w:trPr>
          <w:trHeight w:val="578"/>
        </w:trPr>
        <w:tc>
          <w:tcPr>
            <w:tcW w:w="3575" w:type="dxa"/>
            <w:gridSpan w:val="2"/>
          </w:tcPr>
          <w:p w14:paraId="2E88ED7B"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Analýza požiadavky, spracovanie</w:t>
            </w:r>
          </w:p>
          <w:p w14:paraId="560B625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funkčnej špecifikácie, návrh riešenia, analýza dopadov zmeny:</w:t>
            </w:r>
          </w:p>
        </w:tc>
        <w:tc>
          <w:tcPr>
            <w:tcW w:w="5356" w:type="dxa"/>
          </w:tcPr>
          <w:p w14:paraId="0DC8C1EF" w14:textId="77777777" w:rsidR="00016D54" w:rsidRPr="008F3D65" w:rsidRDefault="00016D54" w:rsidP="008F3D65">
            <w:pPr>
              <w:spacing w:line="276" w:lineRule="auto"/>
              <w:rPr>
                <w:rFonts w:ascii="Cambria" w:hAnsi="Cambria"/>
                <w:sz w:val="20"/>
                <w:lang w:val="sk-SK"/>
              </w:rPr>
            </w:pPr>
          </w:p>
        </w:tc>
      </w:tr>
      <w:tr w:rsidR="00BD3270" w:rsidRPr="008F3D65" w14:paraId="4CFC8608" w14:textId="77777777" w:rsidTr="00826DBB">
        <w:trPr>
          <w:trHeight w:val="377"/>
        </w:trPr>
        <w:tc>
          <w:tcPr>
            <w:tcW w:w="3575" w:type="dxa"/>
            <w:gridSpan w:val="2"/>
          </w:tcPr>
          <w:p w14:paraId="3650457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Rozsah prácnosti implementácie zmeny:</w:t>
            </w:r>
          </w:p>
        </w:tc>
        <w:tc>
          <w:tcPr>
            <w:tcW w:w="5356" w:type="dxa"/>
          </w:tcPr>
          <w:p w14:paraId="40851828" w14:textId="77777777" w:rsidR="00016D54" w:rsidRPr="008F3D65" w:rsidRDefault="00016D54" w:rsidP="008F3D65">
            <w:pPr>
              <w:spacing w:line="276" w:lineRule="auto"/>
              <w:rPr>
                <w:rFonts w:ascii="Cambria" w:hAnsi="Cambria"/>
                <w:sz w:val="20"/>
                <w:lang w:val="sk-SK"/>
              </w:rPr>
            </w:pPr>
          </w:p>
        </w:tc>
      </w:tr>
      <w:tr w:rsidR="00BD3270" w:rsidRPr="008F3D65" w14:paraId="53100979" w14:textId="77777777" w:rsidTr="00826DBB">
        <w:trPr>
          <w:trHeight w:val="350"/>
        </w:trPr>
        <w:tc>
          <w:tcPr>
            <w:tcW w:w="3575" w:type="dxa"/>
            <w:gridSpan w:val="2"/>
          </w:tcPr>
          <w:p w14:paraId="0EAEB00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implementácie požiadavky:</w:t>
            </w:r>
          </w:p>
        </w:tc>
        <w:tc>
          <w:tcPr>
            <w:tcW w:w="5356" w:type="dxa"/>
          </w:tcPr>
          <w:p w14:paraId="5EA3F58D" w14:textId="77777777" w:rsidR="00016D54" w:rsidRPr="008F3D65" w:rsidRDefault="00016D54" w:rsidP="008F3D65">
            <w:pPr>
              <w:spacing w:line="276" w:lineRule="auto"/>
              <w:rPr>
                <w:rFonts w:ascii="Cambria" w:hAnsi="Cambria"/>
                <w:sz w:val="20"/>
                <w:lang w:val="sk-SK"/>
              </w:rPr>
            </w:pPr>
          </w:p>
        </w:tc>
      </w:tr>
      <w:tr w:rsidR="00BD3270" w:rsidRPr="008F3D65" w14:paraId="41F5BC35" w14:textId="77777777" w:rsidTr="00826DBB">
        <w:trPr>
          <w:trHeight w:val="395"/>
        </w:trPr>
        <w:tc>
          <w:tcPr>
            <w:tcW w:w="3575" w:type="dxa"/>
            <w:gridSpan w:val="2"/>
          </w:tcPr>
          <w:p w14:paraId="29484C5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testovania a akceptácie požiadavky:</w:t>
            </w:r>
          </w:p>
        </w:tc>
        <w:tc>
          <w:tcPr>
            <w:tcW w:w="5356" w:type="dxa"/>
          </w:tcPr>
          <w:p w14:paraId="55A54FDD" w14:textId="77777777" w:rsidR="00016D54" w:rsidRPr="008F3D65" w:rsidRDefault="00016D54" w:rsidP="008F3D65">
            <w:pPr>
              <w:spacing w:line="276" w:lineRule="auto"/>
              <w:rPr>
                <w:rFonts w:ascii="Cambria" w:hAnsi="Cambria"/>
                <w:sz w:val="20"/>
                <w:lang w:val="sk-SK"/>
              </w:rPr>
            </w:pPr>
          </w:p>
        </w:tc>
      </w:tr>
      <w:tr w:rsidR="00BD3270" w:rsidRPr="008F3D65" w14:paraId="4167FDE9" w14:textId="77777777" w:rsidTr="00826DBB">
        <w:trPr>
          <w:trHeight w:val="821"/>
        </w:trPr>
        <w:tc>
          <w:tcPr>
            <w:tcW w:w="3575" w:type="dxa"/>
            <w:gridSpan w:val="2"/>
          </w:tcPr>
          <w:p w14:paraId="0B421ED0"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harmonogramu plnenia:</w:t>
            </w:r>
          </w:p>
        </w:tc>
        <w:tc>
          <w:tcPr>
            <w:tcW w:w="5356" w:type="dxa"/>
          </w:tcPr>
          <w:p w14:paraId="02A4D81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Realizátor vyšpecifikuje:</w:t>
            </w:r>
          </w:p>
          <w:p w14:paraId="0902017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Predpokladaný časový plán realizácie zmeny</w:t>
            </w:r>
          </w:p>
          <w:p w14:paraId="2CFEB3F5"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termínov testovania</w:t>
            </w:r>
          </w:p>
          <w:p w14:paraId="424A8F4B"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termínu nasadenia na testovacie prostredie a funkčné testovanie</w:t>
            </w:r>
          </w:p>
        </w:tc>
      </w:tr>
      <w:tr w:rsidR="00BD3270" w:rsidRPr="008F3D65" w14:paraId="1C6AEA07" w14:textId="77777777" w:rsidTr="00826DBB">
        <w:trPr>
          <w:trHeight w:val="441"/>
        </w:trPr>
        <w:tc>
          <w:tcPr>
            <w:tcW w:w="3575" w:type="dxa"/>
            <w:gridSpan w:val="2"/>
          </w:tcPr>
          <w:p w14:paraId="4D84A4B7"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Požadovaná súčinnosť Koncového používateľa objednávateľa / interných pracovníkov objednávateľa</w:t>
            </w:r>
          </w:p>
        </w:tc>
        <w:tc>
          <w:tcPr>
            <w:tcW w:w="5356" w:type="dxa"/>
          </w:tcPr>
          <w:p w14:paraId="74AFEED9" w14:textId="77777777" w:rsidR="00016D54" w:rsidRPr="008F3D65" w:rsidRDefault="00016D54" w:rsidP="008F3D65">
            <w:pPr>
              <w:spacing w:line="276" w:lineRule="auto"/>
              <w:rPr>
                <w:rFonts w:ascii="Cambria" w:hAnsi="Cambria"/>
                <w:sz w:val="20"/>
                <w:lang w:val="sk-SK"/>
              </w:rPr>
            </w:pPr>
          </w:p>
        </w:tc>
      </w:tr>
      <w:tr w:rsidR="00BD3270" w:rsidRPr="008F3D65" w14:paraId="60230CBF" w14:textId="77777777" w:rsidTr="00826DBB">
        <w:trPr>
          <w:trHeight w:val="262"/>
        </w:trPr>
        <w:tc>
          <w:tcPr>
            <w:tcW w:w="3575" w:type="dxa"/>
            <w:gridSpan w:val="2"/>
          </w:tcPr>
          <w:p w14:paraId="4CA0D74C"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Štúdiu pripravil:</w:t>
            </w:r>
          </w:p>
        </w:tc>
        <w:tc>
          <w:tcPr>
            <w:tcW w:w="5356" w:type="dxa"/>
          </w:tcPr>
          <w:p w14:paraId="517066C2" w14:textId="77777777" w:rsidR="00016D54" w:rsidRPr="008F3D65" w:rsidRDefault="00016D54" w:rsidP="008F3D65">
            <w:pPr>
              <w:spacing w:line="276" w:lineRule="auto"/>
              <w:rPr>
                <w:rFonts w:ascii="Cambria" w:hAnsi="Cambria"/>
                <w:sz w:val="20"/>
                <w:lang w:val="sk-SK"/>
              </w:rPr>
            </w:pPr>
          </w:p>
        </w:tc>
      </w:tr>
      <w:tr w:rsidR="00BD3270" w:rsidRPr="008F3D65" w14:paraId="52837910" w14:textId="77777777" w:rsidTr="00826DBB">
        <w:trPr>
          <w:trHeight w:val="261"/>
        </w:trPr>
        <w:tc>
          <w:tcPr>
            <w:tcW w:w="3575" w:type="dxa"/>
            <w:gridSpan w:val="2"/>
          </w:tcPr>
          <w:p w14:paraId="3BACE74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w:t>
            </w:r>
          </w:p>
        </w:tc>
        <w:tc>
          <w:tcPr>
            <w:tcW w:w="5356" w:type="dxa"/>
          </w:tcPr>
          <w:p w14:paraId="7331A492" w14:textId="77777777" w:rsidR="00016D54" w:rsidRPr="008F3D65" w:rsidRDefault="00016D54" w:rsidP="008F3D65">
            <w:pPr>
              <w:spacing w:line="276" w:lineRule="auto"/>
              <w:rPr>
                <w:rFonts w:ascii="Cambria" w:hAnsi="Cambria"/>
                <w:sz w:val="20"/>
                <w:lang w:val="sk-SK"/>
              </w:rPr>
            </w:pPr>
          </w:p>
        </w:tc>
      </w:tr>
      <w:tr w:rsidR="00BD3270" w:rsidRPr="008F3D65" w14:paraId="3531C3EF" w14:textId="77777777" w:rsidTr="00826DBB">
        <w:trPr>
          <w:trHeight w:val="257"/>
        </w:trPr>
        <w:tc>
          <w:tcPr>
            <w:tcW w:w="3575" w:type="dxa"/>
            <w:gridSpan w:val="2"/>
          </w:tcPr>
          <w:p w14:paraId="18C836C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356" w:type="dxa"/>
          </w:tcPr>
          <w:p w14:paraId="53E938B8" w14:textId="77777777" w:rsidR="00016D54" w:rsidRPr="008F3D65" w:rsidRDefault="00016D54" w:rsidP="008F3D65">
            <w:pPr>
              <w:spacing w:line="276" w:lineRule="auto"/>
              <w:rPr>
                <w:rFonts w:ascii="Cambria" w:hAnsi="Cambria"/>
                <w:sz w:val="20"/>
                <w:lang w:val="sk-SK"/>
              </w:rPr>
            </w:pPr>
          </w:p>
        </w:tc>
      </w:tr>
    </w:tbl>
    <w:p w14:paraId="5136808A" w14:textId="77777777" w:rsidR="00016D54" w:rsidRPr="008F3D65" w:rsidRDefault="00016D54" w:rsidP="008F3D65">
      <w:pPr>
        <w:spacing w:line="276" w:lineRule="auto"/>
        <w:rPr>
          <w:rFonts w:ascii="Cambria" w:hAnsi="Cambria"/>
          <w:sz w:val="20"/>
        </w:rPr>
      </w:pPr>
    </w:p>
    <w:p w14:paraId="32EE0A5F"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br w:type="page"/>
      </w:r>
    </w:p>
    <w:p w14:paraId="7110A8FD" w14:textId="05E6D258" w:rsidR="00016D54" w:rsidRPr="008F3D65" w:rsidRDefault="00016D54" w:rsidP="008F3D65">
      <w:pPr>
        <w:spacing w:line="276" w:lineRule="auto"/>
        <w:rPr>
          <w:rFonts w:ascii="Cambria" w:hAnsi="Cambria"/>
          <w:b/>
          <w:bCs/>
          <w:i/>
          <w:iCs/>
          <w:sz w:val="20"/>
        </w:rPr>
      </w:pPr>
      <w:r w:rsidRPr="008F3D65">
        <w:rPr>
          <w:rFonts w:ascii="Cambria" w:hAnsi="Cambria"/>
          <w:b/>
          <w:bCs/>
          <w:i/>
          <w:iCs/>
          <w:sz w:val="20"/>
        </w:rPr>
        <w:lastRenderedPageBreak/>
        <w:t>VZOR</w:t>
      </w:r>
    </w:p>
    <w:tbl>
      <w:tblPr>
        <w:tblW w:w="9624" w:type="dxa"/>
        <w:tblCellMar>
          <w:left w:w="0" w:type="dxa"/>
          <w:right w:w="0" w:type="dxa"/>
        </w:tblCellMar>
        <w:tblLook w:val="0000" w:firstRow="0" w:lastRow="0" w:firstColumn="0" w:lastColumn="0" w:noHBand="0" w:noVBand="0"/>
      </w:tblPr>
      <w:tblGrid>
        <w:gridCol w:w="1693"/>
        <w:gridCol w:w="3402"/>
        <w:gridCol w:w="1620"/>
        <w:gridCol w:w="610"/>
        <w:gridCol w:w="2299"/>
      </w:tblGrid>
      <w:tr w:rsidR="00BD3270" w:rsidRPr="008F3D65" w14:paraId="219BCBAA" w14:textId="77777777" w:rsidTr="00D873C1">
        <w:trPr>
          <w:trHeight w:hRule="exact" w:val="480"/>
        </w:trPr>
        <w:tc>
          <w:tcPr>
            <w:tcW w:w="7325" w:type="dxa"/>
            <w:gridSpan w:val="4"/>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272FE0E1" w14:textId="03201E03" w:rsidR="00016D54" w:rsidRPr="008F3D65" w:rsidRDefault="00016D54" w:rsidP="008F3D65">
            <w:pPr>
              <w:spacing w:line="276" w:lineRule="auto"/>
              <w:rPr>
                <w:rFonts w:ascii="Cambria" w:hAnsi="Cambria"/>
                <w:b/>
                <w:bCs/>
                <w:sz w:val="20"/>
              </w:rPr>
            </w:pPr>
            <w:r w:rsidRPr="008F3D65">
              <w:rPr>
                <w:rFonts w:ascii="Cambria" w:hAnsi="Cambria"/>
                <w:b/>
                <w:bCs/>
                <w:sz w:val="20"/>
              </w:rPr>
              <w:t>Akceptačný protokol k zmene</w:t>
            </w:r>
          </w:p>
        </w:tc>
        <w:tc>
          <w:tcPr>
            <w:tcW w:w="2299" w:type="dxa"/>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72D2F206" w14:textId="022C1ABB" w:rsidR="00016D54" w:rsidRPr="008F3D65" w:rsidRDefault="00016D54" w:rsidP="008F3D65">
            <w:pPr>
              <w:spacing w:line="276" w:lineRule="auto"/>
              <w:rPr>
                <w:rFonts w:ascii="Cambria" w:hAnsi="Cambria"/>
                <w:b/>
                <w:bCs/>
                <w:sz w:val="20"/>
              </w:rPr>
            </w:pPr>
            <w:r w:rsidRPr="008F3D65">
              <w:rPr>
                <w:rFonts w:ascii="Cambria" w:hAnsi="Cambria"/>
                <w:b/>
                <w:bCs/>
                <w:sz w:val="20"/>
              </w:rPr>
              <w:t>Číslo Zmeny:</w:t>
            </w:r>
          </w:p>
        </w:tc>
      </w:tr>
      <w:tr w:rsidR="00BD3270" w:rsidRPr="008F3D65" w14:paraId="0D119C35" w14:textId="77777777" w:rsidTr="00D873C1">
        <w:trPr>
          <w:trHeight w:hRule="exact" w:val="365"/>
        </w:trPr>
        <w:tc>
          <w:tcPr>
            <w:tcW w:w="1693" w:type="dxa"/>
            <w:tcBorders>
              <w:top w:val="single" w:sz="6" w:space="0" w:color="auto"/>
              <w:left w:val="single" w:sz="6" w:space="0" w:color="auto"/>
              <w:bottom w:val="single" w:sz="4" w:space="0" w:color="auto"/>
              <w:right w:val="single" w:sz="6" w:space="0" w:color="auto"/>
            </w:tcBorders>
            <w:vAlign w:val="center"/>
          </w:tcPr>
          <w:p w14:paraId="70E0F96B" w14:textId="710A2FE8" w:rsidR="00016D54" w:rsidRPr="008F3D65" w:rsidRDefault="00016D54" w:rsidP="008F3D65">
            <w:pPr>
              <w:spacing w:line="276" w:lineRule="auto"/>
              <w:rPr>
                <w:rFonts w:ascii="Cambria" w:hAnsi="Cambria"/>
                <w:sz w:val="20"/>
              </w:rPr>
            </w:pPr>
            <w:r w:rsidRPr="008F3D65">
              <w:rPr>
                <w:rFonts w:ascii="Cambria" w:hAnsi="Cambria"/>
                <w:sz w:val="20"/>
              </w:rPr>
              <w:t>ID objednávky:</w:t>
            </w:r>
          </w:p>
        </w:tc>
        <w:tc>
          <w:tcPr>
            <w:tcW w:w="7931" w:type="dxa"/>
            <w:gridSpan w:val="4"/>
            <w:tcBorders>
              <w:top w:val="single" w:sz="6" w:space="0" w:color="auto"/>
              <w:left w:val="single" w:sz="6" w:space="0" w:color="auto"/>
              <w:bottom w:val="single" w:sz="4" w:space="0" w:color="auto"/>
              <w:right w:val="single" w:sz="6" w:space="0" w:color="auto"/>
            </w:tcBorders>
            <w:vAlign w:val="center"/>
          </w:tcPr>
          <w:p w14:paraId="01CD74B6" w14:textId="2EDCBC0E" w:rsidR="00016D54" w:rsidRPr="008F3D65" w:rsidRDefault="00016D54" w:rsidP="008F3D65">
            <w:pPr>
              <w:spacing w:line="276" w:lineRule="auto"/>
              <w:rPr>
                <w:rFonts w:ascii="Cambria" w:hAnsi="Cambria"/>
                <w:sz w:val="20"/>
              </w:rPr>
            </w:pPr>
          </w:p>
          <w:p w14:paraId="420320E4" w14:textId="6527431E" w:rsidR="00016D54" w:rsidRPr="008F3D65" w:rsidRDefault="00016D54" w:rsidP="008F3D65">
            <w:pPr>
              <w:spacing w:line="276" w:lineRule="auto"/>
              <w:rPr>
                <w:rFonts w:ascii="Cambria" w:hAnsi="Cambria"/>
                <w:sz w:val="20"/>
              </w:rPr>
            </w:pPr>
          </w:p>
        </w:tc>
      </w:tr>
      <w:tr w:rsidR="00BD3270" w:rsidRPr="008F3D65" w14:paraId="66DDA089" w14:textId="77777777" w:rsidTr="00D873C1">
        <w:trPr>
          <w:trHeight w:hRule="exact" w:val="552"/>
        </w:trPr>
        <w:tc>
          <w:tcPr>
            <w:tcW w:w="1693" w:type="dxa"/>
            <w:tcBorders>
              <w:top w:val="single" w:sz="4" w:space="0" w:color="auto"/>
              <w:left w:val="single" w:sz="6" w:space="0" w:color="auto"/>
              <w:bottom w:val="single" w:sz="6" w:space="0" w:color="auto"/>
              <w:right w:val="single" w:sz="6" w:space="0" w:color="auto"/>
            </w:tcBorders>
            <w:vAlign w:val="center"/>
          </w:tcPr>
          <w:p w14:paraId="77A24B68" w14:textId="77777777" w:rsidR="00016D54" w:rsidRPr="008F3D65" w:rsidRDefault="00016D54" w:rsidP="008F3D65">
            <w:pPr>
              <w:spacing w:line="276" w:lineRule="auto"/>
              <w:rPr>
                <w:rFonts w:ascii="Cambria" w:hAnsi="Cambria"/>
                <w:sz w:val="20"/>
              </w:rPr>
            </w:pPr>
            <w:r w:rsidRPr="008F3D65">
              <w:rPr>
                <w:rFonts w:ascii="Cambria" w:hAnsi="Cambria"/>
                <w:sz w:val="20"/>
              </w:rPr>
              <w:t>Dátum vystavenia objednávky:</w:t>
            </w:r>
          </w:p>
        </w:tc>
        <w:tc>
          <w:tcPr>
            <w:tcW w:w="7931" w:type="dxa"/>
            <w:gridSpan w:val="4"/>
            <w:tcBorders>
              <w:top w:val="single" w:sz="4" w:space="0" w:color="auto"/>
              <w:left w:val="single" w:sz="6" w:space="0" w:color="auto"/>
              <w:bottom w:val="single" w:sz="6" w:space="0" w:color="auto"/>
              <w:right w:val="single" w:sz="6" w:space="0" w:color="auto"/>
            </w:tcBorders>
            <w:vAlign w:val="center"/>
          </w:tcPr>
          <w:p w14:paraId="2833D0CA" w14:textId="77777777" w:rsidR="00016D54" w:rsidRPr="008F3D65" w:rsidRDefault="00016D54" w:rsidP="008F3D65">
            <w:pPr>
              <w:spacing w:line="276" w:lineRule="auto"/>
              <w:rPr>
                <w:rFonts w:ascii="Cambria" w:hAnsi="Cambria"/>
                <w:sz w:val="20"/>
              </w:rPr>
            </w:pPr>
          </w:p>
        </w:tc>
      </w:tr>
      <w:tr w:rsidR="00BD3270" w:rsidRPr="008F3D65" w14:paraId="08B7CF1E" w14:textId="77777777" w:rsidTr="00D873C1">
        <w:trPr>
          <w:trHeight w:hRule="exact" w:val="394"/>
        </w:trPr>
        <w:tc>
          <w:tcPr>
            <w:tcW w:w="1693" w:type="dxa"/>
            <w:tcBorders>
              <w:top w:val="single" w:sz="6" w:space="0" w:color="auto"/>
              <w:left w:val="single" w:sz="6" w:space="0" w:color="auto"/>
              <w:bottom w:val="single" w:sz="6" w:space="0" w:color="auto"/>
              <w:right w:val="single" w:sz="6" w:space="0" w:color="auto"/>
            </w:tcBorders>
            <w:vAlign w:val="center"/>
          </w:tcPr>
          <w:p w14:paraId="5F6488BA" w14:textId="2E46D487" w:rsidR="00016D54" w:rsidRPr="008F3D65" w:rsidRDefault="00016D54" w:rsidP="008F3D65">
            <w:pPr>
              <w:spacing w:line="276" w:lineRule="auto"/>
              <w:rPr>
                <w:rFonts w:ascii="Cambria" w:hAnsi="Cambria"/>
                <w:sz w:val="20"/>
              </w:rPr>
            </w:pPr>
            <w:r w:rsidRPr="008F3D65">
              <w:rPr>
                <w:rFonts w:ascii="Cambria" w:hAnsi="Cambria"/>
                <w:sz w:val="20"/>
              </w:rPr>
              <w:t>Iniciátor zmeny:</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2EDE230F" w14:textId="6E5417D5" w:rsidR="00016D54" w:rsidRPr="008F3D65" w:rsidRDefault="00016D54" w:rsidP="008F3D65">
            <w:pPr>
              <w:spacing w:line="276" w:lineRule="auto"/>
              <w:rPr>
                <w:rFonts w:ascii="Cambria" w:hAnsi="Cambria"/>
                <w:sz w:val="20"/>
              </w:rPr>
            </w:pPr>
          </w:p>
          <w:p w14:paraId="1AF3C7F9" w14:textId="2B232996" w:rsidR="00016D54" w:rsidRPr="008F3D65" w:rsidRDefault="00016D54" w:rsidP="008F3D65">
            <w:pPr>
              <w:spacing w:line="276" w:lineRule="auto"/>
              <w:rPr>
                <w:rFonts w:ascii="Cambria" w:hAnsi="Cambria"/>
                <w:sz w:val="20"/>
              </w:rPr>
            </w:pPr>
          </w:p>
          <w:p w14:paraId="154B66EA" w14:textId="7EFF25D9" w:rsidR="00016D54" w:rsidRPr="008F3D65" w:rsidRDefault="00016D54" w:rsidP="008F3D65">
            <w:pPr>
              <w:spacing w:line="276" w:lineRule="auto"/>
              <w:rPr>
                <w:rFonts w:ascii="Cambria" w:hAnsi="Cambria"/>
                <w:sz w:val="20"/>
              </w:rPr>
            </w:pPr>
          </w:p>
        </w:tc>
      </w:tr>
      <w:tr w:rsidR="00BD3270" w:rsidRPr="008F3D65" w14:paraId="37512E67" w14:textId="77777777" w:rsidTr="00D873C1">
        <w:trPr>
          <w:trHeight w:hRule="exact" w:val="360"/>
        </w:trPr>
        <w:tc>
          <w:tcPr>
            <w:tcW w:w="1693" w:type="dxa"/>
            <w:tcBorders>
              <w:top w:val="single" w:sz="6" w:space="0" w:color="auto"/>
              <w:left w:val="single" w:sz="6" w:space="0" w:color="auto"/>
              <w:bottom w:val="nil"/>
              <w:right w:val="single" w:sz="6" w:space="0" w:color="auto"/>
            </w:tcBorders>
            <w:vAlign w:val="center"/>
          </w:tcPr>
          <w:p w14:paraId="0E91568B" w14:textId="1D5BE52E" w:rsidR="00016D54" w:rsidRPr="008F3D65" w:rsidRDefault="00016D54" w:rsidP="008F3D65">
            <w:pPr>
              <w:spacing w:line="276" w:lineRule="auto"/>
              <w:rPr>
                <w:rFonts w:ascii="Cambria" w:hAnsi="Cambria"/>
                <w:sz w:val="20"/>
              </w:rPr>
            </w:pPr>
            <w:r w:rsidRPr="008F3D65">
              <w:rPr>
                <w:rFonts w:ascii="Cambria" w:hAnsi="Cambria"/>
                <w:sz w:val="20"/>
              </w:rPr>
              <w:t>Manažér zmien:</w:t>
            </w:r>
          </w:p>
        </w:tc>
        <w:tc>
          <w:tcPr>
            <w:tcW w:w="7931" w:type="dxa"/>
            <w:gridSpan w:val="4"/>
            <w:tcBorders>
              <w:top w:val="single" w:sz="6" w:space="0" w:color="auto"/>
              <w:left w:val="single" w:sz="6" w:space="0" w:color="auto"/>
              <w:bottom w:val="nil"/>
              <w:right w:val="single" w:sz="6" w:space="0" w:color="auto"/>
            </w:tcBorders>
            <w:vAlign w:val="center"/>
          </w:tcPr>
          <w:p w14:paraId="78B1BF26" w14:textId="6973C630" w:rsidR="00016D54" w:rsidRPr="008F3D65" w:rsidRDefault="00016D54" w:rsidP="008F3D65">
            <w:pPr>
              <w:spacing w:line="276" w:lineRule="auto"/>
              <w:rPr>
                <w:rFonts w:ascii="Cambria" w:hAnsi="Cambria"/>
                <w:sz w:val="20"/>
              </w:rPr>
            </w:pPr>
          </w:p>
          <w:p w14:paraId="55FF1EE6" w14:textId="19870D49" w:rsidR="00016D54" w:rsidRPr="008F3D65" w:rsidRDefault="00016D54" w:rsidP="008F3D65">
            <w:pPr>
              <w:spacing w:line="276" w:lineRule="auto"/>
              <w:rPr>
                <w:rFonts w:ascii="Cambria" w:hAnsi="Cambria"/>
                <w:sz w:val="20"/>
              </w:rPr>
            </w:pPr>
          </w:p>
        </w:tc>
      </w:tr>
      <w:tr w:rsidR="00BD3270" w:rsidRPr="008F3D65" w14:paraId="3683A03E" w14:textId="77777777" w:rsidTr="00D873C1">
        <w:trPr>
          <w:trHeight w:hRule="exact" w:val="812"/>
        </w:trPr>
        <w:tc>
          <w:tcPr>
            <w:tcW w:w="1693" w:type="dxa"/>
            <w:tcBorders>
              <w:top w:val="single" w:sz="6" w:space="0" w:color="auto"/>
              <w:left w:val="single" w:sz="6" w:space="0" w:color="auto"/>
              <w:bottom w:val="single" w:sz="6" w:space="0" w:color="auto"/>
              <w:right w:val="single" w:sz="6" w:space="0" w:color="auto"/>
            </w:tcBorders>
            <w:vAlign w:val="center"/>
          </w:tcPr>
          <w:p w14:paraId="406DFEE2" w14:textId="6D1567EF" w:rsidR="00016D54" w:rsidRPr="008F3D65" w:rsidRDefault="00016D54" w:rsidP="008F3D65">
            <w:pPr>
              <w:spacing w:line="276" w:lineRule="auto"/>
              <w:rPr>
                <w:rFonts w:ascii="Cambria" w:hAnsi="Cambria"/>
                <w:sz w:val="20"/>
              </w:rPr>
            </w:pPr>
            <w:r w:rsidRPr="008F3D65">
              <w:rPr>
                <w:rFonts w:ascii="Cambria" w:hAnsi="Cambria"/>
                <w:sz w:val="20"/>
              </w:rPr>
              <w:t>Plánovaný termín ukončenia realizácie:</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56D7F94B" w14:textId="77777777" w:rsidR="00016D54" w:rsidRPr="008F3D65" w:rsidRDefault="00016D54" w:rsidP="008F3D65">
            <w:pPr>
              <w:spacing w:line="276" w:lineRule="auto"/>
              <w:rPr>
                <w:rFonts w:ascii="Cambria" w:hAnsi="Cambria"/>
                <w:sz w:val="20"/>
              </w:rPr>
            </w:pPr>
          </w:p>
        </w:tc>
      </w:tr>
      <w:tr w:rsidR="00BD3270" w:rsidRPr="008F3D65" w14:paraId="2CF9EEFD" w14:textId="77777777" w:rsidTr="00826DBB">
        <w:trPr>
          <w:trHeight w:hRule="exact" w:val="883"/>
        </w:trPr>
        <w:tc>
          <w:tcPr>
            <w:tcW w:w="1693" w:type="dxa"/>
            <w:tcBorders>
              <w:top w:val="single" w:sz="6" w:space="0" w:color="auto"/>
              <w:left w:val="single" w:sz="6" w:space="0" w:color="auto"/>
              <w:bottom w:val="single" w:sz="6" w:space="0" w:color="auto"/>
              <w:right w:val="single" w:sz="6" w:space="0" w:color="auto"/>
            </w:tcBorders>
            <w:vAlign w:val="center"/>
          </w:tcPr>
          <w:p w14:paraId="72A736DF" w14:textId="77777777" w:rsidR="00016D54" w:rsidRPr="008F3D65" w:rsidRDefault="00016D54" w:rsidP="008F3D65">
            <w:pPr>
              <w:spacing w:line="276" w:lineRule="auto"/>
              <w:rPr>
                <w:rFonts w:ascii="Cambria" w:hAnsi="Cambria"/>
                <w:sz w:val="20"/>
              </w:rPr>
            </w:pPr>
            <w:r w:rsidRPr="008F3D65">
              <w:rPr>
                <w:rFonts w:ascii="Cambria" w:hAnsi="Cambria"/>
                <w:sz w:val="20"/>
              </w:rPr>
              <w:t>Krátky popis požiadavky na zmenu:</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3F10CBD" w14:textId="6941216D" w:rsidR="00016D54" w:rsidRPr="008F3D65" w:rsidRDefault="00016D54" w:rsidP="008F3D65">
            <w:pPr>
              <w:spacing w:line="276" w:lineRule="auto"/>
              <w:rPr>
                <w:rFonts w:ascii="Cambria" w:hAnsi="Cambria"/>
                <w:sz w:val="20"/>
              </w:rPr>
            </w:pPr>
          </w:p>
          <w:p w14:paraId="21826EBA" w14:textId="02AC3821" w:rsidR="00016D54" w:rsidRPr="008F3D65" w:rsidRDefault="00016D54" w:rsidP="008F3D65">
            <w:pPr>
              <w:spacing w:line="276" w:lineRule="auto"/>
              <w:rPr>
                <w:rFonts w:ascii="Cambria" w:hAnsi="Cambria"/>
                <w:sz w:val="20"/>
              </w:rPr>
            </w:pPr>
          </w:p>
          <w:p w14:paraId="23DE94A9" w14:textId="23F20230" w:rsidR="00016D54" w:rsidRPr="008F3D65" w:rsidRDefault="00016D54" w:rsidP="008F3D65">
            <w:pPr>
              <w:spacing w:line="276" w:lineRule="auto"/>
              <w:rPr>
                <w:rFonts w:ascii="Cambria" w:hAnsi="Cambria"/>
                <w:sz w:val="20"/>
              </w:rPr>
            </w:pPr>
          </w:p>
        </w:tc>
      </w:tr>
      <w:tr w:rsidR="00BD3270" w:rsidRPr="008F3D65" w14:paraId="68AFD843" w14:textId="77777777" w:rsidTr="00826DBB">
        <w:trPr>
          <w:trHeight w:hRule="exact" w:val="318"/>
        </w:trPr>
        <w:tc>
          <w:tcPr>
            <w:tcW w:w="9624" w:type="dxa"/>
            <w:gridSpan w:val="5"/>
            <w:tcBorders>
              <w:top w:val="single" w:sz="6" w:space="0" w:color="auto"/>
              <w:left w:val="single" w:sz="6" w:space="0" w:color="auto"/>
              <w:bottom w:val="single" w:sz="4" w:space="0" w:color="auto"/>
              <w:right w:val="single" w:sz="6" w:space="0" w:color="auto"/>
            </w:tcBorders>
            <w:vAlign w:val="center"/>
          </w:tcPr>
          <w:p w14:paraId="0B52205A" w14:textId="77777777" w:rsidR="00016D54" w:rsidRPr="008F3D65" w:rsidRDefault="00016D54" w:rsidP="008F3D65">
            <w:pPr>
              <w:spacing w:line="276" w:lineRule="auto"/>
              <w:rPr>
                <w:rFonts w:ascii="Cambria" w:hAnsi="Cambria"/>
                <w:sz w:val="20"/>
              </w:rPr>
            </w:pPr>
            <w:r w:rsidRPr="008F3D65">
              <w:rPr>
                <w:rFonts w:ascii="Cambria" w:hAnsi="Cambria"/>
                <w:sz w:val="20"/>
              </w:rPr>
              <w:t>Popis predmetu akceptácie</w:t>
            </w:r>
          </w:p>
        </w:tc>
      </w:tr>
      <w:tr w:rsidR="00BD3270" w:rsidRPr="008F3D65" w14:paraId="44B4825C" w14:textId="77777777" w:rsidTr="00D873C1">
        <w:trPr>
          <w:trHeight w:hRule="exact" w:val="533"/>
        </w:trPr>
        <w:tc>
          <w:tcPr>
            <w:tcW w:w="1693" w:type="dxa"/>
            <w:tcBorders>
              <w:top w:val="single" w:sz="6" w:space="0" w:color="auto"/>
              <w:left w:val="single" w:sz="6" w:space="0" w:color="auto"/>
              <w:bottom w:val="nil"/>
              <w:right w:val="single" w:sz="6" w:space="0" w:color="auto"/>
            </w:tcBorders>
            <w:vAlign w:val="center"/>
          </w:tcPr>
          <w:p w14:paraId="3D086BB1" w14:textId="77777777" w:rsidR="00016D54" w:rsidRPr="008F3D65" w:rsidRDefault="00016D54" w:rsidP="008F3D65">
            <w:pPr>
              <w:spacing w:line="276" w:lineRule="auto"/>
              <w:rPr>
                <w:rFonts w:ascii="Cambria" w:hAnsi="Cambria"/>
                <w:sz w:val="20"/>
              </w:rPr>
            </w:pPr>
            <w:r w:rsidRPr="008F3D65">
              <w:rPr>
                <w:rFonts w:ascii="Cambria" w:hAnsi="Cambria"/>
                <w:sz w:val="20"/>
              </w:rPr>
              <w:t>Výsledok testovania:</w:t>
            </w:r>
          </w:p>
        </w:tc>
        <w:tc>
          <w:tcPr>
            <w:tcW w:w="7931" w:type="dxa"/>
            <w:gridSpan w:val="4"/>
            <w:tcBorders>
              <w:top w:val="single" w:sz="6" w:space="0" w:color="auto"/>
              <w:left w:val="single" w:sz="6" w:space="0" w:color="auto"/>
              <w:bottom w:val="nil"/>
              <w:right w:val="single" w:sz="6" w:space="0" w:color="auto"/>
            </w:tcBorders>
            <w:vAlign w:val="center"/>
          </w:tcPr>
          <w:p w14:paraId="0718279E" w14:textId="164AA7C3" w:rsidR="00016D54" w:rsidRPr="008F3D65" w:rsidRDefault="00016D54" w:rsidP="008F3D65">
            <w:pPr>
              <w:spacing w:line="276" w:lineRule="auto"/>
              <w:rPr>
                <w:rFonts w:ascii="Cambria" w:hAnsi="Cambria"/>
                <w:i/>
                <w:sz w:val="20"/>
              </w:rPr>
            </w:pPr>
            <w:r w:rsidRPr="008F3D65">
              <w:rPr>
                <w:rFonts w:ascii="Cambria" w:hAnsi="Cambria"/>
                <w:i/>
                <w:sz w:val="20"/>
              </w:rPr>
              <w:t>Popis výsledkov akceptačného testovania v produkčnom prostredí</w:t>
            </w:r>
          </w:p>
        </w:tc>
      </w:tr>
      <w:tr w:rsidR="00BD3270" w:rsidRPr="008F3D65" w14:paraId="61BF2D39" w14:textId="77777777" w:rsidTr="00D873C1">
        <w:trPr>
          <w:trHeight w:hRule="exact" w:val="571"/>
        </w:trPr>
        <w:tc>
          <w:tcPr>
            <w:tcW w:w="1693" w:type="dxa"/>
            <w:tcBorders>
              <w:top w:val="single" w:sz="6" w:space="0" w:color="auto"/>
              <w:left w:val="single" w:sz="6" w:space="0" w:color="auto"/>
              <w:bottom w:val="nil"/>
              <w:right w:val="single" w:sz="6" w:space="0" w:color="auto"/>
            </w:tcBorders>
            <w:vAlign w:val="center"/>
          </w:tcPr>
          <w:p w14:paraId="5BF9D278" w14:textId="4912906C" w:rsidR="00016D54" w:rsidRPr="008F3D65" w:rsidRDefault="00016D54" w:rsidP="008F3D65">
            <w:pPr>
              <w:spacing w:line="276" w:lineRule="auto"/>
              <w:rPr>
                <w:rFonts w:ascii="Cambria" w:hAnsi="Cambria"/>
                <w:sz w:val="20"/>
              </w:rPr>
            </w:pPr>
            <w:r w:rsidRPr="008F3D65">
              <w:rPr>
                <w:rFonts w:ascii="Cambria" w:hAnsi="Cambria"/>
                <w:sz w:val="20"/>
              </w:rPr>
              <w:t>Výsledok nasadenia zmeny:</w:t>
            </w:r>
          </w:p>
        </w:tc>
        <w:tc>
          <w:tcPr>
            <w:tcW w:w="7931" w:type="dxa"/>
            <w:gridSpan w:val="4"/>
            <w:tcBorders>
              <w:top w:val="single" w:sz="6" w:space="0" w:color="auto"/>
              <w:left w:val="single" w:sz="6" w:space="0" w:color="auto"/>
              <w:bottom w:val="nil"/>
              <w:right w:val="single" w:sz="6" w:space="0" w:color="auto"/>
            </w:tcBorders>
            <w:vAlign w:val="center"/>
          </w:tcPr>
          <w:p w14:paraId="1A0C37A3" w14:textId="683B5BFE" w:rsidR="00016D54" w:rsidRPr="008F3D65" w:rsidRDefault="00016D54" w:rsidP="008F3D65">
            <w:pPr>
              <w:spacing w:line="276" w:lineRule="auto"/>
              <w:rPr>
                <w:rFonts w:ascii="Cambria" w:hAnsi="Cambria"/>
                <w:i/>
                <w:sz w:val="20"/>
              </w:rPr>
            </w:pPr>
            <w:r w:rsidRPr="008F3D65">
              <w:rPr>
                <w:rFonts w:ascii="Cambria" w:hAnsi="Cambria"/>
                <w:i/>
                <w:sz w:val="20"/>
              </w:rPr>
              <w:t>Popis priebehu - bez problémov, vyskytli sa chyby - ich popis</w:t>
            </w:r>
          </w:p>
        </w:tc>
      </w:tr>
      <w:tr w:rsidR="00BD3270" w:rsidRPr="008F3D65" w14:paraId="2F2F5D95" w14:textId="77777777" w:rsidTr="00826DBB">
        <w:trPr>
          <w:trHeight w:hRule="exact" w:val="420"/>
        </w:trPr>
        <w:tc>
          <w:tcPr>
            <w:tcW w:w="1693" w:type="dxa"/>
            <w:tcBorders>
              <w:top w:val="single" w:sz="6" w:space="0" w:color="auto"/>
              <w:left w:val="single" w:sz="6" w:space="0" w:color="auto"/>
              <w:bottom w:val="single" w:sz="6" w:space="0" w:color="auto"/>
              <w:right w:val="single" w:sz="6" w:space="0" w:color="auto"/>
            </w:tcBorders>
            <w:vAlign w:val="center"/>
          </w:tcPr>
          <w:p w14:paraId="7E36C8B5" w14:textId="48451A88" w:rsidR="00016D54" w:rsidRPr="008F3D65" w:rsidRDefault="00016D54" w:rsidP="008F3D65">
            <w:pPr>
              <w:spacing w:line="276" w:lineRule="auto"/>
              <w:rPr>
                <w:rFonts w:ascii="Cambria" w:hAnsi="Cambria"/>
                <w:sz w:val="20"/>
              </w:rPr>
            </w:pPr>
            <w:r w:rsidRPr="008F3D65">
              <w:rPr>
                <w:rFonts w:ascii="Cambria" w:hAnsi="Cambria"/>
                <w:sz w:val="20"/>
              </w:rPr>
              <w:t>Realizácia školení</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6BEC244" w14:textId="1E17A588" w:rsidR="00016D54" w:rsidRPr="008F3D65" w:rsidRDefault="00016D54" w:rsidP="008F3D65">
            <w:pPr>
              <w:spacing w:line="276" w:lineRule="auto"/>
              <w:rPr>
                <w:rFonts w:ascii="Cambria" w:hAnsi="Cambria"/>
                <w:i/>
                <w:sz w:val="20"/>
              </w:rPr>
            </w:pPr>
            <w:r w:rsidRPr="008F3D65">
              <w:rPr>
                <w:rFonts w:ascii="Cambria" w:hAnsi="Cambria"/>
                <w:i/>
                <w:sz w:val="20"/>
              </w:rPr>
              <w:t>Zoznam zrealizovaných školení.</w:t>
            </w:r>
          </w:p>
        </w:tc>
      </w:tr>
      <w:tr w:rsidR="00BD3270" w:rsidRPr="008F3D65" w14:paraId="713580E0" w14:textId="77777777" w:rsidTr="00826DBB">
        <w:trPr>
          <w:trHeight w:hRule="exact" w:val="581"/>
        </w:trPr>
        <w:tc>
          <w:tcPr>
            <w:tcW w:w="1693" w:type="dxa"/>
            <w:tcBorders>
              <w:top w:val="single" w:sz="6" w:space="0" w:color="auto"/>
              <w:left w:val="single" w:sz="6" w:space="0" w:color="auto"/>
              <w:bottom w:val="single" w:sz="6" w:space="0" w:color="auto"/>
              <w:right w:val="single" w:sz="6" w:space="0" w:color="auto"/>
            </w:tcBorders>
            <w:vAlign w:val="center"/>
          </w:tcPr>
          <w:p w14:paraId="4725DD6B" w14:textId="77777777" w:rsidR="00016D54" w:rsidRPr="008F3D65" w:rsidRDefault="00016D54" w:rsidP="008F3D65">
            <w:pPr>
              <w:spacing w:line="276" w:lineRule="auto"/>
              <w:rPr>
                <w:rFonts w:ascii="Cambria" w:hAnsi="Cambria"/>
                <w:sz w:val="20"/>
              </w:rPr>
            </w:pPr>
            <w:r w:rsidRPr="008F3D65">
              <w:rPr>
                <w:rFonts w:ascii="Cambria" w:hAnsi="Cambria"/>
                <w:sz w:val="20"/>
              </w:rPr>
              <w:t>Odovzdanie dokumentácie:</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2AC25DE" w14:textId="0C3608E2" w:rsidR="00016D54" w:rsidRPr="008F3D65" w:rsidRDefault="00016D54" w:rsidP="008F3D65">
            <w:pPr>
              <w:spacing w:line="276" w:lineRule="auto"/>
              <w:rPr>
                <w:rFonts w:ascii="Cambria" w:hAnsi="Cambria"/>
                <w:i/>
                <w:sz w:val="20"/>
              </w:rPr>
            </w:pPr>
            <w:r w:rsidRPr="008F3D65">
              <w:rPr>
                <w:rFonts w:ascii="Cambria" w:hAnsi="Cambria"/>
                <w:i/>
                <w:sz w:val="20"/>
              </w:rPr>
              <w:t>Zoznam odovzdanej dokumentácie.</w:t>
            </w:r>
          </w:p>
        </w:tc>
      </w:tr>
      <w:tr w:rsidR="00BD3270" w:rsidRPr="008F3D65" w14:paraId="013B7960" w14:textId="77777777" w:rsidTr="00826DBB">
        <w:trPr>
          <w:trHeight w:hRule="exact" w:val="390"/>
        </w:trPr>
        <w:tc>
          <w:tcPr>
            <w:tcW w:w="9624" w:type="dxa"/>
            <w:gridSpan w:val="5"/>
            <w:tcBorders>
              <w:top w:val="single" w:sz="6" w:space="0" w:color="auto"/>
              <w:left w:val="single" w:sz="6" w:space="0" w:color="auto"/>
              <w:bottom w:val="single" w:sz="4" w:space="0" w:color="auto"/>
              <w:right w:val="single" w:sz="6" w:space="0" w:color="auto"/>
            </w:tcBorders>
            <w:vAlign w:val="center"/>
          </w:tcPr>
          <w:p w14:paraId="4371D66A" w14:textId="79042E32" w:rsidR="00016D54" w:rsidRPr="00826DBB" w:rsidRDefault="00016D54" w:rsidP="008F3D65">
            <w:pPr>
              <w:spacing w:line="276" w:lineRule="auto"/>
              <w:rPr>
                <w:rFonts w:ascii="Cambria" w:hAnsi="Cambria"/>
                <w:sz w:val="20"/>
              </w:rPr>
            </w:pPr>
            <w:r w:rsidRPr="008F3D65">
              <w:rPr>
                <w:rFonts w:ascii="Cambria" w:hAnsi="Cambria"/>
                <w:sz w:val="20"/>
              </w:rPr>
              <w:t>Akceptácia realizácie Zmeny Akceptácia Zmeny schvaľovacou autoritou</w:t>
            </w:r>
          </w:p>
        </w:tc>
      </w:tr>
      <w:tr w:rsidR="00BD3270" w:rsidRPr="008F3D65" w14:paraId="2C67202B" w14:textId="77777777" w:rsidTr="00826DBB">
        <w:trPr>
          <w:trHeight w:hRule="exact" w:val="312"/>
        </w:trPr>
        <w:tc>
          <w:tcPr>
            <w:tcW w:w="5095" w:type="dxa"/>
            <w:gridSpan w:val="2"/>
            <w:tcBorders>
              <w:top w:val="single" w:sz="6" w:space="0" w:color="auto"/>
              <w:left w:val="single" w:sz="6" w:space="0" w:color="auto"/>
              <w:bottom w:val="single" w:sz="6" w:space="0" w:color="auto"/>
              <w:right w:val="single" w:sz="6" w:space="0" w:color="auto"/>
            </w:tcBorders>
            <w:vAlign w:val="center"/>
          </w:tcPr>
          <w:p w14:paraId="61AC1BAF" w14:textId="573590F2" w:rsidR="00016D54" w:rsidRPr="008F3D65" w:rsidRDefault="00016D54" w:rsidP="008F3D65">
            <w:pPr>
              <w:spacing w:line="276" w:lineRule="auto"/>
              <w:rPr>
                <w:rFonts w:ascii="Cambria" w:hAnsi="Cambria"/>
                <w:sz w:val="20"/>
              </w:rPr>
            </w:pPr>
            <w:r w:rsidRPr="008F3D65">
              <w:rPr>
                <w:rFonts w:ascii="Cambria" w:hAnsi="Cambria"/>
                <w:sz w:val="20"/>
              </w:rPr>
              <w:t>Iniciátor zmeny (Hlavný používateľ objednávateľa)</w:t>
            </w:r>
          </w:p>
        </w:tc>
        <w:tc>
          <w:tcPr>
            <w:tcW w:w="4529" w:type="dxa"/>
            <w:gridSpan w:val="3"/>
            <w:tcBorders>
              <w:top w:val="single" w:sz="6" w:space="0" w:color="auto"/>
              <w:left w:val="single" w:sz="6" w:space="0" w:color="auto"/>
              <w:bottom w:val="single" w:sz="6" w:space="0" w:color="auto"/>
              <w:right w:val="single" w:sz="6" w:space="0" w:color="auto"/>
            </w:tcBorders>
            <w:vAlign w:val="center"/>
          </w:tcPr>
          <w:p w14:paraId="22AEF12D" w14:textId="3D067120" w:rsidR="00016D54" w:rsidRPr="008F3D65" w:rsidRDefault="00016D54" w:rsidP="008F3D65">
            <w:pPr>
              <w:spacing w:line="276" w:lineRule="auto"/>
              <w:rPr>
                <w:rFonts w:ascii="Cambria" w:hAnsi="Cambria"/>
                <w:sz w:val="20"/>
              </w:rPr>
            </w:pPr>
            <w:r w:rsidRPr="008F3D65">
              <w:rPr>
                <w:rFonts w:ascii="Cambria" w:hAnsi="Cambria"/>
                <w:sz w:val="20"/>
              </w:rPr>
              <w:t>Schvaľovateľ za IT - Manažér zmien</w:t>
            </w:r>
          </w:p>
        </w:tc>
      </w:tr>
      <w:tr w:rsidR="00BD3270" w:rsidRPr="008F3D65" w14:paraId="3C051FB6"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0B49DCC7" w14:textId="3B2EB0F7"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3402" w:type="dxa"/>
            <w:tcBorders>
              <w:top w:val="single" w:sz="6" w:space="0" w:color="auto"/>
              <w:left w:val="single" w:sz="6" w:space="0" w:color="auto"/>
              <w:bottom w:val="single" w:sz="6" w:space="0" w:color="auto"/>
              <w:right w:val="single" w:sz="6" w:space="0" w:color="auto"/>
            </w:tcBorders>
            <w:vAlign w:val="center"/>
          </w:tcPr>
          <w:p w14:paraId="2BA778E3" w14:textId="0947D37E"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2D577F4" w14:textId="2389417F"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62679D29" w14:textId="63A26BDE" w:rsidR="00016D54" w:rsidRPr="008F3D65" w:rsidRDefault="00016D54" w:rsidP="008F3D65">
            <w:pPr>
              <w:spacing w:line="276" w:lineRule="auto"/>
              <w:rPr>
                <w:rFonts w:ascii="Cambria" w:hAnsi="Cambria"/>
                <w:sz w:val="20"/>
              </w:rPr>
            </w:pPr>
          </w:p>
        </w:tc>
      </w:tr>
      <w:tr w:rsidR="00BD3270" w:rsidRPr="008F3D65" w14:paraId="1D4DD01D"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2B9E5F96" w14:textId="69110F78" w:rsidR="00016D54" w:rsidRPr="008F3D65" w:rsidRDefault="00016D54" w:rsidP="008F3D65">
            <w:pPr>
              <w:spacing w:line="276" w:lineRule="auto"/>
              <w:rPr>
                <w:rFonts w:ascii="Cambria" w:hAnsi="Cambria"/>
                <w:sz w:val="20"/>
              </w:rPr>
            </w:pPr>
            <w:r w:rsidRPr="008F3D65">
              <w:rPr>
                <w:rFonts w:ascii="Cambria" w:hAnsi="Cambria"/>
                <w:sz w:val="20"/>
              </w:rPr>
              <w:t>Funkcia:</w:t>
            </w:r>
          </w:p>
        </w:tc>
        <w:tc>
          <w:tcPr>
            <w:tcW w:w="3402" w:type="dxa"/>
            <w:tcBorders>
              <w:top w:val="single" w:sz="6" w:space="0" w:color="auto"/>
              <w:left w:val="single" w:sz="6" w:space="0" w:color="auto"/>
              <w:bottom w:val="single" w:sz="6" w:space="0" w:color="auto"/>
              <w:right w:val="single" w:sz="6" w:space="0" w:color="auto"/>
            </w:tcBorders>
            <w:vAlign w:val="center"/>
          </w:tcPr>
          <w:p w14:paraId="75C5C87E" w14:textId="4E8B570B"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3FA98328" w14:textId="529722C7" w:rsidR="00016D54" w:rsidRPr="008F3D65" w:rsidRDefault="00016D54" w:rsidP="008F3D65">
            <w:pPr>
              <w:spacing w:line="276" w:lineRule="auto"/>
              <w:rPr>
                <w:rFonts w:ascii="Cambria" w:hAnsi="Cambria"/>
                <w:sz w:val="20"/>
              </w:rPr>
            </w:pPr>
            <w:r w:rsidRPr="008F3D65">
              <w:rPr>
                <w:rFonts w:ascii="Cambria" w:hAnsi="Cambria"/>
                <w:sz w:val="20"/>
              </w:rPr>
              <w:t>Funkcia:</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65197942" w14:textId="0B1E07B6" w:rsidR="00016D54" w:rsidRPr="008F3D65" w:rsidRDefault="00016D54" w:rsidP="008F3D65">
            <w:pPr>
              <w:spacing w:line="276" w:lineRule="auto"/>
              <w:rPr>
                <w:rFonts w:ascii="Cambria" w:hAnsi="Cambria"/>
                <w:sz w:val="20"/>
              </w:rPr>
            </w:pPr>
          </w:p>
        </w:tc>
      </w:tr>
      <w:tr w:rsidR="00BD3270" w:rsidRPr="008F3D65" w14:paraId="3CDA2CE9"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4D35BB08" w14:textId="1A1A754F" w:rsidR="00016D54" w:rsidRPr="008F3D65" w:rsidRDefault="00016D54" w:rsidP="008F3D65">
            <w:pPr>
              <w:spacing w:line="276" w:lineRule="auto"/>
              <w:rPr>
                <w:rFonts w:ascii="Cambria" w:hAnsi="Cambria"/>
                <w:sz w:val="20"/>
              </w:rPr>
            </w:pPr>
            <w:r w:rsidRPr="008F3D65">
              <w:rPr>
                <w:rFonts w:ascii="Cambria" w:hAnsi="Cambria"/>
                <w:sz w:val="20"/>
              </w:rPr>
              <w:t>Dátum:</w:t>
            </w:r>
          </w:p>
        </w:tc>
        <w:tc>
          <w:tcPr>
            <w:tcW w:w="3402" w:type="dxa"/>
            <w:tcBorders>
              <w:top w:val="single" w:sz="6" w:space="0" w:color="auto"/>
              <w:left w:val="single" w:sz="6" w:space="0" w:color="auto"/>
              <w:bottom w:val="single" w:sz="6" w:space="0" w:color="auto"/>
              <w:right w:val="single" w:sz="6" w:space="0" w:color="auto"/>
            </w:tcBorders>
            <w:vAlign w:val="center"/>
          </w:tcPr>
          <w:p w14:paraId="2154FB39" w14:textId="04132747"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43680F7" w14:textId="6DD67E85" w:rsidR="00016D54" w:rsidRPr="008F3D65" w:rsidRDefault="00016D54" w:rsidP="008F3D65">
            <w:pPr>
              <w:spacing w:line="276" w:lineRule="auto"/>
              <w:rPr>
                <w:rFonts w:ascii="Cambria" w:hAnsi="Cambria"/>
                <w:sz w:val="20"/>
              </w:rPr>
            </w:pPr>
            <w:r w:rsidRPr="008F3D65">
              <w:rPr>
                <w:rFonts w:ascii="Cambria" w:hAnsi="Cambria"/>
                <w:sz w:val="20"/>
              </w:rPr>
              <w:t>Dátum:</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49FE539B" w14:textId="58C0A934" w:rsidR="00016D54" w:rsidRPr="008F3D65" w:rsidRDefault="00016D54" w:rsidP="008F3D65">
            <w:pPr>
              <w:spacing w:line="276" w:lineRule="auto"/>
              <w:rPr>
                <w:rFonts w:ascii="Cambria" w:hAnsi="Cambria"/>
                <w:sz w:val="20"/>
              </w:rPr>
            </w:pPr>
          </w:p>
        </w:tc>
      </w:tr>
      <w:tr w:rsidR="00BD3270" w:rsidRPr="008F3D65" w14:paraId="14C2F6F7" w14:textId="77777777" w:rsidTr="00826DBB">
        <w:trPr>
          <w:trHeight w:hRule="exact" w:val="262"/>
        </w:trPr>
        <w:tc>
          <w:tcPr>
            <w:tcW w:w="1693" w:type="dxa"/>
            <w:tcBorders>
              <w:top w:val="single" w:sz="6" w:space="0" w:color="auto"/>
              <w:left w:val="single" w:sz="6" w:space="0" w:color="auto"/>
              <w:bottom w:val="single" w:sz="6" w:space="0" w:color="auto"/>
              <w:right w:val="single" w:sz="6" w:space="0" w:color="auto"/>
            </w:tcBorders>
            <w:vAlign w:val="center"/>
          </w:tcPr>
          <w:p w14:paraId="18F9CB0D" w14:textId="72281784"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3402" w:type="dxa"/>
            <w:tcBorders>
              <w:top w:val="single" w:sz="6" w:space="0" w:color="auto"/>
              <w:left w:val="single" w:sz="6" w:space="0" w:color="auto"/>
              <w:bottom w:val="single" w:sz="6" w:space="0" w:color="auto"/>
              <w:right w:val="single" w:sz="6" w:space="0" w:color="auto"/>
            </w:tcBorders>
            <w:vAlign w:val="center"/>
          </w:tcPr>
          <w:p w14:paraId="41EF747C" w14:textId="071B04D0"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1A548CD2" w14:textId="32945BBB"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38AB0A9D" w14:textId="008FE94F" w:rsidR="00016D54" w:rsidRPr="008F3D65" w:rsidRDefault="00016D54" w:rsidP="008F3D65">
            <w:pPr>
              <w:spacing w:line="276" w:lineRule="auto"/>
              <w:rPr>
                <w:rFonts w:ascii="Cambria" w:hAnsi="Cambria"/>
                <w:sz w:val="20"/>
              </w:rPr>
            </w:pPr>
          </w:p>
        </w:tc>
      </w:tr>
    </w:tbl>
    <w:p w14:paraId="1689119D" w14:textId="77777777" w:rsidR="00016D54" w:rsidRPr="008F3D65" w:rsidRDefault="00016D54" w:rsidP="008F3D65">
      <w:pPr>
        <w:spacing w:line="276" w:lineRule="auto"/>
        <w:rPr>
          <w:rFonts w:ascii="Cambria" w:hAnsi="Cambria"/>
          <w:sz w:val="20"/>
        </w:rPr>
      </w:pPr>
    </w:p>
    <w:p w14:paraId="73BF4A7A"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Mriekatabuky"/>
        <w:tblW w:w="8364" w:type="dxa"/>
        <w:tblInd w:w="-5" w:type="dxa"/>
        <w:tblLook w:val="04A0" w:firstRow="1" w:lastRow="0" w:firstColumn="1" w:lastColumn="0" w:noHBand="0" w:noVBand="1"/>
      </w:tblPr>
      <w:tblGrid>
        <w:gridCol w:w="1851"/>
        <w:gridCol w:w="1240"/>
        <w:gridCol w:w="2481"/>
        <w:gridCol w:w="1241"/>
        <w:gridCol w:w="1551"/>
      </w:tblGrid>
      <w:tr w:rsidR="00BD3270" w:rsidRPr="008F3D65" w14:paraId="6771F17F" w14:textId="77777777" w:rsidTr="00D873C1">
        <w:trPr>
          <w:trHeight w:val="425"/>
        </w:trPr>
        <w:tc>
          <w:tcPr>
            <w:tcW w:w="8364" w:type="dxa"/>
            <w:gridSpan w:val="5"/>
            <w:shd w:val="clear" w:color="auto" w:fill="95B3D7" w:themeFill="accent1" w:themeFillTint="99"/>
            <w:vAlign w:val="center"/>
          </w:tcPr>
          <w:p w14:paraId="0C9912C6" w14:textId="77777777" w:rsidR="00016D54" w:rsidRPr="008F3D65" w:rsidRDefault="00016D54" w:rsidP="008F3D65">
            <w:pPr>
              <w:spacing w:line="276" w:lineRule="auto"/>
              <w:rPr>
                <w:rFonts w:ascii="Cambria" w:hAnsi="Cambria"/>
                <w:sz w:val="20"/>
                <w:lang w:eastAsia="sk-SK"/>
              </w:rPr>
            </w:pPr>
            <w:r w:rsidRPr="008F3D65">
              <w:rPr>
                <w:rFonts w:ascii="Cambria" w:hAnsi="Cambria"/>
                <w:b/>
                <w:sz w:val="20"/>
              </w:rPr>
              <w:t>Objednávka na Objednávkové služby - Konzultácie, Školenia a/alebo Doplnkové služby</w:t>
            </w:r>
          </w:p>
        </w:tc>
      </w:tr>
      <w:tr w:rsidR="00BD3270" w:rsidRPr="008F3D65" w14:paraId="7EA9E087" w14:textId="77777777" w:rsidTr="00826DBB">
        <w:trPr>
          <w:trHeight w:val="269"/>
        </w:trPr>
        <w:tc>
          <w:tcPr>
            <w:tcW w:w="1851" w:type="dxa"/>
            <w:vAlign w:val="center"/>
          </w:tcPr>
          <w:p w14:paraId="194A7E7D" w14:textId="77777777" w:rsidR="00016D54" w:rsidRPr="008F3D65" w:rsidRDefault="00016D54" w:rsidP="008F3D65">
            <w:pPr>
              <w:spacing w:line="276" w:lineRule="auto"/>
              <w:rPr>
                <w:rFonts w:ascii="Cambria" w:hAnsi="Cambria"/>
                <w:sz w:val="20"/>
                <w:lang w:eastAsia="sk-SK"/>
              </w:rPr>
            </w:pPr>
            <w:r w:rsidRPr="008F3D65">
              <w:rPr>
                <w:rFonts w:ascii="Cambria" w:hAnsi="Cambria"/>
                <w:sz w:val="20"/>
              </w:rPr>
              <w:t>ID Objednávky:</w:t>
            </w:r>
          </w:p>
        </w:tc>
        <w:tc>
          <w:tcPr>
            <w:tcW w:w="6513" w:type="dxa"/>
            <w:gridSpan w:val="4"/>
            <w:vAlign w:val="center"/>
          </w:tcPr>
          <w:p w14:paraId="59E343B8" w14:textId="77777777" w:rsidR="00016D54" w:rsidRPr="008F3D65" w:rsidRDefault="00016D54" w:rsidP="008F3D65">
            <w:pPr>
              <w:spacing w:line="276" w:lineRule="auto"/>
              <w:rPr>
                <w:rFonts w:ascii="Cambria" w:hAnsi="Cambria"/>
                <w:sz w:val="20"/>
              </w:rPr>
            </w:pPr>
          </w:p>
        </w:tc>
      </w:tr>
      <w:tr w:rsidR="00BD3270" w:rsidRPr="008F3D65" w14:paraId="636343F4" w14:textId="77777777" w:rsidTr="00826DBB">
        <w:trPr>
          <w:trHeight w:val="418"/>
        </w:trPr>
        <w:tc>
          <w:tcPr>
            <w:tcW w:w="1851" w:type="dxa"/>
            <w:vAlign w:val="center"/>
          </w:tcPr>
          <w:p w14:paraId="56179074" w14:textId="77777777" w:rsidR="00016D54" w:rsidRPr="008F3D65" w:rsidRDefault="00016D54" w:rsidP="008F3D65">
            <w:pPr>
              <w:spacing w:line="276" w:lineRule="auto"/>
              <w:rPr>
                <w:rFonts w:ascii="Cambria" w:hAnsi="Cambria"/>
                <w:sz w:val="20"/>
              </w:rPr>
            </w:pPr>
            <w:r w:rsidRPr="008F3D65">
              <w:rPr>
                <w:rFonts w:ascii="Cambria" w:hAnsi="Cambria"/>
                <w:sz w:val="20"/>
              </w:rPr>
              <w:t>Predmet objednávky:</w:t>
            </w:r>
          </w:p>
        </w:tc>
        <w:tc>
          <w:tcPr>
            <w:tcW w:w="6513" w:type="dxa"/>
            <w:gridSpan w:val="4"/>
            <w:vAlign w:val="center"/>
          </w:tcPr>
          <w:p w14:paraId="610DA441" w14:textId="77777777" w:rsidR="00016D54" w:rsidRPr="008F3D65" w:rsidRDefault="00016D54" w:rsidP="008F3D65">
            <w:pPr>
              <w:spacing w:line="276" w:lineRule="auto"/>
              <w:rPr>
                <w:rFonts w:ascii="Cambria" w:hAnsi="Cambria"/>
                <w:sz w:val="20"/>
              </w:rPr>
            </w:pPr>
          </w:p>
        </w:tc>
      </w:tr>
      <w:tr w:rsidR="00BD3270" w:rsidRPr="008F3D65" w14:paraId="3826272C" w14:textId="77777777" w:rsidTr="00D873C1">
        <w:trPr>
          <w:trHeight w:val="425"/>
        </w:trPr>
        <w:tc>
          <w:tcPr>
            <w:tcW w:w="1851" w:type="dxa"/>
            <w:vAlign w:val="center"/>
          </w:tcPr>
          <w:p w14:paraId="7232C885" w14:textId="77777777" w:rsidR="00016D54" w:rsidRPr="008F3D65" w:rsidRDefault="00016D54" w:rsidP="008F3D65">
            <w:pPr>
              <w:spacing w:line="276" w:lineRule="auto"/>
              <w:rPr>
                <w:rFonts w:ascii="Cambria" w:hAnsi="Cambria"/>
                <w:sz w:val="20"/>
              </w:rPr>
            </w:pPr>
            <w:r w:rsidRPr="008F3D65">
              <w:rPr>
                <w:rFonts w:ascii="Cambria" w:hAnsi="Cambria"/>
                <w:sz w:val="20"/>
              </w:rPr>
              <w:t>Miesto realizácie Objednávkovej služby:</w:t>
            </w:r>
          </w:p>
        </w:tc>
        <w:tc>
          <w:tcPr>
            <w:tcW w:w="6513" w:type="dxa"/>
            <w:gridSpan w:val="4"/>
            <w:vAlign w:val="center"/>
          </w:tcPr>
          <w:p w14:paraId="21439133" w14:textId="77777777" w:rsidR="00016D54" w:rsidRPr="008F3D65" w:rsidRDefault="00016D54" w:rsidP="008F3D65">
            <w:pPr>
              <w:spacing w:line="276" w:lineRule="auto"/>
              <w:rPr>
                <w:rFonts w:ascii="Cambria" w:hAnsi="Cambria"/>
                <w:sz w:val="20"/>
                <w:lang w:eastAsia="sk-SK"/>
              </w:rPr>
            </w:pPr>
          </w:p>
        </w:tc>
      </w:tr>
      <w:tr w:rsidR="00BD3270" w:rsidRPr="008F3D65" w14:paraId="2E95F915" w14:textId="77777777" w:rsidTr="007D3866">
        <w:trPr>
          <w:trHeight w:val="335"/>
        </w:trPr>
        <w:tc>
          <w:tcPr>
            <w:tcW w:w="1851" w:type="dxa"/>
            <w:vAlign w:val="center"/>
          </w:tcPr>
          <w:p w14:paraId="2AB98E10" w14:textId="77777777" w:rsidR="00016D54" w:rsidRPr="008F3D65" w:rsidRDefault="00016D54" w:rsidP="008F3D65">
            <w:pPr>
              <w:spacing w:line="276" w:lineRule="auto"/>
              <w:rPr>
                <w:rFonts w:ascii="Cambria" w:hAnsi="Cambria"/>
                <w:sz w:val="20"/>
              </w:rPr>
            </w:pPr>
            <w:r w:rsidRPr="008F3D65">
              <w:rPr>
                <w:rFonts w:ascii="Cambria" w:hAnsi="Cambria"/>
                <w:sz w:val="20"/>
              </w:rPr>
              <w:t>Počet pracovníkov:</w:t>
            </w:r>
          </w:p>
        </w:tc>
        <w:tc>
          <w:tcPr>
            <w:tcW w:w="6513" w:type="dxa"/>
            <w:gridSpan w:val="4"/>
            <w:vAlign w:val="center"/>
          </w:tcPr>
          <w:p w14:paraId="2B8BD5CE" w14:textId="77777777" w:rsidR="00016D54" w:rsidRPr="008F3D65" w:rsidRDefault="00016D54" w:rsidP="008F3D65">
            <w:pPr>
              <w:spacing w:line="276" w:lineRule="auto"/>
              <w:rPr>
                <w:rFonts w:ascii="Cambria" w:hAnsi="Cambria"/>
                <w:sz w:val="20"/>
              </w:rPr>
            </w:pPr>
          </w:p>
        </w:tc>
      </w:tr>
      <w:tr w:rsidR="00BD3270" w:rsidRPr="008F3D65" w14:paraId="3BF696F4" w14:textId="77777777" w:rsidTr="00D873C1">
        <w:trPr>
          <w:trHeight w:val="708"/>
        </w:trPr>
        <w:tc>
          <w:tcPr>
            <w:tcW w:w="1851" w:type="dxa"/>
            <w:vAlign w:val="center"/>
          </w:tcPr>
          <w:p w14:paraId="4A816BC7" w14:textId="77777777" w:rsidR="00016D54" w:rsidRPr="008F3D65" w:rsidRDefault="00016D54" w:rsidP="008F3D65">
            <w:pPr>
              <w:spacing w:line="276" w:lineRule="auto"/>
              <w:rPr>
                <w:rFonts w:ascii="Cambria" w:hAnsi="Cambria"/>
                <w:sz w:val="20"/>
              </w:rPr>
            </w:pPr>
            <w:r w:rsidRPr="008F3D65">
              <w:rPr>
                <w:rFonts w:ascii="Cambria" w:hAnsi="Cambria"/>
                <w:sz w:val="20"/>
              </w:rPr>
              <w:t>Časové trvanie realizácie Objednávkovej služby:</w:t>
            </w:r>
          </w:p>
        </w:tc>
        <w:tc>
          <w:tcPr>
            <w:tcW w:w="1240" w:type="dxa"/>
            <w:vAlign w:val="center"/>
          </w:tcPr>
          <w:p w14:paraId="62108044" w14:textId="77777777" w:rsidR="00016D54" w:rsidRPr="008F3D65" w:rsidRDefault="00016D54" w:rsidP="008F3D65">
            <w:pPr>
              <w:spacing w:line="276" w:lineRule="auto"/>
              <w:rPr>
                <w:rFonts w:ascii="Cambria" w:hAnsi="Cambria"/>
                <w:sz w:val="20"/>
              </w:rPr>
            </w:pPr>
            <w:r w:rsidRPr="008F3D65">
              <w:rPr>
                <w:rFonts w:ascii="Cambria" w:hAnsi="Cambria"/>
                <w:sz w:val="20"/>
              </w:rPr>
              <w:t>Od:</w:t>
            </w:r>
          </w:p>
        </w:tc>
        <w:tc>
          <w:tcPr>
            <w:tcW w:w="2481" w:type="dxa"/>
            <w:vAlign w:val="center"/>
          </w:tcPr>
          <w:p w14:paraId="2E159BC7" w14:textId="77777777" w:rsidR="00016D54" w:rsidRPr="008F3D65" w:rsidRDefault="00016D54" w:rsidP="008F3D65">
            <w:pPr>
              <w:spacing w:line="276" w:lineRule="auto"/>
              <w:rPr>
                <w:rFonts w:ascii="Cambria" w:hAnsi="Cambria"/>
                <w:sz w:val="20"/>
              </w:rPr>
            </w:pPr>
          </w:p>
        </w:tc>
        <w:tc>
          <w:tcPr>
            <w:tcW w:w="1241" w:type="dxa"/>
            <w:vAlign w:val="center"/>
          </w:tcPr>
          <w:p w14:paraId="0E05EA6D" w14:textId="77777777" w:rsidR="00016D54" w:rsidRPr="008F3D65" w:rsidRDefault="00016D54" w:rsidP="008F3D65">
            <w:pPr>
              <w:spacing w:line="276" w:lineRule="auto"/>
              <w:rPr>
                <w:rFonts w:ascii="Cambria" w:hAnsi="Cambria"/>
                <w:sz w:val="20"/>
              </w:rPr>
            </w:pPr>
            <w:r w:rsidRPr="008F3D65">
              <w:rPr>
                <w:rFonts w:ascii="Cambria" w:hAnsi="Cambria"/>
                <w:sz w:val="20"/>
              </w:rPr>
              <w:t>Do:</w:t>
            </w:r>
          </w:p>
        </w:tc>
        <w:tc>
          <w:tcPr>
            <w:tcW w:w="1551" w:type="dxa"/>
            <w:vAlign w:val="center"/>
          </w:tcPr>
          <w:p w14:paraId="13FF15DE" w14:textId="77777777" w:rsidR="00016D54" w:rsidRPr="008F3D65" w:rsidRDefault="00016D54" w:rsidP="008F3D65">
            <w:pPr>
              <w:spacing w:line="276" w:lineRule="auto"/>
              <w:rPr>
                <w:rFonts w:ascii="Cambria" w:hAnsi="Cambria"/>
                <w:sz w:val="20"/>
              </w:rPr>
            </w:pPr>
          </w:p>
        </w:tc>
      </w:tr>
      <w:tr w:rsidR="00BD3270" w:rsidRPr="008F3D65" w14:paraId="400ACC1F" w14:textId="77777777" w:rsidTr="00826DBB">
        <w:trPr>
          <w:trHeight w:val="516"/>
        </w:trPr>
        <w:tc>
          <w:tcPr>
            <w:tcW w:w="1851" w:type="dxa"/>
            <w:vAlign w:val="center"/>
          </w:tcPr>
          <w:p w14:paraId="7E09D60B" w14:textId="77777777" w:rsidR="00016D54" w:rsidRPr="008F3D65" w:rsidRDefault="00016D54" w:rsidP="008F3D65">
            <w:pPr>
              <w:spacing w:line="276" w:lineRule="auto"/>
              <w:rPr>
                <w:rFonts w:ascii="Cambria" w:hAnsi="Cambria"/>
                <w:sz w:val="20"/>
              </w:rPr>
            </w:pPr>
            <w:r w:rsidRPr="008F3D65">
              <w:rPr>
                <w:rFonts w:ascii="Cambria" w:hAnsi="Cambria"/>
                <w:sz w:val="20"/>
              </w:rPr>
              <w:t>Prácnosť v osobohodinách:</w:t>
            </w:r>
          </w:p>
        </w:tc>
        <w:tc>
          <w:tcPr>
            <w:tcW w:w="3721" w:type="dxa"/>
            <w:gridSpan w:val="2"/>
            <w:vAlign w:val="center"/>
          </w:tcPr>
          <w:p w14:paraId="5A65682B" w14:textId="77777777" w:rsidR="00016D54" w:rsidRPr="008F3D65" w:rsidRDefault="00016D54" w:rsidP="008F3D65">
            <w:pPr>
              <w:spacing w:line="276" w:lineRule="auto"/>
              <w:rPr>
                <w:rFonts w:ascii="Cambria" w:hAnsi="Cambria"/>
                <w:sz w:val="20"/>
              </w:rPr>
            </w:pPr>
          </w:p>
        </w:tc>
        <w:tc>
          <w:tcPr>
            <w:tcW w:w="2792" w:type="dxa"/>
            <w:gridSpan w:val="2"/>
            <w:vAlign w:val="center"/>
          </w:tcPr>
          <w:p w14:paraId="7F5A2357" w14:textId="77777777" w:rsidR="00016D54" w:rsidRPr="008F3D65" w:rsidRDefault="00016D54" w:rsidP="008F3D65">
            <w:pPr>
              <w:spacing w:line="276" w:lineRule="auto"/>
              <w:rPr>
                <w:rFonts w:ascii="Cambria" w:hAnsi="Cambria"/>
                <w:sz w:val="20"/>
              </w:rPr>
            </w:pPr>
          </w:p>
        </w:tc>
      </w:tr>
      <w:tr w:rsidR="00BD3270" w:rsidRPr="008F3D65" w14:paraId="158C69A3" w14:textId="77777777" w:rsidTr="00826DBB">
        <w:trPr>
          <w:trHeight w:val="385"/>
        </w:trPr>
        <w:tc>
          <w:tcPr>
            <w:tcW w:w="1851" w:type="dxa"/>
            <w:vAlign w:val="center"/>
          </w:tcPr>
          <w:p w14:paraId="7945A37D" w14:textId="77777777" w:rsidR="00016D54" w:rsidRPr="008F3D65" w:rsidRDefault="00016D54" w:rsidP="008F3D65">
            <w:pPr>
              <w:spacing w:line="276" w:lineRule="auto"/>
              <w:rPr>
                <w:rFonts w:ascii="Cambria" w:hAnsi="Cambria"/>
                <w:sz w:val="20"/>
              </w:rPr>
            </w:pPr>
            <w:r w:rsidRPr="008F3D65">
              <w:rPr>
                <w:rFonts w:ascii="Cambria" w:hAnsi="Cambria"/>
                <w:sz w:val="20"/>
              </w:rPr>
              <w:t>Cenová ponuka:</w:t>
            </w:r>
          </w:p>
        </w:tc>
        <w:tc>
          <w:tcPr>
            <w:tcW w:w="3721" w:type="dxa"/>
            <w:gridSpan w:val="2"/>
            <w:vAlign w:val="center"/>
          </w:tcPr>
          <w:p w14:paraId="7F9DF7A1" w14:textId="77777777" w:rsidR="00016D54" w:rsidRPr="008F3D65" w:rsidRDefault="00016D54" w:rsidP="008F3D65">
            <w:pPr>
              <w:spacing w:line="276" w:lineRule="auto"/>
              <w:rPr>
                <w:rFonts w:ascii="Cambria" w:hAnsi="Cambria"/>
                <w:sz w:val="20"/>
              </w:rPr>
            </w:pPr>
          </w:p>
        </w:tc>
        <w:tc>
          <w:tcPr>
            <w:tcW w:w="2792" w:type="dxa"/>
            <w:gridSpan w:val="2"/>
            <w:vAlign w:val="center"/>
          </w:tcPr>
          <w:p w14:paraId="6A31DA31" w14:textId="77777777" w:rsidR="00016D54" w:rsidRPr="008F3D65" w:rsidRDefault="00016D54" w:rsidP="008F3D65">
            <w:pPr>
              <w:spacing w:line="276" w:lineRule="auto"/>
              <w:rPr>
                <w:rFonts w:ascii="Cambria" w:hAnsi="Cambria"/>
                <w:sz w:val="20"/>
              </w:rPr>
            </w:pPr>
          </w:p>
        </w:tc>
      </w:tr>
      <w:tr w:rsidR="00BD3270" w:rsidRPr="008F3D65" w14:paraId="6CCBF11B" w14:textId="77777777" w:rsidTr="00D873C1">
        <w:trPr>
          <w:trHeight w:val="562"/>
        </w:trPr>
        <w:tc>
          <w:tcPr>
            <w:tcW w:w="1851" w:type="dxa"/>
          </w:tcPr>
          <w:p w14:paraId="46BD51E7" w14:textId="77777777" w:rsidR="00016D54" w:rsidRPr="008F3D65" w:rsidRDefault="00016D54" w:rsidP="008F3D65">
            <w:pPr>
              <w:spacing w:line="276" w:lineRule="auto"/>
              <w:rPr>
                <w:rFonts w:ascii="Cambria" w:hAnsi="Cambria"/>
                <w:sz w:val="20"/>
              </w:rPr>
            </w:pPr>
            <w:r w:rsidRPr="008F3D65">
              <w:rPr>
                <w:rFonts w:ascii="Cambria" w:hAnsi="Cambria"/>
                <w:sz w:val="20"/>
              </w:rPr>
              <w:lastRenderedPageBreak/>
              <w:t>Objednávku vystavil:</w:t>
            </w:r>
          </w:p>
        </w:tc>
        <w:tc>
          <w:tcPr>
            <w:tcW w:w="3721" w:type="dxa"/>
            <w:gridSpan w:val="2"/>
          </w:tcPr>
          <w:p w14:paraId="67FBF3E4" w14:textId="77777777" w:rsidR="00016D54" w:rsidRPr="008F3D65" w:rsidRDefault="00016D54" w:rsidP="008F3D65">
            <w:pPr>
              <w:spacing w:line="276" w:lineRule="auto"/>
              <w:rPr>
                <w:rFonts w:ascii="Cambria" w:hAnsi="Cambria"/>
                <w:sz w:val="20"/>
              </w:rPr>
            </w:pPr>
          </w:p>
        </w:tc>
        <w:tc>
          <w:tcPr>
            <w:tcW w:w="2792" w:type="dxa"/>
            <w:gridSpan w:val="2"/>
            <w:vAlign w:val="center"/>
          </w:tcPr>
          <w:p w14:paraId="47C85E06" w14:textId="77777777" w:rsidR="00016D54" w:rsidRPr="008F3D65" w:rsidRDefault="00016D54" w:rsidP="008F3D65">
            <w:pPr>
              <w:spacing w:line="276" w:lineRule="auto"/>
              <w:rPr>
                <w:rFonts w:ascii="Cambria" w:hAnsi="Cambria"/>
                <w:sz w:val="20"/>
              </w:rPr>
            </w:pPr>
          </w:p>
        </w:tc>
      </w:tr>
      <w:tr w:rsidR="00BD3270" w:rsidRPr="008F3D65" w14:paraId="6900722C" w14:textId="77777777" w:rsidTr="00826DBB">
        <w:trPr>
          <w:trHeight w:val="286"/>
        </w:trPr>
        <w:tc>
          <w:tcPr>
            <w:tcW w:w="1851" w:type="dxa"/>
          </w:tcPr>
          <w:p w14:paraId="66ED8C59" w14:textId="77777777" w:rsidR="00016D54" w:rsidRPr="008F3D65" w:rsidRDefault="00016D54" w:rsidP="008F3D65">
            <w:pPr>
              <w:spacing w:line="276" w:lineRule="auto"/>
              <w:rPr>
                <w:rFonts w:ascii="Cambria" w:hAnsi="Cambria"/>
                <w:sz w:val="20"/>
              </w:rPr>
            </w:pPr>
            <w:r w:rsidRPr="008F3D65">
              <w:rPr>
                <w:rFonts w:ascii="Cambria" w:hAnsi="Cambria"/>
                <w:sz w:val="20"/>
              </w:rPr>
              <w:t>Dátum vystavenia:</w:t>
            </w:r>
          </w:p>
        </w:tc>
        <w:tc>
          <w:tcPr>
            <w:tcW w:w="3721" w:type="dxa"/>
            <w:gridSpan w:val="2"/>
          </w:tcPr>
          <w:p w14:paraId="422E0FC5" w14:textId="77777777" w:rsidR="00016D54" w:rsidRPr="008F3D65" w:rsidRDefault="00016D54" w:rsidP="008F3D65">
            <w:pPr>
              <w:spacing w:line="276" w:lineRule="auto"/>
              <w:rPr>
                <w:rFonts w:ascii="Cambria" w:hAnsi="Cambria"/>
                <w:sz w:val="20"/>
              </w:rPr>
            </w:pPr>
          </w:p>
        </w:tc>
        <w:tc>
          <w:tcPr>
            <w:tcW w:w="2792" w:type="dxa"/>
            <w:gridSpan w:val="2"/>
            <w:vAlign w:val="center"/>
          </w:tcPr>
          <w:p w14:paraId="7C1FBF72" w14:textId="77777777" w:rsidR="00016D54" w:rsidRPr="008F3D65" w:rsidRDefault="00016D54" w:rsidP="008F3D65">
            <w:pPr>
              <w:spacing w:line="276" w:lineRule="auto"/>
              <w:rPr>
                <w:rFonts w:ascii="Cambria" w:hAnsi="Cambria"/>
                <w:sz w:val="20"/>
              </w:rPr>
            </w:pPr>
          </w:p>
        </w:tc>
      </w:tr>
      <w:tr w:rsidR="00BD3270" w:rsidRPr="008F3D65" w14:paraId="0642502A" w14:textId="77777777" w:rsidTr="00826DBB">
        <w:trPr>
          <w:trHeight w:val="237"/>
        </w:trPr>
        <w:tc>
          <w:tcPr>
            <w:tcW w:w="1851" w:type="dxa"/>
          </w:tcPr>
          <w:p w14:paraId="5128E244" w14:textId="77777777"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3721" w:type="dxa"/>
            <w:gridSpan w:val="2"/>
          </w:tcPr>
          <w:p w14:paraId="287D3434" w14:textId="77777777" w:rsidR="00016D54" w:rsidRPr="008F3D65" w:rsidRDefault="00016D54" w:rsidP="008F3D65">
            <w:pPr>
              <w:spacing w:line="276" w:lineRule="auto"/>
              <w:rPr>
                <w:rFonts w:ascii="Cambria" w:hAnsi="Cambria"/>
                <w:sz w:val="20"/>
              </w:rPr>
            </w:pPr>
          </w:p>
        </w:tc>
        <w:tc>
          <w:tcPr>
            <w:tcW w:w="2792" w:type="dxa"/>
            <w:gridSpan w:val="2"/>
            <w:vAlign w:val="center"/>
          </w:tcPr>
          <w:p w14:paraId="66487F23" w14:textId="77777777" w:rsidR="00016D54" w:rsidRPr="008F3D65" w:rsidRDefault="00016D54" w:rsidP="008F3D65">
            <w:pPr>
              <w:spacing w:line="276" w:lineRule="auto"/>
              <w:rPr>
                <w:rFonts w:ascii="Cambria" w:hAnsi="Cambria"/>
                <w:sz w:val="20"/>
              </w:rPr>
            </w:pPr>
          </w:p>
        </w:tc>
      </w:tr>
    </w:tbl>
    <w:p w14:paraId="5F47C7F3" w14:textId="77777777" w:rsidR="00826DBB" w:rsidRPr="008F3D65" w:rsidRDefault="00826DBB" w:rsidP="008F3D65">
      <w:pPr>
        <w:pStyle w:val="Zkladntext"/>
        <w:spacing w:after="0" w:line="276" w:lineRule="auto"/>
        <w:rPr>
          <w:rFonts w:ascii="Cambria" w:hAnsi="Cambria"/>
          <w:b/>
          <w:sz w:val="20"/>
        </w:rPr>
      </w:pPr>
    </w:p>
    <w:p w14:paraId="5062E54C" w14:textId="77777777" w:rsidR="00016D54" w:rsidRPr="008F3D65" w:rsidRDefault="00016D54" w:rsidP="00826DBB">
      <w:pPr>
        <w:pStyle w:val="Zkladntext"/>
        <w:pBdr>
          <w:bottom w:val="single" w:sz="4" w:space="1" w:color="auto"/>
        </w:pBdr>
        <w:spacing w:after="0" w:line="276" w:lineRule="auto"/>
        <w:rPr>
          <w:rFonts w:ascii="Cambria" w:hAnsi="Cambria"/>
          <w:b/>
          <w:sz w:val="20"/>
        </w:rPr>
      </w:pPr>
    </w:p>
    <w:p w14:paraId="09E46A1B" w14:textId="77777777" w:rsidR="00016D54" w:rsidRPr="008F3D65" w:rsidRDefault="00016D54" w:rsidP="008F3D65">
      <w:pPr>
        <w:spacing w:line="276" w:lineRule="auto"/>
        <w:rPr>
          <w:rFonts w:ascii="Cambria" w:hAnsi="Cambria"/>
          <w:b/>
          <w:bCs/>
          <w:sz w:val="20"/>
        </w:rPr>
      </w:pPr>
      <w:r w:rsidRPr="008F3D65">
        <w:rPr>
          <w:rFonts w:ascii="Cambria" w:hAnsi="Cambria"/>
          <w:b/>
          <w:bCs/>
          <w:sz w:val="20"/>
        </w:rPr>
        <w:t>VZOR</w:t>
      </w:r>
    </w:p>
    <w:tbl>
      <w:tblPr>
        <w:tblW w:w="10056" w:type="dxa"/>
        <w:tblInd w:w="-284" w:type="dxa"/>
        <w:tblCellMar>
          <w:left w:w="70" w:type="dxa"/>
          <w:right w:w="70" w:type="dxa"/>
        </w:tblCellMar>
        <w:tblLook w:val="04A0" w:firstRow="1" w:lastRow="0" w:firstColumn="1" w:lastColumn="0" w:noHBand="0" w:noVBand="1"/>
      </w:tblPr>
      <w:tblGrid>
        <w:gridCol w:w="319"/>
        <w:gridCol w:w="166"/>
        <w:gridCol w:w="1317"/>
        <w:gridCol w:w="166"/>
        <w:gridCol w:w="820"/>
        <w:gridCol w:w="161"/>
        <w:gridCol w:w="641"/>
        <w:gridCol w:w="161"/>
        <w:gridCol w:w="639"/>
        <w:gridCol w:w="161"/>
        <w:gridCol w:w="639"/>
        <w:gridCol w:w="161"/>
        <w:gridCol w:w="459"/>
        <w:gridCol w:w="161"/>
        <w:gridCol w:w="379"/>
        <w:gridCol w:w="161"/>
        <w:gridCol w:w="219"/>
        <w:gridCol w:w="161"/>
        <w:gridCol w:w="1425"/>
        <w:gridCol w:w="161"/>
        <w:gridCol w:w="879"/>
        <w:gridCol w:w="229"/>
        <w:gridCol w:w="161"/>
        <w:gridCol w:w="149"/>
        <w:gridCol w:w="161"/>
      </w:tblGrid>
      <w:tr w:rsidR="00BD3270" w:rsidRPr="008F3D65" w14:paraId="1486CB31" w14:textId="77777777" w:rsidTr="00826DBB">
        <w:trPr>
          <w:gridAfter w:val="1"/>
          <w:wAfter w:w="161" w:type="dxa"/>
          <w:trHeight w:val="288"/>
        </w:trPr>
        <w:tc>
          <w:tcPr>
            <w:tcW w:w="1802" w:type="dxa"/>
            <w:gridSpan w:val="3"/>
            <w:tcBorders>
              <w:top w:val="nil"/>
              <w:left w:val="nil"/>
              <w:bottom w:val="nil"/>
              <w:right w:val="nil"/>
            </w:tcBorders>
            <w:shd w:val="clear" w:color="auto" w:fill="auto"/>
            <w:noWrap/>
            <w:vAlign w:val="bottom"/>
            <w:hideMark/>
          </w:tcPr>
          <w:p w14:paraId="1AC73EE4" w14:textId="77777777" w:rsidR="00016D54" w:rsidRPr="008F3D65" w:rsidRDefault="00016D54" w:rsidP="00826DBB">
            <w:pPr>
              <w:spacing w:line="276" w:lineRule="auto"/>
              <w:ind w:left="71" w:firstLine="284"/>
              <w:rPr>
                <w:rFonts w:ascii="Cambria" w:hAnsi="Cambria"/>
                <w:b/>
                <w:sz w:val="20"/>
              </w:rPr>
            </w:pPr>
            <w:r w:rsidRPr="008F3D65">
              <w:rPr>
                <w:rFonts w:ascii="Cambria" w:hAnsi="Cambria"/>
                <w:b/>
                <w:sz w:val="20"/>
              </w:rPr>
              <w:t>Objednávateľ:</w:t>
            </w:r>
          </w:p>
        </w:tc>
        <w:tc>
          <w:tcPr>
            <w:tcW w:w="986" w:type="dxa"/>
            <w:gridSpan w:val="2"/>
            <w:tcBorders>
              <w:top w:val="nil"/>
              <w:left w:val="nil"/>
              <w:bottom w:val="nil"/>
              <w:right w:val="nil"/>
            </w:tcBorders>
            <w:shd w:val="clear" w:color="auto" w:fill="auto"/>
            <w:noWrap/>
            <w:vAlign w:val="bottom"/>
            <w:hideMark/>
          </w:tcPr>
          <w:p w14:paraId="68C46354" w14:textId="77777777" w:rsidR="00016D54" w:rsidRPr="008F3D65" w:rsidRDefault="00016D54" w:rsidP="008F3D65">
            <w:pPr>
              <w:spacing w:line="276" w:lineRule="auto"/>
              <w:rPr>
                <w:rFonts w:ascii="Cambria" w:hAnsi="Cambria"/>
                <w:b/>
                <w:sz w:val="20"/>
              </w:rPr>
            </w:pPr>
          </w:p>
        </w:tc>
        <w:tc>
          <w:tcPr>
            <w:tcW w:w="802" w:type="dxa"/>
            <w:gridSpan w:val="2"/>
            <w:tcBorders>
              <w:top w:val="nil"/>
              <w:left w:val="nil"/>
              <w:bottom w:val="nil"/>
              <w:right w:val="nil"/>
            </w:tcBorders>
            <w:shd w:val="clear" w:color="auto" w:fill="auto"/>
            <w:noWrap/>
            <w:vAlign w:val="bottom"/>
            <w:hideMark/>
          </w:tcPr>
          <w:p w14:paraId="512377B0" w14:textId="77777777" w:rsidR="00016D54" w:rsidRPr="008F3D65" w:rsidRDefault="00016D54" w:rsidP="008F3D65">
            <w:pPr>
              <w:spacing w:line="276" w:lineRule="auto"/>
              <w:rPr>
                <w:rFonts w:ascii="Cambria" w:hAnsi="Cambria"/>
                <w:b/>
                <w:sz w:val="20"/>
              </w:rPr>
            </w:pPr>
          </w:p>
        </w:tc>
        <w:tc>
          <w:tcPr>
            <w:tcW w:w="800" w:type="dxa"/>
            <w:gridSpan w:val="2"/>
            <w:tcBorders>
              <w:top w:val="nil"/>
              <w:left w:val="nil"/>
              <w:bottom w:val="nil"/>
              <w:right w:val="nil"/>
            </w:tcBorders>
            <w:shd w:val="clear" w:color="auto" w:fill="auto"/>
            <w:noWrap/>
            <w:vAlign w:val="bottom"/>
            <w:hideMark/>
          </w:tcPr>
          <w:p w14:paraId="58B38389" w14:textId="77777777" w:rsidR="00016D54" w:rsidRPr="008F3D65" w:rsidRDefault="00016D54" w:rsidP="008F3D65">
            <w:pPr>
              <w:spacing w:line="276" w:lineRule="auto"/>
              <w:rPr>
                <w:rFonts w:ascii="Cambria" w:hAnsi="Cambria"/>
                <w:b/>
                <w:sz w:val="20"/>
              </w:rPr>
            </w:pPr>
          </w:p>
        </w:tc>
        <w:tc>
          <w:tcPr>
            <w:tcW w:w="800" w:type="dxa"/>
            <w:gridSpan w:val="2"/>
            <w:tcBorders>
              <w:top w:val="nil"/>
              <w:left w:val="nil"/>
              <w:bottom w:val="nil"/>
              <w:right w:val="nil"/>
            </w:tcBorders>
            <w:shd w:val="clear" w:color="auto" w:fill="auto"/>
            <w:noWrap/>
            <w:vAlign w:val="bottom"/>
            <w:hideMark/>
          </w:tcPr>
          <w:p w14:paraId="79CA0E7C" w14:textId="77777777" w:rsidR="00016D54" w:rsidRPr="008F3D65" w:rsidRDefault="00016D54" w:rsidP="008F3D65">
            <w:pPr>
              <w:spacing w:line="276" w:lineRule="auto"/>
              <w:rPr>
                <w:rFonts w:ascii="Cambria" w:hAnsi="Cambria"/>
                <w:b/>
                <w:sz w:val="20"/>
              </w:rPr>
            </w:pPr>
          </w:p>
        </w:tc>
        <w:tc>
          <w:tcPr>
            <w:tcW w:w="620" w:type="dxa"/>
            <w:gridSpan w:val="2"/>
            <w:tcBorders>
              <w:top w:val="nil"/>
              <w:left w:val="nil"/>
              <w:bottom w:val="nil"/>
              <w:right w:val="nil"/>
            </w:tcBorders>
            <w:shd w:val="clear" w:color="auto" w:fill="auto"/>
            <w:noWrap/>
            <w:vAlign w:val="bottom"/>
            <w:hideMark/>
          </w:tcPr>
          <w:p w14:paraId="579AA494" w14:textId="77777777" w:rsidR="00016D54" w:rsidRPr="008F3D65" w:rsidRDefault="00016D54" w:rsidP="008F3D65">
            <w:pPr>
              <w:spacing w:line="276" w:lineRule="auto"/>
              <w:rPr>
                <w:rFonts w:ascii="Cambria" w:hAnsi="Cambria"/>
                <w:b/>
                <w:sz w:val="20"/>
              </w:rPr>
            </w:pPr>
          </w:p>
        </w:tc>
        <w:tc>
          <w:tcPr>
            <w:tcW w:w="540" w:type="dxa"/>
            <w:gridSpan w:val="2"/>
            <w:tcBorders>
              <w:top w:val="nil"/>
              <w:left w:val="nil"/>
              <w:bottom w:val="nil"/>
              <w:right w:val="nil"/>
            </w:tcBorders>
            <w:shd w:val="clear" w:color="auto" w:fill="auto"/>
            <w:noWrap/>
            <w:vAlign w:val="bottom"/>
            <w:hideMark/>
          </w:tcPr>
          <w:p w14:paraId="62A8B394" w14:textId="77777777" w:rsidR="00016D54" w:rsidRPr="008F3D65" w:rsidRDefault="00016D54" w:rsidP="008F3D65">
            <w:pPr>
              <w:spacing w:line="276" w:lineRule="auto"/>
              <w:rPr>
                <w:rFonts w:ascii="Cambria" w:hAnsi="Cambria"/>
                <w:b/>
                <w:sz w:val="20"/>
              </w:rPr>
            </w:pPr>
          </w:p>
        </w:tc>
        <w:tc>
          <w:tcPr>
            <w:tcW w:w="1966" w:type="dxa"/>
            <w:gridSpan w:val="4"/>
            <w:tcBorders>
              <w:top w:val="nil"/>
              <w:left w:val="nil"/>
              <w:bottom w:val="nil"/>
              <w:right w:val="nil"/>
            </w:tcBorders>
            <w:shd w:val="clear" w:color="auto" w:fill="auto"/>
            <w:noWrap/>
            <w:vAlign w:val="bottom"/>
            <w:hideMark/>
          </w:tcPr>
          <w:p w14:paraId="7CFE3198" w14:textId="2FCDD28C" w:rsidR="00016D54" w:rsidRPr="008F3D65" w:rsidRDefault="00B20581" w:rsidP="008F3D65">
            <w:pPr>
              <w:spacing w:line="276" w:lineRule="auto"/>
              <w:rPr>
                <w:rFonts w:ascii="Cambria" w:hAnsi="Cambria"/>
                <w:b/>
                <w:sz w:val="20"/>
              </w:rPr>
            </w:pPr>
            <w:r w:rsidRPr="008F3D65">
              <w:rPr>
                <w:rFonts w:ascii="Cambria" w:eastAsia="Cambria" w:hAnsi="Cambria" w:cs="Cambria"/>
                <w:sz w:val="20"/>
              </w:rPr>
              <w:t>Dodávateľ</w:t>
            </w:r>
            <w:r w:rsidR="00016D54" w:rsidRPr="008F3D65">
              <w:rPr>
                <w:rFonts w:ascii="Cambria" w:hAnsi="Cambria"/>
                <w:b/>
                <w:sz w:val="20"/>
              </w:rPr>
              <w:t>:</w:t>
            </w:r>
          </w:p>
        </w:tc>
        <w:tc>
          <w:tcPr>
            <w:tcW w:w="1269" w:type="dxa"/>
            <w:gridSpan w:val="3"/>
            <w:tcBorders>
              <w:top w:val="nil"/>
              <w:left w:val="nil"/>
              <w:bottom w:val="nil"/>
              <w:right w:val="nil"/>
            </w:tcBorders>
            <w:shd w:val="clear" w:color="auto" w:fill="auto"/>
            <w:noWrap/>
            <w:vAlign w:val="bottom"/>
            <w:hideMark/>
          </w:tcPr>
          <w:p w14:paraId="3EC18596" w14:textId="77777777" w:rsidR="00016D54" w:rsidRPr="008F3D65" w:rsidRDefault="00016D54" w:rsidP="008F3D65">
            <w:pPr>
              <w:spacing w:line="276" w:lineRule="auto"/>
              <w:rPr>
                <w:rFonts w:ascii="Cambria" w:hAnsi="Cambria"/>
                <w:b/>
                <w:sz w:val="20"/>
              </w:rPr>
            </w:pPr>
          </w:p>
        </w:tc>
        <w:tc>
          <w:tcPr>
            <w:tcW w:w="310" w:type="dxa"/>
            <w:gridSpan w:val="2"/>
            <w:tcBorders>
              <w:top w:val="nil"/>
              <w:left w:val="nil"/>
              <w:bottom w:val="nil"/>
              <w:right w:val="nil"/>
            </w:tcBorders>
            <w:shd w:val="clear" w:color="auto" w:fill="auto"/>
            <w:noWrap/>
            <w:vAlign w:val="bottom"/>
            <w:hideMark/>
          </w:tcPr>
          <w:p w14:paraId="212E9E97" w14:textId="77777777" w:rsidR="00016D54" w:rsidRPr="008F3D65" w:rsidRDefault="00016D54" w:rsidP="008F3D65">
            <w:pPr>
              <w:spacing w:line="276" w:lineRule="auto"/>
              <w:rPr>
                <w:rFonts w:ascii="Cambria" w:hAnsi="Cambria"/>
                <w:b/>
                <w:sz w:val="20"/>
              </w:rPr>
            </w:pPr>
          </w:p>
        </w:tc>
      </w:tr>
      <w:tr w:rsidR="00BD3270" w:rsidRPr="008F3D65" w14:paraId="16F98769" w14:textId="77777777" w:rsidTr="00826DBB">
        <w:trPr>
          <w:gridAfter w:val="1"/>
          <w:wAfter w:w="161" w:type="dxa"/>
          <w:trHeight w:val="288"/>
        </w:trPr>
        <w:tc>
          <w:tcPr>
            <w:tcW w:w="319" w:type="dxa"/>
            <w:tcBorders>
              <w:top w:val="nil"/>
              <w:left w:val="nil"/>
              <w:bottom w:val="nil"/>
              <w:right w:val="nil"/>
            </w:tcBorders>
            <w:shd w:val="clear" w:color="auto" w:fill="auto"/>
            <w:noWrap/>
            <w:vAlign w:val="bottom"/>
            <w:hideMark/>
          </w:tcPr>
          <w:p w14:paraId="122DE375" w14:textId="77777777" w:rsidR="00016D54" w:rsidRPr="008F3D65" w:rsidRDefault="00016D54" w:rsidP="008F3D65">
            <w:pPr>
              <w:spacing w:line="276" w:lineRule="auto"/>
              <w:rPr>
                <w:rFonts w:ascii="Cambria" w:hAnsi="Cambria"/>
                <w:sz w:val="20"/>
              </w:rPr>
            </w:pPr>
          </w:p>
        </w:tc>
        <w:tc>
          <w:tcPr>
            <w:tcW w:w="3271" w:type="dxa"/>
            <w:gridSpan w:val="6"/>
            <w:tcBorders>
              <w:top w:val="nil"/>
              <w:left w:val="nil"/>
              <w:bottom w:val="nil"/>
              <w:right w:val="nil"/>
            </w:tcBorders>
            <w:shd w:val="clear" w:color="auto" w:fill="auto"/>
            <w:noWrap/>
            <w:vAlign w:val="bottom"/>
            <w:hideMark/>
          </w:tcPr>
          <w:p w14:paraId="057BAC04" w14:textId="77777777" w:rsidR="00016D54" w:rsidRPr="008F3D65" w:rsidRDefault="00016D54" w:rsidP="008F3D65">
            <w:pPr>
              <w:spacing w:line="276" w:lineRule="auto"/>
              <w:rPr>
                <w:rFonts w:ascii="Cambria" w:hAnsi="Cambria"/>
                <w:sz w:val="20"/>
              </w:rPr>
            </w:pPr>
            <w:r w:rsidRPr="008F3D65">
              <w:rPr>
                <w:rFonts w:ascii="Cambria" w:hAnsi="Cambria"/>
                <w:sz w:val="20"/>
              </w:rPr>
              <w:t>Národná banka Slovenska</w:t>
            </w:r>
          </w:p>
        </w:tc>
        <w:tc>
          <w:tcPr>
            <w:tcW w:w="800" w:type="dxa"/>
            <w:gridSpan w:val="2"/>
            <w:tcBorders>
              <w:top w:val="nil"/>
              <w:left w:val="nil"/>
              <w:bottom w:val="nil"/>
              <w:right w:val="nil"/>
            </w:tcBorders>
            <w:shd w:val="clear" w:color="auto" w:fill="auto"/>
            <w:noWrap/>
            <w:vAlign w:val="bottom"/>
            <w:hideMark/>
          </w:tcPr>
          <w:p w14:paraId="7482C4E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7C7EB1E"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B93AFA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BC62D4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CC4AD13"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0030A466"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651F7F25"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45DA116" w14:textId="77777777" w:rsidR="00016D54" w:rsidRPr="008F3D65" w:rsidRDefault="00016D54" w:rsidP="008F3D65">
            <w:pPr>
              <w:spacing w:line="276" w:lineRule="auto"/>
              <w:rPr>
                <w:rFonts w:ascii="Cambria" w:hAnsi="Cambria"/>
                <w:sz w:val="20"/>
              </w:rPr>
            </w:pPr>
          </w:p>
        </w:tc>
      </w:tr>
      <w:tr w:rsidR="00BD3270" w:rsidRPr="008F3D65" w14:paraId="47C454B1" w14:textId="77777777" w:rsidTr="00826DBB">
        <w:trPr>
          <w:gridAfter w:val="1"/>
          <w:wAfter w:w="161" w:type="dxa"/>
          <w:trHeight w:val="312"/>
        </w:trPr>
        <w:tc>
          <w:tcPr>
            <w:tcW w:w="319" w:type="dxa"/>
            <w:tcBorders>
              <w:top w:val="nil"/>
              <w:left w:val="nil"/>
              <w:bottom w:val="nil"/>
              <w:right w:val="nil"/>
            </w:tcBorders>
            <w:shd w:val="clear" w:color="auto" w:fill="auto"/>
            <w:noWrap/>
            <w:vAlign w:val="bottom"/>
            <w:hideMark/>
          </w:tcPr>
          <w:p w14:paraId="7DCC8661" w14:textId="77777777" w:rsidR="00016D54" w:rsidRPr="008F3D65" w:rsidRDefault="00016D54" w:rsidP="008F3D65">
            <w:pPr>
              <w:spacing w:line="276" w:lineRule="auto"/>
              <w:rPr>
                <w:rFonts w:ascii="Cambria" w:hAnsi="Cambria"/>
                <w:sz w:val="20"/>
              </w:rPr>
            </w:pPr>
          </w:p>
        </w:tc>
        <w:tc>
          <w:tcPr>
            <w:tcW w:w="2469" w:type="dxa"/>
            <w:gridSpan w:val="4"/>
            <w:tcBorders>
              <w:top w:val="nil"/>
              <w:left w:val="nil"/>
              <w:bottom w:val="nil"/>
              <w:right w:val="nil"/>
            </w:tcBorders>
            <w:shd w:val="clear" w:color="auto" w:fill="auto"/>
            <w:noWrap/>
            <w:vAlign w:val="bottom"/>
            <w:hideMark/>
          </w:tcPr>
          <w:p w14:paraId="2A4C4322" w14:textId="77777777" w:rsidR="00016D54" w:rsidRPr="008F3D65" w:rsidRDefault="00016D54" w:rsidP="008F3D65">
            <w:pPr>
              <w:spacing w:line="276" w:lineRule="auto"/>
              <w:rPr>
                <w:rFonts w:ascii="Cambria" w:hAnsi="Cambria"/>
                <w:sz w:val="20"/>
              </w:rPr>
            </w:pPr>
            <w:r w:rsidRPr="008F3D65">
              <w:rPr>
                <w:rFonts w:ascii="Cambria" w:hAnsi="Cambria"/>
                <w:sz w:val="20"/>
              </w:rPr>
              <w:t xml:space="preserve">Imricha </w:t>
            </w:r>
            <w:proofErr w:type="spellStart"/>
            <w:r w:rsidRPr="008F3D65">
              <w:rPr>
                <w:rFonts w:ascii="Cambria" w:hAnsi="Cambria"/>
                <w:sz w:val="20"/>
              </w:rPr>
              <w:t>Karvaša</w:t>
            </w:r>
            <w:proofErr w:type="spellEnd"/>
            <w:r w:rsidRPr="008F3D65">
              <w:rPr>
                <w:rFonts w:ascii="Cambria" w:hAnsi="Cambria"/>
                <w:sz w:val="20"/>
              </w:rPr>
              <w:t xml:space="preserve"> 1</w:t>
            </w:r>
          </w:p>
        </w:tc>
        <w:tc>
          <w:tcPr>
            <w:tcW w:w="802" w:type="dxa"/>
            <w:gridSpan w:val="2"/>
            <w:tcBorders>
              <w:top w:val="nil"/>
              <w:left w:val="nil"/>
              <w:bottom w:val="nil"/>
              <w:right w:val="nil"/>
            </w:tcBorders>
            <w:shd w:val="clear" w:color="auto" w:fill="auto"/>
            <w:noWrap/>
            <w:vAlign w:val="bottom"/>
            <w:hideMark/>
          </w:tcPr>
          <w:p w14:paraId="4AB8279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5D4E86A"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3E4E255"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ECB96B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0361E165"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D109D48"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616EB8D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6FB5AFD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2828FED1" w14:textId="77777777" w:rsidR="00016D54" w:rsidRPr="008F3D65" w:rsidRDefault="00016D54" w:rsidP="008F3D65">
            <w:pPr>
              <w:spacing w:line="276" w:lineRule="auto"/>
              <w:rPr>
                <w:rFonts w:ascii="Cambria" w:hAnsi="Cambria"/>
                <w:sz w:val="20"/>
              </w:rPr>
            </w:pPr>
          </w:p>
        </w:tc>
      </w:tr>
      <w:tr w:rsidR="00BD3270" w:rsidRPr="008F3D65" w14:paraId="254D28F3" w14:textId="77777777" w:rsidTr="00826DBB">
        <w:trPr>
          <w:gridAfter w:val="1"/>
          <w:wAfter w:w="161" w:type="dxa"/>
          <w:trHeight w:val="288"/>
        </w:trPr>
        <w:tc>
          <w:tcPr>
            <w:tcW w:w="319" w:type="dxa"/>
            <w:tcBorders>
              <w:top w:val="nil"/>
              <w:left w:val="nil"/>
              <w:bottom w:val="nil"/>
              <w:right w:val="nil"/>
            </w:tcBorders>
            <w:shd w:val="clear" w:color="auto" w:fill="auto"/>
            <w:noWrap/>
            <w:vAlign w:val="bottom"/>
            <w:hideMark/>
          </w:tcPr>
          <w:p w14:paraId="51F1F00D" w14:textId="77777777" w:rsidR="00016D54" w:rsidRPr="008F3D65" w:rsidRDefault="00016D54" w:rsidP="008F3D65">
            <w:pPr>
              <w:spacing w:line="276" w:lineRule="auto"/>
              <w:rPr>
                <w:rFonts w:ascii="Cambria" w:hAnsi="Cambria"/>
                <w:sz w:val="20"/>
              </w:rPr>
            </w:pPr>
          </w:p>
        </w:tc>
        <w:tc>
          <w:tcPr>
            <w:tcW w:w="2469" w:type="dxa"/>
            <w:gridSpan w:val="4"/>
            <w:tcBorders>
              <w:top w:val="nil"/>
              <w:left w:val="nil"/>
              <w:bottom w:val="nil"/>
              <w:right w:val="nil"/>
            </w:tcBorders>
            <w:shd w:val="clear" w:color="auto" w:fill="auto"/>
            <w:noWrap/>
            <w:vAlign w:val="bottom"/>
            <w:hideMark/>
          </w:tcPr>
          <w:p w14:paraId="49931630" w14:textId="77777777" w:rsidR="00016D54" w:rsidRPr="008F3D65" w:rsidRDefault="00016D54" w:rsidP="008F3D65">
            <w:pPr>
              <w:spacing w:line="276" w:lineRule="auto"/>
              <w:rPr>
                <w:rFonts w:ascii="Cambria" w:hAnsi="Cambria"/>
                <w:sz w:val="20"/>
              </w:rPr>
            </w:pPr>
            <w:r w:rsidRPr="008F3D65">
              <w:rPr>
                <w:rFonts w:ascii="Cambria" w:hAnsi="Cambria"/>
                <w:sz w:val="20"/>
              </w:rPr>
              <w:t>813 25  Bratislava</w:t>
            </w:r>
          </w:p>
        </w:tc>
        <w:tc>
          <w:tcPr>
            <w:tcW w:w="802" w:type="dxa"/>
            <w:gridSpan w:val="2"/>
            <w:tcBorders>
              <w:top w:val="nil"/>
              <w:left w:val="nil"/>
              <w:bottom w:val="nil"/>
              <w:right w:val="nil"/>
            </w:tcBorders>
            <w:shd w:val="clear" w:color="auto" w:fill="auto"/>
            <w:noWrap/>
            <w:vAlign w:val="bottom"/>
            <w:hideMark/>
          </w:tcPr>
          <w:p w14:paraId="2AC705C2"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034A08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DFFCFC2"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9D2287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E66E865"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CEE4701" w14:textId="77777777" w:rsidR="00016D54" w:rsidRPr="008F3D65" w:rsidRDefault="00016D54" w:rsidP="008F3D65">
            <w:pPr>
              <w:spacing w:line="276" w:lineRule="auto"/>
              <w:rPr>
                <w:rFonts w:ascii="Cambria" w:hAnsi="Cambria"/>
                <w:sz w:val="20"/>
              </w:rPr>
            </w:pPr>
          </w:p>
        </w:tc>
        <w:tc>
          <w:tcPr>
            <w:tcW w:w="2855" w:type="dxa"/>
            <w:gridSpan w:val="5"/>
            <w:tcBorders>
              <w:top w:val="nil"/>
              <w:left w:val="nil"/>
              <w:bottom w:val="nil"/>
              <w:right w:val="nil"/>
            </w:tcBorders>
            <w:shd w:val="clear" w:color="auto" w:fill="auto"/>
            <w:noWrap/>
            <w:vAlign w:val="bottom"/>
          </w:tcPr>
          <w:p w14:paraId="4C26C2C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60C6A0D" w14:textId="77777777" w:rsidR="00016D54" w:rsidRPr="008F3D65" w:rsidRDefault="00016D54" w:rsidP="008F3D65">
            <w:pPr>
              <w:spacing w:line="276" w:lineRule="auto"/>
              <w:rPr>
                <w:rFonts w:ascii="Cambria" w:hAnsi="Cambria"/>
                <w:sz w:val="20"/>
              </w:rPr>
            </w:pPr>
          </w:p>
        </w:tc>
      </w:tr>
      <w:tr w:rsidR="00BD3270" w:rsidRPr="008F3D65" w14:paraId="16FFF2AC"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1C28BCE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61E3E6D2"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7F1AFE9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9A70F06"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8F83D5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656C6A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5A0F61B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B245EAF"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D5111B3"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0A20EDBA"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2C4CA90D"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13FE1F35" w14:textId="77777777" w:rsidR="00016D54" w:rsidRPr="008F3D65" w:rsidRDefault="00016D54" w:rsidP="008F3D65">
            <w:pPr>
              <w:spacing w:line="276" w:lineRule="auto"/>
              <w:rPr>
                <w:rFonts w:ascii="Cambria" w:hAnsi="Cambria"/>
                <w:sz w:val="20"/>
              </w:rPr>
            </w:pPr>
          </w:p>
        </w:tc>
      </w:tr>
      <w:tr w:rsidR="00BD3270" w:rsidRPr="008F3D65" w14:paraId="3BC55CA7"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740D6FB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283F1BC"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5ADD97EE"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021A6F1D"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B25635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461804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5B8271E4"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365812D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6BD89CB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0014962"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C692F4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A46DE27" w14:textId="77777777" w:rsidR="00016D54" w:rsidRPr="008F3D65" w:rsidRDefault="00016D54" w:rsidP="008F3D65">
            <w:pPr>
              <w:spacing w:line="276" w:lineRule="auto"/>
              <w:rPr>
                <w:rFonts w:ascii="Cambria" w:hAnsi="Cambria"/>
                <w:sz w:val="20"/>
              </w:rPr>
            </w:pPr>
          </w:p>
        </w:tc>
      </w:tr>
      <w:tr w:rsidR="00BD3270" w:rsidRPr="008F3D65" w14:paraId="76D4FD34"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0E8CACEC"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5D29A3F"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B744BC9"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778C433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AFCB0E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B1CB42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737917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79D4212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A0995DC"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CC702F2"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9C8D894"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929775C" w14:textId="77777777" w:rsidR="00016D54" w:rsidRPr="008F3D65" w:rsidRDefault="00016D54" w:rsidP="008F3D65">
            <w:pPr>
              <w:spacing w:line="276" w:lineRule="auto"/>
              <w:rPr>
                <w:rFonts w:ascii="Cambria" w:hAnsi="Cambria"/>
                <w:sz w:val="20"/>
              </w:rPr>
            </w:pPr>
          </w:p>
        </w:tc>
      </w:tr>
      <w:tr w:rsidR="00BD3270" w:rsidRPr="008F3D65" w14:paraId="55A45B66" w14:textId="77777777" w:rsidTr="00826DBB">
        <w:trPr>
          <w:gridAfter w:val="4"/>
          <w:wAfter w:w="700" w:type="dxa"/>
          <w:trHeight w:val="300"/>
        </w:trPr>
        <w:tc>
          <w:tcPr>
            <w:tcW w:w="9356" w:type="dxa"/>
            <w:gridSpan w:val="21"/>
            <w:tcBorders>
              <w:top w:val="nil"/>
              <w:left w:val="nil"/>
              <w:bottom w:val="nil"/>
              <w:right w:val="nil"/>
            </w:tcBorders>
            <w:shd w:val="clear" w:color="auto" w:fill="auto"/>
            <w:noWrap/>
            <w:vAlign w:val="bottom"/>
            <w:hideMark/>
          </w:tcPr>
          <w:p w14:paraId="6402AC99" w14:textId="77777777" w:rsidR="00016D54" w:rsidRPr="008F3D65" w:rsidRDefault="00016D54" w:rsidP="00826DBB">
            <w:pPr>
              <w:spacing w:line="276" w:lineRule="auto"/>
              <w:jc w:val="center"/>
              <w:rPr>
                <w:rFonts w:ascii="Cambria" w:hAnsi="Cambria"/>
                <w:b/>
                <w:bCs/>
                <w:sz w:val="20"/>
              </w:rPr>
            </w:pPr>
            <w:r w:rsidRPr="008F3D65">
              <w:rPr>
                <w:rFonts w:ascii="Cambria" w:hAnsi="Cambria"/>
                <w:b/>
                <w:bCs/>
                <w:sz w:val="20"/>
              </w:rPr>
              <w:t>Výkaz</w:t>
            </w:r>
          </w:p>
        </w:tc>
      </w:tr>
      <w:tr w:rsidR="00BD3270" w:rsidRPr="008F3D65" w14:paraId="1B2C95AF" w14:textId="77777777" w:rsidTr="00826DBB">
        <w:trPr>
          <w:gridAfter w:val="4"/>
          <w:wAfter w:w="700" w:type="dxa"/>
          <w:trHeight w:val="312"/>
        </w:trPr>
        <w:tc>
          <w:tcPr>
            <w:tcW w:w="9356" w:type="dxa"/>
            <w:gridSpan w:val="21"/>
            <w:tcBorders>
              <w:top w:val="nil"/>
              <w:left w:val="nil"/>
              <w:bottom w:val="nil"/>
              <w:right w:val="nil"/>
            </w:tcBorders>
            <w:shd w:val="clear" w:color="auto" w:fill="auto"/>
            <w:noWrap/>
            <w:vAlign w:val="bottom"/>
            <w:hideMark/>
          </w:tcPr>
          <w:p w14:paraId="1D532E86" w14:textId="77777777" w:rsidR="00016D54" w:rsidRPr="008F3D65" w:rsidRDefault="00016D54" w:rsidP="00826DBB">
            <w:pPr>
              <w:spacing w:line="276" w:lineRule="auto"/>
              <w:jc w:val="center"/>
              <w:rPr>
                <w:rFonts w:ascii="Cambria" w:hAnsi="Cambria"/>
                <w:sz w:val="20"/>
              </w:rPr>
            </w:pPr>
            <w:r w:rsidRPr="008F3D65">
              <w:rPr>
                <w:rFonts w:ascii="Cambria" w:hAnsi="Cambria"/>
                <w:sz w:val="20"/>
              </w:rPr>
              <w:t>o rozsahu poskytnutých služieb</w:t>
            </w:r>
          </w:p>
        </w:tc>
      </w:tr>
      <w:tr w:rsidR="00BD3270" w:rsidRPr="008F3D65" w14:paraId="2F1D03F3" w14:textId="77777777" w:rsidTr="00826DBB">
        <w:trPr>
          <w:gridAfter w:val="4"/>
          <w:wAfter w:w="700" w:type="dxa"/>
          <w:trHeight w:val="312"/>
        </w:trPr>
        <w:tc>
          <w:tcPr>
            <w:tcW w:w="9356" w:type="dxa"/>
            <w:gridSpan w:val="21"/>
            <w:tcBorders>
              <w:top w:val="nil"/>
              <w:left w:val="nil"/>
              <w:bottom w:val="nil"/>
              <w:right w:val="nil"/>
            </w:tcBorders>
            <w:shd w:val="clear" w:color="auto" w:fill="auto"/>
            <w:noWrap/>
            <w:vAlign w:val="bottom"/>
            <w:hideMark/>
          </w:tcPr>
          <w:p w14:paraId="18772D99" w14:textId="2BF61D0B" w:rsidR="00016D54" w:rsidRPr="008F3D65" w:rsidRDefault="00016D54" w:rsidP="00826DBB">
            <w:pPr>
              <w:spacing w:line="276" w:lineRule="auto"/>
              <w:jc w:val="center"/>
              <w:rPr>
                <w:rFonts w:ascii="Cambria" w:hAnsi="Cambria"/>
                <w:sz w:val="20"/>
              </w:rPr>
            </w:pPr>
            <w:r w:rsidRPr="008F3D65">
              <w:rPr>
                <w:rFonts w:ascii="Cambria" w:hAnsi="Cambria"/>
                <w:sz w:val="20"/>
              </w:rPr>
              <w:t>prevádzkovej, konzultačnej a implementačnej podpory</w:t>
            </w:r>
          </w:p>
        </w:tc>
      </w:tr>
      <w:tr w:rsidR="00BD3270" w:rsidRPr="008F3D65" w14:paraId="64AA1D5E"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72D520E"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0B18F37"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66D030A8"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5BE78AA6"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CBEF88A"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551B81A"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4B107B7C"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25E2D2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01F7C4C2"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943FCCD"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60461266"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B3CC04C" w14:textId="77777777" w:rsidR="00016D54" w:rsidRPr="008F3D65" w:rsidRDefault="00016D54" w:rsidP="008F3D65">
            <w:pPr>
              <w:spacing w:line="276" w:lineRule="auto"/>
              <w:rPr>
                <w:rFonts w:ascii="Cambria" w:hAnsi="Cambria"/>
                <w:sz w:val="20"/>
              </w:rPr>
            </w:pPr>
          </w:p>
        </w:tc>
      </w:tr>
      <w:tr w:rsidR="00BD3270" w:rsidRPr="008F3D65" w14:paraId="38668876" w14:textId="77777777" w:rsidTr="00826DBB">
        <w:trPr>
          <w:trHeight w:val="312"/>
        </w:trPr>
        <w:tc>
          <w:tcPr>
            <w:tcW w:w="10056" w:type="dxa"/>
            <w:gridSpan w:val="25"/>
            <w:tcBorders>
              <w:top w:val="nil"/>
              <w:left w:val="nil"/>
              <w:bottom w:val="nil"/>
              <w:right w:val="nil"/>
            </w:tcBorders>
            <w:shd w:val="clear" w:color="auto" w:fill="auto"/>
            <w:noWrap/>
            <w:vAlign w:val="center"/>
            <w:hideMark/>
          </w:tcPr>
          <w:p w14:paraId="6D357F6E" w14:textId="77777777" w:rsidR="00016D54" w:rsidRPr="008F3D65" w:rsidRDefault="00016D54" w:rsidP="008F3D65">
            <w:pPr>
              <w:spacing w:line="276" w:lineRule="auto"/>
              <w:rPr>
                <w:rFonts w:ascii="Cambria" w:hAnsi="Cambria"/>
                <w:sz w:val="20"/>
              </w:rPr>
            </w:pPr>
          </w:p>
        </w:tc>
      </w:tr>
      <w:tr w:rsidR="00BD3270" w:rsidRPr="008F3D65" w14:paraId="6EC3D41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12398306"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3643680"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768BA49D"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66370C40"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8DDDEC5"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2B81E82"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C772D22"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30B24E7"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6D938A8E"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50376538"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832E417"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536542E3" w14:textId="77777777" w:rsidR="00016D54" w:rsidRPr="008F3D65" w:rsidRDefault="00016D54" w:rsidP="008F3D65">
            <w:pPr>
              <w:spacing w:line="276" w:lineRule="auto"/>
              <w:rPr>
                <w:rFonts w:ascii="Cambria" w:hAnsi="Cambria"/>
                <w:sz w:val="20"/>
              </w:rPr>
            </w:pPr>
          </w:p>
        </w:tc>
      </w:tr>
      <w:tr w:rsidR="00BD3270" w:rsidRPr="008F3D65" w14:paraId="2E85E6B0"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9AD013F"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2D15CE64"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89B998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45CFF7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EC27AD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5F02DF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A1FAFED"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CACD91D"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E11E1FD"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F176014"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ECDCFC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8AA0B71" w14:textId="77777777" w:rsidR="00016D54" w:rsidRPr="008F3D65" w:rsidRDefault="00016D54" w:rsidP="008F3D65">
            <w:pPr>
              <w:spacing w:line="276" w:lineRule="auto"/>
              <w:rPr>
                <w:rFonts w:ascii="Cambria" w:hAnsi="Cambria"/>
                <w:sz w:val="20"/>
              </w:rPr>
            </w:pPr>
          </w:p>
        </w:tc>
      </w:tr>
      <w:tr w:rsidR="00BD3270" w:rsidRPr="008F3D65" w14:paraId="5BF1DA2C"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1EFB27F" w14:textId="77777777" w:rsidR="00016D54" w:rsidRPr="008F3D65" w:rsidRDefault="00016D54" w:rsidP="008F3D65">
            <w:pPr>
              <w:spacing w:line="276" w:lineRule="auto"/>
              <w:rPr>
                <w:rFonts w:ascii="Cambria" w:hAnsi="Cambria"/>
                <w:sz w:val="20"/>
              </w:rPr>
            </w:pPr>
          </w:p>
        </w:tc>
        <w:tc>
          <w:tcPr>
            <w:tcW w:w="9571" w:type="dxa"/>
            <w:gridSpan w:val="23"/>
            <w:tcBorders>
              <w:top w:val="nil"/>
              <w:left w:val="nil"/>
              <w:bottom w:val="nil"/>
              <w:right w:val="nil"/>
            </w:tcBorders>
            <w:shd w:val="clear" w:color="auto" w:fill="auto"/>
            <w:noWrap/>
            <w:vAlign w:val="bottom"/>
            <w:hideMark/>
          </w:tcPr>
          <w:p w14:paraId="439F93B2" w14:textId="257F56DC" w:rsidR="00016D54" w:rsidRPr="008F3D65" w:rsidRDefault="00B20581" w:rsidP="008F3D65">
            <w:pPr>
              <w:spacing w:line="276" w:lineRule="auto"/>
              <w:rPr>
                <w:rFonts w:ascii="Cambria" w:hAnsi="Cambria"/>
                <w:sz w:val="20"/>
              </w:rPr>
            </w:pPr>
            <w:r w:rsidRPr="008F3D65">
              <w:rPr>
                <w:rFonts w:ascii="Cambria" w:eastAsia="Cambria" w:hAnsi="Cambria" w:cs="Cambria"/>
                <w:sz w:val="20"/>
              </w:rPr>
              <w:t>Dodávateľ</w:t>
            </w:r>
            <w:r w:rsidR="00016D54" w:rsidRPr="008F3D65">
              <w:rPr>
                <w:rFonts w:ascii="Cambria" w:hAnsi="Cambria"/>
                <w:sz w:val="20"/>
              </w:rPr>
              <w:t xml:space="preserve"> poskytol Objednávateľovi servisné služby Prevádzkovej  podpory, Konzultačnej podpory</w:t>
            </w:r>
          </w:p>
        </w:tc>
      </w:tr>
      <w:tr w:rsidR="00BD3270" w:rsidRPr="008F3D65" w14:paraId="1DDDD2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84BA0E6" w14:textId="77777777" w:rsidR="00016D54" w:rsidRPr="008F3D65" w:rsidRDefault="00016D54" w:rsidP="008F3D65">
            <w:pPr>
              <w:spacing w:line="276" w:lineRule="auto"/>
              <w:rPr>
                <w:rFonts w:ascii="Cambria" w:hAnsi="Cambria"/>
                <w:sz w:val="20"/>
              </w:rPr>
            </w:pPr>
          </w:p>
        </w:tc>
        <w:tc>
          <w:tcPr>
            <w:tcW w:w="9571" w:type="dxa"/>
            <w:gridSpan w:val="23"/>
            <w:tcBorders>
              <w:top w:val="nil"/>
              <w:left w:val="nil"/>
              <w:bottom w:val="nil"/>
              <w:right w:val="nil"/>
            </w:tcBorders>
            <w:shd w:val="clear" w:color="auto" w:fill="auto"/>
            <w:noWrap/>
            <w:vAlign w:val="bottom"/>
            <w:hideMark/>
          </w:tcPr>
          <w:p w14:paraId="38688C5E" w14:textId="77777777" w:rsidR="00016D54" w:rsidRPr="008F3D65" w:rsidRDefault="00016D54" w:rsidP="008F3D65">
            <w:pPr>
              <w:spacing w:line="276" w:lineRule="auto"/>
              <w:rPr>
                <w:rFonts w:ascii="Cambria" w:hAnsi="Cambria"/>
                <w:sz w:val="20"/>
              </w:rPr>
            </w:pPr>
            <w:r w:rsidRPr="008F3D65">
              <w:rPr>
                <w:rFonts w:ascii="Cambria" w:hAnsi="Cambria"/>
                <w:sz w:val="20"/>
              </w:rPr>
              <w:t xml:space="preserve">Implementácie, Školení a Doplnkových služieb na mieste,, telefonicky alebo prostredníctvom Service </w:t>
            </w:r>
            <w:proofErr w:type="spellStart"/>
            <w:r w:rsidRPr="008F3D65">
              <w:rPr>
                <w:rFonts w:ascii="Cambria" w:hAnsi="Cambria"/>
                <w:sz w:val="20"/>
              </w:rPr>
              <w:t>Desk</w:t>
            </w:r>
            <w:proofErr w:type="spellEnd"/>
          </w:p>
        </w:tc>
      </w:tr>
      <w:tr w:rsidR="00BD3270" w:rsidRPr="008F3D65" w14:paraId="6D26C191"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1ED0ED0" w14:textId="77777777" w:rsidR="00016D54" w:rsidRPr="008F3D65" w:rsidRDefault="00016D54" w:rsidP="008F3D65">
            <w:pPr>
              <w:spacing w:line="276" w:lineRule="auto"/>
              <w:rPr>
                <w:rFonts w:ascii="Cambria" w:hAnsi="Cambria"/>
                <w:sz w:val="20"/>
              </w:rPr>
            </w:pPr>
          </w:p>
        </w:tc>
        <w:tc>
          <w:tcPr>
            <w:tcW w:w="3266" w:type="dxa"/>
            <w:gridSpan w:val="6"/>
            <w:tcBorders>
              <w:top w:val="nil"/>
              <w:left w:val="nil"/>
              <w:bottom w:val="nil"/>
              <w:right w:val="nil"/>
            </w:tcBorders>
            <w:shd w:val="clear" w:color="auto" w:fill="auto"/>
            <w:noWrap/>
            <w:vAlign w:val="bottom"/>
            <w:hideMark/>
          </w:tcPr>
          <w:p w14:paraId="5E5E2391" w14:textId="77777777" w:rsidR="00016D54" w:rsidRPr="008F3D65" w:rsidRDefault="00016D54" w:rsidP="008F3D65">
            <w:pPr>
              <w:spacing w:line="276" w:lineRule="auto"/>
              <w:rPr>
                <w:rFonts w:ascii="Cambria" w:hAnsi="Cambria"/>
                <w:sz w:val="20"/>
              </w:rPr>
            </w:pPr>
            <w:r w:rsidRPr="008F3D65">
              <w:rPr>
                <w:rFonts w:ascii="Cambria" w:hAnsi="Cambria"/>
                <w:sz w:val="20"/>
              </w:rPr>
              <w:t>v rozsahu podľa tohto výkazu.</w:t>
            </w:r>
          </w:p>
        </w:tc>
        <w:tc>
          <w:tcPr>
            <w:tcW w:w="800" w:type="dxa"/>
            <w:gridSpan w:val="2"/>
            <w:tcBorders>
              <w:top w:val="nil"/>
              <w:left w:val="nil"/>
              <w:bottom w:val="nil"/>
              <w:right w:val="nil"/>
            </w:tcBorders>
            <w:shd w:val="clear" w:color="auto" w:fill="auto"/>
            <w:noWrap/>
            <w:vAlign w:val="bottom"/>
            <w:hideMark/>
          </w:tcPr>
          <w:p w14:paraId="5C8761FE"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0C731D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4CF62B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230AD203"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127742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1A0362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4A49D69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DBB7FE9" w14:textId="77777777" w:rsidR="00016D54" w:rsidRPr="008F3D65" w:rsidRDefault="00016D54" w:rsidP="008F3D65">
            <w:pPr>
              <w:spacing w:line="276" w:lineRule="auto"/>
              <w:rPr>
                <w:rFonts w:ascii="Cambria" w:hAnsi="Cambria"/>
                <w:sz w:val="20"/>
              </w:rPr>
            </w:pPr>
          </w:p>
        </w:tc>
      </w:tr>
      <w:tr w:rsidR="00BD3270" w:rsidRPr="008F3D65" w14:paraId="48B0E531"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6F6970D"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1D0DCAEE"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52ED3F2"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6085A954"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2BDE11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972216D"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3A793129"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65FC537"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331DA83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3CB5300"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A3BD4A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4591614" w14:textId="77777777" w:rsidR="00016D54" w:rsidRPr="008F3D65" w:rsidRDefault="00016D54" w:rsidP="008F3D65">
            <w:pPr>
              <w:spacing w:line="276" w:lineRule="auto"/>
              <w:rPr>
                <w:rFonts w:ascii="Cambria" w:hAnsi="Cambria"/>
                <w:sz w:val="20"/>
              </w:rPr>
            </w:pPr>
          </w:p>
        </w:tc>
      </w:tr>
      <w:tr w:rsidR="00BD3270" w:rsidRPr="008F3D65" w14:paraId="2303ABA0" w14:textId="77777777" w:rsidTr="00826DBB">
        <w:trPr>
          <w:trHeight w:val="448"/>
        </w:trPr>
        <w:tc>
          <w:tcPr>
            <w:tcW w:w="485" w:type="dxa"/>
            <w:gridSpan w:val="2"/>
            <w:tcBorders>
              <w:top w:val="nil"/>
              <w:left w:val="nil"/>
              <w:bottom w:val="nil"/>
              <w:right w:val="nil"/>
            </w:tcBorders>
            <w:shd w:val="clear" w:color="auto" w:fill="auto"/>
            <w:noWrap/>
            <w:vAlign w:val="bottom"/>
            <w:hideMark/>
          </w:tcPr>
          <w:p w14:paraId="4555602B"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7572384"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64FA6D3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763DF21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17E0F69"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C22171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62DBE4E7"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28E96A2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1D9B2EA5"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655931CD"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29D878B7"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09BC5E4" w14:textId="77777777" w:rsidR="00016D54" w:rsidRPr="008F3D65" w:rsidRDefault="00016D54" w:rsidP="008F3D65">
            <w:pPr>
              <w:spacing w:line="276" w:lineRule="auto"/>
              <w:rPr>
                <w:rFonts w:ascii="Cambria" w:hAnsi="Cambria"/>
                <w:sz w:val="20"/>
              </w:rPr>
            </w:pPr>
          </w:p>
        </w:tc>
      </w:tr>
      <w:tr w:rsidR="00BD3270" w:rsidRPr="008F3D65" w14:paraId="5DF7CDC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29523486"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51B5B3CC"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42BF7F0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778712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298CD10"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AFFC2FD"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70E85E91"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D80C7DB"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07FD4AD"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30EF2EC"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1F8A2E2A"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1319C06D" w14:textId="77777777" w:rsidR="00016D54" w:rsidRPr="008F3D65" w:rsidRDefault="00016D54" w:rsidP="008F3D65">
            <w:pPr>
              <w:spacing w:line="276" w:lineRule="auto"/>
              <w:rPr>
                <w:rFonts w:ascii="Cambria" w:hAnsi="Cambria"/>
                <w:sz w:val="20"/>
              </w:rPr>
            </w:pPr>
          </w:p>
        </w:tc>
      </w:tr>
      <w:tr w:rsidR="00BD3270" w:rsidRPr="008F3D65" w14:paraId="2FF1FA64"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69EC76E"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145582E8"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2F8BBDB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1EFB1C75"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27F86B4"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15F64D6"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3AC171F"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4BFFCEA3"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FA71CE8"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90CB404"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762DF16"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7151C77" w14:textId="77777777" w:rsidR="00016D54" w:rsidRPr="008F3D65" w:rsidRDefault="00016D54" w:rsidP="008F3D65">
            <w:pPr>
              <w:spacing w:line="276" w:lineRule="auto"/>
              <w:rPr>
                <w:rFonts w:ascii="Cambria" w:hAnsi="Cambria"/>
                <w:sz w:val="20"/>
              </w:rPr>
            </w:pPr>
          </w:p>
        </w:tc>
      </w:tr>
      <w:tr w:rsidR="00BD3270" w:rsidRPr="008F3D65" w14:paraId="66BEB71C"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711F9D26"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64DCBE4D" w14:textId="77777777" w:rsidR="00016D54" w:rsidRPr="008F3D65" w:rsidRDefault="00016D54" w:rsidP="008F3D65">
            <w:pPr>
              <w:spacing w:line="276" w:lineRule="auto"/>
              <w:rPr>
                <w:rFonts w:ascii="Cambria" w:hAnsi="Cambria"/>
                <w:sz w:val="20"/>
              </w:rPr>
            </w:pPr>
            <w:r w:rsidRPr="008F3D65">
              <w:rPr>
                <w:rFonts w:ascii="Cambria" w:hAnsi="Cambria"/>
                <w:sz w:val="20"/>
              </w:rPr>
              <w:t>V Bratislave dňa:</w:t>
            </w:r>
          </w:p>
        </w:tc>
        <w:tc>
          <w:tcPr>
            <w:tcW w:w="802" w:type="dxa"/>
            <w:gridSpan w:val="2"/>
            <w:tcBorders>
              <w:top w:val="nil"/>
              <w:left w:val="nil"/>
              <w:bottom w:val="nil"/>
              <w:right w:val="nil"/>
            </w:tcBorders>
            <w:shd w:val="clear" w:color="auto" w:fill="auto"/>
            <w:noWrap/>
            <w:vAlign w:val="bottom"/>
            <w:hideMark/>
          </w:tcPr>
          <w:p w14:paraId="037D87C9"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1CEEE82"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AA0A57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7FF81DC5"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6C9AFC2F" w14:textId="77777777" w:rsidR="00016D54" w:rsidRPr="008F3D65" w:rsidRDefault="00016D54" w:rsidP="008F3D65">
            <w:pPr>
              <w:spacing w:line="276" w:lineRule="auto"/>
              <w:rPr>
                <w:rFonts w:ascii="Cambria" w:hAnsi="Cambria"/>
                <w:sz w:val="20"/>
              </w:rPr>
            </w:pPr>
          </w:p>
        </w:tc>
        <w:tc>
          <w:tcPr>
            <w:tcW w:w="1966" w:type="dxa"/>
            <w:gridSpan w:val="4"/>
            <w:tcBorders>
              <w:top w:val="nil"/>
              <w:left w:val="nil"/>
              <w:bottom w:val="nil"/>
              <w:right w:val="nil"/>
            </w:tcBorders>
            <w:shd w:val="clear" w:color="auto" w:fill="auto"/>
            <w:noWrap/>
            <w:vAlign w:val="bottom"/>
            <w:hideMark/>
          </w:tcPr>
          <w:p w14:paraId="10C98D64" w14:textId="77777777" w:rsidR="00016D54" w:rsidRPr="008F3D65" w:rsidRDefault="00016D54" w:rsidP="008F3D65">
            <w:pPr>
              <w:spacing w:line="276" w:lineRule="auto"/>
              <w:rPr>
                <w:rFonts w:ascii="Cambria" w:hAnsi="Cambria"/>
                <w:sz w:val="20"/>
              </w:rPr>
            </w:pPr>
            <w:r w:rsidRPr="008F3D65">
              <w:rPr>
                <w:rFonts w:ascii="Cambria" w:hAnsi="Cambria"/>
                <w:sz w:val="20"/>
              </w:rPr>
              <w:t>V Bratislave dňa:</w:t>
            </w:r>
          </w:p>
        </w:tc>
        <w:tc>
          <w:tcPr>
            <w:tcW w:w="1269" w:type="dxa"/>
            <w:gridSpan w:val="3"/>
            <w:tcBorders>
              <w:top w:val="nil"/>
              <w:left w:val="nil"/>
              <w:bottom w:val="nil"/>
              <w:right w:val="nil"/>
            </w:tcBorders>
            <w:shd w:val="clear" w:color="auto" w:fill="auto"/>
            <w:noWrap/>
            <w:vAlign w:val="bottom"/>
            <w:hideMark/>
          </w:tcPr>
          <w:p w14:paraId="1F41E19D"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3D7904EC" w14:textId="77777777" w:rsidR="00016D54" w:rsidRPr="008F3D65" w:rsidRDefault="00016D54" w:rsidP="008F3D65">
            <w:pPr>
              <w:spacing w:line="276" w:lineRule="auto"/>
              <w:rPr>
                <w:rFonts w:ascii="Cambria" w:hAnsi="Cambria"/>
                <w:sz w:val="20"/>
              </w:rPr>
            </w:pPr>
          </w:p>
        </w:tc>
      </w:tr>
      <w:tr w:rsidR="00BD3270" w:rsidRPr="008F3D65" w14:paraId="62B4374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3D83A42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E3D7D73"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1802ACB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39A815A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054BF6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E40A52B"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10D440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4F7ADD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CD5D1A5"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1D8A96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5FE7444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46346284" w14:textId="77777777" w:rsidR="00016D54" w:rsidRPr="008F3D65" w:rsidRDefault="00016D54" w:rsidP="008F3D65">
            <w:pPr>
              <w:spacing w:line="276" w:lineRule="auto"/>
              <w:rPr>
                <w:rFonts w:ascii="Cambria" w:hAnsi="Cambria"/>
                <w:sz w:val="20"/>
              </w:rPr>
            </w:pPr>
          </w:p>
        </w:tc>
      </w:tr>
      <w:tr w:rsidR="00BD3270" w:rsidRPr="008F3D65" w14:paraId="331069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2663C5C"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27263E0A"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0126BAFB"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5DFE79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9C4F688"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432A0D0"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35502A7F"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F7B294B"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12EC1650"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0620BC67"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0E87DE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231FEFF" w14:textId="77777777" w:rsidR="00016D54" w:rsidRPr="008F3D65" w:rsidRDefault="00016D54" w:rsidP="008F3D65">
            <w:pPr>
              <w:spacing w:line="276" w:lineRule="auto"/>
              <w:rPr>
                <w:rFonts w:ascii="Cambria" w:hAnsi="Cambria"/>
                <w:sz w:val="20"/>
              </w:rPr>
            </w:pPr>
          </w:p>
        </w:tc>
      </w:tr>
      <w:tr w:rsidR="00BD3270" w:rsidRPr="008F3D65" w14:paraId="609C5B76"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17B7F6A1"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077D3C75" w14:textId="1BC50252" w:rsidR="00016D54" w:rsidRPr="008F3D65" w:rsidRDefault="00016D54" w:rsidP="008F3D65">
            <w:pPr>
              <w:spacing w:line="276" w:lineRule="auto"/>
              <w:rPr>
                <w:rFonts w:ascii="Cambria" w:hAnsi="Cambria"/>
                <w:sz w:val="20"/>
              </w:rPr>
            </w:pPr>
            <w:r w:rsidRPr="008F3D65">
              <w:rPr>
                <w:rFonts w:ascii="Cambria" w:hAnsi="Cambria"/>
                <w:sz w:val="20"/>
              </w:rPr>
              <w:t>oprávnená osoba</w:t>
            </w:r>
          </w:p>
        </w:tc>
        <w:tc>
          <w:tcPr>
            <w:tcW w:w="802" w:type="dxa"/>
            <w:gridSpan w:val="2"/>
            <w:tcBorders>
              <w:top w:val="nil"/>
              <w:left w:val="nil"/>
              <w:bottom w:val="nil"/>
              <w:right w:val="nil"/>
            </w:tcBorders>
            <w:shd w:val="clear" w:color="auto" w:fill="auto"/>
            <w:noWrap/>
            <w:vAlign w:val="bottom"/>
            <w:hideMark/>
          </w:tcPr>
          <w:p w14:paraId="6A85104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DCF0B8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AF909CF"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EFA4203"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01C33194" w14:textId="77777777" w:rsidR="00016D54" w:rsidRPr="008F3D65" w:rsidRDefault="00016D54" w:rsidP="008F3D65">
            <w:pPr>
              <w:spacing w:line="276" w:lineRule="auto"/>
              <w:rPr>
                <w:rFonts w:ascii="Cambria" w:hAnsi="Cambria"/>
                <w:sz w:val="20"/>
              </w:rPr>
            </w:pPr>
          </w:p>
        </w:tc>
        <w:tc>
          <w:tcPr>
            <w:tcW w:w="3235" w:type="dxa"/>
            <w:gridSpan w:val="7"/>
            <w:tcBorders>
              <w:top w:val="nil"/>
              <w:left w:val="nil"/>
              <w:bottom w:val="nil"/>
              <w:right w:val="nil"/>
            </w:tcBorders>
            <w:shd w:val="clear" w:color="auto" w:fill="auto"/>
            <w:noWrap/>
            <w:vAlign w:val="bottom"/>
            <w:hideMark/>
          </w:tcPr>
          <w:p w14:paraId="3851AEFE" w14:textId="6FF6C22A" w:rsidR="00016D54" w:rsidRPr="008F3D65" w:rsidRDefault="00016D54" w:rsidP="008F3D65">
            <w:pPr>
              <w:spacing w:line="276" w:lineRule="auto"/>
              <w:rPr>
                <w:rFonts w:ascii="Cambria" w:hAnsi="Cambria"/>
                <w:sz w:val="20"/>
              </w:rPr>
            </w:pPr>
            <w:r w:rsidRPr="008F3D65">
              <w:rPr>
                <w:rFonts w:ascii="Cambria" w:hAnsi="Cambria"/>
                <w:sz w:val="20"/>
              </w:rPr>
              <w:t>oprávnená osoba</w:t>
            </w:r>
          </w:p>
        </w:tc>
        <w:tc>
          <w:tcPr>
            <w:tcW w:w="310" w:type="dxa"/>
            <w:gridSpan w:val="2"/>
            <w:tcBorders>
              <w:top w:val="nil"/>
              <w:left w:val="nil"/>
              <w:bottom w:val="nil"/>
              <w:right w:val="nil"/>
            </w:tcBorders>
            <w:shd w:val="clear" w:color="auto" w:fill="auto"/>
            <w:noWrap/>
            <w:vAlign w:val="bottom"/>
            <w:hideMark/>
          </w:tcPr>
          <w:p w14:paraId="30B310E8" w14:textId="77777777" w:rsidR="00016D54" w:rsidRPr="008F3D65" w:rsidRDefault="00016D54" w:rsidP="008F3D65">
            <w:pPr>
              <w:spacing w:line="276" w:lineRule="auto"/>
              <w:rPr>
                <w:rFonts w:ascii="Cambria" w:hAnsi="Cambria"/>
                <w:sz w:val="20"/>
              </w:rPr>
            </w:pPr>
          </w:p>
        </w:tc>
      </w:tr>
      <w:tr w:rsidR="00BD3270" w:rsidRPr="008F3D65" w14:paraId="4364C5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96DAD22"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2F97E771" w14:textId="77777777" w:rsidR="00016D54" w:rsidRPr="008F3D65" w:rsidRDefault="00016D54" w:rsidP="008F3D65">
            <w:pPr>
              <w:spacing w:line="276" w:lineRule="auto"/>
              <w:rPr>
                <w:rFonts w:ascii="Cambria" w:hAnsi="Cambria"/>
                <w:sz w:val="20"/>
              </w:rPr>
            </w:pPr>
            <w:r w:rsidRPr="008F3D65">
              <w:rPr>
                <w:rFonts w:ascii="Cambria" w:hAnsi="Cambria"/>
                <w:sz w:val="20"/>
              </w:rPr>
              <w:t>Objednávateľa</w:t>
            </w:r>
          </w:p>
        </w:tc>
        <w:tc>
          <w:tcPr>
            <w:tcW w:w="802" w:type="dxa"/>
            <w:gridSpan w:val="2"/>
            <w:tcBorders>
              <w:top w:val="nil"/>
              <w:left w:val="nil"/>
              <w:bottom w:val="nil"/>
              <w:right w:val="nil"/>
            </w:tcBorders>
            <w:shd w:val="clear" w:color="auto" w:fill="auto"/>
            <w:noWrap/>
            <w:vAlign w:val="bottom"/>
            <w:hideMark/>
          </w:tcPr>
          <w:p w14:paraId="719697B7"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947342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BA79826"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6784D28D"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6D8E6906" w14:textId="77777777" w:rsidR="00016D54" w:rsidRPr="008F3D65" w:rsidRDefault="00016D54" w:rsidP="008F3D65">
            <w:pPr>
              <w:spacing w:line="276" w:lineRule="auto"/>
              <w:rPr>
                <w:rFonts w:ascii="Cambria" w:hAnsi="Cambria"/>
                <w:sz w:val="20"/>
              </w:rPr>
            </w:pPr>
          </w:p>
        </w:tc>
        <w:tc>
          <w:tcPr>
            <w:tcW w:w="1966" w:type="dxa"/>
            <w:gridSpan w:val="4"/>
            <w:tcBorders>
              <w:top w:val="nil"/>
              <w:left w:val="nil"/>
              <w:bottom w:val="nil"/>
              <w:right w:val="nil"/>
            </w:tcBorders>
            <w:shd w:val="clear" w:color="auto" w:fill="auto"/>
            <w:noWrap/>
            <w:vAlign w:val="bottom"/>
            <w:hideMark/>
          </w:tcPr>
          <w:p w14:paraId="0B600A69" w14:textId="31728DA9" w:rsidR="00016D54" w:rsidRPr="008F3D65" w:rsidRDefault="00B20581" w:rsidP="008F3D65">
            <w:pPr>
              <w:spacing w:line="276" w:lineRule="auto"/>
              <w:rPr>
                <w:rFonts w:ascii="Cambria" w:hAnsi="Cambria"/>
                <w:sz w:val="20"/>
              </w:rPr>
            </w:pPr>
            <w:r w:rsidRPr="008F3D65">
              <w:rPr>
                <w:rFonts w:ascii="Cambria" w:eastAsia="Cambria" w:hAnsi="Cambria" w:cs="Cambria"/>
                <w:sz w:val="20"/>
              </w:rPr>
              <w:t>Dodávateľ</w:t>
            </w:r>
            <w:r w:rsidR="00826DBB">
              <w:rPr>
                <w:rFonts w:ascii="Cambria" w:eastAsia="Cambria" w:hAnsi="Cambria" w:cs="Cambria"/>
                <w:sz w:val="20"/>
              </w:rPr>
              <w:t>a</w:t>
            </w:r>
          </w:p>
        </w:tc>
        <w:tc>
          <w:tcPr>
            <w:tcW w:w="1269" w:type="dxa"/>
            <w:gridSpan w:val="3"/>
            <w:tcBorders>
              <w:top w:val="nil"/>
              <w:left w:val="nil"/>
              <w:bottom w:val="nil"/>
              <w:right w:val="nil"/>
            </w:tcBorders>
            <w:shd w:val="clear" w:color="auto" w:fill="auto"/>
            <w:noWrap/>
            <w:vAlign w:val="bottom"/>
            <w:hideMark/>
          </w:tcPr>
          <w:p w14:paraId="7E7C221A"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B3535FB" w14:textId="77777777" w:rsidR="00016D54" w:rsidRPr="008F3D65" w:rsidRDefault="00016D54" w:rsidP="008F3D65">
            <w:pPr>
              <w:spacing w:line="276" w:lineRule="auto"/>
              <w:rPr>
                <w:rFonts w:ascii="Cambria" w:hAnsi="Cambria"/>
                <w:sz w:val="20"/>
              </w:rPr>
            </w:pPr>
          </w:p>
        </w:tc>
      </w:tr>
    </w:tbl>
    <w:p w14:paraId="54F76B64" w14:textId="77777777" w:rsidR="00BD3270" w:rsidRPr="008F3D65" w:rsidRDefault="00BD3270" w:rsidP="008F3D65">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b/>
          <w:sz w:val="20"/>
        </w:rPr>
      </w:pPr>
    </w:p>
    <w:p w14:paraId="48DE7356" w14:textId="17D25BD0" w:rsidR="00016D54" w:rsidRDefault="00016D54" w:rsidP="008F3D65">
      <w:pPr>
        <w:spacing w:line="276" w:lineRule="auto"/>
        <w:rPr>
          <w:rFonts w:ascii="Cambria" w:hAnsi="Cambria"/>
          <w:b/>
          <w:sz w:val="20"/>
        </w:rPr>
      </w:pPr>
    </w:p>
    <w:p w14:paraId="4E282FED" w14:textId="77777777" w:rsidR="00826DBB" w:rsidRPr="008F3D65" w:rsidRDefault="00826DBB" w:rsidP="00826DBB">
      <w:pPr>
        <w:pBdr>
          <w:top w:val="single" w:sz="4" w:space="1" w:color="auto"/>
        </w:pBdr>
        <w:spacing w:line="276" w:lineRule="auto"/>
        <w:rPr>
          <w:rFonts w:ascii="Cambria" w:hAnsi="Cambria"/>
          <w:b/>
          <w:sz w:val="20"/>
        </w:rPr>
      </w:pPr>
    </w:p>
    <w:p w14:paraId="2E4A74C3" w14:textId="71A8BEDE" w:rsidR="00826DBB" w:rsidRPr="00826DBB"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Prevádzkovej podpory a</w:t>
      </w:r>
      <w:r w:rsidR="00826DBB">
        <w:rPr>
          <w:rFonts w:ascii="Cambria" w:hAnsi="Cambria"/>
          <w:b/>
          <w:sz w:val="20"/>
        </w:rPr>
        <w:t> </w:t>
      </w:r>
      <w:r w:rsidRPr="008F3D65">
        <w:rPr>
          <w:rFonts w:ascii="Cambria" w:hAnsi="Cambria"/>
          <w:b/>
          <w:sz w:val="20"/>
        </w:rPr>
        <w:t>Údržby</w:t>
      </w:r>
      <w:r w:rsidR="00826DBB">
        <w:rPr>
          <w:rFonts w:ascii="Cambria" w:hAnsi="Cambria"/>
          <w:b/>
          <w:sz w:val="20"/>
        </w:rPr>
        <w:t>:</w:t>
      </w:r>
    </w:p>
    <w:tbl>
      <w:tblPr>
        <w:tblW w:w="8788" w:type="dxa"/>
        <w:tblCellMar>
          <w:left w:w="70" w:type="dxa"/>
          <w:right w:w="70" w:type="dxa"/>
        </w:tblCellMar>
        <w:tblLook w:val="04A0" w:firstRow="1" w:lastRow="0" w:firstColumn="1" w:lastColumn="0" w:noHBand="0" w:noVBand="1"/>
      </w:tblPr>
      <w:tblGrid>
        <w:gridCol w:w="1134"/>
        <w:gridCol w:w="5953"/>
        <w:gridCol w:w="1701"/>
      </w:tblGrid>
      <w:tr w:rsidR="00BD3270" w:rsidRPr="008F3D65" w14:paraId="4D9267EC" w14:textId="77777777" w:rsidTr="00826DBB">
        <w:trPr>
          <w:trHeight w:val="375"/>
        </w:trPr>
        <w:tc>
          <w:tcPr>
            <w:tcW w:w="1134" w:type="dxa"/>
            <w:tcBorders>
              <w:top w:val="single" w:sz="8" w:space="0" w:color="auto"/>
              <w:left w:val="single" w:sz="8" w:space="0" w:color="auto"/>
              <w:bottom w:val="single" w:sz="4" w:space="0" w:color="auto"/>
              <w:right w:val="single" w:sz="4" w:space="0" w:color="auto"/>
            </w:tcBorders>
            <w:shd w:val="clear" w:color="auto" w:fill="auto"/>
            <w:noWrap/>
            <w:hideMark/>
          </w:tcPr>
          <w:p w14:paraId="62F3A8B6"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5953" w:type="dxa"/>
            <w:tcBorders>
              <w:top w:val="single" w:sz="8" w:space="0" w:color="auto"/>
              <w:left w:val="nil"/>
              <w:bottom w:val="single" w:sz="4" w:space="0" w:color="auto"/>
              <w:right w:val="single" w:sz="4" w:space="0" w:color="auto"/>
            </w:tcBorders>
            <w:shd w:val="clear" w:color="auto" w:fill="auto"/>
            <w:noWrap/>
            <w:hideMark/>
          </w:tcPr>
          <w:p w14:paraId="389C4029" w14:textId="77777777" w:rsidR="00016D54" w:rsidRPr="008F3D65" w:rsidRDefault="00016D54" w:rsidP="00826DBB">
            <w:pPr>
              <w:spacing w:line="276" w:lineRule="auto"/>
              <w:rPr>
                <w:rFonts w:ascii="Cambria" w:hAnsi="Cambria"/>
                <w:sz w:val="20"/>
              </w:rPr>
            </w:pPr>
            <w:r w:rsidRPr="008F3D65">
              <w:rPr>
                <w:rFonts w:ascii="Cambria" w:hAnsi="Cambria"/>
                <w:sz w:val="20"/>
              </w:rPr>
              <w:t>Popis činnosti</w:t>
            </w:r>
          </w:p>
        </w:tc>
        <w:tc>
          <w:tcPr>
            <w:tcW w:w="1701" w:type="dxa"/>
            <w:tcBorders>
              <w:top w:val="single" w:sz="4" w:space="0" w:color="auto"/>
              <w:left w:val="nil"/>
              <w:bottom w:val="single" w:sz="4" w:space="0" w:color="auto"/>
              <w:right w:val="single" w:sz="4" w:space="0" w:color="auto"/>
            </w:tcBorders>
            <w:shd w:val="clear" w:color="auto" w:fill="auto"/>
            <w:noWrap/>
            <w:hideMark/>
          </w:tcPr>
          <w:p w14:paraId="5D5629E7" w14:textId="4B0C1CAD" w:rsidR="00016D54" w:rsidRPr="008F3D65" w:rsidRDefault="00016D54" w:rsidP="00826DBB">
            <w:pPr>
              <w:spacing w:line="276" w:lineRule="auto"/>
              <w:rPr>
                <w:rFonts w:ascii="Cambria" w:hAnsi="Cambria"/>
                <w:sz w:val="20"/>
              </w:rPr>
            </w:pPr>
            <w:r w:rsidRPr="008F3D65">
              <w:rPr>
                <w:rFonts w:ascii="Cambria" w:hAnsi="Cambria"/>
                <w:sz w:val="20"/>
              </w:rPr>
              <w:t xml:space="preserve">Zamestnanec </w:t>
            </w:r>
            <w:r w:rsidR="00B20581" w:rsidRPr="008F3D65">
              <w:rPr>
                <w:rFonts w:ascii="Cambria" w:eastAsia="Cambria" w:hAnsi="Cambria" w:cs="Cambria"/>
                <w:sz w:val="20"/>
              </w:rPr>
              <w:t>Dodávateľ</w:t>
            </w:r>
            <w:r w:rsidRPr="008F3D65">
              <w:rPr>
                <w:rFonts w:ascii="Cambria" w:hAnsi="Cambria"/>
                <w:sz w:val="20"/>
              </w:rPr>
              <w:t>a</w:t>
            </w:r>
          </w:p>
        </w:tc>
      </w:tr>
      <w:tr w:rsidR="00BD3270" w:rsidRPr="008F3D65" w14:paraId="5D017122" w14:textId="77777777" w:rsidTr="00826DBB">
        <w:trPr>
          <w:trHeight w:val="533"/>
        </w:trPr>
        <w:tc>
          <w:tcPr>
            <w:tcW w:w="1134" w:type="dxa"/>
            <w:tcBorders>
              <w:top w:val="nil"/>
              <w:left w:val="single" w:sz="8" w:space="0" w:color="auto"/>
              <w:bottom w:val="single" w:sz="8" w:space="0" w:color="auto"/>
              <w:right w:val="single" w:sz="4" w:space="0" w:color="auto"/>
            </w:tcBorders>
            <w:shd w:val="clear" w:color="auto" w:fill="auto"/>
            <w:noWrap/>
            <w:vAlign w:val="center"/>
            <w:hideMark/>
          </w:tcPr>
          <w:p w14:paraId="04A99CE2" w14:textId="77777777" w:rsidR="00016D54" w:rsidRPr="008F3D65" w:rsidRDefault="00016D54" w:rsidP="00826DBB">
            <w:pPr>
              <w:spacing w:line="276" w:lineRule="auto"/>
              <w:rPr>
                <w:rFonts w:ascii="Cambria" w:hAnsi="Cambria"/>
                <w:sz w:val="20"/>
              </w:rPr>
            </w:pPr>
          </w:p>
        </w:tc>
        <w:tc>
          <w:tcPr>
            <w:tcW w:w="5953" w:type="dxa"/>
            <w:tcBorders>
              <w:top w:val="single" w:sz="4" w:space="0" w:color="auto"/>
              <w:left w:val="nil"/>
              <w:bottom w:val="single" w:sz="8" w:space="0" w:color="auto"/>
              <w:right w:val="single" w:sz="4" w:space="0" w:color="auto"/>
            </w:tcBorders>
            <w:shd w:val="clear" w:color="auto" w:fill="auto"/>
            <w:vAlign w:val="center"/>
            <w:hideMark/>
          </w:tcPr>
          <w:p w14:paraId="79F43CE6" w14:textId="77777777" w:rsidR="00016D54" w:rsidRPr="008F3D65" w:rsidRDefault="00016D54" w:rsidP="00826DBB">
            <w:pPr>
              <w:spacing w:line="276" w:lineRule="auto"/>
              <w:rPr>
                <w:rFonts w:ascii="Cambria" w:hAnsi="Cambria"/>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9D1499A" w14:textId="77777777" w:rsidR="00016D54" w:rsidRPr="008F3D65" w:rsidRDefault="00016D54" w:rsidP="00826DBB">
            <w:pPr>
              <w:spacing w:line="276" w:lineRule="auto"/>
              <w:rPr>
                <w:rFonts w:ascii="Cambria" w:hAnsi="Cambria"/>
                <w:sz w:val="20"/>
              </w:rPr>
            </w:pPr>
          </w:p>
        </w:tc>
      </w:tr>
    </w:tbl>
    <w:p w14:paraId="2AE8FFFA" w14:textId="77777777" w:rsidR="00BD3270" w:rsidRPr="008F3D65" w:rsidRDefault="00BD3270"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049FF819" w14:textId="48B92733"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Dostupnosť systému</w:t>
      </w:r>
      <w:r w:rsidR="00826DBB">
        <w:rPr>
          <w:rFonts w:ascii="Cambria" w:hAnsi="Cambria"/>
          <w:b/>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2"/>
        <w:gridCol w:w="5765"/>
        <w:gridCol w:w="1701"/>
      </w:tblGrid>
      <w:tr w:rsidR="00BD3270" w:rsidRPr="008F3D65" w14:paraId="28DF0A7A" w14:textId="77777777" w:rsidTr="00826DBB">
        <w:trPr>
          <w:trHeight w:val="321"/>
        </w:trPr>
        <w:tc>
          <w:tcPr>
            <w:tcW w:w="1322" w:type="dxa"/>
            <w:shd w:val="clear" w:color="auto" w:fill="auto"/>
            <w:noWrap/>
            <w:hideMark/>
          </w:tcPr>
          <w:p w14:paraId="07FD9D12"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5765" w:type="dxa"/>
            <w:shd w:val="clear" w:color="auto" w:fill="auto"/>
            <w:noWrap/>
            <w:hideMark/>
          </w:tcPr>
          <w:p w14:paraId="277F61AE" w14:textId="77777777" w:rsidR="00016D54" w:rsidRPr="008F3D65" w:rsidRDefault="00016D54" w:rsidP="00826DBB">
            <w:pPr>
              <w:spacing w:line="276" w:lineRule="auto"/>
              <w:rPr>
                <w:rFonts w:ascii="Cambria" w:hAnsi="Cambria"/>
                <w:sz w:val="20"/>
              </w:rPr>
            </w:pPr>
            <w:r w:rsidRPr="008F3D65">
              <w:rPr>
                <w:rFonts w:ascii="Cambria" w:hAnsi="Cambria"/>
                <w:sz w:val="20"/>
              </w:rPr>
              <w:t>Popis nedostupnosti</w:t>
            </w:r>
          </w:p>
        </w:tc>
        <w:tc>
          <w:tcPr>
            <w:tcW w:w="1701" w:type="dxa"/>
            <w:shd w:val="clear" w:color="auto" w:fill="auto"/>
            <w:noWrap/>
            <w:hideMark/>
          </w:tcPr>
          <w:p w14:paraId="5CD31525" w14:textId="77777777" w:rsidR="00016D54" w:rsidRPr="008F3D65" w:rsidRDefault="00016D54" w:rsidP="00826DBB">
            <w:pPr>
              <w:spacing w:line="276" w:lineRule="auto"/>
              <w:rPr>
                <w:rFonts w:ascii="Cambria" w:hAnsi="Cambria"/>
                <w:sz w:val="20"/>
              </w:rPr>
            </w:pPr>
            <w:r w:rsidRPr="008F3D65">
              <w:rPr>
                <w:rFonts w:ascii="Cambria" w:hAnsi="Cambria"/>
                <w:sz w:val="20"/>
              </w:rPr>
              <w:t>trvanie</w:t>
            </w:r>
          </w:p>
        </w:tc>
      </w:tr>
      <w:tr w:rsidR="00BD3270" w:rsidRPr="008F3D65" w14:paraId="5A1E8424" w14:textId="77777777" w:rsidTr="00826DBB">
        <w:trPr>
          <w:trHeight w:val="509"/>
        </w:trPr>
        <w:tc>
          <w:tcPr>
            <w:tcW w:w="1322" w:type="dxa"/>
            <w:shd w:val="clear" w:color="auto" w:fill="auto"/>
            <w:noWrap/>
            <w:vAlign w:val="center"/>
            <w:hideMark/>
          </w:tcPr>
          <w:p w14:paraId="0FA1C297" w14:textId="77777777" w:rsidR="00016D54" w:rsidRPr="008F3D65" w:rsidRDefault="00016D54" w:rsidP="00826DBB">
            <w:pPr>
              <w:spacing w:line="276" w:lineRule="auto"/>
              <w:rPr>
                <w:rFonts w:ascii="Cambria" w:hAnsi="Cambria"/>
                <w:sz w:val="20"/>
              </w:rPr>
            </w:pPr>
          </w:p>
        </w:tc>
        <w:tc>
          <w:tcPr>
            <w:tcW w:w="5765" w:type="dxa"/>
            <w:shd w:val="clear" w:color="auto" w:fill="auto"/>
            <w:vAlign w:val="center"/>
            <w:hideMark/>
          </w:tcPr>
          <w:p w14:paraId="4BB2CD48" w14:textId="77777777" w:rsidR="00016D54" w:rsidRPr="008F3D65" w:rsidRDefault="00016D54" w:rsidP="00826DBB">
            <w:pPr>
              <w:spacing w:line="276" w:lineRule="auto"/>
              <w:rPr>
                <w:rFonts w:ascii="Cambria" w:hAnsi="Cambria"/>
                <w:sz w:val="20"/>
              </w:rPr>
            </w:pPr>
          </w:p>
        </w:tc>
        <w:tc>
          <w:tcPr>
            <w:tcW w:w="1701" w:type="dxa"/>
            <w:shd w:val="clear" w:color="auto" w:fill="auto"/>
            <w:noWrap/>
            <w:vAlign w:val="center"/>
            <w:hideMark/>
          </w:tcPr>
          <w:p w14:paraId="257A265D" w14:textId="2098D465" w:rsidR="00016D54" w:rsidRPr="008F3D65" w:rsidRDefault="00016D54" w:rsidP="00826DBB">
            <w:pPr>
              <w:spacing w:line="276" w:lineRule="auto"/>
              <w:rPr>
                <w:rFonts w:ascii="Cambria" w:hAnsi="Cambria"/>
                <w:sz w:val="20"/>
              </w:rPr>
            </w:pPr>
          </w:p>
        </w:tc>
      </w:tr>
    </w:tbl>
    <w:p w14:paraId="5FC0486C" w14:textId="3289E659" w:rsidR="00016D54" w:rsidRPr="008F3D65" w:rsidRDefault="00016D54" w:rsidP="00826DBB">
      <w:pPr>
        <w:tabs>
          <w:tab w:val="left" w:pos="1630"/>
          <w:tab w:val="left" w:pos="2348"/>
          <w:tab w:val="left" w:pos="3758"/>
          <w:tab w:val="left" w:pos="3950"/>
          <w:tab w:val="left" w:pos="4750"/>
          <w:tab w:val="left" w:pos="5370"/>
          <w:tab w:val="left" w:pos="5910"/>
          <w:tab w:val="left" w:pos="7869"/>
          <w:tab w:val="left" w:pos="9570"/>
          <w:tab w:val="left" w:pos="10420"/>
        </w:tabs>
        <w:spacing w:line="276" w:lineRule="auto"/>
        <w:ind w:left="496"/>
        <w:rPr>
          <w:rFonts w:ascii="Cambria" w:hAnsi="Cambria"/>
          <w:sz w:val="20"/>
        </w:rPr>
      </w:pPr>
      <w:r w:rsidRPr="008F3D65">
        <w:rPr>
          <w:rFonts w:ascii="Cambria" w:hAnsi="Cambria"/>
          <w:sz w:val="20"/>
        </w:rPr>
        <w:t>Dostupnosť v %:</w:t>
      </w:r>
    </w:p>
    <w:p w14:paraId="6EA72DED" w14:textId="49B8BA2E"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lastRenderedPageBreak/>
        <w:t>Stav incidentov</w:t>
      </w:r>
      <w:r w:rsidR="00826DBB">
        <w:rPr>
          <w:rFonts w:ascii="Cambria" w:hAnsi="Cambria"/>
          <w:b/>
          <w:sz w:val="20"/>
        </w:rPr>
        <w:t>:</w:t>
      </w:r>
    </w:p>
    <w:tbl>
      <w:tblPr>
        <w:tblW w:w="8787" w:type="dxa"/>
        <w:tblCellMar>
          <w:left w:w="70" w:type="dxa"/>
          <w:right w:w="70" w:type="dxa"/>
        </w:tblCellMar>
        <w:tblLook w:val="0000" w:firstRow="0" w:lastRow="0" w:firstColumn="0" w:lastColumn="0" w:noHBand="0" w:noVBand="0"/>
      </w:tblPr>
      <w:tblGrid>
        <w:gridCol w:w="1995"/>
        <w:gridCol w:w="1260"/>
        <w:gridCol w:w="1139"/>
        <w:gridCol w:w="1114"/>
        <w:gridCol w:w="1022"/>
        <w:gridCol w:w="1060"/>
        <w:gridCol w:w="1197"/>
      </w:tblGrid>
      <w:tr w:rsidR="00BD3270" w:rsidRPr="008F3D65" w14:paraId="73F5F5DD" w14:textId="77777777" w:rsidTr="00826DBB">
        <w:trPr>
          <w:trHeight w:val="391"/>
        </w:trPr>
        <w:tc>
          <w:tcPr>
            <w:tcW w:w="1995"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1E99BD02"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Typ incidentu</w:t>
            </w:r>
          </w:p>
        </w:tc>
        <w:tc>
          <w:tcPr>
            <w:tcW w:w="1260" w:type="dxa"/>
            <w:tcBorders>
              <w:top w:val="single" w:sz="4" w:space="0" w:color="auto"/>
              <w:left w:val="nil"/>
              <w:bottom w:val="single" w:sz="4" w:space="0" w:color="auto"/>
              <w:right w:val="single" w:sz="4" w:space="0" w:color="auto"/>
            </w:tcBorders>
            <w:shd w:val="clear" w:color="auto" w:fill="BFBFBF"/>
            <w:noWrap/>
            <w:vAlign w:val="center"/>
          </w:tcPr>
          <w:p w14:paraId="0AF4BC63"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Počet celkom</w:t>
            </w:r>
          </w:p>
        </w:tc>
        <w:tc>
          <w:tcPr>
            <w:tcW w:w="1139" w:type="dxa"/>
            <w:tcBorders>
              <w:top w:val="single" w:sz="4" w:space="0" w:color="auto"/>
              <w:left w:val="nil"/>
              <w:bottom w:val="single" w:sz="4" w:space="0" w:color="auto"/>
              <w:right w:val="single" w:sz="4" w:space="0" w:color="auto"/>
            </w:tcBorders>
            <w:shd w:val="clear" w:color="auto" w:fill="BFBFBF"/>
            <w:noWrap/>
            <w:vAlign w:val="center"/>
          </w:tcPr>
          <w:p w14:paraId="69EBE074"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Otvorený</w:t>
            </w:r>
          </w:p>
        </w:tc>
        <w:tc>
          <w:tcPr>
            <w:tcW w:w="1017" w:type="dxa"/>
            <w:tcBorders>
              <w:top w:val="single" w:sz="4" w:space="0" w:color="auto"/>
              <w:left w:val="nil"/>
              <w:bottom w:val="single" w:sz="4" w:space="0" w:color="auto"/>
              <w:right w:val="single" w:sz="4" w:space="0" w:color="auto"/>
            </w:tcBorders>
            <w:shd w:val="clear" w:color="auto" w:fill="BFBFBF"/>
            <w:noWrap/>
            <w:vAlign w:val="center"/>
          </w:tcPr>
          <w:p w14:paraId="190EAEB7"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Postúpený</w:t>
            </w:r>
          </w:p>
        </w:tc>
        <w:tc>
          <w:tcPr>
            <w:tcW w:w="1194" w:type="dxa"/>
            <w:tcBorders>
              <w:top w:val="single" w:sz="4" w:space="0" w:color="auto"/>
              <w:left w:val="nil"/>
              <w:bottom w:val="single" w:sz="4" w:space="0" w:color="auto"/>
              <w:right w:val="single" w:sz="4" w:space="0" w:color="auto"/>
            </w:tcBorders>
            <w:shd w:val="clear" w:color="auto" w:fill="BFBFBF"/>
            <w:vAlign w:val="center"/>
          </w:tcPr>
          <w:p w14:paraId="63515D86"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V riešení</w:t>
            </w:r>
          </w:p>
        </w:tc>
        <w:tc>
          <w:tcPr>
            <w:tcW w:w="1049"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437DBC9D"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Vyriešený</w:t>
            </w:r>
          </w:p>
        </w:tc>
        <w:tc>
          <w:tcPr>
            <w:tcW w:w="1133" w:type="dxa"/>
            <w:tcBorders>
              <w:top w:val="single" w:sz="4" w:space="0" w:color="auto"/>
              <w:left w:val="nil"/>
              <w:bottom w:val="single" w:sz="4" w:space="0" w:color="auto"/>
              <w:right w:val="single" w:sz="4" w:space="0" w:color="auto"/>
            </w:tcBorders>
            <w:shd w:val="clear" w:color="auto" w:fill="BFBFBF"/>
            <w:noWrap/>
            <w:vAlign w:val="center"/>
          </w:tcPr>
          <w:p w14:paraId="49B9B232"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Uzatvorený</w:t>
            </w:r>
          </w:p>
        </w:tc>
      </w:tr>
      <w:tr w:rsidR="00BD3270" w:rsidRPr="008F3D65" w14:paraId="540273CE"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3DE606FD" w14:textId="77777777" w:rsidR="00016D54" w:rsidRPr="008F3D65" w:rsidRDefault="00016D54" w:rsidP="00826DBB">
            <w:pPr>
              <w:spacing w:line="276" w:lineRule="auto"/>
              <w:rPr>
                <w:rFonts w:ascii="Cambria" w:hAnsi="Cambria"/>
                <w:sz w:val="20"/>
              </w:rPr>
            </w:pPr>
            <w:r w:rsidRPr="008F3D65">
              <w:rPr>
                <w:rFonts w:ascii="Cambria" w:hAnsi="Cambria"/>
                <w:sz w:val="20"/>
              </w:rPr>
              <w:t>Zásadný nedostatok</w:t>
            </w:r>
          </w:p>
        </w:tc>
        <w:tc>
          <w:tcPr>
            <w:tcW w:w="1260" w:type="dxa"/>
            <w:tcBorders>
              <w:top w:val="nil"/>
              <w:left w:val="nil"/>
              <w:bottom w:val="single" w:sz="4" w:space="0" w:color="auto"/>
              <w:right w:val="single" w:sz="4" w:space="0" w:color="auto"/>
            </w:tcBorders>
            <w:shd w:val="clear" w:color="auto" w:fill="auto"/>
            <w:noWrap/>
            <w:vAlign w:val="center"/>
          </w:tcPr>
          <w:p w14:paraId="3CA6DA5F"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68144CC5"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6DD20EBC"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2E8C3517"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3DD7152"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715138F1"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77AB00FB"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7D218238" w14:textId="77777777" w:rsidR="00016D54" w:rsidRPr="008F3D65" w:rsidRDefault="00016D54" w:rsidP="00826DBB">
            <w:pPr>
              <w:spacing w:line="276" w:lineRule="auto"/>
              <w:rPr>
                <w:rFonts w:ascii="Cambria" w:hAnsi="Cambria"/>
                <w:sz w:val="20"/>
              </w:rPr>
            </w:pPr>
            <w:r w:rsidRPr="008F3D65">
              <w:rPr>
                <w:rFonts w:ascii="Cambria" w:hAnsi="Cambria"/>
                <w:sz w:val="20"/>
              </w:rPr>
              <w:t>Závažný nedostatok</w:t>
            </w:r>
          </w:p>
        </w:tc>
        <w:tc>
          <w:tcPr>
            <w:tcW w:w="1260" w:type="dxa"/>
            <w:tcBorders>
              <w:top w:val="nil"/>
              <w:left w:val="nil"/>
              <w:bottom w:val="single" w:sz="4" w:space="0" w:color="auto"/>
              <w:right w:val="single" w:sz="4" w:space="0" w:color="auto"/>
            </w:tcBorders>
            <w:shd w:val="clear" w:color="auto" w:fill="auto"/>
            <w:noWrap/>
            <w:vAlign w:val="center"/>
          </w:tcPr>
          <w:p w14:paraId="098D9D20"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18D194FE"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3B4D88E0"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2888C07C"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14D16FC"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25779565"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3D5A8316"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76518D59" w14:textId="77777777" w:rsidR="00016D54" w:rsidRPr="008F3D65" w:rsidRDefault="00016D54" w:rsidP="00826DBB">
            <w:pPr>
              <w:spacing w:line="276" w:lineRule="auto"/>
              <w:rPr>
                <w:rFonts w:ascii="Cambria" w:hAnsi="Cambria"/>
                <w:sz w:val="20"/>
              </w:rPr>
            </w:pPr>
            <w:r w:rsidRPr="008F3D65">
              <w:rPr>
                <w:rFonts w:ascii="Cambria" w:hAnsi="Cambria"/>
                <w:sz w:val="20"/>
              </w:rPr>
              <w:t>Nepodstatný nedostatok</w:t>
            </w:r>
          </w:p>
        </w:tc>
        <w:tc>
          <w:tcPr>
            <w:tcW w:w="1260" w:type="dxa"/>
            <w:tcBorders>
              <w:top w:val="nil"/>
              <w:left w:val="nil"/>
              <w:bottom w:val="single" w:sz="4" w:space="0" w:color="auto"/>
              <w:right w:val="single" w:sz="4" w:space="0" w:color="auto"/>
            </w:tcBorders>
            <w:shd w:val="clear" w:color="auto" w:fill="auto"/>
            <w:noWrap/>
            <w:vAlign w:val="center"/>
          </w:tcPr>
          <w:p w14:paraId="31A88C63"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2A1E91F3"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71D1E4E6"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1C4752A7"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73A9753"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1DCC3002"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1C1D6A2F"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5463ABF9" w14:textId="77777777" w:rsidR="00016D54" w:rsidRPr="008F3D65" w:rsidRDefault="00016D54" w:rsidP="00826DBB">
            <w:pPr>
              <w:spacing w:line="276" w:lineRule="auto"/>
              <w:rPr>
                <w:rFonts w:ascii="Cambria" w:hAnsi="Cambria"/>
                <w:sz w:val="20"/>
              </w:rPr>
            </w:pPr>
            <w:r w:rsidRPr="008F3D65">
              <w:rPr>
                <w:rFonts w:ascii="Cambria" w:hAnsi="Cambria"/>
                <w:sz w:val="20"/>
              </w:rPr>
              <w:t>Iný  nedostatok</w:t>
            </w:r>
          </w:p>
        </w:tc>
        <w:tc>
          <w:tcPr>
            <w:tcW w:w="1260" w:type="dxa"/>
            <w:tcBorders>
              <w:top w:val="nil"/>
              <w:left w:val="nil"/>
              <w:bottom w:val="single" w:sz="4" w:space="0" w:color="auto"/>
              <w:right w:val="single" w:sz="4" w:space="0" w:color="auto"/>
            </w:tcBorders>
            <w:shd w:val="clear" w:color="auto" w:fill="auto"/>
            <w:noWrap/>
            <w:vAlign w:val="center"/>
          </w:tcPr>
          <w:p w14:paraId="0EC94627"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5A94FFB6"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2122D624"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507DE191"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8436440"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1C69A64C"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3124FD04" w14:textId="77777777" w:rsidTr="00826DBB">
        <w:trPr>
          <w:trHeight w:val="330"/>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F45DF" w14:textId="77777777" w:rsidR="00016D54" w:rsidRPr="008F3D65" w:rsidRDefault="00016D54" w:rsidP="00826DBB">
            <w:pPr>
              <w:spacing w:line="276" w:lineRule="auto"/>
              <w:rPr>
                <w:rFonts w:ascii="Cambria" w:hAnsi="Cambria"/>
                <w:sz w:val="20"/>
              </w:rPr>
            </w:pPr>
            <w:r w:rsidRPr="008F3D65">
              <w:rPr>
                <w:rFonts w:ascii="Cambria" w:hAnsi="Cambria"/>
                <w:sz w:val="20"/>
              </w:rPr>
              <w:t>Celkom</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0A849B6"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320B2D2"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878E4C0"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00EC7804"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4D1E7"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3BB530FC" w14:textId="77777777" w:rsidR="00016D54" w:rsidRPr="008F3D65" w:rsidRDefault="00016D54" w:rsidP="00826DBB">
            <w:pPr>
              <w:spacing w:line="276" w:lineRule="auto"/>
              <w:ind w:firstLineChars="100" w:firstLine="200"/>
              <w:rPr>
                <w:rFonts w:ascii="Cambria" w:hAnsi="Cambria"/>
                <w:sz w:val="20"/>
              </w:rPr>
            </w:pPr>
          </w:p>
        </w:tc>
      </w:tr>
    </w:tbl>
    <w:p w14:paraId="730B4CEE" w14:textId="77777777" w:rsidR="00016D54" w:rsidRPr="008F3D65" w:rsidRDefault="00016D54"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1393356F" w14:textId="6F4410B1"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Bezpečnostné incidenty</w:t>
      </w:r>
      <w:r w:rsidR="00826DBB">
        <w:rPr>
          <w:rFonts w:ascii="Cambria" w:hAnsi="Cambria"/>
          <w:b/>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6096"/>
        <w:gridCol w:w="1417"/>
      </w:tblGrid>
      <w:tr w:rsidR="00BD3270" w:rsidRPr="008F3D65" w14:paraId="060A36D3" w14:textId="77777777" w:rsidTr="00826DBB">
        <w:trPr>
          <w:trHeight w:val="511"/>
        </w:trPr>
        <w:tc>
          <w:tcPr>
            <w:tcW w:w="1275" w:type="dxa"/>
            <w:shd w:val="clear" w:color="auto" w:fill="auto"/>
            <w:noWrap/>
            <w:hideMark/>
          </w:tcPr>
          <w:p w14:paraId="11759741"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xml:space="preserve"> v SD</w:t>
            </w:r>
          </w:p>
        </w:tc>
        <w:tc>
          <w:tcPr>
            <w:tcW w:w="6096" w:type="dxa"/>
            <w:shd w:val="clear" w:color="auto" w:fill="auto"/>
            <w:noWrap/>
            <w:hideMark/>
          </w:tcPr>
          <w:p w14:paraId="6738475E"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417" w:type="dxa"/>
            <w:shd w:val="clear" w:color="auto" w:fill="auto"/>
          </w:tcPr>
          <w:p w14:paraId="7516C82C"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r>
      <w:tr w:rsidR="00BD3270" w:rsidRPr="008F3D65" w14:paraId="16957D2B" w14:textId="77777777" w:rsidTr="00826DBB">
        <w:trPr>
          <w:trHeight w:val="483"/>
        </w:trPr>
        <w:tc>
          <w:tcPr>
            <w:tcW w:w="1275" w:type="dxa"/>
            <w:shd w:val="clear" w:color="auto" w:fill="auto"/>
            <w:noWrap/>
            <w:vAlign w:val="center"/>
          </w:tcPr>
          <w:p w14:paraId="50E5F36D" w14:textId="77777777" w:rsidR="00016D54" w:rsidRPr="008F3D65" w:rsidRDefault="00016D54" w:rsidP="00826DBB">
            <w:pPr>
              <w:spacing w:line="276" w:lineRule="auto"/>
              <w:rPr>
                <w:rFonts w:ascii="Cambria" w:hAnsi="Cambria"/>
                <w:sz w:val="20"/>
              </w:rPr>
            </w:pPr>
          </w:p>
        </w:tc>
        <w:tc>
          <w:tcPr>
            <w:tcW w:w="6096" w:type="dxa"/>
            <w:shd w:val="clear" w:color="auto" w:fill="auto"/>
            <w:vAlign w:val="center"/>
          </w:tcPr>
          <w:p w14:paraId="20B86DF9" w14:textId="77777777" w:rsidR="00016D54" w:rsidRPr="008F3D65" w:rsidRDefault="00016D54" w:rsidP="00826DBB">
            <w:pPr>
              <w:spacing w:line="276" w:lineRule="auto"/>
              <w:rPr>
                <w:rFonts w:ascii="Cambria" w:hAnsi="Cambria"/>
                <w:sz w:val="20"/>
              </w:rPr>
            </w:pPr>
          </w:p>
        </w:tc>
        <w:tc>
          <w:tcPr>
            <w:tcW w:w="1417" w:type="dxa"/>
            <w:shd w:val="clear" w:color="auto" w:fill="auto"/>
            <w:vAlign w:val="center"/>
          </w:tcPr>
          <w:p w14:paraId="5E5FA6F9" w14:textId="77777777" w:rsidR="00016D54" w:rsidRPr="008F3D65" w:rsidRDefault="00016D54" w:rsidP="00826DBB">
            <w:pPr>
              <w:spacing w:line="276" w:lineRule="auto"/>
              <w:rPr>
                <w:rFonts w:ascii="Cambria" w:hAnsi="Cambria"/>
                <w:sz w:val="20"/>
              </w:rPr>
            </w:pPr>
          </w:p>
        </w:tc>
      </w:tr>
    </w:tbl>
    <w:p w14:paraId="139C9DAF" w14:textId="77777777" w:rsidR="00826DBB" w:rsidRDefault="00826DBB" w:rsidP="00826DBB">
      <w:pPr>
        <w:pStyle w:val="Odsekzoznamu"/>
        <w:spacing w:line="276" w:lineRule="auto"/>
        <w:ind w:left="425"/>
        <w:rPr>
          <w:rFonts w:ascii="Cambria" w:hAnsi="Cambria"/>
          <w:b/>
          <w:sz w:val="20"/>
        </w:rPr>
      </w:pPr>
    </w:p>
    <w:p w14:paraId="2794FF71" w14:textId="503123BC"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Konzultačnej podpory</w:t>
      </w:r>
      <w:r w:rsidR="00826DBB">
        <w:rPr>
          <w:rFonts w:ascii="Cambria" w:hAnsi="Cambria"/>
          <w:b/>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4536"/>
        <w:gridCol w:w="1586"/>
        <w:gridCol w:w="1533"/>
      </w:tblGrid>
      <w:tr w:rsidR="00BD3270" w:rsidRPr="008F3D65" w14:paraId="428F1661" w14:textId="77777777" w:rsidTr="00826DBB">
        <w:trPr>
          <w:trHeight w:val="342"/>
        </w:trPr>
        <w:tc>
          <w:tcPr>
            <w:tcW w:w="1162" w:type="dxa"/>
            <w:shd w:val="clear" w:color="auto" w:fill="auto"/>
            <w:noWrap/>
            <w:hideMark/>
          </w:tcPr>
          <w:p w14:paraId="1A18526B"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321E8779"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583FF410"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533" w:type="dxa"/>
            <w:shd w:val="clear" w:color="auto" w:fill="auto"/>
            <w:hideMark/>
          </w:tcPr>
          <w:p w14:paraId="2882F21D"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1DFAD15E" w14:textId="77777777" w:rsidTr="00826DBB">
        <w:trPr>
          <w:trHeight w:val="483"/>
        </w:trPr>
        <w:tc>
          <w:tcPr>
            <w:tcW w:w="1162" w:type="dxa"/>
            <w:shd w:val="clear" w:color="auto" w:fill="auto"/>
            <w:noWrap/>
            <w:vAlign w:val="center"/>
          </w:tcPr>
          <w:p w14:paraId="065A6AE6"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5C39CFF"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C6AB941"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3551CB8E" w14:textId="77777777" w:rsidR="00016D54" w:rsidRPr="008F3D65" w:rsidRDefault="00016D54" w:rsidP="00826DBB">
            <w:pPr>
              <w:spacing w:line="276" w:lineRule="auto"/>
              <w:rPr>
                <w:rFonts w:ascii="Cambria" w:hAnsi="Cambria"/>
                <w:sz w:val="20"/>
              </w:rPr>
            </w:pPr>
          </w:p>
        </w:tc>
      </w:tr>
      <w:tr w:rsidR="00BD3270" w:rsidRPr="008F3D65" w14:paraId="3A393DB9" w14:textId="77777777" w:rsidTr="00826DBB">
        <w:trPr>
          <w:trHeight w:val="419"/>
        </w:trPr>
        <w:tc>
          <w:tcPr>
            <w:tcW w:w="1162" w:type="dxa"/>
            <w:shd w:val="clear" w:color="auto" w:fill="auto"/>
            <w:noWrap/>
            <w:vAlign w:val="center"/>
          </w:tcPr>
          <w:p w14:paraId="3A3EC144"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489176F"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6A54CCF9"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52484984" w14:textId="77777777" w:rsidR="00016D54" w:rsidRPr="008F3D65" w:rsidRDefault="00016D54" w:rsidP="00826DBB">
            <w:pPr>
              <w:spacing w:line="276" w:lineRule="auto"/>
              <w:rPr>
                <w:rFonts w:ascii="Cambria" w:hAnsi="Cambria"/>
                <w:sz w:val="20"/>
              </w:rPr>
            </w:pPr>
          </w:p>
        </w:tc>
      </w:tr>
    </w:tbl>
    <w:p w14:paraId="4101A3D8" w14:textId="6F56BDF2" w:rsidR="00016D54" w:rsidRPr="008F3D65" w:rsidRDefault="00016D54" w:rsidP="00826DBB">
      <w:pPr>
        <w:tabs>
          <w:tab w:val="left" w:pos="1367"/>
          <w:tab w:val="left" w:pos="2348"/>
          <w:tab w:val="left" w:pos="3758"/>
          <w:tab w:val="left" w:pos="3950"/>
          <w:tab w:val="left" w:pos="4750"/>
          <w:tab w:val="left" w:pos="5370"/>
          <w:tab w:val="left" w:pos="5910"/>
          <w:tab w:val="left" w:pos="6290"/>
          <w:tab w:val="left" w:pos="6946"/>
          <w:tab w:val="left" w:pos="9570"/>
        </w:tabs>
        <w:spacing w:line="276" w:lineRule="auto"/>
        <w:ind w:left="70"/>
        <w:rPr>
          <w:rFonts w:ascii="Cambria" w:hAnsi="Cambria"/>
          <w:sz w:val="20"/>
        </w:rPr>
      </w:pPr>
      <w:r w:rsidRPr="008F3D65">
        <w:rPr>
          <w:rFonts w:ascii="Cambria" w:hAnsi="Cambria"/>
          <w:sz w:val="20"/>
        </w:rPr>
        <w:t>Spolu:</w:t>
      </w:r>
    </w:p>
    <w:p w14:paraId="76F773CD" w14:textId="6DC1D00B" w:rsidR="00016D54" w:rsidRPr="008F3D65" w:rsidRDefault="00016D54" w:rsidP="00826DBB">
      <w:pPr>
        <w:tabs>
          <w:tab w:val="left" w:pos="35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služby </w:t>
      </w:r>
      <w:r w:rsidRPr="008F3D65">
        <w:rPr>
          <w:rFonts w:ascii="Cambria" w:hAnsi="Cambria"/>
          <w:b/>
          <w:sz w:val="20"/>
        </w:rPr>
        <w:t>konzultačnej služby</w:t>
      </w:r>
      <w:r w:rsidRPr="008F3D65">
        <w:rPr>
          <w:rFonts w:ascii="Cambria" w:hAnsi="Cambria"/>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2"/>
        <w:gridCol w:w="1725"/>
      </w:tblGrid>
      <w:tr w:rsidR="00BD3270" w:rsidRPr="008F3D65" w14:paraId="2FFDAC0D" w14:textId="77777777" w:rsidTr="00826DBB">
        <w:trPr>
          <w:trHeight w:val="375"/>
        </w:trPr>
        <w:tc>
          <w:tcPr>
            <w:tcW w:w="7092" w:type="dxa"/>
            <w:shd w:val="clear" w:color="auto" w:fill="auto"/>
            <w:hideMark/>
          </w:tcPr>
          <w:p w14:paraId="0E22739D" w14:textId="77777777" w:rsidR="00016D54" w:rsidRPr="008F3D65" w:rsidRDefault="00016D54" w:rsidP="00826DBB">
            <w:pPr>
              <w:spacing w:line="276" w:lineRule="auto"/>
              <w:rPr>
                <w:rFonts w:ascii="Cambria" w:hAnsi="Cambria"/>
                <w:sz w:val="20"/>
              </w:rPr>
            </w:pPr>
            <w:r w:rsidRPr="008F3D65">
              <w:rPr>
                <w:rFonts w:ascii="Cambria" w:hAnsi="Cambria"/>
                <w:sz w:val="20"/>
              </w:rPr>
              <w:t>Nevyčerpané osobohodiny z predchádzajúceho mesiaca:</w:t>
            </w:r>
          </w:p>
        </w:tc>
        <w:tc>
          <w:tcPr>
            <w:tcW w:w="1725" w:type="dxa"/>
            <w:shd w:val="clear" w:color="auto" w:fill="auto"/>
            <w:noWrap/>
          </w:tcPr>
          <w:p w14:paraId="5ABA167D" w14:textId="77777777" w:rsidR="00016D54" w:rsidRPr="008F3D65" w:rsidRDefault="00016D54" w:rsidP="00826DBB">
            <w:pPr>
              <w:spacing w:line="276" w:lineRule="auto"/>
              <w:rPr>
                <w:rFonts w:ascii="Cambria" w:hAnsi="Cambria"/>
                <w:sz w:val="20"/>
              </w:rPr>
            </w:pPr>
          </w:p>
        </w:tc>
      </w:tr>
      <w:tr w:rsidR="00BD3270" w:rsidRPr="008F3D65" w14:paraId="0296CEF8" w14:textId="77777777" w:rsidTr="00826DBB">
        <w:trPr>
          <w:trHeight w:val="375"/>
        </w:trPr>
        <w:tc>
          <w:tcPr>
            <w:tcW w:w="7092" w:type="dxa"/>
            <w:shd w:val="clear" w:color="auto" w:fill="auto"/>
            <w:hideMark/>
          </w:tcPr>
          <w:p w14:paraId="31BE451E"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25" w:type="dxa"/>
            <w:shd w:val="clear" w:color="auto" w:fill="auto"/>
            <w:noWrap/>
          </w:tcPr>
          <w:p w14:paraId="6B6E53EE" w14:textId="77777777" w:rsidR="00016D54" w:rsidRPr="008F3D65" w:rsidRDefault="00016D54" w:rsidP="00826DBB">
            <w:pPr>
              <w:spacing w:line="276" w:lineRule="auto"/>
              <w:rPr>
                <w:rFonts w:ascii="Cambria" w:hAnsi="Cambria"/>
                <w:sz w:val="20"/>
              </w:rPr>
            </w:pPr>
          </w:p>
        </w:tc>
      </w:tr>
      <w:tr w:rsidR="00BD3270" w:rsidRPr="008F3D65" w14:paraId="75955D96" w14:textId="77777777" w:rsidTr="00826DBB">
        <w:trPr>
          <w:trHeight w:val="375"/>
        </w:trPr>
        <w:tc>
          <w:tcPr>
            <w:tcW w:w="7092" w:type="dxa"/>
            <w:shd w:val="clear" w:color="auto" w:fill="auto"/>
            <w:hideMark/>
          </w:tcPr>
          <w:p w14:paraId="6E8EBD28" w14:textId="77777777" w:rsidR="00016D54" w:rsidRPr="008F3D65" w:rsidRDefault="00016D54" w:rsidP="00826DBB">
            <w:pPr>
              <w:spacing w:line="276" w:lineRule="auto"/>
              <w:rPr>
                <w:rFonts w:ascii="Cambria" w:hAnsi="Cambria"/>
                <w:sz w:val="20"/>
              </w:rPr>
            </w:pPr>
            <w:r w:rsidRPr="008F3D65">
              <w:rPr>
                <w:rFonts w:ascii="Cambria" w:hAnsi="Cambria"/>
                <w:sz w:val="20"/>
              </w:rPr>
              <w:t>Osobohodiny prenášané do nasledujúceho mesiaca (zostatok):</w:t>
            </w:r>
          </w:p>
        </w:tc>
        <w:tc>
          <w:tcPr>
            <w:tcW w:w="1725" w:type="dxa"/>
            <w:shd w:val="clear" w:color="auto" w:fill="auto"/>
            <w:noWrap/>
          </w:tcPr>
          <w:p w14:paraId="74FBA928" w14:textId="77777777" w:rsidR="00016D54" w:rsidRPr="008F3D65" w:rsidRDefault="00016D54" w:rsidP="00826DBB">
            <w:pPr>
              <w:spacing w:line="276" w:lineRule="auto"/>
              <w:rPr>
                <w:rFonts w:ascii="Cambria" w:hAnsi="Cambria"/>
                <w:sz w:val="20"/>
              </w:rPr>
            </w:pPr>
          </w:p>
        </w:tc>
      </w:tr>
    </w:tbl>
    <w:p w14:paraId="6E65E29A" w14:textId="77777777" w:rsidR="00BD3270" w:rsidRPr="008F3D65" w:rsidRDefault="00BD3270"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357A9C65" w14:textId="6AB71819"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Školenia</w:t>
      </w:r>
      <w:r w:rsidR="00826DBB">
        <w:rPr>
          <w:rFonts w:ascii="Cambria" w:hAnsi="Cambria"/>
          <w:b/>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4536"/>
        <w:gridCol w:w="1586"/>
        <w:gridCol w:w="1533"/>
      </w:tblGrid>
      <w:tr w:rsidR="00BD3270" w:rsidRPr="008F3D65" w14:paraId="520EED91" w14:textId="77777777" w:rsidTr="00826DBB">
        <w:trPr>
          <w:trHeight w:val="342"/>
        </w:trPr>
        <w:tc>
          <w:tcPr>
            <w:tcW w:w="1162" w:type="dxa"/>
            <w:shd w:val="clear" w:color="auto" w:fill="auto"/>
            <w:noWrap/>
            <w:hideMark/>
          </w:tcPr>
          <w:p w14:paraId="3BCEA77B" w14:textId="77777777" w:rsidR="00016D54" w:rsidRPr="008F3D65" w:rsidRDefault="00016D54" w:rsidP="00826DBB">
            <w:pPr>
              <w:spacing w:line="276" w:lineRule="auto"/>
              <w:jc w:val="both"/>
              <w:rPr>
                <w:rFonts w:ascii="Cambria" w:hAnsi="Cambria"/>
                <w:sz w:val="20"/>
              </w:rPr>
            </w:pPr>
            <w:r w:rsidRPr="008F3D65">
              <w:rPr>
                <w:rFonts w:ascii="Cambria" w:hAnsi="Cambria"/>
                <w:sz w:val="20"/>
              </w:rPr>
              <w:t>Dátum</w:t>
            </w:r>
          </w:p>
        </w:tc>
        <w:tc>
          <w:tcPr>
            <w:tcW w:w="4536" w:type="dxa"/>
            <w:shd w:val="clear" w:color="auto" w:fill="auto"/>
            <w:noWrap/>
            <w:hideMark/>
          </w:tcPr>
          <w:p w14:paraId="01FBFCE5" w14:textId="77777777" w:rsidR="00016D54" w:rsidRPr="008F3D65" w:rsidRDefault="00016D54" w:rsidP="00826DBB">
            <w:pPr>
              <w:spacing w:line="276" w:lineRule="auto"/>
              <w:jc w:val="both"/>
              <w:rPr>
                <w:rFonts w:ascii="Cambria" w:hAnsi="Cambria"/>
                <w:sz w:val="20"/>
              </w:rPr>
            </w:pPr>
            <w:r w:rsidRPr="008F3D65">
              <w:rPr>
                <w:rFonts w:ascii="Cambria" w:hAnsi="Cambria"/>
                <w:sz w:val="20"/>
              </w:rPr>
              <w:t>Popis</w:t>
            </w:r>
          </w:p>
        </w:tc>
        <w:tc>
          <w:tcPr>
            <w:tcW w:w="1586" w:type="dxa"/>
            <w:shd w:val="clear" w:color="auto" w:fill="auto"/>
            <w:hideMark/>
          </w:tcPr>
          <w:p w14:paraId="3B217D30" w14:textId="77777777" w:rsidR="00016D54" w:rsidRPr="008F3D65" w:rsidRDefault="00016D54" w:rsidP="00826DBB">
            <w:pPr>
              <w:spacing w:line="276" w:lineRule="auto"/>
              <w:jc w:val="both"/>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533" w:type="dxa"/>
            <w:shd w:val="clear" w:color="auto" w:fill="auto"/>
            <w:hideMark/>
          </w:tcPr>
          <w:p w14:paraId="0ECC636C" w14:textId="77777777" w:rsidR="00016D54" w:rsidRPr="008F3D65" w:rsidRDefault="00016D54" w:rsidP="00826DBB">
            <w:pPr>
              <w:spacing w:line="276" w:lineRule="auto"/>
              <w:jc w:val="both"/>
              <w:rPr>
                <w:rFonts w:ascii="Cambria" w:hAnsi="Cambria"/>
                <w:sz w:val="20"/>
              </w:rPr>
            </w:pPr>
            <w:r w:rsidRPr="008F3D65">
              <w:rPr>
                <w:rFonts w:ascii="Cambria" w:hAnsi="Cambria"/>
                <w:sz w:val="20"/>
              </w:rPr>
              <w:t>Rozsah/ hodín</w:t>
            </w:r>
          </w:p>
        </w:tc>
      </w:tr>
      <w:tr w:rsidR="00BD3270" w:rsidRPr="008F3D65" w14:paraId="5E8C6CB4" w14:textId="77777777" w:rsidTr="00826DBB">
        <w:trPr>
          <w:trHeight w:val="483"/>
        </w:trPr>
        <w:tc>
          <w:tcPr>
            <w:tcW w:w="1162" w:type="dxa"/>
            <w:shd w:val="clear" w:color="auto" w:fill="auto"/>
            <w:noWrap/>
            <w:vAlign w:val="center"/>
          </w:tcPr>
          <w:p w14:paraId="21BCAA85"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DE677CC"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6D8EB1E3"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164B3712" w14:textId="77777777" w:rsidR="00016D54" w:rsidRPr="008F3D65" w:rsidRDefault="00016D54" w:rsidP="00826DBB">
            <w:pPr>
              <w:spacing w:line="276" w:lineRule="auto"/>
              <w:rPr>
                <w:rFonts w:ascii="Cambria" w:hAnsi="Cambria"/>
                <w:sz w:val="20"/>
              </w:rPr>
            </w:pPr>
          </w:p>
        </w:tc>
      </w:tr>
      <w:tr w:rsidR="00BD3270" w:rsidRPr="008F3D65" w14:paraId="0F997B1E" w14:textId="77777777" w:rsidTr="00826DBB">
        <w:trPr>
          <w:trHeight w:val="419"/>
        </w:trPr>
        <w:tc>
          <w:tcPr>
            <w:tcW w:w="1162" w:type="dxa"/>
            <w:shd w:val="clear" w:color="auto" w:fill="auto"/>
            <w:noWrap/>
            <w:vAlign w:val="center"/>
          </w:tcPr>
          <w:p w14:paraId="4C3313F3"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E9133F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03832050"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587B5C87" w14:textId="77777777" w:rsidR="00016D54" w:rsidRPr="008F3D65" w:rsidRDefault="00016D54" w:rsidP="00826DBB">
            <w:pPr>
              <w:spacing w:line="276" w:lineRule="auto"/>
              <w:rPr>
                <w:rFonts w:ascii="Cambria" w:hAnsi="Cambria"/>
                <w:sz w:val="20"/>
              </w:rPr>
            </w:pPr>
          </w:p>
        </w:tc>
      </w:tr>
    </w:tbl>
    <w:p w14:paraId="0E14D9BC" w14:textId="3F571BD3" w:rsidR="00016D54" w:rsidRPr="008F3D65" w:rsidRDefault="00016D54" w:rsidP="00826DBB">
      <w:pPr>
        <w:tabs>
          <w:tab w:val="left" w:pos="1367"/>
          <w:tab w:val="left" w:pos="2348"/>
          <w:tab w:val="left" w:pos="3758"/>
          <w:tab w:val="left" w:pos="3950"/>
          <w:tab w:val="left" w:pos="4750"/>
          <w:tab w:val="left" w:pos="5370"/>
          <w:tab w:val="left" w:pos="5910"/>
          <w:tab w:val="left" w:pos="6290"/>
          <w:tab w:val="left" w:pos="6946"/>
          <w:tab w:val="left" w:pos="9570"/>
        </w:tabs>
        <w:spacing w:line="276" w:lineRule="auto"/>
        <w:ind w:left="70"/>
        <w:rPr>
          <w:rFonts w:ascii="Cambria" w:hAnsi="Cambria"/>
          <w:sz w:val="20"/>
        </w:rPr>
      </w:pPr>
      <w:r w:rsidRPr="008F3D65">
        <w:rPr>
          <w:rFonts w:ascii="Cambria" w:hAnsi="Cambria"/>
          <w:sz w:val="20"/>
        </w:rPr>
        <w:t>Spolu:</w:t>
      </w:r>
    </w:p>
    <w:p w14:paraId="50F1BEBD" w14:textId="0BD341CD" w:rsidR="00016D54" w:rsidRPr="008F3D65" w:rsidRDefault="00016D54" w:rsidP="00826DBB">
      <w:pPr>
        <w:tabs>
          <w:tab w:val="left" w:pos="35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služby </w:t>
      </w:r>
      <w:r w:rsidRPr="008F3D65">
        <w:rPr>
          <w:rFonts w:ascii="Cambria" w:hAnsi="Cambria"/>
          <w:b/>
          <w:sz w:val="20"/>
        </w:rPr>
        <w:t>Školenia</w:t>
      </w:r>
      <w:r w:rsidRPr="008F3D65">
        <w:rPr>
          <w:rFonts w:ascii="Cambria" w:hAnsi="Cambria"/>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2"/>
        <w:gridCol w:w="1725"/>
      </w:tblGrid>
      <w:tr w:rsidR="00BD3270" w:rsidRPr="008F3D65" w14:paraId="3DF81E70"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652F3066" w14:textId="77777777" w:rsidR="00016D54" w:rsidRPr="008F3D65" w:rsidRDefault="00016D54" w:rsidP="00826DBB">
            <w:pPr>
              <w:spacing w:line="276" w:lineRule="auto"/>
              <w:rPr>
                <w:rFonts w:ascii="Cambria" w:hAnsi="Cambria"/>
                <w:sz w:val="20"/>
              </w:rPr>
            </w:pPr>
            <w:r w:rsidRPr="008F3D65">
              <w:rPr>
                <w:rFonts w:ascii="Cambria" w:hAnsi="Cambria"/>
                <w:sz w:val="20"/>
              </w:rPr>
              <w:t>Nevyčerpané osobohodiny z predchádzajúceho mesiaca:</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5E60ADCB" w14:textId="77777777" w:rsidR="00016D54" w:rsidRPr="008F3D65" w:rsidRDefault="00016D54" w:rsidP="00826DBB">
            <w:pPr>
              <w:spacing w:line="276" w:lineRule="auto"/>
              <w:rPr>
                <w:rFonts w:ascii="Cambria" w:hAnsi="Cambria"/>
                <w:sz w:val="20"/>
              </w:rPr>
            </w:pPr>
          </w:p>
        </w:tc>
      </w:tr>
      <w:tr w:rsidR="00BD3270" w:rsidRPr="008F3D65" w14:paraId="1AF46434"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72B4726B"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0F967ADF" w14:textId="77777777" w:rsidR="00016D54" w:rsidRPr="008F3D65" w:rsidRDefault="00016D54" w:rsidP="00826DBB">
            <w:pPr>
              <w:spacing w:line="276" w:lineRule="auto"/>
              <w:rPr>
                <w:rFonts w:ascii="Cambria" w:hAnsi="Cambria"/>
                <w:sz w:val="20"/>
              </w:rPr>
            </w:pPr>
          </w:p>
        </w:tc>
      </w:tr>
      <w:tr w:rsidR="00BD3270" w:rsidRPr="008F3D65" w14:paraId="4AF8B4CA"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2CB4D24B" w14:textId="77777777" w:rsidR="00016D54" w:rsidRPr="008F3D65" w:rsidRDefault="00016D54" w:rsidP="00826DBB">
            <w:pPr>
              <w:spacing w:line="276" w:lineRule="auto"/>
              <w:rPr>
                <w:rFonts w:ascii="Cambria" w:hAnsi="Cambria"/>
                <w:sz w:val="20"/>
              </w:rPr>
            </w:pPr>
            <w:r w:rsidRPr="008F3D65">
              <w:rPr>
                <w:rFonts w:ascii="Cambria" w:hAnsi="Cambria"/>
                <w:sz w:val="20"/>
              </w:rPr>
              <w:t>Osobohodiny prenášané do nasledujúceho mesiaca (zostatok):</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2FF451F3" w14:textId="77777777" w:rsidR="00016D54" w:rsidRPr="008F3D65" w:rsidRDefault="00016D54" w:rsidP="00826DBB">
            <w:pPr>
              <w:spacing w:line="276" w:lineRule="auto"/>
              <w:rPr>
                <w:rFonts w:ascii="Cambria" w:hAnsi="Cambria"/>
                <w:sz w:val="20"/>
              </w:rPr>
            </w:pPr>
          </w:p>
        </w:tc>
      </w:tr>
    </w:tbl>
    <w:p w14:paraId="54D626CC" w14:textId="77777777" w:rsidR="00BD3270" w:rsidRPr="008F3D65" w:rsidRDefault="00BD3270" w:rsidP="00826DBB">
      <w:pPr>
        <w:pStyle w:val="Odsekzoznamu"/>
        <w:spacing w:line="276" w:lineRule="auto"/>
        <w:ind w:left="426"/>
        <w:rPr>
          <w:rFonts w:ascii="Cambria" w:hAnsi="Cambria"/>
          <w:b/>
          <w:sz w:val="20"/>
        </w:rPr>
      </w:pPr>
    </w:p>
    <w:p w14:paraId="24B70813" w14:textId="77777777"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Implementačné služby:</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79FF1018" w14:textId="77777777" w:rsidTr="00826DBB">
        <w:trPr>
          <w:trHeight w:val="342"/>
        </w:trPr>
        <w:tc>
          <w:tcPr>
            <w:tcW w:w="1275" w:type="dxa"/>
            <w:shd w:val="clear" w:color="auto" w:fill="auto"/>
            <w:noWrap/>
            <w:hideMark/>
          </w:tcPr>
          <w:p w14:paraId="1CBD7B20"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2C293346"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43A0C432"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09937BBF"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30F06292" w14:textId="77777777" w:rsidTr="00826DBB">
        <w:trPr>
          <w:trHeight w:val="483"/>
        </w:trPr>
        <w:tc>
          <w:tcPr>
            <w:tcW w:w="1275" w:type="dxa"/>
            <w:shd w:val="clear" w:color="auto" w:fill="auto"/>
            <w:noWrap/>
            <w:vAlign w:val="center"/>
          </w:tcPr>
          <w:p w14:paraId="49197463"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7092C39E"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9677371"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20C49763" w14:textId="77777777" w:rsidR="00016D54" w:rsidRPr="008F3D65" w:rsidRDefault="00016D54" w:rsidP="00826DBB">
            <w:pPr>
              <w:spacing w:line="276" w:lineRule="auto"/>
              <w:rPr>
                <w:rFonts w:ascii="Cambria" w:hAnsi="Cambria"/>
                <w:sz w:val="20"/>
              </w:rPr>
            </w:pPr>
          </w:p>
        </w:tc>
      </w:tr>
      <w:tr w:rsidR="00BD3270" w:rsidRPr="008F3D65" w14:paraId="197D64F6" w14:textId="77777777" w:rsidTr="00826DBB">
        <w:trPr>
          <w:trHeight w:val="419"/>
        </w:trPr>
        <w:tc>
          <w:tcPr>
            <w:tcW w:w="1275" w:type="dxa"/>
            <w:shd w:val="clear" w:color="auto" w:fill="auto"/>
            <w:noWrap/>
            <w:vAlign w:val="center"/>
          </w:tcPr>
          <w:p w14:paraId="110237F5"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D297F5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5C06A4BD"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05EABDBB" w14:textId="77777777" w:rsidR="00016D54" w:rsidRPr="008F3D65" w:rsidRDefault="00016D54" w:rsidP="00826DBB">
            <w:pPr>
              <w:spacing w:line="276" w:lineRule="auto"/>
              <w:rPr>
                <w:rFonts w:ascii="Cambria" w:hAnsi="Cambria"/>
                <w:sz w:val="20"/>
              </w:rPr>
            </w:pPr>
          </w:p>
        </w:tc>
      </w:tr>
    </w:tbl>
    <w:p w14:paraId="7A96E36B" w14:textId="2A9A451D"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lastRenderedPageBreak/>
        <w:t>Spolu:</w:t>
      </w:r>
    </w:p>
    <w:p w14:paraId="099F669A" w14:textId="7B5A41A6"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Implementačnej služby</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22EE78EC" w14:textId="77777777" w:rsidTr="00826DBB">
        <w:tc>
          <w:tcPr>
            <w:tcW w:w="7087" w:type="dxa"/>
            <w:shd w:val="clear" w:color="auto" w:fill="auto"/>
            <w:vAlign w:val="center"/>
          </w:tcPr>
          <w:p w14:paraId="432FD69F"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1D495FD7" w14:textId="77777777" w:rsidR="00016D54" w:rsidRPr="008F3D65" w:rsidRDefault="00016D54" w:rsidP="00826DBB">
            <w:pPr>
              <w:spacing w:line="276" w:lineRule="auto"/>
              <w:rPr>
                <w:rFonts w:ascii="Cambria" w:hAnsi="Cambria"/>
                <w:bCs/>
                <w:sz w:val="20"/>
              </w:rPr>
            </w:pPr>
          </w:p>
        </w:tc>
      </w:tr>
      <w:tr w:rsidR="00BD3270" w:rsidRPr="008F3D65" w14:paraId="332C087E" w14:textId="77777777" w:rsidTr="00826DBB">
        <w:tc>
          <w:tcPr>
            <w:tcW w:w="7087" w:type="dxa"/>
            <w:shd w:val="clear" w:color="auto" w:fill="auto"/>
            <w:vAlign w:val="center"/>
          </w:tcPr>
          <w:p w14:paraId="31A1C9F4"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26CD75C7" w14:textId="77777777" w:rsidR="00016D54" w:rsidRPr="008F3D65" w:rsidRDefault="00016D54" w:rsidP="00826DBB">
            <w:pPr>
              <w:spacing w:line="276" w:lineRule="auto"/>
              <w:rPr>
                <w:rFonts w:ascii="Cambria" w:hAnsi="Cambria"/>
                <w:bCs/>
                <w:sz w:val="20"/>
              </w:rPr>
            </w:pPr>
          </w:p>
        </w:tc>
      </w:tr>
      <w:tr w:rsidR="00BD3270" w:rsidRPr="008F3D65" w14:paraId="578D7A1C" w14:textId="77777777" w:rsidTr="00826DBB">
        <w:tc>
          <w:tcPr>
            <w:tcW w:w="7087" w:type="dxa"/>
            <w:shd w:val="clear" w:color="auto" w:fill="auto"/>
            <w:vAlign w:val="center"/>
          </w:tcPr>
          <w:p w14:paraId="3B4EA244"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52B3D209" w14:textId="77777777" w:rsidR="00016D54" w:rsidRPr="008F3D65" w:rsidRDefault="00016D54" w:rsidP="00826DBB">
            <w:pPr>
              <w:spacing w:line="276" w:lineRule="auto"/>
              <w:rPr>
                <w:rFonts w:ascii="Cambria" w:hAnsi="Cambria"/>
                <w:bCs/>
                <w:sz w:val="20"/>
              </w:rPr>
            </w:pPr>
          </w:p>
        </w:tc>
      </w:tr>
    </w:tbl>
    <w:p w14:paraId="7C588D74" w14:textId="77777777" w:rsidR="00BD3270" w:rsidRPr="008F3D65" w:rsidRDefault="00BD3270" w:rsidP="00826DBB">
      <w:pPr>
        <w:spacing w:line="276" w:lineRule="auto"/>
        <w:rPr>
          <w:rFonts w:ascii="Cambria" w:hAnsi="Cambria"/>
          <w:b/>
          <w:sz w:val="20"/>
        </w:rPr>
      </w:pPr>
    </w:p>
    <w:p w14:paraId="322CE83C" w14:textId="77777777"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Doplnkové služby (</w:t>
      </w:r>
      <w:proofErr w:type="spellStart"/>
      <w:r w:rsidRPr="008F3D65">
        <w:rPr>
          <w:rFonts w:ascii="Cambria" w:hAnsi="Cambria"/>
          <w:b/>
          <w:sz w:val="20"/>
        </w:rPr>
        <w:t>Exit</w:t>
      </w:r>
      <w:proofErr w:type="spellEnd"/>
      <w:r w:rsidRPr="008F3D65">
        <w:rPr>
          <w:rFonts w:ascii="Cambria" w:hAnsi="Cambria"/>
          <w:b/>
          <w:sz w:val="20"/>
        </w:rPr>
        <w:t xml:space="preserve"> služba):</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6FFA79AB" w14:textId="77777777" w:rsidTr="00826DBB">
        <w:trPr>
          <w:trHeight w:val="342"/>
        </w:trPr>
        <w:tc>
          <w:tcPr>
            <w:tcW w:w="1275" w:type="dxa"/>
            <w:shd w:val="clear" w:color="auto" w:fill="auto"/>
            <w:noWrap/>
            <w:hideMark/>
          </w:tcPr>
          <w:p w14:paraId="7FD60508"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508C0FCC"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2846E3BF"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429BD9AC"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1D3F1950" w14:textId="77777777" w:rsidTr="00826DBB">
        <w:trPr>
          <w:trHeight w:val="483"/>
        </w:trPr>
        <w:tc>
          <w:tcPr>
            <w:tcW w:w="1275" w:type="dxa"/>
            <w:shd w:val="clear" w:color="auto" w:fill="auto"/>
            <w:noWrap/>
            <w:vAlign w:val="center"/>
          </w:tcPr>
          <w:p w14:paraId="771A7B52"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4DF9EFB3"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086D8A0F"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6D5627BB" w14:textId="77777777" w:rsidR="00016D54" w:rsidRPr="008F3D65" w:rsidRDefault="00016D54" w:rsidP="00826DBB">
            <w:pPr>
              <w:spacing w:line="276" w:lineRule="auto"/>
              <w:rPr>
                <w:rFonts w:ascii="Cambria" w:hAnsi="Cambria"/>
                <w:sz w:val="20"/>
              </w:rPr>
            </w:pPr>
          </w:p>
        </w:tc>
      </w:tr>
      <w:tr w:rsidR="00BD3270" w:rsidRPr="008F3D65" w14:paraId="3955E187" w14:textId="77777777" w:rsidTr="00826DBB">
        <w:trPr>
          <w:trHeight w:val="419"/>
        </w:trPr>
        <w:tc>
          <w:tcPr>
            <w:tcW w:w="1275" w:type="dxa"/>
            <w:shd w:val="clear" w:color="auto" w:fill="auto"/>
            <w:noWrap/>
            <w:vAlign w:val="center"/>
          </w:tcPr>
          <w:p w14:paraId="18BAC697"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0614EFE"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02052B2"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33114A23" w14:textId="77777777" w:rsidR="00016D54" w:rsidRPr="008F3D65" w:rsidRDefault="00016D54" w:rsidP="00826DBB">
            <w:pPr>
              <w:spacing w:line="276" w:lineRule="auto"/>
              <w:rPr>
                <w:rFonts w:ascii="Cambria" w:hAnsi="Cambria"/>
                <w:sz w:val="20"/>
              </w:rPr>
            </w:pPr>
          </w:p>
        </w:tc>
      </w:tr>
    </w:tbl>
    <w:p w14:paraId="2EB9D674" w14:textId="0FBDCFD7"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Spolu:</w:t>
      </w:r>
    </w:p>
    <w:p w14:paraId="2A64F4E3" w14:textId="7FDB37AE"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Doplnkových služieb (</w:t>
      </w:r>
      <w:proofErr w:type="spellStart"/>
      <w:r w:rsidRPr="008F3D65">
        <w:rPr>
          <w:rFonts w:ascii="Cambria" w:hAnsi="Cambria"/>
          <w:b/>
          <w:bCs/>
          <w:sz w:val="20"/>
        </w:rPr>
        <w:t>Exit</w:t>
      </w:r>
      <w:proofErr w:type="spellEnd"/>
      <w:r w:rsidRPr="008F3D65">
        <w:rPr>
          <w:rFonts w:ascii="Cambria" w:hAnsi="Cambria"/>
          <w:b/>
          <w:bCs/>
          <w:sz w:val="20"/>
        </w:rPr>
        <w:t xml:space="preserve"> služba)</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7B0DE7C9" w14:textId="77777777" w:rsidTr="00826DBB">
        <w:tc>
          <w:tcPr>
            <w:tcW w:w="7087" w:type="dxa"/>
            <w:shd w:val="clear" w:color="auto" w:fill="auto"/>
            <w:vAlign w:val="center"/>
          </w:tcPr>
          <w:p w14:paraId="7E136CA5"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4A3C0162" w14:textId="77777777" w:rsidR="00016D54" w:rsidRPr="008F3D65" w:rsidRDefault="00016D54" w:rsidP="00826DBB">
            <w:pPr>
              <w:spacing w:line="276" w:lineRule="auto"/>
              <w:rPr>
                <w:rFonts w:ascii="Cambria" w:hAnsi="Cambria"/>
                <w:bCs/>
                <w:sz w:val="20"/>
              </w:rPr>
            </w:pPr>
          </w:p>
        </w:tc>
      </w:tr>
      <w:tr w:rsidR="00BD3270" w:rsidRPr="008F3D65" w14:paraId="0FFBA776" w14:textId="77777777" w:rsidTr="00826DBB">
        <w:tc>
          <w:tcPr>
            <w:tcW w:w="7087" w:type="dxa"/>
            <w:shd w:val="clear" w:color="auto" w:fill="auto"/>
            <w:vAlign w:val="center"/>
          </w:tcPr>
          <w:p w14:paraId="5F820C65"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1B225AA2" w14:textId="77777777" w:rsidR="00016D54" w:rsidRPr="008F3D65" w:rsidRDefault="00016D54" w:rsidP="00826DBB">
            <w:pPr>
              <w:spacing w:line="276" w:lineRule="auto"/>
              <w:rPr>
                <w:rFonts w:ascii="Cambria" w:hAnsi="Cambria"/>
                <w:bCs/>
                <w:sz w:val="20"/>
              </w:rPr>
            </w:pPr>
          </w:p>
        </w:tc>
      </w:tr>
      <w:tr w:rsidR="00BD3270" w:rsidRPr="008F3D65" w14:paraId="6794DC0F" w14:textId="77777777" w:rsidTr="00826DBB">
        <w:tc>
          <w:tcPr>
            <w:tcW w:w="7087" w:type="dxa"/>
            <w:shd w:val="clear" w:color="auto" w:fill="auto"/>
            <w:vAlign w:val="center"/>
          </w:tcPr>
          <w:p w14:paraId="44540C98"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6773FBEF" w14:textId="77777777" w:rsidR="00016D54" w:rsidRPr="008F3D65" w:rsidRDefault="00016D54" w:rsidP="00826DBB">
            <w:pPr>
              <w:spacing w:line="276" w:lineRule="auto"/>
              <w:rPr>
                <w:rFonts w:ascii="Cambria" w:hAnsi="Cambria"/>
                <w:bCs/>
                <w:sz w:val="20"/>
              </w:rPr>
            </w:pPr>
          </w:p>
        </w:tc>
      </w:tr>
    </w:tbl>
    <w:p w14:paraId="2CD0AAD3" w14:textId="77777777" w:rsidR="00BD3270" w:rsidRPr="008F3D65" w:rsidRDefault="00BD3270" w:rsidP="00826DBB">
      <w:pPr>
        <w:spacing w:line="276" w:lineRule="auto"/>
        <w:rPr>
          <w:rFonts w:ascii="Cambria" w:hAnsi="Cambria"/>
          <w:b/>
          <w:bCs/>
          <w:sz w:val="20"/>
        </w:rPr>
      </w:pPr>
    </w:p>
    <w:p w14:paraId="0F0931DB" w14:textId="2BECCE25" w:rsidR="00016D54" w:rsidRPr="00826DBB"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 xml:space="preserve">Doplnkové služby (Konzultácie pre </w:t>
      </w:r>
      <w:r w:rsidRPr="00826DBB">
        <w:rPr>
          <w:rFonts w:ascii="Cambria" w:hAnsi="Cambria"/>
          <w:b/>
          <w:sz w:val="20"/>
        </w:rPr>
        <w:t xml:space="preserve">nového </w:t>
      </w:r>
      <w:r w:rsidR="00B20581" w:rsidRPr="00826DBB">
        <w:rPr>
          <w:rFonts w:ascii="Cambria" w:eastAsia="Cambria" w:hAnsi="Cambria" w:cs="Cambria"/>
          <w:b/>
          <w:sz w:val="20"/>
        </w:rPr>
        <w:t>Dodávateľ</w:t>
      </w:r>
      <w:r w:rsidRPr="00826DBB">
        <w:rPr>
          <w:rFonts w:ascii="Cambria" w:hAnsi="Cambria"/>
          <w:b/>
          <w:sz w:val="20"/>
        </w:rPr>
        <w:t>a):</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278D85C8" w14:textId="77777777" w:rsidTr="00826DBB">
        <w:trPr>
          <w:trHeight w:val="342"/>
        </w:trPr>
        <w:tc>
          <w:tcPr>
            <w:tcW w:w="1275" w:type="dxa"/>
            <w:shd w:val="clear" w:color="auto" w:fill="auto"/>
            <w:noWrap/>
            <w:hideMark/>
          </w:tcPr>
          <w:p w14:paraId="6ECA5268"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62C8544B"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3A56AC78"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2A234EA9"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6261D042" w14:textId="77777777" w:rsidTr="00826DBB">
        <w:trPr>
          <w:trHeight w:val="483"/>
        </w:trPr>
        <w:tc>
          <w:tcPr>
            <w:tcW w:w="1275" w:type="dxa"/>
            <w:shd w:val="clear" w:color="auto" w:fill="auto"/>
            <w:noWrap/>
            <w:vAlign w:val="center"/>
          </w:tcPr>
          <w:p w14:paraId="7B522211"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8F1F34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150E52BE"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61891119" w14:textId="77777777" w:rsidR="00016D54" w:rsidRPr="008F3D65" w:rsidRDefault="00016D54" w:rsidP="00826DBB">
            <w:pPr>
              <w:spacing w:line="276" w:lineRule="auto"/>
              <w:rPr>
                <w:rFonts w:ascii="Cambria" w:hAnsi="Cambria"/>
                <w:sz w:val="20"/>
              </w:rPr>
            </w:pPr>
          </w:p>
        </w:tc>
      </w:tr>
      <w:tr w:rsidR="00BD3270" w:rsidRPr="008F3D65" w14:paraId="38C75152" w14:textId="77777777" w:rsidTr="00826DBB">
        <w:trPr>
          <w:trHeight w:val="419"/>
        </w:trPr>
        <w:tc>
          <w:tcPr>
            <w:tcW w:w="1275" w:type="dxa"/>
            <w:shd w:val="clear" w:color="auto" w:fill="auto"/>
            <w:noWrap/>
            <w:vAlign w:val="center"/>
          </w:tcPr>
          <w:p w14:paraId="5D7F6E8F"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7CC14414"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1D5DB532"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2EFCF171" w14:textId="77777777" w:rsidR="00016D54" w:rsidRPr="008F3D65" w:rsidRDefault="00016D54" w:rsidP="00826DBB">
            <w:pPr>
              <w:spacing w:line="276" w:lineRule="auto"/>
              <w:rPr>
                <w:rFonts w:ascii="Cambria" w:hAnsi="Cambria"/>
                <w:sz w:val="20"/>
              </w:rPr>
            </w:pPr>
          </w:p>
        </w:tc>
      </w:tr>
    </w:tbl>
    <w:p w14:paraId="51878563" w14:textId="17F4007B"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Spolu:</w:t>
      </w:r>
    </w:p>
    <w:p w14:paraId="5715158F" w14:textId="06C32250"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 xml:space="preserve">Doplnkových služieb (Konzultácie pre </w:t>
      </w:r>
      <w:r w:rsidRPr="007D3866">
        <w:rPr>
          <w:rFonts w:ascii="Cambria" w:hAnsi="Cambria"/>
          <w:b/>
          <w:bCs/>
          <w:sz w:val="20"/>
        </w:rPr>
        <w:t xml:space="preserve">n. </w:t>
      </w:r>
      <w:r w:rsidR="00B20581" w:rsidRPr="007D3866">
        <w:rPr>
          <w:rFonts w:ascii="Cambria" w:eastAsia="Cambria" w:hAnsi="Cambria" w:cs="Cambria"/>
          <w:b/>
          <w:bCs/>
          <w:sz w:val="20"/>
        </w:rPr>
        <w:t>Dodávateľ</w:t>
      </w:r>
      <w:r w:rsidRPr="007D3866">
        <w:rPr>
          <w:rFonts w:ascii="Cambria" w:hAnsi="Cambria"/>
          <w:b/>
          <w:bCs/>
          <w:sz w:val="20"/>
        </w:rPr>
        <w:t>a</w:t>
      </w:r>
      <w:r w:rsidRPr="008F3D65">
        <w:rPr>
          <w:rFonts w:ascii="Cambria" w:hAnsi="Cambria"/>
          <w:b/>
          <w:bCs/>
          <w:sz w:val="20"/>
        </w:rPr>
        <w:t>)</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5593F7CA" w14:textId="77777777" w:rsidTr="00826DBB">
        <w:tc>
          <w:tcPr>
            <w:tcW w:w="7087" w:type="dxa"/>
            <w:shd w:val="clear" w:color="auto" w:fill="auto"/>
            <w:vAlign w:val="center"/>
          </w:tcPr>
          <w:p w14:paraId="5EE8ECAF"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28CCD855" w14:textId="77777777" w:rsidR="00016D54" w:rsidRPr="008F3D65" w:rsidRDefault="00016D54" w:rsidP="00826DBB">
            <w:pPr>
              <w:spacing w:line="276" w:lineRule="auto"/>
              <w:rPr>
                <w:rFonts w:ascii="Cambria" w:hAnsi="Cambria"/>
                <w:bCs/>
                <w:sz w:val="20"/>
              </w:rPr>
            </w:pPr>
          </w:p>
        </w:tc>
      </w:tr>
      <w:tr w:rsidR="00BD3270" w:rsidRPr="008F3D65" w14:paraId="7E016725" w14:textId="77777777" w:rsidTr="00826DBB">
        <w:tc>
          <w:tcPr>
            <w:tcW w:w="7087" w:type="dxa"/>
            <w:shd w:val="clear" w:color="auto" w:fill="auto"/>
            <w:vAlign w:val="center"/>
          </w:tcPr>
          <w:p w14:paraId="2895E217"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190F60CD" w14:textId="77777777" w:rsidR="00016D54" w:rsidRPr="008F3D65" w:rsidRDefault="00016D54" w:rsidP="00826DBB">
            <w:pPr>
              <w:spacing w:line="276" w:lineRule="auto"/>
              <w:rPr>
                <w:rFonts w:ascii="Cambria" w:hAnsi="Cambria"/>
                <w:bCs/>
                <w:sz w:val="20"/>
              </w:rPr>
            </w:pPr>
          </w:p>
        </w:tc>
      </w:tr>
      <w:tr w:rsidR="00BD3270" w:rsidRPr="008F3D65" w14:paraId="7A0B28D1" w14:textId="77777777" w:rsidTr="00826DBB">
        <w:tc>
          <w:tcPr>
            <w:tcW w:w="7087" w:type="dxa"/>
            <w:shd w:val="clear" w:color="auto" w:fill="auto"/>
            <w:vAlign w:val="center"/>
          </w:tcPr>
          <w:p w14:paraId="16DEEC02"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0110BC0E" w14:textId="77777777" w:rsidR="00016D54" w:rsidRPr="008F3D65" w:rsidRDefault="00016D54" w:rsidP="00826DBB">
            <w:pPr>
              <w:spacing w:line="276" w:lineRule="auto"/>
              <w:rPr>
                <w:rFonts w:ascii="Cambria" w:hAnsi="Cambria"/>
                <w:bCs/>
                <w:sz w:val="20"/>
              </w:rPr>
            </w:pPr>
          </w:p>
        </w:tc>
      </w:tr>
    </w:tbl>
    <w:p w14:paraId="6705BE0C" w14:textId="77777777" w:rsidR="00BD3270" w:rsidRPr="008F3D65" w:rsidRDefault="00BD3270" w:rsidP="00826DBB">
      <w:pPr>
        <w:tabs>
          <w:tab w:val="left" w:pos="709"/>
        </w:tabs>
        <w:spacing w:line="276" w:lineRule="auto"/>
        <w:rPr>
          <w:rFonts w:ascii="Cambria" w:hAnsi="Cambria" w:cs="Arial"/>
          <w:bCs/>
          <w:sz w:val="22"/>
          <w:szCs w:val="22"/>
        </w:rPr>
      </w:pPr>
    </w:p>
    <w:p w14:paraId="02FA825A" w14:textId="77777777" w:rsidR="00BD3270" w:rsidRPr="008F3D65" w:rsidRDefault="00BD3270" w:rsidP="00826DBB">
      <w:pPr>
        <w:tabs>
          <w:tab w:val="left" w:pos="709"/>
        </w:tabs>
        <w:spacing w:line="276" w:lineRule="auto"/>
        <w:rPr>
          <w:rFonts w:ascii="Cambria" w:hAnsi="Cambria" w:cs="Arial"/>
          <w:bCs/>
          <w:sz w:val="22"/>
          <w:szCs w:val="22"/>
        </w:rPr>
      </w:pPr>
    </w:p>
    <w:p w14:paraId="1EC55BA0" w14:textId="77777777" w:rsidR="00BD3270" w:rsidRPr="008F3D65" w:rsidRDefault="00BD3270" w:rsidP="00826DBB">
      <w:pPr>
        <w:tabs>
          <w:tab w:val="left" w:pos="709"/>
        </w:tabs>
        <w:spacing w:line="276" w:lineRule="auto"/>
        <w:rPr>
          <w:rFonts w:ascii="Cambria" w:hAnsi="Cambria" w:cs="Arial"/>
          <w:bCs/>
          <w:sz w:val="22"/>
          <w:szCs w:val="22"/>
        </w:rPr>
      </w:pPr>
    </w:p>
    <w:p w14:paraId="2CD1FFE7" w14:textId="77777777" w:rsidR="00BD3270" w:rsidRPr="008F3D65" w:rsidRDefault="00BD3270" w:rsidP="00826DBB">
      <w:pPr>
        <w:tabs>
          <w:tab w:val="left" w:pos="709"/>
        </w:tabs>
        <w:spacing w:line="276" w:lineRule="auto"/>
        <w:rPr>
          <w:rFonts w:ascii="Cambria" w:hAnsi="Cambria" w:cs="Arial"/>
          <w:bCs/>
          <w:sz w:val="22"/>
          <w:szCs w:val="22"/>
        </w:rPr>
      </w:pPr>
    </w:p>
    <w:p w14:paraId="7E062662" w14:textId="77777777" w:rsidR="00BD3270" w:rsidRPr="008F3D65" w:rsidRDefault="00BD3270" w:rsidP="008F3D65">
      <w:pPr>
        <w:tabs>
          <w:tab w:val="left" w:pos="709"/>
        </w:tabs>
        <w:spacing w:line="276" w:lineRule="auto"/>
        <w:rPr>
          <w:rFonts w:ascii="Cambria" w:hAnsi="Cambria" w:cs="Arial"/>
          <w:bCs/>
          <w:sz w:val="22"/>
          <w:szCs w:val="22"/>
        </w:rPr>
      </w:pPr>
    </w:p>
    <w:p w14:paraId="676975C1" w14:textId="77777777" w:rsidR="00BD3270" w:rsidRPr="008F3D65" w:rsidRDefault="00BD3270" w:rsidP="008F3D65">
      <w:pPr>
        <w:tabs>
          <w:tab w:val="left" w:pos="709"/>
        </w:tabs>
        <w:spacing w:line="276" w:lineRule="auto"/>
        <w:rPr>
          <w:rFonts w:ascii="Cambria" w:hAnsi="Cambria" w:cs="Arial"/>
          <w:bCs/>
          <w:sz w:val="22"/>
          <w:szCs w:val="22"/>
        </w:rPr>
      </w:pPr>
    </w:p>
    <w:p w14:paraId="09CEB682" w14:textId="77777777" w:rsidR="00BD3270" w:rsidRPr="008F3D65" w:rsidRDefault="00BD3270" w:rsidP="008F3D65">
      <w:pPr>
        <w:tabs>
          <w:tab w:val="left" w:pos="709"/>
        </w:tabs>
        <w:spacing w:line="276" w:lineRule="auto"/>
        <w:rPr>
          <w:rFonts w:ascii="Cambria" w:hAnsi="Cambria" w:cs="Arial"/>
          <w:bCs/>
          <w:sz w:val="22"/>
          <w:szCs w:val="22"/>
        </w:rPr>
      </w:pPr>
    </w:p>
    <w:p w14:paraId="562C4900" w14:textId="77777777" w:rsidR="00BD3270" w:rsidRPr="008F3D65" w:rsidRDefault="00BD3270" w:rsidP="008F3D65">
      <w:pPr>
        <w:tabs>
          <w:tab w:val="left" w:pos="709"/>
        </w:tabs>
        <w:spacing w:line="276" w:lineRule="auto"/>
        <w:rPr>
          <w:rFonts w:ascii="Cambria" w:hAnsi="Cambria" w:cs="Arial"/>
          <w:bCs/>
          <w:sz w:val="22"/>
          <w:szCs w:val="22"/>
        </w:rPr>
      </w:pPr>
    </w:p>
    <w:p w14:paraId="2C2AA813" w14:textId="77777777" w:rsidR="00BD3270" w:rsidRPr="008F3D65" w:rsidRDefault="00BD3270" w:rsidP="008F3D65">
      <w:pPr>
        <w:tabs>
          <w:tab w:val="left" w:pos="709"/>
        </w:tabs>
        <w:spacing w:line="276" w:lineRule="auto"/>
        <w:rPr>
          <w:rFonts w:ascii="Cambria" w:hAnsi="Cambria" w:cs="Arial"/>
          <w:bCs/>
          <w:sz w:val="22"/>
          <w:szCs w:val="22"/>
        </w:rPr>
      </w:pPr>
    </w:p>
    <w:p w14:paraId="47E01BEB" w14:textId="77777777" w:rsidR="00BD3270" w:rsidRPr="008F3D65" w:rsidRDefault="00BD3270" w:rsidP="008F3D65">
      <w:pPr>
        <w:tabs>
          <w:tab w:val="left" w:pos="709"/>
        </w:tabs>
        <w:spacing w:line="276" w:lineRule="auto"/>
        <w:rPr>
          <w:rFonts w:ascii="Cambria" w:hAnsi="Cambria" w:cs="Arial"/>
          <w:bCs/>
          <w:sz w:val="22"/>
          <w:szCs w:val="22"/>
        </w:rPr>
      </w:pPr>
    </w:p>
    <w:p w14:paraId="27EF3288" w14:textId="77777777" w:rsidR="00BD3270" w:rsidRPr="008F3D65" w:rsidRDefault="00BD3270" w:rsidP="008F3D65">
      <w:pPr>
        <w:tabs>
          <w:tab w:val="left" w:pos="709"/>
        </w:tabs>
        <w:spacing w:line="276" w:lineRule="auto"/>
        <w:rPr>
          <w:rFonts w:ascii="Cambria" w:hAnsi="Cambria" w:cs="Arial"/>
          <w:bCs/>
          <w:sz w:val="22"/>
          <w:szCs w:val="22"/>
        </w:rPr>
      </w:pPr>
    </w:p>
    <w:p w14:paraId="2061B016" w14:textId="77777777" w:rsidR="00BD3270" w:rsidRPr="008F3D65" w:rsidRDefault="00BD3270" w:rsidP="008F3D65">
      <w:pPr>
        <w:tabs>
          <w:tab w:val="left" w:pos="709"/>
        </w:tabs>
        <w:spacing w:line="276" w:lineRule="auto"/>
        <w:rPr>
          <w:rFonts w:ascii="Cambria" w:hAnsi="Cambria" w:cs="Arial"/>
          <w:bCs/>
          <w:sz w:val="22"/>
          <w:szCs w:val="22"/>
        </w:rPr>
      </w:pPr>
    </w:p>
    <w:p w14:paraId="2CECCEF0" w14:textId="77777777" w:rsidR="00BD3270" w:rsidRPr="008F3D65" w:rsidRDefault="00BD3270" w:rsidP="008F3D65">
      <w:pPr>
        <w:tabs>
          <w:tab w:val="left" w:pos="709"/>
        </w:tabs>
        <w:spacing w:line="276" w:lineRule="auto"/>
        <w:rPr>
          <w:rFonts w:ascii="Cambria" w:hAnsi="Cambria" w:cs="Arial"/>
          <w:bCs/>
          <w:sz w:val="22"/>
          <w:szCs w:val="22"/>
        </w:rPr>
      </w:pPr>
    </w:p>
    <w:p w14:paraId="047DA41E" w14:textId="77777777" w:rsidR="00BD3270" w:rsidRPr="008F3D65" w:rsidRDefault="00BD3270" w:rsidP="008F3D65">
      <w:pPr>
        <w:tabs>
          <w:tab w:val="left" w:pos="709"/>
        </w:tabs>
        <w:spacing w:line="276" w:lineRule="auto"/>
        <w:rPr>
          <w:rFonts w:ascii="Cambria" w:hAnsi="Cambria" w:cs="Arial"/>
          <w:bCs/>
          <w:sz w:val="22"/>
          <w:szCs w:val="22"/>
        </w:rPr>
      </w:pPr>
    </w:p>
    <w:p w14:paraId="2468CC90" w14:textId="77777777" w:rsidR="00BD3270" w:rsidRPr="008F3D65" w:rsidRDefault="00BD3270" w:rsidP="008F3D65">
      <w:pPr>
        <w:tabs>
          <w:tab w:val="left" w:pos="709"/>
        </w:tabs>
        <w:spacing w:line="276" w:lineRule="auto"/>
        <w:rPr>
          <w:rFonts w:ascii="Cambria" w:hAnsi="Cambria" w:cs="Arial"/>
          <w:bCs/>
          <w:sz w:val="22"/>
          <w:szCs w:val="22"/>
        </w:rPr>
      </w:pPr>
    </w:p>
    <w:p w14:paraId="3A3A5DF2" w14:textId="77777777" w:rsidR="00BD3270" w:rsidRPr="008F3D65" w:rsidRDefault="00BD3270" w:rsidP="008F3D65">
      <w:pPr>
        <w:tabs>
          <w:tab w:val="left" w:pos="709"/>
        </w:tabs>
        <w:spacing w:line="276" w:lineRule="auto"/>
        <w:rPr>
          <w:rFonts w:ascii="Cambria" w:hAnsi="Cambria" w:cs="Arial"/>
          <w:bCs/>
          <w:sz w:val="22"/>
          <w:szCs w:val="22"/>
        </w:rPr>
      </w:pPr>
    </w:p>
    <w:p w14:paraId="77F389F9" w14:textId="77777777" w:rsidR="00BD3270" w:rsidRPr="008F3D65" w:rsidRDefault="00BD3270" w:rsidP="008F3D65">
      <w:pPr>
        <w:tabs>
          <w:tab w:val="left" w:pos="709"/>
        </w:tabs>
        <w:spacing w:line="276" w:lineRule="auto"/>
        <w:rPr>
          <w:rFonts w:ascii="Cambria" w:hAnsi="Cambria" w:cs="Arial"/>
          <w:bCs/>
          <w:sz w:val="22"/>
          <w:szCs w:val="22"/>
        </w:rPr>
      </w:pPr>
    </w:p>
    <w:p w14:paraId="22B1E849" w14:textId="77777777" w:rsidR="00BD3270" w:rsidRPr="008F3D65" w:rsidRDefault="00BD3270" w:rsidP="008F3D65">
      <w:pPr>
        <w:tabs>
          <w:tab w:val="left" w:pos="709"/>
        </w:tabs>
        <w:spacing w:line="276" w:lineRule="auto"/>
        <w:rPr>
          <w:rFonts w:ascii="Cambria" w:hAnsi="Cambria" w:cs="Arial"/>
          <w:bCs/>
          <w:sz w:val="22"/>
          <w:szCs w:val="22"/>
        </w:rPr>
      </w:pPr>
    </w:p>
    <w:p w14:paraId="25FD6443" w14:textId="77777777" w:rsidR="00BD3270" w:rsidRDefault="00BD3270" w:rsidP="006A2896">
      <w:pPr>
        <w:tabs>
          <w:tab w:val="left" w:pos="709"/>
        </w:tabs>
        <w:spacing w:line="276" w:lineRule="auto"/>
        <w:rPr>
          <w:rFonts w:ascii="Cambria" w:hAnsi="Cambria" w:cs="Arial"/>
          <w:bCs/>
          <w:sz w:val="22"/>
          <w:szCs w:val="22"/>
        </w:rPr>
      </w:pPr>
    </w:p>
    <w:p w14:paraId="5A0879D4" w14:textId="337C329B" w:rsidR="00D4218A" w:rsidRPr="00BD3270" w:rsidRDefault="00D4218A"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lastRenderedPageBreak/>
        <w:t>Príloha č. 7</w:t>
      </w:r>
    </w:p>
    <w:p w14:paraId="1236A0BF" w14:textId="77777777" w:rsidR="00D4218A" w:rsidRPr="00BD3270" w:rsidRDefault="00D4218A" w:rsidP="006A2896">
      <w:pPr>
        <w:tabs>
          <w:tab w:val="left" w:pos="709"/>
        </w:tabs>
        <w:spacing w:line="276" w:lineRule="auto"/>
        <w:rPr>
          <w:rFonts w:ascii="Cambria" w:hAnsi="Cambria" w:cs="Arial"/>
          <w:bCs/>
          <w:smallCaps/>
          <w:sz w:val="22"/>
          <w:szCs w:val="22"/>
        </w:rPr>
      </w:pPr>
      <w:r w:rsidRPr="00BD3270">
        <w:rPr>
          <w:rFonts w:ascii="Cambria" w:hAnsi="Cambria" w:cs="Arial"/>
          <w:bCs/>
          <w:sz w:val="22"/>
          <w:szCs w:val="22"/>
        </w:rPr>
        <w:t xml:space="preserve">Zmluvy na dodanie tovaru a poskytnutie služieb č. </w:t>
      </w:r>
      <w:r w:rsidRPr="00BD3270">
        <w:rPr>
          <w:rFonts w:ascii="Cambria" w:hAnsi="Cambria" w:cs="Arial"/>
          <w:bCs/>
          <w:smallCaps/>
          <w:sz w:val="22"/>
          <w:szCs w:val="22"/>
        </w:rPr>
        <w:t>C-NBS1-000-107-784</w:t>
      </w:r>
    </w:p>
    <w:p w14:paraId="77001A93" w14:textId="77777777" w:rsidR="00D4218A" w:rsidRPr="00BD3270" w:rsidRDefault="00D4218A" w:rsidP="006A2896">
      <w:pPr>
        <w:pStyle w:val="Zarkazkladnhotextu"/>
        <w:spacing w:after="0" w:line="276" w:lineRule="auto"/>
        <w:ind w:left="450"/>
        <w:jc w:val="both"/>
        <w:rPr>
          <w:rFonts w:ascii="Cambria" w:hAnsi="Cambria"/>
          <w:sz w:val="22"/>
          <w:szCs w:val="22"/>
        </w:rPr>
      </w:pPr>
    </w:p>
    <w:p w14:paraId="37F68DA2" w14:textId="0E26866F" w:rsidR="00D4218A" w:rsidRPr="00BD3270" w:rsidRDefault="00D4218A" w:rsidP="006A2896">
      <w:pPr>
        <w:pStyle w:val="Zarkazkladnhotextu"/>
        <w:spacing w:after="0" w:line="276" w:lineRule="auto"/>
        <w:ind w:left="567" w:hanging="567"/>
        <w:jc w:val="center"/>
        <w:rPr>
          <w:rFonts w:ascii="Cambria" w:hAnsi="Cambria"/>
          <w:b/>
          <w:bCs/>
          <w:sz w:val="22"/>
          <w:szCs w:val="22"/>
        </w:rPr>
      </w:pPr>
      <w:r w:rsidRPr="00BD3270">
        <w:rPr>
          <w:rFonts w:ascii="Cambria" w:hAnsi="Cambria"/>
          <w:b/>
          <w:bCs/>
          <w:sz w:val="22"/>
          <w:szCs w:val="22"/>
        </w:rPr>
        <w:t>Ochrana osobných údajov</w:t>
      </w:r>
    </w:p>
    <w:p w14:paraId="65666EE0"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2B251EA0" w14:textId="7404AAFD" w:rsidR="00D4218A" w:rsidRPr="00BD3270" w:rsidRDefault="00D4218A" w:rsidP="006A2896">
      <w:pPr>
        <w:pStyle w:val="Zarkazkladnhotextu"/>
        <w:spacing w:after="0" w:line="276" w:lineRule="auto"/>
        <w:ind w:left="0"/>
        <w:jc w:val="both"/>
        <w:rPr>
          <w:rFonts w:ascii="Cambria" w:hAnsi="Cambria"/>
          <w:sz w:val="22"/>
          <w:szCs w:val="22"/>
        </w:rPr>
      </w:pPr>
      <w:r w:rsidRPr="00BD3270">
        <w:rPr>
          <w:rFonts w:ascii="Cambria" w:hAnsi="Cambria"/>
          <w:sz w:val="22"/>
          <w:szCs w:val="22"/>
        </w:rPr>
        <w:t>Zmluvné strany vyhlasujú, že v</w:t>
      </w:r>
      <w:r w:rsidR="006A2896" w:rsidRPr="00BD3270">
        <w:rPr>
          <w:rFonts w:ascii="Cambria" w:hAnsi="Cambria"/>
          <w:sz w:val="22"/>
          <w:szCs w:val="22"/>
        </w:rPr>
        <w:t xml:space="preserve"> tejto prílohe </w:t>
      </w:r>
      <w:r w:rsidR="00DB7BA7">
        <w:rPr>
          <w:rFonts w:ascii="Cambria" w:hAnsi="Cambria"/>
          <w:sz w:val="22"/>
          <w:szCs w:val="22"/>
        </w:rPr>
        <w:t>Z</w:t>
      </w:r>
      <w:r w:rsidR="006A2896" w:rsidRPr="00BD3270">
        <w:rPr>
          <w:rFonts w:ascii="Cambria" w:hAnsi="Cambria"/>
          <w:sz w:val="22"/>
          <w:szCs w:val="22"/>
        </w:rPr>
        <w:t>mluvy</w:t>
      </w:r>
      <w:r w:rsidRPr="00BD3270">
        <w:rPr>
          <w:rFonts w:ascii="Cambria" w:hAnsi="Cambria"/>
          <w:sz w:val="22"/>
          <w:szCs w:val="22"/>
        </w:rPr>
        <w:t xml:space="preserve"> upravujú vzájomné právne vzťahy za účelom úpravy vzťahu medzi Objednávateľom ako prevádzkovateľom a </w:t>
      </w:r>
      <w:r w:rsidR="000121E4">
        <w:rPr>
          <w:rFonts w:ascii="Cambria" w:hAnsi="Cambria"/>
          <w:sz w:val="22"/>
          <w:szCs w:val="22"/>
        </w:rPr>
        <w:t>D</w:t>
      </w:r>
      <w:r w:rsidR="00E41C17" w:rsidRPr="00BD3270">
        <w:rPr>
          <w:rFonts w:ascii="Cambria" w:hAnsi="Cambria"/>
          <w:sz w:val="22"/>
          <w:szCs w:val="22"/>
        </w:rPr>
        <w:t>odávateľom</w:t>
      </w:r>
      <w:r w:rsidRPr="00BD3270">
        <w:rPr>
          <w:rFonts w:ascii="Cambria" w:hAnsi="Cambria"/>
          <w:sz w:val="22"/>
          <w:szCs w:val="22"/>
        </w:rPr>
        <w:t xml:space="preserve"> ako sprostredkovateľom v oblasti ochrany osobných údajov podľa všeobecne záväzných právnych predpisov v súvislosti s plnením </w:t>
      </w:r>
      <w:r w:rsidR="006A2896" w:rsidRPr="00BD3270">
        <w:rPr>
          <w:rFonts w:ascii="Cambria" w:hAnsi="Cambria"/>
          <w:sz w:val="22"/>
          <w:szCs w:val="22"/>
        </w:rPr>
        <w:t>tejto</w:t>
      </w:r>
      <w:r w:rsidRPr="00BD3270">
        <w:rPr>
          <w:rFonts w:ascii="Cambria" w:hAnsi="Cambria"/>
          <w:sz w:val="22"/>
          <w:szCs w:val="22"/>
        </w:rPr>
        <w:t xml:space="preserve"> </w:t>
      </w:r>
      <w:r w:rsidR="00DB7BA7">
        <w:rPr>
          <w:rFonts w:ascii="Cambria" w:hAnsi="Cambria"/>
          <w:sz w:val="22"/>
          <w:szCs w:val="22"/>
        </w:rPr>
        <w:t>Z</w:t>
      </w:r>
      <w:r w:rsidRPr="00BD3270">
        <w:rPr>
          <w:rFonts w:ascii="Cambria" w:hAnsi="Cambria"/>
          <w:sz w:val="22"/>
          <w:szCs w:val="22"/>
        </w:rPr>
        <w:t xml:space="preserve">mluvy, pri ktorom bude dochádzať k spracúvaniu osobných údajov </w:t>
      </w:r>
      <w:r w:rsidR="000121E4">
        <w:rPr>
          <w:rFonts w:ascii="Cambria" w:hAnsi="Cambria"/>
          <w:sz w:val="22"/>
          <w:szCs w:val="22"/>
        </w:rPr>
        <w:t>D</w:t>
      </w:r>
      <w:r w:rsidR="00E41C17" w:rsidRPr="00BD3270">
        <w:rPr>
          <w:rFonts w:ascii="Cambria" w:hAnsi="Cambria"/>
          <w:sz w:val="22"/>
          <w:szCs w:val="22"/>
        </w:rPr>
        <w:t>odávateľom</w:t>
      </w:r>
      <w:r w:rsidRPr="00BD3270">
        <w:rPr>
          <w:rFonts w:ascii="Cambria" w:hAnsi="Cambria"/>
          <w:sz w:val="22"/>
          <w:szCs w:val="22"/>
        </w:rPr>
        <w:t xml:space="preserve"> v mene Objednávateľa.</w:t>
      </w:r>
    </w:p>
    <w:p w14:paraId="4A149A1F"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1369615E"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Predmet úpravy </w:t>
      </w:r>
    </w:p>
    <w:p w14:paraId="4CC91F46"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p>
    <w:p w14:paraId="5AC1AF3F" w14:textId="683B9FF1" w:rsidR="00D4218A" w:rsidRPr="00BD3270" w:rsidRDefault="00D4218A">
      <w:pPr>
        <w:pStyle w:val="Odsekzoznamu"/>
        <w:numPr>
          <w:ilvl w:val="1"/>
          <w:numId w:val="51"/>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Predmetom tohto článku je spracúvanie osobných údajov dotknutých osôb v rozsahu a za podmienok uvedených v</w:t>
      </w:r>
      <w:r w:rsidR="006A2896" w:rsidRPr="00BD3270">
        <w:rPr>
          <w:rFonts w:ascii="Cambria" w:eastAsia="Cambria" w:hAnsi="Cambria" w:cs="Cambria"/>
          <w:sz w:val="22"/>
          <w:szCs w:val="22"/>
        </w:rPr>
        <w:t xml:space="preserve"> tejto prílohe </w:t>
      </w:r>
      <w:r w:rsidR="00DB7BA7">
        <w:rPr>
          <w:rFonts w:ascii="Cambria" w:eastAsia="Cambria" w:hAnsi="Cambria" w:cs="Cambria"/>
          <w:sz w:val="22"/>
          <w:szCs w:val="22"/>
        </w:rPr>
        <w:t>Z</w:t>
      </w:r>
      <w:r w:rsidR="006A2896" w:rsidRPr="00BD3270">
        <w:rPr>
          <w:rFonts w:ascii="Cambria" w:eastAsia="Cambria" w:hAnsi="Cambria" w:cs="Cambria"/>
          <w:sz w:val="22"/>
          <w:szCs w:val="22"/>
        </w:rPr>
        <w:t>mluvy</w:t>
      </w:r>
      <w:r w:rsidRPr="00BD3270">
        <w:rPr>
          <w:rFonts w:ascii="Cambria" w:eastAsia="Cambria" w:hAnsi="Cambria" w:cs="Cambria"/>
          <w:sz w:val="22"/>
          <w:szCs w:val="22"/>
        </w:rPr>
        <w:t>.</w:t>
      </w:r>
    </w:p>
    <w:p w14:paraId="536CF687" w14:textId="70038FD1" w:rsidR="00D4218A" w:rsidRPr="00BD3270" w:rsidRDefault="00D4218A">
      <w:pPr>
        <w:numPr>
          <w:ilvl w:val="1"/>
          <w:numId w:val="51"/>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Objednávateľ týmto poveruje </w:t>
      </w:r>
      <w:r w:rsidR="006A2896" w:rsidRPr="00BD3270">
        <w:rPr>
          <w:rFonts w:ascii="Cambria" w:eastAsia="Cambria" w:hAnsi="Cambria" w:cs="Cambria"/>
          <w:sz w:val="22"/>
          <w:szCs w:val="22"/>
        </w:rPr>
        <w:t xml:space="preserve">Dodávateľa </w:t>
      </w:r>
      <w:r w:rsidRPr="00BD3270">
        <w:rPr>
          <w:rFonts w:ascii="Cambria" w:eastAsia="Cambria" w:hAnsi="Cambria" w:cs="Cambria"/>
          <w:sz w:val="22"/>
          <w:szCs w:val="22"/>
        </w:rPr>
        <w:t xml:space="preserve">spracúvaním osobných údajov dotknutých osôb v mene Objednávateľa. </w:t>
      </w:r>
    </w:p>
    <w:p w14:paraId="163A6F70" w14:textId="19F8241C" w:rsidR="00D4218A" w:rsidRPr="00BD3270" w:rsidRDefault="006A2896">
      <w:pPr>
        <w:numPr>
          <w:ilvl w:val="1"/>
          <w:numId w:val="51"/>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5AD1DFB9"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40809359"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Podmienky spracúvania osobných údajov </w:t>
      </w:r>
    </w:p>
    <w:p w14:paraId="1FA1A0B0"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3124289" w14:textId="3EDEC7B0" w:rsidR="00D4218A" w:rsidRPr="00092300" w:rsidRDefault="00D4218A" w:rsidP="00092300">
      <w:pPr>
        <w:spacing w:line="276" w:lineRule="auto"/>
        <w:jc w:val="both"/>
        <w:rPr>
          <w:rFonts w:ascii="Cambria" w:eastAsia="Cambria" w:hAnsi="Cambria" w:cs="Cambria"/>
          <w:sz w:val="22"/>
          <w:szCs w:val="22"/>
        </w:rPr>
      </w:pPr>
      <w:r w:rsidRPr="00BD3270">
        <w:rPr>
          <w:rFonts w:ascii="Cambria" w:eastAsia="Cambria" w:hAnsi="Cambria" w:cs="Cambria"/>
          <w:sz w:val="22"/>
          <w:szCs w:val="22"/>
        </w:rPr>
        <w:t xml:space="preserve">Zmluvné strany sa dohodli, že pre spracúvanie osobných údajov na účely </w:t>
      </w:r>
      <w:r w:rsidR="00DB7BA7">
        <w:rPr>
          <w:rFonts w:ascii="Cambria" w:eastAsia="Cambria" w:hAnsi="Cambria" w:cs="Cambria"/>
          <w:sz w:val="22"/>
          <w:szCs w:val="22"/>
        </w:rPr>
        <w:t>Z</w:t>
      </w:r>
      <w:r w:rsidRPr="00BD3270">
        <w:rPr>
          <w:rFonts w:ascii="Cambria" w:eastAsia="Cambria" w:hAnsi="Cambria" w:cs="Cambria"/>
          <w:sz w:val="22"/>
          <w:szCs w:val="22"/>
        </w:rPr>
        <w:t>mluvy platia nasledovné podmienky:</w:t>
      </w:r>
    </w:p>
    <w:p w14:paraId="32043CB2" w14:textId="62E7E931" w:rsidR="00092300" w:rsidRPr="00092300" w:rsidRDefault="00D4218A">
      <w:pPr>
        <w:numPr>
          <w:ilvl w:val="1"/>
          <w:numId w:val="52"/>
        </w:numPr>
        <w:spacing w:line="276" w:lineRule="auto"/>
        <w:ind w:left="567" w:hanging="567"/>
        <w:jc w:val="both"/>
        <w:rPr>
          <w:rFonts w:ascii="Cambria" w:eastAsia="Cambria" w:hAnsi="Cambria" w:cs="Cambria"/>
          <w:b/>
          <w:sz w:val="22"/>
          <w:szCs w:val="22"/>
        </w:rPr>
      </w:pPr>
      <w:r w:rsidRPr="00BD3270">
        <w:rPr>
          <w:rFonts w:ascii="Cambria" w:eastAsia="Cambria" w:hAnsi="Cambria" w:cs="Cambria"/>
          <w:b/>
          <w:bCs/>
          <w:sz w:val="22"/>
          <w:szCs w:val="22"/>
        </w:rPr>
        <w:t>Predmet a doba spracúvania osobných údajov</w:t>
      </w:r>
    </w:p>
    <w:p w14:paraId="279C6A02" w14:textId="47F5CF21" w:rsidR="00D4218A" w:rsidRPr="00092300" w:rsidRDefault="00092300" w:rsidP="00092300">
      <w:pPr>
        <w:spacing w:line="276" w:lineRule="auto"/>
        <w:jc w:val="both"/>
        <w:rPr>
          <w:rFonts w:ascii="Cambria" w:eastAsia="Cambria" w:hAnsi="Cambria" w:cs="Cambria"/>
          <w:sz w:val="22"/>
          <w:szCs w:val="22"/>
        </w:rPr>
      </w:pPr>
      <w:r>
        <w:rPr>
          <w:rFonts w:ascii="Cambria" w:eastAsia="Cambria" w:hAnsi="Cambria" w:cs="Cambria"/>
          <w:sz w:val="22"/>
          <w:szCs w:val="22"/>
        </w:rPr>
        <w:t xml:space="preserve">2.1.1. </w:t>
      </w:r>
      <w:r w:rsidR="00D4218A" w:rsidRPr="00092300">
        <w:rPr>
          <w:rFonts w:ascii="Cambria" w:eastAsia="Cambria" w:hAnsi="Cambria" w:cs="Cambria"/>
          <w:sz w:val="22"/>
          <w:szCs w:val="22"/>
        </w:rPr>
        <w:t>Vo väzbe na predmet zmluvy je predmet spracúvania osobných údajov viazaný na realizáciu predmetu zmluvy.</w:t>
      </w:r>
    </w:p>
    <w:p w14:paraId="0B2BC509" w14:textId="6E7215FE" w:rsidR="00D4218A" w:rsidRPr="00092300" w:rsidRDefault="00092300" w:rsidP="00092300">
      <w:pPr>
        <w:spacing w:line="276" w:lineRule="auto"/>
        <w:jc w:val="both"/>
        <w:rPr>
          <w:rFonts w:ascii="Cambria" w:eastAsia="Cambria" w:hAnsi="Cambria" w:cs="Cambria"/>
          <w:sz w:val="22"/>
          <w:szCs w:val="22"/>
        </w:rPr>
      </w:pPr>
      <w:r>
        <w:rPr>
          <w:rFonts w:ascii="Cambria" w:eastAsia="Cambria" w:hAnsi="Cambria" w:cs="Cambria"/>
          <w:sz w:val="22"/>
          <w:szCs w:val="22"/>
        </w:rPr>
        <w:t xml:space="preserve">2.1.2 </w:t>
      </w:r>
      <w:r w:rsidR="00D4218A" w:rsidRPr="00092300">
        <w:rPr>
          <w:rFonts w:ascii="Cambria" w:eastAsia="Cambria" w:hAnsi="Cambria" w:cs="Cambria"/>
          <w:sz w:val="22"/>
          <w:szCs w:val="22"/>
        </w:rPr>
        <w:t xml:space="preserve">Doba spracúvania osobných údajov sa viaže na dobu trvania </w:t>
      </w:r>
      <w:r w:rsidR="00DB7BA7">
        <w:rPr>
          <w:rFonts w:ascii="Cambria" w:eastAsia="Cambria" w:hAnsi="Cambria" w:cs="Cambria"/>
          <w:sz w:val="22"/>
          <w:szCs w:val="22"/>
        </w:rPr>
        <w:t>Z</w:t>
      </w:r>
      <w:r w:rsidR="00D4218A" w:rsidRPr="00092300">
        <w:rPr>
          <w:rFonts w:ascii="Cambria" w:eastAsia="Cambria" w:hAnsi="Cambria" w:cs="Cambria"/>
          <w:sz w:val="22"/>
          <w:szCs w:val="22"/>
        </w:rPr>
        <w:t xml:space="preserve">mluvy a začne plynúť dňom nadobudnutia účinnosti </w:t>
      </w:r>
      <w:r w:rsidR="006A2896" w:rsidRPr="00092300">
        <w:rPr>
          <w:rFonts w:ascii="Cambria" w:eastAsia="Cambria" w:hAnsi="Cambria" w:cs="Cambria"/>
          <w:sz w:val="22"/>
          <w:szCs w:val="22"/>
        </w:rPr>
        <w:t xml:space="preserve">tejto </w:t>
      </w:r>
      <w:r w:rsidR="00DB7BA7">
        <w:rPr>
          <w:rFonts w:ascii="Cambria" w:eastAsia="Cambria" w:hAnsi="Cambria" w:cs="Cambria"/>
          <w:sz w:val="22"/>
          <w:szCs w:val="22"/>
        </w:rPr>
        <w:t>Z</w:t>
      </w:r>
      <w:r w:rsidR="00D4218A" w:rsidRPr="00092300">
        <w:rPr>
          <w:rFonts w:ascii="Cambria" w:eastAsia="Cambria" w:hAnsi="Cambria" w:cs="Cambria"/>
          <w:sz w:val="22"/>
          <w:szCs w:val="22"/>
        </w:rPr>
        <w:t>mluvy.</w:t>
      </w:r>
    </w:p>
    <w:p w14:paraId="14F76447" w14:textId="26F02793" w:rsidR="00D4218A" w:rsidRPr="0009230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Povaha a účel spracúvania osobných údajov </w:t>
      </w:r>
    </w:p>
    <w:p w14:paraId="71CEBD79"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vanish/>
          <w:sz w:val="22"/>
          <w:szCs w:val="22"/>
        </w:rPr>
        <w:t>2.2.1</w:t>
      </w:r>
      <w:r w:rsidRPr="00BD3270">
        <w:rPr>
          <w:rFonts w:ascii="Cambria" w:eastAsia="Cambria" w:hAnsi="Cambria" w:cs="Cambria"/>
          <w:vanish/>
          <w:sz w:val="22"/>
          <w:szCs w:val="22"/>
        </w:rPr>
        <w:tab/>
      </w:r>
      <w:r w:rsidRPr="00BD3270">
        <w:rPr>
          <w:rFonts w:ascii="Cambria" w:eastAsia="Cambria" w:hAnsi="Cambria" w:cs="Cambria"/>
          <w:sz w:val="22"/>
          <w:szCs w:val="22"/>
        </w:rPr>
        <w:t>Osobné údaje budú spracovávané elektronickou formou prostredníctvom Informačného systému.</w:t>
      </w:r>
    </w:p>
    <w:p w14:paraId="2347C850"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2.2.2.</w:t>
      </w:r>
      <w:r w:rsidRPr="00BD3270">
        <w:rPr>
          <w:rFonts w:ascii="Cambria" w:eastAsia="Cambria" w:hAnsi="Cambria" w:cs="Cambria"/>
          <w:sz w:val="22"/>
          <w:szCs w:val="22"/>
        </w:rPr>
        <w:tab/>
        <w:t>Účel spracúvania:</w:t>
      </w:r>
    </w:p>
    <w:p w14:paraId="13DC7A8F"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testovanie navrhnutého riešenia pri vývoji a implementácii,</w:t>
      </w:r>
    </w:p>
    <w:p w14:paraId="0C567D18"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implementácia navrhnutého riešenia,</w:t>
      </w:r>
    </w:p>
    <w:p w14:paraId="6D09BD96"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migrácia dát zo sieťových diskov, alebo iných úložísk,</w:t>
      </w:r>
    </w:p>
    <w:p w14:paraId="29BB025A"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servisné služby na diaľku, </w:t>
      </w:r>
    </w:p>
    <w:p w14:paraId="2E8BAC07" w14:textId="6417E0A4" w:rsidR="00D4218A" w:rsidRPr="0009230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servisné služby na mieste.</w:t>
      </w:r>
    </w:p>
    <w:p w14:paraId="7DBB5238" w14:textId="3133EC58" w:rsidR="00D4218A" w:rsidRPr="0009230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Typ osobných údajov </w:t>
      </w:r>
    </w:p>
    <w:p w14:paraId="164E1A2B" w14:textId="77777777" w:rsidR="00D4218A" w:rsidRPr="00BD3270" w:rsidRDefault="00D4218A" w:rsidP="006A2896">
      <w:pPr>
        <w:tabs>
          <w:tab w:val="left" w:pos="1530"/>
        </w:tabs>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Spracovávané budú bežné osobné údaje v rozsahu:</w:t>
      </w:r>
    </w:p>
    <w:p w14:paraId="151223BA" w14:textId="3435E897" w:rsidR="00D4218A" w:rsidRPr="00092300" w:rsidRDefault="00D4218A">
      <w:pPr>
        <w:pStyle w:val="Odsekzoznamu"/>
        <w:numPr>
          <w:ilvl w:val="0"/>
          <w:numId w:val="49"/>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titul,</w:t>
      </w:r>
      <w:r w:rsidR="00092300">
        <w:rPr>
          <w:rFonts w:ascii="Cambria" w:eastAsia="Cambria" w:hAnsi="Cambria" w:cs="Cambria"/>
          <w:sz w:val="22"/>
          <w:szCs w:val="22"/>
        </w:rPr>
        <w:t xml:space="preserve"> </w:t>
      </w:r>
      <w:r w:rsidRPr="00092300">
        <w:rPr>
          <w:rFonts w:ascii="Cambria" w:eastAsia="Cambria" w:hAnsi="Cambria" w:cs="Cambria"/>
          <w:sz w:val="22"/>
          <w:szCs w:val="22"/>
        </w:rPr>
        <w:t>meno,</w:t>
      </w:r>
      <w:r w:rsidR="00092300">
        <w:rPr>
          <w:rFonts w:ascii="Cambria" w:eastAsia="Cambria" w:hAnsi="Cambria" w:cs="Cambria"/>
          <w:sz w:val="22"/>
          <w:szCs w:val="22"/>
        </w:rPr>
        <w:t xml:space="preserve"> </w:t>
      </w:r>
      <w:r w:rsidRPr="00092300">
        <w:rPr>
          <w:rFonts w:ascii="Cambria" w:eastAsia="Cambria" w:hAnsi="Cambria" w:cs="Cambria"/>
          <w:sz w:val="22"/>
          <w:szCs w:val="22"/>
        </w:rPr>
        <w:t>priezvisko,</w:t>
      </w:r>
      <w:r w:rsidR="00092300">
        <w:rPr>
          <w:rFonts w:ascii="Cambria" w:eastAsia="Cambria" w:hAnsi="Cambria" w:cs="Cambria"/>
          <w:sz w:val="22"/>
          <w:szCs w:val="22"/>
        </w:rPr>
        <w:t xml:space="preserve"> </w:t>
      </w:r>
      <w:r w:rsidRPr="00092300">
        <w:rPr>
          <w:rFonts w:ascii="Cambria" w:eastAsia="Cambria" w:hAnsi="Cambria" w:cs="Cambria"/>
          <w:sz w:val="22"/>
          <w:szCs w:val="22"/>
        </w:rPr>
        <w:t>dátum narodenia,</w:t>
      </w:r>
      <w:r w:rsidR="00092300">
        <w:rPr>
          <w:rFonts w:ascii="Cambria" w:eastAsia="Cambria" w:hAnsi="Cambria" w:cs="Cambria"/>
          <w:sz w:val="22"/>
          <w:szCs w:val="22"/>
        </w:rPr>
        <w:t xml:space="preserve"> </w:t>
      </w:r>
      <w:r w:rsidRPr="00092300">
        <w:rPr>
          <w:rFonts w:ascii="Cambria" w:eastAsia="Cambria" w:hAnsi="Cambria" w:cs="Cambria"/>
          <w:sz w:val="22"/>
          <w:szCs w:val="22"/>
        </w:rPr>
        <w:t>adresa trvalého bydliska,</w:t>
      </w:r>
      <w:r w:rsidR="00092300">
        <w:rPr>
          <w:rFonts w:ascii="Cambria" w:eastAsia="Cambria" w:hAnsi="Cambria" w:cs="Cambria"/>
          <w:sz w:val="22"/>
          <w:szCs w:val="22"/>
        </w:rPr>
        <w:t xml:space="preserve"> </w:t>
      </w:r>
      <w:r w:rsidRPr="00092300">
        <w:rPr>
          <w:rFonts w:ascii="Cambria" w:eastAsia="Cambria" w:hAnsi="Cambria" w:cs="Cambria"/>
          <w:sz w:val="22"/>
          <w:szCs w:val="22"/>
        </w:rPr>
        <w:t>druh a číslo dokladu totožnosti,</w:t>
      </w:r>
      <w:r w:rsidR="00092300">
        <w:rPr>
          <w:rFonts w:ascii="Cambria" w:eastAsia="Cambria" w:hAnsi="Cambria" w:cs="Cambria"/>
          <w:sz w:val="22"/>
          <w:szCs w:val="22"/>
        </w:rPr>
        <w:t xml:space="preserve"> </w:t>
      </w:r>
      <w:r w:rsidRPr="00092300">
        <w:rPr>
          <w:rFonts w:ascii="Cambria" w:eastAsia="Cambria" w:hAnsi="Cambria" w:cs="Cambria"/>
          <w:sz w:val="22"/>
          <w:szCs w:val="22"/>
        </w:rPr>
        <w:t>číslo účtu,</w:t>
      </w:r>
      <w:r w:rsidR="00092300">
        <w:rPr>
          <w:rFonts w:ascii="Cambria" w:eastAsia="Cambria" w:hAnsi="Cambria" w:cs="Cambria"/>
          <w:sz w:val="22"/>
          <w:szCs w:val="22"/>
        </w:rPr>
        <w:t xml:space="preserve"> </w:t>
      </w:r>
      <w:r w:rsidRPr="00092300">
        <w:rPr>
          <w:rFonts w:ascii="Cambria" w:eastAsia="Cambria" w:hAnsi="Cambria" w:cs="Cambria"/>
          <w:sz w:val="22"/>
          <w:szCs w:val="22"/>
        </w:rPr>
        <w:t>kontaktné telefónne číslo,</w:t>
      </w:r>
      <w:r w:rsidR="00092300">
        <w:rPr>
          <w:rFonts w:ascii="Cambria" w:eastAsia="Cambria" w:hAnsi="Cambria" w:cs="Cambria"/>
          <w:sz w:val="22"/>
          <w:szCs w:val="22"/>
        </w:rPr>
        <w:t xml:space="preserve"> </w:t>
      </w:r>
      <w:r w:rsidRPr="00092300">
        <w:rPr>
          <w:rFonts w:ascii="Cambria" w:eastAsia="Cambria" w:hAnsi="Cambria" w:cs="Cambria"/>
          <w:sz w:val="22"/>
          <w:szCs w:val="22"/>
        </w:rPr>
        <w:t>adresa elektronickej pošty,</w:t>
      </w:r>
    </w:p>
    <w:p w14:paraId="2CE2F482" w14:textId="51184C2B" w:rsidR="00D4218A" w:rsidRPr="00092300" w:rsidRDefault="00D4218A">
      <w:pPr>
        <w:pStyle w:val="Odsekzoznamu"/>
        <w:numPr>
          <w:ilvl w:val="0"/>
          <w:numId w:val="49"/>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pracovné zaradenie,</w:t>
      </w:r>
      <w:r w:rsidR="00092300">
        <w:rPr>
          <w:rFonts w:ascii="Cambria" w:eastAsia="Cambria" w:hAnsi="Cambria" w:cs="Cambria"/>
          <w:sz w:val="22"/>
          <w:szCs w:val="22"/>
        </w:rPr>
        <w:t xml:space="preserve"> </w:t>
      </w:r>
      <w:r w:rsidRPr="00092300">
        <w:rPr>
          <w:rFonts w:ascii="Cambria" w:eastAsia="Cambria" w:hAnsi="Cambria" w:cs="Cambria"/>
          <w:sz w:val="22"/>
          <w:szCs w:val="22"/>
        </w:rPr>
        <w:t>osobné číslo zamestnanca,</w:t>
      </w:r>
      <w:r w:rsidR="00092300">
        <w:rPr>
          <w:rFonts w:ascii="Cambria" w:eastAsia="Cambria" w:hAnsi="Cambria" w:cs="Cambria"/>
          <w:sz w:val="22"/>
          <w:szCs w:val="22"/>
        </w:rPr>
        <w:t xml:space="preserve"> </w:t>
      </w:r>
      <w:r w:rsidRPr="00092300">
        <w:rPr>
          <w:rFonts w:ascii="Cambria" w:eastAsia="Cambria" w:hAnsi="Cambria" w:cs="Cambria"/>
          <w:sz w:val="22"/>
          <w:szCs w:val="22"/>
        </w:rPr>
        <w:t>organizačný útvar zamestnanca,</w:t>
      </w:r>
      <w:r w:rsidR="00092300">
        <w:rPr>
          <w:rFonts w:ascii="Cambria" w:eastAsia="Cambria" w:hAnsi="Cambria" w:cs="Cambria"/>
          <w:sz w:val="22"/>
          <w:szCs w:val="22"/>
        </w:rPr>
        <w:t xml:space="preserve"> </w:t>
      </w:r>
      <w:r w:rsidRPr="00092300">
        <w:rPr>
          <w:rFonts w:ascii="Cambria" w:eastAsia="Cambria" w:hAnsi="Cambria" w:cs="Cambria"/>
          <w:sz w:val="22"/>
          <w:szCs w:val="22"/>
        </w:rPr>
        <w:t>miesto pracoviska.</w:t>
      </w:r>
    </w:p>
    <w:p w14:paraId="6F9ACFCF" w14:textId="77777777"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Kategórie dotknutých osôb</w:t>
      </w:r>
    </w:p>
    <w:p w14:paraId="5D464F9D"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Dotknutými osobami sú:</w:t>
      </w:r>
    </w:p>
    <w:p w14:paraId="6D691166"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fyzické osoby, ako odosielatelia a prijímatelia úradnej korešpondencie, </w:t>
      </w:r>
    </w:p>
    <w:p w14:paraId="72CD6E50"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zamestnanci NBS,</w:t>
      </w:r>
    </w:p>
    <w:p w14:paraId="4E0DE16E"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bývalí zamestnanci NBS.</w:t>
      </w:r>
    </w:p>
    <w:p w14:paraId="058E283C"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0DFF58F" w14:textId="16D07881" w:rsidR="00D4218A"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Vyhlásenia a záruky </w:t>
      </w:r>
      <w:r w:rsidR="006A2896" w:rsidRPr="00BD3270">
        <w:rPr>
          <w:rFonts w:ascii="Cambria" w:eastAsia="Cambria" w:hAnsi="Cambria" w:cs="Cambria"/>
          <w:b/>
          <w:bCs/>
          <w:sz w:val="22"/>
          <w:szCs w:val="22"/>
        </w:rPr>
        <w:t>Dodávateľa</w:t>
      </w:r>
    </w:p>
    <w:p w14:paraId="68F46F79" w14:textId="77777777" w:rsidR="00092300" w:rsidRPr="00092300" w:rsidRDefault="00092300" w:rsidP="00092300">
      <w:pPr>
        <w:pStyle w:val="Odsekzoznamu"/>
        <w:shd w:val="clear" w:color="auto" w:fill="FFFFFF" w:themeFill="background1"/>
        <w:spacing w:line="276" w:lineRule="auto"/>
        <w:ind w:left="567"/>
        <w:contextualSpacing w:val="0"/>
        <w:jc w:val="both"/>
        <w:rPr>
          <w:rFonts w:ascii="Cambria" w:eastAsia="Cambria" w:hAnsi="Cambria" w:cs="Cambria"/>
          <w:b/>
          <w:bCs/>
          <w:sz w:val="22"/>
          <w:szCs w:val="22"/>
        </w:rPr>
      </w:pPr>
    </w:p>
    <w:p w14:paraId="3ADC5B99" w14:textId="2976513B" w:rsidR="00D4218A" w:rsidRPr="00BD3270" w:rsidRDefault="006A2896">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vyhlasuje a zaručuje Objednávateľovi, že ku dňu účinnosti </w:t>
      </w:r>
      <w:r w:rsidR="00DB7BA7">
        <w:rPr>
          <w:rFonts w:ascii="Cambria" w:eastAsia="Cambria" w:hAnsi="Cambria" w:cs="Cambria"/>
          <w:sz w:val="22"/>
          <w:szCs w:val="22"/>
        </w:rPr>
        <w:t>Z</w:t>
      </w:r>
      <w:r w:rsidR="00D4218A" w:rsidRPr="00BD3270">
        <w:rPr>
          <w:rFonts w:ascii="Cambria" w:eastAsia="Cambria" w:hAnsi="Cambria" w:cs="Cambria"/>
          <w:sz w:val="22"/>
          <w:szCs w:val="22"/>
        </w:rPr>
        <w:t xml:space="preserve">mluvy: </w:t>
      </w:r>
    </w:p>
    <w:p w14:paraId="0E46A809" w14:textId="22A37B54" w:rsidR="00D4218A" w:rsidRPr="00BD3270" w:rsidRDefault="00D4218A" w:rsidP="00092300">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3.1.1.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spĺňa všetky podmienky pre spracúvanie osobných údajov v súlade s týmto článkom a rozumie Objednávateľom uskutočnenému vymedzeniu účelu spracúvania osobných údajov;</w:t>
      </w:r>
    </w:p>
    <w:p w14:paraId="47A91A71" w14:textId="77777777"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3D682B3B" w14:textId="7C484AC5"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3.1.3.</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zabezpečí, že osoby oprávnené spracúvať osobné údaje sú zaviazané zachovávať mlčanlivosť a dôvernosť informácií počas trvania </w:t>
      </w:r>
      <w:r w:rsidR="00DB7BA7">
        <w:rPr>
          <w:rFonts w:ascii="Cambria" w:eastAsia="Cambria" w:hAnsi="Cambria" w:cs="Cambria"/>
          <w:sz w:val="22"/>
          <w:szCs w:val="22"/>
        </w:rPr>
        <w:t>Z</w:t>
      </w:r>
      <w:r w:rsidRPr="00BD3270">
        <w:rPr>
          <w:rFonts w:ascii="Cambria" w:eastAsia="Cambria" w:hAnsi="Cambria" w:cs="Cambria"/>
          <w:sz w:val="22"/>
          <w:szCs w:val="22"/>
        </w:rPr>
        <w:t>mluvy, ako aj po jej skončení, pričom vyhlasuje, že si je vedomý povinností vyplývajúcich zo všeobecne záväzných právnych predpisov upravujúcich bankové a obchodné tajomstvo a manipuláciu s údajmi citlivými k finančnému trhu;</w:t>
      </w:r>
    </w:p>
    <w:p w14:paraId="604F4987" w14:textId="77777777"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3.1.4.</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ustanovil zodpovednú osobu v prípade, ak podľa príslušných právnych predpisov bol povinný tak urobiť.</w:t>
      </w:r>
    </w:p>
    <w:p w14:paraId="5CC4AABD"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7FD707AC" w14:textId="48ADC279"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b/>
          <w:bCs/>
          <w:sz w:val="22"/>
          <w:szCs w:val="22"/>
        </w:rPr>
        <w:t xml:space="preserve">Povinnosti </w:t>
      </w:r>
      <w:r w:rsidR="006A2896" w:rsidRPr="00BD3270">
        <w:rPr>
          <w:rFonts w:ascii="Cambria" w:eastAsia="Cambria" w:hAnsi="Cambria" w:cs="Cambria"/>
          <w:b/>
          <w:bCs/>
          <w:sz w:val="22"/>
          <w:szCs w:val="22"/>
        </w:rPr>
        <w:t>Dodávateľa</w:t>
      </w:r>
    </w:p>
    <w:p w14:paraId="774E4AB7"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sz w:val="22"/>
          <w:szCs w:val="22"/>
        </w:rPr>
      </w:pPr>
      <w:r w:rsidRPr="00BD3270">
        <w:rPr>
          <w:rFonts w:ascii="Cambria" w:eastAsia="Cambria" w:hAnsi="Cambria" w:cs="Cambria"/>
          <w:b/>
          <w:sz w:val="22"/>
          <w:szCs w:val="22"/>
        </w:rPr>
        <w:t xml:space="preserve"> </w:t>
      </w:r>
    </w:p>
    <w:p w14:paraId="11954ACA" w14:textId="03245ED2" w:rsidR="00D4218A" w:rsidRPr="00BD3270" w:rsidRDefault="006A2896">
      <w:pPr>
        <w:pStyle w:val="Odsekzoznamu"/>
        <w:numPr>
          <w:ilvl w:val="1"/>
          <w:numId w:val="52"/>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pri spracúvaní osobných údajov: </w:t>
      </w:r>
    </w:p>
    <w:p w14:paraId="186CE4D6" w14:textId="74A72CB1" w:rsidR="00D4218A" w:rsidRPr="00BD3270" w:rsidRDefault="00D4218A" w:rsidP="00092300">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4.1.1.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osobné údaje len na základe zdokumentovaných pokynov Objednávateľa, a to aj pokiaľ ide o prenos osobných údajov do tretej krajiny alebo medzinárodnej organizácie, s výnimkou prípadov, keď si to vyžadujú osobitné právne predpisy, ktorým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podlieha; v takom prípade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oznámi Objednávateľovi túto právnu požiadavku ešte pred spracúvaním, pokiaľ uvedené oznámenie nie je zakázané zo závažných dôvodov verejného záujmu;</w:t>
      </w:r>
      <w:r w:rsidR="006A2896" w:rsidRPr="00BD3270">
        <w:rPr>
          <w:rFonts w:ascii="Cambria" w:eastAsia="Cambria" w:hAnsi="Cambria" w:cs="Cambria"/>
          <w:sz w:val="22"/>
          <w:szCs w:val="22"/>
        </w:rPr>
        <w:t xml:space="preserve"> </w:t>
      </w:r>
    </w:p>
    <w:p w14:paraId="24939C5E" w14:textId="363B6198"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osobné údaje výlučne na účely vymedzené v tomto článku;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nie je oprávnený spracúvať ani akýmkoľvek spôsobom využívať osobné údaje na iný účel, ako sú účely stanovené v tomto článku;</w:t>
      </w:r>
    </w:p>
    <w:p w14:paraId="4DE28595" w14:textId="1F1BD571"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4.1.3.</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zabezpečiť, aby spracúval len také osobné údaje, ktoré svojím rozsahom a obsahom zodpovedajú účelom definovaným v tomto článku;</w:t>
      </w:r>
    </w:p>
    <w:p w14:paraId="062B9141" w14:textId="42115FFE"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4.1.4.</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len správne, úplné a podľa potreby aktualizované osobné údaje vo vzťahu k účelu spracúvania; nesprávne a neúplné osobné údaje je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povinný blokovať a bez zbytočného odkladu opraviť alebo doplniť; nesprávne a neúplné osobné údaje, ktoré nemožno opraviť alebo doplniť tak, aby boli správne a úplné,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zreteľne označí a bez zbytočného odkladu zlikviduje v súlade s časťou 11 tohto článku;</w:t>
      </w:r>
    </w:p>
    <w:p w14:paraId="50702236"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4.1.5.</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stanovenú dobu spracúvania pre jednotlivé kategórie spracúvaných osobných údajov;</w:t>
      </w:r>
    </w:p>
    <w:p w14:paraId="78DD42E9"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4.1.6.</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5B5CE7EB" w14:textId="2120CB8B"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4.1.7.</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osobitné povinnosti vo vzťahu k zaisteniu bezpečnosti osobných údajov podľa časti 5 tohto článku a spracúvať osobné údaje v súlade s bezpečnostnými opatreniami podľa tohto článku tak, aby nedošlo k bezpečnostným incidentom pri spracúvaní osobných údajov;</w:t>
      </w:r>
    </w:p>
    <w:p w14:paraId="163A0534" w14:textId="022D53A4"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4.1.8.</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podmienky zapojenia subdodávateľa podľa časti 8 tohto článku;</w:t>
      </w:r>
    </w:p>
    <w:p w14:paraId="4AE665C5"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4.1.9.</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poskytnúť Objednávateľovi na základe pokynov Objednávateľa súčinnosť prostredníctvom vhodných technických a organizačných opatrení pri plnení povinnosti Objednávateľa reagovať na žiadosti o výkon práv dotknutej osoby;</w:t>
      </w:r>
    </w:p>
    <w:p w14:paraId="03DB1428" w14:textId="7CA137C6"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4.1.10.</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pomáhať Objednávateľovi zabezpečiť plnenie povinností zaistiť bezpečnosť osobných údajov podľa všeobecne záväzných právnych predpisov a príslušných technických noriem informačnej a kybernetickej bezpečnosti s prihliadnutím na povahu spracúvania a informácie dostupné </w:t>
      </w:r>
      <w:r w:rsidR="006F3737" w:rsidRPr="00BD3270">
        <w:rPr>
          <w:rFonts w:ascii="Cambria" w:eastAsia="Cambria" w:hAnsi="Cambria" w:cs="Cambria"/>
          <w:sz w:val="22"/>
          <w:szCs w:val="22"/>
        </w:rPr>
        <w:t>Dodávateľ</w:t>
      </w:r>
      <w:r w:rsidRPr="00BD3270">
        <w:rPr>
          <w:rFonts w:ascii="Cambria" w:eastAsia="Cambria" w:hAnsi="Cambria" w:cs="Cambria"/>
          <w:sz w:val="22"/>
          <w:szCs w:val="22"/>
        </w:rPr>
        <w:t>ovi;</w:t>
      </w:r>
    </w:p>
    <w:p w14:paraId="06A0F0FE" w14:textId="2EA8324D"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bezodkladne informovať Objednávateľa, ak podľa názoru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 porušuje niektorý z pokynov Objednávateľa osobitné právne predpisy v oblasti ochrany osobných údajov;</w:t>
      </w:r>
    </w:p>
    <w:p w14:paraId="18E577C6" w14:textId="70437EF7"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zabezpečiť vrátenie a likvidáciu osobných údajov po zániku </w:t>
      </w:r>
      <w:r w:rsidR="00DB7BA7">
        <w:rPr>
          <w:rFonts w:ascii="Cambria" w:eastAsia="Cambria" w:hAnsi="Cambria" w:cs="Cambria"/>
          <w:sz w:val="22"/>
          <w:szCs w:val="22"/>
        </w:rPr>
        <w:t>Z</w:t>
      </w:r>
      <w:r w:rsidRPr="00BD3270">
        <w:rPr>
          <w:rFonts w:ascii="Cambria" w:eastAsia="Cambria" w:hAnsi="Cambria" w:cs="Cambria"/>
          <w:sz w:val="22"/>
          <w:szCs w:val="22"/>
        </w:rPr>
        <w:t>mluvy v súlade s časťou 11 tohto článku.</w:t>
      </w:r>
    </w:p>
    <w:p w14:paraId="36309C0E" w14:textId="01146A49" w:rsidR="00D4218A" w:rsidRPr="00BD3270" w:rsidRDefault="006F3737">
      <w:pPr>
        <w:pStyle w:val="Odsekzoznamu"/>
        <w:numPr>
          <w:ilvl w:val="1"/>
          <w:numId w:val="52"/>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nie je oprávnený uskutočniť akýkoľvek prenos osobných údajov akýmkoľvek tretím osobám alebo cezhraničný prenos osobných údajov bez predchádzajúceho osobitného písomného súhlasu Objednávateľa a bez osobitnej dohody o podmienkach takého prenosu. </w:t>
      </w:r>
    </w:p>
    <w:p w14:paraId="01DF969D"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79A1AA1F"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Bezpečnosť spracúvaných osobných údajov </w:t>
      </w:r>
    </w:p>
    <w:p w14:paraId="4A086418"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3EF4CECD" w14:textId="645BA15D"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po celú dobu trvania </w:t>
      </w:r>
      <w:r w:rsidRPr="00BD3270">
        <w:rPr>
          <w:rFonts w:ascii="Cambria" w:eastAsia="Cambria" w:hAnsi="Cambria" w:cs="Cambria"/>
          <w:sz w:val="22"/>
          <w:szCs w:val="22"/>
        </w:rPr>
        <w:t>tejto</w:t>
      </w:r>
      <w:r w:rsidR="00D4218A" w:rsidRPr="00BD3270">
        <w:rPr>
          <w:rFonts w:ascii="Cambria" w:eastAsia="Cambria" w:hAnsi="Cambria" w:cs="Cambria"/>
          <w:sz w:val="22"/>
          <w:szCs w:val="22"/>
        </w:rPr>
        <w:t xml:space="preserve"> </w:t>
      </w:r>
      <w:r w:rsidR="00DB7BA7">
        <w:rPr>
          <w:rFonts w:ascii="Cambria" w:eastAsia="Cambria" w:hAnsi="Cambria" w:cs="Cambria"/>
          <w:sz w:val="22"/>
          <w:szCs w:val="22"/>
        </w:rPr>
        <w:t>Z</w:t>
      </w:r>
      <w:r w:rsidR="00D4218A" w:rsidRPr="00BD3270">
        <w:rPr>
          <w:rFonts w:ascii="Cambria" w:eastAsia="Cambria" w:hAnsi="Cambria" w:cs="Cambria"/>
          <w:sz w:val="22"/>
          <w:szCs w:val="22"/>
        </w:rPr>
        <w:t xml:space="preserve">mluvy 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povinný prihliadať predovšetkým na riziká, ktoré predstavuje spracúvanie osobných údajov. </w:t>
      </w:r>
      <w:r w:rsidRPr="00BD3270">
        <w:rPr>
          <w:rFonts w:ascii="Cambria" w:eastAsia="Cambria" w:hAnsi="Cambria" w:cs="Cambria"/>
          <w:sz w:val="22"/>
          <w:szCs w:val="22"/>
        </w:rPr>
        <w:t xml:space="preserve"> </w:t>
      </w:r>
    </w:p>
    <w:p w14:paraId="50AE5F65" w14:textId="400AED29"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Na účely zaistenia bezpečnosti spracúvaných osobných údajov,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je povinný zabezpečiť trvalú dôvernosť, integritu, dostupnosť a odolnosť systémov spracúvania. </w:t>
      </w:r>
    </w:p>
    <w:p w14:paraId="4C8E8620" w14:textId="1396B0E4"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zabezpečí ochranu spracúvaných údajov pred prístupom neoprávnených osôb tým, že bráni prístupu takýchto neoprávnených osôb do svojich priestorov a systémov a zaisťuje primeranú ochranu softvéru a hardvéru použitého na spracúvanie osobných údajov.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musí mať zavedené pravidlá pre prístup k operačným systémom, databázam a aplikáciám, v ktorých sa spracúvajú osobné údaje.</w:t>
      </w:r>
      <w:r w:rsidRPr="00BD3270">
        <w:rPr>
          <w:rFonts w:ascii="Cambria" w:eastAsia="Cambria" w:hAnsi="Cambria" w:cs="Cambria"/>
          <w:sz w:val="22"/>
          <w:szCs w:val="22"/>
        </w:rPr>
        <w:t xml:space="preserve"> </w:t>
      </w:r>
    </w:p>
    <w:p w14:paraId="12BC4AB3" w14:textId="41281269"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na základe predchádzajúcej výzvy Objednávateľa predložiť relevantné doklady preukazujúce, že zaisťuje bezpečnosť spracúvaných osobných údajov v súlade s touto časťou 5 tohto článku.</w:t>
      </w:r>
    </w:p>
    <w:p w14:paraId="5C8A7D08" w14:textId="17BA3AA8"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Bez toho, aby boli dotknuté ustanovenia bodu 5.2 tejto časti 5, ak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zistí alebo má z akéhokoľvek dôvodu podozrenie, že došlo, alebo je vysoko pravdepodobné, že môže dôjsť k porušeniu ochrany osobných údajov, je povinný:</w:t>
      </w:r>
      <w:r w:rsidR="006F3737" w:rsidRPr="00BD3270">
        <w:rPr>
          <w:rFonts w:ascii="Cambria" w:eastAsia="Cambria" w:hAnsi="Cambria" w:cs="Cambria"/>
          <w:sz w:val="22"/>
          <w:szCs w:val="22"/>
        </w:rPr>
        <w:t xml:space="preserve"> </w:t>
      </w:r>
    </w:p>
    <w:p w14:paraId="47EB8B1A"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lastRenderedPageBreak/>
        <w:t xml:space="preserve"> </w:t>
      </w:r>
    </w:p>
    <w:p w14:paraId="32442D34" w14:textId="3C61FF3D"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a) </w:t>
      </w:r>
      <w:r w:rsidR="00D4218A" w:rsidRPr="00092300">
        <w:rPr>
          <w:rFonts w:ascii="Cambria" w:eastAsia="Cambria" w:hAnsi="Cambria" w:cs="Cambria"/>
          <w:sz w:val="22"/>
          <w:szCs w:val="22"/>
        </w:rPr>
        <w:t xml:space="preserve">bezodkladne, najneskôr však do 24 hodín, informovať o týchto skutočnostiach Objednávateľa,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6F3737" w:rsidRPr="00092300">
        <w:rPr>
          <w:rFonts w:ascii="Cambria" w:eastAsia="Cambria" w:hAnsi="Cambria" w:cs="Cambria"/>
          <w:sz w:val="22"/>
          <w:szCs w:val="22"/>
        </w:rPr>
        <w:t>Dodávateľ</w:t>
      </w:r>
      <w:r w:rsidR="00D4218A" w:rsidRPr="00092300">
        <w:rPr>
          <w:rFonts w:ascii="Cambria" w:eastAsia="Cambria" w:hAnsi="Cambria" w:cs="Cambria"/>
          <w:sz w:val="22"/>
          <w:szCs w:val="22"/>
        </w:rPr>
        <w:t>om s cieľom napraviť porušenie ochrany osobných údajov vrátane, podľa potreby, opatrení na zmiernenie jeho potenciálnych nepriaznivých dôsledkov;</w:t>
      </w:r>
    </w:p>
    <w:p w14:paraId="7C86E5AD" w14:textId="2D91CC66"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b) </w:t>
      </w:r>
      <w:r w:rsidR="00D4218A" w:rsidRPr="00092300">
        <w:rPr>
          <w:rFonts w:ascii="Cambria" w:eastAsia="Cambria" w:hAnsi="Cambria" w:cs="Cambria"/>
          <w:sz w:val="22"/>
          <w:szCs w:val="22"/>
        </w:rPr>
        <w:t xml:space="preserve">poskytnúť </w:t>
      </w:r>
      <w:r w:rsidR="006F3737" w:rsidRPr="00092300">
        <w:rPr>
          <w:rFonts w:ascii="Cambria" w:eastAsia="Cambria" w:hAnsi="Cambria" w:cs="Cambria"/>
          <w:sz w:val="22"/>
          <w:szCs w:val="22"/>
        </w:rPr>
        <w:t>O</w:t>
      </w:r>
      <w:r w:rsidR="00D4218A" w:rsidRPr="00092300">
        <w:rPr>
          <w:rFonts w:ascii="Cambria" w:eastAsia="Cambria" w:hAnsi="Cambria" w:cs="Cambria"/>
          <w:sz w:val="22"/>
          <w:szCs w:val="22"/>
        </w:rPr>
        <w:t>bjednávateľovi všetku potrebnú súčinnosť a spoluprácu požadovanú Objednávateľom v súvislosti s riešením porušenia ochrany osobných údajov;</w:t>
      </w:r>
    </w:p>
    <w:p w14:paraId="5E260A1E" w14:textId="02313B57"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c) </w:t>
      </w:r>
      <w:r w:rsidR="00D4218A" w:rsidRPr="00092300">
        <w:rPr>
          <w:rFonts w:ascii="Cambria" w:eastAsia="Cambria" w:hAnsi="Cambria" w:cs="Cambria"/>
          <w:sz w:val="22"/>
          <w:szCs w:val="22"/>
        </w:rPr>
        <w:t>včas obnoviť dostupnosť osobných údajov a prístup k nim;</w:t>
      </w:r>
    </w:p>
    <w:p w14:paraId="7D7D9708" w14:textId="32831DBA"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d) </w:t>
      </w:r>
      <w:r w:rsidR="00D4218A" w:rsidRPr="00092300">
        <w:rPr>
          <w:rFonts w:ascii="Cambria" w:eastAsia="Cambria" w:hAnsi="Cambria" w:cs="Cambria"/>
          <w:sz w:val="22"/>
          <w:szCs w:val="22"/>
        </w:rPr>
        <w:t>predložiť Objednávateľovi správu o vyriešení porušenia ochrany osobných údajov, vrátane prijatých opatrení, a to do piatich pracovných dní odo dňa vyriešenia porušenia ochrany osobných údajov.</w:t>
      </w:r>
      <w:r w:rsidR="006F3737" w:rsidRPr="00092300">
        <w:rPr>
          <w:rFonts w:ascii="Cambria" w:eastAsia="Cambria" w:hAnsi="Cambria" w:cs="Cambria"/>
          <w:sz w:val="22"/>
          <w:szCs w:val="22"/>
        </w:rPr>
        <w:t xml:space="preserve"> </w:t>
      </w:r>
    </w:p>
    <w:p w14:paraId="56180DCF" w14:textId="2CD413ED"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informovať Objednávateľa o porušení ochrany osobných údajov alebo o podozrení z takého porušenia na adrese </w:t>
      </w:r>
      <w:hyperlink r:id="rId12" w:history="1">
        <w:hyperlink r:id="rId13" w:history="1">
          <w:r w:rsidR="00D4218A" w:rsidRPr="00BD3270">
            <w:rPr>
              <w:rStyle w:val="Hypertextovprepojenie"/>
              <w:rFonts w:ascii="Cambria" w:eastAsia="Cambria" w:hAnsi="Cambria" w:cs="Cambria"/>
              <w:color w:val="auto"/>
              <w:sz w:val="22"/>
              <w:szCs w:val="22"/>
            </w:rPr>
            <w:t>osobneudaje@nbs.sk</w:t>
          </w:r>
        </w:hyperlink>
      </w:hyperlink>
      <w:r w:rsidR="00D4218A" w:rsidRPr="00BD3270">
        <w:rPr>
          <w:rFonts w:ascii="Cambria" w:eastAsia="Cambria" w:hAnsi="Cambria" w:cs="Cambria"/>
          <w:sz w:val="22"/>
          <w:szCs w:val="22"/>
        </w:rPr>
        <w:t xml:space="preserve">. </w:t>
      </w:r>
      <w:r w:rsidRPr="00BD3270">
        <w:rPr>
          <w:rFonts w:ascii="Cambria" w:eastAsia="Cambria" w:hAnsi="Cambria" w:cs="Cambria"/>
          <w:sz w:val="22"/>
          <w:szCs w:val="22"/>
        </w:rPr>
        <w:t xml:space="preserve"> </w:t>
      </w:r>
    </w:p>
    <w:p w14:paraId="73D69A6F"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0AEF852B"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Audit</w:t>
      </w:r>
    </w:p>
    <w:p w14:paraId="21D48B61"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1F3CA06" w14:textId="3E95F689"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berie na vedomie a súhlasí s tým, že Objednávateľ alebo externý audítor, ktorého si Objednávateľ na túto činnosť zabezpečil, sú oprávnení vykonávať audit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za účelom preverenia súladnosti postupu </w:t>
      </w:r>
      <w:r w:rsidRPr="00BD3270">
        <w:rPr>
          <w:rFonts w:ascii="Cambria" w:eastAsia="Cambria" w:hAnsi="Cambria" w:cs="Cambria"/>
          <w:sz w:val="22"/>
          <w:szCs w:val="22"/>
        </w:rPr>
        <w:t>Dodávateľ</w:t>
      </w:r>
      <w:r w:rsidR="00D4218A" w:rsidRPr="00BD3270">
        <w:rPr>
          <w:rFonts w:ascii="Cambria" w:eastAsia="Cambria" w:hAnsi="Cambria" w:cs="Cambria"/>
          <w:sz w:val="22"/>
          <w:szCs w:val="22"/>
        </w:rPr>
        <w:t>a s týmto článkom a príslušnými právnymi predpismi v oblasti ochrany osobných údajov.</w:t>
      </w:r>
    </w:p>
    <w:p w14:paraId="309A3474" w14:textId="3C05BEC8"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cs="Cambria"/>
          <w:sz w:val="22"/>
          <w:szCs w:val="22"/>
        </w:rPr>
        <w:t xml:space="preserve">Dodávateľ </w:t>
      </w:r>
      <w:r w:rsidR="00D4218A" w:rsidRPr="00BD3270">
        <w:rPr>
          <w:rFonts w:ascii="Cambria" w:eastAsia="Cambria" w:hAnsi="Cambria"/>
          <w:sz w:val="22"/>
          <w:szCs w:val="22"/>
        </w:rPr>
        <w:t xml:space="preserve">sa na základe tohto článku zaväzuje, za účelom vykonania auditu, poskytnúť Objednávateľovi a audítorom, ktorých Objednávateľ poveril na uvedenú činnosť, prístup k osobným údajom, dokumentom, infraštruktúrnym systémom, ako aj k prostriedkom a vybaveniu, ktoré sú relevantné pre spracúvanie osobných údajov, umožniť primerané preverenie osôb vykonávajúcich činnosti v mene </w:t>
      </w: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a, či technických podmienok spracúvania osobných údajov a poskytnúť požadované vysvetlenie úkonov </w:t>
      </w:r>
      <w:r w:rsidRPr="00BD3270">
        <w:rPr>
          <w:rFonts w:ascii="Cambria" w:eastAsia="Cambria" w:hAnsi="Cambria" w:cs="Cambria"/>
          <w:sz w:val="22"/>
          <w:szCs w:val="22"/>
        </w:rPr>
        <w:t>Dodávateľa</w:t>
      </w:r>
      <w:r w:rsidR="00D4218A" w:rsidRPr="00BD3270">
        <w:rPr>
          <w:rFonts w:ascii="Cambria" w:eastAsia="Cambria" w:hAnsi="Cambria"/>
          <w:sz w:val="22"/>
          <w:szCs w:val="22"/>
        </w:rPr>
        <w:t xml:space="preserve"> v procese spracúvania osobných údajov, vrátane umožnenia prístupu do priestorov </w:t>
      </w:r>
      <w:r w:rsidRPr="00BD3270">
        <w:rPr>
          <w:rFonts w:ascii="Cambria" w:eastAsia="Cambria" w:hAnsi="Cambria" w:cs="Cambria"/>
          <w:sz w:val="22"/>
          <w:szCs w:val="22"/>
        </w:rPr>
        <w:t>Dodávateľa</w:t>
      </w:r>
      <w:r w:rsidR="00D4218A" w:rsidRPr="00BD3270">
        <w:rPr>
          <w:rFonts w:ascii="Cambria" w:eastAsia="Cambria" w:hAnsi="Cambria"/>
          <w:sz w:val="22"/>
          <w:szCs w:val="22"/>
        </w:rPr>
        <w:t>, v ktorých dochádza k</w:t>
      </w:r>
      <w:r w:rsidRPr="00BD3270">
        <w:rPr>
          <w:rFonts w:ascii="Cambria" w:eastAsia="Cambria" w:hAnsi="Cambria"/>
          <w:sz w:val="22"/>
          <w:szCs w:val="22"/>
        </w:rPr>
        <w:t> </w:t>
      </w:r>
      <w:r w:rsidR="00D4218A" w:rsidRPr="00BD3270">
        <w:rPr>
          <w:rFonts w:ascii="Cambria" w:eastAsia="Cambria" w:hAnsi="Cambria"/>
          <w:sz w:val="22"/>
          <w:szCs w:val="22"/>
        </w:rPr>
        <w:t xml:space="preserve">spracúvaniu osobných údajov. </w:t>
      </w: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 je oprávnený byť prítomný pri každej takejto kontrole.</w:t>
      </w:r>
    </w:p>
    <w:p w14:paraId="26DB0BC0" w14:textId="112BF1B3"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 je povinný umožniť vykonať kontrolu plnenia a spôsobu vykonávania predmetu tohto článku orgánu vykonávajúcemu bankový dohľad, orgánu vykonávajúcemu dohľad nad finančným trhom alebo inému príslušnému orgánu v zmysle právnych predpisov.</w:t>
      </w:r>
    </w:p>
    <w:p w14:paraId="3C5E94C6" w14:textId="0B78D7FC" w:rsidR="00D4218A" w:rsidRPr="00BD3270" w:rsidRDefault="00D4218A">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sz w:val="22"/>
          <w:szCs w:val="22"/>
        </w:rPr>
        <w:t xml:space="preserve">V prípade, ak príslušný orgán začne konanie v súvislosti s osobnými údajmi spracúvanými </w:t>
      </w:r>
      <w:r w:rsidR="006F3737" w:rsidRPr="00BD3270">
        <w:rPr>
          <w:rFonts w:ascii="Cambria" w:eastAsia="Cambria" w:hAnsi="Cambria" w:cs="Cambria"/>
          <w:sz w:val="22"/>
          <w:szCs w:val="22"/>
        </w:rPr>
        <w:t xml:space="preserve">Dodávateľom </w:t>
      </w:r>
      <w:r w:rsidRPr="00BD3270">
        <w:rPr>
          <w:rFonts w:ascii="Cambria" w:eastAsia="Cambria" w:hAnsi="Cambria"/>
          <w:sz w:val="22"/>
          <w:szCs w:val="22"/>
        </w:rPr>
        <w:t xml:space="preserve">podľa tohto článku, </w:t>
      </w:r>
      <w:r w:rsidR="006F3737" w:rsidRPr="00BD3270">
        <w:rPr>
          <w:rFonts w:ascii="Cambria" w:eastAsia="Cambria" w:hAnsi="Cambria" w:cs="Cambria"/>
          <w:sz w:val="22"/>
          <w:szCs w:val="22"/>
        </w:rPr>
        <w:t>Dodávateľ</w:t>
      </w:r>
      <w:r w:rsidRPr="00BD3270">
        <w:rPr>
          <w:rFonts w:ascii="Cambria" w:eastAsia="Cambria" w:hAnsi="Cambria"/>
          <w:sz w:val="22"/>
          <w:szCs w:val="22"/>
        </w:rPr>
        <w:t xml:space="preserve"> sa zaväzuje poskytnúť Objednávateľovi potrebnú súčinnosť na účely uvedeného konania.</w:t>
      </w:r>
    </w:p>
    <w:p w14:paraId="137E4979"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ED55CC1" w14:textId="1DD948A3" w:rsidR="00D4218A" w:rsidRPr="00BD3270" w:rsidRDefault="00D4218A">
      <w:pPr>
        <w:pStyle w:val="Odsekzoznamu"/>
        <w:numPr>
          <w:ilvl w:val="0"/>
          <w:numId w:val="47"/>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Vyhlásenia </w:t>
      </w:r>
      <w:r w:rsidR="006F3737" w:rsidRPr="00BD3270">
        <w:rPr>
          <w:rFonts w:ascii="Cambria" w:eastAsia="Cambria" w:hAnsi="Cambria" w:cs="Cambria"/>
          <w:b/>
          <w:bCs/>
          <w:sz w:val="22"/>
          <w:szCs w:val="22"/>
        </w:rPr>
        <w:t>O</w:t>
      </w:r>
      <w:r w:rsidRPr="00BD3270">
        <w:rPr>
          <w:rFonts w:ascii="Cambria" w:eastAsia="Cambria" w:hAnsi="Cambria" w:cs="Cambria"/>
          <w:b/>
          <w:bCs/>
          <w:sz w:val="22"/>
          <w:szCs w:val="22"/>
        </w:rPr>
        <w:t>bjednávateľa</w:t>
      </w:r>
    </w:p>
    <w:p w14:paraId="0A5441FE"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D7453B6" w14:textId="6EA488F3" w:rsidR="00D4218A" w:rsidRPr="00BD3270" w:rsidRDefault="00D4218A">
      <w:pPr>
        <w:pStyle w:val="Odsekzoznamu"/>
        <w:numPr>
          <w:ilvl w:val="1"/>
          <w:numId w:val="53"/>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Objednávateľ vyhlasuje, že pri výbere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dbal na odbornú, technickú, organizačnú a personálnu spôsobilosť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a jeho schopnosť zaručiť bezpečnosť </w:t>
      </w:r>
      <w:r w:rsidRPr="00BD3270">
        <w:rPr>
          <w:rFonts w:ascii="Cambria" w:eastAsia="Cambria" w:hAnsi="Cambria" w:cs="Cambria"/>
          <w:sz w:val="22"/>
          <w:szCs w:val="22"/>
        </w:rPr>
        <w:lastRenderedPageBreak/>
        <w:t xml:space="preserve">spracúvaných osobných údajov dotknutých osôb technickými, organizačnými a personálnymi opatreniami, zodpovedajúcimi spôsobu spracúvania osobných údajov. </w:t>
      </w:r>
      <w:r w:rsidR="006F3737" w:rsidRPr="00BD3270">
        <w:rPr>
          <w:rFonts w:ascii="Cambria" w:eastAsia="Cambria" w:hAnsi="Cambria" w:cs="Cambria"/>
          <w:sz w:val="22"/>
          <w:szCs w:val="22"/>
        </w:rPr>
        <w:t xml:space="preserve"> </w:t>
      </w:r>
    </w:p>
    <w:p w14:paraId="52BC4DEC" w14:textId="1DB6B4DA" w:rsidR="00D4218A" w:rsidRPr="00BD3270" w:rsidRDefault="00D4218A">
      <w:pPr>
        <w:pStyle w:val="Odsekzoznamu"/>
        <w:numPr>
          <w:ilvl w:val="1"/>
          <w:numId w:val="53"/>
        </w:numPr>
        <w:spacing w:line="276" w:lineRule="auto"/>
        <w:ind w:left="567" w:hanging="567"/>
        <w:jc w:val="both"/>
        <w:rPr>
          <w:rFonts w:ascii="Cambria" w:eastAsia="Cambria" w:hAnsi="Cambria"/>
          <w:sz w:val="22"/>
          <w:szCs w:val="22"/>
        </w:rPr>
      </w:pPr>
      <w:r w:rsidRPr="00BD3270">
        <w:rPr>
          <w:rFonts w:ascii="Cambria" w:eastAsia="Cambria" w:hAnsi="Cambria"/>
          <w:sz w:val="22"/>
          <w:szCs w:val="22"/>
        </w:rPr>
        <w:t xml:space="preserve">Pri preverení spôsobilosti </w:t>
      </w:r>
      <w:r w:rsidR="006F3737" w:rsidRPr="00BD3270">
        <w:rPr>
          <w:rFonts w:ascii="Cambria" w:eastAsia="Cambria" w:hAnsi="Cambria" w:cs="Cambria"/>
          <w:sz w:val="22"/>
          <w:szCs w:val="22"/>
        </w:rPr>
        <w:t>Dodávateľa</w:t>
      </w:r>
      <w:r w:rsidRPr="00BD3270">
        <w:rPr>
          <w:rFonts w:ascii="Cambria" w:eastAsia="Cambria" w:hAnsi="Cambria"/>
          <w:sz w:val="22"/>
          <w:szCs w:val="22"/>
        </w:rPr>
        <w:t xml:space="preserve"> zaručiť bezpečnosť osobných údajov Objednávateľ vzal do úvahy najmä použiteľné technické prostriedky, dôvernosť a dôležitosť spracúvaných osobných údajov, ako aj rozsah možných rizík, ktoré sú spôsobilé narušiť bezpečnosť alebo funkčnosť Informačného systému.</w:t>
      </w:r>
    </w:p>
    <w:p w14:paraId="1D064AA7" w14:textId="0544D22F" w:rsidR="00D4218A" w:rsidRPr="00BD3270" w:rsidRDefault="00D4218A">
      <w:pPr>
        <w:pStyle w:val="Odsekzoznamu"/>
        <w:numPr>
          <w:ilvl w:val="1"/>
          <w:numId w:val="53"/>
        </w:numPr>
        <w:spacing w:line="276" w:lineRule="auto"/>
        <w:ind w:left="567" w:hanging="567"/>
        <w:jc w:val="both"/>
        <w:rPr>
          <w:rFonts w:ascii="Cambria" w:eastAsia="Cambria" w:hAnsi="Cambria"/>
          <w:sz w:val="22"/>
          <w:szCs w:val="22"/>
        </w:rPr>
      </w:pPr>
      <w:r w:rsidRPr="00BD3270">
        <w:rPr>
          <w:rFonts w:ascii="Cambria" w:eastAsia="Cambria" w:hAnsi="Cambria"/>
          <w:sz w:val="22"/>
          <w:szCs w:val="22"/>
        </w:rPr>
        <w:t>Objednávateľ vyhlasuje, že spracúva osobné údaje, ktorých spracúvanie je predmetom poverenia podľa tohto článku na ním vymedzený účel a v rozsahu nevyhnutnom na dosiahnutie účelu spracúvania.</w:t>
      </w:r>
    </w:p>
    <w:p w14:paraId="156A9C12"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35F2293E" w14:textId="7777777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Spracúvanie osobných údajov prostredníctvom subdodávateľa</w:t>
      </w:r>
    </w:p>
    <w:p w14:paraId="26250D09"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671E01E" w14:textId="4A4BA350"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sa zaväzuje, že bude vykonávať spracúvanie osobných údajov osobne, t. j. len prostredníctvom svojich zamestnancov alebo iných osôb, s ktorými má uzatvorené dohody o prácach vykonávaných mimo pracovného pomeru. </w:t>
      </w:r>
      <w:r w:rsidRPr="00BD3270">
        <w:rPr>
          <w:rFonts w:ascii="Cambria" w:eastAsia="Cambria" w:hAnsi="Cambria" w:cs="Cambria"/>
          <w:sz w:val="22"/>
          <w:szCs w:val="22"/>
        </w:rPr>
        <w:t xml:space="preserve"> </w:t>
      </w:r>
    </w:p>
    <w:p w14:paraId="09AFD48A" w14:textId="49C6AA2F"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ak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má zámer spracúvať osobné údaje prostredníctvom subdodávateľov, je povinný o tejto skutočnosti vopred písomne informovať Objednávateľa a žiadať jeho písomný súhlas, a to v lehote najmenej 30 dní pred dňom zamýšľaného spracúvania osobných údajov prostredníctvom subdodávateľov. Spolu so žiadosťou o súhlas predloží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Objednávateľovi informácie o subdodávateľovi s dokladmi, ktoré sú potrebné pre jeho činnosť v takom rozsahu, aké by boli potrebné pre vykonávanie spracúvania osobných údajov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om. Bez predchádzajúceho písomného súhlasu Objednávateľa so spracúvaním osobných údajov prostredníctvom subdodávateľa nie 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oprávnený uzatvoriť so subdodávateľom zmluvný vzťah, týkajúci sa spracúvania osobných údajov dotknutých osôb pre Objednávateľa, ani žiadnou formou prenechať spracúvanie akýchkoľvek osobných údajov subdodávateľovi.</w:t>
      </w:r>
    </w:p>
    <w:p w14:paraId="39796C81" w14:textId="3C407F9D"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ak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bude spracúvať osobné údaje prostredníctvom subdodávateľov,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v plnom rozsahu zodpovedá Objednávateľovi za úkony alebo opomenutia subdodávateľa. </w:t>
      </w:r>
      <w:r w:rsidR="00B20581" w:rsidRPr="00BD3270">
        <w:rPr>
          <w:rFonts w:ascii="Cambria" w:eastAsia="Cambria" w:hAnsi="Cambria" w:cs="Cambria"/>
          <w:sz w:val="22"/>
          <w:szCs w:val="22"/>
        </w:rPr>
        <w:t>Dodávateľ</w:t>
      </w:r>
      <w:r w:rsidRPr="00BD3270">
        <w:rPr>
          <w:rFonts w:ascii="Cambria" w:eastAsia="Cambria" w:hAnsi="Cambria" w:cs="Cambria"/>
          <w:sz w:val="22"/>
          <w:szCs w:val="22"/>
        </w:rPr>
        <w:t xml:space="preserve"> nesie plnú zodpovednosť za spracúvanie osobných údajov subdodávateľmi tak, akoby tieto spracúval sám a zodpovedá Objednávateľovi za vniknuté škody v plnom rozsahu.</w:t>
      </w:r>
    </w:p>
    <w:p w14:paraId="02445773" w14:textId="461676B9"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berie na vedomie, že ustanovenia tohto článku upravujúce zodpovednosť, práva a povinnosti </w:t>
      </w: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a, sa v rovnakom rozsahu vzťahujú na subdodávateľa. </w:t>
      </w: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je povinný oboznámiť subdodávateľa s uvedenými skutočnosťami.</w:t>
      </w:r>
      <w:r w:rsidRPr="00BD3270">
        <w:rPr>
          <w:rFonts w:ascii="Cambria" w:eastAsia="Cambria" w:hAnsi="Cambria" w:cs="Cambria"/>
          <w:sz w:val="22"/>
          <w:szCs w:val="22"/>
        </w:rPr>
        <w:t xml:space="preserve">  </w:t>
      </w:r>
    </w:p>
    <w:p w14:paraId="12DB8E4D" w14:textId="38BE3BF9"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vopred informuje Objednávateľa o akýchkoľvek zamýšľaných zmenách v súvislosti s pridaním alebo nahradením subdodávateľov. Bod 8.2. tejto časti 8 tohto článku sa použije primerane aj na udelenie súhlasu Objednávateľa so zmenou alebo nahradením subdodávateľa.</w:t>
      </w:r>
    </w:p>
    <w:p w14:paraId="0BEEEA4F" w14:textId="1D97FD13"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Každá osoba konajúca na základe poverenia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ktorá má prístup k osobným údajom, môže spracovávať takéto osobné údaje len na základe pokynu Objednávateľa, pokiaľ nie je povinná tieto údaje spracovať podľa platných právnych predpisov.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prijme všetky opatrenia potrebné na zabezpečenie splnenia tejto požiadavky.</w:t>
      </w:r>
      <w:r w:rsidR="006F3737" w:rsidRPr="00BD3270">
        <w:rPr>
          <w:rFonts w:ascii="Cambria" w:eastAsia="Cambria" w:hAnsi="Cambria" w:cs="Cambria"/>
          <w:sz w:val="22"/>
          <w:szCs w:val="22"/>
        </w:rPr>
        <w:t xml:space="preserve"> </w:t>
      </w:r>
    </w:p>
    <w:p w14:paraId="679F8401" w14:textId="77777777" w:rsidR="00D4218A"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36A405C" w14:textId="77777777" w:rsidR="00092300" w:rsidRDefault="00092300" w:rsidP="006A2896">
      <w:pPr>
        <w:shd w:val="clear" w:color="auto" w:fill="FFFFFF" w:themeFill="background1"/>
        <w:spacing w:line="276" w:lineRule="auto"/>
        <w:ind w:left="567" w:hanging="567"/>
        <w:jc w:val="both"/>
        <w:rPr>
          <w:rFonts w:ascii="Cambria" w:eastAsia="Cambria" w:hAnsi="Cambria" w:cs="Cambria"/>
          <w:b/>
          <w:bCs/>
          <w:sz w:val="22"/>
          <w:szCs w:val="22"/>
        </w:rPr>
      </w:pPr>
    </w:p>
    <w:p w14:paraId="256E294A" w14:textId="77777777" w:rsidR="00092300" w:rsidRPr="00BD3270" w:rsidRDefault="00092300" w:rsidP="006A2896">
      <w:pPr>
        <w:shd w:val="clear" w:color="auto" w:fill="FFFFFF" w:themeFill="background1"/>
        <w:spacing w:line="276" w:lineRule="auto"/>
        <w:ind w:left="567" w:hanging="567"/>
        <w:jc w:val="both"/>
        <w:rPr>
          <w:rFonts w:ascii="Cambria" w:eastAsia="Cambria" w:hAnsi="Cambria" w:cs="Cambria"/>
          <w:b/>
          <w:bCs/>
          <w:sz w:val="22"/>
          <w:szCs w:val="22"/>
        </w:rPr>
      </w:pPr>
    </w:p>
    <w:p w14:paraId="6D981A1D" w14:textId="7777777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lastRenderedPageBreak/>
        <w:t xml:space="preserve">Záznamy o spracovateľských činnostiach </w:t>
      </w:r>
    </w:p>
    <w:p w14:paraId="7F2EBF1F"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CA0274A" w14:textId="4E10F692" w:rsidR="00D4218A" w:rsidRPr="00092300" w:rsidRDefault="006F373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a v príslušnom prípade zástupca </w:t>
      </w:r>
      <w:r w:rsidRPr="00BD3270">
        <w:rPr>
          <w:rFonts w:ascii="Cambria" w:eastAsia="Cambria" w:hAnsi="Cambria" w:cs="Cambria"/>
          <w:sz w:val="22"/>
          <w:szCs w:val="22"/>
        </w:rPr>
        <w:t>Dodávateľ</w:t>
      </w:r>
      <w:r w:rsidR="00D4218A" w:rsidRPr="00BD3270">
        <w:rPr>
          <w:rFonts w:ascii="Cambria" w:eastAsia="Cambria" w:hAnsi="Cambria" w:cs="Cambria"/>
          <w:sz w:val="22"/>
          <w:szCs w:val="22"/>
        </w:rPr>
        <w:t>a vedie záznamy o všetkých kategóriách spracovateľských činností, ktoré vykonal v mene Objednávateľa, pričom tieto záznamy obsahujú:</w:t>
      </w:r>
    </w:p>
    <w:p w14:paraId="571029BB" w14:textId="141F0D4C"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meno a kontaktné údaje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(všetkých subjektov na strane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ak je zmluvnou stranou na strane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 zmluve viacero subjektov), Objednávateľa a v príslušnom prípade aj zástupcu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 a zodpovednej osoby;</w:t>
      </w:r>
    </w:p>
    <w:p w14:paraId="221DE1D9" w14:textId="77777777"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kategórie osobných údajov spracúvaných v mene Objednávateľa;</w:t>
      </w:r>
    </w:p>
    <w:p w14:paraId="6F6DFF6C" w14:textId="3A70A740"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informácie o prenose osobných údajov do tretej krajiny alebo medzinárodnej organizácie, vrátane ich označenia a dokumentáciu týkajúcu sa primeraných záruk, ak sa aplikuje;</w:t>
      </w:r>
      <w:r w:rsidR="006F3737" w:rsidRPr="00BD3270">
        <w:rPr>
          <w:rFonts w:ascii="Cambria" w:eastAsia="Cambria" w:hAnsi="Cambria" w:cs="Cambria"/>
          <w:sz w:val="22"/>
          <w:szCs w:val="22"/>
        </w:rPr>
        <w:t xml:space="preserve"> </w:t>
      </w:r>
    </w:p>
    <w:p w14:paraId="39585237" w14:textId="499BFFEF" w:rsidR="00D4218A" w:rsidRPr="0009230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všeobecný opis technických a organizačných bezpečnostných opatrení.</w:t>
      </w:r>
      <w:r w:rsidR="006F3737" w:rsidRPr="00BD3270">
        <w:rPr>
          <w:rFonts w:ascii="Cambria" w:eastAsia="Cambria" w:hAnsi="Cambria" w:cs="Cambria"/>
          <w:sz w:val="22"/>
          <w:szCs w:val="22"/>
        </w:rPr>
        <w:t xml:space="preserve"> </w:t>
      </w:r>
    </w:p>
    <w:p w14:paraId="0C56E964" w14:textId="6A09BA93" w:rsidR="00D4218A" w:rsidRPr="00BD3270" w:rsidRDefault="00D4218A">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Záznamy podľa tejto časti 9 tohto bodu sa vedú v papierovej alebo elektronickej podobe. </w:t>
      </w:r>
    </w:p>
    <w:p w14:paraId="7D4459E5"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4239ABB7" w14:textId="2CE25EC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Porušenia týkajúce sa spracovania osobných údajov</w:t>
      </w:r>
    </w:p>
    <w:p w14:paraId="397D5955"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34275C0" w14:textId="768E2087" w:rsidR="00D4218A" w:rsidRPr="0009230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Za podstatné porušenie</w:t>
      </w:r>
      <w:r w:rsidR="005B0467">
        <w:rPr>
          <w:rFonts w:ascii="Cambria" w:eastAsia="Cambria" w:hAnsi="Cambria" w:cs="Cambria"/>
          <w:sz w:val="22"/>
          <w:szCs w:val="22"/>
        </w:rPr>
        <w:t xml:space="preserve"> povinností podľa tejto prílohy</w:t>
      </w:r>
      <w:r w:rsidRPr="00BD3270">
        <w:rPr>
          <w:rFonts w:ascii="Cambria" w:eastAsia="Cambria" w:hAnsi="Cambria" w:cs="Cambria"/>
          <w:sz w:val="22"/>
          <w:szCs w:val="22"/>
        </w:rPr>
        <w:t xml:space="preserve"> tohto článku sa považuje:</w:t>
      </w:r>
    </w:p>
    <w:p w14:paraId="37AC25C3" w14:textId="133EA566"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porušenie ktorejkoľvek z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časti 4 </w:t>
      </w:r>
      <w:r w:rsidR="005B0467">
        <w:rPr>
          <w:rFonts w:ascii="Cambria" w:eastAsia="Cambria" w:hAnsi="Cambria" w:cs="Cambria"/>
          <w:sz w:val="22"/>
          <w:szCs w:val="22"/>
        </w:rPr>
        <w:t>tejto prílohy</w:t>
      </w:r>
      <w:r w:rsidRPr="00BD3270">
        <w:rPr>
          <w:rFonts w:ascii="Cambria" w:eastAsia="Cambria" w:hAnsi="Cambria" w:cs="Cambria"/>
          <w:sz w:val="22"/>
          <w:szCs w:val="22"/>
        </w:rPr>
        <w:t>;</w:t>
      </w:r>
    </w:p>
    <w:p w14:paraId="6231699A" w14:textId="4E264D76"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porušenie ktorejkoľvek z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 súvislosti s bezpečnosťou osobných údajov podľa časti 5 </w:t>
      </w:r>
      <w:r w:rsidR="005B0467">
        <w:rPr>
          <w:rFonts w:ascii="Cambria" w:eastAsia="Cambria" w:hAnsi="Cambria" w:cs="Cambria"/>
          <w:sz w:val="22"/>
          <w:szCs w:val="22"/>
        </w:rPr>
        <w:t>tejto prílohy</w:t>
      </w:r>
      <w:r w:rsidRPr="00BD3270">
        <w:rPr>
          <w:rFonts w:ascii="Cambria" w:eastAsia="Cambria" w:hAnsi="Cambria" w:cs="Cambria"/>
          <w:sz w:val="22"/>
          <w:szCs w:val="22"/>
        </w:rPr>
        <w:t>;</w:t>
      </w:r>
      <w:r w:rsidR="005B0467">
        <w:rPr>
          <w:rFonts w:ascii="Cambria" w:eastAsia="Cambria" w:hAnsi="Cambria" w:cs="Cambria"/>
          <w:sz w:val="22"/>
          <w:szCs w:val="22"/>
        </w:rPr>
        <w:t xml:space="preserve"> </w:t>
      </w:r>
    </w:p>
    <w:p w14:paraId="1CAD28E4" w14:textId="1B7B0BA9"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Akékoľvek iné porušenie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w:t>
      </w:r>
      <w:r w:rsidR="005B0467">
        <w:rPr>
          <w:rFonts w:ascii="Cambria" w:eastAsia="Cambria" w:hAnsi="Cambria" w:cs="Cambria"/>
          <w:sz w:val="22"/>
          <w:szCs w:val="22"/>
        </w:rPr>
        <w:t>tejto prílohy</w:t>
      </w:r>
      <w:r w:rsidR="005B0467" w:rsidRPr="00BD3270">
        <w:rPr>
          <w:rFonts w:ascii="Cambria" w:eastAsia="Cambria" w:hAnsi="Cambria" w:cs="Cambria"/>
          <w:sz w:val="22"/>
          <w:szCs w:val="22"/>
        </w:rPr>
        <w:t xml:space="preserve"> </w:t>
      </w:r>
      <w:r w:rsidRPr="00BD3270">
        <w:rPr>
          <w:rFonts w:ascii="Cambria" w:eastAsia="Cambria" w:hAnsi="Cambria" w:cs="Cambria"/>
          <w:sz w:val="22"/>
          <w:szCs w:val="22"/>
        </w:rPr>
        <w:t xml:space="preserve">takého charakteru, že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vedel v čase uzavretia </w:t>
      </w:r>
      <w:r w:rsidR="006F3737" w:rsidRPr="00BD3270">
        <w:rPr>
          <w:rFonts w:ascii="Cambria" w:eastAsia="Cambria" w:hAnsi="Cambria" w:cs="Cambria"/>
          <w:sz w:val="22"/>
          <w:szCs w:val="22"/>
        </w:rPr>
        <w:t>tejto</w:t>
      </w:r>
      <w:r w:rsidRPr="00BD3270">
        <w:rPr>
          <w:rFonts w:ascii="Cambria" w:eastAsia="Cambria" w:hAnsi="Cambria" w:cs="Cambria"/>
          <w:sz w:val="22"/>
          <w:szCs w:val="22"/>
        </w:rPr>
        <w:t xml:space="preserve"> </w:t>
      </w:r>
      <w:r w:rsidR="00DB7BA7">
        <w:rPr>
          <w:rFonts w:ascii="Cambria" w:eastAsia="Cambria" w:hAnsi="Cambria" w:cs="Cambria"/>
          <w:sz w:val="22"/>
          <w:szCs w:val="22"/>
        </w:rPr>
        <w:t>Z</w:t>
      </w:r>
      <w:r w:rsidRPr="00BD3270">
        <w:rPr>
          <w:rFonts w:ascii="Cambria" w:eastAsia="Cambria" w:hAnsi="Cambria" w:cs="Cambria"/>
          <w:sz w:val="22"/>
          <w:szCs w:val="22"/>
        </w:rPr>
        <w:t xml:space="preserve">mluvy alebo v tomto čase bolo rozumné predvídať s prihliadnutím na účel </w:t>
      </w:r>
      <w:r w:rsidR="00DB7BA7">
        <w:rPr>
          <w:rFonts w:ascii="Cambria" w:eastAsia="Cambria" w:hAnsi="Cambria" w:cs="Cambria"/>
          <w:sz w:val="22"/>
          <w:szCs w:val="22"/>
        </w:rPr>
        <w:t>Z</w:t>
      </w:r>
      <w:r w:rsidRPr="00BD3270">
        <w:rPr>
          <w:rFonts w:ascii="Cambria" w:eastAsia="Cambria" w:hAnsi="Cambria" w:cs="Cambria"/>
          <w:sz w:val="22"/>
          <w:szCs w:val="22"/>
        </w:rPr>
        <w:t xml:space="preserve">mluvy, ktorý vyplynul z jej obsahu alebo z okolností, za ktorých bola </w:t>
      </w:r>
      <w:r w:rsidR="00DB7BA7">
        <w:rPr>
          <w:rFonts w:ascii="Cambria" w:eastAsia="Cambria" w:hAnsi="Cambria" w:cs="Cambria"/>
          <w:sz w:val="22"/>
          <w:szCs w:val="22"/>
        </w:rPr>
        <w:t>Z</w:t>
      </w:r>
      <w:r w:rsidRPr="00BD3270">
        <w:rPr>
          <w:rFonts w:ascii="Cambria" w:eastAsia="Cambria" w:hAnsi="Cambria" w:cs="Cambria"/>
          <w:sz w:val="22"/>
          <w:szCs w:val="22"/>
        </w:rPr>
        <w:t xml:space="preserve">mluva uzavretá (najmä účelu úpravy tohto článku súvisiacej s ochranou osobných údajov a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ako sprostredkovateľa, pri ochrane osobných údajov ním spracúvaných v mene Objednávateľa pri plnení zmluvy), že Objednávateľ nebude mať záujem na plnení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pri takom porušení </w:t>
      </w:r>
      <w:r w:rsidR="00DB7BA7">
        <w:rPr>
          <w:rFonts w:ascii="Cambria" w:eastAsia="Cambria" w:hAnsi="Cambria" w:cs="Cambria"/>
          <w:sz w:val="22"/>
          <w:szCs w:val="22"/>
        </w:rPr>
        <w:t>Z</w:t>
      </w:r>
      <w:r w:rsidRPr="00BD3270">
        <w:rPr>
          <w:rFonts w:ascii="Cambria" w:eastAsia="Cambria" w:hAnsi="Cambria" w:cs="Cambria"/>
          <w:sz w:val="22"/>
          <w:szCs w:val="22"/>
        </w:rPr>
        <w:t>mluvy; Pri pochybnostiach sa predpokladá, že porušenie nie je podstatné.</w:t>
      </w:r>
    </w:p>
    <w:p w14:paraId="3A06748A"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24B1B770" w14:textId="177616DF"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Povinnosti </w:t>
      </w:r>
      <w:r w:rsidR="00B20581" w:rsidRPr="00BD3270">
        <w:rPr>
          <w:rFonts w:ascii="Cambria" w:eastAsia="Cambria" w:hAnsi="Cambria" w:cs="Cambria"/>
          <w:b/>
          <w:bCs/>
          <w:sz w:val="22"/>
          <w:szCs w:val="22"/>
        </w:rPr>
        <w:t>Dodávateľ</w:t>
      </w:r>
      <w:r w:rsidRPr="00BD3270">
        <w:rPr>
          <w:rFonts w:ascii="Cambria" w:eastAsia="Cambria" w:hAnsi="Cambria" w:cs="Cambria"/>
          <w:b/>
          <w:bCs/>
          <w:sz w:val="22"/>
          <w:szCs w:val="22"/>
        </w:rPr>
        <w:t xml:space="preserve">a po zániku </w:t>
      </w:r>
      <w:r w:rsidR="00DB7BA7">
        <w:rPr>
          <w:rFonts w:ascii="Cambria" w:eastAsia="Cambria" w:hAnsi="Cambria" w:cs="Cambria"/>
          <w:b/>
          <w:bCs/>
          <w:sz w:val="22"/>
          <w:szCs w:val="22"/>
        </w:rPr>
        <w:t>Z</w:t>
      </w:r>
      <w:r w:rsidRPr="00BD3270">
        <w:rPr>
          <w:rFonts w:ascii="Cambria" w:eastAsia="Cambria" w:hAnsi="Cambria" w:cs="Cambria"/>
          <w:b/>
          <w:bCs/>
          <w:sz w:val="22"/>
          <w:szCs w:val="22"/>
        </w:rPr>
        <w:t>mluvy</w:t>
      </w:r>
    </w:p>
    <w:p w14:paraId="50D70D57"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3ED70E7D" w14:textId="56836201" w:rsidR="00D4218A" w:rsidRPr="0009230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zániku </w:t>
      </w:r>
      <w:r w:rsidR="00DB7BA7">
        <w:rPr>
          <w:rFonts w:ascii="Cambria" w:eastAsia="Cambria" w:hAnsi="Cambria" w:cs="Cambria"/>
          <w:sz w:val="22"/>
          <w:szCs w:val="22"/>
        </w:rPr>
        <w:t>Z</w:t>
      </w:r>
      <w:r w:rsidRPr="00BD3270">
        <w:rPr>
          <w:rFonts w:ascii="Cambria" w:eastAsia="Cambria" w:hAnsi="Cambria" w:cs="Cambria"/>
          <w:sz w:val="22"/>
          <w:szCs w:val="22"/>
        </w:rPr>
        <w:t xml:space="preserve">mluvy z akéhokoľvek dôvodu je </w:t>
      </w:r>
      <w:r w:rsidR="006F3737" w:rsidRPr="00BD3270">
        <w:rPr>
          <w:rFonts w:ascii="Cambria" w:eastAsia="Cambria" w:hAnsi="Cambria" w:cs="Cambria"/>
          <w:sz w:val="22"/>
          <w:szCs w:val="22"/>
        </w:rPr>
        <w:t xml:space="preserve">Dodávateľ </w:t>
      </w:r>
      <w:r w:rsidRPr="00BD3270">
        <w:rPr>
          <w:rFonts w:ascii="Cambria" w:eastAsia="Cambria" w:hAnsi="Cambria" w:cs="Cambria"/>
          <w:sz w:val="22"/>
          <w:szCs w:val="22"/>
        </w:rPr>
        <w:t>povinný bezodkladne poskytnúť Objednávateľovi všetku potrebnú súčinnosť na účel zabezpečenia kontinuity spracúvania osobných údajov podľa požiadaviek Objednávateľa, a to najmä odovzdať všetky databázy a dokumenty obsahujúce osobné údaje Objednávateľovi alebo ním určenej osobe, prípadne zabezpečiť prevzatie procesu spracúvania osobných údajov Objednávateľom alebo ním určenou osobou.</w:t>
      </w:r>
      <w:r w:rsidR="006F3737" w:rsidRPr="00BD3270">
        <w:rPr>
          <w:rFonts w:ascii="Cambria" w:eastAsia="Cambria" w:hAnsi="Cambria" w:cs="Cambria"/>
          <w:sz w:val="22"/>
          <w:szCs w:val="22"/>
        </w:rPr>
        <w:t xml:space="preserve"> </w:t>
      </w:r>
    </w:p>
    <w:p w14:paraId="5B539B70" w14:textId="32167602"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 splnení povinnosti podľa bodu 11.1 </w:t>
      </w:r>
      <w:r w:rsidR="005B0467">
        <w:rPr>
          <w:rFonts w:ascii="Cambria" w:eastAsia="Cambria" w:hAnsi="Cambria" w:cs="Cambria"/>
          <w:sz w:val="22"/>
          <w:szCs w:val="22"/>
        </w:rPr>
        <w:t>tejto prílohy</w:t>
      </w:r>
      <w:r w:rsidR="005B0467" w:rsidRPr="00BD3270">
        <w:rPr>
          <w:rFonts w:ascii="Cambria" w:eastAsia="Cambria" w:hAnsi="Cambria" w:cs="Cambria"/>
          <w:sz w:val="22"/>
          <w:szCs w:val="22"/>
        </w:rPr>
        <w:t xml:space="preserve"> </w:t>
      </w:r>
      <w:r w:rsidRPr="00BD3270">
        <w:rPr>
          <w:rFonts w:ascii="Cambria" w:eastAsia="Cambria" w:hAnsi="Cambria" w:cs="Cambria"/>
          <w:sz w:val="22"/>
          <w:szCs w:val="22"/>
        </w:rPr>
        <w:t xml:space="preserve">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povinný bezodkladne zlikvidovať všetky osobné údaje podľa </w:t>
      </w:r>
      <w:r w:rsidR="005B0467">
        <w:rPr>
          <w:rFonts w:ascii="Cambria" w:eastAsia="Cambria" w:hAnsi="Cambria" w:cs="Cambria"/>
          <w:sz w:val="22"/>
          <w:szCs w:val="22"/>
        </w:rPr>
        <w:t>tejto prílohy</w:t>
      </w:r>
      <w:r w:rsidRPr="00BD3270">
        <w:rPr>
          <w:rFonts w:ascii="Cambria" w:eastAsia="Cambria" w:hAnsi="Cambria" w:cs="Cambria"/>
          <w:sz w:val="22"/>
          <w:szCs w:val="22"/>
        </w:rPr>
        <w:t xml:space="preserve">, ktoré spracúva pre Objednávateľa na základe </w:t>
      </w:r>
      <w:r w:rsidR="00DB7BA7">
        <w:rPr>
          <w:rFonts w:ascii="Cambria" w:eastAsia="Cambria" w:hAnsi="Cambria" w:cs="Cambria"/>
          <w:sz w:val="22"/>
          <w:szCs w:val="22"/>
        </w:rPr>
        <w:t>Z</w:t>
      </w:r>
      <w:r w:rsidRPr="00BD3270">
        <w:rPr>
          <w:rFonts w:ascii="Cambria" w:eastAsia="Cambria" w:hAnsi="Cambria" w:cs="Cambria"/>
          <w:sz w:val="22"/>
          <w:szCs w:val="22"/>
        </w:rPr>
        <w:t xml:space="preserve">mluvy.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je na účely splnenia povinnosti likvidácie osobných údajov podľa tohto bodu povinný zabezpečiť, aby všetky osobné údaje, ktoré mu boli v súvislosti s týmto článkom poskytnuté, vrátane ich kópií, boli vymazané zo všetkých systémov a prostriedkov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w:t>
      </w:r>
    </w:p>
    <w:p w14:paraId="317F0336" w14:textId="5302372F"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Pre vylúčenie pochybností platí, že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je povinný splniť všetky povinnosti podľa tejto časti na vlastné náklady. </w:t>
      </w:r>
      <w:r w:rsidR="006F3737" w:rsidRPr="00BD3270">
        <w:rPr>
          <w:rFonts w:ascii="Cambria" w:eastAsia="Cambria" w:hAnsi="Cambria" w:cs="Cambria"/>
          <w:sz w:val="22"/>
          <w:szCs w:val="22"/>
        </w:rPr>
        <w:t xml:space="preserve"> </w:t>
      </w:r>
    </w:p>
    <w:p w14:paraId="70AAFB31" w14:textId="464BC98E"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 xml:space="preserve">Povinnosť poskytnutia súčinnosti pre zabezpečenie kontinuity spracúvania osobných údajov podľa bodu 11.1 sa považuje za splnenú v prípade, ak Objednávateľ bez výhrad akceptuje odovzdané osobné údaje zo strany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w:t>
      </w:r>
    </w:p>
    <w:p w14:paraId="6A737910" w14:textId="21B59B61"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Povinnosť likvidácie osobných údajov podľa bodu 11.2 sa považuje za splnenú v prípade, ak Objednávateľ bez výhrad akceptuje relevantné potvrdenie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preukazujúce likvidáciu všetkých osobných údajov spracúvaných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om zo všetkých systémov a prostriedkov </w:t>
      </w:r>
      <w:r w:rsidR="003C336B" w:rsidRPr="00BD3270">
        <w:rPr>
          <w:rFonts w:ascii="Cambria" w:eastAsia="Cambria" w:hAnsi="Cambria" w:cs="Cambria"/>
          <w:sz w:val="22"/>
          <w:szCs w:val="22"/>
        </w:rPr>
        <w:t>Dodávateľ</w:t>
      </w:r>
      <w:r w:rsidRPr="00BD3270">
        <w:rPr>
          <w:rFonts w:ascii="Cambria" w:eastAsia="Cambria" w:hAnsi="Cambria" w:cs="Cambria"/>
          <w:sz w:val="22"/>
          <w:szCs w:val="22"/>
        </w:rPr>
        <w:t>a.</w:t>
      </w:r>
    </w:p>
    <w:p w14:paraId="6AF85B2A" w14:textId="02401830"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Pokiaľ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ovi vyplýva z právnych predpisov povinnosť uchovať osobné údaje, ktoré by inak podliehali povinnostiam podľa bodu 11.1 a 11.2, je povinný o tejto skutočnosti písomne upovedomiť Objednávateľa s uvedením špecifikácie právneho dôvodu na zachovanie osobných údajov a rozsahu takýchto osobných údajov. V takom prípade, splnenie povinnosti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uchovať osobné údaje, vyplývajúcej z právnych predpisov, nie je považované za porušenie povinností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bodov 11.1 a 11.2, avšak povinnosti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týkajúce sa ochrany týchto osobných údajov ostávajú zachované aj po zániku </w:t>
      </w:r>
      <w:r w:rsidR="003C336B" w:rsidRPr="00BD3270">
        <w:rPr>
          <w:rFonts w:ascii="Cambria" w:eastAsia="Cambria" w:hAnsi="Cambria" w:cs="Cambria"/>
          <w:sz w:val="22"/>
          <w:szCs w:val="22"/>
        </w:rPr>
        <w:t xml:space="preserve">tejto </w:t>
      </w:r>
      <w:r w:rsidR="00DB7BA7">
        <w:rPr>
          <w:rFonts w:ascii="Cambria" w:eastAsia="Cambria" w:hAnsi="Cambria" w:cs="Cambria"/>
          <w:sz w:val="22"/>
          <w:szCs w:val="22"/>
        </w:rPr>
        <w:t>Z</w:t>
      </w:r>
      <w:r w:rsidRPr="00BD3270">
        <w:rPr>
          <w:rFonts w:ascii="Cambria" w:eastAsia="Cambria" w:hAnsi="Cambria" w:cs="Cambria"/>
          <w:sz w:val="22"/>
          <w:szCs w:val="22"/>
        </w:rPr>
        <w:t xml:space="preserve">mluvy, a to po celú dobu po ktorú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 uchováva tieto osobné údaje na základe povinnosti stanovenej právnymi predpismi. </w:t>
      </w:r>
    </w:p>
    <w:p w14:paraId="54CE39DE"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068ECACD" w14:textId="13211D34"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Dohoda o sankciách a zodpovednosť </w:t>
      </w:r>
      <w:r w:rsidR="003C336B" w:rsidRPr="00BD3270">
        <w:rPr>
          <w:rFonts w:ascii="Cambria" w:eastAsia="Cambria" w:hAnsi="Cambria" w:cs="Cambria"/>
          <w:b/>
          <w:bCs/>
          <w:sz w:val="22"/>
          <w:szCs w:val="22"/>
        </w:rPr>
        <w:t>Dodávateľ</w:t>
      </w:r>
      <w:r w:rsidRPr="00BD3270">
        <w:rPr>
          <w:rFonts w:ascii="Cambria" w:eastAsia="Cambria" w:hAnsi="Cambria" w:cs="Cambria"/>
          <w:b/>
          <w:bCs/>
          <w:sz w:val="22"/>
          <w:szCs w:val="22"/>
        </w:rPr>
        <w:t>a za škodu</w:t>
      </w:r>
    </w:p>
    <w:p w14:paraId="34F73B3D" w14:textId="77777777" w:rsidR="005B0467" w:rsidRPr="00BD3270" w:rsidRDefault="00D4218A" w:rsidP="005B0467">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0BA86283"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zodpovedá za to, že spracúvanie osobných údajov bude plne zodpovedať všetkým požiadavkám a špecifikám uvedeným v tomto článku. Dodávateľ zodpovedá Objednávateľovi za škodu spôsobenú porušením povinností podľa t</w:t>
      </w:r>
      <w:r>
        <w:rPr>
          <w:rFonts w:ascii="Cambria" w:eastAsia="Cambria" w:hAnsi="Cambria" w:cs="Cambria"/>
          <w:sz w:val="22"/>
          <w:szCs w:val="22"/>
        </w:rPr>
        <w:t>ej</w:t>
      </w:r>
      <w:r w:rsidRPr="00BD3270">
        <w:rPr>
          <w:rFonts w:ascii="Cambria" w:eastAsia="Cambria" w:hAnsi="Cambria" w:cs="Cambria"/>
          <w:sz w:val="22"/>
          <w:szCs w:val="22"/>
        </w:rPr>
        <w:t xml:space="preserve">to </w:t>
      </w:r>
      <w:r>
        <w:rPr>
          <w:rFonts w:ascii="Cambria" w:eastAsia="Cambria" w:hAnsi="Cambria" w:cs="Cambria"/>
          <w:sz w:val="22"/>
          <w:szCs w:val="22"/>
        </w:rPr>
        <w:t>prílohy</w:t>
      </w:r>
      <w:r w:rsidRPr="00BD3270">
        <w:rPr>
          <w:rFonts w:ascii="Cambria" w:eastAsia="Cambria" w:hAnsi="Cambria" w:cs="Cambria"/>
          <w:sz w:val="22"/>
          <w:szCs w:val="22"/>
        </w:rPr>
        <w:t xml:space="preserve">. Za škodu vzniknutú Objednávateľovi sa na účely tohto článku považuje aj pokuta uložená Objednávateľovi príslušným orgánom dohľadu, ktorá nastala v dôsledku porušenia </w:t>
      </w:r>
      <w:r>
        <w:rPr>
          <w:rFonts w:ascii="Cambria" w:eastAsia="Cambria" w:hAnsi="Cambria" w:cs="Cambria"/>
          <w:sz w:val="22"/>
          <w:szCs w:val="22"/>
        </w:rPr>
        <w:t>povinností podľa tejto prílohy</w:t>
      </w:r>
      <w:r w:rsidRPr="00BD3270">
        <w:rPr>
          <w:rFonts w:ascii="Cambria" w:eastAsia="Cambria" w:hAnsi="Cambria" w:cs="Cambria"/>
          <w:sz w:val="22"/>
          <w:szCs w:val="22"/>
        </w:rPr>
        <w:t xml:space="preserve"> Dodávateľom.</w:t>
      </w:r>
    </w:p>
    <w:p w14:paraId="55D7FCC7"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sa zaväzuje, že odškodní Objednávateľa za akékoľvek nároky, náklady, záväzky, straty, škody, pokuty, výdavky alebo platby, ktoré Objednávateľ utrpí z dôvodu porušenia akejkoľvek povinnosti Dodávateľa podľa t</w:t>
      </w:r>
      <w:r>
        <w:rPr>
          <w:rFonts w:ascii="Cambria" w:eastAsia="Cambria" w:hAnsi="Cambria" w:cs="Cambria"/>
          <w:sz w:val="22"/>
          <w:szCs w:val="22"/>
        </w:rPr>
        <w:t>ej</w:t>
      </w:r>
      <w:r w:rsidRPr="00BD3270">
        <w:rPr>
          <w:rFonts w:ascii="Cambria" w:eastAsia="Cambria" w:hAnsi="Cambria" w:cs="Cambria"/>
          <w:sz w:val="22"/>
          <w:szCs w:val="22"/>
        </w:rPr>
        <w:t xml:space="preserve">to </w:t>
      </w:r>
      <w:r>
        <w:rPr>
          <w:rFonts w:ascii="Cambria" w:eastAsia="Cambria" w:hAnsi="Cambria" w:cs="Cambria"/>
          <w:sz w:val="22"/>
          <w:szCs w:val="22"/>
        </w:rPr>
        <w:t>prílohy</w:t>
      </w:r>
      <w:r w:rsidRPr="00BD3270">
        <w:rPr>
          <w:rFonts w:ascii="Cambria" w:eastAsia="Cambria" w:hAnsi="Cambria" w:cs="Cambria"/>
          <w:sz w:val="22"/>
          <w:szCs w:val="22"/>
        </w:rPr>
        <w:t xml:space="preserve">, GDPR alebo Zákona. </w:t>
      </w:r>
    </w:p>
    <w:p w14:paraId="5A09392E"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je povinný uhradiť vzniknutú škodu na základe písomnej výzvy Objednávateľa doručenej Dodávateľovi</w:t>
      </w:r>
      <w:r>
        <w:rPr>
          <w:rFonts w:ascii="Cambria" w:eastAsia="Cambria" w:hAnsi="Cambria" w:cs="Cambria"/>
          <w:sz w:val="22"/>
          <w:szCs w:val="22"/>
        </w:rPr>
        <w:t>.</w:t>
      </w:r>
      <w:r w:rsidRPr="00BD3270">
        <w:rPr>
          <w:rFonts w:ascii="Cambria" w:eastAsia="Cambria" w:hAnsi="Cambria" w:cs="Cambria"/>
          <w:sz w:val="22"/>
          <w:szCs w:val="22"/>
        </w:rPr>
        <w:t xml:space="preserve"> </w:t>
      </w:r>
    </w:p>
    <w:p w14:paraId="2EE38037" w14:textId="77777777" w:rsidR="005B0467" w:rsidRPr="00BD3270" w:rsidRDefault="005B0467" w:rsidP="005B0467">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8BA8409" w14:textId="77777777" w:rsidR="005B0467" w:rsidRPr="00BD3270" w:rsidRDefault="005B0467" w:rsidP="005B0467">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Osobitné ustanovenia</w:t>
      </w:r>
      <w:r w:rsidRPr="00BD3270">
        <w:rPr>
          <w:rFonts w:ascii="Cambria" w:eastAsia="Cambria" w:hAnsi="Cambria" w:cs="Cambria"/>
          <w:sz w:val="22"/>
          <w:szCs w:val="22"/>
        </w:rPr>
        <w:t xml:space="preserve"> </w:t>
      </w:r>
      <w:r w:rsidRPr="00BD3270">
        <w:rPr>
          <w:rFonts w:ascii="Cambria" w:eastAsia="Cambria" w:hAnsi="Cambria" w:cs="Cambria"/>
          <w:b/>
          <w:bCs/>
          <w:sz w:val="22"/>
          <w:szCs w:val="22"/>
        </w:rPr>
        <w:t>týkajúce spracúvania osobných údajov</w:t>
      </w:r>
    </w:p>
    <w:p w14:paraId="5668471A" w14:textId="77777777" w:rsidR="005B0467" w:rsidRPr="00BD3270" w:rsidRDefault="005B0467" w:rsidP="005B0467">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97C979E"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je povinný zaobchádzať so spracúvanými osobnými údajmi ako s Dôvernými informáciami a dodržiavať vo vzťahu k osobným údajom povinnosti podľa </w:t>
      </w:r>
      <w:r>
        <w:rPr>
          <w:rFonts w:ascii="Cambria" w:eastAsia="Cambria" w:hAnsi="Cambria" w:cs="Cambria"/>
          <w:sz w:val="22"/>
          <w:szCs w:val="22"/>
        </w:rPr>
        <w:t>ustanovení tejto prílohy</w:t>
      </w:r>
      <w:r w:rsidRPr="00BD3270">
        <w:rPr>
          <w:rFonts w:ascii="Cambria" w:eastAsia="Cambria" w:hAnsi="Cambria" w:cs="Cambria"/>
          <w:sz w:val="22"/>
          <w:szCs w:val="22"/>
        </w:rPr>
        <w:t xml:space="preserve">. Povinnosť mlčanlivosti o spracúvaní osobných údajov podľa tohto článku trvá aj po zániku tejto </w:t>
      </w:r>
      <w:r>
        <w:rPr>
          <w:rFonts w:ascii="Cambria" w:eastAsia="Cambria" w:hAnsi="Cambria" w:cs="Cambria"/>
          <w:sz w:val="22"/>
          <w:szCs w:val="22"/>
        </w:rPr>
        <w:t>Z</w:t>
      </w:r>
      <w:r w:rsidRPr="00BD3270">
        <w:rPr>
          <w:rFonts w:ascii="Cambria" w:eastAsia="Cambria" w:hAnsi="Cambria" w:cs="Cambria"/>
          <w:sz w:val="22"/>
          <w:szCs w:val="22"/>
        </w:rPr>
        <w:t>mluvy, a to po dobu podľa bodu 11</w:t>
      </w:r>
      <w:r>
        <w:rPr>
          <w:rFonts w:ascii="Cambria" w:eastAsia="Cambria" w:hAnsi="Cambria" w:cs="Cambria"/>
          <w:sz w:val="22"/>
          <w:szCs w:val="22"/>
        </w:rPr>
        <w:t xml:space="preserve"> tejto prílohy</w:t>
      </w:r>
      <w:r w:rsidRPr="00BD3270">
        <w:rPr>
          <w:rFonts w:ascii="Cambria" w:eastAsia="Cambria" w:hAnsi="Cambria" w:cs="Cambria"/>
          <w:sz w:val="22"/>
          <w:szCs w:val="22"/>
        </w:rPr>
        <w:t xml:space="preserve">. </w:t>
      </w:r>
    </w:p>
    <w:p w14:paraId="3BD18D2C"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berie na vedomie a zaväzuje, že osobné údaje spracúvané podľa </w:t>
      </w:r>
      <w:r>
        <w:rPr>
          <w:rFonts w:ascii="Cambria" w:eastAsia="Cambria" w:hAnsi="Cambria" w:cs="Cambria"/>
          <w:sz w:val="22"/>
          <w:szCs w:val="22"/>
        </w:rPr>
        <w:t>tejto prílohy</w:t>
      </w:r>
      <w:r w:rsidRPr="00BD3270">
        <w:rPr>
          <w:rFonts w:ascii="Cambria" w:eastAsia="Cambria" w:hAnsi="Cambria" w:cs="Cambria"/>
          <w:sz w:val="22"/>
          <w:szCs w:val="22"/>
        </w:rPr>
        <w:t xml:space="preserve"> môžu predstavovať bankové tajomstvo, ktoré podlieha ochrane podľa zákona o bankách v znení neskorších predpisov a zaväzuje sa dodržiavať povinnosti, ktoré mu z toho vyplývajú podľa všeobecne záväzných právnych predpisov.</w:t>
      </w:r>
    </w:p>
    <w:p w14:paraId="7121A5BA"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ďalej berie na vedomie, že porušenie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môže pre Objednávateľa predstavovať </w:t>
      </w:r>
      <w:proofErr w:type="spellStart"/>
      <w:r w:rsidRPr="00BD3270">
        <w:rPr>
          <w:rFonts w:ascii="Cambria" w:eastAsia="Cambria" w:hAnsi="Cambria" w:cs="Cambria"/>
          <w:sz w:val="22"/>
          <w:szCs w:val="22"/>
        </w:rPr>
        <w:t>reputačné</w:t>
      </w:r>
      <w:proofErr w:type="spellEnd"/>
      <w:r w:rsidRPr="00BD3270">
        <w:rPr>
          <w:rFonts w:ascii="Cambria" w:eastAsia="Cambria" w:hAnsi="Cambria" w:cs="Cambria"/>
          <w:sz w:val="22"/>
          <w:szCs w:val="22"/>
        </w:rPr>
        <w:t xml:space="preserve"> riziko a riziko vzniku škody aj v dôsledku narušenia alebo straty reputácie u klientov a obchodných partnerov. Dodávateľ sa zaväzuje postupovať pri plnení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tak, aby predchádzal </w:t>
      </w:r>
      <w:r w:rsidRPr="00BD3270">
        <w:rPr>
          <w:rFonts w:ascii="Cambria" w:eastAsia="Cambria" w:hAnsi="Cambria" w:cs="Cambria"/>
          <w:sz w:val="22"/>
          <w:szCs w:val="22"/>
        </w:rPr>
        <w:lastRenderedPageBreak/>
        <w:t xml:space="preserve">vzniku škody na strane Objednávateľa, a tiež taj aby nijakým spôsobom nepoškodil reputáciu Objednávateľa. </w:t>
      </w:r>
    </w:p>
    <w:p w14:paraId="32DFBB1F"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berie na vedomie a je uzrozumený s tým, že na základe </w:t>
      </w:r>
      <w:r>
        <w:rPr>
          <w:rFonts w:ascii="Cambria" w:eastAsia="Cambria" w:hAnsi="Cambria" w:cs="Cambria"/>
          <w:sz w:val="22"/>
          <w:szCs w:val="22"/>
        </w:rPr>
        <w:t>tejto prílohy</w:t>
      </w:r>
      <w:r w:rsidRPr="00BD3270">
        <w:rPr>
          <w:rFonts w:ascii="Cambria" w:eastAsia="Cambria" w:hAnsi="Cambria" w:cs="Cambria"/>
          <w:sz w:val="22"/>
          <w:szCs w:val="22"/>
        </w:rPr>
        <w:t xml:space="preserve"> nenadobúda žiadne práva k osobným údajom spracúvaným na základe </w:t>
      </w:r>
      <w:r>
        <w:rPr>
          <w:rFonts w:ascii="Cambria" w:eastAsia="Cambria" w:hAnsi="Cambria" w:cs="Cambria"/>
          <w:sz w:val="22"/>
          <w:szCs w:val="22"/>
        </w:rPr>
        <w:t>Z</w:t>
      </w:r>
      <w:r w:rsidRPr="00BD3270">
        <w:rPr>
          <w:rFonts w:ascii="Cambria" w:eastAsia="Cambria" w:hAnsi="Cambria" w:cs="Cambria"/>
          <w:sz w:val="22"/>
          <w:szCs w:val="22"/>
        </w:rPr>
        <w:t xml:space="preserve">mluvy, okrem práva spracúvať osobné údaje v mene Objednávateľa v súlade a za podmienok uvedených v </w:t>
      </w:r>
      <w:r>
        <w:rPr>
          <w:rFonts w:ascii="Cambria" w:eastAsia="Cambria" w:hAnsi="Cambria" w:cs="Cambria"/>
          <w:sz w:val="22"/>
          <w:szCs w:val="22"/>
        </w:rPr>
        <w:t>tejto prílohe</w:t>
      </w:r>
      <w:r w:rsidRPr="00BD3270">
        <w:rPr>
          <w:rFonts w:ascii="Cambria" w:eastAsia="Cambria" w:hAnsi="Cambria" w:cs="Cambria"/>
          <w:sz w:val="22"/>
          <w:szCs w:val="22"/>
        </w:rPr>
        <w:t xml:space="preserve"> a vo všeobecne záväzných právnych predpisoch upravujúcich spracovanie osobných údajov.</w:t>
      </w:r>
    </w:p>
    <w:p w14:paraId="4C1A5320"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je povinný informovať Objednávateľa bez zbytočného odkladu o akýchkoľvek ťažkostiach pri plnení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V takýchto prípadoch Dodávateľ prijme čo najskôr ako je to možné všetky potrebné opatrenia na zabezpečenie ochrany osobných údajov a následne bude pokračovať v súlade s pokynmi Objednávateľa, ak mu budú takéto pokyny vydané. </w:t>
      </w:r>
    </w:p>
    <w:p w14:paraId="28F3DBAD"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Práva a povinnosti zmluvných strán v súvislosti so spracúvaním osobných údajov sa spravujú aj Nariadením Európskeho parlamentu a Rady (EÚ) 2016/679 z 27. apríla 2016 o ochrane fyzických osôb pri spracúvaní osobných údajov a o voľnom pohybe takýchto údajov ktorým sa zrušuje smernica 95/46/ES (všeobecné nariadenie o ochrane údajov) (ďalej len „</w:t>
      </w:r>
      <w:r w:rsidRPr="00BD3270">
        <w:rPr>
          <w:rFonts w:ascii="Cambria" w:eastAsia="Cambria" w:hAnsi="Cambria" w:cs="Cambria"/>
          <w:b/>
          <w:sz w:val="22"/>
          <w:szCs w:val="22"/>
        </w:rPr>
        <w:t>Nariadenie Európskeho parlamentu a Rady (EÚ) 2016/679</w:t>
      </w:r>
      <w:r w:rsidRPr="00BD3270">
        <w:rPr>
          <w:rFonts w:ascii="Cambria" w:eastAsia="Cambria" w:hAnsi="Cambria" w:cs="Cambria"/>
          <w:sz w:val="22"/>
          <w:szCs w:val="22"/>
        </w:rPr>
        <w:t>“).</w:t>
      </w:r>
    </w:p>
    <w:p w14:paraId="2E3F48A7"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Zmluvné strany sa dohodli, že všetky právne vzťahy výslovne neupravené </w:t>
      </w:r>
      <w:r>
        <w:rPr>
          <w:rFonts w:ascii="Cambria" w:eastAsia="Cambria" w:hAnsi="Cambria" w:cs="Cambria"/>
          <w:sz w:val="22"/>
          <w:szCs w:val="22"/>
        </w:rPr>
        <w:t xml:space="preserve">touto prílohou </w:t>
      </w:r>
      <w:r w:rsidRPr="00BD3270">
        <w:rPr>
          <w:rFonts w:ascii="Cambria" w:eastAsia="Cambria" w:hAnsi="Cambria" w:cs="Cambria"/>
          <w:sz w:val="22"/>
          <w:szCs w:val="22"/>
        </w:rPr>
        <w:t>sa riadia Nariadením Európskeho parlamentu a Rady (EÚ) 2016/679, zákonom č. 18/2018 Z. z. o ochrane osobných údajov a o zmene a doplnení niektorých zákonov a inými všeobecne záväznými právnymi predpismi, platnými v Slovenskej republike.</w:t>
      </w:r>
      <w:r w:rsidRPr="00BD3270">
        <w:rPr>
          <w:rFonts w:ascii="Cambria" w:eastAsia="Cambria" w:hAnsi="Cambria"/>
          <w:sz w:val="22"/>
          <w:szCs w:val="22"/>
        </w:rPr>
        <w:t xml:space="preserve"> </w:t>
      </w:r>
    </w:p>
    <w:p w14:paraId="4CD2E91D" w14:textId="77777777" w:rsidR="005B0467" w:rsidRDefault="005B0467" w:rsidP="005B0467">
      <w:pPr>
        <w:spacing w:line="276" w:lineRule="auto"/>
        <w:ind w:left="567" w:hanging="567"/>
        <w:jc w:val="both"/>
        <w:rPr>
          <w:rFonts w:ascii="Cambria" w:hAnsi="Cambria" w:cs="Arial"/>
          <w:i/>
          <w:color w:val="FF0000"/>
          <w:sz w:val="22"/>
          <w:szCs w:val="22"/>
        </w:rPr>
      </w:pPr>
    </w:p>
    <w:p w14:paraId="5245CB16" w14:textId="77777777" w:rsidR="005B0467" w:rsidRDefault="005B0467" w:rsidP="005B0467">
      <w:pPr>
        <w:spacing w:line="276" w:lineRule="auto"/>
        <w:ind w:left="567" w:hanging="567"/>
        <w:jc w:val="both"/>
        <w:rPr>
          <w:rFonts w:ascii="Cambria" w:hAnsi="Cambria" w:cs="Arial"/>
          <w:i/>
          <w:color w:val="FF0000"/>
          <w:sz w:val="22"/>
          <w:szCs w:val="22"/>
        </w:rPr>
      </w:pPr>
    </w:p>
    <w:p w14:paraId="5A8CE4C1" w14:textId="77777777" w:rsidR="005B0467" w:rsidRDefault="005B0467" w:rsidP="005B0467">
      <w:pPr>
        <w:spacing w:line="276" w:lineRule="auto"/>
        <w:ind w:left="567" w:hanging="567"/>
        <w:jc w:val="both"/>
        <w:rPr>
          <w:rFonts w:ascii="Cambria" w:hAnsi="Cambria" w:cs="Arial"/>
          <w:i/>
          <w:color w:val="FF0000"/>
          <w:sz w:val="22"/>
          <w:szCs w:val="22"/>
        </w:rPr>
      </w:pPr>
    </w:p>
    <w:p w14:paraId="6A30B12E" w14:textId="77777777" w:rsidR="005B0467" w:rsidRDefault="005B0467" w:rsidP="005B0467">
      <w:pPr>
        <w:spacing w:line="276" w:lineRule="auto"/>
        <w:ind w:left="567" w:hanging="567"/>
        <w:jc w:val="both"/>
        <w:rPr>
          <w:rFonts w:ascii="Cambria" w:hAnsi="Cambria" w:cs="Arial"/>
          <w:i/>
          <w:color w:val="FF0000"/>
          <w:sz w:val="22"/>
          <w:szCs w:val="22"/>
        </w:rPr>
      </w:pPr>
    </w:p>
    <w:p w14:paraId="690A0F38" w14:textId="77777777" w:rsidR="005B0467" w:rsidRDefault="005B0467" w:rsidP="005B0467">
      <w:pPr>
        <w:spacing w:line="276" w:lineRule="auto"/>
        <w:ind w:left="567" w:hanging="567"/>
        <w:jc w:val="both"/>
        <w:rPr>
          <w:rFonts w:ascii="Cambria" w:hAnsi="Cambria" w:cs="Arial"/>
          <w:i/>
          <w:color w:val="FF0000"/>
          <w:sz w:val="22"/>
          <w:szCs w:val="22"/>
        </w:rPr>
      </w:pPr>
    </w:p>
    <w:p w14:paraId="41F6CB8F" w14:textId="77777777" w:rsidR="005B0467" w:rsidRDefault="005B0467" w:rsidP="005B0467">
      <w:pPr>
        <w:spacing w:line="276" w:lineRule="auto"/>
        <w:ind w:left="567" w:hanging="567"/>
        <w:jc w:val="both"/>
        <w:rPr>
          <w:rFonts w:ascii="Cambria" w:hAnsi="Cambria" w:cs="Arial"/>
          <w:i/>
          <w:color w:val="FF0000"/>
          <w:sz w:val="22"/>
          <w:szCs w:val="22"/>
        </w:rPr>
      </w:pPr>
    </w:p>
    <w:p w14:paraId="33EBFC39" w14:textId="77777777" w:rsidR="005B0467" w:rsidRDefault="005B0467" w:rsidP="005B0467">
      <w:pPr>
        <w:spacing w:line="276" w:lineRule="auto"/>
        <w:ind w:left="567" w:hanging="567"/>
        <w:jc w:val="both"/>
        <w:rPr>
          <w:rFonts w:ascii="Cambria" w:hAnsi="Cambria" w:cs="Arial"/>
          <w:i/>
          <w:color w:val="FF0000"/>
          <w:sz w:val="22"/>
          <w:szCs w:val="22"/>
        </w:rPr>
      </w:pPr>
    </w:p>
    <w:p w14:paraId="7F37F749" w14:textId="77777777" w:rsidR="005B0467" w:rsidRDefault="005B0467" w:rsidP="005B0467">
      <w:pPr>
        <w:spacing w:line="276" w:lineRule="auto"/>
        <w:ind w:left="567" w:hanging="567"/>
        <w:jc w:val="both"/>
        <w:rPr>
          <w:rFonts w:ascii="Cambria" w:hAnsi="Cambria" w:cs="Arial"/>
          <w:i/>
          <w:color w:val="FF0000"/>
          <w:sz w:val="22"/>
          <w:szCs w:val="22"/>
        </w:rPr>
      </w:pPr>
    </w:p>
    <w:p w14:paraId="2116B0E5" w14:textId="77777777" w:rsidR="005B0467" w:rsidRDefault="005B0467" w:rsidP="005B0467">
      <w:pPr>
        <w:spacing w:line="276" w:lineRule="auto"/>
        <w:ind w:left="567" w:hanging="567"/>
        <w:jc w:val="both"/>
        <w:rPr>
          <w:rFonts w:ascii="Cambria" w:hAnsi="Cambria" w:cs="Arial"/>
          <w:i/>
          <w:color w:val="FF0000"/>
          <w:sz w:val="22"/>
          <w:szCs w:val="22"/>
        </w:rPr>
      </w:pPr>
    </w:p>
    <w:p w14:paraId="5FFB6EB8" w14:textId="7E8D00F4" w:rsidR="003C336B" w:rsidRDefault="003C336B" w:rsidP="005B0467">
      <w:pPr>
        <w:shd w:val="clear" w:color="auto" w:fill="FFFFFF" w:themeFill="background1"/>
        <w:spacing w:line="276" w:lineRule="auto"/>
        <w:ind w:left="567" w:hanging="567"/>
        <w:jc w:val="both"/>
        <w:rPr>
          <w:rFonts w:ascii="Cambria" w:hAnsi="Cambria" w:cs="Arial"/>
          <w:i/>
          <w:color w:val="FF0000"/>
          <w:sz w:val="22"/>
          <w:szCs w:val="22"/>
        </w:rPr>
      </w:pPr>
    </w:p>
    <w:p w14:paraId="075B26CD" w14:textId="77777777" w:rsidR="003C336B" w:rsidRDefault="003C336B" w:rsidP="006A2896">
      <w:pPr>
        <w:spacing w:line="276" w:lineRule="auto"/>
        <w:ind w:left="567" w:hanging="567"/>
        <w:jc w:val="both"/>
        <w:rPr>
          <w:rFonts w:ascii="Cambria" w:hAnsi="Cambria" w:cs="Arial"/>
          <w:i/>
          <w:color w:val="FF0000"/>
          <w:sz w:val="22"/>
          <w:szCs w:val="22"/>
        </w:rPr>
      </w:pPr>
    </w:p>
    <w:p w14:paraId="3A5285A4" w14:textId="77777777" w:rsidR="007A0B5E" w:rsidRDefault="007A0B5E" w:rsidP="006A2896">
      <w:pPr>
        <w:spacing w:line="276" w:lineRule="auto"/>
        <w:ind w:left="567" w:hanging="567"/>
        <w:jc w:val="both"/>
        <w:rPr>
          <w:rFonts w:ascii="Cambria" w:hAnsi="Cambria" w:cs="Arial"/>
          <w:i/>
          <w:color w:val="FF0000"/>
          <w:sz w:val="22"/>
          <w:szCs w:val="22"/>
        </w:rPr>
      </w:pPr>
    </w:p>
    <w:p w14:paraId="7560BD40" w14:textId="77777777" w:rsidR="007A0B5E" w:rsidRDefault="007A0B5E" w:rsidP="006A2896">
      <w:pPr>
        <w:spacing w:line="276" w:lineRule="auto"/>
        <w:ind w:left="567" w:hanging="567"/>
        <w:jc w:val="both"/>
        <w:rPr>
          <w:rFonts w:ascii="Cambria" w:hAnsi="Cambria" w:cs="Arial"/>
          <w:i/>
          <w:color w:val="FF0000"/>
          <w:sz w:val="22"/>
          <w:szCs w:val="22"/>
        </w:rPr>
      </w:pPr>
    </w:p>
    <w:p w14:paraId="6348FEC0" w14:textId="77777777" w:rsidR="007A0B5E" w:rsidRDefault="007A0B5E" w:rsidP="006A2896">
      <w:pPr>
        <w:spacing w:line="276" w:lineRule="auto"/>
        <w:ind w:left="567" w:hanging="567"/>
        <w:jc w:val="both"/>
        <w:rPr>
          <w:rFonts w:ascii="Cambria" w:hAnsi="Cambria" w:cs="Arial"/>
          <w:i/>
          <w:color w:val="FF0000"/>
          <w:sz w:val="22"/>
          <w:szCs w:val="22"/>
        </w:rPr>
      </w:pPr>
    </w:p>
    <w:p w14:paraId="01CE36BA" w14:textId="77777777" w:rsidR="007A0B5E" w:rsidRDefault="007A0B5E" w:rsidP="006A2896">
      <w:pPr>
        <w:spacing w:line="276" w:lineRule="auto"/>
        <w:ind w:left="567" w:hanging="567"/>
        <w:jc w:val="both"/>
        <w:rPr>
          <w:rFonts w:ascii="Cambria" w:hAnsi="Cambria" w:cs="Arial"/>
          <w:i/>
          <w:color w:val="FF0000"/>
          <w:sz w:val="22"/>
          <w:szCs w:val="22"/>
        </w:rPr>
      </w:pPr>
    </w:p>
    <w:p w14:paraId="736CCA9E" w14:textId="77777777" w:rsidR="007A0B5E" w:rsidRDefault="007A0B5E" w:rsidP="006A2896">
      <w:pPr>
        <w:spacing w:line="276" w:lineRule="auto"/>
        <w:ind w:left="567" w:hanging="567"/>
        <w:jc w:val="both"/>
        <w:rPr>
          <w:rFonts w:ascii="Cambria" w:hAnsi="Cambria" w:cs="Arial"/>
          <w:i/>
          <w:color w:val="FF0000"/>
          <w:sz w:val="22"/>
          <w:szCs w:val="22"/>
        </w:rPr>
      </w:pPr>
    </w:p>
    <w:p w14:paraId="11525174" w14:textId="77777777" w:rsidR="007A0B5E" w:rsidRDefault="007A0B5E" w:rsidP="006A2896">
      <w:pPr>
        <w:spacing w:line="276" w:lineRule="auto"/>
        <w:ind w:left="567" w:hanging="567"/>
        <w:jc w:val="both"/>
        <w:rPr>
          <w:rFonts w:ascii="Cambria" w:hAnsi="Cambria" w:cs="Arial"/>
          <w:i/>
          <w:color w:val="FF0000"/>
          <w:sz w:val="22"/>
          <w:szCs w:val="22"/>
        </w:rPr>
      </w:pPr>
    </w:p>
    <w:p w14:paraId="3B81CEDB" w14:textId="77777777" w:rsidR="007A0B5E" w:rsidRDefault="007A0B5E" w:rsidP="006A2896">
      <w:pPr>
        <w:spacing w:line="276" w:lineRule="auto"/>
        <w:ind w:left="567" w:hanging="567"/>
        <w:jc w:val="both"/>
        <w:rPr>
          <w:rFonts w:ascii="Cambria" w:hAnsi="Cambria" w:cs="Arial"/>
          <w:i/>
          <w:color w:val="FF0000"/>
          <w:sz w:val="22"/>
          <w:szCs w:val="22"/>
        </w:rPr>
      </w:pPr>
    </w:p>
    <w:p w14:paraId="7F38F8B3" w14:textId="77777777" w:rsidR="007A0B5E" w:rsidRDefault="007A0B5E" w:rsidP="006A2896">
      <w:pPr>
        <w:spacing w:line="276" w:lineRule="auto"/>
        <w:ind w:left="567" w:hanging="567"/>
        <w:jc w:val="both"/>
        <w:rPr>
          <w:rFonts w:ascii="Cambria" w:hAnsi="Cambria" w:cs="Arial"/>
          <w:i/>
          <w:color w:val="FF0000"/>
          <w:sz w:val="22"/>
          <w:szCs w:val="22"/>
        </w:rPr>
      </w:pPr>
    </w:p>
    <w:p w14:paraId="5EE56ED5" w14:textId="77777777" w:rsidR="007A0B5E" w:rsidRDefault="007A0B5E" w:rsidP="006A2896">
      <w:pPr>
        <w:spacing w:line="276" w:lineRule="auto"/>
        <w:ind w:left="567" w:hanging="567"/>
        <w:jc w:val="both"/>
        <w:rPr>
          <w:rFonts w:ascii="Cambria" w:hAnsi="Cambria" w:cs="Arial"/>
          <w:i/>
          <w:color w:val="FF0000"/>
          <w:sz w:val="22"/>
          <w:szCs w:val="22"/>
        </w:rPr>
      </w:pPr>
    </w:p>
    <w:p w14:paraId="1699BD63" w14:textId="77777777" w:rsidR="007A0B5E" w:rsidRDefault="007A0B5E" w:rsidP="006A2896">
      <w:pPr>
        <w:spacing w:line="276" w:lineRule="auto"/>
        <w:ind w:left="567" w:hanging="567"/>
        <w:jc w:val="both"/>
        <w:rPr>
          <w:rFonts w:ascii="Cambria" w:hAnsi="Cambria" w:cs="Arial"/>
          <w:i/>
          <w:color w:val="FF0000"/>
          <w:sz w:val="22"/>
          <w:szCs w:val="22"/>
        </w:rPr>
      </w:pPr>
    </w:p>
    <w:p w14:paraId="50701FA8" w14:textId="77777777" w:rsidR="007A0B5E" w:rsidRDefault="007A0B5E" w:rsidP="006A2896">
      <w:pPr>
        <w:spacing w:line="276" w:lineRule="auto"/>
        <w:ind w:left="567" w:hanging="567"/>
        <w:jc w:val="both"/>
        <w:rPr>
          <w:rFonts w:ascii="Cambria" w:hAnsi="Cambria" w:cs="Arial"/>
          <w:i/>
          <w:color w:val="FF0000"/>
          <w:sz w:val="22"/>
          <w:szCs w:val="22"/>
        </w:rPr>
      </w:pPr>
    </w:p>
    <w:p w14:paraId="2E0CD354" w14:textId="77777777" w:rsidR="007A0B5E" w:rsidRDefault="007A0B5E" w:rsidP="006A2896">
      <w:pPr>
        <w:spacing w:line="276" w:lineRule="auto"/>
        <w:ind w:left="567" w:hanging="567"/>
        <w:jc w:val="both"/>
        <w:rPr>
          <w:rFonts w:ascii="Cambria" w:hAnsi="Cambria" w:cs="Arial"/>
          <w:i/>
          <w:color w:val="FF0000"/>
          <w:sz w:val="22"/>
          <w:szCs w:val="22"/>
        </w:rPr>
      </w:pPr>
    </w:p>
    <w:p w14:paraId="47328B55" w14:textId="77777777" w:rsidR="007A0B5E" w:rsidRDefault="007A0B5E" w:rsidP="006A2896">
      <w:pPr>
        <w:spacing w:line="276" w:lineRule="auto"/>
        <w:ind w:left="567" w:hanging="567"/>
        <w:jc w:val="both"/>
        <w:rPr>
          <w:rFonts w:ascii="Cambria" w:hAnsi="Cambria" w:cs="Arial"/>
          <w:i/>
          <w:color w:val="FF0000"/>
          <w:sz w:val="22"/>
          <w:szCs w:val="22"/>
        </w:rPr>
      </w:pPr>
    </w:p>
    <w:p w14:paraId="2DF46F46" w14:textId="77777777" w:rsidR="007A0B5E" w:rsidRDefault="007A0B5E" w:rsidP="006A2896">
      <w:pPr>
        <w:spacing w:line="276" w:lineRule="auto"/>
        <w:ind w:left="567" w:hanging="567"/>
        <w:jc w:val="both"/>
        <w:rPr>
          <w:rFonts w:ascii="Cambria" w:hAnsi="Cambria" w:cs="Arial"/>
          <w:i/>
          <w:color w:val="FF0000"/>
          <w:sz w:val="22"/>
          <w:szCs w:val="22"/>
        </w:rPr>
      </w:pPr>
    </w:p>
    <w:sectPr w:rsidR="007A0B5E" w:rsidSect="0010677B">
      <w:headerReference w:type="default" r:id="rId14"/>
      <w:footerReference w:type="default" r:id="rId15"/>
      <w:pgSz w:w="11909" w:h="16834"/>
      <w:pgMar w:top="1440" w:right="1419"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AD814" w14:textId="77777777" w:rsidR="004D2750" w:rsidRDefault="004D2750">
      <w:r>
        <w:separator/>
      </w:r>
    </w:p>
  </w:endnote>
  <w:endnote w:type="continuationSeparator" w:id="0">
    <w:p w14:paraId="1831AAED" w14:textId="77777777" w:rsidR="004D2750" w:rsidRDefault="004D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DelvardCond Reg">
    <w:altName w:val="Calibri"/>
    <w:charset w:val="4D"/>
    <w:family w:val="auto"/>
    <w:pitch w:val="variable"/>
    <w:sig w:usb0="A00000B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6467" w14:textId="4DC6F232" w:rsidR="000E5946" w:rsidRPr="00D825B3" w:rsidRDefault="000E5946" w:rsidP="0010677B">
    <w:pPr>
      <w:pStyle w:val="Pta"/>
      <w:jc w:val="right"/>
      <w:rPr>
        <w:rFonts w:ascii="Cambria" w:hAnsi="Cambria" w:cs="Arial"/>
        <w:sz w:val="20"/>
      </w:rPr>
    </w:pPr>
    <w:r w:rsidRPr="00D825B3">
      <w:rPr>
        <w:rStyle w:val="slostrany"/>
        <w:rFonts w:ascii="Cambria" w:hAnsi="Cambria" w:cs="Arial"/>
        <w:sz w:val="20"/>
      </w:rPr>
      <w:fldChar w:fldCharType="begin"/>
    </w:r>
    <w:r w:rsidRPr="00D825B3">
      <w:rPr>
        <w:rStyle w:val="slostrany"/>
        <w:rFonts w:ascii="Cambria" w:hAnsi="Cambria" w:cs="Arial"/>
        <w:sz w:val="20"/>
      </w:rPr>
      <w:instrText xml:space="preserve"> PAGE </w:instrText>
    </w:r>
    <w:r w:rsidRPr="00D825B3">
      <w:rPr>
        <w:rStyle w:val="slostrany"/>
        <w:rFonts w:ascii="Cambria" w:hAnsi="Cambria" w:cs="Arial"/>
        <w:sz w:val="20"/>
      </w:rPr>
      <w:fldChar w:fldCharType="separate"/>
    </w:r>
    <w:r w:rsidR="00780DB7" w:rsidRPr="00D825B3">
      <w:rPr>
        <w:rStyle w:val="slostrany"/>
        <w:rFonts w:ascii="Cambria" w:hAnsi="Cambria" w:cs="Arial"/>
        <w:noProof/>
        <w:sz w:val="20"/>
      </w:rPr>
      <w:t>16</w:t>
    </w:r>
    <w:r w:rsidRPr="00D825B3">
      <w:rPr>
        <w:rStyle w:val="slostrany"/>
        <w:rFonts w:ascii="Cambria" w:hAnsi="Cambria"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340C7" w14:textId="77777777" w:rsidR="004D2750" w:rsidRDefault="004D2750">
      <w:r>
        <w:separator/>
      </w:r>
    </w:p>
  </w:footnote>
  <w:footnote w:type="continuationSeparator" w:id="0">
    <w:p w14:paraId="3117DBF0" w14:textId="77777777" w:rsidR="004D2750" w:rsidRDefault="004D2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7415" w14:textId="77777777" w:rsidR="000E5946" w:rsidRDefault="000E5946">
    <w:pPr>
      <w:pStyle w:val="Hlavika"/>
      <w:tabs>
        <w:tab w:val="clear" w:pos="4536"/>
        <w:tab w:val="clear" w:pos="9072"/>
        <w:tab w:val="right" w:pos="9720"/>
        <w:tab w:val="center" w:pos="9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52B"/>
    <w:multiLevelType w:val="hybridMultilevel"/>
    <w:tmpl w:val="7C08D84A"/>
    <w:lvl w:ilvl="0" w:tplc="A4B2D546">
      <w:start w:val="1"/>
      <w:numFmt w:val="lowerLetter"/>
      <w:lvlText w:val="%1)"/>
      <w:lvlJc w:val="left"/>
      <w:pPr>
        <w:ind w:left="927" w:hanging="360"/>
      </w:pPr>
      <w:rPr>
        <w:rFonts w:asciiTheme="majorHAnsi" w:hAnsiTheme="majorHAnsi" w:cs="Arial"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1444F6C"/>
    <w:multiLevelType w:val="multilevel"/>
    <w:tmpl w:val="D48A5680"/>
    <w:lvl w:ilvl="0">
      <w:start w:val="1"/>
      <w:numFmt w:val="decimal"/>
      <w:lvlText w:val="%1."/>
      <w:lvlJc w:val="left"/>
      <w:pPr>
        <w:ind w:left="36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 w15:restartNumberingAfterBreak="0">
    <w:nsid w:val="0F1B852E"/>
    <w:multiLevelType w:val="hybridMultilevel"/>
    <w:tmpl w:val="A580CC7E"/>
    <w:lvl w:ilvl="0" w:tplc="8716C06E">
      <w:start w:val="1"/>
      <w:numFmt w:val="decimal"/>
      <w:lvlText w:val="7"/>
      <w:lvlJc w:val="left"/>
      <w:pPr>
        <w:ind w:left="720" w:hanging="360"/>
      </w:pPr>
    </w:lvl>
    <w:lvl w:ilvl="1" w:tplc="C8E45720">
      <w:start w:val="1"/>
      <w:numFmt w:val="decimal"/>
      <w:lvlText w:val="%2.4"/>
      <w:lvlJc w:val="left"/>
      <w:pPr>
        <w:ind w:left="1440" w:hanging="360"/>
      </w:pPr>
    </w:lvl>
    <w:lvl w:ilvl="2" w:tplc="F4505FBE">
      <w:start w:val="1"/>
      <w:numFmt w:val="lowerRoman"/>
      <w:lvlText w:val="%3."/>
      <w:lvlJc w:val="right"/>
      <w:pPr>
        <w:ind w:left="2160" w:hanging="180"/>
      </w:pPr>
    </w:lvl>
    <w:lvl w:ilvl="3" w:tplc="8AE04106">
      <w:start w:val="1"/>
      <w:numFmt w:val="decimal"/>
      <w:lvlText w:val="%4."/>
      <w:lvlJc w:val="left"/>
      <w:pPr>
        <w:ind w:left="2880" w:hanging="360"/>
      </w:pPr>
    </w:lvl>
    <w:lvl w:ilvl="4" w:tplc="F974969C">
      <w:start w:val="1"/>
      <w:numFmt w:val="lowerLetter"/>
      <w:lvlText w:val="%5."/>
      <w:lvlJc w:val="left"/>
      <w:pPr>
        <w:ind w:left="3600" w:hanging="360"/>
      </w:pPr>
    </w:lvl>
    <w:lvl w:ilvl="5" w:tplc="83CA50FE">
      <w:start w:val="1"/>
      <w:numFmt w:val="lowerRoman"/>
      <w:lvlText w:val="%6."/>
      <w:lvlJc w:val="right"/>
      <w:pPr>
        <w:ind w:left="4320" w:hanging="180"/>
      </w:pPr>
    </w:lvl>
    <w:lvl w:ilvl="6" w:tplc="94C2647C">
      <w:start w:val="1"/>
      <w:numFmt w:val="decimal"/>
      <w:lvlText w:val="%7."/>
      <w:lvlJc w:val="left"/>
      <w:pPr>
        <w:ind w:left="5040" w:hanging="360"/>
      </w:pPr>
    </w:lvl>
    <w:lvl w:ilvl="7" w:tplc="83DAB770">
      <w:start w:val="1"/>
      <w:numFmt w:val="lowerLetter"/>
      <w:lvlText w:val="%8."/>
      <w:lvlJc w:val="left"/>
      <w:pPr>
        <w:ind w:left="5760" w:hanging="360"/>
      </w:pPr>
    </w:lvl>
    <w:lvl w:ilvl="8" w:tplc="F5822260">
      <w:start w:val="1"/>
      <w:numFmt w:val="lowerRoman"/>
      <w:lvlText w:val="%9."/>
      <w:lvlJc w:val="right"/>
      <w:pPr>
        <w:ind w:left="6480" w:hanging="180"/>
      </w:pPr>
    </w:lvl>
  </w:abstractNum>
  <w:abstractNum w:abstractNumId="5" w15:restartNumberingAfterBreak="0">
    <w:nsid w:val="0F3D4F38"/>
    <w:multiLevelType w:val="hybridMultilevel"/>
    <w:tmpl w:val="1C52F92C"/>
    <w:lvl w:ilvl="0" w:tplc="80884E0A">
      <w:start w:val="1"/>
      <w:numFmt w:val="lowerLetter"/>
      <w:lvlText w:val="%1)"/>
      <w:lvlJc w:val="left"/>
      <w:pPr>
        <w:ind w:left="900" w:hanging="360"/>
      </w:pPr>
      <w:rPr>
        <w:rFonts w:hint="default"/>
      </w:rPr>
    </w:lvl>
    <w:lvl w:ilvl="1" w:tplc="ED4E4A1A">
      <w:start w:val="1"/>
      <w:numFmt w:val="decimal"/>
      <w:lvlText w:val="%2."/>
      <w:lvlJc w:val="left"/>
      <w:pPr>
        <w:ind w:left="1620" w:hanging="360"/>
      </w:pPr>
      <w:rPr>
        <w:rFonts w:asciiTheme="majorHAnsi" w:eastAsia="Times New Roman" w:hAnsiTheme="majorHAnsi" w:cs="Arial" w:hint="default"/>
        <w:b w:val="0"/>
        <w:bCs/>
      </w:r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6" w15:restartNumberingAfterBreak="0">
    <w:nsid w:val="13B259E3"/>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1937D5"/>
    <w:multiLevelType w:val="multilevel"/>
    <w:tmpl w:val="B22CD9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C40032"/>
    <w:multiLevelType w:val="multilevel"/>
    <w:tmpl w:val="57864758"/>
    <w:lvl w:ilvl="0">
      <w:start w:val="1"/>
      <w:numFmt w:val="decimal"/>
      <w:lvlText w:val="%1."/>
      <w:lvlJc w:val="left"/>
      <w:pPr>
        <w:ind w:left="720" w:hanging="360"/>
      </w:pPr>
    </w:lvl>
    <w:lvl w:ilvl="1">
      <w:start w:val="1"/>
      <w:numFmt w:val="decimal"/>
      <w:lvlText w:val="%1.%2."/>
      <w:lvlJc w:val="left"/>
      <w:pPr>
        <w:ind w:left="1440" w:hanging="360"/>
      </w:pPr>
      <w:rPr>
        <w:rFonts w:ascii="Cambria" w:hAnsi="Cambria" w:hint="default"/>
        <w:b w:val="0"/>
        <w:bCs w:val="0"/>
      </w:rPr>
    </w:lvl>
    <w:lvl w:ilvl="2">
      <w:start w:val="1"/>
      <w:numFmt w:val="decimal"/>
      <w:lvlText w:val="%2.%3.4"/>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527C14"/>
    <w:multiLevelType w:val="hybridMultilevel"/>
    <w:tmpl w:val="AD96C48A"/>
    <w:lvl w:ilvl="0" w:tplc="4ED849AA">
      <w:start w:val="11"/>
      <w:numFmt w:val="decimal"/>
      <w:lvlText w:val="%1."/>
      <w:lvlJc w:val="left"/>
      <w:pPr>
        <w:ind w:left="1440" w:hanging="360"/>
      </w:pPr>
      <w:rPr>
        <w:rFonts w:ascii="Cambria" w:eastAsia="Times New Roman" w:hAnsi="Cambria"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E15707"/>
    <w:multiLevelType w:val="multilevel"/>
    <w:tmpl w:val="FD80ACEE"/>
    <w:lvl w:ilvl="0">
      <w:start w:val="1"/>
      <w:numFmt w:val="decimal"/>
      <w:lvlText w:val="%1."/>
      <w:lvlJc w:val="left"/>
      <w:pPr>
        <w:ind w:left="720" w:hanging="360"/>
      </w:p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D40BDE"/>
    <w:multiLevelType w:val="hybridMultilevel"/>
    <w:tmpl w:val="F880C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370A6A"/>
    <w:multiLevelType w:val="hybridMultilevel"/>
    <w:tmpl w:val="2C66B28C"/>
    <w:lvl w:ilvl="0" w:tplc="1DC678B0">
      <w:start w:val="1"/>
      <w:numFmt w:val="bullet"/>
      <w:lvlText w:val="·"/>
      <w:lvlJc w:val="left"/>
      <w:pPr>
        <w:ind w:left="720" w:hanging="360"/>
      </w:pPr>
      <w:rPr>
        <w:rFonts w:ascii="Symbol" w:hAnsi="Symbol" w:hint="default"/>
      </w:rPr>
    </w:lvl>
    <w:lvl w:ilvl="1" w:tplc="81F0487A">
      <w:start w:val="1"/>
      <w:numFmt w:val="bullet"/>
      <w:lvlText w:val="o"/>
      <w:lvlJc w:val="left"/>
      <w:pPr>
        <w:ind w:left="1440" w:hanging="360"/>
      </w:pPr>
      <w:rPr>
        <w:rFonts w:ascii="Courier New" w:hAnsi="Courier New" w:hint="default"/>
      </w:rPr>
    </w:lvl>
    <w:lvl w:ilvl="2" w:tplc="F3246F46">
      <w:start w:val="1"/>
      <w:numFmt w:val="bullet"/>
      <w:lvlText w:val=""/>
      <w:lvlJc w:val="left"/>
      <w:pPr>
        <w:ind w:left="2160" w:hanging="360"/>
      </w:pPr>
      <w:rPr>
        <w:rFonts w:ascii="Wingdings" w:hAnsi="Wingdings" w:hint="default"/>
      </w:rPr>
    </w:lvl>
    <w:lvl w:ilvl="3" w:tplc="5FE41DAE">
      <w:start w:val="1"/>
      <w:numFmt w:val="bullet"/>
      <w:lvlText w:val=""/>
      <w:lvlJc w:val="left"/>
      <w:pPr>
        <w:ind w:left="2880" w:hanging="360"/>
      </w:pPr>
      <w:rPr>
        <w:rFonts w:ascii="Symbol" w:hAnsi="Symbol" w:hint="default"/>
      </w:rPr>
    </w:lvl>
    <w:lvl w:ilvl="4" w:tplc="15C4692C">
      <w:start w:val="1"/>
      <w:numFmt w:val="bullet"/>
      <w:lvlText w:val="o"/>
      <w:lvlJc w:val="left"/>
      <w:pPr>
        <w:ind w:left="3600" w:hanging="360"/>
      </w:pPr>
      <w:rPr>
        <w:rFonts w:ascii="Courier New" w:hAnsi="Courier New" w:hint="default"/>
      </w:rPr>
    </w:lvl>
    <w:lvl w:ilvl="5" w:tplc="1786DC72">
      <w:start w:val="1"/>
      <w:numFmt w:val="bullet"/>
      <w:lvlText w:val=""/>
      <w:lvlJc w:val="left"/>
      <w:pPr>
        <w:ind w:left="4320" w:hanging="360"/>
      </w:pPr>
      <w:rPr>
        <w:rFonts w:ascii="Wingdings" w:hAnsi="Wingdings" w:hint="default"/>
      </w:rPr>
    </w:lvl>
    <w:lvl w:ilvl="6" w:tplc="9E62A2BC">
      <w:start w:val="1"/>
      <w:numFmt w:val="bullet"/>
      <w:lvlText w:val=""/>
      <w:lvlJc w:val="left"/>
      <w:pPr>
        <w:ind w:left="5040" w:hanging="360"/>
      </w:pPr>
      <w:rPr>
        <w:rFonts w:ascii="Symbol" w:hAnsi="Symbol" w:hint="default"/>
      </w:rPr>
    </w:lvl>
    <w:lvl w:ilvl="7" w:tplc="9A5E9752">
      <w:start w:val="1"/>
      <w:numFmt w:val="bullet"/>
      <w:lvlText w:val="o"/>
      <w:lvlJc w:val="left"/>
      <w:pPr>
        <w:ind w:left="5760" w:hanging="360"/>
      </w:pPr>
      <w:rPr>
        <w:rFonts w:ascii="Courier New" w:hAnsi="Courier New" w:hint="default"/>
      </w:rPr>
    </w:lvl>
    <w:lvl w:ilvl="8" w:tplc="B7E697BC">
      <w:start w:val="1"/>
      <w:numFmt w:val="bullet"/>
      <w:lvlText w:val=""/>
      <w:lvlJc w:val="left"/>
      <w:pPr>
        <w:ind w:left="6480" w:hanging="360"/>
      </w:pPr>
      <w:rPr>
        <w:rFonts w:ascii="Wingdings" w:hAnsi="Wingdings" w:hint="default"/>
      </w:rPr>
    </w:lvl>
  </w:abstractNum>
  <w:abstractNum w:abstractNumId="13"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4" w15:restartNumberingAfterBreak="0">
    <w:nsid w:val="276C0486"/>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2011FA"/>
    <w:multiLevelType w:val="singleLevel"/>
    <w:tmpl w:val="F07C4A6A"/>
    <w:lvl w:ilvl="0">
      <w:start w:val="1"/>
      <w:numFmt w:val="lowerLetter"/>
      <w:lvlText w:val="%1)"/>
      <w:lvlJc w:val="left"/>
      <w:pPr>
        <w:tabs>
          <w:tab w:val="num" w:pos="360"/>
        </w:tabs>
        <w:ind w:left="360" w:hanging="360"/>
      </w:pPr>
      <w:rPr>
        <w:rFonts w:cs="Times New Roman"/>
      </w:rPr>
    </w:lvl>
  </w:abstractNum>
  <w:abstractNum w:abstractNumId="16" w15:restartNumberingAfterBreak="0">
    <w:nsid w:val="29CC2A2C"/>
    <w:multiLevelType w:val="multilevel"/>
    <w:tmpl w:val="67A82FDC"/>
    <w:lvl w:ilvl="0">
      <w:start w:val="1"/>
      <w:numFmt w:val="decimal"/>
      <w:lvlText w:val="%1."/>
      <w:lvlJc w:val="left"/>
      <w:pPr>
        <w:ind w:left="360" w:hanging="360"/>
      </w:pPr>
      <w:rPr>
        <w:b w:val="0"/>
        <w:bCs/>
      </w:rPr>
    </w:lvl>
    <w:lvl w:ilvl="1">
      <w:start w:val="1"/>
      <w:numFmt w:val="lowerLetter"/>
      <w:lvlText w:val="%2)"/>
      <w:lvlJc w:val="left"/>
      <w:pPr>
        <w:ind w:left="927"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F01DA7"/>
    <w:multiLevelType w:val="hybridMultilevel"/>
    <w:tmpl w:val="850807D8"/>
    <w:lvl w:ilvl="0" w:tplc="041B0017">
      <w:start w:val="1"/>
      <w:numFmt w:val="lowerLetter"/>
      <w:lvlText w:val="%1)"/>
      <w:lvlJc w:val="left"/>
      <w:pPr>
        <w:ind w:left="1996" w:hanging="360"/>
      </w:pPr>
    </w:lvl>
    <w:lvl w:ilvl="1" w:tplc="041B0019">
      <w:start w:val="1"/>
      <w:numFmt w:val="lowerLetter"/>
      <w:lvlText w:val="%2."/>
      <w:lvlJc w:val="left"/>
      <w:pPr>
        <w:ind w:left="2716" w:hanging="360"/>
      </w:pPr>
    </w:lvl>
    <w:lvl w:ilvl="2" w:tplc="041B001B">
      <w:start w:val="1"/>
      <w:numFmt w:val="lowerRoman"/>
      <w:lvlText w:val="%3."/>
      <w:lvlJc w:val="right"/>
      <w:pPr>
        <w:ind w:left="3436" w:hanging="180"/>
      </w:pPr>
    </w:lvl>
    <w:lvl w:ilvl="3" w:tplc="041B000F">
      <w:start w:val="1"/>
      <w:numFmt w:val="decimal"/>
      <w:lvlText w:val="%4."/>
      <w:lvlJc w:val="left"/>
      <w:pPr>
        <w:ind w:left="4156" w:hanging="360"/>
      </w:pPr>
    </w:lvl>
    <w:lvl w:ilvl="4" w:tplc="041B0019">
      <w:start w:val="1"/>
      <w:numFmt w:val="lowerLetter"/>
      <w:lvlText w:val="%5."/>
      <w:lvlJc w:val="left"/>
      <w:pPr>
        <w:ind w:left="4876" w:hanging="360"/>
      </w:pPr>
    </w:lvl>
    <w:lvl w:ilvl="5" w:tplc="041B001B">
      <w:start w:val="1"/>
      <w:numFmt w:val="lowerRoman"/>
      <w:lvlText w:val="%6."/>
      <w:lvlJc w:val="right"/>
      <w:pPr>
        <w:ind w:left="5596" w:hanging="180"/>
      </w:pPr>
    </w:lvl>
    <w:lvl w:ilvl="6" w:tplc="041B000F">
      <w:start w:val="1"/>
      <w:numFmt w:val="decimal"/>
      <w:lvlText w:val="%7."/>
      <w:lvlJc w:val="left"/>
      <w:pPr>
        <w:ind w:left="6316" w:hanging="360"/>
      </w:pPr>
    </w:lvl>
    <w:lvl w:ilvl="7" w:tplc="041B0019">
      <w:start w:val="1"/>
      <w:numFmt w:val="lowerLetter"/>
      <w:lvlText w:val="%8."/>
      <w:lvlJc w:val="left"/>
      <w:pPr>
        <w:ind w:left="7036" w:hanging="360"/>
      </w:pPr>
    </w:lvl>
    <w:lvl w:ilvl="8" w:tplc="041B001B">
      <w:start w:val="1"/>
      <w:numFmt w:val="lowerRoman"/>
      <w:lvlText w:val="%9."/>
      <w:lvlJc w:val="right"/>
      <w:pPr>
        <w:ind w:left="7756" w:hanging="180"/>
      </w:pPr>
    </w:lvl>
  </w:abstractNum>
  <w:abstractNum w:abstractNumId="18" w15:restartNumberingAfterBreak="0">
    <w:nsid w:val="2FA80B24"/>
    <w:multiLevelType w:val="multilevel"/>
    <w:tmpl w:val="FCC84940"/>
    <w:lvl w:ilvl="0">
      <w:start w:val="1"/>
      <w:numFmt w:val="decimal"/>
      <w:lvlText w:val="%1."/>
      <w:lvlJc w:val="left"/>
      <w:pPr>
        <w:tabs>
          <w:tab w:val="num" w:pos="567"/>
        </w:tabs>
        <w:ind w:left="567" w:hanging="567"/>
      </w:pPr>
      <w:rPr>
        <w:rFonts w:ascii="Cambria" w:eastAsia="Times New Roman" w:hAnsi="Cambria" w:cs="Times New Roman"/>
        <w:b w:val="0"/>
        <w:bCs w:val="0"/>
        <w:i w:val="0"/>
        <w:iCs w:val="0"/>
        <w:sz w:val="22"/>
        <w:szCs w:val="22"/>
        <w:lang w:val="sk-SK"/>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9"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9F235EC"/>
    <w:multiLevelType w:val="multilevel"/>
    <w:tmpl w:val="818651FC"/>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E2C26"/>
    <w:multiLevelType w:val="hybridMultilevel"/>
    <w:tmpl w:val="1A5446E2"/>
    <w:lvl w:ilvl="0" w:tplc="D5862FB2">
      <w:start w:val="1"/>
      <w:numFmt w:val="decimal"/>
      <w:lvlText w:val="%1."/>
      <w:lvlJc w:val="left"/>
      <w:pPr>
        <w:ind w:left="720" w:hanging="360"/>
      </w:pPr>
      <w:rPr>
        <w:b w:val="0"/>
        <w:bCs w:val="0"/>
        <w:sz w:val="22"/>
        <w:szCs w:val="22"/>
      </w:rPr>
    </w:lvl>
    <w:lvl w:ilvl="1" w:tplc="C6C04B5C">
      <w:start w:val="1"/>
      <w:numFmt w:val="decimal"/>
      <w:lvlText w:val="%2."/>
      <w:lvlJc w:val="left"/>
      <w:pPr>
        <w:ind w:left="1440" w:hanging="360"/>
      </w:pPr>
      <w:rPr>
        <w:rFonts w:ascii="Cambria" w:eastAsia="Times New Roman" w:hAnsi="Cambria"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3D21E5"/>
    <w:multiLevelType w:val="multilevel"/>
    <w:tmpl w:val="0580634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99695F"/>
    <w:multiLevelType w:val="singleLevel"/>
    <w:tmpl w:val="F07C4A6A"/>
    <w:lvl w:ilvl="0">
      <w:start w:val="1"/>
      <w:numFmt w:val="lowerLetter"/>
      <w:lvlText w:val="%1)"/>
      <w:lvlJc w:val="left"/>
      <w:pPr>
        <w:tabs>
          <w:tab w:val="num" w:pos="360"/>
        </w:tabs>
        <w:ind w:left="360" w:hanging="360"/>
      </w:pPr>
      <w:rPr>
        <w:rFonts w:cs="Times New Roman"/>
      </w:rPr>
    </w:lvl>
  </w:abstractNum>
  <w:abstractNum w:abstractNumId="27" w15:restartNumberingAfterBreak="0">
    <w:nsid w:val="462D7D3C"/>
    <w:multiLevelType w:val="hybridMultilevel"/>
    <w:tmpl w:val="2BBAF820"/>
    <w:lvl w:ilvl="0" w:tplc="FFFFFFFF">
      <w:start w:val="1"/>
      <w:numFmt w:val="decimal"/>
      <w:lvlText w:val="%1."/>
      <w:lvlJc w:val="left"/>
      <w:pPr>
        <w:ind w:left="436" w:hanging="360"/>
      </w:pPr>
      <w:rPr>
        <w:b/>
        <w:bCs/>
      </w:rPr>
    </w:lvl>
    <w:lvl w:ilvl="1" w:tplc="041B0017">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8" w15:restartNumberingAfterBreak="0">
    <w:nsid w:val="46D23714"/>
    <w:multiLevelType w:val="hybridMultilevel"/>
    <w:tmpl w:val="64326C04"/>
    <w:lvl w:ilvl="0" w:tplc="ED4E4A1A">
      <w:start w:val="1"/>
      <w:numFmt w:val="decimal"/>
      <w:lvlText w:val="%1."/>
      <w:lvlJc w:val="left"/>
      <w:pPr>
        <w:ind w:left="1620" w:hanging="360"/>
      </w:pPr>
      <w:rPr>
        <w:rFonts w:asciiTheme="majorHAnsi" w:eastAsia="Times New Roman" w:hAnsiTheme="majorHAnsi"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64D0369"/>
    <w:multiLevelType w:val="hybridMultilevel"/>
    <w:tmpl w:val="6E008FEA"/>
    <w:lvl w:ilvl="0" w:tplc="AFB2F474">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FA7872"/>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196721"/>
    <w:multiLevelType w:val="multilevel"/>
    <w:tmpl w:val="040215C6"/>
    <w:lvl w:ilvl="0">
      <w:start w:val="1"/>
      <w:numFmt w:val="decimal"/>
      <w:pStyle w:val="Nadpis1"/>
      <w:lvlText w:val="%1"/>
      <w:lvlJc w:val="left"/>
      <w:pPr>
        <w:tabs>
          <w:tab w:val="num" w:pos="432"/>
        </w:tabs>
        <w:ind w:left="432" w:hanging="432"/>
      </w:pPr>
      <w:rPr>
        <w:rFonts w:hint="default"/>
        <w:sz w:val="24"/>
      </w:rPr>
    </w:lvl>
    <w:lvl w:ilvl="1">
      <w:start w:val="1"/>
      <w:numFmt w:val="decimal"/>
      <w:pStyle w:val="Nadpis2"/>
      <w:lvlText w:val="%1.%2"/>
      <w:lvlJc w:val="left"/>
      <w:pPr>
        <w:tabs>
          <w:tab w:val="num" w:pos="576"/>
        </w:tabs>
        <w:ind w:left="576" w:hanging="576"/>
      </w:pPr>
      <w:rPr>
        <w:rFonts w:hint="default"/>
        <w:color w:val="auto"/>
        <w:sz w:val="20"/>
        <w:szCs w:val="24"/>
      </w:rPr>
    </w:lvl>
    <w:lvl w:ilvl="2">
      <w:start w:val="1"/>
      <w:numFmt w:val="decimal"/>
      <w:pStyle w:val="Nadpis3"/>
      <w:lvlText w:val="%1.%2.%3"/>
      <w:lvlJc w:val="left"/>
      <w:pPr>
        <w:tabs>
          <w:tab w:val="num" w:pos="1620"/>
        </w:tabs>
        <w:ind w:left="1620" w:hanging="720"/>
      </w:pPr>
      <w:rPr>
        <w:rFonts w:hint="default"/>
        <w:color w:val="auto"/>
      </w:rPr>
    </w:lvl>
    <w:lvl w:ilvl="3">
      <w:start w:val="1"/>
      <w:numFmt w:val="decimal"/>
      <w:pStyle w:val="Nadpis4"/>
      <w:lvlText w:val="%1.%2.%3.%4"/>
      <w:lvlJc w:val="left"/>
      <w:pPr>
        <w:tabs>
          <w:tab w:val="num" w:pos="864"/>
        </w:tabs>
        <w:ind w:left="864" w:hanging="864"/>
      </w:pPr>
      <w:rPr>
        <w:rFonts w:hint="default"/>
        <w:color w:val="auto"/>
      </w:rPr>
    </w:lvl>
    <w:lvl w:ilvl="4">
      <w:start w:val="1"/>
      <w:numFmt w:val="decimal"/>
      <w:pStyle w:val="Nadpis5"/>
      <w:lvlText w:val="%1.%2.%3.%4.%5"/>
      <w:lvlJc w:val="left"/>
      <w:pPr>
        <w:tabs>
          <w:tab w:val="num" w:pos="1008"/>
        </w:tabs>
        <w:ind w:left="1008" w:hanging="1008"/>
      </w:pPr>
      <w:rPr>
        <w:rFonts w:hint="default"/>
        <w:color w:val="auto"/>
      </w:rPr>
    </w:lvl>
    <w:lvl w:ilvl="5">
      <w:start w:val="1"/>
      <w:numFmt w:val="decimal"/>
      <w:pStyle w:val="Nadpis6"/>
      <w:lvlText w:val="%1.%2.%3.%4.%5.%6"/>
      <w:lvlJc w:val="left"/>
      <w:pPr>
        <w:tabs>
          <w:tab w:val="num" w:pos="1152"/>
        </w:tabs>
        <w:ind w:left="1152" w:hanging="1152"/>
      </w:pPr>
      <w:rPr>
        <w:rFonts w:hint="default"/>
        <w:color w:val="auto"/>
      </w:rPr>
    </w:lvl>
    <w:lvl w:ilvl="6">
      <w:start w:val="1"/>
      <w:numFmt w:val="decimal"/>
      <w:pStyle w:val="Nadpis7"/>
      <w:lvlText w:val="%1.%2.%3.%4.%5.%6.%7"/>
      <w:lvlJc w:val="left"/>
      <w:pPr>
        <w:tabs>
          <w:tab w:val="num" w:pos="1296"/>
        </w:tabs>
        <w:ind w:left="1296" w:hanging="1296"/>
      </w:pPr>
      <w:rPr>
        <w:rFonts w:hint="default"/>
        <w:color w:val="auto"/>
      </w:rPr>
    </w:lvl>
    <w:lvl w:ilvl="7">
      <w:start w:val="1"/>
      <w:numFmt w:val="decimal"/>
      <w:pStyle w:val="Nadpis8"/>
      <w:lvlText w:val="%1.%2.%3.%4.%5.%6.%7.%8"/>
      <w:lvlJc w:val="left"/>
      <w:pPr>
        <w:tabs>
          <w:tab w:val="num" w:pos="1440"/>
        </w:tabs>
        <w:ind w:left="1440" w:hanging="1440"/>
      </w:pPr>
      <w:rPr>
        <w:rFonts w:hint="default"/>
        <w:color w:val="auto"/>
      </w:rPr>
    </w:lvl>
    <w:lvl w:ilvl="8">
      <w:start w:val="1"/>
      <w:numFmt w:val="decimal"/>
      <w:pStyle w:val="Nadpis9"/>
      <w:lvlText w:val="%1.%2.%3.%4.%5.%6.%7.%8.%9"/>
      <w:lvlJc w:val="left"/>
      <w:pPr>
        <w:tabs>
          <w:tab w:val="num" w:pos="1584"/>
        </w:tabs>
        <w:ind w:left="1584" w:hanging="1584"/>
      </w:pPr>
      <w:rPr>
        <w:rFonts w:hint="default"/>
        <w:color w:val="auto"/>
      </w:rPr>
    </w:lvl>
  </w:abstractNum>
  <w:abstractNum w:abstractNumId="35"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6" w15:restartNumberingAfterBreak="0">
    <w:nsid w:val="5E331FD9"/>
    <w:multiLevelType w:val="multilevel"/>
    <w:tmpl w:val="612AEE54"/>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39" w15:restartNumberingAfterBreak="0">
    <w:nsid w:val="63284AE5"/>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3E47406"/>
    <w:multiLevelType w:val="multilevel"/>
    <w:tmpl w:val="C2421A92"/>
    <w:lvl w:ilvl="0">
      <w:start w:val="5"/>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2"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3"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7394970"/>
    <w:multiLevelType w:val="hybridMultilevel"/>
    <w:tmpl w:val="412A7040"/>
    <w:lvl w:ilvl="0" w:tplc="A42A8708">
      <w:start w:val="1"/>
      <w:numFmt w:val="lowerLetter"/>
      <w:lvlText w:val="%1)"/>
      <w:lvlJc w:val="left"/>
      <w:pPr>
        <w:ind w:left="927" w:hanging="360"/>
      </w:pPr>
      <w:rPr>
        <w:rFonts w:asciiTheme="majorHAnsi" w:hAnsiTheme="majorHAnsi" w:cs="Arial" w:hint="default"/>
        <w:b w:val="0"/>
        <w:sz w:val="2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5" w15:restartNumberingAfterBreak="0">
    <w:nsid w:val="68AF6149"/>
    <w:multiLevelType w:val="hybridMultilevel"/>
    <w:tmpl w:val="C40226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F83847"/>
    <w:multiLevelType w:val="hybridMultilevel"/>
    <w:tmpl w:val="3B42B20C"/>
    <w:lvl w:ilvl="0" w:tplc="B126939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F18906A">
      <w:start w:val="1"/>
      <w:numFmt w:val="lowerLetter"/>
      <w:lvlText w:val="%3)"/>
      <w:lvlJc w:val="left"/>
      <w:pPr>
        <w:tabs>
          <w:tab w:val="num" w:pos="459"/>
        </w:tabs>
        <w:ind w:left="459" w:hanging="459"/>
      </w:pPr>
      <w:rPr>
        <w:rFonts w:asciiTheme="majorHAnsi" w:eastAsia="Times New Roman" w:hAnsiTheme="majorHAnsi"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6F782C53"/>
    <w:multiLevelType w:val="hybridMultilevel"/>
    <w:tmpl w:val="5FBC18B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2CE1E96"/>
    <w:multiLevelType w:val="hybridMultilevel"/>
    <w:tmpl w:val="191812B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A012B1"/>
    <w:multiLevelType w:val="multilevel"/>
    <w:tmpl w:val="1D300DE8"/>
    <w:lvl w:ilvl="0">
      <w:start w:val="12"/>
      <w:numFmt w:val="decimal"/>
      <w:lvlText w:val="%1"/>
      <w:lvlJc w:val="left"/>
      <w:pPr>
        <w:ind w:left="420" w:hanging="420"/>
      </w:pPr>
      <w:rPr>
        <w:rFonts w:hint="default"/>
      </w:rPr>
    </w:lvl>
    <w:lvl w:ilvl="1">
      <w:start w:val="1"/>
      <w:numFmt w:val="decimal"/>
      <w:lvlText w:val="%2."/>
      <w:lvlJc w:val="left"/>
      <w:pPr>
        <w:ind w:left="420" w:hanging="42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15:restartNumberingAfterBreak="0">
    <w:nsid w:val="78E36299"/>
    <w:multiLevelType w:val="hybridMultilevel"/>
    <w:tmpl w:val="E7E4AF6C"/>
    <w:lvl w:ilvl="0" w:tplc="041B000F">
      <w:start w:val="1"/>
      <w:numFmt w:val="decimal"/>
      <w:lvlText w:val="%1."/>
      <w:lvlJc w:val="left"/>
      <w:pPr>
        <w:ind w:left="2629" w:hanging="360"/>
      </w:pPr>
      <w:rPr>
        <w:rFonts w:hint="default"/>
        <w:b w:val="0"/>
        <w:sz w:val="22"/>
      </w:rPr>
    </w:lvl>
    <w:lvl w:ilvl="1" w:tplc="041B0019">
      <w:start w:val="1"/>
      <w:numFmt w:val="lowerLetter"/>
      <w:lvlText w:val="%2."/>
      <w:lvlJc w:val="left"/>
      <w:pPr>
        <w:ind w:left="1440" w:hanging="360"/>
      </w:pPr>
    </w:lvl>
    <w:lvl w:ilvl="2" w:tplc="78AC01F6">
      <w:start w:val="1"/>
      <w:numFmt w:val="lowerLetter"/>
      <w:lvlText w:val="%3)"/>
      <w:lvlJc w:val="left"/>
      <w:pPr>
        <w:ind w:left="2340" w:hanging="360"/>
      </w:pPr>
      <w:rPr>
        <w:rFonts w:hint="default"/>
        <w:b w:val="0"/>
        <w:bCs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F4878F"/>
    <w:multiLevelType w:val="hybridMultilevel"/>
    <w:tmpl w:val="74E04F6A"/>
    <w:lvl w:ilvl="0" w:tplc="2530F86C">
      <w:start w:val="1"/>
      <w:numFmt w:val="bullet"/>
      <w:lvlText w:val="·"/>
      <w:lvlJc w:val="left"/>
      <w:pPr>
        <w:ind w:left="720" w:hanging="360"/>
      </w:pPr>
      <w:rPr>
        <w:rFonts w:ascii="Symbol" w:hAnsi="Symbol" w:hint="default"/>
      </w:rPr>
    </w:lvl>
    <w:lvl w:ilvl="1" w:tplc="CAAE24FC">
      <w:start w:val="1"/>
      <w:numFmt w:val="bullet"/>
      <w:lvlText w:val="o"/>
      <w:lvlJc w:val="left"/>
      <w:pPr>
        <w:ind w:left="1440" w:hanging="360"/>
      </w:pPr>
      <w:rPr>
        <w:rFonts w:ascii="Courier New" w:hAnsi="Courier New" w:hint="default"/>
      </w:rPr>
    </w:lvl>
    <w:lvl w:ilvl="2" w:tplc="3F563D18">
      <w:start w:val="1"/>
      <w:numFmt w:val="bullet"/>
      <w:lvlText w:val=""/>
      <w:lvlJc w:val="left"/>
      <w:pPr>
        <w:ind w:left="2160" w:hanging="360"/>
      </w:pPr>
      <w:rPr>
        <w:rFonts w:ascii="Wingdings" w:hAnsi="Wingdings" w:hint="default"/>
      </w:rPr>
    </w:lvl>
    <w:lvl w:ilvl="3" w:tplc="1A6C0066">
      <w:start w:val="1"/>
      <w:numFmt w:val="bullet"/>
      <w:lvlText w:val=""/>
      <w:lvlJc w:val="left"/>
      <w:pPr>
        <w:ind w:left="2880" w:hanging="360"/>
      </w:pPr>
      <w:rPr>
        <w:rFonts w:ascii="Symbol" w:hAnsi="Symbol" w:hint="default"/>
      </w:rPr>
    </w:lvl>
    <w:lvl w:ilvl="4" w:tplc="AF8C1F78">
      <w:start w:val="1"/>
      <w:numFmt w:val="bullet"/>
      <w:lvlText w:val="o"/>
      <w:lvlJc w:val="left"/>
      <w:pPr>
        <w:ind w:left="3600" w:hanging="360"/>
      </w:pPr>
      <w:rPr>
        <w:rFonts w:ascii="Courier New" w:hAnsi="Courier New" w:hint="default"/>
      </w:rPr>
    </w:lvl>
    <w:lvl w:ilvl="5" w:tplc="B700F1DE">
      <w:start w:val="1"/>
      <w:numFmt w:val="bullet"/>
      <w:lvlText w:val=""/>
      <w:lvlJc w:val="left"/>
      <w:pPr>
        <w:ind w:left="4320" w:hanging="360"/>
      </w:pPr>
      <w:rPr>
        <w:rFonts w:ascii="Wingdings" w:hAnsi="Wingdings" w:hint="default"/>
      </w:rPr>
    </w:lvl>
    <w:lvl w:ilvl="6" w:tplc="7B7CA120">
      <w:start w:val="1"/>
      <w:numFmt w:val="bullet"/>
      <w:lvlText w:val=""/>
      <w:lvlJc w:val="left"/>
      <w:pPr>
        <w:ind w:left="5040" w:hanging="360"/>
      </w:pPr>
      <w:rPr>
        <w:rFonts w:ascii="Symbol" w:hAnsi="Symbol" w:hint="default"/>
      </w:rPr>
    </w:lvl>
    <w:lvl w:ilvl="7" w:tplc="EF42671C">
      <w:start w:val="1"/>
      <w:numFmt w:val="bullet"/>
      <w:lvlText w:val="o"/>
      <w:lvlJc w:val="left"/>
      <w:pPr>
        <w:ind w:left="5760" w:hanging="360"/>
      </w:pPr>
      <w:rPr>
        <w:rFonts w:ascii="Courier New" w:hAnsi="Courier New" w:hint="default"/>
      </w:rPr>
    </w:lvl>
    <w:lvl w:ilvl="8" w:tplc="0D48E07C">
      <w:start w:val="1"/>
      <w:numFmt w:val="bullet"/>
      <w:lvlText w:val=""/>
      <w:lvlJc w:val="left"/>
      <w:pPr>
        <w:ind w:left="6480" w:hanging="360"/>
      </w:pPr>
      <w:rPr>
        <w:rFonts w:ascii="Wingdings" w:hAnsi="Wingdings" w:hint="default"/>
      </w:rPr>
    </w:lvl>
  </w:abstractNum>
  <w:abstractNum w:abstractNumId="53" w15:restartNumberingAfterBreak="0">
    <w:nsid w:val="7B914E45"/>
    <w:multiLevelType w:val="hybridMultilevel"/>
    <w:tmpl w:val="FBBE6E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C323F6E"/>
    <w:multiLevelType w:val="hybridMultilevel"/>
    <w:tmpl w:val="AACCDC18"/>
    <w:lvl w:ilvl="0" w:tplc="46A475DC">
      <w:start w:val="1"/>
      <w:numFmt w:val="bullet"/>
      <w:lvlText w:val="·"/>
      <w:lvlJc w:val="left"/>
      <w:pPr>
        <w:ind w:left="720" w:hanging="360"/>
      </w:pPr>
      <w:rPr>
        <w:rFonts w:ascii="Symbol" w:hAnsi="Symbol" w:hint="default"/>
      </w:rPr>
    </w:lvl>
    <w:lvl w:ilvl="1" w:tplc="0B32CD8C">
      <w:start w:val="1"/>
      <w:numFmt w:val="bullet"/>
      <w:lvlText w:val="o"/>
      <w:lvlJc w:val="left"/>
      <w:pPr>
        <w:ind w:left="1440" w:hanging="360"/>
      </w:pPr>
      <w:rPr>
        <w:rFonts w:ascii="Courier New" w:hAnsi="Courier New" w:hint="default"/>
      </w:rPr>
    </w:lvl>
    <w:lvl w:ilvl="2" w:tplc="11D21718">
      <w:start w:val="1"/>
      <w:numFmt w:val="bullet"/>
      <w:lvlText w:val=""/>
      <w:lvlJc w:val="left"/>
      <w:pPr>
        <w:ind w:left="2160" w:hanging="360"/>
      </w:pPr>
      <w:rPr>
        <w:rFonts w:ascii="Wingdings" w:hAnsi="Wingdings" w:hint="default"/>
      </w:rPr>
    </w:lvl>
    <w:lvl w:ilvl="3" w:tplc="3E00EA54">
      <w:start w:val="1"/>
      <w:numFmt w:val="bullet"/>
      <w:lvlText w:val=""/>
      <w:lvlJc w:val="left"/>
      <w:pPr>
        <w:ind w:left="2880" w:hanging="360"/>
      </w:pPr>
      <w:rPr>
        <w:rFonts w:ascii="Symbol" w:hAnsi="Symbol" w:hint="default"/>
      </w:rPr>
    </w:lvl>
    <w:lvl w:ilvl="4" w:tplc="3E023A22">
      <w:start w:val="1"/>
      <w:numFmt w:val="bullet"/>
      <w:lvlText w:val="o"/>
      <w:lvlJc w:val="left"/>
      <w:pPr>
        <w:ind w:left="3600" w:hanging="360"/>
      </w:pPr>
      <w:rPr>
        <w:rFonts w:ascii="Courier New" w:hAnsi="Courier New" w:hint="default"/>
      </w:rPr>
    </w:lvl>
    <w:lvl w:ilvl="5" w:tplc="B7B63BC2">
      <w:start w:val="1"/>
      <w:numFmt w:val="bullet"/>
      <w:lvlText w:val=""/>
      <w:lvlJc w:val="left"/>
      <w:pPr>
        <w:ind w:left="4320" w:hanging="360"/>
      </w:pPr>
      <w:rPr>
        <w:rFonts w:ascii="Wingdings" w:hAnsi="Wingdings" w:hint="default"/>
      </w:rPr>
    </w:lvl>
    <w:lvl w:ilvl="6" w:tplc="0876EA9C">
      <w:start w:val="1"/>
      <w:numFmt w:val="bullet"/>
      <w:lvlText w:val=""/>
      <w:lvlJc w:val="left"/>
      <w:pPr>
        <w:ind w:left="5040" w:hanging="360"/>
      </w:pPr>
      <w:rPr>
        <w:rFonts w:ascii="Symbol" w:hAnsi="Symbol" w:hint="default"/>
      </w:rPr>
    </w:lvl>
    <w:lvl w:ilvl="7" w:tplc="EC80AAEC">
      <w:start w:val="1"/>
      <w:numFmt w:val="bullet"/>
      <w:lvlText w:val="o"/>
      <w:lvlJc w:val="left"/>
      <w:pPr>
        <w:ind w:left="5760" w:hanging="360"/>
      </w:pPr>
      <w:rPr>
        <w:rFonts w:ascii="Courier New" w:hAnsi="Courier New" w:hint="default"/>
      </w:rPr>
    </w:lvl>
    <w:lvl w:ilvl="8" w:tplc="ACE8BBFC">
      <w:start w:val="1"/>
      <w:numFmt w:val="bullet"/>
      <w:lvlText w:val=""/>
      <w:lvlJc w:val="left"/>
      <w:pPr>
        <w:ind w:left="6480" w:hanging="360"/>
      </w:pPr>
      <w:rPr>
        <w:rFonts w:ascii="Wingdings" w:hAnsi="Wingdings" w:hint="default"/>
      </w:rPr>
    </w:lvl>
  </w:abstractNum>
  <w:abstractNum w:abstractNumId="55" w15:restartNumberingAfterBreak="0">
    <w:nsid w:val="7E974593"/>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3382181">
    <w:abstractNumId w:val="34"/>
  </w:num>
  <w:num w:numId="2" w16cid:durableId="1261448444">
    <w:abstractNumId w:val="40"/>
  </w:num>
  <w:num w:numId="3" w16cid:durableId="908611838">
    <w:abstractNumId w:val="3"/>
  </w:num>
  <w:num w:numId="4" w16cid:durableId="1275481569">
    <w:abstractNumId w:val="5"/>
  </w:num>
  <w:num w:numId="5" w16cid:durableId="1013654489">
    <w:abstractNumId w:val="11"/>
  </w:num>
  <w:num w:numId="6" w16cid:durableId="492915956">
    <w:abstractNumId w:val="37"/>
  </w:num>
  <w:num w:numId="7" w16cid:durableId="285047111">
    <w:abstractNumId w:val="51"/>
  </w:num>
  <w:num w:numId="8" w16cid:durableId="1755202068">
    <w:abstractNumId w:val="36"/>
  </w:num>
  <w:num w:numId="9" w16cid:durableId="3479537">
    <w:abstractNumId w:val="33"/>
  </w:num>
  <w:num w:numId="10" w16cid:durableId="1447575788">
    <w:abstractNumId w:val="23"/>
  </w:num>
  <w:num w:numId="11" w16cid:durableId="630331142">
    <w:abstractNumId w:val="49"/>
  </w:num>
  <w:num w:numId="12" w16cid:durableId="182208470">
    <w:abstractNumId w:val="46"/>
  </w:num>
  <w:num w:numId="13" w16cid:durableId="1343243908">
    <w:abstractNumId w:val="44"/>
  </w:num>
  <w:num w:numId="14" w16cid:durableId="670328129">
    <w:abstractNumId w:val="21"/>
  </w:num>
  <w:num w:numId="15" w16cid:durableId="1669552672">
    <w:abstractNumId w:val="29"/>
  </w:num>
  <w:num w:numId="16" w16cid:durableId="714962511">
    <w:abstractNumId w:val="31"/>
  </w:num>
  <w:num w:numId="17" w16cid:durableId="1078405510">
    <w:abstractNumId w:val="2"/>
  </w:num>
  <w:num w:numId="18" w16cid:durableId="327177278">
    <w:abstractNumId w:val="45"/>
  </w:num>
  <w:num w:numId="19" w16cid:durableId="697583978">
    <w:abstractNumId w:val="18"/>
  </w:num>
  <w:num w:numId="20" w16cid:durableId="30031810">
    <w:abstractNumId w:val="1"/>
  </w:num>
  <w:num w:numId="21" w16cid:durableId="1643340408">
    <w:abstractNumId w:val="0"/>
  </w:num>
  <w:num w:numId="22" w16cid:durableId="1697736663">
    <w:abstractNumId w:val="22"/>
  </w:num>
  <w:num w:numId="23" w16cid:durableId="783576445">
    <w:abstractNumId w:val="38"/>
  </w:num>
  <w:num w:numId="24" w16cid:durableId="157313206">
    <w:abstractNumId w:val="19"/>
  </w:num>
  <w:num w:numId="25" w16cid:durableId="46612862">
    <w:abstractNumId w:val="41"/>
  </w:num>
  <w:num w:numId="26" w16cid:durableId="1876387543">
    <w:abstractNumId w:val="32"/>
  </w:num>
  <w:num w:numId="27" w16cid:durableId="3407918">
    <w:abstractNumId w:val="16"/>
  </w:num>
  <w:num w:numId="28" w16cid:durableId="1868105609">
    <w:abstractNumId w:val="20"/>
  </w:num>
  <w:num w:numId="29" w16cid:durableId="80880537">
    <w:abstractNumId w:val="13"/>
  </w:num>
  <w:num w:numId="30" w16cid:durableId="1877960434">
    <w:abstractNumId w:val="50"/>
  </w:num>
  <w:num w:numId="31" w16cid:durableId="920872501">
    <w:abstractNumId w:val="24"/>
  </w:num>
  <w:num w:numId="32" w16cid:durableId="2096004693">
    <w:abstractNumId w:val="25"/>
  </w:num>
  <w:num w:numId="33" w16cid:durableId="421724805">
    <w:abstractNumId w:val="6"/>
  </w:num>
  <w:num w:numId="34" w16cid:durableId="2141193276">
    <w:abstractNumId w:val="39"/>
  </w:num>
  <w:num w:numId="35" w16cid:durableId="880629573">
    <w:abstractNumId w:val="14"/>
  </w:num>
  <w:num w:numId="36" w16cid:durableId="1254241983">
    <w:abstractNumId w:val="55"/>
  </w:num>
  <w:num w:numId="37" w16cid:durableId="331841407">
    <w:abstractNumId w:val="35"/>
    <w:lvlOverride w:ilvl="0">
      <w:startOverride w:val="1"/>
    </w:lvlOverride>
    <w:lvlOverride w:ilvl="1"/>
    <w:lvlOverride w:ilvl="2"/>
    <w:lvlOverride w:ilvl="3"/>
    <w:lvlOverride w:ilvl="4"/>
    <w:lvlOverride w:ilvl="5"/>
    <w:lvlOverride w:ilvl="6"/>
    <w:lvlOverride w:ilvl="7"/>
    <w:lvlOverride w:ilvl="8"/>
  </w:num>
  <w:num w:numId="38" w16cid:durableId="1824853244">
    <w:abstractNumId w:val="48"/>
  </w:num>
  <w:num w:numId="39" w16cid:durableId="17336967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284333">
    <w:abstractNumId w:val="15"/>
  </w:num>
  <w:num w:numId="41" w16cid:durableId="239677217">
    <w:abstractNumId w:val="26"/>
  </w:num>
  <w:num w:numId="42" w16cid:durableId="531958716">
    <w:abstractNumId w:val="47"/>
  </w:num>
  <w:num w:numId="43" w16cid:durableId="1670795112">
    <w:abstractNumId w:val="53"/>
  </w:num>
  <w:num w:numId="44" w16cid:durableId="1041511696">
    <w:abstractNumId w:val="27"/>
  </w:num>
  <w:num w:numId="45" w16cid:durableId="1051659916">
    <w:abstractNumId w:val="43"/>
  </w:num>
  <w:num w:numId="46" w16cid:durableId="1389261786">
    <w:abstractNumId w:val="28"/>
  </w:num>
  <w:num w:numId="47" w16cid:durableId="268587626">
    <w:abstractNumId w:val="4"/>
  </w:num>
  <w:num w:numId="48" w16cid:durableId="1559167151">
    <w:abstractNumId w:val="52"/>
  </w:num>
  <w:num w:numId="49" w16cid:durableId="1958028781">
    <w:abstractNumId w:val="12"/>
  </w:num>
  <w:num w:numId="50" w16cid:durableId="1329096068">
    <w:abstractNumId w:val="54"/>
  </w:num>
  <w:num w:numId="51" w16cid:durableId="1819760417">
    <w:abstractNumId w:val="10"/>
  </w:num>
  <w:num w:numId="52" w16cid:durableId="857886710">
    <w:abstractNumId w:val="8"/>
  </w:num>
  <w:num w:numId="53" w16cid:durableId="1304389092">
    <w:abstractNumId w:val="7"/>
  </w:num>
  <w:num w:numId="54" w16cid:durableId="883643294">
    <w:abstractNumId w:val="9"/>
  </w:num>
  <w:num w:numId="55" w16cid:durableId="915941300">
    <w:abstractNumId w:val="42"/>
  </w:num>
  <w:num w:numId="56" w16cid:durableId="1722753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F3"/>
    <w:rsid w:val="00000132"/>
    <w:rsid w:val="000001D9"/>
    <w:rsid w:val="00001269"/>
    <w:rsid w:val="00002CE5"/>
    <w:rsid w:val="00004115"/>
    <w:rsid w:val="000045B2"/>
    <w:rsid w:val="00006F8F"/>
    <w:rsid w:val="000121E4"/>
    <w:rsid w:val="0001223C"/>
    <w:rsid w:val="00012659"/>
    <w:rsid w:val="00016D54"/>
    <w:rsid w:val="00020178"/>
    <w:rsid w:val="00020A82"/>
    <w:rsid w:val="00021836"/>
    <w:rsid w:val="00021DB8"/>
    <w:rsid w:val="0002540F"/>
    <w:rsid w:val="00027783"/>
    <w:rsid w:val="00027ABA"/>
    <w:rsid w:val="0003071E"/>
    <w:rsid w:val="000366A8"/>
    <w:rsid w:val="00037D45"/>
    <w:rsid w:val="00043B3D"/>
    <w:rsid w:val="00045EC7"/>
    <w:rsid w:val="0005482A"/>
    <w:rsid w:val="00055713"/>
    <w:rsid w:val="00055F36"/>
    <w:rsid w:val="000564CF"/>
    <w:rsid w:val="00072E9D"/>
    <w:rsid w:val="00073617"/>
    <w:rsid w:val="00075B9E"/>
    <w:rsid w:val="00077BDC"/>
    <w:rsid w:val="00080BF0"/>
    <w:rsid w:val="00083B2E"/>
    <w:rsid w:val="00091716"/>
    <w:rsid w:val="00092300"/>
    <w:rsid w:val="00092B74"/>
    <w:rsid w:val="00096351"/>
    <w:rsid w:val="000A1C9B"/>
    <w:rsid w:val="000B44E1"/>
    <w:rsid w:val="000B6E67"/>
    <w:rsid w:val="000B7CCF"/>
    <w:rsid w:val="000C1B4F"/>
    <w:rsid w:val="000C377B"/>
    <w:rsid w:val="000C67BB"/>
    <w:rsid w:val="000D189E"/>
    <w:rsid w:val="000E0FF9"/>
    <w:rsid w:val="000E5946"/>
    <w:rsid w:val="000E63D1"/>
    <w:rsid w:val="000E7675"/>
    <w:rsid w:val="000E7747"/>
    <w:rsid w:val="000E7E3F"/>
    <w:rsid w:val="000F0929"/>
    <w:rsid w:val="000F5138"/>
    <w:rsid w:val="000F5A55"/>
    <w:rsid w:val="000F76CF"/>
    <w:rsid w:val="0010111D"/>
    <w:rsid w:val="00103F1B"/>
    <w:rsid w:val="0010640A"/>
    <w:rsid w:val="0010677B"/>
    <w:rsid w:val="00110224"/>
    <w:rsid w:val="00112A89"/>
    <w:rsid w:val="00112C0B"/>
    <w:rsid w:val="001179DE"/>
    <w:rsid w:val="00120345"/>
    <w:rsid w:val="0012362E"/>
    <w:rsid w:val="0012476E"/>
    <w:rsid w:val="00125771"/>
    <w:rsid w:val="00136381"/>
    <w:rsid w:val="00140ABD"/>
    <w:rsid w:val="00140E01"/>
    <w:rsid w:val="00142445"/>
    <w:rsid w:val="00146A37"/>
    <w:rsid w:val="001609F5"/>
    <w:rsid w:val="00161F71"/>
    <w:rsid w:val="00165584"/>
    <w:rsid w:val="00165E31"/>
    <w:rsid w:val="0016618C"/>
    <w:rsid w:val="00170960"/>
    <w:rsid w:val="00172147"/>
    <w:rsid w:val="00174399"/>
    <w:rsid w:val="0017586A"/>
    <w:rsid w:val="001800B7"/>
    <w:rsid w:val="001904CF"/>
    <w:rsid w:val="0019297B"/>
    <w:rsid w:val="00194575"/>
    <w:rsid w:val="00196E9F"/>
    <w:rsid w:val="001A41F4"/>
    <w:rsid w:val="001A7B67"/>
    <w:rsid w:val="001B5BB5"/>
    <w:rsid w:val="001B61A5"/>
    <w:rsid w:val="001B6F79"/>
    <w:rsid w:val="001B7B61"/>
    <w:rsid w:val="001C2D4C"/>
    <w:rsid w:val="001C4D3F"/>
    <w:rsid w:val="001C63E8"/>
    <w:rsid w:val="001D074C"/>
    <w:rsid w:val="001D25CF"/>
    <w:rsid w:val="001D3D48"/>
    <w:rsid w:val="001D41FE"/>
    <w:rsid w:val="001D5C59"/>
    <w:rsid w:val="001D6F49"/>
    <w:rsid w:val="001D7EE2"/>
    <w:rsid w:val="001E41FD"/>
    <w:rsid w:val="001F0653"/>
    <w:rsid w:val="001F3B99"/>
    <w:rsid w:val="001F6B06"/>
    <w:rsid w:val="00206BF0"/>
    <w:rsid w:val="00216A15"/>
    <w:rsid w:val="002210B5"/>
    <w:rsid w:val="00224388"/>
    <w:rsid w:val="00232458"/>
    <w:rsid w:val="00236F7B"/>
    <w:rsid w:val="00236FE3"/>
    <w:rsid w:val="0023783D"/>
    <w:rsid w:val="00255B87"/>
    <w:rsid w:val="00255C80"/>
    <w:rsid w:val="002679B2"/>
    <w:rsid w:val="0027010E"/>
    <w:rsid w:val="002713A8"/>
    <w:rsid w:val="00271892"/>
    <w:rsid w:val="00271F82"/>
    <w:rsid w:val="0027237C"/>
    <w:rsid w:val="00272A28"/>
    <w:rsid w:val="00273BC2"/>
    <w:rsid w:val="002817DD"/>
    <w:rsid w:val="0028454B"/>
    <w:rsid w:val="00290E00"/>
    <w:rsid w:val="00292040"/>
    <w:rsid w:val="00292707"/>
    <w:rsid w:val="002A3C51"/>
    <w:rsid w:val="002B0245"/>
    <w:rsid w:val="002B75CD"/>
    <w:rsid w:val="002C01D7"/>
    <w:rsid w:val="002C29A7"/>
    <w:rsid w:val="002D0731"/>
    <w:rsid w:val="002D2C0C"/>
    <w:rsid w:val="002D32F2"/>
    <w:rsid w:val="002D3E31"/>
    <w:rsid w:val="002D4632"/>
    <w:rsid w:val="002E1CBF"/>
    <w:rsid w:val="002F65EC"/>
    <w:rsid w:val="002F664C"/>
    <w:rsid w:val="00301223"/>
    <w:rsid w:val="003102CC"/>
    <w:rsid w:val="00313268"/>
    <w:rsid w:val="003149A2"/>
    <w:rsid w:val="00316BDD"/>
    <w:rsid w:val="003171F2"/>
    <w:rsid w:val="00320404"/>
    <w:rsid w:val="003260A4"/>
    <w:rsid w:val="00331149"/>
    <w:rsid w:val="003325FF"/>
    <w:rsid w:val="00350D11"/>
    <w:rsid w:val="00355ABF"/>
    <w:rsid w:val="00356966"/>
    <w:rsid w:val="00356A10"/>
    <w:rsid w:val="00361382"/>
    <w:rsid w:val="00364487"/>
    <w:rsid w:val="00364FAF"/>
    <w:rsid w:val="00366882"/>
    <w:rsid w:val="003760EA"/>
    <w:rsid w:val="00382564"/>
    <w:rsid w:val="0039171B"/>
    <w:rsid w:val="00396669"/>
    <w:rsid w:val="003A0524"/>
    <w:rsid w:val="003A11F9"/>
    <w:rsid w:val="003A2B11"/>
    <w:rsid w:val="003A7A4A"/>
    <w:rsid w:val="003B09F1"/>
    <w:rsid w:val="003B1DFB"/>
    <w:rsid w:val="003B218D"/>
    <w:rsid w:val="003B6C30"/>
    <w:rsid w:val="003C336B"/>
    <w:rsid w:val="003C36AF"/>
    <w:rsid w:val="003C47A5"/>
    <w:rsid w:val="003D02A5"/>
    <w:rsid w:val="003D0F68"/>
    <w:rsid w:val="003D17E0"/>
    <w:rsid w:val="003D5F19"/>
    <w:rsid w:val="003E15E7"/>
    <w:rsid w:val="003E40DF"/>
    <w:rsid w:val="003F39E0"/>
    <w:rsid w:val="00401110"/>
    <w:rsid w:val="0040420D"/>
    <w:rsid w:val="00405416"/>
    <w:rsid w:val="004058B4"/>
    <w:rsid w:val="0041071F"/>
    <w:rsid w:val="00411588"/>
    <w:rsid w:val="0041385B"/>
    <w:rsid w:val="00417418"/>
    <w:rsid w:val="00427104"/>
    <w:rsid w:val="00432505"/>
    <w:rsid w:val="00435078"/>
    <w:rsid w:val="00436C8A"/>
    <w:rsid w:val="00441097"/>
    <w:rsid w:val="00441753"/>
    <w:rsid w:val="00443BA1"/>
    <w:rsid w:val="00444C4F"/>
    <w:rsid w:val="00446C05"/>
    <w:rsid w:val="00453BF1"/>
    <w:rsid w:val="00454D71"/>
    <w:rsid w:val="00455304"/>
    <w:rsid w:val="00455B96"/>
    <w:rsid w:val="004611E4"/>
    <w:rsid w:val="0046284D"/>
    <w:rsid w:val="004665FA"/>
    <w:rsid w:val="00466CBE"/>
    <w:rsid w:val="00472FA8"/>
    <w:rsid w:val="004825E1"/>
    <w:rsid w:val="00483769"/>
    <w:rsid w:val="0048527C"/>
    <w:rsid w:val="00485730"/>
    <w:rsid w:val="00486AAC"/>
    <w:rsid w:val="00494BCC"/>
    <w:rsid w:val="004A00C6"/>
    <w:rsid w:val="004A4698"/>
    <w:rsid w:val="004A740D"/>
    <w:rsid w:val="004B6BF9"/>
    <w:rsid w:val="004B6E0F"/>
    <w:rsid w:val="004C1044"/>
    <w:rsid w:val="004C14F6"/>
    <w:rsid w:val="004C1697"/>
    <w:rsid w:val="004C1715"/>
    <w:rsid w:val="004C3703"/>
    <w:rsid w:val="004C6248"/>
    <w:rsid w:val="004D2750"/>
    <w:rsid w:val="004D724F"/>
    <w:rsid w:val="004E00E7"/>
    <w:rsid w:val="004E5F3B"/>
    <w:rsid w:val="004E6A97"/>
    <w:rsid w:val="004F5695"/>
    <w:rsid w:val="00511454"/>
    <w:rsid w:val="005119DC"/>
    <w:rsid w:val="00514A49"/>
    <w:rsid w:val="005166B6"/>
    <w:rsid w:val="005208DF"/>
    <w:rsid w:val="005224A0"/>
    <w:rsid w:val="00523F35"/>
    <w:rsid w:val="005248BD"/>
    <w:rsid w:val="00524ACA"/>
    <w:rsid w:val="00524BF9"/>
    <w:rsid w:val="005318C5"/>
    <w:rsid w:val="00532A7B"/>
    <w:rsid w:val="0053341E"/>
    <w:rsid w:val="00534614"/>
    <w:rsid w:val="00535FA3"/>
    <w:rsid w:val="00536218"/>
    <w:rsid w:val="005367FB"/>
    <w:rsid w:val="00541229"/>
    <w:rsid w:val="005502E8"/>
    <w:rsid w:val="0055050C"/>
    <w:rsid w:val="005535E8"/>
    <w:rsid w:val="0055465C"/>
    <w:rsid w:val="00556C19"/>
    <w:rsid w:val="00563E7E"/>
    <w:rsid w:val="00570114"/>
    <w:rsid w:val="00571800"/>
    <w:rsid w:val="00580A30"/>
    <w:rsid w:val="00581796"/>
    <w:rsid w:val="00582735"/>
    <w:rsid w:val="00583B8A"/>
    <w:rsid w:val="00587F70"/>
    <w:rsid w:val="005947AC"/>
    <w:rsid w:val="00594C5E"/>
    <w:rsid w:val="005A7310"/>
    <w:rsid w:val="005B0467"/>
    <w:rsid w:val="005B6BAC"/>
    <w:rsid w:val="005C3445"/>
    <w:rsid w:val="005C4E3A"/>
    <w:rsid w:val="005D0730"/>
    <w:rsid w:val="005D2CF7"/>
    <w:rsid w:val="005D2E97"/>
    <w:rsid w:val="005F6893"/>
    <w:rsid w:val="00600722"/>
    <w:rsid w:val="00600B2A"/>
    <w:rsid w:val="00601AFE"/>
    <w:rsid w:val="006070C0"/>
    <w:rsid w:val="00614128"/>
    <w:rsid w:val="00615645"/>
    <w:rsid w:val="00615A90"/>
    <w:rsid w:val="00617BA8"/>
    <w:rsid w:val="00617DCB"/>
    <w:rsid w:val="00620005"/>
    <w:rsid w:val="006206D3"/>
    <w:rsid w:val="006218CD"/>
    <w:rsid w:val="00622837"/>
    <w:rsid w:val="00623966"/>
    <w:rsid w:val="00625504"/>
    <w:rsid w:val="00625C40"/>
    <w:rsid w:val="006269A0"/>
    <w:rsid w:val="00630C39"/>
    <w:rsid w:val="006371DB"/>
    <w:rsid w:val="00640F0F"/>
    <w:rsid w:val="00643A4E"/>
    <w:rsid w:val="00644F43"/>
    <w:rsid w:val="006459C0"/>
    <w:rsid w:val="0064647B"/>
    <w:rsid w:val="006550AF"/>
    <w:rsid w:val="00655783"/>
    <w:rsid w:val="006571EB"/>
    <w:rsid w:val="00661BC0"/>
    <w:rsid w:val="006641CA"/>
    <w:rsid w:val="00666E07"/>
    <w:rsid w:val="00677780"/>
    <w:rsid w:val="00677F1C"/>
    <w:rsid w:val="00680C58"/>
    <w:rsid w:val="0068458F"/>
    <w:rsid w:val="00692B64"/>
    <w:rsid w:val="00695284"/>
    <w:rsid w:val="006A2178"/>
    <w:rsid w:val="006A2896"/>
    <w:rsid w:val="006C186C"/>
    <w:rsid w:val="006C2BF9"/>
    <w:rsid w:val="006C3D25"/>
    <w:rsid w:val="006C479C"/>
    <w:rsid w:val="006C6D42"/>
    <w:rsid w:val="006D0FC5"/>
    <w:rsid w:val="006D47F0"/>
    <w:rsid w:val="006E18A6"/>
    <w:rsid w:val="006E2553"/>
    <w:rsid w:val="006E5218"/>
    <w:rsid w:val="006E79F1"/>
    <w:rsid w:val="006F2EEC"/>
    <w:rsid w:val="006F3737"/>
    <w:rsid w:val="007009A5"/>
    <w:rsid w:val="007014C2"/>
    <w:rsid w:val="0070225B"/>
    <w:rsid w:val="00702896"/>
    <w:rsid w:val="00703352"/>
    <w:rsid w:val="007043A9"/>
    <w:rsid w:val="00710F5E"/>
    <w:rsid w:val="0071456C"/>
    <w:rsid w:val="007225F3"/>
    <w:rsid w:val="007248FD"/>
    <w:rsid w:val="00731E00"/>
    <w:rsid w:val="007355CA"/>
    <w:rsid w:val="00736698"/>
    <w:rsid w:val="00740BF1"/>
    <w:rsid w:val="007424AE"/>
    <w:rsid w:val="00743447"/>
    <w:rsid w:val="00743C10"/>
    <w:rsid w:val="00746916"/>
    <w:rsid w:val="00750F9D"/>
    <w:rsid w:val="00756058"/>
    <w:rsid w:val="0076008A"/>
    <w:rsid w:val="00763CE7"/>
    <w:rsid w:val="00764747"/>
    <w:rsid w:val="007651B8"/>
    <w:rsid w:val="00766448"/>
    <w:rsid w:val="007679FE"/>
    <w:rsid w:val="0077177F"/>
    <w:rsid w:val="00773605"/>
    <w:rsid w:val="00773F72"/>
    <w:rsid w:val="0077544E"/>
    <w:rsid w:val="0077602A"/>
    <w:rsid w:val="00780DB7"/>
    <w:rsid w:val="00782CC3"/>
    <w:rsid w:val="007844D9"/>
    <w:rsid w:val="007876FB"/>
    <w:rsid w:val="007922BE"/>
    <w:rsid w:val="00794EB1"/>
    <w:rsid w:val="007963C0"/>
    <w:rsid w:val="007A0B5E"/>
    <w:rsid w:val="007A120D"/>
    <w:rsid w:val="007A2209"/>
    <w:rsid w:val="007A2ED4"/>
    <w:rsid w:val="007A4CFC"/>
    <w:rsid w:val="007A5D71"/>
    <w:rsid w:val="007B1AA1"/>
    <w:rsid w:val="007B4C9C"/>
    <w:rsid w:val="007B59F3"/>
    <w:rsid w:val="007B700E"/>
    <w:rsid w:val="007C49B4"/>
    <w:rsid w:val="007C6515"/>
    <w:rsid w:val="007D1EB6"/>
    <w:rsid w:val="007D26A1"/>
    <w:rsid w:val="007D3866"/>
    <w:rsid w:val="007D43BB"/>
    <w:rsid w:val="007D5093"/>
    <w:rsid w:val="007D5FF4"/>
    <w:rsid w:val="007E2714"/>
    <w:rsid w:val="007E523F"/>
    <w:rsid w:val="007E7D4D"/>
    <w:rsid w:val="007F051B"/>
    <w:rsid w:val="007F139B"/>
    <w:rsid w:val="007F444C"/>
    <w:rsid w:val="00801A37"/>
    <w:rsid w:val="00804218"/>
    <w:rsid w:val="008060C9"/>
    <w:rsid w:val="00807653"/>
    <w:rsid w:val="00810598"/>
    <w:rsid w:val="00810C03"/>
    <w:rsid w:val="00820018"/>
    <w:rsid w:val="00820D76"/>
    <w:rsid w:val="008211A1"/>
    <w:rsid w:val="008222C6"/>
    <w:rsid w:val="008245E0"/>
    <w:rsid w:val="00826DBB"/>
    <w:rsid w:val="008306C1"/>
    <w:rsid w:val="00831030"/>
    <w:rsid w:val="008333E1"/>
    <w:rsid w:val="008423CD"/>
    <w:rsid w:val="00850C34"/>
    <w:rsid w:val="00851863"/>
    <w:rsid w:val="008525FE"/>
    <w:rsid w:val="00861DA3"/>
    <w:rsid w:val="00863FFA"/>
    <w:rsid w:val="00870B16"/>
    <w:rsid w:val="0087471B"/>
    <w:rsid w:val="00877AFB"/>
    <w:rsid w:val="00886DE0"/>
    <w:rsid w:val="00894CF8"/>
    <w:rsid w:val="00896BFE"/>
    <w:rsid w:val="008A3172"/>
    <w:rsid w:val="008B1541"/>
    <w:rsid w:val="008B22C2"/>
    <w:rsid w:val="008B2500"/>
    <w:rsid w:val="008B292B"/>
    <w:rsid w:val="008B435F"/>
    <w:rsid w:val="008B52E3"/>
    <w:rsid w:val="008B65C3"/>
    <w:rsid w:val="008B7A3A"/>
    <w:rsid w:val="008C0A29"/>
    <w:rsid w:val="008C14A2"/>
    <w:rsid w:val="008D2436"/>
    <w:rsid w:val="008E042B"/>
    <w:rsid w:val="008E2BDD"/>
    <w:rsid w:val="008E4A0A"/>
    <w:rsid w:val="008E5389"/>
    <w:rsid w:val="008E64F6"/>
    <w:rsid w:val="008F0F3D"/>
    <w:rsid w:val="008F1CBE"/>
    <w:rsid w:val="008F3D65"/>
    <w:rsid w:val="008F7317"/>
    <w:rsid w:val="009022A6"/>
    <w:rsid w:val="009045FD"/>
    <w:rsid w:val="0090482A"/>
    <w:rsid w:val="00911074"/>
    <w:rsid w:val="00912F21"/>
    <w:rsid w:val="009256B4"/>
    <w:rsid w:val="00926EC8"/>
    <w:rsid w:val="0093442A"/>
    <w:rsid w:val="009364BD"/>
    <w:rsid w:val="0094101B"/>
    <w:rsid w:val="00941259"/>
    <w:rsid w:val="0094337E"/>
    <w:rsid w:val="00950457"/>
    <w:rsid w:val="0095426C"/>
    <w:rsid w:val="00955548"/>
    <w:rsid w:val="0096307E"/>
    <w:rsid w:val="00963A75"/>
    <w:rsid w:val="009658CC"/>
    <w:rsid w:val="00965EED"/>
    <w:rsid w:val="00966F0F"/>
    <w:rsid w:val="00967750"/>
    <w:rsid w:val="009710CB"/>
    <w:rsid w:val="00971840"/>
    <w:rsid w:val="009738CE"/>
    <w:rsid w:val="00975863"/>
    <w:rsid w:val="0097594D"/>
    <w:rsid w:val="00982096"/>
    <w:rsid w:val="00992302"/>
    <w:rsid w:val="00992B6E"/>
    <w:rsid w:val="0099486A"/>
    <w:rsid w:val="009953F4"/>
    <w:rsid w:val="009966CA"/>
    <w:rsid w:val="00996AC6"/>
    <w:rsid w:val="009A1FB5"/>
    <w:rsid w:val="009A2098"/>
    <w:rsid w:val="009A263F"/>
    <w:rsid w:val="009B18D8"/>
    <w:rsid w:val="009B1904"/>
    <w:rsid w:val="009B75C3"/>
    <w:rsid w:val="009C34C4"/>
    <w:rsid w:val="009C45F3"/>
    <w:rsid w:val="009D1BEA"/>
    <w:rsid w:val="009D4B87"/>
    <w:rsid w:val="009E2F4D"/>
    <w:rsid w:val="009E3EB6"/>
    <w:rsid w:val="009E7137"/>
    <w:rsid w:val="009F2CE9"/>
    <w:rsid w:val="009F36B7"/>
    <w:rsid w:val="009F5BAF"/>
    <w:rsid w:val="009F71C2"/>
    <w:rsid w:val="00A053B0"/>
    <w:rsid w:val="00A06DFB"/>
    <w:rsid w:val="00A07D99"/>
    <w:rsid w:val="00A139C8"/>
    <w:rsid w:val="00A17735"/>
    <w:rsid w:val="00A2196C"/>
    <w:rsid w:val="00A230DD"/>
    <w:rsid w:val="00A23CBB"/>
    <w:rsid w:val="00A31228"/>
    <w:rsid w:val="00A31F5D"/>
    <w:rsid w:val="00A35A6B"/>
    <w:rsid w:val="00A35D9A"/>
    <w:rsid w:val="00A3657F"/>
    <w:rsid w:val="00A459C0"/>
    <w:rsid w:val="00A45A40"/>
    <w:rsid w:val="00A51A4C"/>
    <w:rsid w:val="00A52B24"/>
    <w:rsid w:val="00A540C3"/>
    <w:rsid w:val="00A5756E"/>
    <w:rsid w:val="00A66006"/>
    <w:rsid w:val="00A664B8"/>
    <w:rsid w:val="00A67687"/>
    <w:rsid w:val="00A77BF4"/>
    <w:rsid w:val="00A8118C"/>
    <w:rsid w:val="00A82405"/>
    <w:rsid w:val="00A907E3"/>
    <w:rsid w:val="00A950F9"/>
    <w:rsid w:val="00A96DD8"/>
    <w:rsid w:val="00A9733E"/>
    <w:rsid w:val="00AA4A69"/>
    <w:rsid w:val="00AA5D7C"/>
    <w:rsid w:val="00AA6565"/>
    <w:rsid w:val="00AA746B"/>
    <w:rsid w:val="00AB0EEB"/>
    <w:rsid w:val="00AB7316"/>
    <w:rsid w:val="00AC00DF"/>
    <w:rsid w:val="00AC2B07"/>
    <w:rsid w:val="00AC2B66"/>
    <w:rsid w:val="00AC7D43"/>
    <w:rsid w:val="00AD1A75"/>
    <w:rsid w:val="00AD31F2"/>
    <w:rsid w:val="00AD3D2A"/>
    <w:rsid w:val="00AD738E"/>
    <w:rsid w:val="00AE183F"/>
    <w:rsid w:val="00AE77C8"/>
    <w:rsid w:val="00AF00A2"/>
    <w:rsid w:val="00AF2DC3"/>
    <w:rsid w:val="00AF6846"/>
    <w:rsid w:val="00AF74A7"/>
    <w:rsid w:val="00B01FF6"/>
    <w:rsid w:val="00B02CC7"/>
    <w:rsid w:val="00B031D1"/>
    <w:rsid w:val="00B04E3E"/>
    <w:rsid w:val="00B06C03"/>
    <w:rsid w:val="00B116C3"/>
    <w:rsid w:val="00B129B9"/>
    <w:rsid w:val="00B13256"/>
    <w:rsid w:val="00B140CA"/>
    <w:rsid w:val="00B15C5E"/>
    <w:rsid w:val="00B20581"/>
    <w:rsid w:val="00B25B3A"/>
    <w:rsid w:val="00B329D8"/>
    <w:rsid w:val="00B33EC6"/>
    <w:rsid w:val="00B35221"/>
    <w:rsid w:val="00B35B7A"/>
    <w:rsid w:val="00B35E85"/>
    <w:rsid w:val="00B36AF5"/>
    <w:rsid w:val="00B40D79"/>
    <w:rsid w:val="00B42173"/>
    <w:rsid w:val="00B425F3"/>
    <w:rsid w:val="00B4273A"/>
    <w:rsid w:val="00B44381"/>
    <w:rsid w:val="00B46107"/>
    <w:rsid w:val="00B52DC9"/>
    <w:rsid w:val="00B53DFC"/>
    <w:rsid w:val="00B56575"/>
    <w:rsid w:val="00B617D5"/>
    <w:rsid w:val="00B63F40"/>
    <w:rsid w:val="00B649DE"/>
    <w:rsid w:val="00B650A0"/>
    <w:rsid w:val="00B7094B"/>
    <w:rsid w:val="00B70E2D"/>
    <w:rsid w:val="00B74499"/>
    <w:rsid w:val="00B75E3D"/>
    <w:rsid w:val="00B81E2F"/>
    <w:rsid w:val="00B832F1"/>
    <w:rsid w:val="00B833E0"/>
    <w:rsid w:val="00B8680B"/>
    <w:rsid w:val="00B9272A"/>
    <w:rsid w:val="00BA2D56"/>
    <w:rsid w:val="00BA320D"/>
    <w:rsid w:val="00BA3CE8"/>
    <w:rsid w:val="00BB09CB"/>
    <w:rsid w:val="00BB1C3D"/>
    <w:rsid w:val="00BB1D05"/>
    <w:rsid w:val="00BB3294"/>
    <w:rsid w:val="00BC0532"/>
    <w:rsid w:val="00BC0F6C"/>
    <w:rsid w:val="00BC1CE0"/>
    <w:rsid w:val="00BC2FBC"/>
    <w:rsid w:val="00BC36E9"/>
    <w:rsid w:val="00BC3A53"/>
    <w:rsid w:val="00BC4561"/>
    <w:rsid w:val="00BC50C3"/>
    <w:rsid w:val="00BD2271"/>
    <w:rsid w:val="00BD23FB"/>
    <w:rsid w:val="00BD3270"/>
    <w:rsid w:val="00BD4085"/>
    <w:rsid w:val="00BD5E8B"/>
    <w:rsid w:val="00BD7405"/>
    <w:rsid w:val="00BE12E3"/>
    <w:rsid w:val="00BE4998"/>
    <w:rsid w:val="00BE77DB"/>
    <w:rsid w:val="00BF586B"/>
    <w:rsid w:val="00BF5B91"/>
    <w:rsid w:val="00BF6ED2"/>
    <w:rsid w:val="00BF7F89"/>
    <w:rsid w:val="00C020D9"/>
    <w:rsid w:val="00C02D2C"/>
    <w:rsid w:val="00C05F24"/>
    <w:rsid w:val="00C1018A"/>
    <w:rsid w:val="00C10C64"/>
    <w:rsid w:val="00C209B7"/>
    <w:rsid w:val="00C21B84"/>
    <w:rsid w:val="00C22609"/>
    <w:rsid w:val="00C27089"/>
    <w:rsid w:val="00C3024D"/>
    <w:rsid w:val="00C326A5"/>
    <w:rsid w:val="00C33ADF"/>
    <w:rsid w:val="00C357D8"/>
    <w:rsid w:val="00C461F5"/>
    <w:rsid w:val="00C502C1"/>
    <w:rsid w:val="00C51766"/>
    <w:rsid w:val="00C52F38"/>
    <w:rsid w:val="00C54468"/>
    <w:rsid w:val="00C54576"/>
    <w:rsid w:val="00C5589D"/>
    <w:rsid w:val="00C56FF3"/>
    <w:rsid w:val="00C61535"/>
    <w:rsid w:val="00C624B7"/>
    <w:rsid w:val="00C62CED"/>
    <w:rsid w:val="00C650D1"/>
    <w:rsid w:val="00C7087D"/>
    <w:rsid w:val="00C7161E"/>
    <w:rsid w:val="00C843B7"/>
    <w:rsid w:val="00C853C9"/>
    <w:rsid w:val="00C85588"/>
    <w:rsid w:val="00C92AE9"/>
    <w:rsid w:val="00C93D7E"/>
    <w:rsid w:val="00C94052"/>
    <w:rsid w:val="00C95BE3"/>
    <w:rsid w:val="00C967C1"/>
    <w:rsid w:val="00CA280C"/>
    <w:rsid w:val="00CA46C7"/>
    <w:rsid w:val="00CA655D"/>
    <w:rsid w:val="00CB305F"/>
    <w:rsid w:val="00CB5115"/>
    <w:rsid w:val="00CC4C46"/>
    <w:rsid w:val="00CC7531"/>
    <w:rsid w:val="00CD0B09"/>
    <w:rsid w:val="00CD1E4F"/>
    <w:rsid w:val="00CD564F"/>
    <w:rsid w:val="00CE0B3E"/>
    <w:rsid w:val="00CE6E7C"/>
    <w:rsid w:val="00CE7A99"/>
    <w:rsid w:val="00CF114F"/>
    <w:rsid w:val="00D000AA"/>
    <w:rsid w:val="00D028C3"/>
    <w:rsid w:val="00D04D22"/>
    <w:rsid w:val="00D14BF6"/>
    <w:rsid w:val="00D20CE5"/>
    <w:rsid w:val="00D21318"/>
    <w:rsid w:val="00D21D1C"/>
    <w:rsid w:val="00D248C8"/>
    <w:rsid w:val="00D261E8"/>
    <w:rsid w:val="00D26E4F"/>
    <w:rsid w:val="00D27DE5"/>
    <w:rsid w:val="00D352F7"/>
    <w:rsid w:val="00D3555B"/>
    <w:rsid w:val="00D4218A"/>
    <w:rsid w:val="00D45404"/>
    <w:rsid w:val="00D53677"/>
    <w:rsid w:val="00D5733E"/>
    <w:rsid w:val="00D57E23"/>
    <w:rsid w:val="00D63F00"/>
    <w:rsid w:val="00D65D16"/>
    <w:rsid w:val="00D65D57"/>
    <w:rsid w:val="00D70464"/>
    <w:rsid w:val="00D75831"/>
    <w:rsid w:val="00D77C43"/>
    <w:rsid w:val="00D8115D"/>
    <w:rsid w:val="00D825B3"/>
    <w:rsid w:val="00D8504E"/>
    <w:rsid w:val="00D85189"/>
    <w:rsid w:val="00D92778"/>
    <w:rsid w:val="00D93A88"/>
    <w:rsid w:val="00D9461E"/>
    <w:rsid w:val="00DA03FA"/>
    <w:rsid w:val="00DA044E"/>
    <w:rsid w:val="00DA0BFB"/>
    <w:rsid w:val="00DA1CDC"/>
    <w:rsid w:val="00DB306A"/>
    <w:rsid w:val="00DB7BA7"/>
    <w:rsid w:val="00DC00BB"/>
    <w:rsid w:val="00DC0496"/>
    <w:rsid w:val="00DC6EE1"/>
    <w:rsid w:val="00DD2340"/>
    <w:rsid w:val="00DD3F2B"/>
    <w:rsid w:val="00DD5CC4"/>
    <w:rsid w:val="00DD640C"/>
    <w:rsid w:val="00DE0409"/>
    <w:rsid w:val="00DE12D9"/>
    <w:rsid w:val="00DE1E3C"/>
    <w:rsid w:val="00DE6310"/>
    <w:rsid w:val="00DE79DB"/>
    <w:rsid w:val="00DF1BA0"/>
    <w:rsid w:val="00DF2656"/>
    <w:rsid w:val="00DF4827"/>
    <w:rsid w:val="00DF5410"/>
    <w:rsid w:val="00DF7AD6"/>
    <w:rsid w:val="00DF7B11"/>
    <w:rsid w:val="00E049FB"/>
    <w:rsid w:val="00E1419E"/>
    <w:rsid w:val="00E15952"/>
    <w:rsid w:val="00E15E0B"/>
    <w:rsid w:val="00E1612C"/>
    <w:rsid w:val="00E201F3"/>
    <w:rsid w:val="00E251CE"/>
    <w:rsid w:val="00E30A27"/>
    <w:rsid w:val="00E3253C"/>
    <w:rsid w:val="00E327A8"/>
    <w:rsid w:val="00E332F9"/>
    <w:rsid w:val="00E33BF8"/>
    <w:rsid w:val="00E342B2"/>
    <w:rsid w:val="00E41C17"/>
    <w:rsid w:val="00E4289B"/>
    <w:rsid w:val="00E45971"/>
    <w:rsid w:val="00E5152C"/>
    <w:rsid w:val="00E5335A"/>
    <w:rsid w:val="00E53815"/>
    <w:rsid w:val="00E53AB4"/>
    <w:rsid w:val="00E53C11"/>
    <w:rsid w:val="00E5617F"/>
    <w:rsid w:val="00E566D4"/>
    <w:rsid w:val="00E60E0C"/>
    <w:rsid w:val="00E62352"/>
    <w:rsid w:val="00E657BB"/>
    <w:rsid w:val="00E71968"/>
    <w:rsid w:val="00E73029"/>
    <w:rsid w:val="00E74D74"/>
    <w:rsid w:val="00E80B47"/>
    <w:rsid w:val="00E826EF"/>
    <w:rsid w:val="00E83080"/>
    <w:rsid w:val="00E83389"/>
    <w:rsid w:val="00E84D84"/>
    <w:rsid w:val="00E87007"/>
    <w:rsid w:val="00E90611"/>
    <w:rsid w:val="00E92B96"/>
    <w:rsid w:val="00EA0A7F"/>
    <w:rsid w:val="00EA16C0"/>
    <w:rsid w:val="00EA3742"/>
    <w:rsid w:val="00EA707F"/>
    <w:rsid w:val="00EB44FF"/>
    <w:rsid w:val="00EB5FFE"/>
    <w:rsid w:val="00EB72DE"/>
    <w:rsid w:val="00EC0CE6"/>
    <w:rsid w:val="00EC1AB7"/>
    <w:rsid w:val="00ED261C"/>
    <w:rsid w:val="00EE1788"/>
    <w:rsid w:val="00EE3E11"/>
    <w:rsid w:val="00EE4004"/>
    <w:rsid w:val="00EE4350"/>
    <w:rsid w:val="00EF03DD"/>
    <w:rsid w:val="00EF1575"/>
    <w:rsid w:val="00EF3F6E"/>
    <w:rsid w:val="00F00D48"/>
    <w:rsid w:val="00F070A8"/>
    <w:rsid w:val="00F1166D"/>
    <w:rsid w:val="00F120AF"/>
    <w:rsid w:val="00F12EE0"/>
    <w:rsid w:val="00F13645"/>
    <w:rsid w:val="00F13E29"/>
    <w:rsid w:val="00F164C2"/>
    <w:rsid w:val="00F2120F"/>
    <w:rsid w:val="00F21986"/>
    <w:rsid w:val="00F23395"/>
    <w:rsid w:val="00F24EF2"/>
    <w:rsid w:val="00F30B00"/>
    <w:rsid w:val="00F4586C"/>
    <w:rsid w:val="00F45C3E"/>
    <w:rsid w:val="00F45EB9"/>
    <w:rsid w:val="00F47371"/>
    <w:rsid w:val="00F505FD"/>
    <w:rsid w:val="00F50B0C"/>
    <w:rsid w:val="00F514CF"/>
    <w:rsid w:val="00F54B3D"/>
    <w:rsid w:val="00F56BCC"/>
    <w:rsid w:val="00F5722F"/>
    <w:rsid w:val="00F61574"/>
    <w:rsid w:val="00F63881"/>
    <w:rsid w:val="00F63F27"/>
    <w:rsid w:val="00F66FFC"/>
    <w:rsid w:val="00F7211A"/>
    <w:rsid w:val="00F72388"/>
    <w:rsid w:val="00F740E9"/>
    <w:rsid w:val="00F75EEF"/>
    <w:rsid w:val="00F80914"/>
    <w:rsid w:val="00F84E0A"/>
    <w:rsid w:val="00F850FE"/>
    <w:rsid w:val="00F90DF4"/>
    <w:rsid w:val="00F92ABC"/>
    <w:rsid w:val="00F92D43"/>
    <w:rsid w:val="00F94E91"/>
    <w:rsid w:val="00F97C45"/>
    <w:rsid w:val="00FA490D"/>
    <w:rsid w:val="00FA5393"/>
    <w:rsid w:val="00FB0338"/>
    <w:rsid w:val="00FB0863"/>
    <w:rsid w:val="00FB56BE"/>
    <w:rsid w:val="00FC02B6"/>
    <w:rsid w:val="00FC574E"/>
    <w:rsid w:val="00FC6199"/>
    <w:rsid w:val="00FD0A2B"/>
    <w:rsid w:val="00FD709D"/>
    <w:rsid w:val="00FD76F1"/>
    <w:rsid w:val="00FE201C"/>
    <w:rsid w:val="00FE5A57"/>
    <w:rsid w:val="00FE7FC3"/>
    <w:rsid w:val="00FF78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D866"/>
  <w15:docId w15:val="{C2F5C44A-ABC0-4474-BE9B-3C7CABEE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01F3"/>
    <w:pPr>
      <w:spacing w:after="0" w:line="240" w:lineRule="auto"/>
    </w:pPr>
    <w:rPr>
      <w:rFonts w:ascii="Times New Roman" w:eastAsia="Times New Roman" w:hAnsi="Times New Roman" w:cs="Times New Roman"/>
      <w:sz w:val="24"/>
      <w:szCs w:val="20"/>
      <w:lang w:eastAsia="cs-CZ"/>
    </w:rPr>
  </w:style>
  <w:style w:type="paragraph" w:styleId="Nadpis1">
    <w:name w:val="heading 1"/>
    <w:aliases w:val="V_Head1,DOC_Head1,Záhlaví 1"/>
    <w:basedOn w:val="Normlny"/>
    <w:next w:val="Normlny"/>
    <w:link w:val="Nadpis1Char"/>
    <w:qFormat/>
    <w:rsid w:val="00E201F3"/>
    <w:pPr>
      <w:keepNext/>
      <w:numPr>
        <w:numId w:val="1"/>
      </w:numPr>
      <w:spacing w:before="240" w:after="60"/>
      <w:outlineLvl w:val="0"/>
    </w:pPr>
    <w:rPr>
      <w:b/>
      <w:bCs/>
      <w:kern w:val="32"/>
      <w:sz w:val="32"/>
      <w:szCs w:val="32"/>
    </w:rPr>
  </w:style>
  <w:style w:type="paragraph" w:styleId="Nadpis2">
    <w:name w:val="heading 2"/>
    <w:aliases w:val="V_Head2,DOC_Head2,V_Head21,V_Head22"/>
    <w:basedOn w:val="Normlny"/>
    <w:next w:val="Normlny"/>
    <w:link w:val="Nadpis2Char"/>
    <w:qFormat/>
    <w:rsid w:val="00E201F3"/>
    <w:pPr>
      <w:keepNext/>
      <w:numPr>
        <w:ilvl w:val="1"/>
        <w:numId w:val="1"/>
      </w:numPr>
      <w:autoSpaceDE w:val="0"/>
      <w:autoSpaceDN w:val="0"/>
      <w:adjustRightInd w:val="0"/>
      <w:spacing w:line="240" w:lineRule="atLeast"/>
      <w:outlineLvl w:val="1"/>
    </w:pPr>
    <w:rPr>
      <w:b/>
      <w:color w:val="000000"/>
      <w:lang w:eastAsia="sk-SK"/>
    </w:rPr>
  </w:style>
  <w:style w:type="paragraph" w:styleId="Nadpis3">
    <w:name w:val="heading 3"/>
    <w:aliases w:val="V_Head3,DOC_Head3"/>
    <w:basedOn w:val="Normlny"/>
    <w:next w:val="Normlny"/>
    <w:link w:val="Nadpis3Char"/>
    <w:qFormat/>
    <w:rsid w:val="00E201F3"/>
    <w:pPr>
      <w:keepNext/>
      <w:numPr>
        <w:ilvl w:val="2"/>
        <w:numId w:val="1"/>
      </w:numPr>
      <w:autoSpaceDE w:val="0"/>
      <w:autoSpaceDN w:val="0"/>
      <w:adjustRightInd w:val="0"/>
      <w:spacing w:line="240" w:lineRule="atLeast"/>
      <w:outlineLvl w:val="2"/>
    </w:pPr>
    <w:rPr>
      <w:rFonts w:ascii="Verdana" w:hAnsi="Verdana"/>
      <w:color w:val="000000"/>
      <w:lang w:eastAsia="sk-SK"/>
    </w:rPr>
  </w:style>
  <w:style w:type="paragraph" w:styleId="Nadpis4">
    <w:name w:val="heading 4"/>
    <w:aliases w:val="V_Head4,DOC_Head4,Podkapitola3"/>
    <w:basedOn w:val="Nadpis1"/>
    <w:next w:val="Normlny"/>
    <w:link w:val="Nadpis4Char"/>
    <w:qFormat/>
    <w:rsid w:val="00E201F3"/>
    <w:pPr>
      <w:keepLines/>
      <w:numPr>
        <w:ilvl w:val="3"/>
      </w:numPr>
      <w:spacing w:before="120" w:after="240"/>
      <w:outlineLvl w:val="3"/>
    </w:pPr>
    <w:rPr>
      <w:bCs w:val="0"/>
      <w:kern w:val="0"/>
      <w:sz w:val="26"/>
      <w:szCs w:val="20"/>
    </w:rPr>
  </w:style>
  <w:style w:type="paragraph" w:styleId="Nadpis5">
    <w:name w:val="heading 5"/>
    <w:aliases w:val="V_Head5,DOC_Head5"/>
    <w:basedOn w:val="Nadpis1"/>
    <w:next w:val="Normlny"/>
    <w:link w:val="Nadpis5Char"/>
    <w:qFormat/>
    <w:rsid w:val="00E201F3"/>
    <w:pPr>
      <w:keepLines/>
      <w:numPr>
        <w:ilvl w:val="4"/>
      </w:numPr>
      <w:tabs>
        <w:tab w:val="num" w:pos="1080"/>
      </w:tabs>
      <w:spacing w:before="120" w:after="360"/>
      <w:outlineLvl w:val="4"/>
    </w:pPr>
    <w:rPr>
      <w:bCs w:val="0"/>
      <w:i/>
      <w:kern w:val="0"/>
      <w:sz w:val="24"/>
      <w:szCs w:val="20"/>
    </w:rPr>
  </w:style>
  <w:style w:type="paragraph" w:styleId="Nadpis6">
    <w:name w:val="heading 6"/>
    <w:basedOn w:val="Normlny"/>
    <w:next w:val="Normlny"/>
    <w:link w:val="Nadpis6Char"/>
    <w:qFormat/>
    <w:rsid w:val="00E201F3"/>
    <w:pPr>
      <w:keepNext/>
      <w:numPr>
        <w:ilvl w:val="5"/>
        <w:numId w:val="1"/>
      </w:numPr>
      <w:spacing w:before="240" w:after="60"/>
      <w:outlineLvl w:val="5"/>
    </w:pPr>
  </w:style>
  <w:style w:type="paragraph" w:styleId="Nadpis7">
    <w:name w:val="heading 7"/>
    <w:basedOn w:val="Normlny"/>
    <w:next w:val="Normlny"/>
    <w:link w:val="Nadpis7Char"/>
    <w:qFormat/>
    <w:rsid w:val="00E201F3"/>
    <w:pPr>
      <w:keepNext/>
      <w:numPr>
        <w:ilvl w:val="6"/>
        <w:numId w:val="1"/>
      </w:numPr>
      <w:spacing w:before="240" w:after="60"/>
      <w:outlineLvl w:val="6"/>
    </w:pPr>
  </w:style>
  <w:style w:type="paragraph" w:styleId="Nadpis8">
    <w:name w:val="heading 8"/>
    <w:basedOn w:val="Normlny"/>
    <w:next w:val="Normlny"/>
    <w:link w:val="Nadpis8Char"/>
    <w:qFormat/>
    <w:rsid w:val="00E201F3"/>
    <w:pPr>
      <w:keepNext/>
      <w:numPr>
        <w:ilvl w:val="7"/>
        <w:numId w:val="1"/>
      </w:numPr>
      <w:spacing w:before="240" w:after="80"/>
      <w:outlineLvl w:val="7"/>
    </w:pPr>
    <w:rPr>
      <w:i/>
    </w:rPr>
  </w:style>
  <w:style w:type="paragraph" w:styleId="Nadpis9">
    <w:name w:val="heading 9"/>
    <w:basedOn w:val="Normlny"/>
    <w:next w:val="Normlny"/>
    <w:link w:val="Nadpis9Char"/>
    <w:qFormat/>
    <w:rsid w:val="00E201F3"/>
    <w:pPr>
      <w:keepNext/>
      <w:numPr>
        <w:ilvl w:val="8"/>
        <w:numId w:val="1"/>
      </w:numPr>
      <w:spacing w:before="240" w:after="80"/>
      <w:outlineLvl w:val="8"/>
    </w:pPr>
    <w:rPr>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V_Head1 Char,DOC_Head1 Char,Záhlaví 1 Char"/>
    <w:basedOn w:val="Predvolenpsmoodseku"/>
    <w:link w:val="Nadpis1"/>
    <w:rsid w:val="00E201F3"/>
    <w:rPr>
      <w:rFonts w:ascii="Times New Roman" w:eastAsia="Times New Roman" w:hAnsi="Times New Roman" w:cs="Times New Roman"/>
      <w:b/>
      <w:bCs/>
      <w:kern w:val="32"/>
      <w:sz w:val="32"/>
      <w:szCs w:val="32"/>
      <w:lang w:eastAsia="cs-CZ"/>
    </w:rPr>
  </w:style>
  <w:style w:type="character" w:customStyle="1" w:styleId="Nadpis2Char">
    <w:name w:val="Nadpis 2 Char"/>
    <w:aliases w:val="V_Head2 Char,DOC_Head2 Char,V_Head21 Char,V_Head22 Char"/>
    <w:basedOn w:val="Predvolenpsmoodseku"/>
    <w:link w:val="Nadpis2"/>
    <w:rsid w:val="00E201F3"/>
    <w:rPr>
      <w:rFonts w:ascii="Times New Roman" w:eastAsia="Times New Roman" w:hAnsi="Times New Roman" w:cs="Times New Roman"/>
      <w:b/>
      <w:color w:val="000000"/>
      <w:sz w:val="24"/>
      <w:szCs w:val="20"/>
      <w:lang w:eastAsia="sk-SK"/>
    </w:rPr>
  </w:style>
  <w:style w:type="character" w:customStyle="1" w:styleId="Nadpis3Char">
    <w:name w:val="Nadpis 3 Char"/>
    <w:aliases w:val="V_Head3 Char,DOC_Head3 Char"/>
    <w:basedOn w:val="Predvolenpsmoodseku"/>
    <w:link w:val="Nadpis3"/>
    <w:rsid w:val="00E201F3"/>
    <w:rPr>
      <w:rFonts w:ascii="Verdana" w:eastAsia="Times New Roman" w:hAnsi="Verdana" w:cs="Times New Roman"/>
      <w:color w:val="000000"/>
      <w:sz w:val="24"/>
      <w:szCs w:val="20"/>
      <w:lang w:eastAsia="sk-SK"/>
    </w:rPr>
  </w:style>
  <w:style w:type="character" w:customStyle="1" w:styleId="Nadpis4Char">
    <w:name w:val="Nadpis 4 Char"/>
    <w:aliases w:val="V_Head4 Char,DOC_Head4 Char,Podkapitola3 Char"/>
    <w:basedOn w:val="Predvolenpsmoodseku"/>
    <w:link w:val="Nadpis4"/>
    <w:rsid w:val="00E201F3"/>
    <w:rPr>
      <w:rFonts w:ascii="Times New Roman" w:eastAsia="Times New Roman" w:hAnsi="Times New Roman" w:cs="Times New Roman"/>
      <w:b/>
      <w:sz w:val="26"/>
      <w:szCs w:val="20"/>
      <w:lang w:eastAsia="cs-CZ"/>
    </w:rPr>
  </w:style>
  <w:style w:type="character" w:customStyle="1" w:styleId="Nadpis5Char">
    <w:name w:val="Nadpis 5 Char"/>
    <w:aliases w:val="V_Head5 Char,DOC_Head5 Char"/>
    <w:basedOn w:val="Predvolenpsmoodseku"/>
    <w:link w:val="Nadpis5"/>
    <w:rsid w:val="00E201F3"/>
    <w:rPr>
      <w:rFonts w:ascii="Times New Roman" w:eastAsia="Times New Roman" w:hAnsi="Times New Roman" w:cs="Times New Roman"/>
      <w:b/>
      <w:i/>
      <w:sz w:val="24"/>
      <w:szCs w:val="20"/>
      <w:lang w:eastAsia="cs-CZ"/>
    </w:rPr>
  </w:style>
  <w:style w:type="character" w:customStyle="1" w:styleId="Nadpis6Char">
    <w:name w:val="Nadpis 6 Char"/>
    <w:basedOn w:val="Predvolenpsmoodseku"/>
    <w:link w:val="Nadpis6"/>
    <w:rsid w:val="00E201F3"/>
    <w:rPr>
      <w:rFonts w:ascii="Times New Roman" w:eastAsia="Times New Roman" w:hAnsi="Times New Roman" w:cs="Times New Roman"/>
      <w:sz w:val="24"/>
      <w:szCs w:val="20"/>
      <w:lang w:eastAsia="cs-CZ"/>
    </w:rPr>
  </w:style>
  <w:style w:type="character" w:customStyle="1" w:styleId="Nadpis7Char">
    <w:name w:val="Nadpis 7 Char"/>
    <w:basedOn w:val="Predvolenpsmoodseku"/>
    <w:link w:val="Nadpis7"/>
    <w:rsid w:val="00E201F3"/>
    <w:rPr>
      <w:rFonts w:ascii="Times New Roman" w:eastAsia="Times New Roman" w:hAnsi="Times New Roman" w:cs="Times New Roman"/>
      <w:sz w:val="24"/>
      <w:szCs w:val="20"/>
      <w:lang w:eastAsia="cs-CZ"/>
    </w:rPr>
  </w:style>
  <w:style w:type="character" w:customStyle="1" w:styleId="Nadpis8Char">
    <w:name w:val="Nadpis 8 Char"/>
    <w:basedOn w:val="Predvolenpsmoodseku"/>
    <w:link w:val="Nadpis8"/>
    <w:rsid w:val="00E201F3"/>
    <w:rPr>
      <w:rFonts w:ascii="Times New Roman" w:eastAsia="Times New Roman" w:hAnsi="Times New Roman" w:cs="Times New Roman"/>
      <w:i/>
      <w:sz w:val="24"/>
      <w:szCs w:val="20"/>
      <w:lang w:eastAsia="cs-CZ"/>
    </w:rPr>
  </w:style>
  <w:style w:type="character" w:customStyle="1" w:styleId="Nadpis9Char">
    <w:name w:val="Nadpis 9 Char"/>
    <w:basedOn w:val="Predvolenpsmoodseku"/>
    <w:link w:val="Nadpis9"/>
    <w:rsid w:val="00E201F3"/>
    <w:rPr>
      <w:rFonts w:ascii="Times New Roman" w:eastAsia="Times New Roman" w:hAnsi="Times New Roman" w:cs="Times New Roman"/>
      <w:i/>
      <w:sz w:val="24"/>
      <w:szCs w:val="20"/>
      <w:lang w:eastAsia="cs-CZ"/>
    </w:rPr>
  </w:style>
  <w:style w:type="paragraph" w:styleId="Hlavika">
    <w:name w:val="header"/>
    <w:basedOn w:val="Normlny"/>
    <w:link w:val="HlavikaChar"/>
    <w:rsid w:val="00E201F3"/>
    <w:pPr>
      <w:tabs>
        <w:tab w:val="center" w:pos="4536"/>
        <w:tab w:val="right" w:pos="9072"/>
      </w:tabs>
    </w:pPr>
  </w:style>
  <w:style w:type="character" w:customStyle="1" w:styleId="HlavikaChar">
    <w:name w:val="Hlavička Char"/>
    <w:basedOn w:val="Predvolenpsmoodseku"/>
    <w:link w:val="Hlavika"/>
    <w:rsid w:val="00E201F3"/>
    <w:rPr>
      <w:rFonts w:ascii="Times New Roman" w:eastAsia="Times New Roman" w:hAnsi="Times New Roman" w:cs="Times New Roman"/>
      <w:sz w:val="24"/>
      <w:szCs w:val="20"/>
      <w:lang w:val="cs-CZ" w:eastAsia="cs-CZ"/>
    </w:rPr>
  </w:style>
  <w:style w:type="paragraph" w:styleId="Pta">
    <w:name w:val="footer"/>
    <w:basedOn w:val="Normlny"/>
    <w:link w:val="PtaChar"/>
    <w:uiPriority w:val="99"/>
    <w:rsid w:val="00E201F3"/>
    <w:pPr>
      <w:tabs>
        <w:tab w:val="center" w:pos="4536"/>
        <w:tab w:val="right" w:pos="9072"/>
      </w:tabs>
    </w:pPr>
  </w:style>
  <w:style w:type="character" w:customStyle="1" w:styleId="PtaChar">
    <w:name w:val="Päta Char"/>
    <w:basedOn w:val="Predvolenpsmoodseku"/>
    <w:link w:val="Pta"/>
    <w:uiPriority w:val="99"/>
    <w:rsid w:val="00E201F3"/>
    <w:rPr>
      <w:rFonts w:ascii="Times New Roman" w:eastAsia="Times New Roman" w:hAnsi="Times New Roman" w:cs="Times New Roman"/>
      <w:sz w:val="24"/>
      <w:szCs w:val="20"/>
      <w:lang w:val="cs-CZ" w:eastAsia="cs-CZ"/>
    </w:rPr>
  </w:style>
  <w:style w:type="character" w:styleId="slostrany">
    <w:name w:val="page number"/>
    <w:rsid w:val="00E201F3"/>
    <w:rPr>
      <w:rFonts w:ascii="Times New Roman" w:hAnsi="Times New Roman"/>
      <w:sz w:val="16"/>
    </w:rPr>
  </w:style>
  <w:style w:type="paragraph" w:styleId="Zkladntext2">
    <w:name w:val="Body Text 2"/>
    <w:basedOn w:val="Normlny"/>
    <w:link w:val="Zkladntext2Char"/>
    <w:rsid w:val="00E201F3"/>
    <w:pPr>
      <w:jc w:val="both"/>
    </w:pPr>
    <w:rPr>
      <w:rFonts w:ascii="Book Antiqua" w:hAnsi="Book Antiqua"/>
      <w:sz w:val="20"/>
      <w:szCs w:val="24"/>
    </w:rPr>
  </w:style>
  <w:style w:type="character" w:customStyle="1" w:styleId="Zkladntext2Char">
    <w:name w:val="Základný text 2 Char"/>
    <w:basedOn w:val="Predvolenpsmoodseku"/>
    <w:link w:val="Zkladntext2"/>
    <w:rsid w:val="00E201F3"/>
    <w:rPr>
      <w:rFonts w:ascii="Book Antiqua" w:eastAsia="Times New Roman" w:hAnsi="Book Antiqua" w:cs="Times New Roman"/>
      <w:sz w:val="20"/>
      <w:szCs w:val="24"/>
      <w:lang w:eastAsia="cs-CZ"/>
    </w:rPr>
  </w:style>
  <w:style w:type="paragraph" w:styleId="Zarkazkladnhotextu2">
    <w:name w:val="Body Text Indent 2"/>
    <w:basedOn w:val="Normlny"/>
    <w:link w:val="Zarkazkladnhotextu2Char"/>
    <w:rsid w:val="00E201F3"/>
    <w:pPr>
      <w:ind w:firstLine="360"/>
      <w:jc w:val="both"/>
    </w:pPr>
    <w:rPr>
      <w:sz w:val="20"/>
      <w:lang w:eastAsia="en-US"/>
    </w:rPr>
  </w:style>
  <w:style w:type="character" w:customStyle="1" w:styleId="Zarkazkladnhotextu2Char">
    <w:name w:val="Zarážka základného textu 2 Char"/>
    <w:basedOn w:val="Predvolenpsmoodseku"/>
    <w:link w:val="Zarkazkladnhotextu2"/>
    <w:rsid w:val="00E201F3"/>
    <w:rPr>
      <w:rFonts w:ascii="Times New Roman" w:eastAsia="Times New Roman" w:hAnsi="Times New Roman" w:cs="Times New Roman"/>
      <w:sz w:val="20"/>
      <w:szCs w:val="20"/>
    </w:rPr>
  </w:style>
  <w:style w:type="paragraph" w:customStyle="1" w:styleId="Predmetkomentra1">
    <w:name w:val="Predmet komentára1"/>
    <w:basedOn w:val="Textkomentra"/>
    <w:next w:val="Textkomentra"/>
    <w:semiHidden/>
    <w:rsid w:val="00E201F3"/>
    <w:rPr>
      <w:b/>
      <w:bCs/>
      <w:lang w:eastAsia="sk-SK"/>
    </w:rPr>
  </w:style>
  <w:style w:type="paragraph" w:customStyle="1" w:styleId="Textbubliny1">
    <w:name w:val="Text bubliny1"/>
    <w:basedOn w:val="Normlny"/>
    <w:semiHidden/>
    <w:rsid w:val="00E201F3"/>
    <w:rPr>
      <w:rFonts w:ascii="Tahoma" w:hAnsi="Tahoma" w:cs="Tahoma"/>
      <w:sz w:val="16"/>
      <w:szCs w:val="16"/>
      <w:lang w:eastAsia="sk-SK"/>
    </w:rPr>
  </w:style>
  <w:style w:type="paragraph" w:customStyle="1" w:styleId="xl32">
    <w:name w:val="xl32"/>
    <w:basedOn w:val="Normlny"/>
    <w:rsid w:val="00E201F3"/>
    <w:pPr>
      <w:spacing w:before="100" w:beforeAutospacing="1" w:after="100" w:afterAutospacing="1"/>
      <w:jc w:val="center"/>
    </w:pPr>
    <w:rPr>
      <w:rFonts w:ascii="Arial" w:hAnsi="Arial" w:cs="Arial"/>
      <w:sz w:val="16"/>
      <w:szCs w:val="16"/>
      <w:lang w:val="en-US" w:eastAsia="en-US"/>
    </w:rPr>
  </w:style>
  <w:style w:type="paragraph" w:styleId="Textkomentra">
    <w:name w:val="annotation text"/>
    <w:basedOn w:val="Normlny"/>
    <w:link w:val="TextkomentraChar"/>
    <w:uiPriority w:val="99"/>
    <w:unhideWhenUsed/>
    <w:rsid w:val="00E201F3"/>
    <w:rPr>
      <w:sz w:val="20"/>
    </w:rPr>
  </w:style>
  <w:style w:type="character" w:customStyle="1" w:styleId="TextkomentraChar">
    <w:name w:val="Text komentára Char"/>
    <w:basedOn w:val="Predvolenpsmoodseku"/>
    <w:link w:val="Textkomentra"/>
    <w:uiPriority w:val="99"/>
    <w:rsid w:val="00E201F3"/>
    <w:rPr>
      <w:rFonts w:ascii="Times New Roman" w:eastAsia="Times New Roman" w:hAnsi="Times New Roman" w:cs="Times New Roman"/>
      <w:sz w:val="20"/>
      <w:szCs w:val="20"/>
      <w:lang w:val="cs-CZ" w:eastAsia="cs-CZ"/>
    </w:rPr>
  </w:style>
  <w:style w:type="paragraph" w:styleId="Odsekzoznamu">
    <w:name w:val="List Paragraph"/>
    <w:aliases w:val="Odsek,List Paragraph1,body,Odsek zoznamu2,ODRAZKY PRVA UROVEN,Bullet Number,lp1,lp11,List Paragraph11,Bullet 1,Use Case List Paragraph,Bullet List,FooterText,numbered,Paragraphe de liste1,Colorful List - Accent 11,Nad,Odstavec_muj,ZOZNAM"/>
    <w:basedOn w:val="Normlny"/>
    <w:link w:val="OdsekzoznamuChar"/>
    <w:qFormat/>
    <w:rsid w:val="00BA3CE8"/>
    <w:pPr>
      <w:ind w:left="720"/>
      <w:contextualSpacing/>
    </w:pPr>
  </w:style>
  <w:style w:type="character" w:styleId="Odkaznakomentr">
    <w:name w:val="annotation reference"/>
    <w:basedOn w:val="Predvolenpsmoodseku"/>
    <w:uiPriority w:val="99"/>
    <w:unhideWhenUsed/>
    <w:rsid w:val="00EA3742"/>
    <w:rPr>
      <w:sz w:val="16"/>
      <w:szCs w:val="16"/>
    </w:rPr>
  </w:style>
  <w:style w:type="paragraph" w:styleId="Predmetkomentra">
    <w:name w:val="annotation subject"/>
    <w:basedOn w:val="Textkomentra"/>
    <w:next w:val="Textkomentra"/>
    <w:link w:val="PredmetkomentraChar"/>
    <w:uiPriority w:val="99"/>
    <w:semiHidden/>
    <w:unhideWhenUsed/>
    <w:rsid w:val="00EA3742"/>
    <w:rPr>
      <w:b/>
      <w:bCs/>
    </w:rPr>
  </w:style>
  <w:style w:type="character" w:customStyle="1" w:styleId="PredmetkomentraChar">
    <w:name w:val="Predmet komentára Char"/>
    <w:basedOn w:val="TextkomentraChar"/>
    <w:link w:val="Predmetkomentra"/>
    <w:uiPriority w:val="99"/>
    <w:semiHidden/>
    <w:rsid w:val="00EA3742"/>
    <w:rPr>
      <w:rFonts w:ascii="Times New Roman" w:eastAsia="Times New Roman" w:hAnsi="Times New Roman" w:cs="Times New Roman"/>
      <w:b/>
      <w:bCs/>
      <w:sz w:val="20"/>
      <w:szCs w:val="20"/>
      <w:lang w:val="cs-CZ" w:eastAsia="cs-CZ"/>
    </w:rPr>
  </w:style>
  <w:style w:type="paragraph" w:styleId="Textbubliny">
    <w:name w:val="Balloon Text"/>
    <w:basedOn w:val="Normlny"/>
    <w:link w:val="TextbublinyChar"/>
    <w:uiPriority w:val="99"/>
    <w:semiHidden/>
    <w:unhideWhenUsed/>
    <w:rsid w:val="00EA3742"/>
    <w:rPr>
      <w:rFonts w:ascii="Tahoma" w:hAnsi="Tahoma" w:cs="Tahoma"/>
      <w:sz w:val="16"/>
      <w:szCs w:val="16"/>
    </w:rPr>
  </w:style>
  <w:style w:type="character" w:customStyle="1" w:styleId="TextbublinyChar">
    <w:name w:val="Text bubliny Char"/>
    <w:basedOn w:val="Predvolenpsmoodseku"/>
    <w:link w:val="Textbubliny"/>
    <w:uiPriority w:val="99"/>
    <w:semiHidden/>
    <w:rsid w:val="00EA3742"/>
    <w:rPr>
      <w:rFonts w:ascii="Tahoma" w:eastAsia="Times New Roman" w:hAnsi="Tahoma" w:cs="Tahoma"/>
      <w:sz w:val="16"/>
      <w:szCs w:val="16"/>
      <w:lang w:val="cs-CZ" w:eastAsia="cs-CZ"/>
    </w:rPr>
  </w:style>
  <w:style w:type="paragraph" w:customStyle="1" w:styleId="Odstavecseseznamem">
    <w:name w:val="Odstavec se seznamem"/>
    <w:basedOn w:val="Normlny"/>
    <w:qFormat/>
    <w:rsid w:val="00382564"/>
    <w:pPr>
      <w:ind w:left="720"/>
    </w:pPr>
    <w:rPr>
      <w:rFonts w:ascii="Calibri" w:eastAsia="Calibri" w:hAnsi="Calibri"/>
      <w:sz w:val="22"/>
      <w:szCs w:val="22"/>
      <w:lang w:eastAsia="en-US"/>
    </w:rPr>
  </w:style>
  <w:style w:type="paragraph" w:styleId="Bezriadkovania">
    <w:name w:val="No Spacing"/>
    <w:uiPriority w:val="1"/>
    <w:qFormat/>
    <w:rsid w:val="00236F7B"/>
    <w:pPr>
      <w:spacing w:after="0" w:line="240" w:lineRule="auto"/>
    </w:pPr>
    <w:rPr>
      <w:rFonts w:ascii="Times New Roman" w:eastAsia="Times New Roman" w:hAnsi="Times New Roman" w:cs="Times New Roman"/>
      <w:spacing w:val="5"/>
      <w:szCs w:val="20"/>
      <w:lang w:val="en-GB"/>
    </w:rPr>
  </w:style>
  <w:style w:type="paragraph" w:styleId="Revzia">
    <w:name w:val="Revision"/>
    <w:hidden/>
    <w:uiPriority w:val="99"/>
    <w:semiHidden/>
    <w:rsid w:val="00677780"/>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Odsek Char,List Paragraph1 Char,body Char,Odsek zoznamu2 Char,ODRAZKY PRVA UROVEN Char,Bullet Number Char,lp1 Char,lp11 Char,List Paragraph11 Char,Bullet 1 Char,Use Case List Paragraph Char,Bullet List Char,FooterText Char,Nad Char"/>
    <w:basedOn w:val="Predvolenpsmoodseku"/>
    <w:link w:val="Odsekzoznamu"/>
    <w:qFormat/>
    <w:locked/>
    <w:rsid w:val="00535FA3"/>
    <w:rPr>
      <w:rFonts w:ascii="Times New Roman" w:eastAsia="Times New Roman" w:hAnsi="Times New Roman" w:cs="Times New Roman"/>
      <w:sz w:val="24"/>
      <w:szCs w:val="20"/>
      <w:lang w:val="cs-CZ" w:eastAsia="cs-CZ"/>
    </w:rPr>
  </w:style>
  <w:style w:type="paragraph" w:customStyle="1" w:styleId="LAW-clanok">
    <w:name w:val="LAW - clanok"/>
    <w:basedOn w:val="Normlny"/>
    <w:rsid w:val="00C967C1"/>
    <w:pPr>
      <w:numPr>
        <w:numId w:val="15"/>
      </w:numPr>
      <w:spacing w:before="240" w:after="240"/>
      <w:jc w:val="center"/>
    </w:pPr>
    <w:rPr>
      <w:rFonts w:ascii="Tahoma" w:hAnsi="Tahoma" w:cs="Tahoma"/>
      <w:b/>
      <w:sz w:val="20"/>
      <w:lang w:eastAsia="en-US"/>
    </w:rPr>
  </w:style>
  <w:style w:type="paragraph" w:customStyle="1" w:styleId="LAW-bod">
    <w:name w:val="LAW - bod"/>
    <w:basedOn w:val="Normlny"/>
    <w:rsid w:val="00C967C1"/>
    <w:pPr>
      <w:numPr>
        <w:ilvl w:val="1"/>
        <w:numId w:val="15"/>
      </w:numPr>
      <w:spacing w:after="120"/>
      <w:jc w:val="both"/>
    </w:pPr>
    <w:rPr>
      <w:rFonts w:ascii="Tahoma" w:hAnsi="Tahoma" w:cs="Tahoma"/>
      <w:sz w:val="20"/>
      <w:lang w:eastAsia="en-US"/>
    </w:rPr>
  </w:style>
  <w:style w:type="paragraph" w:customStyle="1" w:styleId="Default">
    <w:name w:val="Default"/>
    <w:rsid w:val="00103F1B"/>
    <w:pPr>
      <w:autoSpaceDE w:val="0"/>
      <w:autoSpaceDN w:val="0"/>
      <w:adjustRightInd w:val="0"/>
      <w:spacing w:after="0" w:line="240" w:lineRule="auto"/>
    </w:pPr>
    <w:rPr>
      <w:rFonts w:ascii="Arial" w:hAnsi="Arial" w:cs="Arial"/>
      <w:color w:val="000000"/>
      <w:sz w:val="24"/>
      <w:szCs w:val="24"/>
    </w:rPr>
  </w:style>
  <w:style w:type="character" w:styleId="Jemnodkaz">
    <w:name w:val="Subtle Reference"/>
    <w:uiPriority w:val="31"/>
    <w:qFormat/>
    <w:rsid w:val="00D8504E"/>
    <w:rPr>
      <w:smallCaps/>
    </w:rPr>
  </w:style>
  <w:style w:type="character" w:styleId="Hypertextovprepojenie">
    <w:name w:val="Hyperlink"/>
    <w:basedOn w:val="Predvolenpsmoodseku"/>
    <w:uiPriority w:val="99"/>
    <w:unhideWhenUsed/>
    <w:rsid w:val="003B09F1"/>
    <w:rPr>
      <w:color w:val="0000FF" w:themeColor="hyperlink"/>
      <w:u w:val="single"/>
    </w:rPr>
  </w:style>
  <w:style w:type="character" w:customStyle="1" w:styleId="UnresolvedMention1">
    <w:name w:val="Unresolved Mention1"/>
    <w:basedOn w:val="Predvolenpsmoodseku"/>
    <w:uiPriority w:val="99"/>
    <w:semiHidden/>
    <w:unhideWhenUsed/>
    <w:rsid w:val="003B09F1"/>
    <w:rPr>
      <w:color w:val="605E5C"/>
      <w:shd w:val="clear" w:color="auto" w:fill="E1DFDD"/>
    </w:rPr>
  </w:style>
  <w:style w:type="character" w:styleId="Vrazn">
    <w:name w:val="Strong"/>
    <w:basedOn w:val="Predvolenpsmoodseku"/>
    <w:uiPriority w:val="22"/>
    <w:qFormat/>
    <w:rsid w:val="007B4C9C"/>
    <w:rPr>
      <w:b/>
      <w:bCs/>
    </w:rPr>
  </w:style>
  <w:style w:type="paragraph" w:styleId="Zkladntext">
    <w:name w:val="Body Text"/>
    <w:basedOn w:val="Normlny"/>
    <w:link w:val="ZkladntextChar"/>
    <w:uiPriority w:val="99"/>
    <w:unhideWhenUsed/>
    <w:rsid w:val="009966CA"/>
    <w:pPr>
      <w:spacing w:after="120"/>
    </w:pPr>
  </w:style>
  <w:style w:type="character" w:customStyle="1" w:styleId="ZkladntextChar">
    <w:name w:val="Základný text Char"/>
    <w:basedOn w:val="Predvolenpsmoodseku"/>
    <w:link w:val="Zkladntext"/>
    <w:uiPriority w:val="99"/>
    <w:rsid w:val="009966CA"/>
    <w:rPr>
      <w:rFonts w:ascii="Times New Roman" w:eastAsia="Times New Roman" w:hAnsi="Times New Roman" w:cs="Times New Roman"/>
      <w:sz w:val="24"/>
      <w:szCs w:val="20"/>
      <w:lang w:val="cs-CZ" w:eastAsia="cs-CZ"/>
    </w:rPr>
  </w:style>
  <w:style w:type="paragraph" w:styleId="Zarkazkladnhotextu">
    <w:name w:val="Body Text Indent"/>
    <w:basedOn w:val="Normlny"/>
    <w:link w:val="ZarkazkladnhotextuChar"/>
    <w:unhideWhenUsed/>
    <w:rsid w:val="00196E9F"/>
    <w:pPr>
      <w:spacing w:after="120"/>
      <w:ind w:left="283"/>
    </w:pPr>
  </w:style>
  <w:style w:type="character" w:customStyle="1" w:styleId="ZarkazkladnhotextuChar">
    <w:name w:val="Zarážka základného textu Char"/>
    <w:basedOn w:val="Predvolenpsmoodseku"/>
    <w:link w:val="Zarkazkladnhotextu"/>
    <w:rsid w:val="00196E9F"/>
    <w:rPr>
      <w:rFonts w:ascii="Times New Roman" w:eastAsia="Times New Roman" w:hAnsi="Times New Roman" w:cs="Times New Roman"/>
      <w:sz w:val="24"/>
      <w:szCs w:val="20"/>
      <w:lang w:val="cs-CZ" w:eastAsia="cs-CZ"/>
    </w:rPr>
  </w:style>
  <w:style w:type="character" w:customStyle="1" w:styleId="cf01">
    <w:name w:val="cf01"/>
    <w:basedOn w:val="Predvolenpsmoodseku"/>
    <w:rsid w:val="00B75E3D"/>
    <w:rPr>
      <w:rFonts w:ascii="Segoe UI" w:hAnsi="Segoe UI" w:cs="Segoe UI" w:hint="default"/>
      <w:sz w:val="18"/>
      <w:szCs w:val="18"/>
    </w:rPr>
  </w:style>
  <w:style w:type="character" w:customStyle="1" w:styleId="cf11">
    <w:name w:val="cf11"/>
    <w:basedOn w:val="Predvolenpsmoodseku"/>
    <w:rsid w:val="00B75E3D"/>
    <w:rPr>
      <w:rFonts w:ascii="Segoe UI" w:hAnsi="Segoe UI" w:cs="Segoe UI" w:hint="default"/>
      <w:sz w:val="18"/>
      <w:szCs w:val="18"/>
    </w:rPr>
  </w:style>
  <w:style w:type="character" w:customStyle="1" w:styleId="cf21">
    <w:name w:val="cf21"/>
    <w:basedOn w:val="Predvolenpsmoodseku"/>
    <w:rsid w:val="00B75E3D"/>
    <w:rPr>
      <w:rFonts w:ascii="Segoe UI" w:hAnsi="Segoe UI" w:cs="Segoe UI" w:hint="default"/>
      <w:sz w:val="18"/>
      <w:szCs w:val="18"/>
    </w:rPr>
  </w:style>
  <w:style w:type="character" w:customStyle="1" w:styleId="cf31">
    <w:name w:val="cf31"/>
    <w:basedOn w:val="Predvolenpsmoodseku"/>
    <w:rsid w:val="00B75E3D"/>
    <w:rPr>
      <w:rFonts w:ascii="Segoe UI" w:hAnsi="Segoe UI" w:cs="Segoe UI" w:hint="default"/>
      <w:sz w:val="18"/>
      <w:szCs w:val="18"/>
    </w:rPr>
  </w:style>
  <w:style w:type="paragraph" w:styleId="Podtitul">
    <w:name w:val="Subtitle"/>
    <w:basedOn w:val="Normlny"/>
    <w:link w:val="PodtitulChar"/>
    <w:qFormat/>
    <w:rsid w:val="00B425F3"/>
    <w:pPr>
      <w:jc w:val="center"/>
    </w:pPr>
    <w:rPr>
      <w:rFonts w:ascii="Arial" w:hAnsi="Arial" w:cs="Arial"/>
      <w:b/>
      <w:bCs/>
      <w:szCs w:val="24"/>
      <w:lang w:eastAsia="sk-SK"/>
    </w:rPr>
  </w:style>
  <w:style w:type="character" w:customStyle="1" w:styleId="PodtitulChar">
    <w:name w:val="Podtitul Char"/>
    <w:basedOn w:val="Predvolenpsmoodseku"/>
    <w:link w:val="Podtitul"/>
    <w:uiPriority w:val="11"/>
    <w:rsid w:val="00B425F3"/>
    <w:rPr>
      <w:rFonts w:ascii="Arial" w:eastAsia="Times New Roman" w:hAnsi="Arial" w:cs="Arial"/>
      <w:b/>
      <w:bCs/>
      <w:sz w:val="24"/>
      <w:szCs w:val="24"/>
      <w:lang w:eastAsia="sk-SK"/>
    </w:rPr>
  </w:style>
  <w:style w:type="paragraph" w:customStyle="1" w:styleId="MLNadpislnku">
    <w:name w:val="ML Nadpis článku"/>
    <w:basedOn w:val="Normlny"/>
    <w:qFormat/>
    <w:rsid w:val="00224388"/>
    <w:pPr>
      <w:keepNext/>
      <w:numPr>
        <w:numId w:val="25"/>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224388"/>
    <w:pPr>
      <w:numPr>
        <w:ilvl w:val="1"/>
        <w:numId w:val="25"/>
      </w:numPr>
      <w:spacing w:after="120" w:line="280" w:lineRule="atLeast"/>
      <w:jc w:val="both"/>
    </w:pPr>
    <w:rPr>
      <w:rFonts w:asciiTheme="minorHAnsi" w:hAnsiTheme="minorHAnsi" w:cstheme="minorHAnsi"/>
      <w:sz w:val="22"/>
      <w:szCs w:val="22"/>
    </w:rPr>
  </w:style>
  <w:style w:type="paragraph" w:styleId="Zarkazkladnhotextu3">
    <w:name w:val="Body Text Indent 3"/>
    <w:basedOn w:val="Normlny"/>
    <w:link w:val="Zarkazkladnhotextu3Char"/>
    <w:uiPriority w:val="99"/>
    <w:semiHidden/>
    <w:unhideWhenUsed/>
    <w:rsid w:val="00EE400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EE4004"/>
    <w:rPr>
      <w:rFonts w:ascii="Times New Roman" w:eastAsia="Times New Roman" w:hAnsi="Times New Roman" w:cs="Times New Roman"/>
      <w:sz w:val="16"/>
      <w:szCs w:val="16"/>
      <w:lang w:eastAsia="cs-CZ"/>
    </w:rPr>
  </w:style>
  <w:style w:type="numbering" w:customStyle="1" w:styleId="Aktulnyzoznam1">
    <w:name w:val="Aktuálny zoznam1"/>
    <w:uiPriority w:val="99"/>
    <w:rsid w:val="00EB72DE"/>
  </w:style>
  <w:style w:type="paragraph" w:customStyle="1" w:styleId="Textvtabulce">
    <w:name w:val="Text v tabulce"/>
    <w:basedOn w:val="Normlny"/>
    <w:rsid w:val="00EE3E11"/>
    <w:rPr>
      <w:lang w:val="cs-CZ"/>
    </w:rPr>
  </w:style>
  <w:style w:type="table" w:styleId="Mriekatabuky">
    <w:name w:val="Table Grid"/>
    <w:basedOn w:val="Normlnatabuka"/>
    <w:uiPriority w:val="59"/>
    <w:rsid w:val="00016D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16D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16D54"/>
    <w:pPr>
      <w:widowControl w:val="0"/>
      <w:autoSpaceDE w:val="0"/>
      <w:autoSpaceDN w:val="0"/>
    </w:pPr>
    <w:rPr>
      <w:rFonts w:ascii="Arial Narrow" w:eastAsia="Arial Narrow" w:hAnsi="Arial Narrow" w:cs="Arial Narrow"/>
      <w:sz w:val="22"/>
      <w:szCs w:val="22"/>
      <w:lang w:eastAsia="sk-SK" w:bidi="sk-SK"/>
    </w:rPr>
  </w:style>
  <w:style w:type="paragraph" w:customStyle="1" w:styleId="Normlny1">
    <w:name w:val="Normálny1"/>
    <w:rsid w:val="00912F21"/>
    <w:pPr>
      <w:spacing w:after="0" w:line="240" w:lineRule="auto"/>
    </w:pPr>
    <w:rPr>
      <w:rFonts w:ascii="Calibri" w:eastAsia="Calibri" w:hAnsi="Calibri" w:cs="Calibri"/>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2103">
      <w:bodyDiv w:val="1"/>
      <w:marLeft w:val="0"/>
      <w:marRight w:val="0"/>
      <w:marTop w:val="0"/>
      <w:marBottom w:val="0"/>
      <w:divBdr>
        <w:top w:val="none" w:sz="0" w:space="0" w:color="auto"/>
        <w:left w:val="none" w:sz="0" w:space="0" w:color="auto"/>
        <w:bottom w:val="none" w:sz="0" w:space="0" w:color="auto"/>
        <w:right w:val="none" w:sz="0" w:space="0" w:color="auto"/>
      </w:divBdr>
    </w:div>
    <w:div w:id="988821187">
      <w:bodyDiv w:val="1"/>
      <w:marLeft w:val="0"/>
      <w:marRight w:val="0"/>
      <w:marTop w:val="0"/>
      <w:marBottom w:val="0"/>
      <w:divBdr>
        <w:top w:val="none" w:sz="0" w:space="0" w:color="auto"/>
        <w:left w:val="none" w:sz="0" w:space="0" w:color="auto"/>
        <w:bottom w:val="none" w:sz="0" w:space="0" w:color="auto"/>
        <w:right w:val="none" w:sz="0" w:space="0" w:color="auto"/>
      </w:divBdr>
    </w:div>
    <w:div w:id="1032656402">
      <w:bodyDiv w:val="1"/>
      <w:marLeft w:val="0"/>
      <w:marRight w:val="0"/>
      <w:marTop w:val="0"/>
      <w:marBottom w:val="0"/>
      <w:divBdr>
        <w:top w:val="none" w:sz="0" w:space="0" w:color="auto"/>
        <w:left w:val="none" w:sz="0" w:space="0" w:color="auto"/>
        <w:bottom w:val="none" w:sz="0" w:space="0" w:color="auto"/>
        <w:right w:val="none" w:sz="0" w:space="0" w:color="auto"/>
      </w:divBdr>
    </w:div>
    <w:div w:id="1179854052">
      <w:bodyDiv w:val="1"/>
      <w:marLeft w:val="0"/>
      <w:marRight w:val="0"/>
      <w:marTop w:val="0"/>
      <w:marBottom w:val="0"/>
      <w:divBdr>
        <w:top w:val="none" w:sz="0" w:space="0" w:color="auto"/>
        <w:left w:val="none" w:sz="0" w:space="0" w:color="auto"/>
        <w:bottom w:val="none" w:sz="0" w:space="0" w:color="auto"/>
        <w:right w:val="none" w:sz="0" w:space="0" w:color="auto"/>
      </w:divBdr>
    </w:div>
    <w:div w:id="1200823509">
      <w:bodyDiv w:val="1"/>
      <w:marLeft w:val="0"/>
      <w:marRight w:val="0"/>
      <w:marTop w:val="0"/>
      <w:marBottom w:val="0"/>
      <w:divBdr>
        <w:top w:val="none" w:sz="0" w:space="0" w:color="auto"/>
        <w:left w:val="none" w:sz="0" w:space="0" w:color="auto"/>
        <w:bottom w:val="none" w:sz="0" w:space="0" w:color="auto"/>
        <w:right w:val="none" w:sz="0" w:space="0" w:color="auto"/>
      </w:divBdr>
    </w:div>
    <w:div w:id="1220559181">
      <w:bodyDiv w:val="1"/>
      <w:marLeft w:val="0"/>
      <w:marRight w:val="0"/>
      <w:marTop w:val="0"/>
      <w:marBottom w:val="0"/>
      <w:divBdr>
        <w:top w:val="none" w:sz="0" w:space="0" w:color="auto"/>
        <w:left w:val="none" w:sz="0" w:space="0" w:color="auto"/>
        <w:bottom w:val="none" w:sz="0" w:space="0" w:color="auto"/>
        <w:right w:val="none" w:sz="0" w:space="0" w:color="auto"/>
      </w:divBdr>
    </w:div>
    <w:div w:id="1393652504">
      <w:bodyDiv w:val="1"/>
      <w:marLeft w:val="0"/>
      <w:marRight w:val="0"/>
      <w:marTop w:val="0"/>
      <w:marBottom w:val="0"/>
      <w:divBdr>
        <w:top w:val="none" w:sz="0" w:space="0" w:color="auto"/>
        <w:left w:val="none" w:sz="0" w:space="0" w:color="auto"/>
        <w:bottom w:val="none" w:sz="0" w:space="0" w:color="auto"/>
        <w:right w:val="none" w:sz="0" w:space="0" w:color="auto"/>
      </w:divBdr>
    </w:div>
    <w:div w:id="15093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sobneudaje@nbs.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sobneudaje@nbs.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lovnik.juls.savba.sk/?w=vybavenie&amp;c=ye2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5B385-AA83-4267-92E6-E9383416F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9D04F-5D4B-44D0-BB26-73AA3DE6749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3.xml><?xml version="1.0" encoding="utf-8"?>
<ds:datastoreItem xmlns:ds="http://schemas.openxmlformats.org/officeDocument/2006/customXml" ds:itemID="{31B8E20E-C9C8-4D7F-A196-81D146965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21006</Words>
  <Characters>119737</Characters>
  <Application>Microsoft Office Word</Application>
  <DocSecurity>4</DocSecurity>
  <Lines>997</Lines>
  <Paragraphs>280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zmluva na dodanie tovaru a poskytnutie služieb -NBS1-000-096-925_RSA Tokeny_pripomienky OLP.docx</vt:lpstr>
      <vt:lpstr>Rámcová zmluva na dodanie tovaru a poskytnutie služieb -NBS1-000-096-925_RSA Tokeny_pripomienky OLP.docx</vt:lpstr>
    </vt:vector>
  </TitlesOfParts>
  <Company>NARODNA BANKA SLOVENSKA</Company>
  <LinksUpToDate>false</LinksUpToDate>
  <CharactersWithSpaces>140463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dodanie tovaru a poskytnutie služieb -NBS1-000-096-925_RSA Tokeny_pripomienky OLP.docx</dc:title>
  <dc:creator>Halova Bibiana</dc:creator>
  <cp:lastModifiedBy>Zubeková Anna</cp:lastModifiedBy>
  <cp:revision>2</cp:revision>
  <cp:lastPrinted>2020-10-02T06:59:00Z</cp:lastPrinted>
  <dcterms:created xsi:type="dcterms:W3CDTF">2025-05-06T11:30:00Z</dcterms:created>
  <dcterms:modified xsi:type="dcterms:W3CDTF">2025-05-06T11:30:00Z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