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11D0F4AC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6F4F13">
        <w:rPr>
          <w:rFonts w:ascii="Calibri" w:hAnsi="Calibri"/>
          <w:color w:val="000000"/>
          <w:sz w:val="22"/>
          <w:szCs w:val="22"/>
        </w:rPr>
        <w:t>Ovocný sad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51A5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2CBE" w14:textId="77777777" w:rsidR="008F4B0A" w:rsidRDefault="008F4B0A" w:rsidP="00801A17">
      <w:pPr>
        <w:spacing w:after="0" w:line="240" w:lineRule="auto"/>
      </w:pPr>
      <w:r>
        <w:separator/>
      </w:r>
    </w:p>
  </w:endnote>
  <w:endnote w:type="continuationSeparator" w:id="0">
    <w:p w14:paraId="15F36E4F" w14:textId="77777777" w:rsidR="008F4B0A" w:rsidRDefault="008F4B0A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2A11" w14:textId="77777777" w:rsidR="008F4B0A" w:rsidRDefault="008F4B0A" w:rsidP="00801A17">
      <w:pPr>
        <w:spacing w:after="0" w:line="240" w:lineRule="auto"/>
      </w:pPr>
      <w:r>
        <w:separator/>
      </w:r>
    </w:p>
  </w:footnote>
  <w:footnote w:type="continuationSeparator" w:id="0">
    <w:p w14:paraId="18A6766B" w14:textId="77777777" w:rsidR="008F4B0A" w:rsidRDefault="008F4B0A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1A55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A0BFE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77991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236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450C9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2091"/>
    <w:rsid w:val="0068452D"/>
    <w:rsid w:val="006A453A"/>
    <w:rsid w:val="006A73DF"/>
    <w:rsid w:val="006C3900"/>
    <w:rsid w:val="006C50E7"/>
    <w:rsid w:val="006D0629"/>
    <w:rsid w:val="006F4F13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06C5"/>
    <w:rsid w:val="008E7836"/>
    <w:rsid w:val="008F1178"/>
    <w:rsid w:val="008F20B9"/>
    <w:rsid w:val="008F4B0A"/>
    <w:rsid w:val="00917F27"/>
    <w:rsid w:val="00920A8A"/>
    <w:rsid w:val="00920DA8"/>
    <w:rsid w:val="00926E78"/>
    <w:rsid w:val="009501F7"/>
    <w:rsid w:val="009518B3"/>
    <w:rsid w:val="00961DE3"/>
    <w:rsid w:val="00964C45"/>
    <w:rsid w:val="00977046"/>
    <w:rsid w:val="009770DB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068A2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28C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13CB2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13</cp:revision>
  <cp:lastPrinted>2021-06-23T13:40:00Z</cp:lastPrinted>
  <dcterms:created xsi:type="dcterms:W3CDTF">2022-10-12T18:11:00Z</dcterms:created>
  <dcterms:modified xsi:type="dcterms:W3CDTF">2025-03-31T21:05:00Z</dcterms:modified>
</cp:coreProperties>
</file>