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834B" w14:textId="77777777"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r w:rsidR="000C21D0">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„zákon“)</w:t>
      </w:r>
      <w:r w:rsidRPr="00D83531">
        <w:rPr>
          <w:rFonts w:ascii="Arial Narrow" w:hAnsi="Arial Narrow" w:cs="Arial"/>
          <w:sz w:val="22"/>
          <w:szCs w:val="22"/>
        </w:rPr>
        <w:t xml:space="preserve">, </w:t>
      </w:r>
      <w:r w:rsidR="00006731" w:rsidRPr="00D83531">
        <w:rPr>
          <w:rFonts w:ascii="Arial Narrow" w:hAnsi="Arial Narrow" w:cs="Arial"/>
          <w:sz w:val="22"/>
          <w:szCs w:val="22"/>
        </w:rPr>
        <w:t xml:space="preserve">s uplatnením § 66 ods. 7 </w:t>
      </w:r>
      <w:r w:rsidR="0040711B">
        <w:rPr>
          <w:rFonts w:ascii="Arial Narrow" w:hAnsi="Arial Narrow" w:cs="Arial"/>
          <w:sz w:val="22"/>
          <w:szCs w:val="22"/>
        </w:rPr>
        <w:t>písm. b)</w:t>
      </w:r>
      <w:r w:rsidR="00410009" w:rsidRPr="00D83531">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8512B85" w14:textId="23258243" w:rsidR="00065F6B" w:rsidRPr="00D83531" w:rsidRDefault="004B11A5" w:rsidP="009B3C19">
      <w:pPr>
        <w:spacing w:after="0" w:line="240" w:lineRule="auto"/>
        <w:jc w:val="center"/>
        <w:rPr>
          <w:rFonts w:ascii="Arial Narrow" w:hAnsi="Arial Narrow" w:cs="Arial"/>
          <w:b/>
          <w:noProof/>
          <w:sz w:val="36"/>
          <w:szCs w:val="36"/>
          <w:lang w:eastAsia="sk-SK"/>
        </w:rPr>
      </w:pPr>
      <w:bookmarkStart w:id="0" w:name="nazov"/>
      <w:bookmarkEnd w:id="0"/>
      <w:r w:rsidRPr="004B11A5">
        <w:rPr>
          <w:rFonts w:ascii="Arial Narrow" w:hAnsi="Arial Narrow" w:cs="Arial"/>
          <w:b/>
          <w:noProof/>
          <w:sz w:val="36"/>
          <w:szCs w:val="36"/>
          <w:lang w:eastAsia="sk-SK"/>
        </w:rPr>
        <w:t>Softvérové podporné služby pre AFIS/EURODAC</w:t>
      </w:r>
    </w:p>
    <w:p w14:paraId="2CFF309C" w14:textId="77777777" w:rsidR="00065F6B" w:rsidRDefault="00065F6B" w:rsidP="009B3C19">
      <w:pPr>
        <w:pStyle w:val="Zkladntext3"/>
        <w:spacing w:after="0" w:line="240" w:lineRule="auto"/>
        <w:rPr>
          <w:rFonts w:ascii="Arial Narrow" w:hAnsi="Arial Narrow" w:cs="Arial"/>
          <w:sz w:val="22"/>
          <w:szCs w:val="22"/>
        </w:rPr>
      </w:pP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0FB25E7B" w14:textId="77777777" w:rsidR="00FB420B" w:rsidRDefault="00FB420B" w:rsidP="009B3C19">
      <w:pPr>
        <w:pStyle w:val="Zkladntext3"/>
        <w:spacing w:after="0" w:line="240" w:lineRule="auto"/>
        <w:rPr>
          <w:rFonts w:ascii="Arial Narrow" w:hAnsi="Arial Narrow" w:cs="Arial"/>
          <w:sz w:val="22"/>
          <w:szCs w:val="22"/>
        </w:rPr>
      </w:pPr>
    </w:p>
    <w:p w14:paraId="39FF91A2" w14:textId="77777777" w:rsidR="00FB420B" w:rsidRDefault="00FB420B" w:rsidP="009B3C19">
      <w:pPr>
        <w:pStyle w:val="Zkladntext3"/>
        <w:spacing w:after="0" w:line="240" w:lineRule="auto"/>
        <w:rPr>
          <w:rFonts w:ascii="Arial Narrow" w:hAnsi="Arial Narrow" w:cs="Arial"/>
          <w:sz w:val="22"/>
          <w:szCs w:val="22"/>
        </w:rPr>
      </w:pPr>
    </w:p>
    <w:p w14:paraId="628400AD" w14:textId="77777777" w:rsidR="00FB420B" w:rsidRDefault="00FB420B" w:rsidP="009B3C19">
      <w:pPr>
        <w:pStyle w:val="Zkladntext3"/>
        <w:spacing w:after="0" w:line="240" w:lineRule="auto"/>
        <w:rPr>
          <w:rFonts w:ascii="Arial Narrow" w:hAnsi="Arial Narrow" w:cs="Arial"/>
          <w:sz w:val="22"/>
          <w:szCs w:val="22"/>
        </w:rPr>
      </w:pPr>
    </w:p>
    <w:p w14:paraId="09E0019C" w14:textId="77777777" w:rsidR="00FB420B" w:rsidRDefault="00FB420B" w:rsidP="009B3C19">
      <w:pPr>
        <w:pStyle w:val="Zkladntext3"/>
        <w:spacing w:after="0" w:line="240" w:lineRule="auto"/>
        <w:rPr>
          <w:rFonts w:ascii="Arial Narrow" w:hAnsi="Arial Narrow" w:cs="Arial"/>
          <w:sz w:val="22"/>
          <w:szCs w:val="22"/>
        </w:rPr>
      </w:pPr>
    </w:p>
    <w:p w14:paraId="332B0BD2" w14:textId="77777777" w:rsidR="00FB420B" w:rsidRDefault="00FB420B" w:rsidP="009B3C19">
      <w:pPr>
        <w:pStyle w:val="Zkladntext3"/>
        <w:spacing w:after="0" w:line="240" w:lineRule="auto"/>
        <w:rPr>
          <w:rFonts w:ascii="Arial Narrow" w:hAnsi="Arial Narrow" w:cs="Arial"/>
          <w:sz w:val="22"/>
          <w:szCs w:val="22"/>
        </w:rPr>
      </w:pPr>
    </w:p>
    <w:p w14:paraId="37FA2862" w14:textId="77777777" w:rsidR="00FB420B" w:rsidRDefault="00FB420B" w:rsidP="009B3C19">
      <w:pPr>
        <w:pStyle w:val="Zkladntext3"/>
        <w:spacing w:after="0" w:line="240" w:lineRule="auto"/>
        <w:rPr>
          <w:rFonts w:ascii="Arial Narrow" w:hAnsi="Arial Narrow" w:cs="Arial"/>
          <w:sz w:val="22"/>
          <w:szCs w:val="22"/>
        </w:rPr>
      </w:pPr>
    </w:p>
    <w:p w14:paraId="060CA63A" w14:textId="77777777" w:rsidR="00FB420B" w:rsidRDefault="00FB420B" w:rsidP="009B3C19">
      <w:pPr>
        <w:pStyle w:val="Zkladntext3"/>
        <w:spacing w:after="0" w:line="240" w:lineRule="auto"/>
        <w:rPr>
          <w:rFonts w:ascii="Arial Narrow" w:hAnsi="Arial Narrow" w:cs="Arial"/>
          <w:sz w:val="22"/>
          <w:szCs w:val="22"/>
        </w:rPr>
      </w:pPr>
    </w:p>
    <w:p w14:paraId="0DD70692" w14:textId="77777777" w:rsidR="00FB420B" w:rsidRDefault="00FB420B" w:rsidP="009B3C19">
      <w:pPr>
        <w:pStyle w:val="Zkladntext3"/>
        <w:spacing w:after="0" w:line="240" w:lineRule="auto"/>
        <w:rPr>
          <w:rFonts w:ascii="Arial Narrow" w:hAnsi="Arial Narrow" w:cs="Arial"/>
          <w:sz w:val="22"/>
          <w:szCs w:val="22"/>
        </w:rPr>
      </w:pPr>
    </w:p>
    <w:p w14:paraId="31B03F31" w14:textId="77777777" w:rsidR="00FB420B" w:rsidRDefault="00FB420B" w:rsidP="009B3C19">
      <w:pPr>
        <w:pStyle w:val="Zkladntext3"/>
        <w:spacing w:after="0" w:line="240" w:lineRule="auto"/>
        <w:rPr>
          <w:rFonts w:ascii="Arial Narrow" w:hAnsi="Arial Narrow" w:cs="Arial"/>
          <w:sz w:val="22"/>
          <w:szCs w:val="22"/>
        </w:rPr>
      </w:pPr>
    </w:p>
    <w:p w14:paraId="13BCA838" w14:textId="77777777" w:rsidR="00FB420B" w:rsidRDefault="00FB420B" w:rsidP="009B3C19">
      <w:pPr>
        <w:pStyle w:val="Zkladntext3"/>
        <w:spacing w:after="0" w:line="240" w:lineRule="auto"/>
        <w:rPr>
          <w:rFonts w:ascii="Arial Narrow" w:hAnsi="Arial Narrow" w:cs="Arial"/>
          <w:sz w:val="22"/>
          <w:szCs w:val="22"/>
        </w:rPr>
      </w:pPr>
    </w:p>
    <w:p w14:paraId="3325446D" w14:textId="77777777" w:rsidR="00FB420B" w:rsidRDefault="00FB420B" w:rsidP="009B3C19">
      <w:pPr>
        <w:pStyle w:val="Zkladntext3"/>
        <w:spacing w:after="0" w:line="240" w:lineRule="auto"/>
        <w:rPr>
          <w:rFonts w:ascii="Arial Narrow" w:hAnsi="Arial Narrow" w:cs="Arial"/>
          <w:sz w:val="22"/>
          <w:szCs w:val="22"/>
        </w:rPr>
      </w:pPr>
    </w:p>
    <w:p w14:paraId="30929816" w14:textId="77777777" w:rsidR="00FB420B" w:rsidRDefault="00FB420B" w:rsidP="009B3C19">
      <w:pPr>
        <w:pStyle w:val="Zkladntext3"/>
        <w:spacing w:after="0" w:line="240" w:lineRule="auto"/>
        <w:rPr>
          <w:rFonts w:ascii="Arial Narrow" w:hAnsi="Arial Narrow" w:cs="Arial"/>
          <w:sz w:val="22"/>
          <w:szCs w:val="22"/>
        </w:rPr>
      </w:pPr>
    </w:p>
    <w:p w14:paraId="1866E23F" w14:textId="77777777" w:rsidR="00FB420B" w:rsidRDefault="00FB420B" w:rsidP="009B3C19">
      <w:pPr>
        <w:pStyle w:val="Zkladntext3"/>
        <w:spacing w:after="0" w:line="240" w:lineRule="auto"/>
        <w:rPr>
          <w:rFonts w:ascii="Arial Narrow" w:hAnsi="Arial Narrow" w:cs="Arial"/>
          <w:sz w:val="22"/>
          <w:szCs w:val="22"/>
        </w:rPr>
      </w:pPr>
    </w:p>
    <w:p w14:paraId="7975438F" w14:textId="77777777" w:rsidR="00FB420B" w:rsidRDefault="00FB420B" w:rsidP="009B3C19">
      <w:pPr>
        <w:pStyle w:val="Zkladntext3"/>
        <w:spacing w:after="0" w:line="240" w:lineRule="auto"/>
        <w:rPr>
          <w:rFonts w:ascii="Arial Narrow" w:hAnsi="Arial Narrow" w:cs="Arial"/>
          <w:sz w:val="22"/>
          <w:szCs w:val="22"/>
        </w:rPr>
      </w:pPr>
    </w:p>
    <w:p w14:paraId="7C0A4206" w14:textId="77777777" w:rsidR="00FB420B" w:rsidRDefault="00FB420B" w:rsidP="009B3C19">
      <w:pPr>
        <w:pStyle w:val="Zkladntext3"/>
        <w:spacing w:after="0" w:line="240" w:lineRule="auto"/>
        <w:rPr>
          <w:rFonts w:ascii="Arial Narrow" w:hAnsi="Arial Narrow" w:cs="Arial"/>
          <w:sz w:val="22"/>
          <w:szCs w:val="22"/>
        </w:rPr>
      </w:pPr>
    </w:p>
    <w:p w14:paraId="316AA013" w14:textId="77777777" w:rsidR="00FB420B" w:rsidRDefault="00FB420B" w:rsidP="009B3C19">
      <w:pPr>
        <w:pStyle w:val="Zkladntext3"/>
        <w:spacing w:after="0" w:line="240" w:lineRule="auto"/>
        <w:rPr>
          <w:rFonts w:ascii="Arial Narrow" w:hAnsi="Arial Narrow" w:cs="Arial"/>
          <w:sz w:val="22"/>
          <w:szCs w:val="22"/>
        </w:rPr>
      </w:pPr>
    </w:p>
    <w:p w14:paraId="2809C13E" w14:textId="77777777" w:rsidR="00FB420B" w:rsidRDefault="00FB420B" w:rsidP="009B3C19">
      <w:pPr>
        <w:pStyle w:val="Zkladntext3"/>
        <w:spacing w:after="0" w:line="240" w:lineRule="auto"/>
        <w:rPr>
          <w:rFonts w:ascii="Arial Narrow" w:hAnsi="Arial Narrow" w:cs="Arial"/>
          <w:sz w:val="22"/>
          <w:szCs w:val="22"/>
        </w:rPr>
      </w:pPr>
    </w:p>
    <w:p w14:paraId="5A3C65A4" w14:textId="77777777" w:rsidR="00FB420B" w:rsidRDefault="00FB420B" w:rsidP="009B3C19">
      <w:pPr>
        <w:pStyle w:val="Zkladntext3"/>
        <w:spacing w:after="0" w:line="240" w:lineRule="auto"/>
        <w:rPr>
          <w:rFonts w:ascii="Arial Narrow" w:hAnsi="Arial Narrow" w:cs="Arial"/>
          <w:sz w:val="22"/>
          <w:szCs w:val="22"/>
        </w:rPr>
      </w:pPr>
    </w:p>
    <w:p w14:paraId="71809373" w14:textId="77777777" w:rsidR="00FB420B" w:rsidRDefault="00FB420B" w:rsidP="009B3C19">
      <w:pPr>
        <w:pStyle w:val="Zkladntext3"/>
        <w:spacing w:after="0" w:line="240" w:lineRule="auto"/>
        <w:rPr>
          <w:rFonts w:ascii="Arial Narrow" w:hAnsi="Arial Narrow" w:cs="Arial"/>
          <w:sz w:val="22"/>
          <w:szCs w:val="22"/>
        </w:rPr>
      </w:pPr>
    </w:p>
    <w:p w14:paraId="7844753E" w14:textId="043400C9" w:rsidR="00FB420B" w:rsidRDefault="00FB420B" w:rsidP="00FB420B">
      <w:pPr>
        <w:pStyle w:val="Zkladntext3"/>
        <w:spacing w:after="0" w:line="240" w:lineRule="auto"/>
        <w:jc w:val="center"/>
        <w:rPr>
          <w:rFonts w:ascii="Arial Narrow" w:hAnsi="Arial Narrow" w:cs="Arial"/>
          <w:sz w:val="22"/>
          <w:szCs w:val="22"/>
        </w:rPr>
      </w:pPr>
      <w:r>
        <w:rPr>
          <w:rStyle w:val="normaltextrun"/>
          <w:rFonts w:ascii="Arial Narrow" w:hAnsi="Arial Narrow"/>
          <w:color w:val="000000"/>
          <w:sz w:val="22"/>
          <w:szCs w:val="22"/>
          <w:shd w:val="clear" w:color="auto" w:fill="FFFFFF"/>
        </w:rPr>
        <w:t xml:space="preserve">V Bratislave, </w:t>
      </w:r>
      <w:r w:rsidR="00B4065F">
        <w:rPr>
          <w:rStyle w:val="normaltextrun"/>
          <w:rFonts w:ascii="Arial Narrow" w:hAnsi="Arial Narrow"/>
          <w:color w:val="000000"/>
          <w:sz w:val="22"/>
          <w:szCs w:val="22"/>
          <w:shd w:val="clear" w:color="auto" w:fill="FFFF00"/>
        </w:rPr>
        <w:t>máj</w:t>
      </w:r>
      <w:r w:rsidR="004B11A5">
        <w:rPr>
          <w:rStyle w:val="normaltextrun"/>
          <w:rFonts w:ascii="Arial Narrow" w:hAnsi="Arial Narrow"/>
          <w:color w:val="000000"/>
          <w:sz w:val="22"/>
          <w:szCs w:val="22"/>
          <w:shd w:val="clear" w:color="auto" w:fill="FFFF00"/>
        </w:rPr>
        <w:t xml:space="preserve"> 2025</w:t>
      </w:r>
    </w:p>
    <w:p w14:paraId="3F53D4FC" w14:textId="77777777" w:rsidR="00065F6B" w:rsidRDefault="00E13779" w:rsidP="009B3C19">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1"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59886F18"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3324B992" w:rsidR="00FA4EAC" w:rsidRPr="006641CD"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6641CD">
        <w:rPr>
          <w:rFonts w:ascii="Arial Narrow" w:hAnsi="Arial Narrow"/>
          <w:szCs w:val="20"/>
        </w:rPr>
        <w:t xml:space="preserve">Návrh </w:t>
      </w:r>
      <w:r w:rsidR="00FF66BB" w:rsidRPr="002262D1">
        <w:rPr>
          <w:rFonts w:ascii="Arial Narrow" w:hAnsi="Arial Narrow"/>
          <w:szCs w:val="20"/>
        </w:rPr>
        <w:t>zmluvy</w:t>
      </w:r>
    </w:p>
    <w:p w14:paraId="6A2D4840" w14:textId="55640BE6" w:rsidR="005A7B42" w:rsidRPr="006641CD" w:rsidRDefault="00065F6B"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4</w:t>
      </w:r>
      <w:r w:rsidRPr="006641CD">
        <w:rPr>
          <w:rFonts w:ascii="Arial Narrow" w:hAnsi="Arial Narrow"/>
          <w:szCs w:val="20"/>
        </w:rPr>
        <w:t>:</w:t>
      </w:r>
      <w:r w:rsidRPr="006641CD">
        <w:rPr>
          <w:rFonts w:ascii="Arial Narrow" w:hAnsi="Arial Narrow"/>
          <w:szCs w:val="20"/>
        </w:rPr>
        <w:tab/>
      </w:r>
      <w:r w:rsidR="00E13779" w:rsidRPr="006641CD">
        <w:rPr>
          <w:rFonts w:ascii="Arial Narrow" w:hAnsi="Arial Narrow"/>
          <w:szCs w:val="20"/>
        </w:rPr>
        <w:t>Kritérium</w:t>
      </w:r>
      <w:r w:rsidR="005A7B42" w:rsidRPr="006641CD">
        <w:rPr>
          <w:rFonts w:ascii="Arial Narrow" w:hAnsi="Arial Narrow"/>
          <w:szCs w:val="20"/>
        </w:rPr>
        <w:t xml:space="preserve"> na vy</w:t>
      </w:r>
      <w:r w:rsidR="00E13779" w:rsidRPr="006641CD">
        <w:rPr>
          <w:rFonts w:ascii="Arial Narrow" w:hAnsi="Arial Narrow"/>
          <w:szCs w:val="20"/>
        </w:rPr>
        <w:t>hodnotenie ponúk</w:t>
      </w:r>
      <w:r w:rsidR="003A22E0" w:rsidRPr="006641CD">
        <w:rPr>
          <w:rFonts w:ascii="Arial Narrow" w:hAnsi="Arial Narrow"/>
          <w:szCs w:val="20"/>
        </w:rPr>
        <w:t xml:space="preserve"> a </w:t>
      </w:r>
      <w:r w:rsidR="00E13779" w:rsidRPr="006641CD">
        <w:rPr>
          <w:rFonts w:ascii="Arial Narrow" w:hAnsi="Arial Narrow"/>
          <w:szCs w:val="20"/>
        </w:rPr>
        <w:t>pravidlá jeho uplatnenia</w:t>
      </w:r>
      <w:r w:rsidR="005A7B42" w:rsidRPr="006641CD">
        <w:rPr>
          <w:rFonts w:ascii="Arial Narrow" w:hAnsi="Arial Narrow"/>
          <w:szCs w:val="20"/>
        </w:rPr>
        <w:t xml:space="preserve"> </w:t>
      </w:r>
    </w:p>
    <w:p w14:paraId="6639B988" w14:textId="197FF89C" w:rsidR="00065F6B" w:rsidRPr="006641CD" w:rsidRDefault="000B65BF" w:rsidP="009B3C19">
      <w:pPr>
        <w:spacing w:after="0" w:line="240" w:lineRule="auto"/>
        <w:rPr>
          <w:rFonts w:ascii="Arial Narrow" w:hAnsi="Arial Narrow"/>
          <w:color w:val="000000"/>
          <w:szCs w:val="20"/>
        </w:rPr>
      </w:pPr>
      <w:r w:rsidRPr="006641CD">
        <w:rPr>
          <w:rFonts w:ascii="Arial Narrow" w:hAnsi="Arial Narrow"/>
          <w:color w:val="000000"/>
          <w:szCs w:val="20"/>
        </w:rPr>
        <w:t>P</w:t>
      </w:r>
      <w:r w:rsidR="00065F6B" w:rsidRPr="006641CD">
        <w:rPr>
          <w:rFonts w:ascii="Arial Narrow" w:hAnsi="Arial Narrow"/>
          <w:color w:val="000000"/>
          <w:szCs w:val="20"/>
        </w:rPr>
        <w:t xml:space="preserve">ríloha č. </w:t>
      </w:r>
      <w:r w:rsidR="00FF66BB">
        <w:rPr>
          <w:rFonts w:ascii="Arial Narrow" w:hAnsi="Arial Narrow"/>
          <w:color w:val="000000"/>
          <w:szCs w:val="20"/>
        </w:rPr>
        <w:t>5</w:t>
      </w:r>
      <w:r w:rsidR="00065F6B" w:rsidRPr="006641CD">
        <w:rPr>
          <w:rFonts w:ascii="Arial Narrow" w:hAnsi="Arial Narrow"/>
          <w:color w:val="000000"/>
          <w:szCs w:val="20"/>
        </w:rPr>
        <w:t>:</w:t>
      </w:r>
      <w:r w:rsidR="00065F6B" w:rsidRPr="006641CD">
        <w:rPr>
          <w:rFonts w:ascii="Arial Narrow" w:hAnsi="Arial Narrow"/>
          <w:color w:val="000000"/>
          <w:szCs w:val="20"/>
        </w:rPr>
        <w:tab/>
      </w:r>
      <w:r w:rsidRPr="006641CD">
        <w:rPr>
          <w:rFonts w:ascii="Arial Narrow" w:hAnsi="Arial Narrow"/>
          <w:color w:val="000000"/>
          <w:szCs w:val="20"/>
        </w:rPr>
        <w:t>Podmienky účasti</w:t>
      </w:r>
    </w:p>
    <w:p w14:paraId="69091A5D" w14:textId="3565FFC3" w:rsidR="00FF66BB" w:rsidRDefault="00BA0C17" w:rsidP="009B3C19">
      <w:pPr>
        <w:spacing w:after="0" w:line="240" w:lineRule="auto"/>
        <w:rPr>
          <w:rFonts w:ascii="Arial Narrow" w:hAnsi="Arial Narrow"/>
          <w:szCs w:val="20"/>
        </w:rPr>
      </w:pPr>
      <w:r w:rsidRPr="006641CD">
        <w:rPr>
          <w:rFonts w:ascii="Arial Narrow" w:hAnsi="Arial Narrow"/>
          <w:szCs w:val="20"/>
        </w:rPr>
        <w:t xml:space="preserve">Príloha č. </w:t>
      </w:r>
      <w:r w:rsidR="00FF66BB">
        <w:rPr>
          <w:rFonts w:ascii="Arial Narrow" w:hAnsi="Arial Narrow"/>
          <w:szCs w:val="20"/>
        </w:rPr>
        <w:t>6</w:t>
      </w:r>
      <w:r w:rsidRPr="006641CD">
        <w:rPr>
          <w:rFonts w:ascii="Arial Narrow" w:hAnsi="Arial Narrow"/>
          <w:szCs w:val="20"/>
        </w:rPr>
        <w:t xml:space="preserve">: </w:t>
      </w:r>
      <w:r w:rsidRPr="006641CD">
        <w:rPr>
          <w:rFonts w:ascii="Arial Narrow" w:hAnsi="Arial Narrow"/>
          <w:szCs w:val="20"/>
        </w:rPr>
        <w:tab/>
      </w:r>
      <w:r w:rsidR="00FF66BB" w:rsidRPr="00134D74">
        <w:rPr>
          <w:rFonts w:ascii="Arial Narrow" w:hAnsi="Arial Narrow"/>
          <w:color w:val="000000"/>
          <w:szCs w:val="20"/>
        </w:rPr>
        <w:t>Identifikačné údaje a vyhlásenie uchádzača</w:t>
      </w:r>
    </w:p>
    <w:p w14:paraId="4146395E" w14:textId="1F855A9C" w:rsidR="002262D1" w:rsidRDefault="002262D1" w:rsidP="002262D1">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7</w:t>
      </w:r>
      <w:r w:rsidRPr="006641CD">
        <w:rPr>
          <w:rFonts w:ascii="Arial Narrow" w:hAnsi="Arial Narrow"/>
          <w:szCs w:val="20"/>
        </w:rPr>
        <w:t>:</w:t>
      </w:r>
      <w:r>
        <w:rPr>
          <w:rFonts w:ascii="Arial Narrow" w:hAnsi="Arial Narrow"/>
          <w:szCs w:val="20"/>
        </w:rPr>
        <w:tab/>
      </w:r>
      <w:r w:rsidRPr="006641CD">
        <w:rPr>
          <w:rFonts w:ascii="Arial Narrow" w:hAnsi="Arial Narrow"/>
          <w:szCs w:val="20"/>
        </w:rPr>
        <w:t>Odôvodnenie nerozdelenia predmetu zákazky na časti</w:t>
      </w:r>
      <w:r>
        <w:rPr>
          <w:rFonts w:ascii="Arial Narrow" w:hAnsi="Arial Narrow"/>
          <w:szCs w:val="20"/>
        </w:rPr>
        <w:t xml:space="preserve"> </w:t>
      </w:r>
    </w:p>
    <w:p w14:paraId="59F1D79B" w14:textId="607AE822" w:rsidR="00E7086E" w:rsidRPr="000766EB" w:rsidRDefault="00E7086E" w:rsidP="002262D1">
      <w:pPr>
        <w:spacing w:after="0" w:line="240" w:lineRule="auto"/>
        <w:rPr>
          <w:rFonts w:ascii="Arial Narrow" w:hAnsi="Arial Narrow"/>
          <w:szCs w:val="20"/>
        </w:rPr>
      </w:pPr>
      <w:r w:rsidRPr="006641CD">
        <w:rPr>
          <w:rFonts w:ascii="Arial Narrow" w:hAnsi="Arial Narrow"/>
          <w:szCs w:val="20"/>
        </w:rPr>
        <w:t xml:space="preserve">Príloha č. </w:t>
      </w:r>
      <w:r>
        <w:rPr>
          <w:rFonts w:ascii="Arial Narrow" w:hAnsi="Arial Narrow"/>
          <w:szCs w:val="20"/>
        </w:rPr>
        <w:t>8</w:t>
      </w:r>
      <w:r w:rsidRPr="006641CD">
        <w:rPr>
          <w:rFonts w:ascii="Arial Narrow" w:hAnsi="Arial Narrow"/>
          <w:szCs w:val="20"/>
        </w:rPr>
        <w:t>:</w:t>
      </w:r>
      <w:r>
        <w:rPr>
          <w:rFonts w:ascii="Arial Narrow" w:hAnsi="Arial Narrow"/>
          <w:szCs w:val="20"/>
        </w:rPr>
        <w:tab/>
        <w:t>Prehlásenie o mlčanlivosti</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2" w:name="_Ref64037399"/>
      <w:r w:rsidRPr="005B08F3">
        <w:t>identifikácia verejného obstarávateľa</w:t>
      </w:r>
      <w:bookmarkEnd w:id="2"/>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3"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4" w:name="_Hlk522971822"/>
      <w:bookmarkEnd w:id="3"/>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62BCC070"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w:t>
      </w:r>
      <w:r w:rsidR="00853C41">
        <w:rPr>
          <w:rFonts w:ascii="Arial Narrow" w:hAnsi="Arial Narrow" w:cs="Arial"/>
          <w:sz w:val="22"/>
          <w:szCs w:val="22"/>
        </w:rPr>
        <w:t>,</w:t>
      </w:r>
      <w:r w:rsidRPr="00CC7F1D">
        <w:rPr>
          <w:rFonts w:ascii="Arial Narrow" w:hAnsi="Arial Narrow" w:cs="Arial"/>
          <w:sz w:val="22"/>
          <w:szCs w:val="22"/>
        </w:rPr>
        <w:t xml:space="preserv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8575106"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336552">
        <w:rPr>
          <w:rFonts w:ascii="Arial Narrow" w:hAnsi="Arial Narrow" w:cs="Arial"/>
          <w:b/>
          <w:bCs/>
          <w:sz w:val="22"/>
          <w:szCs w:val="22"/>
        </w:rPr>
        <w:t>en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5" w:name="_Hlk522971979"/>
      <w:bookmarkEnd w:id="4"/>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ust,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7B39D8D1"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CB16BD" w:rsidRPr="00BF72C1">
        <w:rPr>
          <w:rFonts w:ascii="Arial Narrow" w:hAnsi="Arial Narrow" w:cs="Calibri"/>
          <w:sz w:val="22"/>
        </w:rPr>
        <w:t>V prípade právnickej osoby je v</w:t>
      </w:r>
      <w:r w:rsidR="00F27E5D">
        <w:rPr>
          <w:rFonts w:ascii="Arial Narrow" w:hAnsi="Arial Narrow" w:cs="Calibri"/>
          <w:sz w:val="22"/>
        </w:rPr>
        <w:t> elektronickom pristriedku</w:t>
      </w:r>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ktorú pomocou eID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25736866"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w:t>
      </w:r>
      <w:r w:rsidR="00336552">
        <w:rPr>
          <w:rFonts w:ascii="Arial Narrow" w:hAnsi="Arial Narrow"/>
          <w:sz w:val="22"/>
        </w:rPr>
        <w:t>,</w:t>
      </w:r>
      <w:r w:rsidRPr="003C022D">
        <w:rPr>
          <w:rFonts w:ascii="Arial Narrow" w:hAnsi="Arial Narrow"/>
          <w:sz w:val="22"/>
        </w:rPr>
        <w:t xml:space="preserv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1C6E79BB" w:rsidR="00812C26" w:rsidRPr="000A35D5" w:rsidRDefault="00A0357F" w:rsidP="004B11A5">
      <w:pPr>
        <w:pStyle w:val="Zarkazkladnhotextu2"/>
        <w:numPr>
          <w:ilvl w:val="1"/>
          <w:numId w:val="21"/>
        </w:numPr>
        <w:spacing w:after="0" w:line="240" w:lineRule="auto"/>
        <w:ind w:left="567" w:hanging="567"/>
        <w:jc w:val="both"/>
        <w:rPr>
          <w:rFonts w:ascii="Arial Narrow" w:hAnsi="Arial Narrow" w:cs="Arial"/>
          <w:lang w:val="sk-SK"/>
        </w:rPr>
      </w:pPr>
      <w:r w:rsidRPr="000A35D5">
        <w:rPr>
          <w:rFonts w:ascii="Arial Narrow" w:hAnsi="Arial Narrow" w:cs="Arial"/>
        </w:rPr>
        <w:t>Názov zákazky</w:t>
      </w:r>
      <w:r w:rsidRPr="000A35D5">
        <w:rPr>
          <w:rFonts w:ascii="Arial Narrow" w:hAnsi="Arial Narrow" w:cs="Arial"/>
          <w:szCs w:val="16"/>
          <w:lang w:val="sk-SK"/>
        </w:rPr>
        <w:t xml:space="preserve">: </w:t>
      </w:r>
      <w:r w:rsidR="002262D1" w:rsidRPr="000A35D5">
        <w:rPr>
          <w:rFonts w:ascii="Arial Narrow" w:hAnsi="Arial Narrow" w:cs="Arial"/>
          <w:szCs w:val="16"/>
          <w:lang w:val="sk-SK"/>
        </w:rPr>
        <w:t>„</w:t>
      </w:r>
      <w:r w:rsidR="004B11A5" w:rsidRPr="004B11A5">
        <w:rPr>
          <w:rFonts w:ascii="Arial Narrow" w:hAnsi="Arial Narrow" w:cs="Arial"/>
          <w:b/>
          <w:bCs/>
          <w:szCs w:val="16"/>
          <w:lang w:val="sk-SK"/>
        </w:rPr>
        <w:t>Softvérové podporné služby pre AFIS/EURODAC</w:t>
      </w:r>
      <w:r w:rsidR="002262D1" w:rsidRPr="000A35D5">
        <w:rPr>
          <w:rFonts w:ascii="Arial Narrow" w:hAnsi="Arial Narrow" w:cs="Arial"/>
          <w:szCs w:val="16"/>
          <w:lang w:val="sk-SK"/>
        </w:rPr>
        <w:t>“</w:t>
      </w:r>
      <w:r w:rsidR="00043999" w:rsidRPr="000A35D5">
        <w:rPr>
          <w:rFonts w:ascii="Arial Narrow" w:hAnsi="Arial Narrow" w:cs="Arial"/>
          <w:szCs w:val="16"/>
          <w:lang w:val="sk-SK"/>
        </w:rPr>
        <w:t>.</w:t>
      </w:r>
      <w:r w:rsidRPr="000A35D5">
        <w:rPr>
          <w:rFonts w:ascii="Arial Narrow" w:hAnsi="Arial Narrow" w:cs="Arial"/>
        </w:rPr>
        <w:t xml:space="preserve"> </w:t>
      </w:r>
      <w:bookmarkStart w:id="6" w:name="SS"/>
      <w:bookmarkEnd w:id="6"/>
      <w:r w:rsidR="00D2528B" w:rsidRPr="000A35D5">
        <w:rPr>
          <w:rFonts w:ascii="Arial Narrow" w:hAnsi="Arial Narrow" w:cs="Arial"/>
        </w:rPr>
        <w:tab/>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0EE768AF" w14:textId="77777777" w:rsidR="00424009"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424009">
        <w:rPr>
          <w:rFonts w:ascii="Arial Narrow" w:hAnsi="Arial Narrow" w:cs="Arial"/>
          <w:sz w:val="22"/>
          <w:lang w:eastAsia="sk-SK"/>
        </w:rPr>
        <w:t xml:space="preserve"> – Opis predmetu zákazky. </w:t>
      </w:r>
    </w:p>
    <w:p w14:paraId="4385A676" w14:textId="0465CBDB" w:rsidR="00065F6B" w:rsidRDefault="00424009" w:rsidP="009B3C19">
      <w:pPr>
        <w:spacing w:after="0" w:line="240" w:lineRule="auto"/>
        <w:ind w:left="567"/>
        <w:jc w:val="both"/>
        <w:rPr>
          <w:rFonts w:ascii="Arial Narrow" w:hAnsi="Arial Narrow" w:cs="Arial"/>
          <w:sz w:val="22"/>
          <w:lang w:eastAsia="sk-SK"/>
        </w:rPr>
      </w:pPr>
      <w:r>
        <w:rPr>
          <w:rFonts w:ascii="Arial Narrow" w:hAnsi="Arial Narrow" w:cs="Arial"/>
          <w:sz w:val="22"/>
          <w:lang w:eastAsia="sk-SK"/>
        </w:rPr>
        <w:t>(</w:t>
      </w:r>
      <w:r w:rsidRPr="00424009">
        <w:rPr>
          <w:rFonts w:ascii="Arial Narrow" w:hAnsi="Arial Narrow"/>
        </w:rPr>
        <w:t>pre účely sprístupnenia technickej dokumentácie Eurodac Recast je potrebné mať podpísanú mlčanlivosť s MV SR</w:t>
      </w:r>
      <w:r w:rsidRPr="00424009">
        <w:rPr>
          <w:rFonts w:ascii="Arial Narrow" w:hAnsi="Arial Narrow"/>
        </w:rPr>
        <w:t xml:space="preserve"> n</w:t>
      </w:r>
      <w:r w:rsidRPr="00424009">
        <w:rPr>
          <w:rFonts w:ascii="Arial Narrow" w:hAnsi="Arial Narrow"/>
        </w:rPr>
        <w:t>akoľko sa jedná o SENSITIVE dokumentáciu</w:t>
      </w:r>
      <w:r>
        <w:rPr>
          <w:rFonts w:ascii="Arial Narrow" w:hAnsi="Arial Narrow"/>
        </w:rPr>
        <w:t xml:space="preserve">, Kontaktná osoba: </w:t>
      </w:r>
      <w:r w:rsidRPr="00424009">
        <w:rPr>
          <w:rFonts w:ascii="Arial Narrow" w:hAnsi="Arial Narrow"/>
        </w:rPr>
        <w:t>plk. Mgr. Jaroslav Podlucký</w:t>
      </w:r>
      <w:r>
        <w:rPr>
          <w:rFonts w:ascii="Arial Narrow" w:hAnsi="Arial Narrow"/>
        </w:rPr>
        <w:t xml:space="preserve">, </w:t>
      </w:r>
      <w:hyperlink r:id="rId16" w:history="1">
        <w:r w:rsidRPr="0050161C">
          <w:rPr>
            <w:rStyle w:val="Hypertextovprepojenie"/>
            <w:rFonts w:ascii="Arial Narrow" w:hAnsi="Arial Narrow"/>
          </w:rPr>
          <w:t>Jaroslav.Podlucky@minv.sk</w:t>
        </w:r>
      </w:hyperlink>
      <w:r>
        <w:rPr>
          <w:rFonts w:ascii="Arial Narrow" w:hAnsi="Arial Narrow"/>
        </w:rPr>
        <w:t xml:space="preserve"> , </w:t>
      </w:r>
      <w:r w:rsidRPr="00424009">
        <w:rPr>
          <w:rFonts w:ascii="Arial Narrow" w:hAnsi="Arial Narrow"/>
        </w:rPr>
        <w:t>tel.: +421 9610 57530</w:t>
      </w:r>
      <w:r>
        <w:rPr>
          <w:rFonts w:ascii="Arial Narrow" w:hAnsi="Arial Narrow"/>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bookmarkStart w:id="7" w:name="_GoBack"/>
      <w:bookmarkEnd w:id="7"/>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BD2194" w:rsidRDefault="00130CF0" w:rsidP="006D6142">
      <w:pPr>
        <w:pStyle w:val="Zkladntext3"/>
        <w:numPr>
          <w:ilvl w:val="1"/>
          <w:numId w:val="22"/>
        </w:numPr>
        <w:spacing w:after="0" w:line="240" w:lineRule="auto"/>
        <w:ind w:left="567" w:hanging="567"/>
        <w:jc w:val="both"/>
        <w:rPr>
          <w:rFonts w:ascii="Arial Narrow" w:hAnsi="Arial Narrow" w:cs="Arial"/>
        </w:rPr>
      </w:pPr>
      <w:bookmarkStart w:id="9" w:name="urcite_vsetko"/>
      <w:bookmarkEnd w:id="9"/>
      <w:r w:rsidRPr="00BD2194">
        <w:rPr>
          <w:rFonts w:ascii="Arial Narrow" w:hAnsi="Arial Narrow" w:cs="Arial"/>
          <w:sz w:val="22"/>
          <w:szCs w:val="22"/>
        </w:rPr>
        <w:t>Predmet zákazky nie je rozdelený na časti. Záujemca musí predložiť ponuku na celý predmet zákazky.</w:t>
      </w:r>
    </w:p>
    <w:p w14:paraId="0BC095EA" w14:textId="3BC5A858" w:rsidR="003F7B01" w:rsidRDefault="003F7B01" w:rsidP="009B3C19">
      <w:pPr>
        <w:pStyle w:val="Zarkazkladnhotextu2"/>
        <w:spacing w:after="0" w:line="240" w:lineRule="auto"/>
        <w:ind w:left="567"/>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78B1A834" w:rsidR="00593108" w:rsidRPr="002262D1" w:rsidRDefault="00593108" w:rsidP="006D6142">
      <w:pPr>
        <w:pStyle w:val="Zkladntext3"/>
        <w:numPr>
          <w:ilvl w:val="1"/>
          <w:numId w:val="23"/>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820435">
        <w:rPr>
          <w:rFonts w:ascii="Arial Narrow" w:hAnsi="Arial Narrow" w:cs="Arial"/>
          <w:sz w:val="22"/>
          <w:szCs w:val="22"/>
          <w:lang w:eastAsia="sk-SK"/>
        </w:rPr>
        <w:t>Sklabinská 1, Račianska 45, Bratislava</w:t>
      </w:r>
    </w:p>
    <w:p w14:paraId="4C37EEC5" w14:textId="77777777" w:rsidR="002262D1" w:rsidRPr="00D83531" w:rsidRDefault="002262D1" w:rsidP="002262D1">
      <w:pPr>
        <w:pStyle w:val="Zkladntext3"/>
        <w:spacing w:after="0" w:line="240" w:lineRule="auto"/>
        <w:ind w:left="567"/>
        <w:jc w:val="both"/>
        <w:rPr>
          <w:rFonts w:ascii="Arial Narrow" w:hAnsi="Arial Narrow" w:cs="Arial"/>
          <w:sz w:val="22"/>
          <w:lang w:eastAsia="sk-SK"/>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10" w:name="lehota_dodania"/>
      <w:bookmarkEnd w:id="10"/>
    </w:p>
    <w:p w14:paraId="02198FA8" w14:textId="21103474" w:rsidR="00351196" w:rsidRPr="00D83531" w:rsidRDefault="00336552" w:rsidP="006D6142">
      <w:pPr>
        <w:pStyle w:val="Zkladntext3"/>
        <w:numPr>
          <w:ilvl w:val="1"/>
          <w:numId w:val="25"/>
        </w:numPr>
        <w:spacing w:after="0" w:line="240" w:lineRule="auto"/>
        <w:ind w:left="567" w:hanging="567"/>
        <w:jc w:val="both"/>
        <w:rPr>
          <w:rFonts w:ascii="Arial Narrow" w:hAnsi="Arial Narrow" w:cs="Arial"/>
          <w:sz w:val="22"/>
          <w:szCs w:val="22"/>
          <w:lang w:eastAsia="sk-SK"/>
        </w:rPr>
      </w:pPr>
      <w:r>
        <w:rPr>
          <w:rFonts w:ascii="Arial Narrow" w:hAnsi="Arial Narrow" w:cs="Arial"/>
          <w:sz w:val="22"/>
          <w:szCs w:val="22"/>
        </w:rPr>
        <w:t xml:space="preserve">Trvanie rámcovej dohody </w:t>
      </w:r>
      <w:r w:rsidR="002262D1" w:rsidRPr="003E088A">
        <w:rPr>
          <w:rFonts w:ascii="Arial Narrow" w:hAnsi="Arial Narrow"/>
          <w:sz w:val="22"/>
          <w:szCs w:val="22"/>
        </w:rPr>
        <w:t xml:space="preserve">je </w:t>
      </w:r>
      <w:r w:rsidR="0040414C" w:rsidRPr="00C44784">
        <w:rPr>
          <w:rFonts w:ascii="Arial Narrow" w:hAnsi="Arial Narrow"/>
          <w:b/>
          <w:sz w:val="22"/>
          <w:szCs w:val="22"/>
        </w:rPr>
        <w:t>36</w:t>
      </w:r>
      <w:r w:rsidR="00820435">
        <w:rPr>
          <w:rFonts w:ascii="Arial Narrow" w:hAnsi="Arial Narrow"/>
          <w:b/>
          <w:sz w:val="22"/>
          <w:szCs w:val="22"/>
        </w:rPr>
        <w:t xml:space="preserve"> mesiacov</w:t>
      </w:r>
      <w:r w:rsidR="0CAFEF95" w:rsidRPr="7A8D587B">
        <w:rPr>
          <w:rFonts w:ascii="Arial Narrow" w:hAnsi="Arial Narrow"/>
          <w:sz w:val="22"/>
          <w:szCs w:val="22"/>
        </w:rPr>
        <w:t xml:space="preserve"> o</w:t>
      </w:r>
      <w:r w:rsidR="00196CA2">
        <w:rPr>
          <w:rFonts w:ascii="Arial Narrow" w:hAnsi="Arial Narrow"/>
          <w:sz w:val="22"/>
          <w:szCs w:val="22"/>
        </w:rPr>
        <w:t xml:space="preserve">d nadobudnutia účinnosti </w:t>
      </w:r>
      <w:r w:rsidR="00853C41">
        <w:rPr>
          <w:rFonts w:ascii="Arial Narrow" w:hAnsi="Arial Narrow"/>
          <w:sz w:val="22"/>
          <w:szCs w:val="22"/>
        </w:rPr>
        <w:t xml:space="preserve">rámcovej dohody </w:t>
      </w:r>
      <w:r w:rsidR="00196CA2" w:rsidRPr="00B603F9">
        <w:rPr>
          <w:rFonts w:ascii="Arial Narrow" w:hAnsi="Arial Narrow"/>
          <w:sz w:val="22"/>
          <w:szCs w:val="22"/>
        </w:rPr>
        <w:t>a v zmysle harmonogramu</w:t>
      </w:r>
      <w:r w:rsidR="00853C41">
        <w:rPr>
          <w:rFonts w:ascii="Arial Narrow" w:hAnsi="Arial Narrow"/>
          <w:sz w:val="22"/>
          <w:szCs w:val="22"/>
        </w:rPr>
        <w:t xml:space="preserve"> alebo do vyčerpania jej finančného limitu, podľa toho, ktorá skutočnosť nastane skôr</w:t>
      </w:r>
      <w:r w:rsidR="00196CA2">
        <w:rPr>
          <w:rFonts w:ascii="Arial Narrow" w:hAnsi="Arial Narrow"/>
          <w:sz w:val="22"/>
          <w:szCs w:val="22"/>
        </w:rPr>
        <w:t>.</w:t>
      </w:r>
      <w:r w:rsidR="0CAFEF95" w:rsidRPr="7A8D587B">
        <w:rPr>
          <w:rFonts w:ascii="Arial Narrow" w:hAnsi="Arial Narrow"/>
          <w:sz w:val="22"/>
          <w:szCs w:val="22"/>
        </w:rPr>
        <w:t xml:space="preserve"> Podrobnosti </w:t>
      </w:r>
      <w:r w:rsidR="57DB3D76" w:rsidRPr="7A8D587B">
        <w:rPr>
          <w:rFonts w:ascii="Arial Narrow" w:hAnsi="Arial Narrow"/>
          <w:sz w:val="22"/>
          <w:szCs w:val="22"/>
        </w:rPr>
        <w:t xml:space="preserve">o zmluvných podmienkach </w:t>
      </w:r>
      <w:r w:rsidR="0CAFEF95" w:rsidRPr="7A8D587B">
        <w:rPr>
          <w:rFonts w:ascii="Arial Narrow" w:hAnsi="Arial Narrow"/>
          <w:sz w:val="22"/>
          <w:szCs w:val="22"/>
        </w:rPr>
        <w:t>sú uvedené v </w:t>
      </w:r>
      <w:r w:rsidR="3FC88BF5" w:rsidRPr="7A8D587B">
        <w:rPr>
          <w:rFonts w:ascii="Arial Narrow" w:hAnsi="Arial Narrow"/>
          <w:sz w:val="22"/>
          <w:szCs w:val="22"/>
        </w:rPr>
        <w:t>prílohe č. 3</w:t>
      </w:r>
      <w:r w:rsidR="0CAFEF95" w:rsidRPr="7A8D587B">
        <w:rPr>
          <w:rFonts w:ascii="Arial Narrow" w:hAnsi="Arial Narrow"/>
          <w:sz w:val="22"/>
          <w:szCs w:val="22"/>
        </w:rPr>
        <w:t xml:space="preserve"> SP.</w:t>
      </w:r>
      <w:r w:rsidR="0040414C">
        <w:rPr>
          <w:rFonts w:ascii="Arial Narrow" w:hAnsi="Arial Narrow"/>
          <w:sz w:val="22"/>
          <w:szCs w:val="22"/>
        </w:rPr>
        <w:t xml:space="preserve"> (+ možnosť opcie  1x na 12 mesiacov)</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A50A91" w:rsidRDefault="00065F6B" w:rsidP="00095E17">
      <w:pPr>
        <w:pStyle w:val="Nadpis1"/>
      </w:pPr>
      <w:r w:rsidRPr="00A50A91">
        <w:t>zdroj finančných prostriedkov</w:t>
      </w:r>
    </w:p>
    <w:p w14:paraId="55A9B070" w14:textId="1BF6D361" w:rsidR="005B79C8" w:rsidRPr="00A50A91" w:rsidRDefault="00AC249C" w:rsidP="00820435">
      <w:pPr>
        <w:pStyle w:val="Zkladntext3"/>
        <w:numPr>
          <w:ilvl w:val="1"/>
          <w:numId w:val="26"/>
        </w:numPr>
        <w:spacing w:after="0" w:line="240" w:lineRule="auto"/>
        <w:ind w:left="567" w:hanging="567"/>
        <w:jc w:val="both"/>
      </w:pPr>
      <w:bookmarkStart w:id="11" w:name="financovanie"/>
      <w:bookmarkEnd w:id="11"/>
      <w:r w:rsidRPr="00A50A91">
        <w:rPr>
          <w:rFonts w:ascii="Arial Narrow" w:hAnsi="Arial Narrow" w:cs="Arial"/>
          <w:sz w:val="22"/>
          <w:szCs w:val="22"/>
        </w:rPr>
        <w:t xml:space="preserve">Predmet zákazky </w:t>
      </w:r>
      <w:r w:rsidR="002262D1" w:rsidRPr="00A50A91">
        <w:rPr>
          <w:rFonts w:ascii="Arial Narrow" w:hAnsi="Arial Narrow" w:cs="Arial"/>
          <w:sz w:val="22"/>
        </w:rPr>
        <w:t xml:space="preserve">bude spolufinancovaný Európskou úniou </w:t>
      </w:r>
      <w:r w:rsidR="00820435" w:rsidRPr="00A50A91">
        <w:rPr>
          <w:rFonts w:ascii="Arial Narrow" w:hAnsi="Arial Narrow" w:cs="Arial"/>
          <w:sz w:val="22"/>
        </w:rPr>
        <w:t xml:space="preserve">NFP: NFP408020A044, názov projektu: INTEROPERABILITA zo dňa 10.10.2024, zverejneného v Centrálnom registri projektov, odkaz: </w:t>
      </w:r>
      <w:hyperlink r:id="rId17" w:history="1">
        <w:r w:rsidR="000569EF" w:rsidRPr="00A50A91">
          <w:rPr>
            <w:rStyle w:val="Hypertextovprepojenie"/>
            <w:rFonts w:ascii="Arial Narrow" w:hAnsi="Arial Narrow" w:cs="Arial"/>
            <w:sz w:val="22"/>
          </w:rPr>
          <w:t>https://www.crp.gov.sk/408020a044/</w:t>
        </w:r>
      </w:hyperlink>
      <w:r w:rsidR="000569EF" w:rsidRPr="00A50A91">
        <w:rPr>
          <w:rFonts w:ascii="Arial Narrow" w:hAnsi="Arial Narrow" w:cs="Arial"/>
          <w:sz w:val="22"/>
        </w:rPr>
        <w:t xml:space="preserve"> a</w:t>
      </w:r>
      <w:r w:rsidR="000569EF" w:rsidRPr="00A50A91">
        <w:rPr>
          <w:rFonts w:ascii="Arial Narrow" w:hAnsi="Arial Narrow"/>
          <w:sz w:val="22"/>
          <w:szCs w:val="22"/>
        </w:rPr>
        <w:t xml:space="preserve"> z fondov pre oblasť vnútorných záležitostí</w:t>
      </w:r>
      <w:r w:rsidR="00A74ACA" w:rsidRPr="00A50A91">
        <w:rPr>
          <w:rFonts w:ascii="Arial Narrow" w:hAnsi="Arial Narrow"/>
          <w:sz w:val="22"/>
          <w:szCs w:val="22"/>
        </w:rPr>
        <w:t>.</w:t>
      </w:r>
    </w:p>
    <w:p w14:paraId="3869052F" w14:textId="77777777" w:rsidR="005B79C8" w:rsidRDefault="005B79C8" w:rsidP="005B79C8">
      <w:pPr>
        <w:pStyle w:val="Zkladntext3"/>
        <w:spacing w:after="0" w:line="240" w:lineRule="auto"/>
        <w:ind w:left="567"/>
        <w:jc w:val="both"/>
      </w:pPr>
    </w:p>
    <w:p w14:paraId="74B4001D" w14:textId="77777777" w:rsidR="005B79C8" w:rsidRPr="00D83531" w:rsidRDefault="005B79C8" w:rsidP="00820435">
      <w:pPr>
        <w:pStyle w:val="Zkladntext3"/>
        <w:spacing w:after="0" w:line="240" w:lineRule="auto"/>
        <w:jc w:val="both"/>
      </w:pPr>
    </w:p>
    <w:p w14:paraId="1084EF23" w14:textId="79DCA46C" w:rsidR="0008742B" w:rsidRPr="00BF72C1" w:rsidRDefault="0008742B" w:rsidP="00820435">
      <w:pPr>
        <w:pStyle w:val="Zkladntext3"/>
        <w:numPr>
          <w:ilvl w:val="1"/>
          <w:numId w:val="26"/>
        </w:numPr>
        <w:spacing w:after="0" w:line="240" w:lineRule="auto"/>
        <w:ind w:left="567" w:hanging="567"/>
        <w:jc w:val="both"/>
        <w:rPr>
          <w:rFonts w:ascii="Arial Narrow" w:hAnsi="Arial Narrow" w:cs="Arial"/>
        </w:rPr>
      </w:pPr>
      <w:r w:rsidRPr="00BF72C1">
        <w:rPr>
          <w:rFonts w:ascii="Arial Narrow" w:hAnsi="Arial Narrow" w:cs="Arial"/>
          <w:sz w:val="22"/>
          <w:szCs w:val="22"/>
        </w:rPr>
        <w:t xml:space="preserve">Predpokladaná hodnota zákazky </w:t>
      </w:r>
      <w:r w:rsidR="00107D02" w:rsidRPr="00BF72C1">
        <w:rPr>
          <w:rFonts w:ascii="Arial Narrow" w:hAnsi="Arial Narrow" w:cs="Arial"/>
          <w:sz w:val="22"/>
          <w:szCs w:val="22"/>
        </w:rPr>
        <w:t>je:</w:t>
      </w:r>
      <w:r w:rsidR="002C64DD" w:rsidRPr="00BF72C1">
        <w:rPr>
          <w:rFonts w:ascii="Arial Narrow" w:hAnsi="Arial Narrow" w:cs="Arial"/>
          <w:sz w:val="22"/>
          <w:szCs w:val="22"/>
        </w:rPr>
        <w:t xml:space="preserve"> </w:t>
      </w:r>
      <w:r w:rsidR="00820435" w:rsidRPr="00820435">
        <w:rPr>
          <w:rFonts w:ascii="Arial Narrow" w:hAnsi="Arial Narrow" w:cs="Arial"/>
          <w:b/>
          <w:bCs/>
          <w:sz w:val="22"/>
          <w:szCs w:val="22"/>
        </w:rPr>
        <w:t>2 961 260</w:t>
      </w:r>
      <w:r w:rsidR="00820435">
        <w:rPr>
          <w:rFonts w:ascii="Arial Narrow" w:hAnsi="Arial Narrow" w:cs="Arial"/>
          <w:b/>
          <w:bCs/>
          <w:sz w:val="22"/>
          <w:szCs w:val="22"/>
        </w:rPr>
        <w:t>,00</w:t>
      </w:r>
      <w:r w:rsidR="002262D1" w:rsidRPr="00BF72C1">
        <w:rPr>
          <w:rFonts w:ascii="Arial Narrow" w:hAnsi="Arial Narrow" w:cs="Arial"/>
          <w:sz w:val="22"/>
          <w:szCs w:val="22"/>
        </w:rPr>
        <w:t xml:space="preserve"> </w:t>
      </w:r>
      <w:r w:rsidR="00F4682E" w:rsidRPr="00BF72C1">
        <w:rPr>
          <w:rFonts w:ascii="Arial Narrow" w:hAnsi="Arial Narrow" w:cs="Arial"/>
          <w:sz w:val="22"/>
          <w:szCs w:val="22"/>
        </w:rPr>
        <w:t xml:space="preserve"> eur</w:t>
      </w:r>
      <w:r w:rsidRPr="00BF72C1">
        <w:rPr>
          <w:rFonts w:ascii="Arial Narrow" w:hAnsi="Arial Narrow" w:cs="Arial"/>
          <w:sz w:val="22"/>
          <w:szCs w:val="22"/>
        </w:rPr>
        <w:t xml:space="preserve"> bez DPH. </w:t>
      </w: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3"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8"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lastRenderedPageBreak/>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9" w:name="_Hlk534970984"/>
    </w:p>
    <w:bookmarkEnd w:id="17"/>
    <w:bookmarkEnd w:id="19"/>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6D6142">
      <w:pPr>
        <w:pStyle w:val="Zkladntext3"/>
        <w:numPr>
          <w:ilvl w:val="1"/>
          <w:numId w:val="30"/>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2399CDB5" w:rsidR="002B0D65" w:rsidRPr="00BF72C1" w:rsidRDefault="13EBBB15" w:rsidP="006D6142">
      <w:pPr>
        <w:pStyle w:val="Zkladntext3"/>
        <w:numPr>
          <w:ilvl w:val="1"/>
          <w:numId w:val="30"/>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Ak je uchádzač platiteľom dane z p</w:t>
      </w:r>
      <w:r w:rsidR="3FC88BF5" w:rsidRPr="7A8D587B">
        <w:rPr>
          <w:rFonts w:ascii="Arial Narrow" w:hAnsi="Arial Narrow" w:cs="Arial"/>
          <w:sz w:val="22"/>
          <w:szCs w:val="22"/>
        </w:rPr>
        <w:t>ridanej hodnoty (ďalej len „DPH“</w:t>
      </w:r>
      <w:r w:rsidRPr="7A8D587B">
        <w:rPr>
          <w:rFonts w:ascii="Arial Narrow" w:hAnsi="Arial Narrow" w:cs="Arial"/>
          <w:sz w:val="22"/>
          <w:szCs w:val="22"/>
        </w:rPr>
        <w:t xml:space="preserve">), navrhovanú </w:t>
      </w:r>
      <w:r w:rsidR="3FC88BF5" w:rsidRPr="7A8D587B">
        <w:rPr>
          <w:rFonts w:ascii="Arial Narrow" w:hAnsi="Arial Narrow" w:cs="Arial"/>
          <w:sz w:val="22"/>
          <w:szCs w:val="22"/>
        </w:rPr>
        <w:t>cenu v prílohe č. 2 Vzor štruktúrovaného rozpočtu ceny týchto SP</w:t>
      </w:r>
      <w:r w:rsidR="4865B869" w:rsidRPr="7A8D587B">
        <w:rPr>
          <w:rFonts w:ascii="Arial Narrow" w:hAnsi="Arial Narrow" w:cs="Arial"/>
          <w:sz w:val="22"/>
          <w:szCs w:val="22"/>
        </w:rPr>
        <w:t xml:space="preserve"> </w:t>
      </w:r>
      <w:r w:rsidRPr="7A8D587B">
        <w:rPr>
          <w:rFonts w:ascii="Arial Narrow" w:hAnsi="Arial Narrow" w:cs="Arial"/>
          <w:sz w:val="22"/>
          <w:szCs w:val="22"/>
        </w:rPr>
        <w:t>uvedie</w:t>
      </w:r>
      <w:r w:rsidR="47C0E9C5" w:rsidRPr="7A8D587B">
        <w:rPr>
          <w:rFonts w:ascii="Arial Narrow" w:hAnsi="Arial Narrow" w:cs="Arial"/>
          <w:sz w:val="22"/>
          <w:szCs w:val="22"/>
        </w:rPr>
        <w:t xml:space="preserve"> najmä</w:t>
      </w:r>
      <w:r w:rsidRPr="7A8D587B">
        <w:rPr>
          <w:rFonts w:ascii="Arial Narrow" w:hAnsi="Arial Narrow" w:cs="Arial"/>
          <w:sz w:val="22"/>
          <w:szCs w:val="22"/>
        </w:rPr>
        <w:t xml:space="preserve"> v zložení:</w:t>
      </w:r>
    </w:p>
    <w:p w14:paraId="310504E6" w14:textId="090C1845"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 xml:space="preserve">navrhovaná </w:t>
      </w:r>
      <w:r w:rsidR="00681159">
        <w:rPr>
          <w:rFonts w:ascii="Arial Narrow" w:hAnsi="Arial Narrow" w:cs="Arial"/>
          <w:sz w:val="22"/>
          <w:szCs w:val="22"/>
        </w:rPr>
        <w:t>jednotková</w:t>
      </w:r>
      <w:r w:rsidRPr="002B0D65">
        <w:rPr>
          <w:rFonts w:ascii="Arial Narrow" w:hAnsi="Arial Narrow" w:cs="Arial"/>
          <w:sz w:val="22"/>
          <w:szCs w:val="22"/>
        </w:rPr>
        <w:t xml:space="preserve"> cena uvedená v EUR bez DPH,</w:t>
      </w:r>
    </w:p>
    <w:p w14:paraId="2899C1A6" w14:textId="77777777" w:rsidR="002B0D65" w:rsidRPr="002B0D65" w:rsidRDefault="002B0D65" w:rsidP="006D6142">
      <w:pPr>
        <w:pStyle w:val="Zkladntext3"/>
        <w:numPr>
          <w:ilvl w:val="0"/>
          <w:numId w:val="15"/>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72E66BA3" w14:textId="0FBC560C" w:rsidR="00BF72C1" w:rsidRPr="00681159" w:rsidRDefault="13EBBB15" w:rsidP="006D6142">
      <w:pPr>
        <w:pStyle w:val="Zkladntext3"/>
        <w:numPr>
          <w:ilvl w:val="0"/>
          <w:numId w:val="15"/>
        </w:numPr>
        <w:spacing w:after="0" w:line="240" w:lineRule="auto"/>
        <w:jc w:val="both"/>
        <w:rPr>
          <w:rFonts w:ascii="Arial Narrow" w:hAnsi="Arial Narrow" w:cs="Arial"/>
          <w:sz w:val="22"/>
        </w:rPr>
      </w:pPr>
      <w:r w:rsidRPr="7A8D587B">
        <w:rPr>
          <w:rFonts w:ascii="Arial Narrow" w:hAnsi="Arial Narrow" w:cs="Arial"/>
          <w:sz w:val="22"/>
          <w:szCs w:val="22"/>
        </w:rPr>
        <w:t xml:space="preserve">cena celkom uvedená v EUR </w:t>
      </w:r>
      <w:r w:rsidR="3FC88BF5" w:rsidRPr="7A8D587B">
        <w:rPr>
          <w:rFonts w:ascii="Arial Narrow" w:hAnsi="Arial Narrow" w:cs="Arial"/>
          <w:sz w:val="22"/>
          <w:szCs w:val="22"/>
        </w:rPr>
        <w:t xml:space="preserve">bez DPH a </w:t>
      </w:r>
      <w:r w:rsidRPr="7A8D587B">
        <w:rPr>
          <w:rFonts w:ascii="Arial Narrow" w:hAnsi="Arial Narrow" w:cs="Arial"/>
          <w:sz w:val="22"/>
          <w:szCs w:val="22"/>
        </w:rPr>
        <w:t>vrátane DPH</w:t>
      </w:r>
      <w:r w:rsidR="3FC88BF5" w:rsidRPr="7A8D587B">
        <w:rPr>
          <w:rFonts w:ascii="Arial Narrow" w:hAnsi="Arial Narrow" w:cs="Arial"/>
          <w:sz w:val="22"/>
          <w:szCs w:val="22"/>
        </w:rPr>
        <w:t>.</w:t>
      </w:r>
    </w:p>
    <w:p w14:paraId="0CBC5470" w14:textId="742DE43D" w:rsidR="00BF72C1" w:rsidRDefault="13EBBB15" w:rsidP="006D6142">
      <w:pPr>
        <w:pStyle w:val="Zkladntext3"/>
        <w:numPr>
          <w:ilvl w:val="1"/>
          <w:numId w:val="30"/>
        </w:numPr>
        <w:spacing w:after="0" w:line="240" w:lineRule="auto"/>
        <w:ind w:left="567" w:hanging="567"/>
        <w:jc w:val="both"/>
        <w:rPr>
          <w:rFonts w:ascii="Arial Narrow" w:hAnsi="Arial Narrow" w:cs="Arial"/>
          <w:sz w:val="22"/>
        </w:rPr>
      </w:pPr>
      <w:r w:rsidRPr="7A8D587B">
        <w:rPr>
          <w:rFonts w:ascii="Arial Narrow" w:hAnsi="Arial Narrow" w:cs="Arial"/>
          <w:sz w:val="22"/>
          <w:szCs w:val="22"/>
        </w:rPr>
        <w:t xml:space="preserve">Ak uchádzač nie je platiteľom DPH, </w:t>
      </w:r>
      <w:r w:rsidRPr="002262D1">
        <w:rPr>
          <w:rFonts w:ascii="Arial Narrow" w:hAnsi="Arial Narrow" w:cs="Arial"/>
          <w:sz w:val="22"/>
          <w:szCs w:val="22"/>
        </w:rPr>
        <w:t xml:space="preserve">uvedie </w:t>
      </w:r>
      <w:r w:rsidR="7FB6098A" w:rsidRPr="002262D1">
        <w:rPr>
          <w:rFonts w:ascii="Arial Narrow" w:hAnsi="Arial Narrow" w:cs="Arial"/>
          <w:sz w:val="22"/>
          <w:szCs w:val="22"/>
        </w:rPr>
        <w:t>DPH v sadzbe a výške 0</w:t>
      </w:r>
      <w:r w:rsidRPr="7A8D587B">
        <w:rPr>
          <w:rFonts w:ascii="Arial Narrow" w:hAnsi="Arial Narrow" w:cs="Arial"/>
          <w:sz w:val="22"/>
          <w:szCs w:val="22"/>
        </w:rPr>
        <w:t>. Na skutočnosť, že nie je platiteľom DPH v ponuke upozorní.</w:t>
      </w:r>
    </w:p>
    <w:p w14:paraId="300008DB" w14:textId="4B3D0940" w:rsidR="00BF72C1"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w:t>
      </w:r>
      <w:r w:rsidR="00316F11">
        <w:rPr>
          <w:rFonts w:ascii="Arial Narrow" w:hAnsi="Arial Narrow" w:cs="Arial"/>
          <w:sz w:val="22"/>
          <w:szCs w:val="22"/>
        </w:rPr>
        <w:t>ý obstarávateľ v </w:t>
      </w:r>
      <w:r w:rsidRPr="00BF72C1">
        <w:rPr>
          <w:rFonts w:ascii="Arial Narrow" w:hAnsi="Arial Narrow" w:cs="Arial"/>
          <w:sz w:val="22"/>
          <w:szCs w:val="22"/>
        </w:rPr>
        <w:t>postavení odberateľa, uvedie uchádzač v ponuke cenu vrátane DPH, ktorú bude povinný zaplatiť verejný obstarávateľ.</w:t>
      </w:r>
    </w:p>
    <w:p w14:paraId="0C608DEE" w14:textId="5D606103" w:rsidR="006F69CF" w:rsidRPr="00095E17" w:rsidRDefault="002B0D65" w:rsidP="006D6142">
      <w:pPr>
        <w:pStyle w:val="Zkladntext3"/>
        <w:numPr>
          <w:ilvl w:val="1"/>
          <w:numId w:val="30"/>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w:t>
      </w:r>
      <w:r w:rsidR="00316F11">
        <w:rPr>
          <w:rFonts w:ascii="Arial Narrow" w:hAnsi="Arial Narrow" w:cs="Arial"/>
          <w:sz w:val="22"/>
          <w:szCs w:val="22"/>
        </w:rPr>
        <w:t>začom a pred uzavretím zmluvy s </w:t>
      </w:r>
      <w:r w:rsidRPr="00095E17">
        <w:rPr>
          <w:rFonts w:ascii="Arial Narrow" w:hAnsi="Arial Narrow" w:cs="Arial"/>
          <w:sz w:val="22"/>
          <w:szCs w:val="22"/>
        </w:rPr>
        <w:t>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47764252" w14:textId="4F261909" w:rsidR="005B79C8" w:rsidRDefault="003156C0" w:rsidP="002262D1">
      <w:pPr>
        <w:pStyle w:val="Zkladntext3"/>
        <w:numPr>
          <w:ilvl w:val="1"/>
          <w:numId w:val="31"/>
        </w:numPr>
        <w:spacing w:after="0" w:line="240" w:lineRule="auto"/>
        <w:ind w:left="567" w:hanging="567"/>
        <w:jc w:val="both"/>
        <w:rPr>
          <w:rFonts w:ascii="Arial Narrow" w:hAnsi="Arial Narrow" w:cs="Arial"/>
          <w:sz w:val="22"/>
        </w:rPr>
      </w:pPr>
      <w:bookmarkStart w:id="20" w:name="_Ref64037130"/>
      <w:r w:rsidRPr="002B0D65">
        <w:rPr>
          <w:rFonts w:ascii="Arial Narrow" w:hAnsi="Arial Narrow" w:cs="Arial"/>
          <w:sz w:val="22"/>
        </w:rPr>
        <w:t xml:space="preserve">Zábezpeka ponuky sa </w:t>
      </w:r>
      <w:r w:rsidR="002262D1">
        <w:rPr>
          <w:rFonts w:ascii="Arial Narrow" w:hAnsi="Arial Narrow" w:cs="Arial"/>
          <w:sz w:val="22"/>
        </w:rPr>
        <w:t>ne</w:t>
      </w:r>
      <w:r w:rsidRPr="002B0D65">
        <w:rPr>
          <w:rFonts w:ascii="Arial Narrow" w:hAnsi="Arial Narrow" w:cs="Arial"/>
          <w:sz w:val="22"/>
        </w:rPr>
        <w:t>vyžaduje</w:t>
      </w:r>
      <w:r w:rsidR="002262D1">
        <w:rPr>
          <w:rFonts w:ascii="Arial Narrow" w:hAnsi="Arial Narrow" w:cs="Arial"/>
          <w:sz w:val="22"/>
        </w:rPr>
        <w:t>.</w:t>
      </w:r>
      <w:r w:rsidRPr="002B0D65">
        <w:rPr>
          <w:rFonts w:ascii="Arial Narrow" w:hAnsi="Arial Narrow" w:cs="Arial"/>
          <w:sz w:val="22"/>
        </w:rPr>
        <w:t xml:space="preserve"> </w:t>
      </w:r>
      <w:bookmarkEnd w:id="20"/>
    </w:p>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9"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20" w:history="1">
        <w:r w:rsidR="00095E17" w:rsidRPr="003C0DA5">
          <w:rPr>
            <w:rStyle w:val="Hypertextovprepojenie"/>
            <w:rFonts w:ascii="Arial Narrow" w:hAnsi="Arial Narrow" w:cs="Arial"/>
            <w:bCs/>
            <w:sz w:val="22"/>
            <w:szCs w:val="22"/>
          </w:rPr>
          <w:t>https://josephine.proebiz.com/</w:t>
        </w:r>
      </w:hyperlink>
    </w:p>
    <w:p w14:paraId="4A0AC775" w14:textId="186FB63E"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21"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00316F11">
        <w:rPr>
          <w:rFonts w:ascii="Arial Narrow" w:hAnsi="Arial Narrow" w:cs="Arial"/>
          <w:sz w:val="22"/>
          <w:szCs w:val="22"/>
        </w:rPr>
        <w:t xml:space="preserve"> v </w:t>
      </w:r>
      <w:r w:rsidRPr="003C0DA5">
        <w:rPr>
          <w:rFonts w:ascii="Arial Narrow" w:hAnsi="Arial Narrow" w:cs="Arial"/>
          <w:sz w:val="22"/>
          <w:szCs w:val="22"/>
        </w:rPr>
        <w:t>súťažných podkladoch.</w:t>
      </w:r>
    </w:p>
    <w:p w14:paraId="1A92B00B" w14:textId="77777777" w:rsidR="001F0DD6" w:rsidRPr="003C0DA5" w:rsidRDefault="00FC232C" w:rsidP="006D6142">
      <w:pPr>
        <w:pStyle w:val="Zkladntext3"/>
        <w:numPr>
          <w:ilvl w:val="1"/>
          <w:numId w:val="32"/>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1"/>
    </w:p>
    <w:p w14:paraId="087855FD" w14:textId="13B5411B" w:rsidR="008D0A06" w:rsidRPr="00F2405F"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2" w:name="_Hlk522980770"/>
      <w:r w:rsidRPr="00976FAF">
        <w:rPr>
          <w:rFonts w:ascii="Arial Narrow" w:hAnsi="Arial Narrow" w:cs="Arial"/>
          <w:b/>
          <w:sz w:val="22"/>
        </w:rPr>
        <w:t xml:space="preserve">Identifikačné údaje </w:t>
      </w:r>
      <w:r w:rsidR="00CF27F4">
        <w:rPr>
          <w:rFonts w:ascii="Arial Narrow" w:hAnsi="Arial Narrow" w:cs="Arial"/>
          <w:b/>
          <w:sz w:val="22"/>
        </w:rPr>
        <w:t>/Vyhlásenia uchádzača podľa vzoru v prílohe č. 6 týchto SP,</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lastRenderedPageBreak/>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bookmarkEnd w:id="22"/>
    <w:p w14:paraId="06A4781C" w14:textId="0198C57B" w:rsidR="00B16008" w:rsidRDefault="00B16008" w:rsidP="006D6142">
      <w:pPr>
        <w:pStyle w:val="Zkladntext3"/>
        <w:numPr>
          <w:ilvl w:val="2"/>
          <w:numId w:val="32"/>
        </w:numPr>
        <w:spacing w:after="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3"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3"/>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4"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110A7255" w14:textId="6D16A285" w:rsidR="00065F6B" w:rsidRPr="00BD2194" w:rsidRDefault="636F9115" w:rsidP="003C0DA5">
      <w:pPr>
        <w:pStyle w:val="Zkladntext3"/>
        <w:spacing w:after="0" w:line="240" w:lineRule="auto"/>
        <w:ind w:left="567"/>
        <w:jc w:val="both"/>
        <w:rPr>
          <w:rFonts w:ascii="Arial Narrow" w:hAnsi="Arial Narrow" w:cs="Arial"/>
          <w:color w:val="000000"/>
          <w:sz w:val="22"/>
          <w:szCs w:val="22"/>
        </w:rPr>
      </w:pPr>
      <w:r w:rsidRPr="7A8D587B">
        <w:rPr>
          <w:rFonts w:ascii="Arial Narrow" w:hAnsi="Arial Narrow" w:cs="Arial"/>
          <w:color w:val="000000" w:themeColor="text1"/>
          <w:sz w:val="22"/>
          <w:szCs w:val="22"/>
        </w:rPr>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4"/>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2F1A3A96" w14:textId="1C729017" w:rsidR="00095E17" w:rsidRDefault="00874192" w:rsidP="005B79C8">
      <w:pPr>
        <w:pStyle w:val="Nadpis1"/>
      </w:pPr>
      <w:bookmarkStart w:id="25" w:name="podmienky_technicke"/>
      <w:bookmarkEnd w:id="25"/>
      <w:r w:rsidRPr="00DF3623">
        <w:t>predloženie ponuky a</w:t>
      </w:r>
      <w:r w:rsidR="00FF3351" w:rsidRPr="00DF3623">
        <w:t xml:space="preserve"> späťvzatie</w:t>
      </w:r>
      <w:r w:rsidR="00065F6B" w:rsidRPr="00DF3623">
        <w:t xml:space="preserve"> ponuky</w:t>
      </w:r>
    </w:p>
    <w:p w14:paraId="3DF53FAA" w14:textId="4893B69E"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00316F11">
        <w:rPr>
          <w:rFonts w:ascii="Arial Narrow" w:hAnsi="Arial Narrow" w:cs="Arial"/>
          <w:sz w:val="22"/>
          <w:szCs w:val="22"/>
        </w:rPr>
        <w:t>,</w:t>
      </w:r>
      <w:r w:rsidR="0040414C">
        <w:rPr>
          <w:rFonts w:ascii="Arial Narrow" w:hAnsi="Arial Narrow" w:cs="Arial"/>
          <w:sz w:val="22"/>
          <w:szCs w:val="22"/>
        </w:rPr>
        <w:t xml:space="preserve"> </w:t>
      </w:r>
      <w:r w:rsidRPr="7A8D587B">
        <w:rPr>
          <w:rFonts w:ascii="Arial Narrow" w:hAnsi="Arial Narrow" w:cs="Arial"/>
          <w:sz w:val="22"/>
          <w:szCs w:val="22"/>
        </w:rPr>
        <w:t>a to výlučne v písomnej forme</w:t>
      </w:r>
      <w:r w:rsidR="3F377BC3" w:rsidRPr="7A8D587B">
        <w:rPr>
          <w:rFonts w:ascii="Arial Narrow" w:hAnsi="Arial Narrow" w:cs="Arial"/>
          <w:sz w:val="22"/>
          <w:szCs w:val="22"/>
        </w:rPr>
        <w:t xml:space="preserve"> </w:t>
      </w:r>
      <w:bookmarkStart w:id="26"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6"/>
      <w:r w:rsidR="10163C1B" w:rsidRPr="7A8D587B">
        <w:rPr>
          <w:rFonts w:ascii="Arial Narrow" w:hAnsi="Arial Narrow" w:cs="Arial"/>
          <w:sz w:val="22"/>
          <w:szCs w:val="22"/>
        </w:rPr>
        <w:t xml:space="preserve"> </w:t>
      </w:r>
      <w:r w:rsidR="00336552">
        <w:rPr>
          <w:rFonts w:ascii="Arial Narrow" w:hAnsi="Arial Narrow" w:cs="Arial"/>
          <w:sz w:val="22"/>
          <w:szCs w:val="22"/>
        </w:rPr>
        <w:t>Ak uchádzač v l</w:t>
      </w:r>
      <w:r w:rsidR="34EB8902" w:rsidRPr="7A8D587B">
        <w:rPr>
          <w:rFonts w:ascii="Arial Narrow" w:hAnsi="Arial Narrow" w:cs="Arial"/>
          <w:sz w:val="22"/>
          <w:szCs w:val="22"/>
        </w:rPr>
        <w:t>ehote na predkladanie ponúk predloží viac ponúk, verejný obstarávateľ alebo obstarávateľ prihliada len na ponuku, ktorá bola predložená ako posledná a na osta</w:t>
      </w:r>
      <w:r w:rsidR="00316F11">
        <w:rPr>
          <w:rFonts w:ascii="Arial Narrow" w:hAnsi="Arial Narrow" w:cs="Arial"/>
          <w:sz w:val="22"/>
          <w:szCs w:val="22"/>
        </w:rPr>
        <w:t>tné ponuky hľadí rovnako ako na </w:t>
      </w:r>
      <w:r w:rsidR="34EB8902" w:rsidRPr="7A8D587B">
        <w:rPr>
          <w:rFonts w:ascii="Arial Narrow" w:hAnsi="Arial Narrow" w:cs="Arial"/>
          <w:sz w:val="22"/>
          <w:szCs w:val="22"/>
        </w:rPr>
        <w:t>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7"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7"/>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21"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8"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02A17AD0"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36552">
        <w:rPr>
          <w:rFonts w:ascii="Arial Narrow" w:hAnsi="Arial Narrow"/>
          <w:sz w:val="22"/>
          <w:szCs w:val="22"/>
        </w:rPr>
        <w:t>Uchádzač pri </w:t>
      </w:r>
      <w:r w:rsidR="00393910" w:rsidRPr="00393910">
        <w:rPr>
          <w:rFonts w:ascii="Arial Narrow" w:hAnsi="Arial Narrow"/>
          <w:sz w:val="22"/>
          <w:szCs w:val="22"/>
        </w:rPr>
        <w:t>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8"/>
    <w:p w14:paraId="4DAA8B1D" w14:textId="4BF2A782" w:rsidR="00065F6B" w:rsidRDefault="00065F6B" w:rsidP="003C0DA5">
      <w:pPr>
        <w:spacing w:after="0" w:line="240" w:lineRule="auto"/>
        <w:ind w:left="567"/>
        <w:jc w:val="both"/>
        <w:rPr>
          <w:rFonts w:ascii="Arial Narrow" w:hAnsi="Arial Narrow" w:cs="Arial"/>
          <w:sz w:val="22"/>
        </w:rPr>
      </w:pPr>
    </w:p>
    <w:p w14:paraId="465B15AD" w14:textId="41890435" w:rsidR="00336552" w:rsidRDefault="00336552" w:rsidP="003C0DA5">
      <w:pPr>
        <w:spacing w:after="0" w:line="240" w:lineRule="auto"/>
        <w:ind w:left="567"/>
        <w:jc w:val="both"/>
        <w:rPr>
          <w:rFonts w:ascii="Arial Narrow" w:hAnsi="Arial Narrow" w:cs="Arial"/>
          <w:sz w:val="22"/>
        </w:rPr>
      </w:pPr>
    </w:p>
    <w:p w14:paraId="407340D1" w14:textId="77777777" w:rsidR="00336552" w:rsidRPr="00BD2194" w:rsidRDefault="00336552" w:rsidP="003C0DA5">
      <w:pPr>
        <w:spacing w:after="0" w:line="240" w:lineRule="auto"/>
        <w:ind w:left="567"/>
        <w:jc w:val="both"/>
        <w:rPr>
          <w:rFonts w:ascii="Arial Narrow" w:hAnsi="Arial Narrow" w:cs="Arial"/>
          <w:sz w:val="22"/>
        </w:rPr>
      </w:pPr>
    </w:p>
    <w:p w14:paraId="22A7BD71" w14:textId="77777777" w:rsidR="00065F6B" w:rsidRPr="00BD2194" w:rsidRDefault="00DA5C29" w:rsidP="003C0DA5">
      <w:pPr>
        <w:pStyle w:val="Nadpis1"/>
      </w:pPr>
      <w:r w:rsidRPr="00BD2194">
        <w:lastRenderedPageBreak/>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9" w:name="_Hlk522982914"/>
      <w:r w:rsidR="00892D2A" w:rsidRPr="00BD2194">
        <w:rPr>
          <w:rFonts w:ascii="Arial Narrow" w:hAnsi="Arial Narrow"/>
          <w:sz w:val="22"/>
          <w:szCs w:val="22"/>
        </w:rPr>
        <w:t>v</w:t>
      </w:r>
      <w:r w:rsidR="00D3379A">
        <w:rPr>
          <w:rFonts w:ascii="Arial Narrow" w:hAnsi="Arial Narrow"/>
          <w:sz w:val="22"/>
          <w:szCs w:val="22"/>
        </w:rPr>
        <w:t> </w:t>
      </w:r>
      <w:bookmarkStart w:id="30" w:name="_Hlk522982934"/>
      <w:bookmarkEnd w:id="29"/>
      <w:r w:rsidR="00D3379A">
        <w:rPr>
          <w:rFonts w:ascii="Arial Narrow" w:hAnsi="Arial Narrow"/>
          <w:sz w:val="22"/>
          <w:szCs w:val="22"/>
        </w:rPr>
        <w:t>oznámení o vyhlásení verejného obstarávania</w:t>
      </w:r>
      <w:r w:rsidR="00C35656">
        <w:rPr>
          <w:rFonts w:ascii="Arial Narrow" w:hAnsi="Arial Narrow"/>
          <w:sz w:val="22"/>
          <w:szCs w:val="22"/>
        </w:rPr>
        <w:t>.</w:t>
      </w:r>
      <w:bookmarkEnd w:id="30"/>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31"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31"/>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FF4544A" w:rsidR="00065F6B" w:rsidRPr="00BD2194" w:rsidRDefault="00065F6B" w:rsidP="006D6142">
      <w:pPr>
        <w:pStyle w:val="Zkladntext3"/>
        <w:numPr>
          <w:ilvl w:val="1"/>
          <w:numId w:val="34"/>
        </w:numPr>
        <w:spacing w:after="0" w:line="240" w:lineRule="auto"/>
        <w:ind w:left="567" w:hanging="567"/>
        <w:jc w:val="both"/>
        <w:rPr>
          <w:rFonts w:ascii="Arial Narrow" w:hAnsi="Arial Narrow" w:cs="Arial"/>
          <w:sz w:val="22"/>
          <w:szCs w:val="22"/>
        </w:rPr>
      </w:pPr>
      <w:r w:rsidRPr="636712E0">
        <w:rPr>
          <w:rFonts w:ascii="Arial Narrow" w:hAnsi="Arial Narrow" w:cs="Arial"/>
          <w:sz w:val="22"/>
          <w:szCs w:val="22"/>
        </w:rPr>
        <w:t xml:space="preserve">Uchádzač je svojou ponukou viazaný počas lehoty viazanosti ponúk. </w:t>
      </w:r>
      <w:r w:rsidR="005B79C8" w:rsidRPr="636712E0">
        <w:rPr>
          <w:rFonts w:ascii="Arial Narrow" w:hAnsi="Arial Narrow" w:cs="Arial"/>
          <w:sz w:val="22"/>
          <w:szCs w:val="22"/>
        </w:rPr>
        <w:t xml:space="preserve">Lehota viazanosti ponúk plynie </w:t>
      </w:r>
      <w:r>
        <w:br/>
      </w:r>
      <w:r w:rsidR="005B79C8" w:rsidRPr="636712E0">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2"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3" w:name="_Hlk522983151"/>
      <w:bookmarkEnd w:id="32"/>
    </w:p>
    <w:bookmarkEnd w:id="33"/>
    <w:p w14:paraId="59142533" w14:textId="77777777" w:rsidR="00065F6B" w:rsidRPr="00BD2194" w:rsidRDefault="00065F6B" w:rsidP="003C0DA5">
      <w:pPr>
        <w:pStyle w:val="Nadpis1"/>
      </w:pPr>
      <w:r w:rsidRPr="00BD2194">
        <w:t>otváranie ponúk</w:t>
      </w:r>
    </w:p>
    <w:p w14:paraId="74E3FA4E" w14:textId="29FC484F" w:rsidR="003C0DA5" w:rsidRPr="003C0DA5" w:rsidRDefault="001814FD" w:rsidP="006D6142">
      <w:pPr>
        <w:pStyle w:val="Zkladntext3"/>
        <w:numPr>
          <w:ilvl w:val="1"/>
          <w:numId w:val="35"/>
        </w:numPr>
        <w:spacing w:after="0" w:line="240" w:lineRule="auto"/>
        <w:ind w:left="567" w:hanging="567"/>
        <w:jc w:val="both"/>
        <w:rPr>
          <w:rFonts w:ascii="Arial Narrow" w:hAnsi="Arial Narrow" w:cs="Arial"/>
          <w:color w:val="FF0000"/>
          <w:sz w:val="22"/>
          <w:szCs w:val="22"/>
        </w:rPr>
      </w:pPr>
      <w:bookmarkStart w:id="34" w:name="_Hlk37051167"/>
      <w:bookmarkStart w:id="35" w:name="_Ref63763797"/>
      <w:r w:rsidRPr="3C5F606C">
        <w:rPr>
          <w:rFonts w:ascii="Arial Narrow" w:hAnsi="Arial Narrow" w:cs="Arial"/>
          <w:sz w:val="22"/>
          <w:szCs w:val="22"/>
        </w:rPr>
        <w:t>Otváranie ponúk sa uskutoční elektronicky.</w:t>
      </w:r>
      <w:r w:rsidR="00AE646D" w:rsidRPr="3C5F606C">
        <w:rPr>
          <w:rFonts w:ascii="Arial Narrow" w:hAnsi="Arial Narrow"/>
          <w:sz w:val="22"/>
          <w:szCs w:val="22"/>
        </w:rPr>
        <w:t xml:space="preserve"> Prostredníctvom funkcionality </w:t>
      </w:r>
      <w:r w:rsidR="00F27E5D" w:rsidRPr="3C5F606C">
        <w:rPr>
          <w:rFonts w:ascii="Arial Narrow" w:hAnsi="Arial Narrow"/>
          <w:sz w:val="22"/>
          <w:szCs w:val="22"/>
        </w:rPr>
        <w:t>elektronického prostriedku</w:t>
      </w:r>
      <w:r w:rsidRPr="3C5F606C">
        <w:rPr>
          <w:rFonts w:ascii="Arial Narrow" w:hAnsi="Arial Narrow"/>
          <w:sz w:val="22"/>
          <w:szCs w:val="22"/>
        </w:rPr>
        <w:t xml:space="preserve"> JOSEPHINE </w:t>
      </w:r>
      <w:r w:rsidR="00AE646D" w:rsidRPr="3C5F606C">
        <w:rPr>
          <w:rFonts w:ascii="Arial Narrow" w:hAnsi="Arial Narrow"/>
          <w:sz w:val="22"/>
          <w:szCs w:val="22"/>
        </w:rPr>
        <w:t>sa online sprístupnia ponuky všetkých uchádzačov, ktor</w:t>
      </w:r>
      <w:r w:rsidR="00336552">
        <w:rPr>
          <w:rFonts w:ascii="Arial Narrow" w:hAnsi="Arial Narrow"/>
          <w:sz w:val="22"/>
          <w:szCs w:val="22"/>
        </w:rPr>
        <w:t>í predložili ponuku v lehote na </w:t>
      </w:r>
      <w:r w:rsidR="00AE646D" w:rsidRPr="3C5F606C">
        <w:rPr>
          <w:rFonts w:ascii="Arial Narrow" w:hAnsi="Arial Narrow"/>
          <w:sz w:val="22"/>
          <w:szCs w:val="22"/>
        </w:rPr>
        <w:t xml:space="preserve">predkladanie ponúk a určeným spôsobom komunikácie, </w:t>
      </w:r>
      <w:bookmarkEnd w:id="34"/>
      <w:bookmarkEnd w:id="35"/>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6" w:name="_Ref63763816"/>
      <w:bookmarkStart w:id="37" w:name="_Hlk534979644"/>
      <w:r w:rsidRPr="003C0DA5">
        <w:rPr>
          <w:rFonts w:ascii="Arial Narrow" w:hAnsi="Arial Narrow" w:cs="ITCBookmanEE"/>
          <w:sz w:val="22"/>
          <w:szCs w:val="22"/>
        </w:rPr>
        <w:t xml:space="preserve">Miestom „on-line“ sprístupnenia ponúk je webová adresa </w:t>
      </w:r>
      <w:hyperlink r:id="rId22"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8"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8"/>
      <w:r w:rsidR="00065F6B" w:rsidRPr="003C0DA5">
        <w:rPr>
          <w:rFonts w:ascii="Arial Narrow" w:hAnsi="Arial Narrow"/>
          <w:sz w:val="22"/>
          <w:szCs w:val="22"/>
        </w:rPr>
        <w:t>.</w:t>
      </w:r>
      <w:bookmarkEnd w:id="36"/>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9" w:name="_Hlk37051224"/>
      <w:bookmarkStart w:id="40" w:name="_Ref63763825"/>
      <w:bookmarkStart w:id="41" w:name="_Hlk522983640"/>
      <w:bookmarkEnd w:id="37"/>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9"/>
      <w:r w:rsidR="00BF0752" w:rsidRPr="003C0DA5">
        <w:rPr>
          <w:rFonts w:ascii="Arial Narrow" w:hAnsi="Arial Narrow" w:cs="Arial"/>
          <w:sz w:val="22"/>
          <w:szCs w:val="22"/>
        </w:rPr>
        <w:t>.</w:t>
      </w:r>
      <w:bookmarkEnd w:id="40"/>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2" w:name="_Hlk37051248"/>
      <w:bookmarkEnd w:id="41"/>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2"/>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617D628A" w:rsidR="003C0DA5" w:rsidRPr="003C0DA5" w:rsidRDefault="00100B5E" w:rsidP="006D6142">
      <w:pPr>
        <w:pStyle w:val="Zkladntext3"/>
        <w:numPr>
          <w:ilvl w:val="1"/>
          <w:numId w:val="3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 kritérií na vyhodnotenie ponúk.</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5745D8C7" w:rsidR="003C0DA5" w:rsidRPr="00BD2194" w:rsidRDefault="00FF4BDD" w:rsidP="006D6142">
      <w:pPr>
        <w:pStyle w:val="Zkladntext3"/>
        <w:numPr>
          <w:ilvl w:val="1"/>
          <w:numId w:val="37"/>
        </w:numPr>
        <w:spacing w:after="0" w:line="240" w:lineRule="auto"/>
        <w:ind w:left="567" w:hanging="567"/>
        <w:jc w:val="both"/>
        <w:rPr>
          <w:rFonts w:ascii="Arial Narrow" w:hAnsi="Arial Narrow" w:cs="Arial"/>
          <w:sz w:val="22"/>
          <w:szCs w:val="22"/>
          <w:lang w:eastAsia="sk-SK"/>
        </w:rPr>
      </w:pPr>
      <w:r w:rsidRPr="0A5D810C">
        <w:rPr>
          <w:rFonts w:ascii="Arial Narrow" w:hAnsi="Arial Narrow" w:cs="Arial"/>
          <w:sz w:val="22"/>
          <w:szCs w:val="22"/>
        </w:rPr>
        <w:t>Typ Z</w:t>
      </w:r>
      <w:r w:rsidR="00065F6B" w:rsidRPr="0A5D810C">
        <w:rPr>
          <w:rFonts w:ascii="Arial Narrow" w:hAnsi="Arial Narrow" w:cs="Arial"/>
          <w:sz w:val="22"/>
          <w:szCs w:val="22"/>
        </w:rPr>
        <w:t xml:space="preserve">mluvy na poskytnutie predmetu zákazky: </w:t>
      </w:r>
      <w:r w:rsidR="00820435">
        <w:rPr>
          <w:rFonts w:ascii="Arial Narrow" w:hAnsi="Arial Narrow" w:cs="Arial"/>
          <w:sz w:val="22"/>
          <w:szCs w:val="22"/>
        </w:rPr>
        <w:t>Rámcová dohoda</w:t>
      </w:r>
      <w:r w:rsidR="00236119" w:rsidRPr="00236119">
        <w:rPr>
          <w:rFonts w:ascii="Arial Narrow" w:hAnsi="Arial Narrow" w:cs="Arial"/>
          <w:sz w:val="22"/>
          <w:szCs w:val="22"/>
        </w:rPr>
        <w:t xml:space="preserve"> o poskytovaní služieb</w:t>
      </w:r>
      <w:r w:rsidR="005B79C8" w:rsidRPr="00236119">
        <w:rPr>
          <w:rFonts w:ascii="Arial Narrow" w:hAnsi="Arial Narrow" w:cs="Arial"/>
          <w:sz w:val="22"/>
          <w:szCs w:val="22"/>
        </w:rPr>
        <w:t xml:space="preserve"> s jedným uchádzačom.</w:t>
      </w:r>
    </w:p>
    <w:p w14:paraId="3D9758C7" w14:textId="3AC0D7BA" w:rsidR="00065F6B" w:rsidRPr="001E2A35" w:rsidRDefault="00065F6B" w:rsidP="006D6142">
      <w:pPr>
        <w:pStyle w:val="Zkladntext3"/>
        <w:numPr>
          <w:ilvl w:val="1"/>
          <w:numId w:val="3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w:t>
      </w:r>
      <w:r w:rsidR="004743DB">
        <w:rPr>
          <w:rFonts w:ascii="Arial Narrow" w:hAnsi="Arial Narrow" w:cs="Arial"/>
          <w:sz w:val="22"/>
          <w:szCs w:val="22"/>
        </w:rPr>
        <w:br/>
      </w:r>
      <w:r w:rsidRPr="001E2A35">
        <w:rPr>
          <w:rFonts w:ascii="Arial Narrow" w:hAnsi="Arial Narrow" w:cs="Arial"/>
          <w:sz w:val="22"/>
          <w:szCs w:val="22"/>
        </w:rPr>
        <w:t xml:space="preserve">č. </w:t>
      </w:r>
      <w:r w:rsidR="00026F2C">
        <w:rPr>
          <w:rFonts w:ascii="Arial Narrow" w:hAnsi="Arial Narrow" w:cs="Arial"/>
          <w:sz w:val="22"/>
          <w:szCs w:val="22"/>
        </w:rPr>
        <w:t>3</w:t>
      </w:r>
      <w:r w:rsidR="00C0678D" w:rsidRPr="001E2A35">
        <w:rPr>
          <w:rFonts w:ascii="Arial Narrow" w:hAnsi="Arial Narrow" w:cs="Arial"/>
          <w:sz w:val="22"/>
          <w:szCs w:val="22"/>
        </w:rPr>
        <w:t xml:space="preserve"> </w:t>
      </w:r>
      <w:r w:rsidR="00E7281B" w:rsidRPr="00026F2C">
        <w:rPr>
          <w:rFonts w:ascii="Arial Narrow" w:hAnsi="Arial Narrow"/>
          <w:sz w:val="22"/>
          <w:szCs w:val="22"/>
        </w:rPr>
        <w:t xml:space="preserve">týchto </w:t>
      </w:r>
      <w:r w:rsidR="00C70501" w:rsidRPr="00026F2C">
        <w:rPr>
          <w:rFonts w:ascii="Arial Narrow" w:hAnsi="Arial Narrow"/>
          <w:sz w:val="22"/>
          <w:szCs w:val="22"/>
        </w:rPr>
        <w:t>SP</w:t>
      </w:r>
      <w:r w:rsidR="00E7281B" w:rsidRPr="00026F2C">
        <w:rPr>
          <w:rFonts w:ascii="Arial Narrow" w:hAnsi="Arial Narrow"/>
          <w:sz w:val="22"/>
          <w:szCs w:val="22"/>
        </w:rPr>
        <w:t>.</w:t>
      </w:r>
      <w:r w:rsidR="001E2A35" w:rsidRPr="00026F2C">
        <w:rPr>
          <w:rFonts w:ascii="Arial Narrow" w:hAnsi="Arial Narrow"/>
          <w:sz w:val="22"/>
          <w:szCs w:val="22"/>
        </w:rPr>
        <w:t xml:space="preserve"> Verejný obstarávateľ uzavrie s úspešným uchádzačom zmluvu, ktor</w:t>
      </w:r>
      <w:r w:rsidR="00026F2C">
        <w:rPr>
          <w:rFonts w:ascii="Arial Narrow" w:hAnsi="Arial Narrow"/>
          <w:sz w:val="22"/>
          <w:szCs w:val="22"/>
        </w:rPr>
        <w:t>ej návrh je obsahom prílohy č. 3</w:t>
      </w:r>
      <w:r w:rsidR="001E2A35" w:rsidRPr="00026F2C">
        <w:rPr>
          <w:rFonts w:ascii="Arial Narrow" w:hAnsi="Arial Narrow"/>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77777777" w:rsidR="003C0DA5" w:rsidRPr="00BD2194" w:rsidRDefault="008E6782" w:rsidP="006D6142">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 56 zákona</w:t>
      </w:r>
      <w:r w:rsidR="00570B74" w:rsidRPr="00BD2194">
        <w:rPr>
          <w:rFonts w:ascii="Arial Narrow" w:hAnsi="Arial Narrow" w:cs="Arial"/>
          <w:sz w:val="22"/>
          <w:szCs w:val="22"/>
        </w:rPr>
        <w:t>.</w:t>
      </w:r>
      <w:bookmarkStart w:id="43" w:name="_Hlk534982270"/>
    </w:p>
    <w:p w14:paraId="2B7E95D5" w14:textId="65D1A28A" w:rsidR="00AE0062" w:rsidRPr="003C0DA5" w:rsidRDefault="00643D91" w:rsidP="006D6142">
      <w:pPr>
        <w:pStyle w:val="Zkladntext3"/>
        <w:numPr>
          <w:ilvl w:val="1"/>
          <w:numId w:val="3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lastRenderedPageBreak/>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 xml:space="preserve">podľa § 56 ods. </w:t>
      </w:r>
      <w:r w:rsidR="00336552">
        <w:rPr>
          <w:rFonts w:ascii="Arial Narrow" w:hAnsi="Arial Narrow"/>
          <w:sz w:val="22"/>
          <w:szCs w:val="22"/>
        </w:rPr>
        <w:t>5</w:t>
      </w:r>
      <w:r w:rsidR="006F2C9C" w:rsidRPr="003C0DA5">
        <w:rPr>
          <w:rFonts w:ascii="Arial Narrow" w:hAnsi="Arial Narrow"/>
          <w:sz w:val="22"/>
          <w:szCs w:val="22"/>
        </w:rPr>
        <w:t xml:space="preserve">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43"/>
      <w:r w:rsidR="00AE0062" w:rsidRPr="003C0DA5">
        <w:rPr>
          <w:rFonts w:ascii="Arial Narrow" w:hAnsi="Arial Narrow"/>
          <w:sz w:val="22"/>
          <w:szCs w:val="22"/>
        </w:rPr>
        <w:t>:</w:t>
      </w:r>
    </w:p>
    <w:p w14:paraId="7C2CAD21" w14:textId="6134DB1D" w:rsidR="005B79C8" w:rsidRPr="00BD2194"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sz w:val="22"/>
        </w:rPr>
        <w:t xml:space="preserve">uviesť </w:t>
      </w:r>
      <w:r w:rsidR="005B79C8" w:rsidRPr="1CB92F51">
        <w:rPr>
          <w:rFonts w:ascii="Arial Narrow" w:hAnsi="Arial Narrow"/>
          <w:sz w:val="22"/>
        </w:rPr>
        <w:t>údaje potrebné za uchádzača do zmluvy, ktorá sa bude uzatvárať  a údaje o všetkých známych subdodávateľoch minimálne v rozsahu § 41 ods. 3 zákona v prípade, že úspešný uchádzač/úspešní uchádzači zabezpečujú realizáciu predmetu zákazky subdodávateľmi,</w:t>
      </w:r>
    </w:p>
    <w:p w14:paraId="622C2458" w14:textId="58FAC9EA" w:rsidR="00FD2343" w:rsidRPr="005B79C8" w:rsidRDefault="25AE6A72" w:rsidP="006D6142">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w:t>
      </w:r>
      <w:r w:rsidR="4775C648" w:rsidRPr="005B79C8">
        <w:rPr>
          <w:rFonts w:ascii="Arial Narrow" w:hAnsi="Arial Narrow" w:cs="Arial"/>
          <w:sz w:val="22"/>
        </w:rPr>
        <w:t>17.</w:t>
      </w:r>
      <w:r w:rsidRPr="005B79C8">
        <w:rPr>
          <w:rFonts w:ascii="Arial Narrow" w:hAnsi="Arial Narrow" w:cs="Arial"/>
          <w:sz w:val="22"/>
        </w:rPr>
        <w:t xml:space="preserve"> týchto </w:t>
      </w:r>
      <w:r w:rsidR="6380DE79" w:rsidRPr="005B79C8">
        <w:rPr>
          <w:rFonts w:ascii="Arial Narrow" w:hAnsi="Arial Narrow" w:cs="Arial"/>
          <w:sz w:val="22"/>
        </w:rPr>
        <w:t>SP</w:t>
      </w:r>
      <w:r w:rsidRPr="005B79C8">
        <w:rPr>
          <w:rFonts w:ascii="Arial Narrow" w:hAnsi="Arial Narrow" w:cs="Arial"/>
          <w:sz w:val="22"/>
        </w:rPr>
        <w:t>,</w:t>
      </w:r>
    </w:p>
    <w:p w14:paraId="2E97BBC6" w14:textId="28AB29FF" w:rsidR="00026F2C" w:rsidRPr="005A2DF3" w:rsidRDefault="6307529A" w:rsidP="006D6142">
      <w:pPr>
        <w:pStyle w:val="Zkladntext3"/>
        <w:numPr>
          <w:ilvl w:val="1"/>
          <w:numId w:val="38"/>
        </w:numPr>
        <w:spacing w:after="0" w:line="240" w:lineRule="auto"/>
        <w:ind w:left="567" w:hanging="567"/>
        <w:jc w:val="both"/>
        <w:rPr>
          <w:rFonts w:ascii="Arial Narrow" w:hAnsi="Arial Narrow" w:cs="Arial"/>
          <w:sz w:val="22"/>
          <w:szCs w:val="22"/>
        </w:rPr>
      </w:pPr>
      <w:bookmarkStart w:id="44" w:name="_Hlk534982438"/>
      <w:r w:rsidRPr="005A2DF3">
        <w:rPr>
          <w:rFonts w:ascii="Arial Narrow" w:hAnsi="Arial Narrow" w:cs="Arial"/>
          <w:sz w:val="22"/>
          <w:szCs w:val="22"/>
        </w:rPr>
        <w:t>Verejný obstarávateľ</w:t>
      </w:r>
      <w:r w:rsidR="5CC9891C" w:rsidRPr="005A2DF3">
        <w:rPr>
          <w:rFonts w:ascii="Arial Narrow" w:hAnsi="Arial Narrow" w:cs="Arial"/>
          <w:sz w:val="22"/>
          <w:szCs w:val="22"/>
        </w:rPr>
        <w:t xml:space="preserve"> nesmie uzavrieť zmluvu s</w:t>
      </w:r>
    </w:p>
    <w:p w14:paraId="4DC37C99" w14:textId="16C84A8C" w:rsidR="00026F2C" w:rsidRDefault="00026F2C" w:rsidP="006D6142">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3B4617B3" w14:textId="77777777" w:rsidR="00026F2C" w:rsidRPr="00026F2C" w:rsidRDefault="00026F2C" w:rsidP="006D6142">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p>
    <w:p w14:paraId="21E8FDA7" w14:textId="7F7561AE"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 xml:space="preserve">uchádzačom, </w:t>
      </w:r>
      <w:r w:rsidR="42FA1701" w:rsidRPr="7A8D587B">
        <w:rPr>
          <w:rFonts w:ascii="Arial Narrow" w:hAnsi="Arial Narrow"/>
          <w:sz w:val="22"/>
        </w:rPr>
        <w:t>uvedeným</w:t>
      </w:r>
      <w:r w:rsidR="0CE31830" w:rsidRPr="7A8D587B">
        <w:rPr>
          <w:rFonts w:ascii="Arial Narrow" w:hAnsi="Arial Narrow"/>
          <w:sz w:val="22"/>
        </w:rPr>
        <w:t xml:space="preserve"> v § 11 ods. 1 písm</w:t>
      </w:r>
      <w:r w:rsidR="005A2DF3">
        <w:rPr>
          <w:rFonts w:ascii="Arial Narrow" w:hAnsi="Arial Narrow"/>
          <w:sz w:val="22"/>
        </w:rPr>
        <w:t>.</w:t>
      </w:r>
      <w:r w:rsidR="0CE31830" w:rsidRPr="7A8D587B">
        <w:rPr>
          <w:rFonts w:ascii="Arial Narrow" w:hAnsi="Arial Narrow"/>
          <w:sz w:val="22"/>
        </w:rPr>
        <w:t xml:space="preserve"> c) zákona o verejnom </w:t>
      </w:r>
      <w:r w:rsidR="326DFB8B" w:rsidRPr="7A8D587B">
        <w:rPr>
          <w:rFonts w:ascii="Arial Narrow" w:hAnsi="Arial Narrow"/>
          <w:sz w:val="22"/>
        </w:rPr>
        <w:t>obstarávaní</w:t>
      </w:r>
    </w:p>
    <w:p w14:paraId="0AFE095B" w14:textId="0C9357E5" w:rsidR="00026F2C" w:rsidRPr="00F822FC" w:rsidRDefault="5CC9891C" w:rsidP="006D6142">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23D51791" w:rsidR="00D5691A" w:rsidRPr="003C0DA5" w:rsidRDefault="00D5691A" w:rsidP="006D6142">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5" w:name="_Toc531356116"/>
      <w:r w:rsidRPr="00BD2194">
        <w:t>Ochrana osobných údajov</w:t>
      </w:r>
      <w:bookmarkEnd w:id="45"/>
    </w:p>
    <w:p w14:paraId="38A15D1A" w14:textId="77777777" w:rsidR="003C0DA5" w:rsidRPr="00BD2194"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6D6142">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44"/>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645782">
      <w:footerReference w:type="default" r:id="rId23"/>
      <w:headerReference w:type="first" r:id="rId24"/>
      <w:pgSz w:w="11906" w:h="16838"/>
      <w:pgMar w:top="1417" w:right="1417" w:bottom="1417" w:left="1417" w:header="708" w:footer="708" w:gutter="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1F9A7675" w16cid:durableId="2A4E4666"/>
  <w16cid:commentId w16cid:paraId="22C8D8EF" w16cid:durableId="2A4E45BB"/>
  <w16cid:commentId w16cid:paraId="19A51DEA" w16cid:durableId="2A4E469D"/>
  <w16cid:commentId w16cid:paraId="05C31E86" w16cid:durableId="2A4E46D4"/>
  <w16cid:commentId w16cid:paraId="78AAA65E" w16cid:durableId="2A48AB96"/>
  <w16cid:commentId w16cid:paraId="084D510F" w16cid:durableId="2A48AB97"/>
  <w16cid:commentId w16cid:paraId="42182909" w16cid:durableId="12948628"/>
  <w16cid:commentId w16cid:paraId="0DB821C6" w16cid:durableId="29931DA3"/>
  <w16cid:commentId w16cid:paraId="3C627963" w16cid:durableId="664D2F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1E856" w14:textId="77777777" w:rsidR="00DC0830" w:rsidRDefault="00DC0830" w:rsidP="00116B5E">
      <w:pPr>
        <w:spacing w:after="0" w:line="240" w:lineRule="auto"/>
      </w:pPr>
      <w:r>
        <w:separator/>
      </w:r>
    </w:p>
  </w:endnote>
  <w:endnote w:type="continuationSeparator" w:id="0">
    <w:p w14:paraId="752E4BEB" w14:textId="77777777" w:rsidR="00DC0830" w:rsidRDefault="00DC0830" w:rsidP="00116B5E">
      <w:pPr>
        <w:spacing w:after="0" w:line="240" w:lineRule="auto"/>
      </w:pPr>
      <w:r>
        <w:continuationSeparator/>
      </w:r>
    </w:p>
  </w:endnote>
  <w:endnote w:type="continuationNotice" w:id="1">
    <w:p w14:paraId="4782F768" w14:textId="77777777" w:rsidR="00DC0830" w:rsidRDefault="00DC0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2F2E4179"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B24EBF" w:rsidRPr="00B24EBF">
          <w:rPr>
            <w:rFonts w:ascii="Arial Narrow" w:hAnsi="Arial Narrow"/>
            <w:noProof/>
            <w:sz w:val="20"/>
            <w:szCs w:val="20"/>
            <w:lang w:val="sk-SK"/>
          </w:rPr>
          <w:t>2</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A7772" w14:textId="77777777" w:rsidR="00DC0830" w:rsidRDefault="00DC0830" w:rsidP="00116B5E">
      <w:pPr>
        <w:spacing w:after="0" w:line="240" w:lineRule="auto"/>
      </w:pPr>
      <w:r>
        <w:separator/>
      </w:r>
    </w:p>
  </w:footnote>
  <w:footnote w:type="continuationSeparator" w:id="0">
    <w:p w14:paraId="47CE7C47" w14:textId="77777777" w:rsidR="00DC0830" w:rsidRDefault="00DC0830" w:rsidP="00116B5E">
      <w:pPr>
        <w:spacing w:after="0" w:line="240" w:lineRule="auto"/>
      </w:pPr>
      <w:r>
        <w:continuationSeparator/>
      </w:r>
    </w:p>
  </w:footnote>
  <w:footnote w:type="continuationNotice" w:id="1">
    <w:p w14:paraId="46991581" w14:textId="77777777" w:rsidR="00DC0830" w:rsidRDefault="00DC08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1"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4"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5"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7"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28"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29"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5"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6"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9"/>
  </w:num>
  <w:num w:numId="2">
    <w:abstractNumId w:val="16"/>
  </w:num>
  <w:num w:numId="3">
    <w:abstractNumId w:val="30"/>
  </w:num>
  <w:num w:numId="4">
    <w:abstractNumId w:val="22"/>
  </w:num>
  <w:num w:numId="5">
    <w:abstractNumId w:val="36"/>
  </w:num>
  <w:num w:numId="6">
    <w:abstractNumId w:val="38"/>
  </w:num>
  <w:num w:numId="7">
    <w:abstractNumId w:val="8"/>
  </w:num>
  <w:num w:numId="8">
    <w:abstractNumId w:val="27"/>
  </w:num>
  <w:num w:numId="9">
    <w:abstractNumId w:val="33"/>
  </w:num>
  <w:num w:numId="10">
    <w:abstractNumId w:val="4"/>
  </w:num>
  <w:num w:numId="11">
    <w:abstractNumId w:val="21"/>
  </w:num>
  <w:num w:numId="12">
    <w:abstractNumId w:val="9"/>
  </w:num>
  <w:num w:numId="13">
    <w:abstractNumId w:val="15"/>
  </w:num>
  <w:num w:numId="14">
    <w:abstractNumId w:val="11"/>
  </w:num>
  <w:num w:numId="15">
    <w:abstractNumId w:val="37"/>
  </w:num>
  <w:num w:numId="16">
    <w:abstractNumId w:val="24"/>
  </w:num>
  <w:num w:numId="17">
    <w:abstractNumId w:val="20"/>
  </w:num>
  <w:num w:numId="18">
    <w:abstractNumId w:val="34"/>
  </w:num>
  <w:num w:numId="19">
    <w:abstractNumId w:val="12"/>
  </w:num>
  <w:num w:numId="20">
    <w:abstractNumId w:val="40"/>
  </w:num>
  <w:num w:numId="21">
    <w:abstractNumId w:val="2"/>
  </w:num>
  <w:num w:numId="22">
    <w:abstractNumId w:val="23"/>
  </w:num>
  <w:num w:numId="23">
    <w:abstractNumId w:val="18"/>
  </w:num>
  <w:num w:numId="24">
    <w:abstractNumId w:val="3"/>
  </w:num>
  <w:num w:numId="25">
    <w:abstractNumId w:val="14"/>
  </w:num>
  <w:num w:numId="26">
    <w:abstractNumId w:val="1"/>
  </w:num>
  <w:num w:numId="27">
    <w:abstractNumId w:val="35"/>
  </w:num>
  <w:num w:numId="28">
    <w:abstractNumId w:val="29"/>
  </w:num>
  <w:num w:numId="29">
    <w:abstractNumId w:val="25"/>
  </w:num>
  <w:num w:numId="30">
    <w:abstractNumId w:val="26"/>
  </w:num>
  <w:num w:numId="31">
    <w:abstractNumId w:val="31"/>
  </w:num>
  <w:num w:numId="32">
    <w:abstractNumId w:val="0"/>
  </w:num>
  <w:num w:numId="33">
    <w:abstractNumId w:val="6"/>
  </w:num>
  <w:num w:numId="34">
    <w:abstractNumId w:val="17"/>
  </w:num>
  <w:num w:numId="35">
    <w:abstractNumId w:val="41"/>
  </w:num>
  <w:num w:numId="36">
    <w:abstractNumId w:val="32"/>
  </w:num>
  <w:num w:numId="37">
    <w:abstractNumId w:val="19"/>
  </w:num>
  <w:num w:numId="38">
    <w:abstractNumId w:val="13"/>
  </w:num>
  <w:num w:numId="39">
    <w:abstractNumId w:val="10"/>
  </w:num>
  <w:num w:numId="40">
    <w:abstractNumId w:val="5"/>
  </w:num>
  <w:num w:numId="41">
    <w:abstractNumId w:val="28"/>
  </w:num>
  <w:num w:numId="42">
    <w:abstractNumId w:val="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6F2C"/>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569EF"/>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465F"/>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90D31"/>
    <w:rsid w:val="001917FB"/>
    <w:rsid w:val="00194120"/>
    <w:rsid w:val="00194EA1"/>
    <w:rsid w:val="00196757"/>
    <w:rsid w:val="00196CA2"/>
    <w:rsid w:val="001A0378"/>
    <w:rsid w:val="001A0592"/>
    <w:rsid w:val="001A2289"/>
    <w:rsid w:val="001A5700"/>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2D1"/>
    <w:rsid w:val="002265DC"/>
    <w:rsid w:val="00230529"/>
    <w:rsid w:val="00234728"/>
    <w:rsid w:val="0023573D"/>
    <w:rsid w:val="00235CE6"/>
    <w:rsid w:val="00236119"/>
    <w:rsid w:val="002368AF"/>
    <w:rsid w:val="00237DA5"/>
    <w:rsid w:val="00240180"/>
    <w:rsid w:val="00240B03"/>
    <w:rsid w:val="00240C7D"/>
    <w:rsid w:val="0024442F"/>
    <w:rsid w:val="00244452"/>
    <w:rsid w:val="00247AB0"/>
    <w:rsid w:val="00252C98"/>
    <w:rsid w:val="002540B5"/>
    <w:rsid w:val="002541F0"/>
    <w:rsid w:val="002614AD"/>
    <w:rsid w:val="00263506"/>
    <w:rsid w:val="00265B5F"/>
    <w:rsid w:val="0026752E"/>
    <w:rsid w:val="002715AE"/>
    <w:rsid w:val="0027465E"/>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C5"/>
    <w:rsid w:val="002C3FD8"/>
    <w:rsid w:val="002C64DD"/>
    <w:rsid w:val="002C76BE"/>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4756"/>
    <w:rsid w:val="0030555D"/>
    <w:rsid w:val="00306661"/>
    <w:rsid w:val="00307AFF"/>
    <w:rsid w:val="003109F3"/>
    <w:rsid w:val="00311632"/>
    <w:rsid w:val="00312DFF"/>
    <w:rsid w:val="00313623"/>
    <w:rsid w:val="00313F07"/>
    <w:rsid w:val="003156C0"/>
    <w:rsid w:val="00316F11"/>
    <w:rsid w:val="00317FC0"/>
    <w:rsid w:val="003223B6"/>
    <w:rsid w:val="003246CA"/>
    <w:rsid w:val="00324E4E"/>
    <w:rsid w:val="003260E9"/>
    <w:rsid w:val="00326FAD"/>
    <w:rsid w:val="00327F56"/>
    <w:rsid w:val="003303E5"/>
    <w:rsid w:val="00330614"/>
    <w:rsid w:val="00330D03"/>
    <w:rsid w:val="00335B8D"/>
    <w:rsid w:val="00336552"/>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277C"/>
    <w:rsid w:val="00403399"/>
    <w:rsid w:val="004037F6"/>
    <w:rsid w:val="00403F00"/>
    <w:rsid w:val="00403FE6"/>
    <w:rsid w:val="0040414C"/>
    <w:rsid w:val="004055CB"/>
    <w:rsid w:val="0040607B"/>
    <w:rsid w:val="0040711B"/>
    <w:rsid w:val="00410009"/>
    <w:rsid w:val="00410D42"/>
    <w:rsid w:val="00411C4D"/>
    <w:rsid w:val="0041279D"/>
    <w:rsid w:val="004150EC"/>
    <w:rsid w:val="00416DEE"/>
    <w:rsid w:val="004177E5"/>
    <w:rsid w:val="004179F8"/>
    <w:rsid w:val="004223E4"/>
    <w:rsid w:val="00422672"/>
    <w:rsid w:val="00423070"/>
    <w:rsid w:val="00424009"/>
    <w:rsid w:val="004255A3"/>
    <w:rsid w:val="0042702C"/>
    <w:rsid w:val="00430487"/>
    <w:rsid w:val="00431685"/>
    <w:rsid w:val="004342E8"/>
    <w:rsid w:val="00435224"/>
    <w:rsid w:val="00435C7C"/>
    <w:rsid w:val="00436B2C"/>
    <w:rsid w:val="00442B4C"/>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5459"/>
    <w:rsid w:val="0048784C"/>
    <w:rsid w:val="00492B45"/>
    <w:rsid w:val="00493180"/>
    <w:rsid w:val="004951D9"/>
    <w:rsid w:val="004955CE"/>
    <w:rsid w:val="00495748"/>
    <w:rsid w:val="00495A24"/>
    <w:rsid w:val="00496BFD"/>
    <w:rsid w:val="004A02D9"/>
    <w:rsid w:val="004A489F"/>
    <w:rsid w:val="004A59CF"/>
    <w:rsid w:val="004B11A5"/>
    <w:rsid w:val="004B2492"/>
    <w:rsid w:val="004B2BBF"/>
    <w:rsid w:val="004B2C30"/>
    <w:rsid w:val="004B4339"/>
    <w:rsid w:val="004B491E"/>
    <w:rsid w:val="004C00F5"/>
    <w:rsid w:val="004C14DD"/>
    <w:rsid w:val="004C5EFB"/>
    <w:rsid w:val="004C7572"/>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38E2"/>
    <w:rsid w:val="0050552C"/>
    <w:rsid w:val="00506910"/>
    <w:rsid w:val="005070C0"/>
    <w:rsid w:val="00510318"/>
    <w:rsid w:val="00512187"/>
    <w:rsid w:val="00515354"/>
    <w:rsid w:val="005161F9"/>
    <w:rsid w:val="0051670D"/>
    <w:rsid w:val="00517EFB"/>
    <w:rsid w:val="00520309"/>
    <w:rsid w:val="00520C44"/>
    <w:rsid w:val="00521C71"/>
    <w:rsid w:val="00521D5E"/>
    <w:rsid w:val="00523B82"/>
    <w:rsid w:val="00525732"/>
    <w:rsid w:val="0053037C"/>
    <w:rsid w:val="00531709"/>
    <w:rsid w:val="005352EA"/>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C9F"/>
    <w:rsid w:val="0059586D"/>
    <w:rsid w:val="00595E04"/>
    <w:rsid w:val="0059658A"/>
    <w:rsid w:val="00596850"/>
    <w:rsid w:val="00597310"/>
    <w:rsid w:val="00597635"/>
    <w:rsid w:val="005A188E"/>
    <w:rsid w:val="005A2DF3"/>
    <w:rsid w:val="005A3FC6"/>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1D9A"/>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34"/>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58C6"/>
    <w:rsid w:val="00666CF1"/>
    <w:rsid w:val="00667AE5"/>
    <w:rsid w:val="00670EC0"/>
    <w:rsid w:val="00675B36"/>
    <w:rsid w:val="006765E8"/>
    <w:rsid w:val="006768B9"/>
    <w:rsid w:val="00676C9E"/>
    <w:rsid w:val="00681159"/>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31AC"/>
    <w:rsid w:val="00713266"/>
    <w:rsid w:val="007143FA"/>
    <w:rsid w:val="00715F97"/>
    <w:rsid w:val="007174B8"/>
    <w:rsid w:val="00717C36"/>
    <w:rsid w:val="007218D7"/>
    <w:rsid w:val="00723046"/>
    <w:rsid w:val="00724531"/>
    <w:rsid w:val="00725C75"/>
    <w:rsid w:val="00727131"/>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35"/>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3C41"/>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670"/>
    <w:rsid w:val="008D5BDC"/>
    <w:rsid w:val="008DC63C"/>
    <w:rsid w:val="008E07CD"/>
    <w:rsid w:val="008E0C3E"/>
    <w:rsid w:val="008E3463"/>
    <w:rsid w:val="008E4019"/>
    <w:rsid w:val="008E667D"/>
    <w:rsid w:val="008E6782"/>
    <w:rsid w:val="008F1417"/>
    <w:rsid w:val="008F16B1"/>
    <w:rsid w:val="008F4356"/>
    <w:rsid w:val="008F5E69"/>
    <w:rsid w:val="008F6844"/>
    <w:rsid w:val="00901C4E"/>
    <w:rsid w:val="00904D7D"/>
    <w:rsid w:val="00911BFB"/>
    <w:rsid w:val="00911EEA"/>
    <w:rsid w:val="00913CAE"/>
    <w:rsid w:val="00916319"/>
    <w:rsid w:val="009166F4"/>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4C22"/>
    <w:rsid w:val="009564EE"/>
    <w:rsid w:val="00960C08"/>
    <w:rsid w:val="00960C43"/>
    <w:rsid w:val="0096129D"/>
    <w:rsid w:val="00962111"/>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924"/>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E17"/>
    <w:rsid w:val="00A32959"/>
    <w:rsid w:val="00A32C2D"/>
    <w:rsid w:val="00A333E2"/>
    <w:rsid w:val="00A35081"/>
    <w:rsid w:val="00A35A50"/>
    <w:rsid w:val="00A40B0B"/>
    <w:rsid w:val="00A43169"/>
    <w:rsid w:val="00A43230"/>
    <w:rsid w:val="00A4483F"/>
    <w:rsid w:val="00A46AFD"/>
    <w:rsid w:val="00A50A91"/>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21C7"/>
    <w:rsid w:val="00A74ACA"/>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249C"/>
    <w:rsid w:val="00AC256B"/>
    <w:rsid w:val="00AC2B75"/>
    <w:rsid w:val="00AC51FB"/>
    <w:rsid w:val="00AD0371"/>
    <w:rsid w:val="00AD2247"/>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1AD2"/>
    <w:rsid w:val="00B21CAD"/>
    <w:rsid w:val="00B24D89"/>
    <w:rsid w:val="00B24EBF"/>
    <w:rsid w:val="00B256A2"/>
    <w:rsid w:val="00B2755B"/>
    <w:rsid w:val="00B337FF"/>
    <w:rsid w:val="00B3548D"/>
    <w:rsid w:val="00B372C6"/>
    <w:rsid w:val="00B3731E"/>
    <w:rsid w:val="00B3740E"/>
    <w:rsid w:val="00B4065F"/>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03F9"/>
    <w:rsid w:val="00B618EC"/>
    <w:rsid w:val="00B622DA"/>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4784"/>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5374"/>
    <w:rsid w:val="00C8704E"/>
    <w:rsid w:val="00C91AEA"/>
    <w:rsid w:val="00C92CE8"/>
    <w:rsid w:val="00C968CA"/>
    <w:rsid w:val="00CA026C"/>
    <w:rsid w:val="00CA0B37"/>
    <w:rsid w:val="00CA22C2"/>
    <w:rsid w:val="00CA3DD8"/>
    <w:rsid w:val="00CA416A"/>
    <w:rsid w:val="00CA432E"/>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0830"/>
    <w:rsid w:val="00DC5C13"/>
    <w:rsid w:val="00DC7256"/>
    <w:rsid w:val="00DD0C00"/>
    <w:rsid w:val="00DD2C80"/>
    <w:rsid w:val="00DD307B"/>
    <w:rsid w:val="00DD6742"/>
    <w:rsid w:val="00DD71B0"/>
    <w:rsid w:val="00DD72A4"/>
    <w:rsid w:val="00DE11B2"/>
    <w:rsid w:val="00DE137C"/>
    <w:rsid w:val="00DE178D"/>
    <w:rsid w:val="00DE3C01"/>
    <w:rsid w:val="00DE3D68"/>
    <w:rsid w:val="00DE52B5"/>
    <w:rsid w:val="00DE646E"/>
    <w:rsid w:val="00DF0353"/>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086E"/>
    <w:rsid w:val="00E715BA"/>
    <w:rsid w:val="00E7281B"/>
    <w:rsid w:val="00E73651"/>
    <w:rsid w:val="00E7392C"/>
    <w:rsid w:val="00E74172"/>
    <w:rsid w:val="00E7650F"/>
    <w:rsid w:val="00E7688B"/>
    <w:rsid w:val="00E77CBD"/>
    <w:rsid w:val="00E803B4"/>
    <w:rsid w:val="00E8070D"/>
    <w:rsid w:val="00E80A6E"/>
    <w:rsid w:val="00E812BB"/>
    <w:rsid w:val="00E85261"/>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F25"/>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E5D"/>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A0D"/>
    <w:rsid w:val="00F65CAC"/>
    <w:rsid w:val="00F65DE4"/>
    <w:rsid w:val="00F6867F"/>
    <w:rsid w:val="00F7346A"/>
    <w:rsid w:val="00F73C50"/>
    <w:rsid w:val="00F74926"/>
    <w:rsid w:val="00F769FE"/>
    <w:rsid w:val="00F773DD"/>
    <w:rsid w:val="00F8161C"/>
    <w:rsid w:val="00F822FC"/>
    <w:rsid w:val="00F832C0"/>
    <w:rsid w:val="00F8399A"/>
    <w:rsid w:val="00F83B1D"/>
    <w:rsid w:val="00F84214"/>
    <w:rsid w:val="00F9247E"/>
    <w:rsid w:val="00F93F17"/>
    <w:rsid w:val="00F94083"/>
    <w:rsid w:val="00F94E6B"/>
    <w:rsid w:val="00F96CB9"/>
    <w:rsid w:val="00F975CC"/>
    <w:rsid w:val="00F97F56"/>
    <w:rsid w:val="00FA0EC6"/>
    <w:rsid w:val="00FA22B1"/>
    <w:rsid w:val="00FA3D7B"/>
    <w:rsid w:val="00FA419A"/>
    <w:rsid w:val="00FA4EAC"/>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C5F606C"/>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775D2B"/>
    <w:rsid w:val="5BD5BC79"/>
    <w:rsid w:val="5C44B79E"/>
    <w:rsid w:val="5CC9891C"/>
    <w:rsid w:val="5E3AD013"/>
    <w:rsid w:val="5E60EE65"/>
    <w:rsid w:val="5ED3389D"/>
    <w:rsid w:val="5F503201"/>
    <w:rsid w:val="614DD59D"/>
    <w:rsid w:val="61587AB1"/>
    <w:rsid w:val="6173728C"/>
    <w:rsid w:val="6307529A"/>
    <w:rsid w:val="636712E0"/>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iosephine.proebiz.com/" TargetMode="Externa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www.crp.gov.sk/408020a04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roslav.Podlucky@minv.sk"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0" ma:contentTypeDescription="Create a new document." ma:contentTypeScope="" ma:versionID="3b96696f038961c9e795d175a1ac40f0">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1c4e1f22ccf9d13044a65ef31c9cc4f7"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purl.org/dc/terms/"/>
    <ds:schemaRef ds:uri="http://www.w3.org/XML/1998/namespace"/>
    <ds:schemaRef ds:uri="2f8cdeaf-f28a-4b27-9cb0-1672fcefe82f"/>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7f1e6478-e63a-4581-a2ca-9ffdcf0e0623"/>
  </ds:schemaRefs>
</ds:datastoreItem>
</file>

<file path=customXml/itemProps2.xml><?xml version="1.0" encoding="utf-8"?>
<ds:datastoreItem xmlns:ds="http://schemas.openxmlformats.org/officeDocument/2006/customXml" ds:itemID="{A881D246-1C0D-4026-AFAA-9C5241F43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150D112A-B285-4EB9-B650-02F53D8A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3249</Words>
  <Characters>21302</Characters>
  <Application>Microsoft Office Word</Application>
  <DocSecurity>0</DocSecurity>
  <Lines>177</Lines>
  <Paragraphs>49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2025-05-13T10:11:00Z</dcterms:created>
  <dcterms:modified xsi:type="dcterms:W3CDTF">2025-05-19T12:43:00Z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