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698F20BF" w:rsidR="00AC2C30" w:rsidRPr="006D1463" w:rsidRDefault="00A639BE" w:rsidP="00AC2C30">
      <w:pPr>
        <w:pStyle w:val="Hlavika"/>
      </w:pPr>
      <w:r w:rsidRPr="006D1463">
        <w:t>Obchodný názov:</w:t>
      </w:r>
      <w:r w:rsidR="006D1463" w:rsidRPr="006D1463">
        <w:t xml:space="preserve">     </w:t>
      </w:r>
      <w:proofErr w:type="spellStart"/>
      <w:r w:rsidR="003172D2">
        <w:t>Podieľnicko</w:t>
      </w:r>
      <w:proofErr w:type="spellEnd"/>
      <w:r w:rsidR="003172D2">
        <w:t xml:space="preserve"> poľnohospodárske družstvo  Bakov</w:t>
      </w:r>
      <w:r w:rsidR="00F84AE2" w:rsidRPr="006D1463">
        <w:tab/>
      </w:r>
    </w:p>
    <w:p w14:paraId="5737632C" w14:textId="252AADF2" w:rsidR="005F2468" w:rsidRPr="006D1463" w:rsidRDefault="00AC2C30" w:rsidP="00AC2C30">
      <w:pPr>
        <w:ind w:left="1985" w:hanging="1985"/>
        <w:jc w:val="both"/>
        <w:rPr>
          <w:b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3172D2">
        <w:t>Bakov, 980 34 Nová Bašta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2C3D51E6" w:rsidR="00391C72" w:rsidRPr="006D1463" w:rsidRDefault="00C27AD2" w:rsidP="004B5A12">
            <w:pPr>
              <w:ind w:right="-2359"/>
              <w:rPr>
                <w:color w:val="000000" w:themeColor="text1"/>
              </w:rPr>
            </w:pPr>
            <w:r w:rsidRPr="00C27AD2">
              <w:t>Ing. Peter Molnár</w:t>
            </w:r>
            <w:r>
              <w:t>- č</w:t>
            </w:r>
            <w:r w:rsidRPr="00C27AD2">
              <w:t>len družstva poverený členskou schôdzou</w:t>
            </w:r>
          </w:p>
        </w:tc>
      </w:tr>
    </w:tbl>
    <w:p w14:paraId="12292D47" w14:textId="59553FFB" w:rsidR="004B5A12" w:rsidRDefault="00A639BE" w:rsidP="006D1463">
      <w:pPr>
        <w:ind w:left="1985" w:hanging="1985"/>
        <w:jc w:val="both"/>
        <w:rPr>
          <w:color w:val="000000"/>
        </w:rPr>
      </w:pPr>
      <w:r w:rsidRPr="006D1463">
        <w:t xml:space="preserve">IČO: </w:t>
      </w:r>
      <w:r w:rsidR="006D1463" w:rsidRPr="006D1463">
        <w:tab/>
      </w:r>
      <w:r w:rsidR="006D1463" w:rsidRPr="006D1463">
        <w:rPr>
          <w:color w:val="000000"/>
        </w:rPr>
        <w:t>3</w:t>
      </w:r>
      <w:r w:rsidR="003172D2">
        <w:rPr>
          <w:color w:val="000000"/>
        </w:rPr>
        <w:t>160044</w:t>
      </w:r>
    </w:p>
    <w:p w14:paraId="2D994226" w14:textId="1351C30C" w:rsidR="00913F8A" w:rsidRPr="006D1463" w:rsidRDefault="00913F8A" w:rsidP="006D1463">
      <w:pPr>
        <w:ind w:left="1985" w:hanging="1985"/>
        <w:jc w:val="both"/>
      </w:pPr>
      <w:r>
        <w:t xml:space="preserve">DIČ:                         </w:t>
      </w:r>
      <w:r w:rsidRPr="00A37618">
        <w:rPr>
          <w:rFonts w:ascii="Roboto" w:hAnsi="Roboto"/>
          <w:sz w:val="21"/>
          <w:szCs w:val="21"/>
          <w:shd w:val="clear" w:color="auto" w:fill="FFFFFF"/>
        </w:rPr>
        <w:t>2020470606</w:t>
      </w:r>
    </w:p>
    <w:p w14:paraId="3A17ED45" w14:textId="3275A334" w:rsidR="00A639BE" w:rsidRDefault="00A639BE" w:rsidP="00F84AE2">
      <w:pPr>
        <w:ind w:left="2977" w:hanging="2977"/>
        <w:jc w:val="both"/>
        <w:rPr>
          <w:rFonts w:ascii="Roboto" w:hAnsi="Roboto"/>
          <w:sz w:val="21"/>
          <w:szCs w:val="21"/>
          <w:shd w:val="clear" w:color="auto" w:fill="FFFFFF"/>
        </w:rPr>
      </w:pPr>
      <w:r w:rsidRPr="006D1463">
        <w:t xml:space="preserve">IČ DPH: </w:t>
      </w:r>
      <w:r w:rsidR="006D1463" w:rsidRPr="006D1463">
        <w:t xml:space="preserve">                  </w:t>
      </w:r>
      <w:r w:rsidR="006D1463" w:rsidRPr="006D1463">
        <w:rPr>
          <w:sz w:val="21"/>
          <w:szCs w:val="21"/>
          <w:shd w:val="clear" w:color="auto" w:fill="FFFFFF"/>
        </w:rPr>
        <w:t>SK</w:t>
      </w:r>
      <w:r w:rsidR="00A37618" w:rsidRPr="00A37618">
        <w:rPr>
          <w:rFonts w:ascii="Roboto" w:hAnsi="Roboto"/>
          <w:sz w:val="21"/>
          <w:szCs w:val="21"/>
          <w:shd w:val="clear" w:color="auto" w:fill="FFFFFF"/>
        </w:rPr>
        <w:t>2020470606</w:t>
      </w:r>
    </w:p>
    <w:p w14:paraId="64FCB935" w14:textId="77777777" w:rsidR="009966A9" w:rsidRDefault="009966A9" w:rsidP="00F84AE2">
      <w:pPr>
        <w:ind w:left="2977" w:hanging="2977"/>
        <w:jc w:val="both"/>
      </w:pPr>
    </w:p>
    <w:p w14:paraId="0310A0F0" w14:textId="77777777" w:rsidR="009966A9" w:rsidRPr="009966A9" w:rsidRDefault="009966A9" w:rsidP="009966A9">
      <w:pPr>
        <w:jc w:val="both"/>
      </w:pPr>
      <w:r w:rsidRPr="009966A9">
        <w:t>Pracovník oprávnený k rokovaniu vo veciach:</w:t>
      </w:r>
    </w:p>
    <w:p w14:paraId="2FFAD7DA" w14:textId="074AA584" w:rsidR="009966A9" w:rsidRPr="009966A9" w:rsidRDefault="009966A9" w:rsidP="009966A9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9966A9">
        <w:rPr>
          <w:color w:val="000000" w:themeColor="text1"/>
        </w:rPr>
        <w:t>Technických:  Ing. Peter Molnár</w:t>
      </w:r>
    </w:p>
    <w:p w14:paraId="453796AC" w14:textId="311BF5CA" w:rsidR="009966A9" w:rsidRPr="009966A9" w:rsidRDefault="009966A9" w:rsidP="009966A9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9966A9">
        <w:rPr>
          <w:color w:val="000000" w:themeColor="text1"/>
        </w:rPr>
        <w:t>Zmluvných:    Ing. Peter Molnár</w:t>
      </w:r>
    </w:p>
    <w:p w14:paraId="71F29A26" w14:textId="77777777" w:rsidR="009966A9" w:rsidRPr="006D1463" w:rsidRDefault="009966A9" w:rsidP="00F84AE2">
      <w:pPr>
        <w:ind w:left="2977" w:hanging="2977"/>
        <w:jc w:val="both"/>
      </w:pP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Default="00A639BE" w:rsidP="00A639BE">
      <w:pPr>
        <w:jc w:val="both"/>
      </w:pPr>
      <w:r w:rsidRPr="003C7111">
        <w:t xml:space="preserve">IČO: </w:t>
      </w:r>
    </w:p>
    <w:p w14:paraId="0F7E3E58" w14:textId="69A3D72D" w:rsidR="00913F8A" w:rsidRPr="003C7111" w:rsidRDefault="00913F8A" w:rsidP="00A639BE">
      <w:pPr>
        <w:jc w:val="both"/>
      </w:pPr>
      <w:r>
        <w:t>DIČ: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63DAE1C5" w:rsidR="007C03A1" w:rsidRPr="001E56FD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  <w:highlight w:val="yellow"/>
        </w:rPr>
      </w:pPr>
      <w:r w:rsidRPr="001E56FD">
        <w:rPr>
          <w:color w:val="000000" w:themeColor="text1"/>
          <w:highlight w:val="yellow"/>
        </w:rPr>
        <w:t>T</w:t>
      </w:r>
      <w:r w:rsidR="007C03A1" w:rsidRPr="001E56FD">
        <w:rPr>
          <w:color w:val="000000" w:themeColor="text1"/>
          <w:highlight w:val="yellow"/>
        </w:rPr>
        <w:t>echnických</w:t>
      </w:r>
      <w:r>
        <w:rPr>
          <w:color w:val="000000" w:themeColor="text1"/>
          <w:highlight w:val="yellow"/>
        </w:rPr>
        <w:t xml:space="preserve">:  </w:t>
      </w:r>
      <w:proofErr w:type="spellStart"/>
      <w:r>
        <w:rPr>
          <w:color w:val="000000" w:themeColor="text1"/>
          <w:highlight w:val="yellow"/>
        </w:rPr>
        <w:t>xxxxx</w:t>
      </w:r>
      <w:proofErr w:type="spellEnd"/>
    </w:p>
    <w:p w14:paraId="38AF06D4" w14:textId="0100A47E" w:rsidR="002D6BAD" w:rsidRPr="001E56FD" w:rsidRDefault="009966A9" w:rsidP="00DE59EA">
      <w:pPr>
        <w:pStyle w:val="Odsekzoznamu"/>
        <w:rPr>
          <w:color w:val="000000" w:themeColor="text1"/>
        </w:rPr>
      </w:pPr>
      <w:r>
        <w:rPr>
          <w:color w:val="000000" w:themeColor="text1"/>
          <w:highlight w:val="yellow"/>
        </w:rPr>
        <w:t>Z</w:t>
      </w:r>
      <w:r w:rsidR="007C03A1" w:rsidRPr="001E56FD">
        <w:rPr>
          <w:color w:val="000000" w:themeColor="text1"/>
          <w:highlight w:val="yellow"/>
        </w:rPr>
        <w:t xml:space="preserve">mluvných: </w:t>
      </w:r>
      <w:r w:rsidR="001E56FD" w:rsidRPr="001E56FD">
        <w:rPr>
          <w:color w:val="000000" w:themeColor="text1"/>
          <w:highlight w:val="yellow"/>
        </w:rPr>
        <w:t xml:space="preserve">    </w:t>
      </w:r>
      <w:proofErr w:type="spellStart"/>
      <w:r w:rsidR="001E56FD" w:rsidRPr="001E56FD">
        <w:rPr>
          <w:color w:val="000000" w:themeColor="text1"/>
          <w:highlight w:val="yellow"/>
        </w:rPr>
        <w:t>xxxxx</w:t>
      </w:r>
      <w:proofErr w:type="spellEnd"/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7DACE829" w:rsidR="00A11F3C" w:rsidRPr="006D1463" w:rsidRDefault="00570A94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</w:t>
      </w:r>
      <w:r w:rsidRPr="006D1463">
        <w:t>služieb financovaných z PRV SR 2014-202</w:t>
      </w:r>
      <w:r w:rsidR="001F5C64">
        <w:t>2</w:t>
      </w:r>
      <w:r w:rsidRPr="006D1463">
        <w:t xml:space="preserve">, </w:t>
      </w:r>
      <w:r w:rsidR="00841D1A" w:rsidRPr="006D1463">
        <w:t xml:space="preserve">v platnej </w:t>
      </w:r>
      <w:r w:rsidRPr="006D1463">
        <w:t>aktualizáci</w:t>
      </w:r>
      <w:r w:rsidR="00841D1A" w:rsidRPr="006D1463">
        <w:t>i</w:t>
      </w:r>
      <w:r w:rsidRPr="006D1463">
        <w:t xml:space="preserve">, na </w:t>
      </w:r>
      <w:r w:rsidR="007C03A1" w:rsidRPr="006D1463">
        <w:t xml:space="preserve">predmet </w:t>
      </w:r>
      <w:r w:rsidRPr="006D1463">
        <w:t>zákazk</w:t>
      </w:r>
      <w:r w:rsidR="007C03A1" w:rsidRPr="006D1463">
        <w:t>y</w:t>
      </w:r>
      <w:r w:rsidRPr="006D1463">
        <w:t xml:space="preserve"> s názvom </w:t>
      </w:r>
      <w:r w:rsidR="00784CCD" w:rsidRPr="006D1463">
        <w:rPr>
          <w:b/>
          <w:bCs/>
          <w:color w:val="FF0000"/>
        </w:rPr>
        <w:t xml:space="preserve"> </w:t>
      </w:r>
      <w:r w:rsidR="001235F0" w:rsidRPr="001235F0">
        <w:rPr>
          <w:b/>
          <w:bCs/>
        </w:rPr>
        <w:t>„</w:t>
      </w:r>
      <w:r w:rsidR="00B933F6" w:rsidRPr="00B933F6">
        <w:rPr>
          <w:b/>
          <w:bCs/>
          <w:szCs w:val="22"/>
        </w:rPr>
        <w:t>Obstaranie tepelného čerpadla</w:t>
      </w:r>
      <w:r w:rsidR="00C4205B">
        <w:rPr>
          <w:b/>
          <w:bCs/>
          <w:szCs w:val="22"/>
        </w:rPr>
        <w:t xml:space="preserve"> pre fóliovníkové hospodárstvo</w:t>
      </w:r>
      <w:r w:rsidR="001235F0">
        <w:rPr>
          <w:b/>
          <w:bCs/>
          <w:color w:val="000000"/>
          <w:szCs w:val="22"/>
        </w:rPr>
        <w:t>“</w:t>
      </w:r>
      <w:r w:rsidR="00784CCD" w:rsidRPr="006D1463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5C963516" w:rsidR="00C35969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B933F6" w:rsidRPr="00B933F6">
        <w:rPr>
          <w:rFonts w:ascii="Times New Roman" w:hAnsi="Times New Roman" w:cs="Times New Roman"/>
          <w:b/>
          <w:bCs/>
          <w:color w:val="000000"/>
          <w:szCs w:val="22"/>
        </w:rPr>
        <w:t>Obstaranie tepelného čerpadla</w:t>
      </w:r>
      <w:r w:rsidR="00C4205B">
        <w:rPr>
          <w:rFonts w:ascii="Times New Roman" w:hAnsi="Times New Roman" w:cs="Times New Roman"/>
          <w:b/>
          <w:bCs/>
          <w:color w:val="000000"/>
          <w:szCs w:val="22"/>
        </w:rPr>
        <w:t xml:space="preserve"> pre fóliovníkové hospodárstvo</w:t>
      </w:r>
      <w:r w:rsidR="003172D2">
        <w:rPr>
          <w:rFonts w:ascii="Times New Roman" w:hAnsi="Times New Roman" w:cs="Times New Roman"/>
          <w:b/>
          <w:bCs/>
          <w:color w:val="000000"/>
          <w:szCs w:val="22"/>
        </w:rPr>
        <w:t xml:space="preserve"> </w:t>
      </w:r>
      <w:r w:rsidR="00AC2C30" w:rsidRPr="006D1463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</w:t>
      </w:r>
      <w:r w:rsidR="00B71462">
        <w:rPr>
          <w:rFonts w:ascii="Times New Roman" w:hAnsi="Times New Roman" w:cs="Times New Roman"/>
        </w:rPr>
        <w:t>5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4"/>
        <w:gridCol w:w="1700"/>
        <w:gridCol w:w="850"/>
        <w:gridCol w:w="1696"/>
      </w:tblGrid>
      <w:tr w:rsidR="003172D2" w:rsidRPr="00A37618" w14:paraId="72C864A5" w14:textId="77777777" w:rsidTr="00A37618">
        <w:trPr>
          <w:trHeight w:val="535"/>
          <w:jc w:val="center"/>
        </w:trPr>
        <w:tc>
          <w:tcPr>
            <w:tcW w:w="2657" w:type="pct"/>
            <w:shd w:val="clear" w:color="auto" w:fill="DDD9C3" w:themeFill="background2" w:themeFillShade="E6"/>
            <w:vAlign w:val="center"/>
          </w:tcPr>
          <w:p w14:paraId="73C85FE2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Predmet zákazky:</w:t>
            </w:r>
          </w:p>
        </w:tc>
        <w:tc>
          <w:tcPr>
            <w:tcW w:w="938" w:type="pct"/>
            <w:shd w:val="clear" w:color="auto" w:fill="DDD9C3" w:themeFill="background2" w:themeFillShade="E6"/>
            <w:vAlign w:val="center"/>
          </w:tcPr>
          <w:p w14:paraId="6913486D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Cena v € za jeden kus bez DPH:</w:t>
            </w:r>
          </w:p>
        </w:tc>
        <w:tc>
          <w:tcPr>
            <w:tcW w:w="469" w:type="pct"/>
            <w:shd w:val="clear" w:color="auto" w:fill="DDD9C3" w:themeFill="background2" w:themeFillShade="E6"/>
            <w:vAlign w:val="center"/>
          </w:tcPr>
          <w:p w14:paraId="23CE6A05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Počet</w:t>
            </w:r>
          </w:p>
          <w:p w14:paraId="40C61549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kusov</w:t>
            </w:r>
          </w:p>
        </w:tc>
        <w:tc>
          <w:tcPr>
            <w:tcW w:w="936" w:type="pct"/>
            <w:shd w:val="clear" w:color="auto" w:fill="DDD9C3" w:themeFill="background2" w:themeFillShade="E6"/>
            <w:vAlign w:val="center"/>
          </w:tcPr>
          <w:p w14:paraId="0A2B78B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 xml:space="preserve">Cena celkom v € </w:t>
            </w:r>
          </w:p>
          <w:p w14:paraId="40C2231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bez  DPH:</w:t>
            </w:r>
          </w:p>
        </w:tc>
      </w:tr>
      <w:tr w:rsidR="003172D2" w:rsidRPr="00A37618" w14:paraId="37203CAC" w14:textId="77777777" w:rsidTr="00A37618">
        <w:trPr>
          <w:trHeight w:val="428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0CC9F87E" w14:textId="7226A597" w:rsidR="003172D2" w:rsidRPr="0020108E" w:rsidRDefault="00B933F6" w:rsidP="00B933F6">
            <w:pPr>
              <w:spacing w:after="200"/>
              <w:jc w:val="both"/>
              <w:rPr>
                <w:b/>
                <w:iCs/>
                <w:color w:val="E36C0A" w:themeColor="accent6" w:themeShade="BF"/>
                <w:sz w:val="20"/>
                <w:szCs w:val="20"/>
              </w:rPr>
            </w:pPr>
            <w:r w:rsidRPr="00B933F6">
              <w:rPr>
                <w:b/>
                <w:iCs/>
                <w:sz w:val="20"/>
                <w:szCs w:val="20"/>
              </w:rPr>
              <w:t xml:space="preserve">Tepelné čerpadlo vzduch/voda–1 </w:t>
            </w:r>
            <w:proofErr w:type="spellStart"/>
            <w:r w:rsidRPr="00B933F6">
              <w:rPr>
                <w:b/>
                <w:iCs/>
                <w:sz w:val="20"/>
                <w:szCs w:val="20"/>
              </w:rPr>
              <w:t>kpl</w:t>
            </w:r>
            <w:proofErr w:type="spellEnd"/>
            <w:r w:rsidRPr="00B933F6">
              <w:rPr>
                <w:b/>
                <w:iCs/>
                <w:sz w:val="20"/>
                <w:szCs w:val="20"/>
              </w:rPr>
              <w:t xml:space="preserve"> - (tepelné čerpadlo alebo sústava tepelných čerpadiel, ktoré budú riadené meraním a reguláciou s nadväznosťou na </w:t>
            </w:r>
            <w:proofErr w:type="spellStart"/>
            <w:r w:rsidRPr="00B933F6">
              <w:rPr>
                <w:b/>
                <w:iCs/>
                <w:sz w:val="20"/>
                <w:szCs w:val="20"/>
              </w:rPr>
              <w:t>fotovoltiku</w:t>
            </w:r>
            <w:proofErr w:type="spellEnd"/>
            <w:r w:rsidRPr="00B933F6">
              <w:rPr>
                <w:b/>
                <w:iCs/>
                <w:sz w:val="20"/>
                <w:szCs w:val="20"/>
              </w:rPr>
              <w:t xml:space="preserve"> – ako zdroj elektrickej energie a následný ohrev akumulačného zásobníka vody s objemom cca 850 000 litrov vody)</w:t>
            </w:r>
          </w:p>
        </w:tc>
        <w:tc>
          <w:tcPr>
            <w:tcW w:w="938" w:type="pct"/>
            <w:vAlign w:val="center"/>
          </w:tcPr>
          <w:p w14:paraId="3B4EB8A4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60E2E43" w14:textId="2585F0AE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  <w:r w:rsidR="00B933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933F6">
              <w:rPr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36" w:type="pct"/>
            <w:vAlign w:val="center"/>
          </w:tcPr>
          <w:p w14:paraId="7911B380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79D80AF8" w14:textId="77777777" w:rsidTr="00163178">
        <w:trPr>
          <w:trHeight w:val="473"/>
          <w:jc w:val="center"/>
        </w:trPr>
        <w:tc>
          <w:tcPr>
            <w:tcW w:w="5000" w:type="pct"/>
            <w:gridSpan w:val="4"/>
          </w:tcPr>
          <w:p w14:paraId="6AC46008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0AA5130A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2FD3B5CD" w14:textId="77777777" w:rsidTr="00163178">
        <w:trPr>
          <w:trHeight w:val="567"/>
          <w:jc w:val="center"/>
        </w:trPr>
        <w:tc>
          <w:tcPr>
            <w:tcW w:w="4064" w:type="pct"/>
            <w:gridSpan w:val="3"/>
          </w:tcPr>
          <w:p w14:paraId="39BBC4FC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7380D0B5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754844A" w14:textId="22A682E1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636C6" w:rsidRPr="00871766">
        <w:rPr>
          <w:bCs/>
        </w:rPr>
        <w:t xml:space="preserve"> </w:t>
      </w:r>
      <w:r w:rsidR="0020108E" w:rsidRPr="00A71C7F">
        <w:rPr>
          <w:b/>
        </w:rPr>
        <w:t>Nová Bašta</w:t>
      </w:r>
      <w:r w:rsidR="00B933F6">
        <w:rPr>
          <w:b/>
        </w:rPr>
        <w:t xml:space="preserve"> - Bakov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2261D7B6" w14:textId="4E7EE909" w:rsidR="00D30972" w:rsidRPr="004A528B" w:rsidRDefault="00D30972" w:rsidP="00D30972">
      <w:pPr>
        <w:pStyle w:val="Odsekzoznamu"/>
        <w:numPr>
          <w:ilvl w:val="0"/>
          <w:numId w:val="14"/>
        </w:numPr>
        <w:rPr>
          <w:bCs/>
        </w:rPr>
      </w:pPr>
      <w:r w:rsidRPr="00D30972">
        <w:rPr>
          <w:bCs/>
        </w:rPr>
        <w:t xml:space="preserve">dodávateľ </w:t>
      </w:r>
      <w:r>
        <w:rPr>
          <w:bCs/>
        </w:rPr>
        <w:t xml:space="preserve">vystaví </w:t>
      </w:r>
      <w:r w:rsidRPr="004A528B">
        <w:rPr>
          <w:bCs/>
        </w:rPr>
        <w:t xml:space="preserve">zálohovú faktúru v hodnote 40 % z celkovej kúpnej ceny najneskôr do </w:t>
      </w:r>
      <w:r w:rsidR="00807F9A" w:rsidRPr="004A528B">
        <w:rPr>
          <w:bCs/>
        </w:rPr>
        <w:t>1</w:t>
      </w:r>
      <w:r w:rsidR="00857B85">
        <w:rPr>
          <w:bCs/>
        </w:rPr>
        <w:t>0</w:t>
      </w:r>
      <w:r w:rsidRPr="004A528B">
        <w:rPr>
          <w:bCs/>
        </w:rPr>
        <w:t xml:space="preserve"> dní od podpisu tejto zmluvy </w:t>
      </w:r>
      <w:r w:rsidR="004A528B" w:rsidRPr="004A528B">
        <w:rPr>
          <w:bCs/>
        </w:rPr>
        <w:t xml:space="preserve">so </w:t>
      </w:r>
      <w:r w:rsidRPr="004A528B">
        <w:rPr>
          <w:bCs/>
        </w:rPr>
        <w:t xml:space="preserve">splatnosťou faktúry </w:t>
      </w:r>
      <w:r w:rsidR="00857B85">
        <w:rPr>
          <w:bCs/>
        </w:rPr>
        <w:t>14</w:t>
      </w:r>
      <w:r w:rsidRPr="004A528B">
        <w:rPr>
          <w:bCs/>
        </w:rPr>
        <w:t xml:space="preserve"> dní od jej doručenia Objednávateľovi;</w:t>
      </w:r>
    </w:p>
    <w:p w14:paraId="18AFC2B0" w14:textId="384F9AFF" w:rsidR="00807F9A" w:rsidRPr="004A528B" w:rsidRDefault="00D30972" w:rsidP="00807F9A">
      <w:pPr>
        <w:pStyle w:val="Odsekzoznamu"/>
        <w:numPr>
          <w:ilvl w:val="0"/>
          <w:numId w:val="14"/>
        </w:numPr>
        <w:rPr>
          <w:bCs/>
        </w:rPr>
      </w:pPr>
      <w:r w:rsidRPr="004A528B">
        <w:rPr>
          <w:bCs/>
        </w:rPr>
        <w:t>dodávateľ vystaví záverečnú vyúčtovaciu faktúru po splnení záväzku v plnom rozsahu podľa čl. I. tejto zmluvy v hodnote 60% z celkovej kúpnej cen</w:t>
      </w:r>
      <w:r w:rsidR="00807F9A" w:rsidRPr="004A528B">
        <w:rPr>
          <w:bCs/>
        </w:rPr>
        <w:t xml:space="preserve">y so splatnosťou faktúry </w:t>
      </w:r>
      <w:r w:rsidR="00857B85">
        <w:rPr>
          <w:bCs/>
        </w:rPr>
        <w:t>14</w:t>
      </w:r>
      <w:r w:rsidR="00807F9A" w:rsidRPr="004A528B">
        <w:rPr>
          <w:bCs/>
        </w:rPr>
        <w:t xml:space="preserve"> dní od jej doručenia Objednávateľovi;</w:t>
      </w:r>
    </w:p>
    <w:p w14:paraId="182E3147" w14:textId="60A71B0C" w:rsidR="000B001E" w:rsidRPr="004A528B" w:rsidRDefault="000B001E" w:rsidP="004A528B">
      <w:pPr>
        <w:pStyle w:val="Odsekzoznamu"/>
        <w:ind w:left="1080"/>
        <w:rPr>
          <w:bCs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4EC484D2" w14:textId="224CA2F7" w:rsidR="004B2A61" w:rsidRPr="0018133F" w:rsidRDefault="0018133F" w:rsidP="004B2A61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</w:t>
      </w:r>
      <w:r w:rsidR="00807F9A" w:rsidRPr="00807F9A">
        <w:t>, montáž</w:t>
      </w:r>
      <w:r w:rsidR="00807F9A">
        <w:t>ou</w:t>
      </w:r>
      <w:r w:rsidR="00807F9A" w:rsidRPr="00807F9A">
        <w:t>, spusten</w:t>
      </w:r>
      <w:r w:rsidR="00807F9A">
        <w:t>ím</w:t>
      </w:r>
      <w:r w:rsidR="00807F9A" w:rsidRPr="00807F9A">
        <w:t xml:space="preserve"> do prevádzky, odborn</w:t>
      </w:r>
      <w:r w:rsidR="00807F9A">
        <w:t>ým</w:t>
      </w:r>
      <w:r w:rsidR="00807F9A" w:rsidRPr="00807F9A">
        <w:t xml:space="preserve"> zaškolen</w:t>
      </w:r>
      <w:r w:rsidR="00807F9A">
        <w:t>ím</w:t>
      </w:r>
      <w:r w:rsidR="00807F9A" w:rsidRPr="00807F9A">
        <w:t xml:space="preserve"> a podpor</w:t>
      </w:r>
      <w:r w:rsidR="00807F9A">
        <w:t>ou</w:t>
      </w:r>
      <w:r w:rsidR="00807F9A" w:rsidRPr="00807F9A">
        <w:t xml:space="preserve"> počas prvého týždňa po uvedení do prevádzky</w:t>
      </w:r>
      <w:r w:rsidR="00807F9A">
        <w:t>.</w:t>
      </w: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7EA1FB3F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mluvy</w:t>
      </w:r>
      <w:r w:rsidRPr="00DA01A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DA01A7">
        <w:rPr>
          <w:rFonts w:ascii="Times New Roman" w:hAnsi="Times New Roman" w:cs="Times New Roman"/>
          <w:color w:val="000000" w:themeColor="text1"/>
        </w:rPr>
        <w:t>v 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termíne </w:t>
      </w:r>
      <w:r w:rsidR="009C3395" w:rsidRPr="009C3395">
        <w:rPr>
          <w:rFonts w:ascii="Times New Roman" w:hAnsi="Times New Roman" w:cs="Times New Roman"/>
          <w:b/>
          <w:bCs/>
          <w:color w:val="000000" w:themeColor="text1"/>
        </w:rPr>
        <w:t xml:space="preserve"> do 25. júna 2025</w:t>
      </w:r>
      <w:r w:rsidR="009C3395">
        <w:rPr>
          <w:rFonts w:ascii="Times New Roman" w:hAnsi="Times New Roman" w:cs="Times New Roman"/>
          <w:b/>
          <w:bCs/>
          <w:color w:val="000000" w:themeColor="text1"/>
        </w:rPr>
        <w:t xml:space="preserve"> od podpisu zmluvy na dodanie tovaru.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44598BC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20108E" w:rsidRPr="002E205A">
        <w:rPr>
          <w:rFonts w:ascii="Times New Roman" w:hAnsi="Times New Roman" w:cs="Times New Roman"/>
          <w:b/>
          <w:bCs/>
        </w:rPr>
        <w:t>24</w:t>
      </w:r>
      <w:r w:rsidR="00D739CD" w:rsidRPr="002E205A">
        <w:rPr>
          <w:rFonts w:ascii="Times New Roman" w:hAnsi="Times New Roman" w:cs="Times New Roman"/>
          <w:b/>
          <w:bCs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4B2D3628" w14:textId="69C5474B" w:rsidR="003A6286" w:rsidRPr="008F712B" w:rsidRDefault="00DD7C16" w:rsidP="00A06894">
      <w:pPr>
        <w:pStyle w:val="Zarkazkladnhotextu"/>
        <w:numPr>
          <w:ilvl w:val="0"/>
          <w:numId w:val="1"/>
        </w:numPr>
        <w:tabs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zaväzuje vykonávať </w:t>
      </w:r>
      <w:r w:rsidR="008F712B" w:rsidRPr="008F712B">
        <w:rPr>
          <w:rFonts w:ascii="Times New Roman" w:hAnsi="Times New Roman" w:cs="Times New Roman"/>
          <w:b/>
          <w:bCs/>
        </w:rPr>
        <w:t xml:space="preserve">odborný servisný úkon do 3 hodín od nahlásenia v režime 24/7 </w:t>
      </w:r>
      <w:r w:rsidR="00A11F3C" w:rsidRPr="008F712B">
        <w:rPr>
          <w:rFonts w:ascii="Times New Roman" w:hAnsi="Times New Roman" w:cs="Times New Roman"/>
        </w:rPr>
        <w:t xml:space="preserve">na </w:t>
      </w:r>
      <w:r w:rsidR="00A46553" w:rsidRPr="008F712B">
        <w:rPr>
          <w:rFonts w:ascii="Times New Roman" w:hAnsi="Times New Roman" w:cs="Times New Roman"/>
        </w:rPr>
        <w:t xml:space="preserve">predmete zmluvy </w:t>
      </w:r>
      <w:r w:rsidR="003F5F2C" w:rsidRPr="008F712B">
        <w:rPr>
          <w:rFonts w:ascii="Times New Roman" w:hAnsi="Times New Roman" w:cs="Times New Roman"/>
        </w:rPr>
        <w:t>v termíne podľa dohody s</w:t>
      </w:r>
      <w:r w:rsidR="008F712B">
        <w:rPr>
          <w:rFonts w:ascii="Times New Roman" w:hAnsi="Times New Roman" w:cs="Times New Roman"/>
        </w:rPr>
        <w:t> </w:t>
      </w:r>
      <w:r w:rsidR="00A46553" w:rsidRPr="008F712B">
        <w:rPr>
          <w:rFonts w:ascii="Times New Roman" w:hAnsi="Times New Roman" w:cs="Times New Roman"/>
        </w:rPr>
        <w:t>O</w:t>
      </w:r>
      <w:r w:rsidR="003F5F2C" w:rsidRPr="008F712B">
        <w:rPr>
          <w:rFonts w:ascii="Times New Roman" w:hAnsi="Times New Roman" w:cs="Times New Roman"/>
        </w:rPr>
        <w:t>bjednávateľom</w:t>
      </w:r>
      <w:r w:rsidR="008F712B">
        <w:rPr>
          <w:rFonts w:ascii="Times New Roman" w:hAnsi="Times New Roman" w:cs="Times New Roman"/>
        </w:rPr>
        <w:t>.</w:t>
      </w:r>
    </w:p>
    <w:p w14:paraId="31115196" w14:textId="77777777" w:rsidR="008F712B" w:rsidRPr="003C7111" w:rsidRDefault="008F712B" w:rsidP="008F712B">
      <w:pPr>
        <w:pStyle w:val="Zarkazkladnhotextu"/>
        <w:ind w:left="360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5595F9DB" w14:textId="4DA2DF57" w:rsidR="00385D76" w:rsidRPr="003C2B64" w:rsidRDefault="004725FD" w:rsidP="003C2B64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2B64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1ED53A88" w14:textId="77777777" w:rsidR="003C2B64" w:rsidRPr="003C2B64" w:rsidRDefault="003C2B64" w:rsidP="003C2B64">
      <w:pPr>
        <w:pStyle w:val="Zarkazkladnhotextu"/>
        <w:ind w:left="360"/>
      </w:pPr>
    </w:p>
    <w:p w14:paraId="742E907D" w14:textId="77777777" w:rsidR="003C2B64" w:rsidRPr="003C2B64" w:rsidRDefault="003C2B64" w:rsidP="003C2B64">
      <w:pPr>
        <w:pStyle w:val="Zarkazkladnhotextu"/>
        <w:ind w:left="0"/>
        <w:rPr>
          <w:rFonts w:ascii="Times New Roman" w:hAnsi="Times New Roman" w:cs="Times New Roman"/>
        </w:rPr>
      </w:pPr>
      <w:r w:rsidRPr="003C2B64">
        <w:rPr>
          <w:rFonts w:ascii="Times New Roman" w:hAnsi="Times New Roman" w:cs="Times New Roman"/>
        </w:rPr>
        <w:t xml:space="preserve">Nedeliteľnou súčasťou tejto zmluvy sú tieto prílohy: </w:t>
      </w:r>
    </w:p>
    <w:p w14:paraId="72061E4B" w14:textId="247EDF0C" w:rsidR="0086477E" w:rsidRDefault="003C2B64" w:rsidP="00AB73C9">
      <w:pPr>
        <w:pStyle w:val="Zarkazkladnhotextu"/>
        <w:ind w:left="0"/>
        <w:rPr>
          <w:rFonts w:ascii="Times New Roman" w:hAnsi="Times New Roman" w:cs="Times New Roman"/>
        </w:rPr>
      </w:pPr>
      <w:r w:rsidRPr="003C2B64">
        <w:rPr>
          <w:rFonts w:ascii="Times New Roman" w:hAnsi="Times New Roman" w:cs="Times New Roman"/>
        </w:rPr>
        <w:t>Príloha č.1 Cenová ponuka - Technická špecifikácia</w:t>
      </w:r>
    </w:p>
    <w:p w14:paraId="3F7A9440" w14:textId="77777777" w:rsidR="00AB73C9" w:rsidRPr="00AB73C9" w:rsidRDefault="00AB73C9" w:rsidP="00AB73C9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7EDEE7C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6184" w14:textId="77777777" w:rsidR="002A5DBB" w:rsidRDefault="002A5DBB">
      <w:r>
        <w:separator/>
      </w:r>
    </w:p>
  </w:endnote>
  <w:endnote w:type="continuationSeparator" w:id="0">
    <w:p w14:paraId="554CCA7A" w14:textId="77777777" w:rsidR="002A5DBB" w:rsidRDefault="002A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F74B" w14:textId="77777777" w:rsidR="002A5DBB" w:rsidRDefault="002A5DBB">
      <w:r>
        <w:separator/>
      </w:r>
    </w:p>
  </w:footnote>
  <w:footnote w:type="continuationSeparator" w:id="0">
    <w:p w14:paraId="0AF4E92A" w14:textId="77777777" w:rsidR="002A5DBB" w:rsidRDefault="002A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63B"/>
    <w:multiLevelType w:val="hybridMultilevel"/>
    <w:tmpl w:val="26CA7A3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743"/>
    <w:multiLevelType w:val="hybridMultilevel"/>
    <w:tmpl w:val="8DD6F56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2"/>
  </w:num>
  <w:num w:numId="2" w16cid:durableId="1733230887">
    <w:abstractNumId w:val="13"/>
  </w:num>
  <w:num w:numId="3" w16cid:durableId="559634759">
    <w:abstractNumId w:val="6"/>
  </w:num>
  <w:num w:numId="4" w16cid:durableId="721947107">
    <w:abstractNumId w:val="5"/>
  </w:num>
  <w:num w:numId="5" w16cid:durableId="1373460878">
    <w:abstractNumId w:val="4"/>
  </w:num>
  <w:num w:numId="6" w16cid:durableId="2023584789">
    <w:abstractNumId w:val="0"/>
  </w:num>
  <w:num w:numId="7" w16cid:durableId="148905116">
    <w:abstractNumId w:val="8"/>
  </w:num>
  <w:num w:numId="8" w16cid:durableId="24446778">
    <w:abstractNumId w:val="10"/>
  </w:num>
  <w:num w:numId="9" w16cid:durableId="848371603">
    <w:abstractNumId w:val="2"/>
  </w:num>
  <w:num w:numId="10" w16cid:durableId="2104917189">
    <w:abstractNumId w:val="11"/>
  </w:num>
  <w:num w:numId="11" w16cid:durableId="1975207285">
    <w:abstractNumId w:val="9"/>
  </w:num>
  <w:num w:numId="12" w16cid:durableId="369501248">
    <w:abstractNumId w:val="7"/>
  </w:num>
  <w:num w:numId="13" w16cid:durableId="1423719342">
    <w:abstractNumId w:val="1"/>
  </w:num>
  <w:num w:numId="14" w16cid:durableId="156829570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B415C"/>
    <w:rsid w:val="000D4562"/>
    <w:rsid w:val="000D6A08"/>
    <w:rsid w:val="000E2596"/>
    <w:rsid w:val="000E335B"/>
    <w:rsid w:val="00101405"/>
    <w:rsid w:val="00111853"/>
    <w:rsid w:val="00111E8B"/>
    <w:rsid w:val="00122E0A"/>
    <w:rsid w:val="001235F0"/>
    <w:rsid w:val="00126B7C"/>
    <w:rsid w:val="00127865"/>
    <w:rsid w:val="001372A4"/>
    <w:rsid w:val="001416B8"/>
    <w:rsid w:val="001419E8"/>
    <w:rsid w:val="001502FD"/>
    <w:rsid w:val="00152EAA"/>
    <w:rsid w:val="00157D35"/>
    <w:rsid w:val="0016699B"/>
    <w:rsid w:val="001716CA"/>
    <w:rsid w:val="00172054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1F5C64"/>
    <w:rsid w:val="0020108E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11E8"/>
    <w:rsid w:val="002846CE"/>
    <w:rsid w:val="0029135D"/>
    <w:rsid w:val="00292E88"/>
    <w:rsid w:val="002937AD"/>
    <w:rsid w:val="0029649F"/>
    <w:rsid w:val="002A3C03"/>
    <w:rsid w:val="002A5DBB"/>
    <w:rsid w:val="002B1C62"/>
    <w:rsid w:val="002D12B4"/>
    <w:rsid w:val="002D6BAD"/>
    <w:rsid w:val="002E0A27"/>
    <w:rsid w:val="002E205A"/>
    <w:rsid w:val="002E7A43"/>
    <w:rsid w:val="002F75FE"/>
    <w:rsid w:val="00301B7C"/>
    <w:rsid w:val="00303657"/>
    <w:rsid w:val="00313258"/>
    <w:rsid w:val="003133DD"/>
    <w:rsid w:val="003159A9"/>
    <w:rsid w:val="003172D2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2B64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440D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A528B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4F5663"/>
    <w:rsid w:val="00501369"/>
    <w:rsid w:val="00513749"/>
    <w:rsid w:val="00533851"/>
    <w:rsid w:val="00534431"/>
    <w:rsid w:val="0054563F"/>
    <w:rsid w:val="005631BA"/>
    <w:rsid w:val="00565024"/>
    <w:rsid w:val="00570A94"/>
    <w:rsid w:val="005735B3"/>
    <w:rsid w:val="00574B26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1EC9"/>
    <w:rsid w:val="005D4155"/>
    <w:rsid w:val="005D5CF6"/>
    <w:rsid w:val="005D773F"/>
    <w:rsid w:val="005E2D7D"/>
    <w:rsid w:val="005E304D"/>
    <w:rsid w:val="005E7C82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2872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07F9A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57B85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12B"/>
    <w:rsid w:val="008F771B"/>
    <w:rsid w:val="009028CF"/>
    <w:rsid w:val="009139B8"/>
    <w:rsid w:val="00913F8A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966A9"/>
    <w:rsid w:val="009A634C"/>
    <w:rsid w:val="009A7763"/>
    <w:rsid w:val="009B2C2D"/>
    <w:rsid w:val="009B3150"/>
    <w:rsid w:val="009B76ED"/>
    <w:rsid w:val="009C0699"/>
    <w:rsid w:val="009C1627"/>
    <w:rsid w:val="009C3395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8B0"/>
    <w:rsid w:val="00A42D50"/>
    <w:rsid w:val="00A436DA"/>
    <w:rsid w:val="00A46553"/>
    <w:rsid w:val="00A46806"/>
    <w:rsid w:val="00A61EEB"/>
    <w:rsid w:val="00A631BE"/>
    <w:rsid w:val="00A639BE"/>
    <w:rsid w:val="00A71C7F"/>
    <w:rsid w:val="00A75783"/>
    <w:rsid w:val="00A8000D"/>
    <w:rsid w:val="00A80CF9"/>
    <w:rsid w:val="00A81C0B"/>
    <w:rsid w:val="00A83AC5"/>
    <w:rsid w:val="00A8707D"/>
    <w:rsid w:val="00A90B85"/>
    <w:rsid w:val="00A920F3"/>
    <w:rsid w:val="00A934E8"/>
    <w:rsid w:val="00A95148"/>
    <w:rsid w:val="00AA4C8E"/>
    <w:rsid w:val="00AA5330"/>
    <w:rsid w:val="00AA573A"/>
    <w:rsid w:val="00AB73C9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327D5"/>
    <w:rsid w:val="00B62979"/>
    <w:rsid w:val="00B65772"/>
    <w:rsid w:val="00B663BF"/>
    <w:rsid w:val="00B71462"/>
    <w:rsid w:val="00B817AE"/>
    <w:rsid w:val="00B84480"/>
    <w:rsid w:val="00B8453B"/>
    <w:rsid w:val="00B91200"/>
    <w:rsid w:val="00B933F6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27AD2"/>
    <w:rsid w:val="00C35969"/>
    <w:rsid w:val="00C4071B"/>
    <w:rsid w:val="00C4205B"/>
    <w:rsid w:val="00C461C1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5194"/>
    <w:rsid w:val="00D0660C"/>
    <w:rsid w:val="00D07477"/>
    <w:rsid w:val="00D22C07"/>
    <w:rsid w:val="00D23A2A"/>
    <w:rsid w:val="00D24A2F"/>
    <w:rsid w:val="00D30972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0E8F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0C71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69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3A51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 1.,Odsek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1. Char,Odsek Char"/>
    <w:link w:val="Odsekzoznamu"/>
    <w:uiPriority w:val="34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26</cp:revision>
  <cp:lastPrinted>2022-01-27T14:52:00Z</cp:lastPrinted>
  <dcterms:created xsi:type="dcterms:W3CDTF">2024-08-27T17:17:00Z</dcterms:created>
  <dcterms:modified xsi:type="dcterms:W3CDTF">2025-03-30T18:12:00Z</dcterms:modified>
</cp:coreProperties>
</file>