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6A9E" w14:textId="77777777" w:rsidR="0041251B" w:rsidRDefault="0041251B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0"/>
          <w:szCs w:val="20"/>
        </w:rPr>
      </w:pPr>
    </w:p>
    <w:p w14:paraId="7B91CEE5" w14:textId="5C9E94EF" w:rsidR="00587F1A" w:rsidRPr="00B30640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B30640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6C3B0869" w:rsidR="00E262CE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  <w:sz w:val="20"/>
          <w:szCs w:val="20"/>
        </w:rPr>
      </w:pPr>
    </w:p>
    <w:p w14:paraId="2FBE9C42" w14:textId="60091C21" w:rsidR="0041251B" w:rsidRDefault="0041251B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  <w:sz w:val="20"/>
          <w:szCs w:val="20"/>
        </w:rPr>
      </w:pPr>
    </w:p>
    <w:p w14:paraId="5888FC06" w14:textId="77777777" w:rsidR="0041251B" w:rsidRPr="00381D47" w:rsidRDefault="0041251B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  <w:sz w:val="20"/>
          <w:szCs w:val="20"/>
        </w:rPr>
      </w:pPr>
    </w:p>
    <w:p w14:paraId="722258CB" w14:textId="4AFF0E96" w:rsidR="00454003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81D47">
        <w:rPr>
          <w:rFonts w:asciiTheme="minorHAnsi" w:hAnsiTheme="minorHAnsi" w:cstheme="minorHAnsi"/>
          <w:b/>
          <w:bCs/>
          <w:sz w:val="20"/>
          <w:szCs w:val="20"/>
        </w:rPr>
        <w:t>Názov predmetu zákazky:</w:t>
      </w:r>
    </w:p>
    <w:p w14:paraId="2A309BDA" w14:textId="77777777" w:rsidR="0041251B" w:rsidRPr="00381D47" w:rsidRDefault="0041251B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3A7EEC" w14:textId="77777777" w:rsidR="00381D47" w:rsidRPr="00381D47" w:rsidRDefault="00381D47" w:rsidP="00381D47">
      <w:pPr>
        <w:spacing w:after="0"/>
        <w:jc w:val="center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381D47">
        <w:rPr>
          <w:rFonts w:asciiTheme="minorHAnsi" w:hAnsiTheme="minorHAnsi" w:cstheme="minorHAnsi"/>
          <w:b/>
          <w:color w:val="333333"/>
          <w:sz w:val="20"/>
          <w:szCs w:val="20"/>
        </w:rPr>
        <w:t xml:space="preserve">Vypracovanie projektovej dokumentácie a </w:t>
      </w:r>
      <w:r w:rsidRPr="00381D47">
        <w:rPr>
          <w:rFonts w:asciiTheme="minorHAnsi" w:hAnsiTheme="minorHAnsi" w:cstheme="minorHAnsi"/>
          <w:b/>
          <w:sz w:val="20"/>
          <w:szCs w:val="20"/>
        </w:rPr>
        <w:t>inžinierskej činnosti súvisiacej s vydaním územného rozhodnutia</w:t>
      </w:r>
      <w:r w:rsidRPr="00381D47">
        <w:rPr>
          <w:rFonts w:asciiTheme="minorHAnsi" w:hAnsiTheme="minorHAnsi" w:cstheme="minorHAnsi"/>
          <w:b/>
          <w:color w:val="333333"/>
          <w:sz w:val="20"/>
          <w:szCs w:val="20"/>
        </w:rPr>
        <w:t xml:space="preserve"> (DUR) cyklotrasy Štiavnická Anča na úseku Hronská Breznica - Banská Štiavnica</w:t>
      </w:r>
    </w:p>
    <w:p w14:paraId="06B0FEC2" w14:textId="3CC700BA" w:rsidR="0043398D" w:rsidRDefault="0043398D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  <w:sz w:val="20"/>
          <w:szCs w:val="20"/>
        </w:rPr>
      </w:pPr>
    </w:p>
    <w:p w14:paraId="3973B703" w14:textId="77777777" w:rsidR="0041251B" w:rsidRPr="00381D47" w:rsidRDefault="0041251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  <w:sz w:val="20"/>
          <w:szCs w:val="20"/>
        </w:rPr>
      </w:pPr>
    </w:p>
    <w:p w14:paraId="5FE9AF99" w14:textId="77777777" w:rsidR="00587F1A" w:rsidRPr="00381D47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381D47">
        <w:rPr>
          <w:rFonts w:asciiTheme="minorHAnsi" w:hAnsiTheme="minorHAnsi" w:cs="Arial"/>
          <w:sz w:val="20"/>
          <w:szCs w:val="20"/>
        </w:rPr>
        <w:t>Obchodné meno uchádzača:</w:t>
      </w:r>
    </w:p>
    <w:p w14:paraId="23025F5E" w14:textId="77777777" w:rsidR="00587F1A" w:rsidRPr="00381D47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381D47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2D116A5F" w14:textId="77777777" w:rsidR="00587F1A" w:rsidRPr="00381D47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381D47">
        <w:rPr>
          <w:rFonts w:asciiTheme="minorHAnsi" w:hAnsiTheme="minorHAnsi" w:cs="Arial"/>
          <w:sz w:val="20"/>
          <w:szCs w:val="20"/>
        </w:rPr>
        <w:t>IČO:</w:t>
      </w:r>
    </w:p>
    <w:p w14:paraId="102A9475" w14:textId="77777777" w:rsidR="00587F1A" w:rsidRPr="00381D47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381D47">
        <w:rPr>
          <w:rFonts w:asciiTheme="minorHAnsi" w:hAnsiTheme="minorHAnsi" w:cs="Arial"/>
          <w:sz w:val="20"/>
          <w:szCs w:val="20"/>
        </w:rPr>
        <w:t>Právna forma:</w:t>
      </w:r>
    </w:p>
    <w:p w14:paraId="4C8E0D17" w14:textId="77777777" w:rsidR="00587F1A" w:rsidRPr="00381D47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381D47">
        <w:rPr>
          <w:rFonts w:asciiTheme="minorHAnsi" w:hAnsiTheme="minorHAnsi" w:cs="Arial"/>
          <w:sz w:val="20"/>
          <w:szCs w:val="20"/>
        </w:rPr>
        <w:t>e-mail:</w:t>
      </w:r>
    </w:p>
    <w:p w14:paraId="00991B3A" w14:textId="229D8B49" w:rsidR="00587F1A" w:rsidRPr="00381D47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381D47">
        <w:rPr>
          <w:rFonts w:asciiTheme="minorHAnsi" w:hAnsiTheme="minorHAnsi" w:cs="Arial"/>
          <w:sz w:val="20"/>
          <w:szCs w:val="20"/>
        </w:rPr>
        <w:t>telefónne číslo:</w:t>
      </w:r>
    </w:p>
    <w:p w14:paraId="7F2951FA" w14:textId="641E05E1" w:rsidR="0080630D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6ED46439" w14:textId="77777777" w:rsidR="0041251B" w:rsidRPr="00381D47" w:rsidRDefault="0041251B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tbl>
      <w:tblPr>
        <w:tblStyle w:val="Mriekatabuky"/>
        <w:tblW w:w="4921" w:type="pct"/>
        <w:tblLayout w:type="fixed"/>
        <w:tblLook w:val="04A0" w:firstRow="1" w:lastRow="0" w:firstColumn="1" w:lastColumn="0" w:noHBand="0" w:noVBand="1"/>
      </w:tblPr>
      <w:tblGrid>
        <w:gridCol w:w="4533"/>
        <w:gridCol w:w="1983"/>
        <w:gridCol w:w="1275"/>
        <w:gridCol w:w="1127"/>
      </w:tblGrid>
      <w:tr w:rsidR="009E3D83" w:rsidRPr="00381D47" w14:paraId="00644893" w14:textId="77777777" w:rsidTr="00EA530A">
        <w:tc>
          <w:tcPr>
            <w:tcW w:w="2541" w:type="pct"/>
            <w:shd w:val="clear" w:color="auto" w:fill="F2F2F2" w:themeFill="background1" w:themeFillShade="F2"/>
            <w:vAlign w:val="center"/>
          </w:tcPr>
          <w:p w14:paraId="404241C2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81D47">
              <w:rPr>
                <w:rFonts w:asciiTheme="minorHAnsi" w:hAnsi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1112" w:type="pct"/>
            <w:shd w:val="clear" w:color="auto" w:fill="F2F2F2" w:themeFill="background1" w:themeFillShade="F2"/>
            <w:vAlign w:val="center"/>
          </w:tcPr>
          <w:p w14:paraId="48E18CE9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81D47">
              <w:rPr>
                <w:rFonts w:asciiTheme="minorHAnsi" w:hAnsiTheme="minorHAnsi"/>
                <w:b/>
                <w:sz w:val="20"/>
                <w:szCs w:val="20"/>
              </w:rPr>
              <w:t>Cena bez DPH</w:t>
            </w:r>
          </w:p>
          <w:p w14:paraId="0FE7B3E5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81D47">
              <w:rPr>
                <w:rFonts w:asciiTheme="minorHAnsi" w:hAnsi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46ED0539" w14:textId="0BF1D89E" w:rsidR="0096133A" w:rsidRPr="00381D47" w:rsidRDefault="000D1D47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81D47">
              <w:rPr>
                <w:rFonts w:asciiTheme="minorHAnsi" w:hAnsiTheme="minorHAnsi"/>
                <w:b/>
                <w:sz w:val="20"/>
                <w:szCs w:val="20"/>
              </w:rPr>
              <w:t>DPH ..</w:t>
            </w:r>
            <w:r w:rsidR="007658E7" w:rsidRPr="00381D47">
              <w:rPr>
                <w:rFonts w:asciiTheme="minorHAnsi" w:hAnsiTheme="minorHAnsi"/>
                <w:b/>
                <w:sz w:val="20"/>
                <w:szCs w:val="20"/>
              </w:rPr>
              <w:t>..</w:t>
            </w:r>
            <w:r w:rsidRPr="00381D47">
              <w:rPr>
                <w:rFonts w:asciiTheme="minorHAnsi" w:hAnsiTheme="minorHAnsi"/>
                <w:b/>
                <w:sz w:val="20"/>
                <w:szCs w:val="20"/>
              </w:rPr>
              <w:t>....</w:t>
            </w:r>
            <w:r w:rsidR="0096133A" w:rsidRPr="00381D47">
              <w:rPr>
                <w:rFonts w:asciiTheme="minorHAnsi" w:hAnsiTheme="minorHAnsi"/>
                <w:b/>
                <w:sz w:val="20"/>
                <w:szCs w:val="20"/>
              </w:rPr>
              <w:t xml:space="preserve">% </w:t>
            </w:r>
          </w:p>
          <w:p w14:paraId="0DEE3BEB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81D47">
              <w:rPr>
                <w:rFonts w:asciiTheme="minorHAnsi" w:hAnsi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632" w:type="pct"/>
            <w:shd w:val="clear" w:color="auto" w:fill="F2F2F2" w:themeFill="background1" w:themeFillShade="F2"/>
            <w:vAlign w:val="center"/>
          </w:tcPr>
          <w:p w14:paraId="077D628B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81D47">
              <w:rPr>
                <w:rFonts w:asciiTheme="minorHAnsi" w:hAnsiTheme="minorHAnsi"/>
                <w:b/>
                <w:sz w:val="20"/>
                <w:szCs w:val="20"/>
              </w:rPr>
              <w:t xml:space="preserve">Cena s DPH </w:t>
            </w:r>
          </w:p>
          <w:p w14:paraId="703A1C80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81D47">
              <w:rPr>
                <w:rFonts w:asciiTheme="minorHAnsi" w:hAnsiTheme="minorHAnsi"/>
                <w:b/>
                <w:sz w:val="20"/>
                <w:szCs w:val="20"/>
              </w:rPr>
              <w:t>(v EUR)</w:t>
            </w:r>
          </w:p>
        </w:tc>
      </w:tr>
      <w:tr w:rsidR="009E3D83" w:rsidRPr="00381D47" w14:paraId="11FD20AB" w14:textId="77777777" w:rsidTr="00EA530A">
        <w:trPr>
          <w:trHeight w:val="1477"/>
        </w:trPr>
        <w:tc>
          <w:tcPr>
            <w:tcW w:w="2541" w:type="pct"/>
            <w:vAlign w:val="center"/>
          </w:tcPr>
          <w:p w14:paraId="04A56AF8" w14:textId="77777777" w:rsidR="009E3D83" w:rsidRDefault="009E164E" w:rsidP="00116B40">
            <w:pPr>
              <w:pStyle w:val="Odsekzoznamu"/>
              <w:tabs>
                <w:tab w:val="left" w:pos="0"/>
                <w:tab w:val="left" w:pos="1843"/>
                <w:tab w:val="left" w:pos="6096"/>
              </w:tabs>
              <w:spacing w:line="264" w:lineRule="auto"/>
              <w:ind w:left="22" w:righ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Projektová d</w:t>
            </w:r>
            <w:r w:rsidR="00381D47" w:rsidRPr="00381D47">
              <w:rPr>
                <w:rFonts w:asciiTheme="minorHAnsi" w:hAnsiTheme="minorHAnsi"/>
                <w:b/>
                <w:sz w:val="20"/>
                <w:szCs w:val="20"/>
              </w:rPr>
              <w:t>okumentácia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pre vydanie územného rozhodnutia</w:t>
            </w:r>
            <w:r w:rsidR="009E3D83">
              <w:rPr>
                <w:rFonts w:asciiTheme="minorHAnsi" w:hAnsiTheme="minorHAnsi"/>
                <w:b/>
                <w:sz w:val="20"/>
                <w:szCs w:val="20"/>
              </w:rPr>
              <w:t xml:space="preserve"> (DUR) </w:t>
            </w:r>
            <w:r w:rsidR="008B4006" w:rsidRPr="009E3D83">
              <w:rPr>
                <w:rFonts w:asciiTheme="minorHAnsi" w:hAnsiTheme="minorHAnsi"/>
                <w:sz w:val="20"/>
                <w:szCs w:val="20"/>
              </w:rPr>
              <w:t>(v</w:t>
            </w:r>
            <w:r w:rsidR="009E3D83" w:rsidRPr="009E3D83">
              <w:rPr>
                <w:rFonts w:asciiTheme="minorHAnsi" w:hAnsiTheme="minorHAnsi"/>
                <w:sz w:val="20"/>
                <w:szCs w:val="20"/>
              </w:rPr>
              <w:t>ýkony vrátane dokladovej časti, náklady </w:t>
            </w:r>
            <w:r w:rsidR="008B4006" w:rsidRPr="009E3D83">
              <w:rPr>
                <w:rFonts w:asciiTheme="minorHAnsi" w:hAnsiTheme="minorHAnsi"/>
                <w:sz w:val="20"/>
                <w:szCs w:val="20"/>
              </w:rPr>
              <w:t>z</w:t>
            </w:r>
            <w:r w:rsidR="009E3D83" w:rsidRPr="009E3D83">
              <w:rPr>
                <w:rFonts w:asciiTheme="minorHAnsi" w:hAnsiTheme="minorHAnsi"/>
                <w:sz w:val="20"/>
                <w:szCs w:val="20"/>
              </w:rPr>
              <w:t>a tlačenú aj elektronickú </w:t>
            </w:r>
            <w:r w:rsidR="008B4006" w:rsidRPr="009E3D83">
              <w:rPr>
                <w:rFonts w:asciiTheme="minorHAnsi" w:hAnsiTheme="minorHAnsi"/>
                <w:sz w:val="20"/>
                <w:szCs w:val="20"/>
              </w:rPr>
              <w:t>podobu</w:t>
            </w:r>
            <w:r w:rsidR="00EA530A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50B09F75" w14:textId="77777777" w:rsidR="001029B3" w:rsidRPr="001029B3" w:rsidRDefault="001029B3" w:rsidP="001029B3">
            <w:pPr>
              <w:pStyle w:val="Odsekzoznamu"/>
              <w:tabs>
                <w:tab w:val="left" w:pos="0"/>
                <w:tab w:val="left" w:pos="1843"/>
                <w:tab w:val="left" w:pos="6096"/>
              </w:tabs>
              <w:spacing w:line="264" w:lineRule="auto"/>
              <w:ind w:left="22" w:right="0" w:firstLine="0"/>
              <w:rPr>
                <w:rFonts w:asciiTheme="minorHAnsi" w:hAnsiTheme="minorHAnsi"/>
                <w:sz w:val="16"/>
                <w:szCs w:val="16"/>
              </w:rPr>
            </w:pPr>
            <w:r w:rsidRPr="001029B3">
              <w:rPr>
                <w:rFonts w:asciiTheme="minorHAnsi" w:hAnsiTheme="minorHAnsi"/>
                <w:sz w:val="16"/>
                <w:szCs w:val="16"/>
              </w:rPr>
              <w:t xml:space="preserve">Zhotoviteľ je povinný navrhnúť logickú skladbu Dokumentácie Diela v zmysle Technických podmienok </w:t>
            </w:r>
            <w:proofErr w:type="spellStart"/>
            <w:r w:rsidRPr="001029B3">
              <w:rPr>
                <w:rFonts w:asciiTheme="minorHAnsi" w:hAnsiTheme="minorHAnsi"/>
                <w:sz w:val="16"/>
                <w:szCs w:val="16"/>
              </w:rPr>
              <w:t>MDPaT</w:t>
            </w:r>
            <w:proofErr w:type="spellEnd"/>
            <w:r w:rsidRPr="001029B3">
              <w:rPr>
                <w:rFonts w:asciiTheme="minorHAnsi" w:hAnsiTheme="minorHAnsi"/>
                <w:sz w:val="16"/>
                <w:szCs w:val="16"/>
              </w:rPr>
              <w:t xml:space="preserve"> SR 019 (03/2006). </w:t>
            </w:r>
          </w:p>
          <w:p w14:paraId="360AF3EE" w14:textId="77777777" w:rsidR="001029B3" w:rsidRPr="001029B3" w:rsidRDefault="001029B3" w:rsidP="001029B3">
            <w:pPr>
              <w:pStyle w:val="Odsekzoznamu"/>
              <w:tabs>
                <w:tab w:val="left" w:pos="0"/>
                <w:tab w:val="left" w:pos="1843"/>
                <w:tab w:val="left" w:pos="6096"/>
              </w:tabs>
              <w:spacing w:line="264" w:lineRule="auto"/>
              <w:ind w:left="22" w:right="0" w:firstLine="0"/>
              <w:rPr>
                <w:rFonts w:asciiTheme="minorHAnsi" w:hAnsiTheme="minorHAnsi"/>
                <w:sz w:val="16"/>
                <w:szCs w:val="16"/>
              </w:rPr>
            </w:pPr>
            <w:r w:rsidRPr="001029B3">
              <w:rPr>
                <w:rFonts w:asciiTheme="minorHAnsi" w:hAnsiTheme="minorHAnsi"/>
                <w:sz w:val="16"/>
                <w:szCs w:val="16"/>
              </w:rPr>
              <w:t>Počet v</w:t>
            </w:r>
            <w:r w:rsidRPr="001029B3">
              <w:rPr>
                <w:rFonts w:asciiTheme="minorHAnsi" w:hAnsiTheme="minorHAnsi"/>
                <w:sz w:val="16"/>
                <w:szCs w:val="16"/>
              </w:rPr>
              <w:t>yhotovení Dokumentácie Diela:</w:t>
            </w:r>
          </w:p>
          <w:p w14:paraId="22E2207A" w14:textId="20674D3D" w:rsidR="001029B3" w:rsidRPr="001029B3" w:rsidRDefault="001029B3" w:rsidP="001029B3">
            <w:pPr>
              <w:pStyle w:val="Odsekzoznamu"/>
              <w:tabs>
                <w:tab w:val="left" w:pos="0"/>
                <w:tab w:val="left" w:pos="1843"/>
                <w:tab w:val="left" w:pos="6096"/>
              </w:tabs>
              <w:spacing w:line="264" w:lineRule="auto"/>
              <w:ind w:left="22" w:right="0" w:firstLine="0"/>
              <w:rPr>
                <w:rFonts w:asciiTheme="minorHAnsi" w:hAnsiTheme="minorHAnsi"/>
                <w:sz w:val="16"/>
                <w:szCs w:val="16"/>
              </w:rPr>
            </w:pPr>
            <w:r w:rsidRPr="001029B3">
              <w:rPr>
                <w:rFonts w:asciiTheme="minorHAnsi" w:hAnsiTheme="minorHAnsi"/>
                <w:sz w:val="16"/>
                <w:szCs w:val="16"/>
              </w:rPr>
              <w:t xml:space="preserve">6 ks vyhotovení v tlačenej podobe, </w:t>
            </w:r>
          </w:p>
          <w:p w14:paraId="58049B0C" w14:textId="77777777" w:rsidR="001029B3" w:rsidRPr="001029B3" w:rsidRDefault="001029B3" w:rsidP="001029B3">
            <w:pPr>
              <w:pStyle w:val="Odsekzoznamu"/>
              <w:tabs>
                <w:tab w:val="left" w:pos="0"/>
                <w:tab w:val="left" w:pos="1843"/>
                <w:tab w:val="left" w:pos="6096"/>
              </w:tabs>
              <w:spacing w:line="264" w:lineRule="auto"/>
              <w:ind w:left="22" w:right="0" w:firstLine="0"/>
              <w:rPr>
                <w:rFonts w:asciiTheme="minorHAnsi" w:hAnsiTheme="minorHAnsi"/>
                <w:sz w:val="16"/>
                <w:szCs w:val="16"/>
              </w:rPr>
            </w:pPr>
            <w:r w:rsidRPr="001029B3">
              <w:rPr>
                <w:rFonts w:asciiTheme="minorHAnsi" w:hAnsiTheme="minorHAnsi"/>
                <w:sz w:val="16"/>
                <w:szCs w:val="16"/>
              </w:rPr>
              <w:t>2 ks rozpočet a výkaz výmer v tlačenej podobe</w:t>
            </w:r>
          </w:p>
          <w:p w14:paraId="2240DC70" w14:textId="43BCF413" w:rsidR="001029B3" w:rsidRPr="009E3D83" w:rsidRDefault="001029B3" w:rsidP="001029B3">
            <w:pPr>
              <w:pStyle w:val="Odsekzoznamu"/>
              <w:tabs>
                <w:tab w:val="left" w:pos="0"/>
                <w:tab w:val="left" w:pos="1843"/>
                <w:tab w:val="left" w:pos="6096"/>
              </w:tabs>
              <w:spacing w:line="264" w:lineRule="auto"/>
              <w:ind w:left="22" w:righ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1029B3">
              <w:rPr>
                <w:rFonts w:asciiTheme="minorHAnsi" w:hAnsiTheme="minorHAnsi"/>
                <w:sz w:val="16"/>
                <w:szCs w:val="16"/>
              </w:rPr>
              <w:t xml:space="preserve">1 ks v digitálnej podobe na </w:t>
            </w:r>
            <w:proofErr w:type="spellStart"/>
            <w:r w:rsidRPr="001029B3">
              <w:rPr>
                <w:rFonts w:asciiTheme="minorHAnsi" w:hAnsiTheme="minorHAnsi"/>
                <w:sz w:val="16"/>
                <w:szCs w:val="16"/>
              </w:rPr>
              <w:t>usb</w:t>
            </w:r>
            <w:proofErr w:type="spellEnd"/>
            <w:r w:rsidRPr="001029B3">
              <w:rPr>
                <w:rFonts w:asciiTheme="minorHAnsi" w:hAnsiTheme="minorHAnsi"/>
                <w:sz w:val="16"/>
                <w:szCs w:val="16"/>
              </w:rPr>
              <w:t xml:space="preserve"> vo formáte PDF, DGN/DXF/DWG.</w:t>
            </w:r>
          </w:p>
        </w:tc>
        <w:tc>
          <w:tcPr>
            <w:tcW w:w="1112" w:type="pct"/>
            <w:vAlign w:val="center"/>
          </w:tcPr>
          <w:p w14:paraId="2D556E89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417E4853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24A967BA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3D83" w:rsidRPr="00381D47" w14:paraId="2FD8B4E4" w14:textId="77777777" w:rsidTr="00EA530A">
        <w:trPr>
          <w:trHeight w:val="2399"/>
        </w:trPr>
        <w:tc>
          <w:tcPr>
            <w:tcW w:w="2541" w:type="pct"/>
            <w:vAlign w:val="center"/>
          </w:tcPr>
          <w:p w14:paraId="5B0B8742" w14:textId="77777777" w:rsidR="0096133A" w:rsidRDefault="00381D47" w:rsidP="001029B3">
            <w:pPr>
              <w:pStyle w:val="Odsekzoznamu"/>
              <w:tabs>
                <w:tab w:val="left" w:pos="0"/>
                <w:tab w:val="left" w:pos="1843"/>
                <w:tab w:val="left" w:pos="6096"/>
              </w:tabs>
              <w:spacing w:line="264" w:lineRule="auto"/>
              <w:ind w:left="22" w:righ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9E3D83">
              <w:rPr>
                <w:rFonts w:asciiTheme="minorHAnsi" w:hAnsiTheme="minorHAnsi"/>
                <w:b/>
                <w:sz w:val="20"/>
                <w:szCs w:val="20"/>
              </w:rPr>
              <w:t>Inžinierska činnosť</w:t>
            </w:r>
            <w:r w:rsidR="008B4006" w:rsidRPr="009E3D8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B4006" w:rsidRPr="001029B3">
              <w:rPr>
                <w:rFonts w:asciiTheme="minorHAnsi" w:hAnsiTheme="minorHAnsi"/>
                <w:sz w:val="20"/>
                <w:szCs w:val="20"/>
              </w:rPr>
              <w:t>(komplexné služby v rozsahu platnej legislatívy, vrátane zabezpečenia zapracovania stanovísk dotknutých orgánov do projektovej dokumentácie. V rámci inžinierskej činnosti bude vybavenie územného rozhodnutia spolu s vyjadreniami všetkých dotknutých orgánov)</w:t>
            </w:r>
          </w:p>
          <w:p w14:paraId="36DAE849" w14:textId="6450E117" w:rsidR="001029B3" w:rsidRPr="001029B3" w:rsidRDefault="001029B3" w:rsidP="001029B3">
            <w:pPr>
              <w:pStyle w:val="Odsekzoznamu"/>
              <w:tabs>
                <w:tab w:val="left" w:pos="0"/>
                <w:tab w:val="left" w:pos="1843"/>
                <w:tab w:val="left" w:pos="6096"/>
              </w:tabs>
              <w:spacing w:line="264" w:lineRule="auto"/>
              <w:ind w:left="22" w:right="0" w:firstLine="0"/>
              <w:rPr>
                <w:rFonts w:asciiTheme="minorHAnsi" w:hAnsiTheme="minorHAnsi"/>
                <w:sz w:val="16"/>
                <w:szCs w:val="16"/>
              </w:rPr>
            </w:pPr>
            <w:r w:rsidRPr="001029B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Zabezpečenie všetkých potrebných Činností k Dielu, najmä: vyjadrení a povolení v rozsahu podkladov potrebných pre </w:t>
            </w:r>
            <w:bookmarkStart w:id="0" w:name="_GoBack"/>
            <w:bookmarkEnd w:id="0"/>
            <w:r w:rsidRPr="001029B3">
              <w:rPr>
                <w:rFonts w:asciiTheme="minorHAnsi" w:hAnsiTheme="minorHAnsi" w:cstheme="minorHAnsi"/>
                <w:bCs/>
                <w:sz w:val="16"/>
                <w:szCs w:val="16"/>
              </w:rPr>
              <w:t>vydanie územného rozhodnutia, podanie žiadosti pre vydanie územného rozhodnutia a zapracovanie všetkých pripomienok do projektovej dokumentácie.</w:t>
            </w:r>
          </w:p>
        </w:tc>
        <w:tc>
          <w:tcPr>
            <w:tcW w:w="1112" w:type="pct"/>
            <w:vAlign w:val="center"/>
          </w:tcPr>
          <w:p w14:paraId="070DF9C9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3E344F83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77DB36F8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3D83" w:rsidRPr="00381D47" w14:paraId="5ADA896B" w14:textId="77777777" w:rsidTr="00EA530A">
        <w:trPr>
          <w:trHeight w:val="105"/>
        </w:trPr>
        <w:tc>
          <w:tcPr>
            <w:tcW w:w="2541" w:type="pct"/>
            <w:shd w:val="clear" w:color="auto" w:fill="F2F2F2" w:themeFill="background1" w:themeFillShade="F2"/>
            <w:vAlign w:val="center"/>
          </w:tcPr>
          <w:p w14:paraId="1439EFAB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F2F2F2" w:themeFill="background1" w:themeFillShade="F2"/>
            <w:vAlign w:val="center"/>
          </w:tcPr>
          <w:p w14:paraId="0DAC1C8F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1ED05E96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F2F2F2" w:themeFill="background1" w:themeFillShade="F2"/>
            <w:vAlign w:val="center"/>
          </w:tcPr>
          <w:p w14:paraId="3AC962A8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3D83" w:rsidRPr="00381D47" w14:paraId="7970D9E2" w14:textId="77777777" w:rsidTr="00EA530A">
        <w:tc>
          <w:tcPr>
            <w:tcW w:w="2541" w:type="pct"/>
            <w:vAlign w:val="center"/>
          </w:tcPr>
          <w:p w14:paraId="0CD6A52A" w14:textId="63CE5E26" w:rsidR="0096133A" w:rsidRPr="00381D47" w:rsidRDefault="007658E7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81D47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96133A" w:rsidRPr="00381D47">
              <w:rPr>
                <w:rFonts w:asciiTheme="minorHAnsi" w:hAnsiTheme="minorHAnsi"/>
                <w:b/>
                <w:sz w:val="20"/>
                <w:szCs w:val="20"/>
              </w:rPr>
              <w:t>elková cena za predmet zákazky (návrh na plnenie kritéria)</w:t>
            </w:r>
          </w:p>
        </w:tc>
        <w:tc>
          <w:tcPr>
            <w:tcW w:w="1112" w:type="pct"/>
            <w:vAlign w:val="center"/>
          </w:tcPr>
          <w:p w14:paraId="218B0730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6D9F887D" w14:textId="22BC12C1" w:rsidR="000D1D47" w:rsidRPr="00381D47" w:rsidRDefault="000D1D47" w:rsidP="000D1D47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C440B43" w14:textId="77777777" w:rsidR="0096133A" w:rsidRPr="0038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6DA2FE99" w14:textId="1A99E97A" w:rsidR="0043398D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1D9EBB8C" w14:textId="77777777" w:rsidR="0041251B" w:rsidRPr="00381D47" w:rsidRDefault="0041251B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5ADA8780" w14:textId="77777777" w:rsidR="0096133A" w:rsidRPr="00381D47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20"/>
          <w:szCs w:val="20"/>
        </w:rPr>
      </w:pPr>
      <w:r w:rsidRPr="00381D47">
        <w:rPr>
          <w:rFonts w:asciiTheme="minorHAnsi" w:hAnsiTheme="minorHAnsi"/>
          <w:sz w:val="20"/>
          <w:szCs w:val="20"/>
        </w:rPr>
        <w:t xml:space="preserve">* </w:t>
      </w:r>
      <w:r w:rsidRPr="00381D47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381D47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381D47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381D47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381D47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381D47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381D47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381D47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14:paraId="0C8D1E0F" w14:textId="77777777" w:rsidR="0096133A" w:rsidRPr="00381D47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20"/>
          <w:szCs w:val="20"/>
        </w:rPr>
      </w:pPr>
      <w:r w:rsidRPr="00381D47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381D47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381D47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381D47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381D47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381D47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381D47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381D47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381D47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381D47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381D47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381D47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14:paraId="1CC6CFC9" w14:textId="77777777" w:rsidR="0096133A" w:rsidRPr="00381D47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20"/>
          <w:szCs w:val="20"/>
        </w:rPr>
      </w:pPr>
      <w:r w:rsidRPr="00381D47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381D47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381D47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381D47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381D47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381D47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381D47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381D47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381D47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381D47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381D47">
        <w:rPr>
          <w:rFonts w:asciiTheme="minorHAnsi" w:hAnsiTheme="minorHAnsi"/>
          <w:b/>
          <w:i/>
          <w:sz w:val="20"/>
          <w:szCs w:val="20"/>
        </w:rPr>
        <w:t xml:space="preserve">“ (bez DPH platnej v krajine sídla uchádzača) </w:t>
      </w:r>
      <w:r w:rsidRPr="00381D47">
        <w:rPr>
          <w:rFonts w:asciiTheme="minorHAnsi" w:hAnsiTheme="minorHAnsi"/>
          <w:b/>
          <w:i/>
          <w:sz w:val="20"/>
          <w:szCs w:val="20"/>
        </w:rPr>
        <w:lastRenderedPageBreak/>
        <w:t>navýšenú o aktuálne platnú sadzbu DPH v SR (DPH odvádza v prípade úspešnosti jeho ponuky verejný obstarávateľ).</w:t>
      </w:r>
    </w:p>
    <w:p w14:paraId="2AF341D3" w14:textId="10BEDC51" w:rsidR="0024697C" w:rsidRPr="00381D47" w:rsidRDefault="0024697C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7AB16E0D" w14:textId="77777777" w:rsidR="00523701" w:rsidRPr="00381D47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0"/>
          <w:lang w:val="sk-SK"/>
        </w:rPr>
      </w:pPr>
      <w:r w:rsidRPr="00381D47">
        <w:rPr>
          <w:rFonts w:asciiTheme="minorHAnsi" w:hAnsiTheme="minorHAnsi"/>
          <w:b/>
          <w:sz w:val="20"/>
          <w:lang w:val="sk-SK"/>
        </w:rPr>
        <w:t>Uchádzač vyhlasuje, že * JE / NIE JE platiteľom DPH (uchádzač zakrúžkuje relevantný údaj).</w:t>
      </w:r>
    </w:p>
    <w:p w14:paraId="264D6FE2" w14:textId="32080DC2" w:rsidR="00191D83" w:rsidRPr="00381D47" w:rsidRDefault="00191D83" w:rsidP="0087797C">
      <w:pPr>
        <w:spacing w:after="0" w:line="264" w:lineRule="auto"/>
        <w:ind w:left="2160" w:right="-1" w:hanging="2160"/>
        <w:rPr>
          <w:rFonts w:asciiTheme="minorHAnsi" w:hAnsiTheme="minorHAnsi"/>
          <w:sz w:val="20"/>
          <w:szCs w:val="20"/>
        </w:rPr>
      </w:pPr>
    </w:p>
    <w:p w14:paraId="310224E7" w14:textId="4A296FF6" w:rsidR="006C72F9" w:rsidRPr="00381D47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  <w:sz w:val="20"/>
          <w:szCs w:val="20"/>
        </w:rPr>
      </w:pPr>
    </w:p>
    <w:p w14:paraId="03CA0480" w14:textId="77777777" w:rsidR="00191D83" w:rsidRPr="00381D47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  <w:sz w:val="20"/>
          <w:szCs w:val="20"/>
        </w:rPr>
      </w:pPr>
    </w:p>
    <w:p w14:paraId="781B5C57" w14:textId="7A5A8210" w:rsidR="00191D83" w:rsidRPr="00381D47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  <w:sz w:val="20"/>
          <w:szCs w:val="20"/>
        </w:rPr>
      </w:pPr>
      <w:r w:rsidRPr="00381D47">
        <w:rPr>
          <w:rFonts w:asciiTheme="minorHAnsi" w:hAnsiTheme="minorHAnsi"/>
          <w:bCs/>
          <w:i/>
          <w:noProof/>
          <w:sz w:val="20"/>
          <w:szCs w:val="20"/>
        </w:rPr>
        <w:t>V ……………….…….., dňa ....................</w:t>
      </w:r>
      <w:r w:rsidRPr="00381D47">
        <w:rPr>
          <w:rFonts w:asciiTheme="minorHAnsi" w:hAnsiTheme="minorHAnsi"/>
          <w:bCs/>
          <w:i/>
          <w:noProof/>
          <w:sz w:val="20"/>
          <w:szCs w:val="20"/>
        </w:rPr>
        <w:tab/>
      </w:r>
      <w:r w:rsidRPr="00381D47">
        <w:rPr>
          <w:rFonts w:asciiTheme="minorHAnsi" w:hAnsiTheme="minorHAnsi"/>
          <w:b/>
          <w:bCs/>
          <w:noProof/>
          <w:sz w:val="20"/>
          <w:szCs w:val="20"/>
        </w:rPr>
        <w:tab/>
      </w:r>
      <w:r w:rsidRPr="00381D47">
        <w:rPr>
          <w:rFonts w:asciiTheme="minorHAnsi" w:hAnsiTheme="minorHAnsi"/>
          <w:b/>
          <w:bCs/>
          <w:noProof/>
          <w:sz w:val="20"/>
          <w:szCs w:val="20"/>
        </w:rPr>
        <w:tab/>
        <w:t>………………………………</w:t>
      </w:r>
      <w:r w:rsidR="00454003" w:rsidRPr="00381D47">
        <w:rPr>
          <w:rFonts w:asciiTheme="minorHAnsi" w:hAnsiTheme="minorHAnsi"/>
          <w:b/>
          <w:bCs/>
          <w:noProof/>
          <w:sz w:val="20"/>
          <w:szCs w:val="20"/>
        </w:rPr>
        <w:t>…………………………</w:t>
      </w:r>
    </w:p>
    <w:p w14:paraId="4CB27E80" w14:textId="3DFE307F" w:rsidR="00191D83" w:rsidRPr="00381D47" w:rsidRDefault="00191D83" w:rsidP="0087797C">
      <w:pPr>
        <w:spacing w:after="0" w:line="264" w:lineRule="auto"/>
        <w:ind w:right="-1"/>
        <w:rPr>
          <w:rFonts w:asciiTheme="minorHAnsi" w:hAnsiTheme="minorHAnsi"/>
          <w:noProof/>
          <w:sz w:val="20"/>
          <w:szCs w:val="20"/>
        </w:rPr>
      </w:pPr>
      <w:r w:rsidRPr="00381D47">
        <w:rPr>
          <w:rFonts w:asciiTheme="minorHAnsi" w:hAnsiTheme="minorHAnsi"/>
          <w:i/>
          <w:noProof/>
          <w:sz w:val="20"/>
          <w:szCs w:val="20"/>
        </w:rPr>
        <w:sym w:font="Symbol" w:char="005B"/>
      </w:r>
      <w:r w:rsidRPr="00381D47">
        <w:rPr>
          <w:rFonts w:asciiTheme="minorHAnsi" w:hAnsiTheme="minorHAnsi"/>
          <w:i/>
          <w:noProof/>
          <w:sz w:val="20"/>
          <w:szCs w:val="20"/>
        </w:rPr>
        <w:t>uviesť miesto a dátum podpisu</w:t>
      </w:r>
      <w:r w:rsidRPr="00381D47">
        <w:rPr>
          <w:rFonts w:asciiTheme="minorHAnsi" w:hAnsiTheme="minorHAnsi"/>
          <w:i/>
          <w:noProof/>
          <w:sz w:val="20"/>
          <w:szCs w:val="20"/>
        </w:rPr>
        <w:sym w:font="Symbol" w:char="005D"/>
      </w:r>
      <w:r w:rsidR="00D35CE5" w:rsidRPr="00381D47">
        <w:rPr>
          <w:rFonts w:asciiTheme="minorHAnsi" w:hAnsiTheme="minorHAnsi"/>
          <w:i/>
          <w:noProof/>
          <w:sz w:val="20"/>
          <w:szCs w:val="20"/>
        </w:rPr>
        <w:tab/>
      </w:r>
      <w:r w:rsidR="00D35CE5" w:rsidRPr="00381D47">
        <w:rPr>
          <w:rFonts w:asciiTheme="minorHAnsi" w:hAnsiTheme="minorHAnsi"/>
          <w:i/>
          <w:noProof/>
          <w:sz w:val="20"/>
          <w:szCs w:val="20"/>
        </w:rPr>
        <w:tab/>
      </w:r>
      <w:r w:rsidR="00D35CE5" w:rsidRPr="00381D47">
        <w:rPr>
          <w:rFonts w:asciiTheme="minorHAnsi" w:hAnsiTheme="minorHAnsi"/>
          <w:i/>
          <w:noProof/>
          <w:sz w:val="20"/>
          <w:szCs w:val="20"/>
        </w:rPr>
        <w:tab/>
      </w:r>
      <w:r w:rsidRPr="00381D47">
        <w:rPr>
          <w:rFonts w:asciiTheme="minorHAnsi" w:hAnsiTheme="minorHAnsi"/>
          <w:i/>
          <w:noProof/>
          <w:sz w:val="20"/>
          <w:szCs w:val="20"/>
        </w:rPr>
        <w:sym w:font="Symbol" w:char="005B"/>
      </w:r>
      <w:r w:rsidRPr="00381D47">
        <w:rPr>
          <w:rFonts w:asciiTheme="minorHAnsi" w:hAnsiTheme="minorHAnsi"/>
          <w:i/>
          <w:noProof/>
          <w:sz w:val="20"/>
          <w:szCs w:val="20"/>
        </w:rPr>
        <w:t>vypísať meno, priezvisko a funkciu</w:t>
      </w:r>
    </w:p>
    <w:p w14:paraId="76ABC8F1" w14:textId="77777777" w:rsidR="00191D83" w:rsidRPr="00381D47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  <w:sz w:val="20"/>
          <w:szCs w:val="20"/>
        </w:rPr>
      </w:pPr>
      <w:r w:rsidRPr="00381D47">
        <w:rPr>
          <w:rFonts w:asciiTheme="minorHAnsi" w:hAnsiTheme="minorHAnsi"/>
          <w:i/>
          <w:noProof/>
          <w:sz w:val="20"/>
          <w:szCs w:val="20"/>
        </w:rPr>
        <w:t>oprávnenej osoby uchádzača</w:t>
      </w:r>
      <w:r w:rsidRPr="00381D47">
        <w:rPr>
          <w:rFonts w:asciiTheme="minorHAnsi" w:hAnsiTheme="minorHAnsi"/>
          <w:i/>
          <w:noProof/>
          <w:sz w:val="20"/>
          <w:szCs w:val="20"/>
        </w:rPr>
        <w:sym w:font="Symbol" w:char="005D"/>
      </w:r>
    </w:p>
    <w:p w14:paraId="56F43B59" w14:textId="77777777" w:rsidR="00E262CE" w:rsidRPr="00381D47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Pr="00381D47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381D47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381D47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381D47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381D47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381D47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381D47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381D47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381D47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381D47">
        <w:rPr>
          <w:rFonts w:asciiTheme="minorHAnsi" w:hAnsiTheme="minorHAnsi" w:cs="Arial"/>
          <w:i/>
          <w:sz w:val="20"/>
          <w:szCs w:val="20"/>
        </w:rPr>
        <w:t>í</w:t>
      </w:r>
      <w:r w:rsidR="00C11A46" w:rsidRPr="00381D47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381D47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381D47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381D47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381D47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381D47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381D47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381D47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381D47">
        <w:rPr>
          <w:rFonts w:asciiTheme="minorHAnsi" w:hAnsiTheme="minorHAnsi" w:cs="Arial"/>
          <w:i/>
          <w:sz w:val="20"/>
          <w:szCs w:val="20"/>
        </w:rPr>
        <w:t>“</w:t>
      </w:r>
      <w:r w:rsidR="00E262CE" w:rsidRPr="00381D47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5BC901D6" w:rsidR="00591CAA" w:rsidRPr="00381D47" w:rsidRDefault="00D35CE5" w:rsidP="0024697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381D47">
        <w:rPr>
          <w:rFonts w:asciiTheme="minorHAnsi" w:hAnsiTheme="minorHAnsi" w:cs="Arial"/>
          <w:i/>
          <w:sz w:val="20"/>
          <w:szCs w:val="20"/>
        </w:rPr>
        <w:t>u</w:t>
      </w:r>
      <w:r w:rsidR="00191D83" w:rsidRPr="00381D47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381D47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381D47" w:rsidSect="00433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F9062" w14:textId="77777777" w:rsidR="00284730" w:rsidRDefault="00284730">
      <w:pPr>
        <w:spacing w:after="0" w:line="240" w:lineRule="auto"/>
      </w:pPr>
      <w:r>
        <w:separator/>
      </w:r>
    </w:p>
  </w:endnote>
  <w:endnote w:type="continuationSeparator" w:id="0">
    <w:p w14:paraId="27D9A733" w14:textId="77777777" w:rsidR="00284730" w:rsidRDefault="0028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7122F776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1029B3" w:rsidRPr="001029B3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1029B3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9002" w14:textId="77777777" w:rsidR="00284730" w:rsidRDefault="00284730">
      <w:pPr>
        <w:spacing w:after="0" w:line="240" w:lineRule="auto"/>
      </w:pPr>
      <w:r>
        <w:separator/>
      </w:r>
    </w:p>
  </w:footnote>
  <w:footnote w:type="continuationSeparator" w:id="0">
    <w:p w14:paraId="01A9ECF0" w14:textId="77777777" w:rsidR="00284730" w:rsidRDefault="0028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671E002E" w:rsidR="00300DC4" w:rsidRPr="0041251B" w:rsidRDefault="00381D47" w:rsidP="00454003">
    <w:pPr>
      <w:ind w:left="360" w:right="274" w:firstLine="0"/>
      <w:jc w:val="right"/>
      <w:rPr>
        <w:sz w:val="20"/>
        <w:szCs w:val="20"/>
      </w:rPr>
    </w:pPr>
    <w:r w:rsidRPr="0041251B">
      <w:rPr>
        <w:rFonts w:asciiTheme="minorHAnsi" w:hAnsiTheme="minorHAnsi"/>
        <w:sz w:val="20"/>
        <w:szCs w:val="20"/>
      </w:rPr>
      <w:t>Príloha č. 3</w:t>
    </w:r>
    <w:r w:rsidR="006C72F9" w:rsidRPr="0041251B">
      <w:rPr>
        <w:rFonts w:asciiTheme="minorHAnsi" w:hAnsiTheme="minorHAnsi"/>
        <w:sz w:val="20"/>
        <w:szCs w:val="20"/>
      </w:rPr>
      <w:t xml:space="preserve"> Výzvy </w:t>
    </w:r>
    <w:r w:rsidR="007A08E1" w:rsidRPr="0041251B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1C1608"/>
    <w:multiLevelType w:val="hybridMultilevel"/>
    <w:tmpl w:val="06C65C8C"/>
    <w:lvl w:ilvl="0" w:tplc="28628C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D47"/>
    <w:rsid w:val="000D1F47"/>
    <w:rsid w:val="000E033A"/>
    <w:rsid w:val="000E11EF"/>
    <w:rsid w:val="00100C41"/>
    <w:rsid w:val="001029B3"/>
    <w:rsid w:val="00106F9F"/>
    <w:rsid w:val="00116B40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4697C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1D47"/>
    <w:rsid w:val="00385652"/>
    <w:rsid w:val="00390E8B"/>
    <w:rsid w:val="00397B37"/>
    <w:rsid w:val="00397C63"/>
    <w:rsid w:val="00397D3B"/>
    <w:rsid w:val="003A3FD9"/>
    <w:rsid w:val="003C49E2"/>
    <w:rsid w:val="003D11D7"/>
    <w:rsid w:val="003D14B3"/>
    <w:rsid w:val="003D42D2"/>
    <w:rsid w:val="003E156F"/>
    <w:rsid w:val="003F52A5"/>
    <w:rsid w:val="003F6FA9"/>
    <w:rsid w:val="003F7125"/>
    <w:rsid w:val="00401AFE"/>
    <w:rsid w:val="0040208C"/>
    <w:rsid w:val="0040589E"/>
    <w:rsid w:val="0040721B"/>
    <w:rsid w:val="004125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658E7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B4006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33A"/>
    <w:rsid w:val="00961524"/>
    <w:rsid w:val="00962E14"/>
    <w:rsid w:val="0096304B"/>
    <w:rsid w:val="00991CA1"/>
    <w:rsid w:val="009C4327"/>
    <w:rsid w:val="009E164E"/>
    <w:rsid w:val="009E3D83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640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A72DB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30A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7C52D3"/>
  <w15:docId w15:val="{EF391A7D-80B1-4E12-BEDD-62973CE0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868D6-6BAE-445D-B716-95A8C73D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Vašičková Jana</cp:lastModifiedBy>
  <cp:revision>9</cp:revision>
  <cp:lastPrinted>2018-07-11T10:47:00Z</cp:lastPrinted>
  <dcterms:created xsi:type="dcterms:W3CDTF">2020-02-12T08:06:00Z</dcterms:created>
  <dcterms:modified xsi:type="dcterms:W3CDTF">2020-02-18T08:58:00Z</dcterms:modified>
</cp:coreProperties>
</file>