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D466" w14:textId="7A97E836" w:rsidR="00EC1C7F" w:rsidRDefault="00EC1C7F" w:rsidP="00EC1C7F">
      <w:pPr>
        <w:spacing w:after="0"/>
        <w:jc w:val="both"/>
        <w:rPr>
          <w:rFonts w:cs="Arial"/>
          <w:b/>
          <w:szCs w:val="20"/>
        </w:rPr>
      </w:pPr>
    </w:p>
    <w:p w14:paraId="30B46763" w14:textId="77777777" w:rsidR="00C56B69" w:rsidRPr="00BD6B69" w:rsidRDefault="00C56B69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D6B6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D6B6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D6B6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D6B6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D6B6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D6B6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D6B69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BD6B69" w:rsidRDefault="005337B7" w:rsidP="005337B7">
      <w:pPr>
        <w:spacing w:after="0"/>
        <w:rPr>
          <w:rStyle w:val="Vrazn"/>
          <w:rFonts w:cs="Arial"/>
          <w:szCs w:val="20"/>
        </w:rPr>
      </w:pPr>
      <w:r w:rsidRPr="00BD6B69">
        <w:rPr>
          <w:rStyle w:val="Vrazn"/>
          <w:rFonts w:cs="Arial"/>
          <w:szCs w:val="20"/>
        </w:rPr>
        <w:t>Kupujúci</w:t>
      </w:r>
    </w:p>
    <w:p w14:paraId="0DC51A0E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D6B6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b/>
                <w:caps/>
                <w:szCs w:val="20"/>
              </w:rPr>
              <w:t>Lesy</w:t>
            </w:r>
            <w:r w:rsidRPr="00BD6B6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D6B6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D6B6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6B6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D6B6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D6B6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401321BE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Vihorlat</w:t>
            </w:r>
          </w:p>
        </w:tc>
      </w:tr>
      <w:tr w:rsidR="005337B7" w:rsidRPr="00BD6B6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1C21551C" w:rsidR="005337B7" w:rsidRPr="00BD6B69" w:rsidRDefault="00C56B6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Čemernianska 136, 093 03 Vranov n/T</w:t>
            </w:r>
          </w:p>
        </w:tc>
      </w:tr>
      <w:tr w:rsidR="005337B7" w:rsidRPr="00BD6B6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6C4C172" w:rsidR="00C56B69" w:rsidRPr="00BD6B69" w:rsidRDefault="00C56B69" w:rsidP="00C56B69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Jaroslav Uchaľ – riaditeľ OZ Vihorlat</w:t>
            </w:r>
          </w:p>
        </w:tc>
      </w:tr>
      <w:tr w:rsidR="005337B7" w:rsidRPr="00BD6B6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36 038 351</w:t>
            </w:r>
          </w:p>
        </w:tc>
      </w:tr>
      <w:tr w:rsidR="005337B7" w:rsidRPr="00BD6B6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2020087982</w:t>
            </w:r>
          </w:p>
        </w:tc>
      </w:tr>
      <w:tr w:rsidR="005337B7" w:rsidRPr="00BD6B6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SK2020087982</w:t>
            </w:r>
          </w:p>
        </w:tc>
      </w:tr>
      <w:tr w:rsidR="005337B7" w:rsidRPr="00BD6B6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D6B69" w:rsidRDefault="005337B7" w:rsidP="005337B7">
      <w:pPr>
        <w:spacing w:after="0"/>
        <w:rPr>
          <w:rFonts w:cs="Arial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kupujúci</w:t>
      </w:r>
      <w:r w:rsidRPr="00BD6B69">
        <w:rPr>
          <w:rFonts w:cs="Arial"/>
          <w:szCs w:val="20"/>
        </w:rPr>
        <w:t>“)</w:t>
      </w:r>
    </w:p>
    <w:p w14:paraId="0D5323E3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a</w:t>
      </w:r>
    </w:p>
    <w:p w14:paraId="602B914E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Predávajúci:</w:t>
      </w:r>
    </w:p>
    <w:p w14:paraId="754AED88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D6B6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32175EF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D6B6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4DB80F4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6DD3A847" w:rsidR="005337B7" w:rsidRPr="00BD6B6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294D1248" w:rsidR="005337B7" w:rsidRPr="00BD6B69" w:rsidRDefault="005337B7" w:rsidP="00C56B69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65C51BC1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1B25FDED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59DEDD25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15A437A4" w:rsidR="005337B7" w:rsidRPr="00BD6B69" w:rsidRDefault="0023693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36937">
              <w:rPr>
                <w:rFonts w:cs="Arial"/>
                <w:szCs w:val="20"/>
              </w:rPr>
              <w:t>obchodná spoločnosť zapísaná v obchodnom registri S</w:t>
            </w:r>
            <w:r w:rsidR="00C56B69">
              <w:rPr>
                <w:rFonts w:cs="Arial"/>
                <w:szCs w:val="20"/>
              </w:rPr>
              <w:t>R, vedenom Okresným súdom ........, oddiel: .........</w:t>
            </w:r>
            <w:r w:rsidRPr="00236937">
              <w:rPr>
                <w:rFonts w:cs="Arial"/>
                <w:szCs w:val="20"/>
              </w:rPr>
              <w:t xml:space="preserve">, </w:t>
            </w:r>
            <w:r w:rsidR="00C56B69">
              <w:rPr>
                <w:rFonts w:cs="Arial"/>
                <w:szCs w:val="20"/>
              </w:rPr>
              <w:t>vložka č.: ...........</w:t>
            </w:r>
          </w:p>
        </w:tc>
      </w:tr>
    </w:tbl>
    <w:p w14:paraId="1A9445D2" w14:textId="77777777" w:rsidR="005337B7" w:rsidRPr="00BD6B6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predávajúci</w:t>
      </w:r>
      <w:r w:rsidRPr="00BD6B69">
        <w:rPr>
          <w:rFonts w:cs="Arial"/>
          <w:szCs w:val="20"/>
        </w:rPr>
        <w:t>“)</w:t>
      </w:r>
    </w:p>
    <w:p w14:paraId="45473C51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D6B6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018C1204" w:rsidR="005337B7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spolu aj “zmluvné strany“)</w:t>
      </w:r>
    </w:p>
    <w:p w14:paraId="759BCB50" w14:textId="42227A8B" w:rsidR="00C56B69" w:rsidRDefault="00C56B69" w:rsidP="005337B7">
      <w:pPr>
        <w:spacing w:after="0"/>
        <w:jc w:val="center"/>
        <w:rPr>
          <w:rFonts w:cs="Arial"/>
          <w:szCs w:val="20"/>
        </w:rPr>
      </w:pPr>
    </w:p>
    <w:p w14:paraId="3FC4061B" w14:textId="77777777" w:rsidR="00C56B69" w:rsidRPr="00BD6B69" w:rsidRDefault="00C56B69" w:rsidP="005337B7">
      <w:pPr>
        <w:spacing w:after="0"/>
        <w:jc w:val="center"/>
        <w:rPr>
          <w:rFonts w:cs="Arial"/>
          <w:szCs w:val="20"/>
        </w:rPr>
      </w:pPr>
    </w:p>
    <w:p w14:paraId="307EB67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BD6B6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I. Základné ustanovenia</w:t>
      </w:r>
    </w:p>
    <w:p w14:paraId="2478BE1E" w14:textId="747C60E7" w:rsidR="005337B7" w:rsidRPr="00BD6B6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D6B69">
        <w:rPr>
          <w:rFonts w:ascii="Arial" w:hAnsi="Arial" w:cs="Arial"/>
          <w:sz w:val="20"/>
          <w:lang w:val="sk-SK"/>
        </w:rPr>
        <w:t> </w:t>
      </w:r>
      <w:r w:rsidRPr="00BD6B69">
        <w:rPr>
          <w:rFonts w:ascii="Arial" w:hAnsi="Arial" w:cs="Arial"/>
          <w:sz w:val="20"/>
          <w:lang w:val="sk-SK"/>
        </w:rPr>
        <w:t>lehote</w:t>
      </w:r>
      <w:r w:rsidR="00F53D4E" w:rsidRPr="00BD6B69">
        <w:rPr>
          <w:rFonts w:ascii="Arial" w:hAnsi="Arial" w:cs="Arial"/>
          <w:sz w:val="20"/>
          <w:lang w:val="sk-SK"/>
        </w:rPr>
        <w:t xml:space="preserve"> určenej </w:t>
      </w:r>
      <w:r w:rsidRPr="00BD6B6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II. Predmet kúpnej zmluvy</w:t>
      </w:r>
    </w:p>
    <w:p w14:paraId="2A344E01" w14:textId="1896EE75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5203FF4A" w:rsidR="005337B7" w:rsidRPr="00C56B69" w:rsidRDefault="00424634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</w:rPr>
        <w:t>Železobetónové rúry DN 600 a dĺžky 2500</w:t>
      </w:r>
      <w:r w:rsidR="00C56B69" w:rsidRPr="00C56B69">
        <w:rPr>
          <w:rFonts w:cs="Arial"/>
          <w:b/>
          <w:sz w:val="20"/>
        </w:rPr>
        <w:t>m</w:t>
      </w:r>
      <w:r w:rsidR="0035171C" w:rsidRPr="00C56B69">
        <w:rPr>
          <w:rFonts w:cs="Arial"/>
          <w:b/>
          <w:sz w:val="20"/>
        </w:rPr>
        <w:t>m</w:t>
      </w:r>
    </w:p>
    <w:p w14:paraId="438C238B" w14:textId="0E16A0BF" w:rsidR="00477071" w:rsidRPr="00C56B69" w:rsidRDefault="008132E6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C56B69">
        <w:rPr>
          <w:rFonts w:cs="Arial"/>
          <w:b/>
          <w:szCs w:val="20"/>
        </w:rPr>
        <w:t>Mn</w:t>
      </w:r>
      <w:r w:rsidR="006374A1">
        <w:rPr>
          <w:rFonts w:cs="Arial"/>
          <w:b/>
          <w:szCs w:val="20"/>
        </w:rPr>
        <w:t xml:space="preserve">ožstvo: </w:t>
      </w:r>
      <w:r w:rsidR="00D93DF4">
        <w:rPr>
          <w:rFonts w:cs="Arial"/>
          <w:b/>
          <w:szCs w:val="20"/>
        </w:rPr>
        <w:t>5</w:t>
      </w:r>
      <w:r w:rsidR="00424634">
        <w:rPr>
          <w:rFonts w:cs="Arial"/>
          <w:b/>
          <w:szCs w:val="20"/>
        </w:rPr>
        <w:t xml:space="preserve"> ks DN 600</w:t>
      </w:r>
    </w:p>
    <w:p w14:paraId="540424CE" w14:textId="33E6C16A" w:rsidR="005337B7" w:rsidRPr="00BD6B69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D6B69">
        <w:rPr>
          <w:rFonts w:cs="Arial"/>
          <w:i/>
          <w:szCs w:val="20"/>
        </w:rPr>
        <w:t xml:space="preserve">V prípade rôznych priemerov a dĺžok rúr, </w:t>
      </w:r>
      <w:r w:rsidR="005337B7" w:rsidRPr="00BD6B69">
        <w:rPr>
          <w:rFonts w:cs="Arial"/>
          <w:i/>
          <w:szCs w:val="20"/>
        </w:rPr>
        <w:t>budú technické a kvalitatív</w:t>
      </w:r>
      <w:r w:rsidR="0019483C" w:rsidRPr="00BD6B69">
        <w:rPr>
          <w:rFonts w:cs="Arial"/>
          <w:i/>
          <w:szCs w:val="20"/>
        </w:rPr>
        <w:t xml:space="preserve">ne požiadavky uvedené </w:t>
      </w:r>
      <w:r w:rsidR="005337B7" w:rsidRPr="00BD6B69">
        <w:rPr>
          <w:rFonts w:cs="Arial"/>
          <w:i/>
          <w:szCs w:val="20"/>
        </w:rPr>
        <w:t>osobitne.</w:t>
      </w:r>
    </w:p>
    <w:p w14:paraId="5CA7F26D" w14:textId="77777777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D6B6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D6B6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D6B69">
        <w:rPr>
          <w:b/>
          <w:bCs/>
          <w:sz w:val="20"/>
          <w:szCs w:val="20"/>
        </w:rPr>
        <w:t xml:space="preserve">III. </w:t>
      </w:r>
      <w:r w:rsidR="005337B7" w:rsidRPr="00BD6B69">
        <w:rPr>
          <w:b/>
          <w:bCs/>
          <w:sz w:val="20"/>
          <w:szCs w:val="20"/>
        </w:rPr>
        <w:t>Čas plnenia</w:t>
      </w:r>
    </w:p>
    <w:p w14:paraId="0487822A" w14:textId="0B35CD26" w:rsidR="005337B7" w:rsidRPr="00BD6B6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C56B69">
        <w:rPr>
          <w:rFonts w:ascii="Arial" w:hAnsi="Arial" w:cs="Arial"/>
          <w:sz w:val="20"/>
          <w:lang w:val="sk-SK"/>
        </w:rPr>
        <w:t>31.05.202</w:t>
      </w:r>
      <w:r w:rsidR="00BC537F">
        <w:rPr>
          <w:rFonts w:ascii="Arial" w:hAnsi="Arial" w:cs="Arial"/>
          <w:sz w:val="20"/>
          <w:lang w:val="sk-SK"/>
        </w:rPr>
        <w:t>5</w:t>
      </w:r>
      <w:bookmarkStart w:id="0" w:name="_GoBack"/>
      <w:bookmarkEnd w:id="0"/>
    </w:p>
    <w:p w14:paraId="600EA037" w14:textId="77777777" w:rsidR="005337B7" w:rsidRPr="00BD6B6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D6B6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D6B69">
        <w:rPr>
          <w:rFonts w:cs="Arial"/>
          <w:b/>
          <w:bCs/>
          <w:szCs w:val="20"/>
        </w:rPr>
        <w:t>IV. Cena</w:t>
      </w:r>
    </w:p>
    <w:p w14:paraId="61DB08F4" w14:textId="1DD80503" w:rsidR="005337B7" w:rsidRPr="00BD6B69" w:rsidRDefault="005337B7" w:rsidP="00236937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>Celková kúpna cena tovaru špecifikovaného v článku II. tejto kúpnej zmluvy je dohodnutá v súlade so zákonom č. 18/1996 Z. z. o cenách v znení neskor</w:t>
      </w:r>
      <w:r w:rsidR="001A633D">
        <w:rPr>
          <w:sz w:val="20"/>
          <w:szCs w:val="20"/>
        </w:rPr>
        <w:t xml:space="preserve">ších predpisov v celkovej výške </w:t>
      </w:r>
      <w:r w:rsidR="001A633D" w:rsidRPr="001A633D">
        <w:rPr>
          <w:sz w:val="20"/>
          <w:szCs w:val="20"/>
          <w:highlight w:val="yellow"/>
        </w:rPr>
        <w:t>.............</w:t>
      </w:r>
      <w:r w:rsidR="00477071" w:rsidRPr="001A633D">
        <w:rPr>
          <w:b/>
          <w:bCs/>
          <w:sz w:val="20"/>
          <w:szCs w:val="20"/>
          <w:highlight w:val="yellow"/>
        </w:rPr>
        <w:t xml:space="preserve"> EUR</w:t>
      </w:r>
      <w:r w:rsidRPr="001A633D">
        <w:rPr>
          <w:b/>
          <w:bCs/>
          <w:sz w:val="20"/>
          <w:szCs w:val="20"/>
          <w:highlight w:val="yellow"/>
        </w:rPr>
        <w:t xml:space="preserve"> bez DPH</w:t>
      </w:r>
      <w:r w:rsidR="001A633D" w:rsidRPr="001A633D">
        <w:rPr>
          <w:b/>
          <w:bCs/>
          <w:sz w:val="20"/>
          <w:szCs w:val="20"/>
          <w:highlight w:val="yellow"/>
        </w:rPr>
        <w:t xml:space="preserve"> (uveďte)</w:t>
      </w:r>
      <w:r w:rsidRPr="00BD6B6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BD6B6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D6B69">
        <w:rPr>
          <w:b/>
          <w:sz w:val="20"/>
          <w:szCs w:val="20"/>
        </w:rPr>
        <w:t>vrátane nakládky na dopravný prostriedok</w:t>
      </w:r>
      <w:r w:rsidRPr="00BD6B69">
        <w:rPr>
          <w:sz w:val="20"/>
          <w:szCs w:val="20"/>
        </w:rPr>
        <w:t xml:space="preserve">. </w:t>
      </w:r>
    </w:p>
    <w:p w14:paraId="32C2BD06" w14:textId="77777777" w:rsidR="00462471" w:rsidRPr="00BD6B6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V. Platobné podmienky</w:t>
      </w:r>
    </w:p>
    <w:p w14:paraId="6431E7C8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D6B69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49AE658" w:rsidR="005337B7" w:rsidRPr="00BD6B69" w:rsidRDefault="001A633D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Fakturačná adresa</w:t>
      </w:r>
      <w:r w:rsidRPr="00424634">
        <w:rPr>
          <w:rFonts w:cs="Arial"/>
          <w:b/>
          <w:sz w:val="20"/>
          <w:szCs w:val="20"/>
        </w:rPr>
        <w:t>: OZ Vihorlat, Čemernianska  136, 0903 03 Vranov nad Topľou.</w:t>
      </w:r>
    </w:p>
    <w:p w14:paraId="030A0C1B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D6B6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VI. Spôsob, miesto plnenia a</w:t>
      </w:r>
      <w:r w:rsidR="00CF4C10" w:rsidRPr="00BD6B69">
        <w:rPr>
          <w:rFonts w:cs="Arial"/>
          <w:b/>
          <w:szCs w:val="20"/>
        </w:rPr>
        <w:t xml:space="preserve"> dojednania o </w:t>
      </w:r>
      <w:r w:rsidRPr="00BD6B69">
        <w:rPr>
          <w:rFonts w:cs="Arial"/>
          <w:b/>
          <w:szCs w:val="20"/>
        </w:rPr>
        <w:t>subdodávate</w:t>
      </w:r>
      <w:r w:rsidR="00CF4C10" w:rsidRPr="00BD6B69">
        <w:rPr>
          <w:rFonts w:cs="Arial"/>
          <w:b/>
          <w:szCs w:val="20"/>
        </w:rPr>
        <w:t>ľoch</w:t>
      </w:r>
    </w:p>
    <w:p w14:paraId="5D474052" w14:textId="0BFDB8E3" w:rsidR="005337B7" w:rsidRPr="00BD6B69" w:rsidRDefault="005337B7" w:rsidP="00A57AF7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D6B69">
        <w:rPr>
          <w:rFonts w:ascii="Arial" w:hAnsi="Arial" w:cs="Arial"/>
          <w:sz w:val="20"/>
          <w:lang w:val="sk-SK"/>
        </w:rPr>
        <w:t>edmet kúpnej zm</w:t>
      </w:r>
      <w:r w:rsidR="0019483C" w:rsidRPr="00BD6B69">
        <w:rPr>
          <w:rFonts w:ascii="Arial" w:hAnsi="Arial" w:cs="Arial"/>
          <w:sz w:val="20"/>
          <w:lang w:val="sk-SK"/>
        </w:rPr>
        <w:t xml:space="preserve">luvy s miestom nakládky: </w:t>
      </w:r>
      <w:r w:rsidR="001A633D" w:rsidRPr="001A633D">
        <w:rPr>
          <w:rFonts w:ascii="Arial" w:hAnsi="Arial" w:cs="Arial"/>
          <w:sz w:val="20"/>
          <w:highlight w:val="yellow"/>
          <w:lang w:val="sk-SK"/>
        </w:rPr>
        <w:t>...........................</w:t>
      </w:r>
    </w:p>
    <w:p w14:paraId="15343D9A" w14:textId="3DA54580" w:rsidR="00CF4C10" w:rsidRPr="00BD6B6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BD6B69">
        <w:rPr>
          <w:rFonts w:ascii="Arial" w:hAnsi="Arial" w:cs="Arial"/>
          <w:sz w:val="20"/>
          <w:lang w:val="sk-SK"/>
        </w:rPr>
        <w:t>nakládky</w:t>
      </w:r>
      <w:r w:rsidRPr="00BD6B69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</w:t>
      </w:r>
      <w:r w:rsidR="00CF4C10" w:rsidRPr="00BD6B69">
        <w:rPr>
          <w:rFonts w:ascii="Arial" w:hAnsi="Arial" w:cs="Arial"/>
          <w:sz w:val="20"/>
          <w:lang w:val="sk-SK"/>
        </w:rPr>
        <w:t xml:space="preserve">pre účely tejto kúpnej zmluvy </w:t>
      </w:r>
      <w:r w:rsidRPr="00BD6B6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D6B69">
        <w:rPr>
          <w:rFonts w:ascii="Arial" w:hAnsi="Arial" w:cs="Arial"/>
          <w:sz w:val="20"/>
          <w:lang w:val="sk-SK"/>
        </w:rPr>
        <w:t xml:space="preserve">zmluvy </w:t>
      </w:r>
      <w:r w:rsidRPr="00BD6B6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</w:t>
      </w:r>
      <w:r w:rsidRPr="00BD6B69">
        <w:rPr>
          <w:rFonts w:ascii="Arial" w:hAnsi="Arial" w:cs="Arial"/>
          <w:sz w:val="20"/>
          <w:lang w:val="sk-SK"/>
        </w:rPr>
        <w:lastRenderedPageBreak/>
        <w:t xml:space="preserve">písomnú odplatnú zmluvu na plnenie určitej časti plnení ktoré sú predmetom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Zoznam subdodávat</w:t>
      </w:r>
      <w:r w:rsidR="00CF4C10" w:rsidRPr="00BD6B6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D6B6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D6B69">
        <w:rPr>
          <w:rFonts w:ascii="Arial" w:hAnsi="Arial" w:cs="Arial"/>
          <w:sz w:val="20"/>
          <w:lang w:val="sk-SK"/>
        </w:rPr>
        <w:t>ubdodávateľa, tvorí prílohu tejto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D6B69">
        <w:rPr>
          <w:rFonts w:ascii="Arial" w:hAnsi="Arial" w:cs="Arial"/>
          <w:sz w:val="20"/>
          <w:lang w:val="sk-SK"/>
        </w:rPr>
        <w:t xml:space="preserve">v prílohe </w:t>
      </w:r>
      <w:r w:rsidRPr="00BD6B6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D6B69">
        <w:rPr>
          <w:rFonts w:ascii="Arial" w:hAnsi="Arial" w:cs="Arial"/>
          <w:sz w:val="20"/>
          <w:lang w:val="sk-SK"/>
        </w:rPr>
        <w:t xml:space="preserve"> prílohe </w:t>
      </w:r>
      <w:r w:rsidRPr="00BD6B69">
        <w:rPr>
          <w:rFonts w:ascii="Arial" w:hAnsi="Arial" w:cs="Arial"/>
          <w:sz w:val="20"/>
          <w:lang w:val="sk-SK"/>
        </w:rPr>
        <w:t>tejto</w:t>
      </w:r>
      <w:r w:rsidR="00CF4C10" w:rsidRPr="00BD6B69">
        <w:rPr>
          <w:rFonts w:ascii="Arial" w:hAnsi="Arial" w:cs="Arial"/>
          <w:sz w:val="20"/>
          <w:lang w:val="sk-SK"/>
        </w:rPr>
        <w:t xml:space="preserve"> kúpnej zmluvy, </w:t>
      </w:r>
      <w:r w:rsidRPr="00BD6B6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Zmena subdodávateľa uvedeného v</w:t>
      </w:r>
      <w:r w:rsidR="00CF4C10" w:rsidRPr="00BD6B69">
        <w:rPr>
          <w:rFonts w:ascii="Arial" w:hAnsi="Arial" w:cs="Arial"/>
          <w:sz w:val="20"/>
          <w:lang w:val="sk-SK"/>
        </w:rPr>
        <w:t> prílohe tejto zmluvy</w:t>
      </w:r>
      <w:r w:rsidRPr="00BD6B6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D6B69">
        <w:rPr>
          <w:rFonts w:ascii="Arial" w:hAnsi="Arial" w:cs="Arial"/>
          <w:sz w:val="20"/>
          <w:lang w:val="sk-SK"/>
        </w:rPr>
        <w:t>príloha tejto zmluvy</w:t>
      </w:r>
      <w:r w:rsidRPr="00BD6B6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D6B69">
        <w:rPr>
          <w:rFonts w:ascii="Arial" w:hAnsi="Arial" w:cs="Arial"/>
          <w:sz w:val="20"/>
          <w:lang w:val="sk-SK"/>
        </w:rPr>
        <w:t>V</w:t>
      </w:r>
      <w:r w:rsidR="000A1FDA" w:rsidRPr="00BD6B69">
        <w:rPr>
          <w:rFonts w:ascii="Arial" w:hAnsi="Arial" w:cs="Arial"/>
          <w:sz w:val="20"/>
          <w:lang w:val="sk-SK"/>
        </w:rPr>
        <w:t>I sa neuplatňujú a Príloha zmluvy “</w:t>
      </w:r>
      <w:r w:rsidRPr="00BD6B69">
        <w:rPr>
          <w:rFonts w:ascii="Arial" w:hAnsi="Arial" w:cs="Arial"/>
          <w:sz w:val="20"/>
          <w:lang w:val="sk-SK"/>
        </w:rPr>
        <w:t>Zoznam subdodávateľov</w:t>
      </w:r>
      <w:r w:rsidR="000A1FDA" w:rsidRPr="00BD6B69">
        <w:rPr>
          <w:rFonts w:ascii="Arial" w:hAnsi="Arial" w:cs="Arial"/>
          <w:sz w:val="20"/>
          <w:lang w:val="sk-SK"/>
        </w:rPr>
        <w:t>“</w:t>
      </w:r>
      <w:r w:rsidRPr="00BD6B6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D6B6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VII. Kvalita tovaru</w:t>
      </w:r>
    </w:p>
    <w:p w14:paraId="203F50B0" w14:textId="38A8AEF8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D6B6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D6B69" w:rsidRDefault="005337B7" w:rsidP="00DB794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BD6B6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IX. Osobitné ustanovenia</w:t>
      </w:r>
    </w:p>
    <w:p w14:paraId="407AA76E" w14:textId="74550922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D6B6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D6B6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X. Ukončenie kúpnej zmluvy</w:t>
      </w:r>
    </w:p>
    <w:p w14:paraId="76EDF8FD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XI. Záverečné ustanovenia</w:t>
      </w:r>
    </w:p>
    <w:p w14:paraId="01EEA0BF" w14:textId="14DC82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D6B6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98ABA8E" w:rsidR="005337B7" w:rsidRPr="00BD6B69" w:rsidRDefault="00331018" w:rsidP="0090425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Vo Vranove n/T, dňa 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D6B6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49CD15C3" w:rsidR="005337B7" w:rsidRPr="00BD6B69" w:rsidRDefault="0033101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....................., dňa .....................</w:t>
            </w:r>
          </w:p>
        </w:tc>
      </w:tr>
    </w:tbl>
    <w:p w14:paraId="013D416C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45DC06D3" w:rsidR="00432479" w:rsidRPr="00BD6B69" w:rsidRDefault="001A633D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Jaroslav Uchaľ</w:t>
            </w:r>
          </w:p>
          <w:p w14:paraId="74FA4C45" w14:textId="76B0C8E9" w:rsidR="005337B7" w:rsidRPr="00BD6B69" w:rsidRDefault="001A633D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OZ Vihorlat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obchodné meno</w:t>
            </w:r>
          </w:p>
          <w:p w14:paraId="5A3C7A2D" w14:textId="59854710" w:rsidR="005337B7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zastpúpená</w:t>
            </w:r>
            <w:proofErr w:type="spellEnd"/>
            <w:r>
              <w:rPr>
                <w:rFonts w:cs="Arial"/>
                <w:szCs w:val="20"/>
              </w:rPr>
              <w:t xml:space="preserve"> titul, meno a priezvisko</w:t>
            </w:r>
          </w:p>
          <w:p w14:paraId="6B28B1FE" w14:textId="0E9105D3" w:rsidR="001A633D" w:rsidRPr="00BD6B69" w:rsidRDefault="001A633D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288E6400" w:rsidR="005337B7" w:rsidRDefault="005337B7" w:rsidP="005337B7">
      <w:pPr>
        <w:spacing w:after="0"/>
        <w:rPr>
          <w:rFonts w:eastAsia="Calibri" w:cs="Arial"/>
          <w:szCs w:val="20"/>
        </w:rPr>
      </w:pPr>
    </w:p>
    <w:p w14:paraId="799F121D" w14:textId="77777777" w:rsidR="0090425A" w:rsidRPr="00BD6B69" w:rsidRDefault="0090425A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BD6B69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BD6B69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D6B69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BD6B69">
        <w:rPr>
          <w:rFonts w:ascii="Arial" w:hAnsi="Arial" w:cs="Arial"/>
          <w:sz w:val="20"/>
          <w:szCs w:val="20"/>
        </w:rPr>
        <w:t xml:space="preserve">typ </w:t>
      </w:r>
      <w:r w:rsidRPr="00BD6B69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BD6B69">
        <w:rPr>
          <w:rFonts w:ascii="Arial" w:hAnsi="Arial" w:cs="Arial"/>
          <w:sz w:val="20"/>
          <w:szCs w:val="20"/>
        </w:rPr>
        <w:t>a ich jednotkové ceny.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A2B9" w14:textId="77777777" w:rsidR="00271491" w:rsidRDefault="00271491">
      <w:r>
        <w:separator/>
      </w:r>
    </w:p>
  </w:endnote>
  <w:endnote w:type="continuationSeparator" w:id="0">
    <w:p w14:paraId="2D88FE04" w14:textId="77777777" w:rsidR="00271491" w:rsidRDefault="0027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145C290" w:rsidR="004817F8" w:rsidRDefault="00C56B69" w:rsidP="00A57AF7">
                  <w:pPr>
                    <w:pStyle w:val="Pta"/>
                  </w:pPr>
                  <w:r w:rsidRPr="009E24AD">
                    <w:rPr>
                      <w:rFonts w:cs="Arial"/>
                      <w:sz w:val="16"/>
                      <w:szCs w:val="16"/>
                    </w:rPr>
                    <w:t>Nákup rúr pre OZ Vihorlat ,Čemernianska 1</w:t>
                  </w:r>
                  <w:r w:rsidR="00424634">
                    <w:rPr>
                      <w:rFonts w:cs="Arial"/>
                      <w:sz w:val="16"/>
                      <w:szCs w:val="16"/>
                    </w:rPr>
                    <w:t>36, 093 03 Vranov n/T výzva č.02</w:t>
                  </w:r>
                  <w:r w:rsidRPr="009E24AD">
                    <w:rPr>
                      <w:rFonts w:cs="Arial"/>
                      <w:sz w:val="16"/>
                      <w:szCs w:val="16"/>
                    </w:rPr>
                    <w:t>/2024</w:t>
                  </w:r>
                </w:p>
              </w:tc>
              <w:tc>
                <w:tcPr>
                  <w:tcW w:w="1412" w:type="dxa"/>
                </w:tcPr>
                <w:p w14:paraId="7289D8C9" w14:textId="12C6D522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C537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C537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27149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7C6F6" w14:textId="77777777" w:rsidR="00271491" w:rsidRDefault="00271491">
      <w:r>
        <w:separator/>
      </w:r>
    </w:p>
  </w:footnote>
  <w:footnote w:type="continuationSeparator" w:id="0">
    <w:p w14:paraId="34282F37" w14:textId="77777777" w:rsidR="00271491" w:rsidRDefault="0027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  <w:lang w:bidi="si-LK"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79505E7E"/>
    <w:lvl w:ilvl="0" w:tplc="713A1B6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33D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937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491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018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634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937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7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5FE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4A1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C06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25A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AF7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37F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6B69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268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B69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FB5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9F2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DF4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B97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styleId="Zstupntext">
    <w:name w:val="Placeholder Text"/>
    <w:basedOn w:val="Predvolenpsmoodseku"/>
    <w:uiPriority w:val="99"/>
    <w:semiHidden/>
    <w:rsid w:val="0042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C008-4C1D-46EE-8942-E82B61B9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12728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12</cp:revision>
  <cp:lastPrinted>2023-05-05T12:49:00Z</cp:lastPrinted>
  <dcterms:created xsi:type="dcterms:W3CDTF">2023-05-19T13:25:00Z</dcterms:created>
  <dcterms:modified xsi:type="dcterms:W3CDTF">2025-04-04T07:25:00Z</dcterms:modified>
  <cp:category>EIZ</cp:category>
</cp:coreProperties>
</file>