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2C50A2C8" w:rsidR="00590007" w:rsidRPr="00590007" w:rsidRDefault="0019220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INCOME, s.r.o. 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2F7940FD" w:rsidR="00590007" w:rsidRPr="00590007" w:rsidRDefault="001E65F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Sobotské námestie 1754/58, 058 01 Poprad</w:t>
            </w:r>
          </w:p>
        </w:tc>
      </w:tr>
      <w:tr w:rsidR="005A10F5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A10F5" w:rsidRPr="00590007" w:rsidRDefault="005A10F5" w:rsidP="005A10F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EA0718A" w:rsidR="005A10F5" w:rsidRPr="00590007" w:rsidRDefault="005A10F5" w:rsidP="005A10F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Dominik Jánoš, konateľ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1432900B" w:rsidR="00590007" w:rsidRPr="00590007" w:rsidRDefault="00DD6A7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36 495 875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9FD230F" w:rsidR="00590007" w:rsidRPr="00590007" w:rsidRDefault="005A10F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A10F5">
              <w:rPr>
                <w:rFonts w:ascii="Calibri" w:eastAsia="Times New Roman" w:hAnsi="Calibri" w:cs="Times New Roman"/>
                <w:color w:val="000000"/>
                <w:lang w:eastAsia="sk-SK"/>
              </w:rPr>
              <w:t>2021877836</w:t>
            </w:r>
          </w:p>
        </w:tc>
      </w:tr>
      <w:tr w:rsidR="005A10F5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A10F5" w:rsidRPr="00590007" w:rsidRDefault="005A10F5" w:rsidP="005A10F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640FA5D6" w:rsidR="005A10F5" w:rsidRPr="00590007" w:rsidRDefault="005A10F5" w:rsidP="005A10F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Dominik Jánoš, konateľ</w:t>
            </w:r>
          </w:p>
        </w:tc>
      </w:tr>
      <w:tr w:rsidR="005A10F5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A10F5" w:rsidRPr="00590007" w:rsidRDefault="005A10F5" w:rsidP="005A10F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30F4515F" w:rsidR="005A10F5" w:rsidRPr="00590007" w:rsidRDefault="000C65AC" w:rsidP="005A10F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Rekonštrukcia a modernizácia priestorov </w:t>
            </w:r>
            <w:r w:rsidR="001D6A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 rekreačné činnosti </w:t>
            </w:r>
          </w:p>
        </w:tc>
      </w:tr>
      <w:tr w:rsidR="005A10F5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A10F5" w:rsidRPr="00590007" w:rsidRDefault="005A10F5" w:rsidP="005A10F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5C826500" w14:textId="77777777" w:rsidR="00CB42B2" w:rsidRDefault="00CB42B2" w:rsidP="00CB42B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11" w:history="1">
              <w:r w:rsidRPr="0080015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obstaravanie@mediinvest.sk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A8F7364" w14:textId="1169A37E" w:rsidR="005A10F5" w:rsidRPr="00590007" w:rsidRDefault="00CB42B2" w:rsidP="00CB42B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C7E4E">
              <w:rPr>
                <w:rFonts w:ascii="Calibri" w:eastAsia="Calibri" w:hAnsi="Calibri" w:cs="Calibri"/>
              </w:rPr>
              <w:t>0947 940 403</w:t>
            </w:r>
          </w:p>
        </w:tc>
      </w:tr>
      <w:tr w:rsidR="005A10F5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A10F5" w:rsidRPr="00590007" w:rsidRDefault="005A10F5" w:rsidP="005A10F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5A10F5" w:rsidRPr="00590007" w:rsidRDefault="005A10F5" w:rsidP="005A10F5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A10F5" w:rsidRPr="00590007" w14:paraId="2EE5378E" w14:textId="77777777" w:rsidTr="0011208D">
        <w:trPr>
          <w:trHeight w:val="3394"/>
        </w:trPr>
        <w:tc>
          <w:tcPr>
            <w:tcW w:w="4463" w:type="dxa"/>
            <w:shd w:val="clear" w:color="auto" w:fill="auto"/>
          </w:tcPr>
          <w:p w14:paraId="72C9E0B4" w14:textId="77777777" w:rsidR="005A10F5" w:rsidRPr="00590007" w:rsidRDefault="005A10F5" w:rsidP="005A10F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6CFA0904" w:rsidR="005A10F5" w:rsidRPr="00590007" w:rsidRDefault="00B65E78" w:rsidP="005A10F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Predmetom zákazky je</w:t>
            </w:r>
            <w:r w:rsidRPr="00A532F2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CF115A">
              <w:rPr>
                <w:rFonts w:ascii="Calibri" w:eastAsia="Times New Roman" w:hAnsi="Calibri" w:cs="Times New Roman"/>
                <w:color w:val="000000"/>
                <w:lang w:eastAsia="sk-SK"/>
              </w:rPr>
              <w:t>r</w:t>
            </w:r>
            <w:r w:rsidR="002767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ekonštrukcia a modernizácia priestorov na rekreačné činnosti </w:t>
            </w:r>
            <w:r>
              <w:rPr>
                <w:rFonts w:eastAsia="Times New Roman" w:cstheme="minorHAnsi"/>
                <w:color w:val="000000"/>
                <w:lang w:eastAsia="sk-SK"/>
              </w:rPr>
              <w:t>v zmysle výkazu výmer a projektovej dokumentácie.</w:t>
            </w:r>
            <w:r w:rsidRPr="00A532F2">
              <w:rPr>
                <w:rFonts w:eastAsia="Times New Roman" w:cstheme="minorHAnsi"/>
                <w:color w:val="000000"/>
                <w:lang w:eastAsia="sk-SK"/>
              </w:rPr>
              <w:t xml:space="preserve"> Predmet zákazky je spolufinancovaný Európskym poľnohospodárskym fondom pre rozvoj vidieka (EPFRV) v rámci podopatreni</w:t>
            </w:r>
            <w:r w:rsidR="005A64C0">
              <w:rPr>
                <w:rFonts w:eastAsia="Times New Roman" w:cstheme="minorHAnsi"/>
                <w:color w:val="000000"/>
                <w:lang w:eastAsia="sk-SK"/>
              </w:rPr>
              <w:t>a</w:t>
            </w:r>
            <w:r w:rsidRPr="00A532F2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E957C1">
              <w:rPr>
                <w:rFonts w:eastAsia="Times New Roman" w:cstheme="minorHAnsi"/>
                <w:color w:val="000000"/>
                <w:lang w:eastAsia="sk-SK"/>
              </w:rPr>
              <w:t>6</w:t>
            </w:r>
            <w:r w:rsidRPr="00A532F2">
              <w:rPr>
                <w:rFonts w:eastAsia="Times New Roman" w:cstheme="minorHAnsi"/>
                <w:color w:val="000000"/>
                <w:lang w:eastAsia="sk-SK"/>
              </w:rPr>
              <w:t>.</w:t>
            </w:r>
            <w:r w:rsidR="00F44A09">
              <w:rPr>
                <w:rFonts w:eastAsia="Times New Roman" w:cstheme="minorHAnsi"/>
                <w:color w:val="000000"/>
                <w:lang w:eastAsia="sk-SK"/>
              </w:rPr>
              <w:t xml:space="preserve">4 </w:t>
            </w:r>
            <w:r w:rsidRPr="00A532F2">
              <w:rPr>
                <w:rFonts w:eastAsia="Times New Roman" w:cstheme="minorHAnsi"/>
                <w:color w:val="000000"/>
                <w:lang w:eastAsia="sk-SK"/>
              </w:rPr>
              <w:t xml:space="preserve"> – </w:t>
            </w:r>
            <w:r w:rsidR="00987B40" w:rsidRPr="00987B4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Podpora na investície do vytvárania a rozvoja nepoľnohospodárskych činností </w:t>
            </w:r>
            <w:r w:rsidR="00987B40" w:rsidRPr="00987B40">
              <w:rPr>
                <w:rFonts w:eastAsia="Times New Roman" w:cstheme="minorHAnsi"/>
                <w:color w:val="000000"/>
                <w:lang w:eastAsia="sk-SK"/>
              </w:rPr>
              <w:t xml:space="preserve">(mimo Bratislavský kraj) </w:t>
            </w:r>
            <w:r w:rsidRPr="00A532F2">
              <w:rPr>
                <w:rFonts w:eastAsia="Times New Roman" w:cstheme="minorHAnsi"/>
                <w:color w:val="000000"/>
                <w:lang w:eastAsia="sk-SK"/>
              </w:rPr>
              <w:t xml:space="preserve">Výzvy č. </w:t>
            </w:r>
            <w:r w:rsidR="00B810F3" w:rsidRPr="00B810F3">
              <w:rPr>
                <w:rFonts w:eastAsia="Times New Roman" w:cstheme="minorHAnsi"/>
                <w:color w:val="000000"/>
                <w:lang w:eastAsia="sk-SK"/>
              </w:rPr>
              <w:t>MAS_058/6.4/4</w:t>
            </w:r>
            <w:r w:rsidR="00117686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6E70D216" w:rsidR="00590007" w:rsidRPr="00B06ABA" w:rsidRDefault="00EF5E38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EF5E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Rekonštrukcia</w:t>
            </w:r>
            <w:r w:rsidRPr="0046360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a modernizácia priestorov na rekreačné činnosti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lastRenderedPageBreak/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9387E4A" w:rsidR="00590007" w:rsidRPr="00B06ABA" w:rsidRDefault="00EF5E38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5267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F1C3F3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3F3EEA">
              <w:rPr>
                <w:rFonts w:ascii="Calibri" w:eastAsia="Times New Roman" w:hAnsi="Calibri" w:cs="Times New Roman"/>
                <w:color w:val="5B9BD5"/>
                <w:lang w:eastAsia="sk-SK"/>
              </w:rPr>
              <w:t>22.04.2025 do 13:00 hod.</w:t>
            </w:r>
          </w:p>
        </w:tc>
      </w:tr>
      <w:tr w:rsidR="00590007" w:rsidRPr="00590007" w14:paraId="65BF4A6E" w14:textId="77777777" w:rsidTr="0055267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3F3EEA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3F3EEA">
              <w:rPr>
                <w:rFonts w:cs="Times New Roman"/>
                <w:b/>
                <w:strike/>
              </w:rPr>
              <w:t>NIE</w:t>
            </w:r>
          </w:p>
        </w:tc>
      </w:tr>
      <w:tr w:rsidR="0055267F" w:rsidRPr="00590007" w14:paraId="0E0A67E7" w14:textId="77777777" w:rsidTr="0055267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5267F" w:rsidRPr="00590007" w:rsidRDefault="0055267F" w:rsidP="0055267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BDD7823" w:rsidR="0055267F" w:rsidRPr="00463609" w:rsidRDefault="0055267F" w:rsidP="0055267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6360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Najnižšia cena celkom na celý predmet      zákazky v Eur bez DPH</w:t>
            </w:r>
          </w:p>
        </w:tc>
      </w:tr>
      <w:tr w:rsidR="0055267F" w:rsidRPr="00590007" w14:paraId="73114DDE" w14:textId="77777777" w:rsidTr="0055267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5267F" w:rsidRPr="00590007" w:rsidRDefault="0055267F" w:rsidP="0055267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3BE59F4" w:rsidR="0055267F" w:rsidRPr="00590007" w:rsidRDefault="0055267F" w:rsidP="0055267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Prostredníctvom elektronického systému Josephine : </w:t>
            </w:r>
            <w:r>
              <w:t xml:space="preserve"> </w:t>
            </w:r>
            <w:r w:rsidRP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>https://josephine.proebiz.com/sk/</w:t>
            </w:r>
          </w:p>
        </w:tc>
      </w:tr>
      <w:tr w:rsidR="00590007" w:rsidRPr="00590007" w14:paraId="38FEB974" w14:textId="77777777" w:rsidTr="0055267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49D9329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5267F">
              <w:rPr>
                <w:rFonts w:ascii="Calibri" w:eastAsia="Times New Roman" w:hAnsi="Calibri" w:cs="Times New Roman"/>
                <w:color w:val="5B9BD5"/>
                <w:lang w:eastAsia="sk-SK"/>
              </w:rPr>
              <w:t>22.04.2025 do 13:05 hod.</w:t>
            </w:r>
          </w:p>
        </w:tc>
      </w:tr>
      <w:tr w:rsidR="00A86D95" w:rsidRPr="00590007" w14:paraId="4D2AFE59" w14:textId="77777777" w:rsidTr="0055267F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A86D95" w:rsidRPr="00590007" w:rsidRDefault="00A86D95" w:rsidP="00A86D9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A86D95" w:rsidRPr="00590007" w:rsidRDefault="00A86D95" w:rsidP="00A86D95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A86D95" w:rsidRPr="00590007" w:rsidRDefault="00A86D95" w:rsidP="00A86D95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8B7C09" w14:textId="77777777" w:rsidR="00A86D95" w:rsidRPr="0016749F" w:rsidRDefault="00A86D95" w:rsidP="00A86D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>Dodávateľ za účelom preukázania splnenia podmienky osobnostného postavenia predloží :</w:t>
            </w:r>
          </w:p>
          <w:p w14:paraId="30221DC4" w14:textId="77777777" w:rsidR="00A86D95" w:rsidRPr="0016749F" w:rsidRDefault="00A86D95" w:rsidP="00A86D95">
            <w:pPr>
              <w:jc w:val="both"/>
            </w:pPr>
            <w:r w:rsidRPr="001674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16749F">
              <w:t xml:space="preserve">Doklad o oprávnení, uskutočňovať stavebné práce – </w:t>
            </w:r>
            <w:r w:rsidRPr="0016749F">
              <w:rPr>
                <w:u w:val="single"/>
              </w:rPr>
              <w:t>výpis z ORSR alebo živnostenského registra prípadne iný doklad o oprávnení podnikať</w:t>
            </w:r>
            <w:r w:rsidRPr="0016749F">
              <w:t xml:space="preserve">; </w:t>
            </w:r>
          </w:p>
          <w:p w14:paraId="27DCC065" w14:textId="77777777" w:rsidR="00A86D95" w:rsidRPr="0016749F" w:rsidRDefault="00A86D95" w:rsidP="00A86D95">
            <w:pPr>
              <w:jc w:val="both"/>
            </w:pP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čestné vyhlásenie, v ktorom dodávateľ vyhlási, že </w:t>
            </w:r>
            <w:r w:rsidRPr="0016749F">
              <w:t xml:space="preserve"> nemá uložený zákaz účasti vo verejnom obstarávaní potvrdený konečným rozhodnutím v Slovenskej republike a v štáte sídla, miesta podnikania alebo obvyklého pobytu. </w:t>
            </w:r>
          </w:p>
          <w:p w14:paraId="5ACDB483" w14:textId="77777777" w:rsidR="00A86D95" w:rsidRPr="0016749F" w:rsidRDefault="00A86D95" w:rsidP="00A86D95">
            <w:pPr>
              <w:jc w:val="both"/>
            </w:pPr>
          </w:p>
          <w:p w14:paraId="2092ECEB" w14:textId="77777777" w:rsidR="00A86D95" w:rsidRPr="0016749F" w:rsidRDefault="00A86D95" w:rsidP="00A86D95">
            <w:pPr>
              <w:jc w:val="both"/>
              <w:rPr>
                <w:b/>
              </w:rPr>
            </w:pPr>
            <w:r w:rsidRPr="0016749F">
              <w:t xml:space="preserve">Potenciálny dodávateľ môže </w:t>
            </w:r>
            <w:r w:rsidRPr="0016749F">
              <w:rPr>
                <w:b/>
              </w:rPr>
              <w:t>predbežne nahradiť čestným vyhlásením</w:t>
            </w:r>
            <w:r w:rsidRPr="0016749F">
              <w:t xml:space="preserve"> alebo </w:t>
            </w:r>
            <w:r w:rsidRPr="0016749F">
              <w:rPr>
                <w:b/>
              </w:rPr>
              <w:t>vyhlásením o zaregistrovaní sa v zozname hospodárskych subjektov</w:t>
            </w:r>
            <w:r w:rsidRPr="0016749F">
              <w:t xml:space="preserve"> </w:t>
            </w:r>
            <w:r w:rsidRPr="0016749F">
              <w:rPr>
                <w:b/>
              </w:rPr>
              <w:t xml:space="preserve">spolu s platnou registráciou. </w:t>
            </w:r>
          </w:p>
          <w:p w14:paraId="3F97B95B" w14:textId="77777777" w:rsidR="00A86D95" w:rsidRPr="0016749F" w:rsidRDefault="00A86D95" w:rsidP="00A86D95">
            <w:pPr>
              <w:jc w:val="both"/>
              <w:rPr>
                <w:b/>
              </w:rPr>
            </w:pPr>
          </w:p>
          <w:p w14:paraId="39E2CEF9" w14:textId="3AAEA490" w:rsidR="00A86D95" w:rsidRPr="00590007" w:rsidRDefault="00A86D95" w:rsidP="00A86D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b/>
              </w:rPr>
              <w:t>Bližšie informácie sú uvedené v súťažných podkladoch.</w:t>
            </w:r>
          </w:p>
        </w:tc>
      </w:tr>
      <w:tr w:rsidR="00A86D95" w:rsidRPr="00590007" w14:paraId="692377CF" w14:textId="77777777" w:rsidTr="0055267F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A86D95" w:rsidRPr="00590007" w:rsidRDefault="00A86D95" w:rsidP="00A86D9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E45B548" w14:textId="3C81935D" w:rsidR="00021477" w:rsidRPr="0016749F" w:rsidRDefault="00A86D95" w:rsidP="0002147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21477"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Obstarávateľ požaduje od dodávateľa predložiť </w:t>
            </w:r>
            <w:r w:rsidR="00021477" w:rsidRPr="0016749F">
              <w:rPr>
                <w:rFonts w:ascii="Calibri" w:eastAsia="Times New Roman" w:hAnsi="Calibri" w:cs="Times New Roman"/>
                <w:color w:val="000000"/>
                <w:u w:val="single"/>
                <w:lang w:eastAsia="sk-SK"/>
              </w:rPr>
              <w:t>zoznam stavebných prác uskutočnených za predchádzajúcich päť rokov</w:t>
            </w:r>
            <w:r w:rsidR="00021477"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od vyhlásenia zákazky  </w:t>
            </w:r>
            <w:r w:rsidR="00021477"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s uvedením cien, miest a lehôt uskutočnenia stavebných prác. </w:t>
            </w:r>
          </w:p>
          <w:p w14:paraId="43484407" w14:textId="16DD1592" w:rsidR="00021477" w:rsidRPr="0016749F" w:rsidRDefault="00021477" w:rsidP="00021477">
            <w:pPr>
              <w:jc w:val="both"/>
              <w:rPr>
                <w:b/>
              </w:rPr>
            </w:pPr>
            <w:r w:rsidRPr="0016749F">
              <w:t xml:space="preserve">Potenciálny dodávateľ môže </w:t>
            </w:r>
            <w:r w:rsidRPr="0016749F">
              <w:rPr>
                <w:b/>
              </w:rPr>
              <w:t>predbežne nahradiť čestným vyhlásením</w:t>
            </w:r>
            <w:r w:rsidR="004D2C28">
              <w:t>, ktor</w:t>
            </w:r>
            <w:r w:rsidR="0011208D">
              <w:t xml:space="preserve">é tvorí prílohu č. 5 </w:t>
            </w:r>
          </w:p>
          <w:p w14:paraId="46669536" w14:textId="77777777" w:rsidR="00021477" w:rsidRPr="0016749F" w:rsidRDefault="00021477" w:rsidP="00021477">
            <w:pPr>
              <w:jc w:val="both"/>
              <w:rPr>
                <w:b/>
              </w:rPr>
            </w:pPr>
          </w:p>
          <w:p w14:paraId="2D5D2364" w14:textId="68771C32" w:rsidR="00A86D95" w:rsidRPr="00590007" w:rsidRDefault="00021477" w:rsidP="0002147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b/>
              </w:rPr>
              <w:t>Bližšie informácie sú uvedené v súťažných podkladoch.</w:t>
            </w:r>
          </w:p>
        </w:tc>
      </w:tr>
      <w:tr w:rsidR="00A86D95" w:rsidRPr="00590007" w14:paraId="5CA44BA6" w14:textId="77777777" w:rsidTr="0055267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5C680775" w:rsidR="00A86D95" w:rsidRPr="00590007" w:rsidRDefault="0011208D" w:rsidP="00A86D9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</w:t>
            </w:r>
            <w:r w:rsidR="00A86D95"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né</w:t>
            </w:r>
            <w:r w:rsidR="00A86D95"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54B34A7D" w:rsidR="00A86D95" w:rsidRPr="00590007" w:rsidRDefault="00FF321F" w:rsidP="00A86D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Elektronická aukcia sa nepoužije.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58362BD4" w14:textId="77777777" w:rsid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  <w:p w14:paraId="7FC55678" w14:textId="313C56E2" w:rsidR="009F5A1B" w:rsidRPr="00590007" w:rsidRDefault="009F5A1B" w:rsidP="00AF170B">
            <w:pPr>
              <w:jc w:val="both"/>
            </w:pPr>
            <w:r w:rsidRPr="00844107">
              <w:t>Obstarávateľ nesmie uzavrieť zmluvu s uchádzačom/uchádzačmi,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pPr w:leftFromText="141" w:rightFromText="141" w:vertAnchor="text" w:horzAnchor="margin" w:tblpY="-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208D" w:rsidRPr="00590007" w14:paraId="64ED0718" w14:textId="77777777" w:rsidTr="0011208D">
        <w:tc>
          <w:tcPr>
            <w:tcW w:w="3020" w:type="dxa"/>
          </w:tcPr>
          <w:p w14:paraId="48762878" w14:textId="77777777" w:rsidR="0011208D" w:rsidRPr="00590007" w:rsidRDefault="0011208D" w:rsidP="0011208D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Prešove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77FB6FF0" w14:textId="77777777" w:rsidR="0011208D" w:rsidRPr="00590007" w:rsidRDefault="0011208D" w:rsidP="0011208D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04.04.2025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4023D0E" w14:textId="77777777" w:rsidR="0011208D" w:rsidRPr="00590007" w:rsidRDefault="0011208D" w:rsidP="0011208D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11208D" w:rsidRPr="00590007" w14:paraId="668FF7A7" w14:textId="77777777" w:rsidTr="0011208D">
        <w:tc>
          <w:tcPr>
            <w:tcW w:w="3020" w:type="dxa"/>
          </w:tcPr>
          <w:p w14:paraId="743608B8" w14:textId="77777777" w:rsidR="0011208D" w:rsidRPr="00590007" w:rsidRDefault="0011208D" w:rsidP="0011208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7F9755A" w14:textId="77777777" w:rsidR="0011208D" w:rsidRPr="00590007" w:rsidRDefault="0011208D" w:rsidP="0011208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817D6F0" w14:textId="77777777" w:rsidR="0011208D" w:rsidRPr="00590007" w:rsidRDefault="0011208D" w:rsidP="0011208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659D7579" w14:textId="77777777" w:rsidR="0011208D" w:rsidRPr="00590007" w:rsidRDefault="0011208D" w:rsidP="0011208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64B09D50" w14:textId="77777777" w:rsidR="0011208D" w:rsidRPr="00590007" w:rsidRDefault="0011208D" w:rsidP="0011208D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8"/>
            </w:r>
          </w:p>
        </w:tc>
      </w:tr>
    </w:tbl>
    <w:tbl>
      <w:tblPr>
        <w:tblW w:w="16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  <w:gridCol w:w="7455"/>
      </w:tblGrid>
      <w:tr w:rsidR="004438A7" w:rsidRPr="00590007" w14:paraId="3835F08D" w14:textId="77777777" w:rsidTr="004438A7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4438A7" w:rsidRPr="00590007" w:rsidRDefault="004438A7" w:rsidP="00443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CBB62" w14:textId="77777777" w:rsidR="004438A7" w:rsidRDefault="004438A7" w:rsidP="004438A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Súťažné podklady, </w:t>
            </w:r>
          </w:p>
          <w:p w14:paraId="131D6E07" w14:textId="77777777" w:rsidR="004438A7" w:rsidRDefault="004438A7" w:rsidP="004438A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Projektová dokumentácia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predmetu zákazky</w:t>
            </w:r>
          </w:p>
          <w:p w14:paraId="65850BF3" w14:textId="6B12CAB2" w:rsidR="004438A7" w:rsidRPr="00590007" w:rsidRDefault="004438A7" w:rsidP="004438A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Výkaz Výmer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23D79DB7" w:rsidR="004438A7" w:rsidRPr="004438A7" w:rsidRDefault="004438A7" w:rsidP="00443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4438A7" w:rsidRPr="00590007" w14:paraId="4B7ABE60" w14:textId="77777777" w:rsidTr="00364D13">
        <w:trPr>
          <w:trHeight w:val="303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4438A7" w:rsidRPr="00590007" w:rsidRDefault="004438A7" w:rsidP="004438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70BCB" w14:textId="77777777" w:rsidR="004438A7" w:rsidRDefault="004438A7" w:rsidP="004438A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Návrh Zmluvy o dielo </w:t>
            </w:r>
          </w:p>
          <w:p w14:paraId="028C51C7" w14:textId="77777777" w:rsidR="004438A7" w:rsidRDefault="004438A7" w:rsidP="004438A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Vzor čestného vyhlásenia </w:t>
            </w:r>
          </w:p>
          <w:p w14:paraId="293DFCD4" w14:textId="77777777" w:rsidR="004438A7" w:rsidRDefault="004438A7" w:rsidP="004438A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Identifikačné údaje uchádzača</w:t>
            </w:r>
          </w:p>
          <w:p w14:paraId="7A23DEE3" w14:textId="30B9A577" w:rsidR="002F1CFD" w:rsidRPr="00590007" w:rsidRDefault="002F1CFD" w:rsidP="004438A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Rozhodn</w:t>
            </w:r>
            <w:r w:rsidR="004A6E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utie </w:t>
            </w:r>
            <w:r w:rsidR="00BE28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Krajského pamiatkového úradu Prešov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4EEC146E" w:rsidR="004438A7" w:rsidRPr="002F1CFD" w:rsidRDefault="004438A7" w:rsidP="002F1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3992" w14:textId="77777777" w:rsidR="003E402D" w:rsidRDefault="003E402D" w:rsidP="00590007">
      <w:pPr>
        <w:spacing w:after="0" w:line="240" w:lineRule="auto"/>
      </w:pPr>
      <w:r>
        <w:separator/>
      </w:r>
    </w:p>
  </w:endnote>
  <w:endnote w:type="continuationSeparator" w:id="0">
    <w:p w14:paraId="5F768498" w14:textId="77777777" w:rsidR="003E402D" w:rsidRDefault="003E402D" w:rsidP="00590007">
      <w:pPr>
        <w:spacing w:after="0" w:line="240" w:lineRule="auto"/>
      </w:pPr>
      <w:r>
        <w:continuationSeparator/>
      </w:r>
    </w:p>
  </w:endnote>
  <w:endnote w:type="continuationNotice" w:id="1">
    <w:p w14:paraId="356198D5" w14:textId="77777777" w:rsidR="003E402D" w:rsidRDefault="003E4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CF82" w14:textId="77777777" w:rsidR="003E402D" w:rsidRDefault="003E402D" w:rsidP="00590007">
      <w:pPr>
        <w:spacing w:after="0" w:line="240" w:lineRule="auto"/>
      </w:pPr>
      <w:r>
        <w:separator/>
      </w:r>
    </w:p>
  </w:footnote>
  <w:footnote w:type="continuationSeparator" w:id="0">
    <w:p w14:paraId="2BBF7401" w14:textId="77777777" w:rsidR="003E402D" w:rsidRDefault="003E402D" w:rsidP="00590007">
      <w:pPr>
        <w:spacing w:after="0" w:line="240" w:lineRule="auto"/>
      </w:pPr>
      <w:r>
        <w:continuationSeparator/>
      </w:r>
    </w:p>
  </w:footnote>
  <w:footnote w:type="continuationNotice" w:id="1">
    <w:p w14:paraId="15F567EB" w14:textId="77777777" w:rsidR="003E402D" w:rsidRDefault="003E402D">
      <w:pPr>
        <w:spacing w:after="0" w:line="240" w:lineRule="auto"/>
      </w:pPr>
    </w:p>
  </w:footnote>
  <w:footnote w:id="2">
    <w:p w14:paraId="3D165B14" w14:textId="4995BCF2" w:rsidR="005A10F5" w:rsidRDefault="005A10F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A86D95" w:rsidRDefault="00A86D9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A86D95" w:rsidRPr="00680402" w:rsidRDefault="00A86D95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A86D95" w:rsidRPr="00680402" w:rsidRDefault="00A86D95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3C1CA998" w14:textId="77777777" w:rsidR="0011208D" w:rsidRDefault="0011208D" w:rsidP="0011208D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85332">
    <w:abstractNumId w:val="0"/>
  </w:num>
  <w:num w:numId="2" w16cid:durableId="70950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21477"/>
    <w:rsid w:val="0002756F"/>
    <w:rsid w:val="000C65AC"/>
    <w:rsid w:val="000F1141"/>
    <w:rsid w:val="0011208D"/>
    <w:rsid w:val="00117686"/>
    <w:rsid w:val="00192203"/>
    <w:rsid w:val="001D6A0A"/>
    <w:rsid w:val="001E65F7"/>
    <w:rsid w:val="00214347"/>
    <w:rsid w:val="00230C5A"/>
    <w:rsid w:val="00230F14"/>
    <w:rsid w:val="002767D2"/>
    <w:rsid w:val="002C5A11"/>
    <w:rsid w:val="002F1CFD"/>
    <w:rsid w:val="00303625"/>
    <w:rsid w:val="003C7AD7"/>
    <w:rsid w:val="003E402D"/>
    <w:rsid w:val="003E587F"/>
    <w:rsid w:val="003F3EEA"/>
    <w:rsid w:val="004438A7"/>
    <w:rsid w:val="00463609"/>
    <w:rsid w:val="004A6E32"/>
    <w:rsid w:val="004D2C28"/>
    <w:rsid w:val="0055267F"/>
    <w:rsid w:val="00554075"/>
    <w:rsid w:val="00590007"/>
    <w:rsid w:val="005954FA"/>
    <w:rsid w:val="005A10F5"/>
    <w:rsid w:val="005A64C0"/>
    <w:rsid w:val="005B49E6"/>
    <w:rsid w:val="005E4F21"/>
    <w:rsid w:val="00635F1E"/>
    <w:rsid w:val="006A22A6"/>
    <w:rsid w:val="006B5BE6"/>
    <w:rsid w:val="00744E61"/>
    <w:rsid w:val="00746CDA"/>
    <w:rsid w:val="007A396C"/>
    <w:rsid w:val="007E23C1"/>
    <w:rsid w:val="008239E4"/>
    <w:rsid w:val="008F151B"/>
    <w:rsid w:val="00987B40"/>
    <w:rsid w:val="009E238D"/>
    <w:rsid w:val="009F5A1B"/>
    <w:rsid w:val="00A0090F"/>
    <w:rsid w:val="00A451A8"/>
    <w:rsid w:val="00A64373"/>
    <w:rsid w:val="00A86D95"/>
    <w:rsid w:val="00B06ABA"/>
    <w:rsid w:val="00B65E78"/>
    <w:rsid w:val="00B810F3"/>
    <w:rsid w:val="00BD44CE"/>
    <w:rsid w:val="00BE2808"/>
    <w:rsid w:val="00C5256C"/>
    <w:rsid w:val="00C55E13"/>
    <w:rsid w:val="00C570D6"/>
    <w:rsid w:val="00CB42B2"/>
    <w:rsid w:val="00CF115A"/>
    <w:rsid w:val="00DD6A7E"/>
    <w:rsid w:val="00E23471"/>
    <w:rsid w:val="00E66001"/>
    <w:rsid w:val="00E957C1"/>
    <w:rsid w:val="00EE1E79"/>
    <w:rsid w:val="00EF5E38"/>
    <w:rsid w:val="00F44A09"/>
    <w:rsid w:val="00F71676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B42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bstaravanie@mediinvest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6894-E86A-4EBE-AE9F-0199D2D0B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923b8-2942-4f26-b09f-b4b1fc0a6926"/>
    <ds:schemaRef ds:uri="7443ed94-b0af-4a18-a177-edbead11b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84A75-AFDE-4240-8A35-0EA78ED54691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customXml/itemProps3.xml><?xml version="1.0" encoding="utf-8"?>
<ds:datastoreItem xmlns:ds="http://schemas.openxmlformats.org/officeDocument/2006/customXml" ds:itemID="{98C10084-693F-467A-842A-55618FA73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Júlia Kišeľáková</cp:lastModifiedBy>
  <cp:revision>41</cp:revision>
  <dcterms:created xsi:type="dcterms:W3CDTF">2024-09-06T09:28:00Z</dcterms:created>
  <dcterms:modified xsi:type="dcterms:W3CDTF">2025-04-04T13:46:00Z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  <property fmtid="{D5CDD505-2E9C-101B-9397-08002B2CF9AE}" pid="9" name="ContentTypeId">
    <vt:lpwstr>0x01010019F71B411D9CF649912DAB78F6A2729F</vt:lpwstr>
  </property>
  <property fmtid="{D5CDD505-2E9C-101B-9397-08002B2CF9AE}" pid="10" name="MediaServiceImageTags">
    <vt:lpwstr/>
  </property>
</Properties>
</file>