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Technické vybavenie pre účely vzdelávania v oblasti Metrológie na SOŠ TaS Brezno</w:t>
      </w:r>
    </w:p>
    <w:p w14:paraId="7D2BA6AE" w14:textId="77777777" w:rsidR="00073E57" w:rsidRPr="004756F5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9FAB4A" w14:textId="6CCEFE99" w:rsidR="0006533E" w:rsidRPr="004756F5" w:rsidRDefault="004756F5" w:rsidP="0006533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06533E" w:rsidRPr="004756F5">
        <w:rPr>
          <w:rFonts w:asciiTheme="minorHAnsi" w:hAnsiTheme="minorHAnsi" w:cstheme="minorHAnsi"/>
          <w:b/>
          <w:sz w:val="24"/>
          <w:szCs w:val="24"/>
        </w:rPr>
        <w:t xml:space="preserve">2. </w:t>
      </w:r>
      <w:r w:rsidR="0006533E" w:rsidRPr="004756F5">
        <w:rPr>
          <w:rFonts w:asciiTheme="minorHAnsi" w:hAnsiTheme="minorHAnsi" w:cstheme="minorHAnsi"/>
          <w:b/>
          <w:bCs/>
          <w:sz w:val="24"/>
          <w:szCs w:val="24"/>
        </w:rPr>
        <w:t>Univerzálne testovacie stroje a drsnomer</w:t>
      </w:r>
    </w:p>
    <w:p w14:paraId="1612B50B" w14:textId="107AF294" w:rsidR="005B2465" w:rsidRDefault="005B2465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7B59914D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Celková cena za </w:t>
            </w:r>
            <w:r w:rsidR="004756F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časť 2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</w:t>
            </w:r>
            <w:r w:rsidR="004756F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 špecifikácia_Cenová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3C5A2E9D" w:rsidR="00A07AC2" w:rsidRPr="005B2465" w:rsidRDefault="00427EFF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nad zákonný rámec pre časť </w:t>
            </w:r>
            <w:r w:rsidR="003A2E92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azky (uviesť počet mesiacov poskytnutej predĺženej záruky min. 0 -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max.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024AA61A" w14:textId="77777777" w:rsidR="00427EFF" w:rsidRPr="005B2465" w:rsidRDefault="00427EFF" w:rsidP="00427EFF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bookmarkStart w:id="3" w:name="_Toc12196265"/>
      <w:bookmarkStart w:id="4" w:name="_Ref14354291"/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možné predĺženie je v trvaní 24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lastRenderedPageBreak/>
              <w:t>P.č.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375649CB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</w:t>
            </w:r>
            <w:r w:rsidR="004756F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časť 1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predmet</w:t>
            </w:r>
            <w:r w:rsidR="004756F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u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74CF7BF4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</w:t>
            </w:r>
            <w:r w:rsidR="004756F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časti 1 predmetu zákazky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0F3615E0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á cena za </w:t>
      </w:r>
      <w:r w:rsidR="004756F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časť 1 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predmet</w:t>
      </w:r>
      <w:r w:rsidR="004756F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F5BFF44" w14:textId="77777777" w:rsidR="00427EFF" w:rsidRDefault="009C5949" w:rsidP="00427EFF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427EFF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: Predĺženie záruky</w:t>
      </w:r>
      <w:r w:rsidR="00427EFF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nad zákonný rámec</w:t>
      </w:r>
      <w:r w:rsidR="00427EFF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(max. počet </w:t>
      </w:r>
      <w:r w:rsidR="00427EFF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 </w:t>
      </w:r>
    </w:p>
    <w:p w14:paraId="375CB38A" w14:textId="77777777" w:rsidR="00427EFF" w:rsidRPr="005B2465" w:rsidRDefault="00427EFF" w:rsidP="00427EFF">
      <w:pPr>
        <w:widowControl w:val="0"/>
        <w:spacing w:after="120" w:line="259" w:lineRule="auto"/>
        <w:ind w:left="568" w:firstLine="141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mesiacov </w:t>
      </w:r>
      <w:r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24</w:t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68BBA464" w14:textId="77777777" w:rsidR="00427EFF" w:rsidRPr="008D35A1" w:rsidRDefault="00427EFF" w:rsidP="00427EFF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K2=PB*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Z max.</m:t>
              </m:r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 </m:t>
              </m:r>
            </m:den>
          </m:f>
        </m:oMath>
      </m:oMathPara>
    </w:p>
    <w:p w14:paraId="019E884B" w14:textId="77777777" w:rsidR="00427EFF" w:rsidRPr="008D35A1" w:rsidRDefault="00427EFF" w:rsidP="00427EFF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86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366"/>
      </w:tblGrid>
      <w:tr w:rsidR="00427EFF" w:rsidRPr="008D35A1" w14:paraId="547DE36A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39DF514E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K2</w:t>
            </w:r>
          </w:p>
        </w:tc>
        <w:tc>
          <w:tcPr>
            <w:tcW w:w="7366" w:type="dxa"/>
            <w:vAlign w:val="center"/>
          </w:tcPr>
          <w:p w14:paraId="473EEFAF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427EFF" w:rsidRPr="008D35A1" w14:paraId="361703A3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7C8A4759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7366" w:type="dxa"/>
            <w:vAlign w:val="center"/>
          </w:tcPr>
          <w:p w14:paraId="5FE02C79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 za hodnotené kritérium – 10 bodov</w:t>
            </w:r>
          </w:p>
        </w:tc>
      </w:tr>
      <w:tr w:rsidR="00427EFF" w:rsidRPr="008D35A1" w14:paraId="2C74F2A0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2BF34A59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7366" w:type="dxa"/>
            <w:vAlign w:val="center"/>
          </w:tcPr>
          <w:p w14:paraId="2F7812C6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 xml:space="preserve">Ponúknutá záruka </w:t>
            </w:r>
            <w:r>
              <w:rPr>
                <w:rFonts w:asciiTheme="minorHAnsi" w:hAnsiTheme="minorHAnsi" w:cstheme="minorHAnsi"/>
                <w:sz w:val="20"/>
              </w:rPr>
              <w:t>nad rámec zákona uvedená v mesiacoch</w:t>
            </w:r>
          </w:p>
        </w:tc>
      </w:tr>
      <w:tr w:rsidR="00427EFF" w:rsidRPr="008D35A1" w14:paraId="61319392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1D8C9C8C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7366" w:type="dxa"/>
            <w:vAlign w:val="center"/>
          </w:tcPr>
          <w:p w14:paraId="365E7815" w14:textId="77777777" w:rsidR="00427EFF" w:rsidRPr="008D35A1" w:rsidRDefault="00427EFF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Maximáln</w:t>
            </w:r>
            <w:r>
              <w:rPr>
                <w:rFonts w:asciiTheme="minorHAnsi" w:hAnsiTheme="minorHAnsi" w:cstheme="minorHAnsi"/>
                <w:sz w:val="20"/>
              </w:rPr>
              <w:t>e predĺženie záruky 24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A2E92"/>
    <w:rsid w:val="003C0B26"/>
    <w:rsid w:val="003C48F0"/>
    <w:rsid w:val="003D1023"/>
    <w:rsid w:val="003D643B"/>
    <w:rsid w:val="003E462F"/>
    <w:rsid w:val="003E5AA6"/>
    <w:rsid w:val="003F6683"/>
    <w:rsid w:val="003F6960"/>
    <w:rsid w:val="0040120D"/>
    <w:rsid w:val="00411C3F"/>
    <w:rsid w:val="004151CA"/>
    <w:rsid w:val="00427EFF"/>
    <w:rsid w:val="004756F5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61996"/>
    <w:rsid w:val="00D74C57"/>
    <w:rsid w:val="00D77187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5</cp:revision>
  <dcterms:created xsi:type="dcterms:W3CDTF">2024-12-16T23:41:00Z</dcterms:created>
  <dcterms:modified xsi:type="dcterms:W3CDTF">2025-04-10T11:48:00Z</dcterms:modified>
</cp:coreProperties>
</file>