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1653C" w14:textId="55D8CAD5" w:rsidR="00D63123" w:rsidRPr="00A128C8" w:rsidRDefault="00836E27" w:rsidP="00D63123">
      <w:pPr>
        <w:ind w:left="1276" w:hanging="1276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 w:rsidRPr="00A128C8">
        <w:rPr>
          <w:rFonts w:ascii="Times New Roman" w:hAnsi="Times New Roman"/>
          <w:b w:val="0"/>
          <w:sz w:val="24"/>
          <w:szCs w:val="24"/>
        </w:rPr>
        <w:t>Č. p.</w:t>
      </w:r>
      <w:r w:rsidR="00D63123" w:rsidRPr="00A128C8">
        <w:rPr>
          <w:rFonts w:ascii="Times New Roman" w:hAnsi="Times New Roman"/>
          <w:b w:val="0"/>
          <w:sz w:val="24"/>
          <w:szCs w:val="24"/>
        </w:rPr>
        <w:t xml:space="preserve">:  </w:t>
      </w:r>
      <w:r w:rsidR="00605B68">
        <w:rPr>
          <w:rFonts w:ascii="Times New Roman" w:hAnsi="Times New Roman"/>
          <w:b w:val="0"/>
          <w:sz w:val="24"/>
          <w:szCs w:val="24"/>
        </w:rPr>
        <w:t>CPPO-OMTZ-2025/000130-006</w:t>
      </w:r>
    </w:p>
    <w:p w14:paraId="2183B036" w14:textId="77777777" w:rsidR="00982A36" w:rsidRPr="00A128C8" w:rsidRDefault="00982A36" w:rsidP="00D63123">
      <w:pPr>
        <w:ind w:left="1276" w:hanging="1276"/>
        <w:rPr>
          <w:rFonts w:ascii="Times New Roman" w:hAnsi="Times New Roman"/>
          <w:b w:val="0"/>
          <w:sz w:val="24"/>
          <w:szCs w:val="24"/>
        </w:rPr>
      </w:pPr>
    </w:p>
    <w:p w14:paraId="33159AFF" w14:textId="77777777" w:rsidR="00D63123" w:rsidRPr="00A128C8" w:rsidRDefault="00D63123" w:rsidP="00D63123">
      <w:pPr>
        <w:ind w:left="1276" w:hanging="1276"/>
        <w:rPr>
          <w:rFonts w:ascii="Times New Roman" w:hAnsi="Times New Roman"/>
          <w:b w:val="0"/>
          <w:sz w:val="24"/>
          <w:szCs w:val="24"/>
        </w:rPr>
      </w:pPr>
    </w:p>
    <w:p w14:paraId="7DB9F03A" w14:textId="77777777" w:rsidR="00982A36" w:rsidRPr="006F5264" w:rsidRDefault="00211E45" w:rsidP="00982A36">
      <w:pPr>
        <w:jc w:val="center"/>
        <w:rPr>
          <w:rFonts w:ascii="Times New Roman" w:hAnsi="Times New Roman"/>
          <w:bCs/>
          <w:sz w:val="28"/>
          <w:szCs w:val="24"/>
        </w:rPr>
      </w:pPr>
      <w:r w:rsidRPr="006F5264">
        <w:rPr>
          <w:rFonts w:ascii="Times New Roman" w:hAnsi="Times New Roman"/>
          <w:bCs/>
          <w:sz w:val="28"/>
          <w:szCs w:val="24"/>
        </w:rPr>
        <w:t>VÝZVA</w:t>
      </w:r>
      <w:r w:rsidR="00586DE1" w:rsidRPr="006F5264">
        <w:rPr>
          <w:rFonts w:ascii="Times New Roman" w:hAnsi="Times New Roman"/>
          <w:bCs/>
          <w:sz w:val="28"/>
          <w:szCs w:val="24"/>
        </w:rPr>
        <w:t xml:space="preserve"> NA PREDLOŽENIE PONUKY</w:t>
      </w:r>
    </w:p>
    <w:p w14:paraId="12BA0077" w14:textId="6141E877" w:rsidR="00D63123" w:rsidRPr="00A128C8" w:rsidRDefault="003348C6" w:rsidP="00982A36">
      <w:pPr>
        <w:jc w:val="center"/>
        <w:rPr>
          <w:rFonts w:ascii="Times New Roman" w:hAnsi="Times New Roman"/>
          <w:bCs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pre</w:t>
      </w:r>
      <w:r w:rsidR="000831F1" w:rsidRPr="00A128C8">
        <w:rPr>
          <w:rFonts w:ascii="Times New Roman" w:hAnsi="Times New Roman"/>
          <w:b w:val="0"/>
          <w:sz w:val="24"/>
          <w:szCs w:val="24"/>
        </w:rPr>
        <w:t xml:space="preserve"> zákazku malého rozsahu </w:t>
      </w:r>
      <w:r w:rsidR="00982A36" w:rsidRPr="00A128C8">
        <w:rPr>
          <w:rFonts w:ascii="Times New Roman" w:hAnsi="Times New Roman"/>
          <w:b w:val="0"/>
          <w:sz w:val="24"/>
          <w:szCs w:val="24"/>
        </w:rPr>
        <w:t xml:space="preserve">zadávanú prostredníctvom systému JOSEPHINE </w:t>
      </w:r>
      <w:r w:rsidR="00D63123" w:rsidRPr="00A128C8">
        <w:rPr>
          <w:rFonts w:ascii="Times New Roman" w:hAnsi="Times New Roman"/>
          <w:b w:val="0"/>
          <w:sz w:val="24"/>
          <w:szCs w:val="24"/>
        </w:rPr>
        <w:t>podľa zákona č. 343/2015 Z.</w:t>
      </w:r>
      <w:r w:rsidR="00982A36"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D63123" w:rsidRPr="00A128C8">
        <w:rPr>
          <w:rFonts w:ascii="Times New Roman" w:hAnsi="Times New Roman"/>
          <w:b w:val="0"/>
          <w:sz w:val="24"/>
          <w:szCs w:val="24"/>
        </w:rPr>
        <w:t>z.o</w:t>
      </w:r>
      <w:proofErr w:type="spellEnd"/>
      <w:r w:rsidR="00D63123" w:rsidRPr="00A128C8">
        <w:rPr>
          <w:rFonts w:ascii="Times New Roman" w:hAnsi="Times New Roman"/>
          <w:b w:val="0"/>
          <w:sz w:val="24"/>
          <w:szCs w:val="24"/>
        </w:rPr>
        <w:t xml:space="preserve"> verejnom obstarávaní a o zmene a doplnení niektorých zákonov v znení </w:t>
      </w:r>
      <w:r w:rsidR="005437C7" w:rsidRPr="00A128C8">
        <w:rPr>
          <w:rFonts w:ascii="Times New Roman" w:hAnsi="Times New Roman"/>
          <w:b w:val="0"/>
          <w:sz w:val="24"/>
          <w:szCs w:val="24"/>
        </w:rPr>
        <w:t>neskorších zákonov</w:t>
      </w:r>
      <w:r w:rsidR="009B5CAC" w:rsidRPr="00A128C8">
        <w:rPr>
          <w:rFonts w:ascii="Times New Roman" w:hAnsi="Times New Roman"/>
          <w:b w:val="0"/>
          <w:sz w:val="24"/>
          <w:szCs w:val="24"/>
        </w:rPr>
        <w:t xml:space="preserve"> (ďalej len „zákon“)</w:t>
      </w:r>
    </w:p>
    <w:p w14:paraId="04B08E2E" w14:textId="77777777" w:rsidR="00211E45" w:rsidRPr="00A128C8" w:rsidRDefault="00211E45" w:rsidP="004B0F3F">
      <w:pPr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A128C8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044B3B7E" w14:textId="77777777" w:rsidR="00211E45" w:rsidRPr="00A128C8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sz w:val="24"/>
        </w:rPr>
      </w:pPr>
      <w:r w:rsidRPr="00A128C8">
        <w:rPr>
          <w:rFonts w:ascii="Times New Roman" w:hAnsi="Times New Roman"/>
          <w:sz w:val="24"/>
        </w:rPr>
        <w:t>I. N</w:t>
      </w:r>
      <w:r w:rsidR="004A36A4" w:rsidRPr="00A128C8">
        <w:rPr>
          <w:rFonts w:ascii="Times New Roman" w:hAnsi="Times New Roman"/>
          <w:smallCaps/>
          <w:sz w:val="24"/>
        </w:rPr>
        <w:t>ázov</w:t>
      </w:r>
      <w:r w:rsidRPr="00A128C8">
        <w:rPr>
          <w:rFonts w:ascii="Times New Roman" w:hAnsi="Times New Roman"/>
          <w:sz w:val="24"/>
        </w:rPr>
        <w:t xml:space="preserve">, </w:t>
      </w:r>
      <w:r w:rsidR="004A36A4" w:rsidRPr="00A128C8">
        <w:rPr>
          <w:rFonts w:ascii="Times New Roman" w:hAnsi="Times New Roman"/>
          <w:smallCaps/>
          <w:sz w:val="24"/>
        </w:rPr>
        <w:t>adresa a kontaktné miesto verejného obstarávateľa</w:t>
      </w:r>
    </w:p>
    <w:p w14:paraId="5535F227" w14:textId="78017DD6" w:rsidR="00D63123" w:rsidRPr="00A128C8" w:rsidRDefault="00211E45" w:rsidP="00827EF0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Názov: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177F37" w:rsidRPr="00A128C8">
        <w:rPr>
          <w:rStyle w:val="hodnota"/>
          <w:rFonts w:ascii="Times New Roman" w:hAnsi="Times New Roman"/>
          <w:b w:val="0"/>
          <w:bCs/>
          <w:sz w:val="24"/>
          <w:szCs w:val="24"/>
        </w:rPr>
        <w:t>Ministerstvo vnútra Slovenskej republiky</w:t>
      </w:r>
      <w:r w:rsidR="00430CB4" w:rsidRPr="00A128C8">
        <w:rPr>
          <w:rFonts w:ascii="Times New Roman" w:hAnsi="Times New Roman"/>
          <w:sz w:val="24"/>
          <w:szCs w:val="24"/>
        </w:rPr>
        <w:t> </w:t>
      </w:r>
      <w:r w:rsidR="00BA04B2">
        <w:rPr>
          <w:rFonts w:ascii="Times New Roman" w:hAnsi="Times New Roman"/>
          <w:sz w:val="24"/>
          <w:szCs w:val="24"/>
        </w:rPr>
        <w:t>-</w:t>
      </w:r>
      <w:r w:rsidR="00D63123" w:rsidRPr="00A128C8">
        <w:rPr>
          <w:rFonts w:ascii="Times New Roman" w:hAnsi="Times New Roman"/>
          <w:sz w:val="24"/>
          <w:szCs w:val="24"/>
        </w:rPr>
        <w:t xml:space="preserve">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Centrum podpory Prešov</w:t>
      </w:r>
    </w:p>
    <w:p w14:paraId="1197AC28" w14:textId="6E1F40D8" w:rsidR="00211E45" w:rsidRPr="00A128C8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Adresa:</w:t>
      </w:r>
      <w:r w:rsidR="00C42053" w:rsidRPr="00A128C8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Štúrova 7, 080 01 Prešov</w:t>
      </w:r>
    </w:p>
    <w:p w14:paraId="02B43E92" w14:textId="77777777" w:rsidR="00211E45" w:rsidRPr="00A128C8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Krajina: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Slovenská republika</w:t>
      </w:r>
    </w:p>
    <w:p w14:paraId="57D117D1" w14:textId="77777777" w:rsidR="00211E45" w:rsidRPr="00A128C8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Internetová adresa organizácie (URL):</w:t>
      </w:r>
      <w:r w:rsidR="00C42053"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8" w:history="1">
        <w:r w:rsidR="00D63123" w:rsidRPr="00A128C8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http://www.minv.sk/</w:t>
        </w:r>
      </w:hyperlink>
      <w:r w:rsidR="00A94EF8" w:rsidRPr="00A128C8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0B8B9049" w14:textId="19CE2ECA" w:rsidR="00211E45" w:rsidRPr="00A128C8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Kontaktná osoba: </w:t>
      </w:r>
      <w:bookmarkStart w:id="1" w:name="kontakt_meno"/>
      <w:bookmarkEnd w:id="1"/>
      <w:r w:rsidR="00836E27" w:rsidRPr="00A128C8">
        <w:rPr>
          <w:rFonts w:ascii="Times New Roman" w:hAnsi="Times New Roman"/>
          <w:b w:val="0"/>
          <w:sz w:val="24"/>
          <w:szCs w:val="24"/>
        </w:rPr>
        <w:t>Mgr. Miroslava Gazdiková</w:t>
      </w:r>
    </w:p>
    <w:p w14:paraId="042B0575" w14:textId="51ACAB02" w:rsidR="00AF476D" w:rsidRPr="00A128C8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Telefón:</w:t>
      </w:r>
      <w:r w:rsidRPr="00A128C8">
        <w:rPr>
          <w:rFonts w:ascii="Times New Roman" w:hAnsi="Times New Roman"/>
          <w:b w:val="0"/>
          <w:sz w:val="24"/>
          <w:szCs w:val="24"/>
        </w:rPr>
        <w:t> </w:t>
      </w:r>
      <w:r w:rsidR="006F5264">
        <w:rPr>
          <w:rFonts w:ascii="Times New Roman" w:hAnsi="Times New Roman"/>
          <w:b w:val="0"/>
          <w:sz w:val="24"/>
          <w:szCs w:val="24"/>
        </w:rPr>
        <w:t>+421 </w:t>
      </w:r>
      <w:r w:rsidR="00836E27" w:rsidRPr="00A128C8">
        <w:rPr>
          <w:rFonts w:ascii="Times New Roman" w:hAnsi="Times New Roman"/>
          <w:b w:val="0"/>
          <w:sz w:val="24"/>
          <w:szCs w:val="24"/>
        </w:rPr>
        <w:t>96</w:t>
      </w:r>
      <w:r w:rsidR="006F5264">
        <w:rPr>
          <w:rFonts w:ascii="Times New Roman" w:hAnsi="Times New Roman"/>
          <w:b w:val="0"/>
          <w:sz w:val="24"/>
          <w:szCs w:val="24"/>
        </w:rPr>
        <w:t>1 </w:t>
      </w:r>
      <w:r w:rsidR="00836E27" w:rsidRPr="00A128C8">
        <w:rPr>
          <w:rFonts w:ascii="Times New Roman" w:hAnsi="Times New Roman"/>
          <w:b w:val="0"/>
          <w:sz w:val="24"/>
          <w:szCs w:val="24"/>
        </w:rPr>
        <w:t>805</w:t>
      </w:r>
      <w:r w:rsidR="006F5264">
        <w:rPr>
          <w:rFonts w:ascii="Times New Roman" w:hAnsi="Times New Roman"/>
          <w:b w:val="0"/>
          <w:sz w:val="24"/>
          <w:szCs w:val="24"/>
        </w:rPr>
        <w:t xml:space="preserve">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435</w:t>
      </w:r>
    </w:p>
    <w:p w14:paraId="017D112E" w14:textId="27D6363D" w:rsidR="00211E45" w:rsidRPr="00A128C8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E-mail: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miroslava.gazdikova@minv.sk</w:t>
      </w:r>
    </w:p>
    <w:p w14:paraId="2094E452" w14:textId="0272315B" w:rsidR="000831F1" w:rsidRPr="00A128C8" w:rsidRDefault="003348C6" w:rsidP="00605B68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Odkaz na webové sídlo kde je výzva dostupná:  </w:t>
      </w:r>
      <w:hyperlink r:id="rId9" w:history="1">
        <w:r w:rsidR="00605B68">
          <w:rPr>
            <w:rStyle w:val="Hypertextovprepojenie"/>
          </w:rPr>
          <w:t>JOSEPHINE - Zabezpečenie odborného statického posudku na budovu zasiahnutú po zemetrasení - Obvodné oddelenie Policajného zboru Prešov - Sever</w:t>
        </w:r>
      </w:hyperlink>
    </w:p>
    <w:p w14:paraId="094536D4" w14:textId="3046A0D5" w:rsidR="004A36A4" w:rsidRPr="00A128C8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 </w:t>
      </w:r>
    </w:p>
    <w:p w14:paraId="3F552B52" w14:textId="77777777" w:rsidR="004A36A4" w:rsidRPr="00A128C8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sz w:val="24"/>
        </w:rPr>
      </w:pPr>
      <w:r w:rsidRPr="00A128C8">
        <w:rPr>
          <w:rFonts w:ascii="Times New Roman" w:hAnsi="Times New Roman"/>
          <w:sz w:val="24"/>
        </w:rPr>
        <w:t xml:space="preserve">II. </w:t>
      </w:r>
      <w:r w:rsidR="004A36A4" w:rsidRPr="00A128C8">
        <w:rPr>
          <w:rFonts w:ascii="Times New Roman" w:hAnsi="Times New Roman"/>
          <w:smallCaps/>
          <w:sz w:val="24"/>
        </w:rPr>
        <w:t>Opis</w:t>
      </w:r>
    </w:p>
    <w:p w14:paraId="416BCD7E" w14:textId="77777777" w:rsidR="00211E45" w:rsidRPr="00A128C8" w:rsidRDefault="00211E45" w:rsidP="00836E27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Názov zákazky:</w:t>
      </w:r>
    </w:p>
    <w:p w14:paraId="3955F425" w14:textId="66D7A75F" w:rsidR="00836E27" w:rsidRPr="00A128C8" w:rsidRDefault="00836E27" w:rsidP="00836E27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Zabezpečenie odborného statického posudku na budovu zasiahnutú po zemetrasení</w:t>
      </w:r>
      <w:r w:rsidR="00BA04B2">
        <w:rPr>
          <w:rFonts w:ascii="Times New Roman" w:hAnsi="Times New Roman"/>
          <w:b w:val="0"/>
          <w:sz w:val="24"/>
          <w:szCs w:val="24"/>
        </w:rPr>
        <w:t xml:space="preserve"> v r. 2023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BA04B2">
        <w:rPr>
          <w:rFonts w:ascii="Times New Roman" w:hAnsi="Times New Roman"/>
          <w:b w:val="0"/>
          <w:sz w:val="24"/>
          <w:szCs w:val="24"/>
        </w:rPr>
        <w:t>-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Obvodné oddelenie Policajného zboru Prešov</w:t>
      </w:r>
      <w:r w:rsidR="006F5264">
        <w:rPr>
          <w:rFonts w:ascii="Times New Roman" w:hAnsi="Times New Roman"/>
          <w:b w:val="0"/>
          <w:sz w:val="24"/>
          <w:szCs w:val="24"/>
        </w:rPr>
        <w:t xml:space="preserve"> -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Sever.</w:t>
      </w:r>
    </w:p>
    <w:p w14:paraId="1322346F" w14:textId="00773504" w:rsidR="00DD4EEC" w:rsidRPr="00A128C8" w:rsidRDefault="00A95BE2" w:rsidP="00836E27">
      <w:pPr>
        <w:ind w:hanging="708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D4EEC" w:rsidRPr="00A128C8">
        <w:rPr>
          <w:rFonts w:ascii="Times New Roman" w:hAnsi="Times New Roman"/>
          <w:sz w:val="24"/>
          <w:szCs w:val="24"/>
        </w:rPr>
        <w:t>Druh zákazky:</w:t>
      </w:r>
      <w:r w:rsidR="00DD4EEC"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služba</w:t>
      </w:r>
    </w:p>
    <w:p w14:paraId="4EEE4C2C" w14:textId="508287B5" w:rsidR="00836E27" w:rsidRPr="00A128C8" w:rsidRDefault="00DD4EEC" w:rsidP="00836E27">
      <w:pPr>
        <w:rPr>
          <w:rFonts w:ascii="Times New Roman" w:hAnsi="Times New Roman"/>
          <w:b w:val="0"/>
          <w:smallCaps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Spoločný slovník obstarávania</w:t>
      </w:r>
      <w:r w:rsidRPr="00A128C8">
        <w:rPr>
          <w:rFonts w:ascii="Times New Roman" w:hAnsi="Times New Roman"/>
          <w:smallCaps/>
          <w:sz w:val="24"/>
          <w:szCs w:val="24"/>
        </w:rPr>
        <w:t xml:space="preserve"> (CPV):  </w:t>
      </w:r>
      <w:r w:rsidR="00ED3689">
        <w:rPr>
          <w:rFonts w:ascii="Times New Roman" w:hAnsi="Times New Roman"/>
          <w:b w:val="0"/>
          <w:smallCaps/>
          <w:sz w:val="24"/>
          <w:szCs w:val="24"/>
        </w:rPr>
        <w:t>71250000-5</w:t>
      </w:r>
    </w:p>
    <w:p w14:paraId="22423E26" w14:textId="4B1DBD27" w:rsidR="00DD4EEC" w:rsidRPr="00A128C8" w:rsidRDefault="00DD4EEC" w:rsidP="00836E27">
      <w:pPr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Rozdelenie predmetu zákazky na časti:</w:t>
      </w:r>
    </w:p>
    <w:p w14:paraId="6256F7A4" w14:textId="63B23ADB" w:rsidR="00DD4EEC" w:rsidRPr="00A128C8" w:rsidRDefault="00DD4EEC" w:rsidP="00A95BE2">
      <w:pPr>
        <w:jc w:val="both"/>
        <w:rPr>
          <w:rFonts w:ascii="Times New Roman" w:hAnsi="Times New Roman"/>
          <w:b w:val="0"/>
          <w:sz w:val="24"/>
          <w:szCs w:val="24"/>
        </w:rPr>
      </w:pPr>
      <w:bookmarkStart w:id="2" w:name="ciastkove"/>
      <w:r w:rsidRPr="00A128C8">
        <w:rPr>
          <w:rFonts w:ascii="Times New Roman" w:hAnsi="Times New Roman"/>
          <w:b w:val="0"/>
          <w:sz w:val="24"/>
          <w:szCs w:val="24"/>
        </w:rPr>
        <w:t>Požaduje sa predloženie ponuky na celý predmet zákazky</w:t>
      </w:r>
      <w:bookmarkEnd w:id="2"/>
      <w:r w:rsidR="009E60F1" w:rsidRPr="00A128C8">
        <w:rPr>
          <w:rFonts w:ascii="Times New Roman" w:hAnsi="Times New Roman"/>
          <w:b w:val="0"/>
          <w:sz w:val="24"/>
          <w:szCs w:val="24"/>
        </w:rPr>
        <w:t>, predmet z</w:t>
      </w:r>
      <w:r w:rsidR="003C701C" w:rsidRPr="00A128C8">
        <w:rPr>
          <w:rFonts w:ascii="Times New Roman" w:hAnsi="Times New Roman"/>
          <w:b w:val="0"/>
          <w:sz w:val="24"/>
          <w:szCs w:val="24"/>
        </w:rPr>
        <w:t>ákazky nie je rozdelený na časti</w:t>
      </w:r>
      <w:r w:rsidR="00836E27" w:rsidRPr="00A128C8">
        <w:rPr>
          <w:rFonts w:ascii="Times New Roman" w:hAnsi="Times New Roman"/>
          <w:b w:val="0"/>
          <w:sz w:val="24"/>
          <w:szCs w:val="24"/>
        </w:rPr>
        <w:t>.</w:t>
      </w:r>
    </w:p>
    <w:p w14:paraId="3D67457D" w14:textId="77777777" w:rsidR="00D94660" w:rsidRPr="00A128C8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Hlavné miesto poskytovania služieb: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DE1B05D" w14:textId="4FA9E51D" w:rsidR="00DD4EEC" w:rsidRPr="00A128C8" w:rsidRDefault="00836E27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Obvodné oddelenie PZ Prešov </w:t>
      </w:r>
      <w:r w:rsidR="00BA04B2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- </w:t>
      </w:r>
      <w:r w:rsidRPr="00A128C8">
        <w:rPr>
          <w:rFonts w:ascii="Times New Roman" w:hAnsi="Times New Roman"/>
          <w:b w:val="0"/>
          <w:iCs/>
          <w:sz w:val="24"/>
          <w:szCs w:val="24"/>
          <w:lang w:bidi="en-US"/>
        </w:rPr>
        <w:t>Sever</w:t>
      </w:r>
      <w:r w:rsidR="00BA04B2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, </w:t>
      </w:r>
      <w:r w:rsidRPr="00A128C8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 Mirka </w:t>
      </w:r>
      <w:proofErr w:type="spellStart"/>
      <w:r w:rsidRPr="00A128C8">
        <w:rPr>
          <w:rFonts w:ascii="Times New Roman" w:hAnsi="Times New Roman"/>
          <w:b w:val="0"/>
          <w:iCs/>
          <w:sz w:val="24"/>
          <w:szCs w:val="24"/>
          <w:lang w:bidi="en-US"/>
        </w:rPr>
        <w:t>Nešpora</w:t>
      </w:r>
      <w:proofErr w:type="spellEnd"/>
      <w:r w:rsidRPr="00A128C8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 44, </w:t>
      </w:r>
      <w:r w:rsidR="00BA04B2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080 01  </w:t>
      </w:r>
      <w:r w:rsidRPr="00A128C8">
        <w:rPr>
          <w:rFonts w:ascii="Times New Roman" w:hAnsi="Times New Roman"/>
          <w:b w:val="0"/>
          <w:iCs/>
          <w:sz w:val="24"/>
          <w:szCs w:val="24"/>
          <w:lang w:bidi="en-US"/>
        </w:rPr>
        <w:t>Prešov</w:t>
      </w:r>
    </w:p>
    <w:p w14:paraId="1637C577" w14:textId="14C80252" w:rsidR="00D94660" w:rsidRPr="00A128C8" w:rsidRDefault="001C1A87" w:rsidP="004935D3">
      <w:pPr>
        <w:tabs>
          <w:tab w:val="left" w:pos="2520"/>
        </w:tabs>
        <w:jc w:val="both"/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Termín splnenia zákazky: </w:t>
      </w:r>
    </w:p>
    <w:p w14:paraId="580DC37A" w14:textId="2C1AE47C" w:rsidR="00836E27" w:rsidRPr="00A128C8" w:rsidRDefault="00510D03" w:rsidP="004935D3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Máj 2025</w:t>
      </w:r>
    </w:p>
    <w:p w14:paraId="7C2C4C9F" w14:textId="77777777" w:rsidR="00836E27" w:rsidRPr="00A128C8" w:rsidRDefault="004935D3" w:rsidP="00836E27">
      <w:pPr>
        <w:spacing w:before="60"/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O</w:t>
      </w:r>
      <w:r w:rsidR="003B01BB" w:rsidRPr="00A128C8">
        <w:rPr>
          <w:rFonts w:ascii="Times New Roman" w:hAnsi="Times New Roman"/>
          <w:sz w:val="24"/>
          <w:szCs w:val="24"/>
        </w:rPr>
        <w:t xml:space="preserve">pis </w:t>
      </w:r>
      <w:r w:rsidRPr="00A128C8">
        <w:rPr>
          <w:rFonts w:ascii="Times New Roman" w:hAnsi="Times New Roman"/>
          <w:sz w:val="24"/>
          <w:szCs w:val="24"/>
        </w:rPr>
        <w:t xml:space="preserve">predmetu </w:t>
      </w:r>
      <w:r w:rsidR="003B01BB" w:rsidRPr="00A128C8">
        <w:rPr>
          <w:rFonts w:ascii="Times New Roman" w:hAnsi="Times New Roman"/>
          <w:sz w:val="24"/>
          <w:szCs w:val="24"/>
        </w:rPr>
        <w:t>zákazky:</w:t>
      </w:r>
      <w:r w:rsidR="000B0B3B" w:rsidRPr="00A128C8">
        <w:rPr>
          <w:rFonts w:ascii="Times New Roman" w:hAnsi="Times New Roman"/>
          <w:sz w:val="24"/>
          <w:szCs w:val="24"/>
        </w:rPr>
        <w:t xml:space="preserve"> </w:t>
      </w:r>
    </w:p>
    <w:p w14:paraId="153F6792" w14:textId="1EA85BB4" w:rsidR="00430F3C" w:rsidRPr="00A128C8" w:rsidRDefault="00836E27" w:rsidP="00836E2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 xml:space="preserve">Kompletný opis </w:t>
      </w:r>
      <w:r w:rsidR="00BA04B2">
        <w:rPr>
          <w:rFonts w:ascii="Times New Roman" w:hAnsi="Times New Roman"/>
          <w:b w:val="0"/>
          <w:sz w:val="24"/>
          <w:szCs w:val="24"/>
        </w:rPr>
        <w:t xml:space="preserve">je </w:t>
      </w:r>
      <w:r w:rsidRPr="00A128C8">
        <w:rPr>
          <w:rFonts w:ascii="Times New Roman" w:hAnsi="Times New Roman"/>
          <w:b w:val="0"/>
          <w:sz w:val="24"/>
          <w:szCs w:val="24"/>
        </w:rPr>
        <w:t>vyšpecifikovaný v prílohe číslo 1</w:t>
      </w:r>
    </w:p>
    <w:p w14:paraId="3C74FCBE" w14:textId="77F7140A" w:rsidR="00430F3C" w:rsidRPr="00A128C8" w:rsidRDefault="00430F3C" w:rsidP="00430F3C">
      <w:pPr>
        <w:spacing w:before="60"/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Množstvo alebo rozsah obstarávaných tovarov, stavebných prác alebo služieb</w:t>
      </w:r>
      <w:r w:rsidR="00836E27" w:rsidRPr="00A128C8">
        <w:rPr>
          <w:rFonts w:ascii="Times New Roman" w:hAnsi="Times New Roman"/>
          <w:sz w:val="24"/>
          <w:szCs w:val="24"/>
        </w:rPr>
        <w:t>:</w:t>
      </w:r>
    </w:p>
    <w:p w14:paraId="146C3DDA" w14:textId="5DB081AC" w:rsidR="00836E27" w:rsidRPr="00A128C8" w:rsidRDefault="00836E27" w:rsidP="00836E27">
      <w:pPr>
        <w:jc w:val="both"/>
        <w:rPr>
          <w:b w:val="0"/>
          <w:sz w:val="24"/>
          <w:szCs w:val="24"/>
        </w:rPr>
      </w:pPr>
      <w:r w:rsidRPr="00A128C8">
        <w:rPr>
          <w:b w:val="0"/>
          <w:bCs/>
          <w:sz w:val="24"/>
          <w:szCs w:val="24"/>
        </w:rPr>
        <w:t>Odborné statické posúdenie budovy statikom</w:t>
      </w:r>
      <w:r w:rsidRPr="00A128C8">
        <w:rPr>
          <w:b w:val="0"/>
          <w:sz w:val="24"/>
          <w:szCs w:val="24"/>
        </w:rPr>
        <w:t xml:space="preserve"> s potrebnými závermi vo forme </w:t>
      </w:r>
      <w:r w:rsidRPr="00A128C8">
        <w:rPr>
          <w:b w:val="0"/>
          <w:bCs/>
          <w:sz w:val="24"/>
          <w:szCs w:val="24"/>
        </w:rPr>
        <w:t>dokumentácie statického posudku</w:t>
      </w:r>
      <w:r w:rsidRPr="00A128C8">
        <w:rPr>
          <w:b w:val="0"/>
          <w:sz w:val="24"/>
          <w:szCs w:val="24"/>
        </w:rPr>
        <w:t xml:space="preserve">. </w:t>
      </w:r>
    </w:p>
    <w:p w14:paraId="4ACA067F" w14:textId="77777777" w:rsidR="00C04FB0" w:rsidRPr="00A128C8" w:rsidRDefault="00C04FB0" w:rsidP="00AE0C75">
      <w:pPr>
        <w:rPr>
          <w:rFonts w:ascii="Times New Roman" w:hAnsi="Times New Roman"/>
          <w:b w:val="0"/>
          <w:sz w:val="24"/>
          <w:szCs w:val="24"/>
        </w:rPr>
      </w:pPr>
    </w:p>
    <w:p w14:paraId="4368033D" w14:textId="77777777" w:rsidR="000E3F01" w:rsidRPr="00A128C8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b w:val="0"/>
          <w:sz w:val="24"/>
        </w:rPr>
      </w:pPr>
      <w:r w:rsidRPr="00A128C8">
        <w:rPr>
          <w:rFonts w:ascii="Times New Roman" w:hAnsi="Times New Roman"/>
          <w:sz w:val="24"/>
        </w:rPr>
        <w:t xml:space="preserve">III. </w:t>
      </w:r>
      <w:r w:rsidRPr="00A128C8">
        <w:rPr>
          <w:rFonts w:ascii="Times New Roman" w:hAnsi="Times New Roman"/>
          <w:smallCaps/>
          <w:sz w:val="24"/>
        </w:rPr>
        <w:t>predpokladaná hodnota zákazky</w:t>
      </w:r>
      <w:r w:rsidRPr="00A128C8">
        <w:rPr>
          <w:rFonts w:ascii="Times New Roman" w:hAnsi="Times New Roman"/>
          <w:sz w:val="24"/>
        </w:rPr>
        <w:t>:</w:t>
      </w:r>
      <w:r w:rsidR="000E3F01" w:rsidRPr="00A128C8">
        <w:rPr>
          <w:rFonts w:ascii="Times New Roman" w:hAnsi="Times New Roman"/>
          <w:b w:val="0"/>
          <w:sz w:val="24"/>
        </w:rPr>
        <w:t xml:space="preserve"> </w:t>
      </w:r>
    </w:p>
    <w:p w14:paraId="0851117B" w14:textId="6EB17E93" w:rsidR="00D94660" w:rsidRPr="00A128C8" w:rsidRDefault="00836E27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  <w:r w:rsidRPr="00A128C8">
        <w:rPr>
          <w:rFonts w:ascii="Times New Roman" w:hAnsi="Times New Roman"/>
          <w:b w:val="0"/>
          <w:sz w:val="24"/>
        </w:rPr>
        <w:t>5</w:t>
      </w:r>
      <w:r w:rsidR="00BA04B2">
        <w:rPr>
          <w:rFonts w:ascii="Times New Roman" w:hAnsi="Times New Roman"/>
          <w:b w:val="0"/>
          <w:sz w:val="24"/>
        </w:rPr>
        <w:t xml:space="preserve"> </w:t>
      </w:r>
      <w:r w:rsidRPr="00A128C8">
        <w:rPr>
          <w:rFonts w:ascii="Times New Roman" w:hAnsi="Times New Roman"/>
          <w:b w:val="0"/>
          <w:sz w:val="24"/>
        </w:rPr>
        <w:t>790,00 € bez DPH</w:t>
      </w:r>
    </w:p>
    <w:p w14:paraId="291858C0" w14:textId="77777777" w:rsidR="004B0F3F" w:rsidRPr="00A128C8" w:rsidRDefault="004B0F3F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</w:p>
    <w:p w14:paraId="26119904" w14:textId="2874C3E3" w:rsidR="001C1A87" w:rsidRPr="00A128C8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A128C8">
        <w:rPr>
          <w:rFonts w:ascii="Times New Roman" w:hAnsi="Times New Roman"/>
          <w:smallCaps/>
          <w:sz w:val="24"/>
        </w:rPr>
        <w:t xml:space="preserve">IV. </w:t>
      </w:r>
      <w:r w:rsidR="00430F3C" w:rsidRPr="00A128C8">
        <w:rPr>
          <w:rFonts w:ascii="Times New Roman" w:hAnsi="Times New Roman"/>
          <w:smallCaps/>
          <w:sz w:val="24"/>
        </w:rPr>
        <w:t>Informácie potrebné na vypracovanie ponuky, predloženie ponuky</w:t>
      </w:r>
    </w:p>
    <w:p w14:paraId="0C27EB13" w14:textId="77777777" w:rsidR="001C1A87" w:rsidRPr="00A128C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Komunikácia: </w:t>
      </w:r>
    </w:p>
    <w:p w14:paraId="11AEC109" w14:textId="02EF9611" w:rsidR="000831F1" w:rsidRPr="00A128C8" w:rsidRDefault="000831F1" w:rsidP="005047D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Verejný obstarávateľ bude pri komunikácii s uchádzačmi resp. záujemcami postupovať v</w:t>
      </w:r>
      <w:r w:rsidR="00BA04B2">
        <w:rPr>
          <w:rFonts w:ascii="Times New Roman" w:hAnsi="Times New Roman"/>
          <w:b w:val="0"/>
          <w:sz w:val="24"/>
          <w:szCs w:val="24"/>
        </w:rPr>
        <w:t> </w:t>
      </w:r>
      <w:r w:rsidRPr="00A128C8">
        <w:rPr>
          <w:rFonts w:ascii="Times New Roman" w:hAnsi="Times New Roman"/>
          <w:b w:val="0"/>
          <w:sz w:val="24"/>
          <w:szCs w:val="24"/>
        </w:rPr>
        <w:t>zmysle</w:t>
      </w:r>
      <w:r w:rsidR="00BA04B2">
        <w:rPr>
          <w:rFonts w:ascii="Times New Roman" w:hAnsi="Times New Roman"/>
          <w:b w:val="0"/>
          <w:sz w:val="24"/>
          <w:szCs w:val="24"/>
        </w:rPr>
        <w:t xml:space="preserve"> 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</w:t>
      </w:r>
      <w:r w:rsidRPr="00A128C8">
        <w:rPr>
          <w:rFonts w:ascii="Times New Roman" w:hAnsi="Times New Roman"/>
          <w:b w:val="0"/>
          <w:sz w:val="24"/>
          <w:szCs w:val="24"/>
        </w:rPr>
        <w:lastRenderedPageBreak/>
        <w:t>a bezpečnostným osobnostným kódom (</w:t>
      </w:r>
      <w:proofErr w:type="spellStart"/>
      <w:r w:rsidRPr="00A128C8">
        <w:rPr>
          <w:rFonts w:ascii="Times New Roman" w:hAnsi="Times New Roman"/>
          <w:b w:val="0"/>
          <w:sz w:val="24"/>
          <w:szCs w:val="24"/>
        </w:rPr>
        <w:t>eID</w:t>
      </w:r>
      <w:proofErr w:type="spellEnd"/>
      <w:r w:rsidRPr="00A128C8">
        <w:rPr>
          <w:rFonts w:ascii="Times New Roman" w:hAnsi="Times New Roman"/>
          <w:b w:val="0"/>
          <w:sz w:val="24"/>
          <w:szCs w:val="24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Pr="00A128C8" w:rsidRDefault="000831F1" w:rsidP="005047D8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7B239A71" w14:textId="392A7C0E" w:rsidR="000831F1" w:rsidRPr="00A128C8" w:rsidRDefault="000831F1" w:rsidP="000831F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36E27" w:rsidRPr="00A128C8">
        <w:rPr>
          <w:rFonts w:ascii="Times New Roman" w:hAnsi="Times New Roman"/>
          <w:b w:val="0"/>
          <w:sz w:val="24"/>
          <w:szCs w:val="24"/>
        </w:rPr>
        <w:t>e „Knižnica manuálov a</w:t>
      </w:r>
      <w:r w:rsidR="00BA04B2">
        <w:rPr>
          <w:rFonts w:ascii="Times New Roman" w:hAnsi="Times New Roman"/>
          <w:b w:val="0"/>
          <w:sz w:val="24"/>
          <w:szCs w:val="24"/>
        </w:rPr>
        <w:t> </w:t>
      </w:r>
      <w:r w:rsidR="00836E27" w:rsidRPr="00A128C8">
        <w:rPr>
          <w:rFonts w:ascii="Times New Roman" w:hAnsi="Times New Roman"/>
          <w:b w:val="0"/>
          <w:sz w:val="24"/>
          <w:szCs w:val="24"/>
        </w:rPr>
        <w:t>odkazov</w:t>
      </w:r>
      <w:r w:rsidR="00BA04B2">
        <w:rPr>
          <w:rFonts w:ascii="Times New Roman" w:hAnsi="Times New Roman"/>
          <w:b w:val="0"/>
          <w:sz w:val="24"/>
          <w:szCs w:val="24"/>
        </w:rPr>
        <w:t>“</w:t>
      </w:r>
      <w:r w:rsidR="00836E27" w:rsidRPr="00A128C8">
        <w:rPr>
          <w:rFonts w:ascii="Times New Roman" w:hAnsi="Times New Roman"/>
          <w:b w:val="0"/>
          <w:sz w:val="24"/>
          <w:szCs w:val="24"/>
        </w:rPr>
        <w:t>.</w:t>
      </w:r>
    </w:p>
    <w:p w14:paraId="7C0C3393" w14:textId="77777777" w:rsidR="000831F1" w:rsidRPr="00A128C8" w:rsidRDefault="000831F1" w:rsidP="005047D8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4F932D1" w14:textId="06DDF60A" w:rsidR="00227FAE" w:rsidRPr="00A128C8" w:rsidRDefault="00227FAE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Použije sa elektronická aukcia: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Nie</w:t>
      </w:r>
    </w:p>
    <w:p w14:paraId="771F5B88" w14:textId="77777777" w:rsidR="00227FAE" w:rsidRPr="00A128C8" w:rsidRDefault="00227FAE" w:rsidP="001C1A87">
      <w:pPr>
        <w:spacing w:before="60"/>
        <w:rPr>
          <w:rFonts w:ascii="Times New Roman" w:hAnsi="Times New Roman"/>
          <w:sz w:val="24"/>
          <w:szCs w:val="24"/>
        </w:rPr>
      </w:pPr>
    </w:p>
    <w:p w14:paraId="090767EC" w14:textId="77777777" w:rsidR="001C1A87" w:rsidRPr="00A128C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 xml:space="preserve">Lehota na predkladanie ponúk: </w:t>
      </w:r>
    </w:p>
    <w:p w14:paraId="7C2A716B" w14:textId="6705AD80" w:rsidR="001C1A87" w:rsidRPr="00A128C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Dátum:</w:t>
      </w:r>
      <w:r w:rsidR="00605B68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29.</w:t>
      </w:r>
      <w:r w:rsidR="00BA04B2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04.</w:t>
      </w:r>
      <w:r w:rsidR="00BA04B2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2025</w:t>
      </w:r>
    </w:p>
    <w:p w14:paraId="034E07EA" w14:textId="412F6FB8" w:rsidR="001C1A87" w:rsidRPr="00A128C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Čas: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11:00 hod</w:t>
      </w:r>
      <w:r w:rsidR="00BA04B2">
        <w:rPr>
          <w:rFonts w:ascii="Times New Roman" w:hAnsi="Times New Roman"/>
          <w:b w:val="0"/>
          <w:sz w:val="24"/>
          <w:szCs w:val="24"/>
        </w:rPr>
        <w:t>.</w:t>
      </w:r>
    </w:p>
    <w:p w14:paraId="42213D3B" w14:textId="77777777" w:rsidR="00610771" w:rsidRPr="00A128C8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</w:rPr>
      </w:pPr>
    </w:p>
    <w:p w14:paraId="1036CBBD" w14:textId="77777777" w:rsidR="00610771" w:rsidRPr="00A128C8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sz w:val="24"/>
          <w:szCs w:val="24"/>
        </w:rPr>
      </w:pPr>
      <w:r w:rsidRPr="00A128C8">
        <w:rPr>
          <w:rFonts w:ascii="Times New Roman" w:hAnsi="Times New Roman"/>
          <w:bCs/>
          <w:sz w:val="24"/>
          <w:szCs w:val="24"/>
        </w:rPr>
        <w:t xml:space="preserve">Dátum a čas otvárania ponúk: </w:t>
      </w:r>
    </w:p>
    <w:p w14:paraId="31A367A2" w14:textId="0CE06FC2" w:rsidR="00610771" w:rsidRPr="00A128C8" w:rsidRDefault="00610771" w:rsidP="00610771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Dátum: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29.</w:t>
      </w:r>
      <w:r w:rsidR="00BA04B2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04.</w:t>
      </w:r>
      <w:r w:rsidR="00BA04B2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2025</w:t>
      </w:r>
    </w:p>
    <w:p w14:paraId="64CB7642" w14:textId="2BE2C1DF" w:rsidR="00610771" w:rsidRPr="00A128C8" w:rsidRDefault="00610771" w:rsidP="00610771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Čas: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510D03">
        <w:rPr>
          <w:rFonts w:ascii="Times New Roman" w:hAnsi="Times New Roman"/>
          <w:b w:val="0"/>
          <w:sz w:val="24"/>
          <w:szCs w:val="24"/>
        </w:rPr>
        <w:t>11:30 hod.</w:t>
      </w:r>
    </w:p>
    <w:p w14:paraId="1A47735C" w14:textId="77777777" w:rsidR="00610771" w:rsidRPr="00A128C8" w:rsidRDefault="00610771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</w:p>
    <w:p w14:paraId="6392612A" w14:textId="77777777" w:rsidR="00D94660" w:rsidRPr="00A128C8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Spôsob predkladania ponúk: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0F42DD63" w14:textId="69C91341" w:rsidR="000831F1" w:rsidRPr="00A128C8" w:rsidRDefault="00836E27" w:rsidP="00A95BE2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F</w:t>
      </w:r>
      <w:r w:rsidR="000831F1" w:rsidRPr="00A128C8">
        <w:rPr>
          <w:rFonts w:ascii="Times New Roman" w:hAnsi="Times New Roman"/>
          <w:b w:val="0"/>
          <w:sz w:val="24"/>
          <w:szCs w:val="24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A128C8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https://josephine.proebiz.com</w:t>
        </w:r>
      </w:hyperlink>
      <w:r w:rsidR="000831F1" w:rsidRPr="00A128C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6AD1366E" w14:textId="77777777" w:rsidR="00AE0C75" w:rsidRPr="00A128C8" w:rsidRDefault="00AE0C75" w:rsidP="00A95BE2">
      <w:pPr>
        <w:pStyle w:val="Nadpis3"/>
        <w:spacing w:before="0" w:beforeAutospacing="0" w:after="0" w:afterAutospacing="0"/>
        <w:jc w:val="both"/>
        <w:rPr>
          <w:rFonts w:ascii="Times New Roman" w:hAnsi="Times New Roman"/>
          <w:smallCaps/>
          <w:sz w:val="24"/>
        </w:rPr>
      </w:pPr>
    </w:p>
    <w:p w14:paraId="7722112C" w14:textId="77777777" w:rsidR="007260E8" w:rsidRPr="00A128C8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A128C8">
        <w:rPr>
          <w:rFonts w:ascii="Times New Roman" w:hAnsi="Times New Roman"/>
          <w:smallCaps/>
          <w:sz w:val="24"/>
        </w:rPr>
        <w:t>V. Podmienky účasti</w:t>
      </w:r>
    </w:p>
    <w:p w14:paraId="70F9AA0F" w14:textId="5AD5CF0A" w:rsidR="00211E45" w:rsidRPr="002D6AC8" w:rsidRDefault="00BA04B2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2D6AC8">
        <w:rPr>
          <w:rFonts w:ascii="Times New Roman" w:hAnsi="Times New Roman"/>
          <w:b w:val="0"/>
          <w:i/>
          <w:sz w:val="24"/>
          <w:szCs w:val="24"/>
        </w:rPr>
        <w:t>U</w:t>
      </w:r>
      <w:r w:rsidR="000B1601" w:rsidRPr="002D6AC8">
        <w:rPr>
          <w:rFonts w:ascii="Times New Roman" w:hAnsi="Times New Roman"/>
          <w:b w:val="0"/>
          <w:i/>
          <w:sz w:val="24"/>
          <w:szCs w:val="24"/>
        </w:rPr>
        <w:t>vedú sa doklady, ktorými sa preukazujú splnene podmienok účasti</w:t>
      </w:r>
      <w:r w:rsidR="00430F3C" w:rsidRPr="002D6AC8">
        <w:rPr>
          <w:rFonts w:ascii="Times New Roman" w:hAnsi="Times New Roman"/>
          <w:b w:val="0"/>
          <w:i/>
          <w:sz w:val="24"/>
          <w:szCs w:val="24"/>
        </w:rPr>
        <w:t xml:space="preserve"> najmä:</w:t>
      </w:r>
    </w:p>
    <w:p w14:paraId="127A9418" w14:textId="039012BF" w:rsidR="00430F3C" w:rsidRPr="00A128C8" w:rsidRDefault="00430F3C" w:rsidP="000B1601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14:paraId="10B8E6EC" w14:textId="77777777" w:rsidR="00430F3C" w:rsidRPr="00A128C8" w:rsidRDefault="00430F3C" w:rsidP="00430F3C">
      <w:pPr>
        <w:jc w:val="both"/>
        <w:rPr>
          <w:rFonts w:ascii="Times New Roman" w:eastAsia="Arial" w:hAnsi="Times New Roman"/>
          <w:sz w:val="24"/>
          <w:szCs w:val="24"/>
        </w:rPr>
      </w:pPr>
      <w:r w:rsidRPr="00A128C8">
        <w:rPr>
          <w:rFonts w:ascii="Times New Roman" w:eastAsia="Arial" w:hAnsi="Times New Roman"/>
          <w:sz w:val="24"/>
          <w:szCs w:val="24"/>
        </w:rPr>
        <w:t>Uchádzač musí spĺňať nasledovné podmienky účasti týkajúce sa osobného postavenia:</w:t>
      </w:r>
    </w:p>
    <w:p w14:paraId="34FE0300" w14:textId="77777777" w:rsidR="000B1601" w:rsidRPr="00A128C8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14:paraId="3AD61F0D" w14:textId="7AABC223" w:rsidR="00430F3C" w:rsidRPr="00A128C8" w:rsidRDefault="00430F3C" w:rsidP="002D6AC8">
      <w:pPr>
        <w:pStyle w:val="Odsekzoznamu"/>
        <w:numPr>
          <w:ilvl w:val="0"/>
          <w:numId w:val="17"/>
        </w:numPr>
        <w:ind w:left="426" w:hanging="426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r w:rsidRPr="00A128C8">
        <w:rPr>
          <w:rFonts w:ascii="Times New Roman" w:eastAsia="Arial" w:hAnsi="Times New Roman"/>
          <w:b w:val="0"/>
          <w:bCs/>
          <w:sz w:val="24"/>
          <w:szCs w:val="24"/>
        </w:rPr>
        <w:t xml:space="preserve">podľa § 32 ods. 1 písm. e) zákona, že je oprávnený dodávať tovar, uskutočňovať stavebné práce alebo poskytovať službu. </w:t>
      </w:r>
      <w:r w:rsidRPr="002D6AC8">
        <w:rPr>
          <w:rFonts w:ascii="Times New Roman" w:eastAsia="Arial" w:hAnsi="Times New Roman"/>
          <w:bCs/>
          <w:sz w:val="24"/>
          <w:szCs w:val="24"/>
        </w:rPr>
        <w:t>Uvedenú podmienku účasti preukáže uchádzač v</w:t>
      </w:r>
      <w:r w:rsidR="002D6AC8" w:rsidRPr="002D6AC8">
        <w:rPr>
          <w:rFonts w:ascii="Times New Roman" w:eastAsia="Arial" w:hAnsi="Times New Roman"/>
          <w:bCs/>
          <w:sz w:val="24"/>
          <w:szCs w:val="24"/>
        </w:rPr>
        <w:t> </w:t>
      </w:r>
      <w:r w:rsidRPr="002D6AC8">
        <w:rPr>
          <w:rFonts w:ascii="Times New Roman" w:eastAsia="Arial" w:hAnsi="Times New Roman"/>
          <w:bCs/>
          <w:sz w:val="24"/>
          <w:szCs w:val="24"/>
        </w:rPr>
        <w:t>súlade</w:t>
      </w:r>
      <w:r w:rsidR="002D6AC8" w:rsidRPr="002D6AC8">
        <w:rPr>
          <w:rFonts w:ascii="Times New Roman" w:eastAsia="Arial" w:hAnsi="Times New Roman"/>
          <w:bCs/>
          <w:sz w:val="24"/>
          <w:szCs w:val="24"/>
        </w:rPr>
        <w:t xml:space="preserve"> </w:t>
      </w:r>
      <w:r w:rsidR="002D6AC8" w:rsidRPr="002D6AC8">
        <w:rPr>
          <w:rFonts w:ascii="Times New Roman" w:eastAsia="Arial" w:hAnsi="Times New Roman"/>
          <w:bCs/>
          <w:sz w:val="24"/>
          <w:szCs w:val="24"/>
        </w:rPr>
        <w:br/>
        <w:t xml:space="preserve">s § </w:t>
      </w:r>
      <w:r w:rsidRPr="002D6AC8">
        <w:rPr>
          <w:rFonts w:ascii="Times New Roman" w:eastAsia="Arial" w:hAnsi="Times New Roman"/>
          <w:bCs/>
          <w:sz w:val="24"/>
          <w:szCs w:val="24"/>
        </w:rPr>
        <w:t>32</w:t>
      </w:r>
      <w:r w:rsidR="002D6AC8" w:rsidRPr="002D6AC8">
        <w:rPr>
          <w:rFonts w:ascii="Times New Roman" w:eastAsia="Arial" w:hAnsi="Times New Roman"/>
          <w:bCs/>
          <w:sz w:val="24"/>
          <w:szCs w:val="24"/>
        </w:rPr>
        <w:t xml:space="preserve"> </w:t>
      </w:r>
      <w:r w:rsidRPr="002D6AC8">
        <w:rPr>
          <w:rFonts w:ascii="Times New Roman" w:eastAsia="Arial" w:hAnsi="Times New Roman"/>
          <w:bCs/>
          <w:sz w:val="24"/>
          <w:szCs w:val="24"/>
        </w:rPr>
        <w:t>ods. 2 písm. e) zákona doloženým dokladom o oprávnení dodávať tovar, uskutočňovať stavebné práce alebo poskytovať službu, ktor</w:t>
      </w:r>
      <w:r w:rsidR="002D6AC8">
        <w:rPr>
          <w:rFonts w:ascii="Times New Roman" w:eastAsia="Arial" w:hAnsi="Times New Roman"/>
          <w:bCs/>
          <w:sz w:val="24"/>
          <w:szCs w:val="24"/>
        </w:rPr>
        <w:t>á</w:t>
      </w:r>
      <w:r w:rsidRPr="002D6AC8">
        <w:rPr>
          <w:rFonts w:ascii="Times New Roman" w:eastAsia="Arial" w:hAnsi="Times New Roman"/>
          <w:bCs/>
          <w:sz w:val="24"/>
          <w:szCs w:val="24"/>
        </w:rPr>
        <w:t xml:space="preserve"> zodpovedá predmetu zákazky</w:t>
      </w:r>
      <w:r w:rsidR="002D6AC8">
        <w:rPr>
          <w:rFonts w:ascii="Times New Roman" w:eastAsia="Arial" w:hAnsi="Times New Roman"/>
          <w:b w:val="0"/>
          <w:bCs/>
          <w:sz w:val="24"/>
          <w:szCs w:val="24"/>
        </w:rPr>
        <w:t xml:space="preserve"> (živnostenské oprávnenie alebo výpis zo živnostenského registra alebo výpis z obchodného registra)</w:t>
      </w:r>
      <w:r w:rsidRPr="00A128C8">
        <w:rPr>
          <w:rFonts w:ascii="Times New Roman" w:eastAsia="Arial" w:hAnsi="Times New Roman"/>
          <w:b w:val="0"/>
          <w:bCs/>
          <w:sz w:val="24"/>
          <w:szCs w:val="24"/>
        </w:rPr>
        <w:t>.</w:t>
      </w:r>
      <w:r w:rsidR="002D6AC8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r w:rsidR="002D6AC8" w:rsidRPr="004B4C76">
        <w:rPr>
          <w:rFonts w:ascii="Times New Roman" w:hAnsi="Times New Roman"/>
          <w:b w:val="0"/>
          <w:sz w:val="24"/>
          <w:szCs w:val="24"/>
        </w:rPr>
        <w:t>Verejný obstarávateľ nepožaduje predloženie originálu alebo úradne overenej kópie</w:t>
      </w:r>
      <w:r w:rsidR="002D6AC8">
        <w:rPr>
          <w:rFonts w:ascii="Times New Roman" w:hAnsi="Times New Roman"/>
          <w:b w:val="0"/>
          <w:sz w:val="24"/>
          <w:szCs w:val="24"/>
        </w:rPr>
        <w:t>.</w:t>
      </w:r>
    </w:p>
    <w:p w14:paraId="43721A0D" w14:textId="77777777" w:rsidR="00430F3C" w:rsidRPr="00A128C8" w:rsidRDefault="00430F3C" w:rsidP="007F2404">
      <w:pPr>
        <w:pStyle w:val="Odsekzoznamu"/>
        <w:ind w:left="0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0B5E46E2" w14:textId="777453F8" w:rsidR="00430F3C" w:rsidRPr="00A128C8" w:rsidRDefault="00430F3C" w:rsidP="002D6AC8">
      <w:pPr>
        <w:pStyle w:val="Odsekzoznamu"/>
        <w:numPr>
          <w:ilvl w:val="0"/>
          <w:numId w:val="17"/>
        </w:numPr>
        <w:ind w:left="426" w:hanging="426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r w:rsidRPr="00A128C8">
        <w:rPr>
          <w:rFonts w:ascii="Times New Roman" w:eastAsia="Arial" w:hAnsi="Times New Roman"/>
          <w:b w:val="0"/>
          <w:bCs/>
          <w:sz w:val="24"/>
          <w:szCs w:val="24"/>
        </w:rPr>
        <w:t xml:space="preserve">podľa § 32 ods. 1 písm. f) zákona, že nemá uložený zákaz účasti vo verejnom obstarávaní potvrdený konečným rozhodnutím v Slovenskej republike a v štáte sídla, miesta podnikania alebo obvyklého pobytu. </w:t>
      </w:r>
      <w:r w:rsidRPr="002D6AC8">
        <w:rPr>
          <w:rFonts w:ascii="Times New Roman" w:eastAsia="Arial" w:hAnsi="Times New Roman"/>
          <w:bCs/>
          <w:sz w:val="24"/>
          <w:szCs w:val="24"/>
        </w:rPr>
        <w:t>Uvedenú podmienku účasti preukáže uchádzač v súlade s § 32 ods. 2 písm. f) zákona doloženým čestným vyhlásením</w:t>
      </w:r>
      <w:r w:rsidR="002D6AC8">
        <w:rPr>
          <w:rFonts w:ascii="Times New Roman" w:eastAsia="Arial" w:hAnsi="Times New Roman"/>
          <w:b w:val="0"/>
          <w:bCs/>
          <w:sz w:val="24"/>
          <w:szCs w:val="24"/>
        </w:rPr>
        <w:t xml:space="preserve"> (príloha č. 2)</w:t>
      </w:r>
      <w:r w:rsidRPr="00A128C8">
        <w:rPr>
          <w:rFonts w:ascii="Times New Roman" w:eastAsia="Arial" w:hAnsi="Times New Roman"/>
          <w:b w:val="0"/>
          <w:bCs/>
          <w:sz w:val="24"/>
          <w:szCs w:val="24"/>
        </w:rPr>
        <w:t>.</w:t>
      </w:r>
    </w:p>
    <w:p w14:paraId="008D62BE" w14:textId="345A3F9B" w:rsidR="007F2404" w:rsidRDefault="007F2404" w:rsidP="007F2404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0546EEE9" w14:textId="6371EB8D" w:rsidR="002D6AC8" w:rsidRDefault="002D6AC8" w:rsidP="007F2404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246659D7" w14:textId="48B148EF" w:rsidR="002D6AC8" w:rsidRDefault="002D6AC8" w:rsidP="007F2404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5447CA45" w14:textId="30E9AC70" w:rsidR="002D6AC8" w:rsidRDefault="002D6AC8" w:rsidP="007F2404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0F891FE1" w14:textId="485BA0AC" w:rsidR="002D6AC8" w:rsidRDefault="002D6AC8" w:rsidP="007F2404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7E2FB1A2" w14:textId="77777777" w:rsidR="002D6AC8" w:rsidRPr="00A128C8" w:rsidRDefault="002D6AC8" w:rsidP="007F2404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1BDAC1D3" w14:textId="77777777" w:rsidR="007F2404" w:rsidRPr="00A128C8" w:rsidRDefault="007F2404" w:rsidP="007F2404">
      <w:pPr>
        <w:pStyle w:val="Odsekzoznamu"/>
        <w:ind w:left="0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</w:p>
    <w:p w14:paraId="41594DE2" w14:textId="696B214A" w:rsidR="007260E8" w:rsidRPr="00A128C8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A128C8">
        <w:rPr>
          <w:rFonts w:ascii="Times New Roman" w:hAnsi="Times New Roman"/>
          <w:bCs/>
          <w:smallCaps/>
          <w:sz w:val="24"/>
        </w:rPr>
        <w:lastRenderedPageBreak/>
        <w:t>VI. Kritériá vyhodnotenia ponúk</w:t>
      </w:r>
      <w:r w:rsidR="00430F3C" w:rsidRPr="00A128C8">
        <w:rPr>
          <w:rFonts w:ascii="Times New Roman" w:hAnsi="Times New Roman"/>
          <w:bCs/>
          <w:smallCaps/>
          <w:sz w:val="24"/>
        </w:rPr>
        <w:t xml:space="preserve"> a vyhodnotenie ponúk</w:t>
      </w:r>
    </w:p>
    <w:p w14:paraId="7B45C54B" w14:textId="33F49BF7" w:rsidR="00430F3C" w:rsidRPr="00A128C8" w:rsidRDefault="00836E27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A128C8">
        <w:rPr>
          <w:rFonts w:ascii="Times New Roman" w:hAnsi="Times New Roman"/>
          <w:b w:val="0"/>
          <w:iCs/>
          <w:sz w:val="24"/>
          <w:szCs w:val="24"/>
        </w:rPr>
        <w:t>Najnižšia cena</w:t>
      </w:r>
    </w:p>
    <w:p w14:paraId="332D72DA" w14:textId="77777777" w:rsidR="00430F3C" w:rsidRPr="00A128C8" w:rsidRDefault="00430F3C" w:rsidP="00AE0C75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14:paraId="1997A73E" w14:textId="77777777" w:rsidR="00046EE5" w:rsidRPr="00A128C8" w:rsidRDefault="00046EE5" w:rsidP="00AE0C75">
      <w:pPr>
        <w:rPr>
          <w:rFonts w:ascii="Times New Roman" w:hAnsi="Times New Roman"/>
          <w:b w:val="0"/>
          <w:sz w:val="24"/>
          <w:szCs w:val="24"/>
        </w:rPr>
      </w:pPr>
    </w:p>
    <w:p w14:paraId="69F7C1E0" w14:textId="7621A373" w:rsidR="00530404" w:rsidRPr="00A128C8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A128C8">
        <w:rPr>
          <w:rFonts w:ascii="Times New Roman" w:hAnsi="Times New Roman"/>
          <w:bCs/>
          <w:smallCaps/>
          <w:sz w:val="24"/>
        </w:rPr>
        <w:t>VII.  Podmienky týkajúce sa zmluvy</w:t>
      </w:r>
      <w:r w:rsidR="00430F3C" w:rsidRPr="00A128C8">
        <w:rPr>
          <w:rFonts w:ascii="Times New Roman" w:hAnsi="Times New Roman"/>
          <w:bCs/>
          <w:smallCaps/>
          <w:sz w:val="24"/>
        </w:rPr>
        <w:t xml:space="preserve"> a plnenia zmluvy</w:t>
      </w:r>
    </w:p>
    <w:p w14:paraId="60D58BBC" w14:textId="315EADF3" w:rsidR="001F3FE8" w:rsidRPr="00A128C8" w:rsidRDefault="00530404" w:rsidP="00AE0C7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 xml:space="preserve">Výsledkom verejného obstarávania </w:t>
      </w:r>
      <w:r w:rsidR="00BF308B" w:rsidRPr="00A128C8">
        <w:rPr>
          <w:rFonts w:ascii="Times New Roman" w:hAnsi="Times New Roman"/>
          <w:b w:val="0"/>
          <w:sz w:val="24"/>
          <w:szCs w:val="24"/>
        </w:rPr>
        <w:t xml:space="preserve">bude </w:t>
      </w:r>
      <w:r w:rsidR="00836E27" w:rsidRPr="00A128C8">
        <w:rPr>
          <w:rFonts w:ascii="Times New Roman" w:hAnsi="Times New Roman"/>
          <w:b w:val="0"/>
          <w:sz w:val="24"/>
          <w:szCs w:val="24"/>
        </w:rPr>
        <w:t>objednávka</w:t>
      </w:r>
      <w:r w:rsidR="00010DB0"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BF308B" w:rsidRPr="00A128C8">
        <w:rPr>
          <w:rFonts w:ascii="Times New Roman" w:hAnsi="Times New Roman"/>
          <w:b w:val="0"/>
          <w:sz w:val="24"/>
          <w:szCs w:val="24"/>
        </w:rPr>
        <w:t xml:space="preserve">na dodanie požadovaného </w:t>
      </w:r>
      <w:r w:rsidR="00797D45" w:rsidRPr="00A128C8">
        <w:rPr>
          <w:rFonts w:ascii="Times New Roman" w:hAnsi="Times New Roman"/>
          <w:b w:val="0"/>
          <w:sz w:val="24"/>
          <w:szCs w:val="24"/>
        </w:rPr>
        <w:t>množstva predmet</w:t>
      </w:r>
      <w:r w:rsidR="00E31A73" w:rsidRPr="00A128C8">
        <w:rPr>
          <w:rFonts w:ascii="Times New Roman" w:hAnsi="Times New Roman"/>
          <w:b w:val="0"/>
          <w:sz w:val="24"/>
          <w:szCs w:val="24"/>
        </w:rPr>
        <w:t>u</w:t>
      </w:r>
      <w:r w:rsidR="00797D45" w:rsidRPr="00A128C8">
        <w:rPr>
          <w:rFonts w:ascii="Times New Roman" w:hAnsi="Times New Roman"/>
          <w:b w:val="0"/>
          <w:sz w:val="24"/>
          <w:szCs w:val="24"/>
        </w:rPr>
        <w:t xml:space="preserve"> zákazky.</w:t>
      </w:r>
      <w:r w:rsidRPr="00A128C8">
        <w:rPr>
          <w:rFonts w:ascii="Times New Roman" w:hAnsi="Times New Roman"/>
          <w:b w:val="0"/>
          <w:sz w:val="24"/>
          <w:szCs w:val="24"/>
        </w:rPr>
        <w:t xml:space="preserve"> </w:t>
      </w:r>
      <w:r w:rsidR="00E31A73" w:rsidRPr="00A128C8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</w:t>
      </w:r>
      <w:r w:rsidR="00796C01" w:rsidRPr="00A128C8">
        <w:rPr>
          <w:rFonts w:ascii="Times New Roman" w:hAnsi="Times New Roman"/>
          <w:b w:val="0"/>
          <w:sz w:val="24"/>
          <w:szCs w:val="24"/>
        </w:rPr>
        <w:t>nevystaviť objednávku.</w:t>
      </w:r>
    </w:p>
    <w:p w14:paraId="1A5E2F05" w14:textId="2E4387B3" w:rsidR="0093575C" w:rsidRPr="00A128C8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14:paraId="2A3E9C66" w14:textId="5D2E1EB9" w:rsidR="0093575C" w:rsidRPr="00A128C8" w:rsidRDefault="0093575C" w:rsidP="00AE0C75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</w:t>
      </w:r>
      <w:r w:rsidRPr="00A128C8">
        <w:rPr>
          <w:rFonts w:ascii="Times New Roman" w:hAnsi="Times New Roman"/>
          <w:b w:val="0"/>
          <w:iCs/>
          <w:sz w:val="24"/>
          <w:szCs w:val="24"/>
        </w:rPr>
        <w:t xml:space="preserve"> po dodaní predmetu obstarávania na základe objednávky</w:t>
      </w:r>
      <w:r w:rsidR="00796C01" w:rsidRPr="00A128C8">
        <w:rPr>
          <w:rFonts w:ascii="Times New Roman" w:hAnsi="Times New Roman"/>
          <w:b w:val="0"/>
          <w:iCs/>
          <w:sz w:val="24"/>
          <w:szCs w:val="24"/>
        </w:rPr>
        <w:t>.</w:t>
      </w:r>
    </w:p>
    <w:p w14:paraId="3F02C245" w14:textId="77777777" w:rsidR="001F3FE8" w:rsidRPr="00A128C8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</w:p>
    <w:p w14:paraId="67E39EA7" w14:textId="77777777" w:rsidR="001F3FE8" w:rsidRPr="00A128C8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  <w:r w:rsidRPr="00A128C8">
        <w:rPr>
          <w:rFonts w:ascii="Times New Roman" w:hAnsi="Times New Roman"/>
          <w:sz w:val="24"/>
        </w:rPr>
        <w:t>VIII: DOPLŇUJÚCE INFORMÁCIE:</w:t>
      </w:r>
    </w:p>
    <w:p w14:paraId="2262B6E0" w14:textId="2DAC7586" w:rsidR="00E35924" w:rsidRPr="00A128C8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sz w:val="24"/>
          <w:szCs w:val="24"/>
        </w:rPr>
      </w:pPr>
    </w:p>
    <w:p w14:paraId="400E6C25" w14:textId="77777777" w:rsidR="000E410A" w:rsidRPr="00A128C8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sz w:val="24"/>
          <w:szCs w:val="24"/>
        </w:rPr>
        <w:t>Dôvody na zrušenie použitého postupu zdávania zákazky:</w:t>
      </w:r>
    </w:p>
    <w:p w14:paraId="04579DD6" w14:textId="1A252FE2" w:rsidR="000E410A" w:rsidRPr="00A128C8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Verejný obstarávateľ môže zrušiť použitý postup zadávania zákazky z nasledovných dôvodov:</w:t>
      </w:r>
    </w:p>
    <w:p w14:paraId="304EDEC7" w14:textId="1C1AF587" w:rsidR="000E410A" w:rsidRPr="00A128C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14:paraId="5CC54F6F" w14:textId="77777777" w:rsidR="000E410A" w:rsidRPr="00A128C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 xml:space="preserve"> ani jeden uchádzač nesplní podmienky účasti,</w:t>
      </w:r>
    </w:p>
    <w:p w14:paraId="188538AF" w14:textId="77777777" w:rsidR="000E410A" w:rsidRPr="00A128C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A128C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</w:rPr>
        <w:t xml:space="preserve"> ak sa zmenili okolnosti, za ktorých sa vyhlásilo toto verejné obstarávanie  </w:t>
      </w:r>
    </w:p>
    <w:p w14:paraId="467DD179" w14:textId="128A430C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14:paraId="5D3ADDBA" w14:textId="77777777" w:rsidR="002D6AC8" w:rsidRPr="00A128C8" w:rsidRDefault="002D6AC8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14:paraId="2C66754E" w14:textId="06A9B2DA" w:rsidR="00610771" w:rsidRPr="00A128C8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eastAsia="sk-SK"/>
        </w:rPr>
      </w:pPr>
      <w:r w:rsidRPr="00A128C8">
        <w:rPr>
          <w:rFonts w:ascii="Times New Roman" w:hAnsi="Times New Roman"/>
          <w:bCs/>
          <w:sz w:val="24"/>
          <w:szCs w:val="24"/>
          <w:lang w:eastAsia="sk-SK"/>
        </w:rPr>
        <w:t>Dátum odoslania výzvy:</w:t>
      </w:r>
      <w:r w:rsidR="00605B6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605B68" w:rsidRPr="00605B68">
        <w:rPr>
          <w:rFonts w:ascii="Times New Roman" w:hAnsi="Times New Roman"/>
          <w:b w:val="0"/>
          <w:bCs/>
          <w:sz w:val="24"/>
          <w:szCs w:val="24"/>
          <w:lang w:eastAsia="sk-SK"/>
        </w:rPr>
        <w:t>11.</w:t>
      </w:r>
      <w:r w:rsidR="002D6AC8">
        <w:rPr>
          <w:rFonts w:ascii="Times New Roman" w:hAnsi="Times New Roman"/>
          <w:b w:val="0"/>
          <w:bCs/>
          <w:sz w:val="24"/>
          <w:szCs w:val="24"/>
          <w:lang w:eastAsia="sk-SK"/>
        </w:rPr>
        <w:t xml:space="preserve"> </w:t>
      </w:r>
      <w:r w:rsidR="00605B68" w:rsidRPr="00605B68">
        <w:rPr>
          <w:rFonts w:ascii="Times New Roman" w:hAnsi="Times New Roman"/>
          <w:b w:val="0"/>
          <w:bCs/>
          <w:sz w:val="24"/>
          <w:szCs w:val="24"/>
          <w:lang w:eastAsia="sk-SK"/>
        </w:rPr>
        <w:t>04.</w:t>
      </w:r>
      <w:r w:rsidR="002D6AC8">
        <w:rPr>
          <w:rFonts w:ascii="Times New Roman" w:hAnsi="Times New Roman"/>
          <w:b w:val="0"/>
          <w:bCs/>
          <w:sz w:val="24"/>
          <w:szCs w:val="24"/>
          <w:lang w:eastAsia="sk-SK"/>
        </w:rPr>
        <w:t xml:space="preserve"> </w:t>
      </w:r>
      <w:r w:rsidR="00605B68" w:rsidRPr="00605B68">
        <w:rPr>
          <w:rFonts w:ascii="Times New Roman" w:hAnsi="Times New Roman"/>
          <w:b w:val="0"/>
          <w:bCs/>
          <w:sz w:val="24"/>
          <w:szCs w:val="24"/>
          <w:lang w:eastAsia="sk-SK"/>
        </w:rPr>
        <w:t>2025</w:t>
      </w:r>
    </w:p>
    <w:p w14:paraId="1BE5960B" w14:textId="77777777" w:rsidR="00316C5D" w:rsidRPr="00A128C8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  <w:r w:rsidRPr="00A128C8">
        <w:rPr>
          <w:rFonts w:ascii="Times New Roman" w:hAnsi="Times New Roman"/>
          <w:b w:val="0"/>
          <w:sz w:val="24"/>
          <w:szCs w:val="24"/>
          <w:lang w:eastAsia="sk-SK"/>
        </w:rPr>
        <w:t xml:space="preserve">              </w:t>
      </w:r>
    </w:p>
    <w:p w14:paraId="5C5E337A" w14:textId="77777777" w:rsidR="002D6AC8" w:rsidRDefault="002D6AC8" w:rsidP="002D6AC8">
      <w:pPr>
        <w:autoSpaceDE w:val="0"/>
        <w:autoSpaceDN w:val="0"/>
        <w:adjustRightInd w:val="0"/>
        <w:rPr>
          <w:b w:val="0"/>
          <w:bCs/>
          <w:sz w:val="24"/>
          <w:szCs w:val="24"/>
        </w:rPr>
      </w:pPr>
    </w:p>
    <w:p w14:paraId="705411E0" w14:textId="1E23FC38" w:rsidR="002D6AC8" w:rsidRPr="00A128C8" w:rsidRDefault="002D6AC8" w:rsidP="002D6AC8">
      <w:pPr>
        <w:autoSpaceDE w:val="0"/>
        <w:autoSpaceDN w:val="0"/>
        <w:adjustRightInd w:val="0"/>
        <w:rPr>
          <w:b w:val="0"/>
          <w:sz w:val="24"/>
          <w:szCs w:val="24"/>
        </w:rPr>
      </w:pPr>
      <w:r w:rsidRPr="00A128C8">
        <w:rPr>
          <w:b w:val="0"/>
          <w:bCs/>
          <w:sz w:val="24"/>
          <w:szCs w:val="24"/>
        </w:rPr>
        <w:t xml:space="preserve">V Prešove, dňa </w:t>
      </w:r>
      <w:r>
        <w:rPr>
          <w:b w:val="0"/>
          <w:bCs/>
          <w:sz w:val="24"/>
          <w:szCs w:val="24"/>
        </w:rPr>
        <w:t xml:space="preserve">10. </w:t>
      </w:r>
      <w:r w:rsidRPr="00A128C8">
        <w:rPr>
          <w:b w:val="0"/>
          <w:bCs/>
          <w:sz w:val="24"/>
          <w:szCs w:val="24"/>
        </w:rPr>
        <w:t>04.</w:t>
      </w:r>
      <w:r>
        <w:rPr>
          <w:b w:val="0"/>
          <w:bCs/>
          <w:sz w:val="24"/>
          <w:szCs w:val="24"/>
        </w:rPr>
        <w:t xml:space="preserve"> </w:t>
      </w:r>
      <w:r w:rsidRPr="00A128C8">
        <w:rPr>
          <w:b w:val="0"/>
          <w:bCs/>
          <w:sz w:val="24"/>
          <w:szCs w:val="24"/>
        </w:rPr>
        <w:t>2025</w:t>
      </w:r>
    </w:p>
    <w:p w14:paraId="093CA25A" w14:textId="0A45A34B" w:rsidR="00316C5D" w:rsidRDefault="00316C5D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14:paraId="2C963BE1" w14:textId="77777777" w:rsidR="002D6AC8" w:rsidRPr="00A128C8" w:rsidRDefault="002D6AC8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14:paraId="4C200DC1" w14:textId="77777777" w:rsidR="007F2404" w:rsidRPr="00A128C8" w:rsidRDefault="00316C5D" w:rsidP="00316C5D">
      <w:pPr>
        <w:pStyle w:val="Zkladntext"/>
        <w:spacing w:after="0"/>
        <w:jc w:val="both"/>
        <w:rPr>
          <w:bCs/>
          <w:sz w:val="24"/>
          <w:szCs w:val="24"/>
        </w:rPr>
      </w:pPr>
      <w:r w:rsidRPr="00A128C8">
        <w:rPr>
          <w:bCs/>
          <w:sz w:val="24"/>
          <w:szCs w:val="24"/>
        </w:rPr>
        <w:t>Spracovala:</w:t>
      </w:r>
    </w:p>
    <w:p w14:paraId="03C2904F" w14:textId="77777777" w:rsidR="00316C5D" w:rsidRPr="00A128C8" w:rsidRDefault="00316C5D" w:rsidP="002D6AC8">
      <w:pPr>
        <w:autoSpaceDE w:val="0"/>
        <w:autoSpaceDN w:val="0"/>
        <w:adjustRightInd w:val="0"/>
        <w:ind w:left="1416"/>
        <w:rPr>
          <w:b w:val="0"/>
          <w:bCs/>
          <w:sz w:val="24"/>
          <w:szCs w:val="24"/>
        </w:rPr>
      </w:pPr>
      <w:r w:rsidRPr="00A128C8">
        <w:rPr>
          <w:b w:val="0"/>
          <w:bCs/>
          <w:sz w:val="24"/>
          <w:szCs w:val="24"/>
        </w:rPr>
        <w:t>Mgr. Miroslava Gazdiková</w:t>
      </w:r>
    </w:p>
    <w:p w14:paraId="5A26D980" w14:textId="6267FCC2" w:rsidR="00316C5D" w:rsidRPr="00A128C8" w:rsidRDefault="00316C5D" w:rsidP="002D6AC8">
      <w:pPr>
        <w:autoSpaceDE w:val="0"/>
        <w:autoSpaceDN w:val="0"/>
        <w:adjustRightInd w:val="0"/>
        <w:ind w:left="1416"/>
        <w:rPr>
          <w:b w:val="0"/>
          <w:bCs/>
          <w:sz w:val="24"/>
          <w:szCs w:val="24"/>
        </w:rPr>
      </w:pPr>
      <w:r w:rsidRPr="00A128C8">
        <w:rPr>
          <w:b w:val="0"/>
          <w:bCs/>
          <w:sz w:val="24"/>
          <w:szCs w:val="24"/>
        </w:rPr>
        <w:t>radca odd</w:t>
      </w:r>
      <w:r w:rsidR="002D6AC8">
        <w:rPr>
          <w:b w:val="0"/>
          <w:bCs/>
          <w:sz w:val="24"/>
          <w:szCs w:val="24"/>
        </w:rPr>
        <w:t xml:space="preserve">elenia </w:t>
      </w:r>
      <w:r w:rsidRPr="00A128C8">
        <w:rPr>
          <w:b w:val="0"/>
          <w:bCs/>
          <w:sz w:val="24"/>
          <w:szCs w:val="24"/>
        </w:rPr>
        <w:t>MTZ Centra podpory Prešov</w:t>
      </w:r>
    </w:p>
    <w:p w14:paraId="7D1B032A" w14:textId="77777777" w:rsidR="00316C5D" w:rsidRPr="00A128C8" w:rsidRDefault="00316C5D" w:rsidP="00316C5D">
      <w:pPr>
        <w:autoSpaceDE w:val="0"/>
        <w:autoSpaceDN w:val="0"/>
        <w:adjustRightInd w:val="0"/>
        <w:rPr>
          <w:b w:val="0"/>
          <w:bCs/>
          <w:sz w:val="24"/>
          <w:szCs w:val="24"/>
        </w:rPr>
      </w:pPr>
    </w:p>
    <w:p w14:paraId="650FE74C" w14:textId="77777777" w:rsidR="002D6AC8" w:rsidRDefault="002D6AC8" w:rsidP="00316C5D">
      <w:pPr>
        <w:tabs>
          <w:tab w:val="left" w:pos="709"/>
        </w:tabs>
        <w:rPr>
          <w:bCs/>
          <w:sz w:val="24"/>
          <w:szCs w:val="24"/>
        </w:rPr>
      </w:pPr>
    </w:p>
    <w:p w14:paraId="49087F27" w14:textId="77777777" w:rsidR="005F61F0" w:rsidRDefault="005F61F0" w:rsidP="00316C5D">
      <w:pPr>
        <w:tabs>
          <w:tab w:val="left" w:pos="709"/>
        </w:tabs>
        <w:rPr>
          <w:bCs/>
          <w:sz w:val="24"/>
          <w:szCs w:val="24"/>
        </w:rPr>
      </w:pPr>
    </w:p>
    <w:p w14:paraId="078AA283" w14:textId="5D921A51" w:rsidR="00316C5D" w:rsidRPr="00A128C8" w:rsidRDefault="00316C5D" w:rsidP="00316C5D">
      <w:pPr>
        <w:tabs>
          <w:tab w:val="left" w:pos="709"/>
        </w:tabs>
        <w:rPr>
          <w:bCs/>
          <w:sz w:val="24"/>
          <w:szCs w:val="24"/>
        </w:rPr>
      </w:pPr>
      <w:r w:rsidRPr="00A128C8">
        <w:rPr>
          <w:bCs/>
          <w:sz w:val="24"/>
          <w:szCs w:val="24"/>
        </w:rPr>
        <w:t>Súhlasí</w:t>
      </w:r>
      <w:r w:rsidR="007F2404" w:rsidRPr="00A128C8">
        <w:rPr>
          <w:bCs/>
          <w:sz w:val="24"/>
          <w:szCs w:val="24"/>
        </w:rPr>
        <w:t>:</w:t>
      </w:r>
    </w:p>
    <w:p w14:paraId="6C89253F" w14:textId="77777777" w:rsidR="00316C5D" w:rsidRPr="00A128C8" w:rsidRDefault="00316C5D" w:rsidP="002D6AC8">
      <w:pPr>
        <w:tabs>
          <w:tab w:val="left" w:pos="709"/>
        </w:tabs>
        <w:ind w:left="1416"/>
        <w:rPr>
          <w:b w:val="0"/>
          <w:bCs/>
          <w:sz w:val="24"/>
          <w:szCs w:val="24"/>
        </w:rPr>
      </w:pPr>
      <w:r w:rsidRPr="00A128C8">
        <w:rPr>
          <w:b w:val="0"/>
          <w:bCs/>
          <w:sz w:val="24"/>
          <w:szCs w:val="24"/>
        </w:rPr>
        <w:t xml:space="preserve">Mgr. Marcel Kočiško </w:t>
      </w:r>
    </w:p>
    <w:p w14:paraId="6466E1CA" w14:textId="66032D87" w:rsidR="00316C5D" w:rsidRPr="00A128C8" w:rsidRDefault="00316C5D" w:rsidP="002D6AC8">
      <w:pPr>
        <w:tabs>
          <w:tab w:val="left" w:pos="709"/>
        </w:tabs>
        <w:ind w:left="1416"/>
        <w:rPr>
          <w:b w:val="0"/>
          <w:bCs/>
          <w:sz w:val="24"/>
          <w:szCs w:val="24"/>
        </w:rPr>
      </w:pPr>
      <w:r w:rsidRPr="00A128C8">
        <w:rPr>
          <w:b w:val="0"/>
          <w:bCs/>
          <w:sz w:val="24"/>
          <w:szCs w:val="24"/>
        </w:rPr>
        <w:t>vedúci odd</w:t>
      </w:r>
      <w:r w:rsidR="002D6AC8">
        <w:rPr>
          <w:b w:val="0"/>
          <w:bCs/>
          <w:sz w:val="24"/>
          <w:szCs w:val="24"/>
        </w:rPr>
        <w:t xml:space="preserve">elenia </w:t>
      </w:r>
      <w:r w:rsidRPr="00A128C8">
        <w:rPr>
          <w:b w:val="0"/>
          <w:bCs/>
          <w:sz w:val="24"/>
          <w:szCs w:val="24"/>
        </w:rPr>
        <w:t>MTZ Centra podpory Prešov</w:t>
      </w:r>
    </w:p>
    <w:p w14:paraId="0899443F" w14:textId="77777777" w:rsidR="00316C5D" w:rsidRPr="00A128C8" w:rsidRDefault="00316C5D" w:rsidP="00316C5D">
      <w:pPr>
        <w:tabs>
          <w:tab w:val="left" w:pos="709"/>
        </w:tabs>
        <w:rPr>
          <w:b w:val="0"/>
          <w:bCs/>
          <w:sz w:val="24"/>
          <w:szCs w:val="24"/>
        </w:rPr>
      </w:pPr>
    </w:p>
    <w:p w14:paraId="7E567827" w14:textId="77777777" w:rsidR="002D6AC8" w:rsidRDefault="002D6AC8" w:rsidP="00316C5D">
      <w:pPr>
        <w:tabs>
          <w:tab w:val="left" w:pos="709"/>
        </w:tabs>
        <w:rPr>
          <w:bCs/>
          <w:sz w:val="24"/>
          <w:szCs w:val="24"/>
        </w:rPr>
      </w:pPr>
    </w:p>
    <w:p w14:paraId="175376CF" w14:textId="77777777" w:rsidR="005F61F0" w:rsidRDefault="005F61F0" w:rsidP="00316C5D">
      <w:pPr>
        <w:tabs>
          <w:tab w:val="left" w:pos="709"/>
        </w:tabs>
        <w:rPr>
          <w:bCs/>
          <w:sz w:val="24"/>
          <w:szCs w:val="24"/>
        </w:rPr>
      </w:pPr>
    </w:p>
    <w:p w14:paraId="7ADBC720" w14:textId="3AD4F8A4" w:rsidR="00316C5D" w:rsidRPr="00A128C8" w:rsidRDefault="00316C5D" w:rsidP="00316C5D">
      <w:pPr>
        <w:tabs>
          <w:tab w:val="left" w:pos="709"/>
        </w:tabs>
        <w:rPr>
          <w:bCs/>
          <w:sz w:val="24"/>
          <w:szCs w:val="24"/>
        </w:rPr>
      </w:pPr>
      <w:r w:rsidRPr="00A128C8">
        <w:rPr>
          <w:bCs/>
          <w:sz w:val="24"/>
          <w:szCs w:val="24"/>
        </w:rPr>
        <w:t>Schvaľuje:</w:t>
      </w:r>
    </w:p>
    <w:p w14:paraId="5C731733" w14:textId="77777777" w:rsidR="00316C5D" w:rsidRPr="00A128C8" w:rsidRDefault="00316C5D" w:rsidP="002D6AC8">
      <w:pPr>
        <w:tabs>
          <w:tab w:val="left" w:pos="709"/>
        </w:tabs>
        <w:ind w:left="1416"/>
        <w:rPr>
          <w:b w:val="0"/>
          <w:bCs/>
          <w:sz w:val="24"/>
          <w:szCs w:val="24"/>
        </w:rPr>
      </w:pPr>
      <w:r w:rsidRPr="00A128C8">
        <w:rPr>
          <w:b w:val="0"/>
          <w:bCs/>
          <w:sz w:val="24"/>
          <w:szCs w:val="24"/>
        </w:rPr>
        <w:t>Ing. Matej Hrabčák, PhD.</w:t>
      </w:r>
    </w:p>
    <w:p w14:paraId="464DF40A" w14:textId="77777777" w:rsidR="00316C5D" w:rsidRPr="00A128C8" w:rsidRDefault="00316C5D" w:rsidP="002D6AC8">
      <w:pPr>
        <w:tabs>
          <w:tab w:val="left" w:pos="709"/>
        </w:tabs>
        <w:ind w:left="1416"/>
        <w:rPr>
          <w:b w:val="0"/>
          <w:bCs/>
          <w:sz w:val="24"/>
          <w:szCs w:val="24"/>
        </w:rPr>
      </w:pPr>
      <w:r w:rsidRPr="00A128C8">
        <w:rPr>
          <w:b w:val="0"/>
          <w:bCs/>
          <w:sz w:val="24"/>
          <w:szCs w:val="24"/>
        </w:rPr>
        <w:t>riaditeľ Centra podpory Prešov</w:t>
      </w:r>
    </w:p>
    <w:p w14:paraId="0234AAF6" w14:textId="3CF11EF0" w:rsidR="00B66531" w:rsidRPr="00A128C8" w:rsidRDefault="00FD5709" w:rsidP="00316C5D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4"/>
          <w:szCs w:val="24"/>
        </w:rPr>
      </w:pPr>
      <w:r w:rsidRPr="00A128C8">
        <w:rPr>
          <w:rFonts w:ascii="Times New Roman" w:hAnsi="Times New Roman"/>
          <w:b w:val="0"/>
          <w:sz w:val="24"/>
          <w:szCs w:val="24"/>
          <w:lang w:eastAsia="sk-SK"/>
        </w:rPr>
        <w:t xml:space="preserve">                                                        </w:t>
      </w:r>
    </w:p>
    <w:sectPr w:rsidR="00B66531" w:rsidRPr="00A128C8" w:rsidSect="006F5264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F006C" w14:textId="77777777" w:rsidR="000A0843" w:rsidRDefault="000A0843" w:rsidP="000F49C3">
      <w:r>
        <w:separator/>
      </w:r>
    </w:p>
  </w:endnote>
  <w:endnote w:type="continuationSeparator" w:id="0">
    <w:p w14:paraId="4B0F510E" w14:textId="77777777" w:rsidR="000A0843" w:rsidRDefault="000A0843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A8A5FF4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D4F4B">
          <w:rPr>
            <w:rFonts w:ascii="Arial Narrow" w:hAnsi="Arial Narrow"/>
            <w:b w:val="0"/>
            <w:noProof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7C7AC" w14:textId="77777777" w:rsidR="000A0843" w:rsidRDefault="000A0843" w:rsidP="000F49C3">
      <w:r>
        <w:separator/>
      </w:r>
    </w:p>
  </w:footnote>
  <w:footnote w:type="continuationSeparator" w:id="0">
    <w:p w14:paraId="4F1ABCC2" w14:textId="77777777" w:rsidR="000A0843" w:rsidRDefault="000A0843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67AF8" w14:textId="77777777" w:rsidR="006F5264" w:rsidRPr="00556F43" w:rsidRDefault="006F5264" w:rsidP="006F5264">
    <w:pPr>
      <w:jc w:val="center"/>
      <w:rPr>
        <w:rFonts w:ascii="Times New Roman" w:hAnsi="Times New Roman"/>
        <w:sz w:val="34"/>
        <w:szCs w:val="34"/>
      </w:rPr>
    </w:pPr>
    <w:r w:rsidRPr="00556F43">
      <w:rPr>
        <w:rFonts w:ascii="Times New Roman" w:hAnsi="Times New Roman"/>
        <w:sz w:val="34"/>
        <w:szCs w:val="34"/>
      </w:rPr>
      <w:t>Ministerstvo vnútra Slovenskej republiky</w:t>
    </w:r>
  </w:p>
  <w:p w14:paraId="71F85ACD" w14:textId="77777777" w:rsidR="006F5264" w:rsidRPr="00556F43" w:rsidRDefault="006F5264" w:rsidP="006F5264">
    <w:pPr>
      <w:jc w:val="center"/>
      <w:rPr>
        <w:rFonts w:ascii="Times New Roman" w:hAnsi="Times New Roman"/>
        <w:b w:val="0"/>
        <w:sz w:val="30"/>
        <w:szCs w:val="30"/>
      </w:rPr>
    </w:pPr>
    <w:r w:rsidRPr="00556F43">
      <w:rPr>
        <w:rFonts w:ascii="Times New Roman" w:hAnsi="Times New Roman"/>
        <w:b w:val="0"/>
        <w:sz w:val="30"/>
        <w:szCs w:val="30"/>
      </w:rPr>
      <w:t>Centrum podpory Prešov</w:t>
    </w:r>
  </w:p>
  <w:p w14:paraId="5FC05B17" w14:textId="77777777" w:rsidR="006F5264" w:rsidRPr="00556F43" w:rsidRDefault="006F5264" w:rsidP="006F5264">
    <w:pPr>
      <w:pBdr>
        <w:bottom w:val="single" w:sz="4" w:space="1" w:color="auto"/>
      </w:pBdr>
      <w:jc w:val="center"/>
      <w:rPr>
        <w:rFonts w:ascii="Times New Roman" w:hAnsi="Times New Roman"/>
        <w:b w:val="0"/>
      </w:rPr>
    </w:pPr>
    <w:r w:rsidRPr="00556F43">
      <w:rPr>
        <w:rFonts w:ascii="Times New Roman" w:hAnsi="Times New Roman"/>
        <w:b w:val="0"/>
      </w:rPr>
      <w:t>Štúrova 7, 080 01 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071AF"/>
    <w:multiLevelType w:val="hybridMultilevel"/>
    <w:tmpl w:val="08AE4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A0843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B76"/>
    <w:rsid w:val="00177F37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D6AC8"/>
    <w:rsid w:val="002E3E81"/>
    <w:rsid w:val="002F4004"/>
    <w:rsid w:val="002F52F7"/>
    <w:rsid w:val="002F78DB"/>
    <w:rsid w:val="0031333E"/>
    <w:rsid w:val="00316C5D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621EE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0D03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1F0"/>
    <w:rsid w:val="005F62D9"/>
    <w:rsid w:val="00603CFF"/>
    <w:rsid w:val="00605B68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6F5264"/>
    <w:rsid w:val="007001F3"/>
    <w:rsid w:val="00700A5E"/>
    <w:rsid w:val="00700BCE"/>
    <w:rsid w:val="00700C29"/>
    <w:rsid w:val="007074E1"/>
    <w:rsid w:val="007214B6"/>
    <w:rsid w:val="007260E8"/>
    <w:rsid w:val="00772600"/>
    <w:rsid w:val="00796C01"/>
    <w:rsid w:val="00797D45"/>
    <w:rsid w:val="007A0AC5"/>
    <w:rsid w:val="007C2D7A"/>
    <w:rsid w:val="007D41DF"/>
    <w:rsid w:val="007D4FFB"/>
    <w:rsid w:val="007F2404"/>
    <w:rsid w:val="00807A08"/>
    <w:rsid w:val="00816EEE"/>
    <w:rsid w:val="00817AAE"/>
    <w:rsid w:val="00824EB7"/>
    <w:rsid w:val="00827EF0"/>
    <w:rsid w:val="00836E27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D4F4B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60F1"/>
    <w:rsid w:val="009F1522"/>
    <w:rsid w:val="009F18EF"/>
    <w:rsid w:val="00A065AC"/>
    <w:rsid w:val="00A128C8"/>
    <w:rsid w:val="00A14BE9"/>
    <w:rsid w:val="00A172EA"/>
    <w:rsid w:val="00A2115D"/>
    <w:rsid w:val="00A2629B"/>
    <w:rsid w:val="00A27F82"/>
    <w:rsid w:val="00A3267A"/>
    <w:rsid w:val="00A570E5"/>
    <w:rsid w:val="00A6640B"/>
    <w:rsid w:val="00A74A4C"/>
    <w:rsid w:val="00A81FAF"/>
    <w:rsid w:val="00A86EE6"/>
    <w:rsid w:val="00A94EF8"/>
    <w:rsid w:val="00A95BE2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A04B2"/>
    <w:rsid w:val="00BB27FA"/>
    <w:rsid w:val="00BB47F0"/>
    <w:rsid w:val="00BC0B8D"/>
    <w:rsid w:val="00BC665F"/>
    <w:rsid w:val="00BD5136"/>
    <w:rsid w:val="00BF2999"/>
    <w:rsid w:val="00BF308B"/>
    <w:rsid w:val="00BF5F5F"/>
    <w:rsid w:val="00C04FB0"/>
    <w:rsid w:val="00C23FD1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933"/>
    <w:rsid w:val="00CB6DB6"/>
    <w:rsid w:val="00D0191C"/>
    <w:rsid w:val="00D14DAC"/>
    <w:rsid w:val="00D15ED0"/>
    <w:rsid w:val="00D167C7"/>
    <w:rsid w:val="00D217C1"/>
    <w:rsid w:val="00D27F2E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B61B2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3689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6627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D78EE-BF91-4354-A13E-9144981E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5624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Miroslava Gazdiková</cp:lastModifiedBy>
  <cp:revision>2</cp:revision>
  <cp:lastPrinted>2025-04-08T08:29:00Z</cp:lastPrinted>
  <dcterms:created xsi:type="dcterms:W3CDTF">2025-04-11T11:21:00Z</dcterms:created>
  <dcterms:modified xsi:type="dcterms:W3CDTF">2025-04-11T11:21:00Z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