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9CDF664" w14:textId="77777777" w:rsidR="00AE14E7" w:rsidRDefault="00AE14E7" w:rsidP="00224BFF">
      <w:pPr>
        <w:tabs>
          <w:tab w:val="left" w:pos="0"/>
        </w:tabs>
        <w:spacing w:line="278" w:lineRule="exact"/>
        <w:rPr>
          <w:rFonts w:ascii="Times New Roman" w:eastAsia="Times New Roman" w:hAnsi="Times New Roman"/>
        </w:rPr>
      </w:pPr>
      <w:bookmarkStart w:id="0" w:name="page47"/>
      <w:bookmarkStart w:id="1" w:name="page48"/>
      <w:bookmarkEnd w:id="0"/>
      <w:bookmarkEnd w:id="1"/>
    </w:p>
    <w:p w14:paraId="296EA740" w14:textId="778C2A9E" w:rsidR="005C7E4F" w:rsidRDefault="005C7E4F" w:rsidP="005C7E4F">
      <w:pPr>
        <w:tabs>
          <w:tab w:val="left" w:pos="0"/>
        </w:tabs>
        <w:spacing w:line="0" w:lineRule="atLeast"/>
        <w:ind w:left="100"/>
        <w:rPr>
          <w:rFonts w:ascii="Times New Roman" w:eastAsia="Times New Roman" w:hAnsi="Times New Roman"/>
          <w:b/>
          <w:sz w:val="28"/>
        </w:rPr>
      </w:pPr>
      <w:bookmarkStart w:id="2" w:name="page55"/>
      <w:bookmarkEnd w:id="2"/>
      <w:r>
        <w:rPr>
          <w:rFonts w:ascii="Times New Roman" w:eastAsia="Times New Roman" w:hAnsi="Times New Roman"/>
          <w:b/>
          <w:sz w:val="28"/>
        </w:rPr>
        <w:t xml:space="preserve">Príloha č. 1 b) </w:t>
      </w:r>
      <w:r w:rsidRPr="003A0BAC">
        <w:rPr>
          <w:rFonts w:ascii="Times New Roman" w:eastAsia="Times New Roman" w:hAnsi="Times New Roman"/>
          <w:b/>
          <w:sz w:val="28"/>
        </w:rPr>
        <w:t>k súťažným podkladom</w:t>
      </w:r>
    </w:p>
    <w:p w14:paraId="1513162C" w14:textId="41C09380" w:rsidR="005C7E4F" w:rsidRDefault="005C7E4F" w:rsidP="005C7E4F">
      <w:pPr>
        <w:tabs>
          <w:tab w:val="left" w:pos="0"/>
        </w:tabs>
        <w:spacing w:line="239" w:lineRule="auto"/>
        <w:ind w:left="100"/>
        <w:rPr>
          <w:rFonts w:ascii="Times New Roman" w:eastAsia="Times New Roman" w:hAnsi="Times New Roman"/>
          <w:b/>
          <w:sz w:val="24"/>
        </w:rPr>
      </w:pPr>
      <w:r>
        <w:rPr>
          <w:rFonts w:ascii="Times New Roman" w:eastAsia="Times New Roman" w:hAnsi="Times New Roman"/>
          <w:b/>
          <w:sz w:val="24"/>
        </w:rPr>
        <w:t>Návrh zmluvy na predmet zákazky (2.</w:t>
      </w:r>
      <w:r w:rsidR="00007C35">
        <w:rPr>
          <w:rFonts w:ascii="Times New Roman" w:eastAsia="Times New Roman" w:hAnsi="Times New Roman"/>
          <w:b/>
          <w:sz w:val="24"/>
        </w:rPr>
        <w:t>, 3</w:t>
      </w:r>
      <w:r>
        <w:rPr>
          <w:rFonts w:ascii="Times New Roman" w:eastAsia="Times New Roman" w:hAnsi="Times New Roman"/>
          <w:b/>
          <w:sz w:val="24"/>
        </w:rPr>
        <w:t>. časť</w:t>
      </w:r>
      <w:r w:rsidR="00781CA5">
        <w:rPr>
          <w:rFonts w:ascii="Times New Roman" w:eastAsia="Times New Roman" w:hAnsi="Times New Roman"/>
          <w:b/>
          <w:sz w:val="24"/>
        </w:rPr>
        <w:t xml:space="preserve"> predmetu zákazky</w:t>
      </w:r>
      <w:r>
        <w:rPr>
          <w:rFonts w:ascii="Times New Roman" w:eastAsia="Times New Roman" w:hAnsi="Times New Roman"/>
          <w:b/>
          <w:sz w:val="24"/>
        </w:rPr>
        <w:t>)</w:t>
      </w:r>
    </w:p>
    <w:p w14:paraId="0E4F9491" w14:textId="77777777" w:rsidR="009D26ED" w:rsidRDefault="009D26ED" w:rsidP="009D26ED">
      <w:pPr>
        <w:tabs>
          <w:tab w:val="left" w:pos="0"/>
        </w:tabs>
        <w:spacing w:line="0" w:lineRule="atLeast"/>
        <w:rPr>
          <w:rFonts w:ascii="Times New Roman" w:eastAsia="Times New Roman" w:hAnsi="Times New Roman"/>
          <w:sz w:val="23"/>
          <w:szCs w:val="23"/>
        </w:rPr>
      </w:pPr>
    </w:p>
    <w:p w14:paraId="5E00E892" w14:textId="77777777" w:rsidR="005C7E4F" w:rsidRDefault="005C7E4F" w:rsidP="009D26ED">
      <w:pPr>
        <w:tabs>
          <w:tab w:val="left" w:pos="0"/>
        </w:tabs>
        <w:spacing w:line="0" w:lineRule="atLeast"/>
        <w:rPr>
          <w:rFonts w:ascii="Times New Roman" w:eastAsia="Times New Roman" w:hAnsi="Times New Roman"/>
          <w:sz w:val="23"/>
          <w:szCs w:val="23"/>
        </w:rPr>
      </w:pPr>
    </w:p>
    <w:p w14:paraId="2FF90853" w14:textId="77777777" w:rsidR="005C7E4F" w:rsidRDefault="005C7E4F" w:rsidP="009D26ED">
      <w:pPr>
        <w:tabs>
          <w:tab w:val="left" w:pos="0"/>
        </w:tabs>
        <w:spacing w:line="0" w:lineRule="atLeast"/>
        <w:rPr>
          <w:rFonts w:ascii="Times New Roman" w:eastAsia="Times New Roman" w:hAnsi="Times New Roman"/>
          <w:sz w:val="23"/>
          <w:szCs w:val="23"/>
        </w:rPr>
      </w:pPr>
    </w:p>
    <w:p w14:paraId="320F2A4A" w14:textId="77777777" w:rsidR="005C7E4F" w:rsidRDefault="005C7E4F" w:rsidP="009D26ED">
      <w:pPr>
        <w:tabs>
          <w:tab w:val="left" w:pos="0"/>
        </w:tabs>
        <w:spacing w:line="0" w:lineRule="atLeast"/>
        <w:rPr>
          <w:rFonts w:ascii="Times New Roman" w:eastAsia="Times New Roman" w:hAnsi="Times New Roman"/>
          <w:sz w:val="23"/>
          <w:szCs w:val="23"/>
        </w:rPr>
      </w:pPr>
    </w:p>
    <w:p w14:paraId="571CAC9A" w14:textId="77777777" w:rsidR="005C7E4F" w:rsidRDefault="005C7E4F" w:rsidP="009D26ED">
      <w:pPr>
        <w:tabs>
          <w:tab w:val="left" w:pos="0"/>
        </w:tabs>
        <w:spacing w:line="0" w:lineRule="atLeast"/>
        <w:rPr>
          <w:rFonts w:ascii="Times New Roman" w:eastAsia="Times New Roman" w:hAnsi="Times New Roman"/>
          <w:sz w:val="23"/>
          <w:szCs w:val="23"/>
        </w:rPr>
      </w:pPr>
    </w:p>
    <w:p w14:paraId="318BCE31" w14:textId="77777777" w:rsidR="005C7E4F" w:rsidRDefault="005C7E4F" w:rsidP="009D26ED">
      <w:pPr>
        <w:tabs>
          <w:tab w:val="left" w:pos="0"/>
        </w:tabs>
        <w:spacing w:line="0" w:lineRule="atLeast"/>
        <w:rPr>
          <w:rFonts w:ascii="Times New Roman" w:eastAsia="Times New Roman" w:hAnsi="Times New Roman"/>
          <w:sz w:val="23"/>
          <w:szCs w:val="23"/>
        </w:rPr>
      </w:pPr>
    </w:p>
    <w:p w14:paraId="3F37974A" w14:textId="77777777" w:rsidR="005C7E4F" w:rsidRDefault="005C7E4F" w:rsidP="009D26ED">
      <w:pPr>
        <w:tabs>
          <w:tab w:val="left" w:pos="0"/>
        </w:tabs>
        <w:spacing w:line="0" w:lineRule="atLeast"/>
        <w:rPr>
          <w:rFonts w:ascii="Times New Roman" w:eastAsia="Times New Roman" w:hAnsi="Times New Roman"/>
          <w:sz w:val="23"/>
          <w:szCs w:val="23"/>
        </w:rPr>
      </w:pPr>
    </w:p>
    <w:p w14:paraId="5705A518" w14:textId="77777777" w:rsidR="005C7E4F" w:rsidRDefault="005C7E4F" w:rsidP="009D26ED">
      <w:pPr>
        <w:tabs>
          <w:tab w:val="left" w:pos="0"/>
        </w:tabs>
        <w:spacing w:line="0" w:lineRule="atLeast"/>
        <w:rPr>
          <w:rFonts w:ascii="Times New Roman" w:eastAsia="Times New Roman" w:hAnsi="Times New Roman"/>
          <w:sz w:val="23"/>
          <w:szCs w:val="23"/>
        </w:rPr>
      </w:pPr>
    </w:p>
    <w:p w14:paraId="7A5B55B6" w14:textId="77777777" w:rsidR="005C7E4F" w:rsidRDefault="005C7E4F" w:rsidP="009D26ED">
      <w:pPr>
        <w:tabs>
          <w:tab w:val="left" w:pos="0"/>
        </w:tabs>
        <w:spacing w:line="0" w:lineRule="atLeast"/>
        <w:rPr>
          <w:rFonts w:ascii="Times New Roman" w:eastAsia="Times New Roman" w:hAnsi="Times New Roman"/>
          <w:sz w:val="23"/>
          <w:szCs w:val="23"/>
        </w:rPr>
      </w:pPr>
    </w:p>
    <w:p w14:paraId="5EF116D0" w14:textId="77777777" w:rsidR="005C7E4F" w:rsidRDefault="005C7E4F" w:rsidP="009D26ED">
      <w:pPr>
        <w:tabs>
          <w:tab w:val="left" w:pos="0"/>
        </w:tabs>
        <w:spacing w:line="0" w:lineRule="atLeast"/>
        <w:rPr>
          <w:rFonts w:ascii="Times New Roman" w:eastAsia="Times New Roman" w:hAnsi="Times New Roman"/>
          <w:sz w:val="23"/>
          <w:szCs w:val="23"/>
        </w:rPr>
      </w:pPr>
    </w:p>
    <w:p w14:paraId="7551F8BC" w14:textId="77777777" w:rsidR="005C7E4F" w:rsidRDefault="005C7E4F" w:rsidP="009D26ED">
      <w:pPr>
        <w:tabs>
          <w:tab w:val="left" w:pos="0"/>
        </w:tabs>
        <w:spacing w:line="0" w:lineRule="atLeast"/>
        <w:rPr>
          <w:rFonts w:ascii="Times New Roman" w:eastAsia="Times New Roman" w:hAnsi="Times New Roman"/>
          <w:sz w:val="23"/>
          <w:szCs w:val="23"/>
        </w:rPr>
      </w:pPr>
    </w:p>
    <w:p w14:paraId="3C563399" w14:textId="77777777" w:rsidR="005C7E4F" w:rsidRDefault="005C7E4F" w:rsidP="009D26ED">
      <w:pPr>
        <w:tabs>
          <w:tab w:val="left" w:pos="0"/>
        </w:tabs>
        <w:spacing w:line="0" w:lineRule="atLeast"/>
        <w:rPr>
          <w:rFonts w:ascii="Times New Roman" w:eastAsia="Times New Roman" w:hAnsi="Times New Roman"/>
          <w:sz w:val="23"/>
          <w:szCs w:val="23"/>
        </w:rPr>
      </w:pPr>
    </w:p>
    <w:p w14:paraId="578270D4" w14:textId="77777777" w:rsidR="005C7E4F" w:rsidRDefault="005C7E4F" w:rsidP="009D26ED">
      <w:pPr>
        <w:tabs>
          <w:tab w:val="left" w:pos="0"/>
        </w:tabs>
        <w:spacing w:line="0" w:lineRule="atLeast"/>
        <w:rPr>
          <w:rFonts w:ascii="Times New Roman" w:eastAsia="Times New Roman" w:hAnsi="Times New Roman"/>
          <w:sz w:val="23"/>
          <w:szCs w:val="23"/>
        </w:rPr>
      </w:pPr>
    </w:p>
    <w:p w14:paraId="2B97DD3E" w14:textId="77777777" w:rsidR="005C7E4F" w:rsidRDefault="005C7E4F" w:rsidP="009D26ED">
      <w:pPr>
        <w:tabs>
          <w:tab w:val="left" w:pos="0"/>
        </w:tabs>
        <w:spacing w:line="0" w:lineRule="atLeast"/>
        <w:rPr>
          <w:rFonts w:ascii="Times New Roman" w:eastAsia="Times New Roman" w:hAnsi="Times New Roman"/>
          <w:sz w:val="23"/>
          <w:szCs w:val="23"/>
        </w:rPr>
      </w:pPr>
    </w:p>
    <w:p w14:paraId="72F82797" w14:textId="77777777" w:rsidR="005C7E4F" w:rsidRDefault="005C7E4F" w:rsidP="009D26ED">
      <w:pPr>
        <w:tabs>
          <w:tab w:val="left" w:pos="0"/>
        </w:tabs>
        <w:spacing w:line="0" w:lineRule="atLeast"/>
        <w:rPr>
          <w:rFonts w:ascii="Times New Roman" w:eastAsia="Times New Roman" w:hAnsi="Times New Roman"/>
          <w:sz w:val="23"/>
          <w:szCs w:val="23"/>
        </w:rPr>
      </w:pPr>
    </w:p>
    <w:p w14:paraId="508B8F99" w14:textId="77777777" w:rsidR="005C7E4F" w:rsidRDefault="005C7E4F" w:rsidP="009D26ED">
      <w:pPr>
        <w:tabs>
          <w:tab w:val="left" w:pos="0"/>
        </w:tabs>
        <w:spacing w:line="0" w:lineRule="atLeast"/>
        <w:rPr>
          <w:rFonts w:ascii="Times New Roman" w:eastAsia="Times New Roman" w:hAnsi="Times New Roman"/>
          <w:sz w:val="23"/>
          <w:szCs w:val="23"/>
        </w:rPr>
      </w:pPr>
    </w:p>
    <w:p w14:paraId="3C5403D9" w14:textId="77777777" w:rsidR="005C7E4F" w:rsidRDefault="005C7E4F" w:rsidP="009D26ED">
      <w:pPr>
        <w:tabs>
          <w:tab w:val="left" w:pos="0"/>
        </w:tabs>
        <w:spacing w:line="0" w:lineRule="atLeast"/>
        <w:rPr>
          <w:rFonts w:ascii="Times New Roman" w:eastAsia="Times New Roman" w:hAnsi="Times New Roman"/>
          <w:sz w:val="23"/>
          <w:szCs w:val="23"/>
        </w:rPr>
      </w:pPr>
    </w:p>
    <w:p w14:paraId="581C3525" w14:textId="77777777" w:rsidR="005C7E4F" w:rsidRDefault="005C7E4F" w:rsidP="009D26ED">
      <w:pPr>
        <w:tabs>
          <w:tab w:val="left" w:pos="0"/>
        </w:tabs>
        <w:spacing w:line="0" w:lineRule="atLeast"/>
        <w:rPr>
          <w:rFonts w:ascii="Times New Roman" w:eastAsia="Times New Roman" w:hAnsi="Times New Roman"/>
          <w:sz w:val="23"/>
          <w:szCs w:val="23"/>
        </w:rPr>
      </w:pPr>
    </w:p>
    <w:p w14:paraId="3BD67E1E" w14:textId="77777777" w:rsidR="005C7E4F" w:rsidRDefault="005C7E4F" w:rsidP="009D26ED">
      <w:pPr>
        <w:tabs>
          <w:tab w:val="left" w:pos="0"/>
        </w:tabs>
        <w:spacing w:line="0" w:lineRule="atLeast"/>
        <w:rPr>
          <w:rFonts w:ascii="Times New Roman" w:eastAsia="Times New Roman" w:hAnsi="Times New Roman"/>
          <w:sz w:val="23"/>
          <w:szCs w:val="23"/>
        </w:rPr>
      </w:pPr>
    </w:p>
    <w:p w14:paraId="5A1D9F8A" w14:textId="77777777" w:rsidR="005C7E4F" w:rsidRDefault="005C7E4F" w:rsidP="009D26ED">
      <w:pPr>
        <w:tabs>
          <w:tab w:val="left" w:pos="0"/>
        </w:tabs>
        <w:spacing w:line="0" w:lineRule="atLeast"/>
        <w:rPr>
          <w:rFonts w:ascii="Times New Roman" w:eastAsia="Times New Roman" w:hAnsi="Times New Roman"/>
          <w:sz w:val="23"/>
          <w:szCs w:val="23"/>
        </w:rPr>
      </w:pPr>
    </w:p>
    <w:p w14:paraId="348A1C0A" w14:textId="77777777" w:rsidR="005C7E4F" w:rsidRDefault="005C7E4F" w:rsidP="009D26ED">
      <w:pPr>
        <w:tabs>
          <w:tab w:val="left" w:pos="0"/>
        </w:tabs>
        <w:spacing w:line="0" w:lineRule="atLeast"/>
        <w:rPr>
          <w:rFonts w:ascii="Times New Roman" w:eastAsia="Times New Roman" w:hAnsi="Times New Roman"/>
          <w:sz w:val="23"/>
          <w:szCs w:val="23"/>
        </w:rPr>
      </w:pPr>
    </w:p>
    <w:p w14:paraId="29DB5953" w14:textId="77777777" w:rsidR="005C7E4F" w:rsidRDefault="005C7E4F" w:rsidP="009D26ED">
      <w:pPr>
        <w:tabs>
          <w:tab w:val="left" w:pos="0"/>
        </w:tabs>
        <w:spacing w:line="0" w:lineRule="atLeast"/>
        <w:rPr>
          <w:rFonts w:ascii="Times New Roman" w:eastAsia="Times New Roman" w:hAnsi="Times New Roman"/>
          <w:sz w:val="23"/>
          <w:szCs w:val="23"/>
        </w:rPr>
      </w:pPr>
    </w:p>
    <w:p w14:paraId="64693E85" w14:textId="77777777" w:rsidR="005C7E4F" w:rsidRDefault="005C7E4F" w:rsidP="009D26ED">
      <w:pPr>
        <w:tabs>
          <w:tab w:val="left" w:pos="0"/>
        </w:tabs>
        <w:spacing w:line="0" w:lineRule="atLeast"/>
        <w:rPr>
          <w:rFonts w:ascii="Times New Roman" w:eastAsia="Times New Roman" w:hAnsi="Times New Roman"/>
          <w:sz w:val="23"/>
          <w:szCs w:val="23"/>
        </w:rPr>
      </w:pPr>
    </w:p>
    <w:p w14:paraId="20EA90FF" w14:textId="77777777" w:rsidR="005C7E4F" w:rsidRDefault="005C7E4F" w:rsidP="009D26ED">
      <w:pPr>
        <w:tabs>
          <w:tab w:val="left" w:pos="0"/>
        </w:tabs>
        <w:spacing w:line="0" w:lineRule="atLeast"/>
        <w:rPr>
          <w:rFonts w:ascii="Times New Roman" w:eastAsia="Times New Roman" w:hAnsi="Times New Roman"/>
          <w:sz w:val="23"/>
          <w:szCs w:val="23"/>
        </w:rPr>
      </w:pPr>
    </w:p>
    <w:p w14:paraId="01E963A4" w14:textId="77777777" w:rsidR="005C7E4F" w:rsidRDefault="005C7E4F" w:rsidP="009D26ED">
      <w:pPr>
        <w:tabs>
          <w:tab w:val="left" w:pos="0"/>
        </w:tabs>
        <w:spacing w:line="0" w:lineRule="atLeast"/>
        <w:rPr>
          <w:rFonts w:ascii="Times New Roman" w:eastAsia="Times New Roman" w:hAnsi="Times New Roman"/>
          <w:sz w:val="23"/>
          <w:szCs w:val="23"/>
        </w:rPr>
      </w:pPr>
    </w:p>
    <w:p w14:paraId="290C8CB2" w14:textId="77777777" w:rsidR="005C7E4F" w:rsidRDefault="005C7E4F" w:rsidP="009D26ED">
      <w:pPr>
        <w:tabs>
          <w:tab w:val="left" w:pos="0"/>
        </w:tabs>
        <w:spacing w:line="0" w:lineRule="atLeast"/>
        <w:rPr>
          <w:rFonts w:ascii="Times New Roman" w:eastAsia="Times New Roman" w:hAnsi="Times New Roman"/>
          <w:sz w:val="23"/>
          <w:szCs w:val="23"/>
        </w:rPr>
      </w:pPr>
    </w:p>
    <w:p w14:paraId="47650E3E" w14:textId="77777777" w:rsidR="005C7E4F" w:rsidRDefault="005C7E4F" w:rsidP="009D26ED">
      <w:pPr>
        <w:tabs>
          <w:tab w:val="left" w:pos="0"/>
        </w:tabs>
        <w:spacing w:line="0" w:lineRule="atLeast"/>
        <w:rPr>
          <w:rFonts w:ascii="Times New Roman" w:eastAsia="Times New Roman" w:hAnsi="Times New Roman"/>
          <w:sz w:val="23"/>
          <w:szCs w:val="23"/>
        </w:rPr>
      </w:pPr>
    </w:p>
    <w:p w14:paraId="5953BAA0" w14:textId="77777777" w:rsidR="005C7E4F" w:rsidRDefault="005C7E4F" w:rsidP="009D26ED">
      <w:pPr>
        <w:tabs>
          <w:tab w:val="left" w:pos="0"/>
        </w:tabs>
        <w:spacing w:line="0" w:lineRule="atLeast"/>
        <w:rPr>
          <w:rFonts w:ascii="Times New Roman" w:eastAsia="Times New Roman" w:hAnsi="Times New Roman"/>
          <w:sz w:val="23"/>
          <w:szCs w:val="23"/>
        </w:rPr>
      </w:pPr>
    </w:p>
    <w:p w14:paraId="2A0A2E59" w14:textId="77777777" w:rsidR="005C7E4F" w:rsidRDefault="005C7E4F" w:rsidP="009D26ED">
      <w:pPr>
        <w:tabs>
          <w:tab w:val="left" w:pos="0"/>
        </w:tabs>
        <w:spacing w:line="0" w:lineRule="atLeast"/>
        <w:rPr>
          <w:rFonts w:ascii="Times New Roman" w:eastAsia="Times New Roman" w:hAnsi="Times New Roman"/>
          <w:sz w:val="23"/>
          <w:szCs w:val="23"/>
        </w:rPr>
      </w:pPr>
    </w:p>
    <w:p w14:paraId="2EB67724" w14:textId="77777777" w:rsidR="005C7E4F" w:rsidRDefault="005C7E4F" w:rsidP="009D26ED">
      <w:pPr>
        <w:tabs>
          <w:tab w:val="left" w:pos="0"/>
        </w:tabs>
        <w:spacing w:line="0" w:lineRule="atLeast"/>
        <w:rPr>
          <w:rFonts w:ascii="Times New Roman" w:eastAsia="Times New Roman" w:hAnsi="Times New Roman"/>
          <w:sz w:val="23"/>
          <w:szCs w:val="23"/>
        </w:rPr>
      </w:pPr>
    </w:p>
    <w:p w14:paraId="4F995B45" w14:textId="77777777" w:rsidR="005C7E4F" w:rsidRDefault="005C7E4F" w:rsidP="009D26ED">
      <w:pPr>
        <w:tabs>
          <w:tab w:val="left" w:pos="0"/>
        </w:tabs>
        <w:spacing w:line="0" w:lineRule="atLeast"/>
        <w:rPr>
          <w:rFonts w:ascii="Times New Roman" w:eastAsia="Times New Roman" w:hAnsi="Times New Roman"/>
          <w:sz w:val="23"/>
          <w:szCs w:val="23"/>
        </w:rPr>
      </w:pPr>
    </w:p>
    <w:p w14:paraId="01DA675E" w14:textId="77777777" w:rsidR="005C7E4F" w:rsidRDefault="005C7E4F" w:rsidP="009D26ED">
      <w:pPr>
        <w:tabs>
          <w:tab w:val="left" w:pos="0"/>
        </w:tabs>
        <w:spacing w:line="0" w:lineRule="atLeast"/>
        <w:rPr>
          <w:rFonts w:ascii="Times New Roman" w:eastAsia="Times New Roman" w:hAnsi="Times New Roman"/>
          <w:sz w:val="23"/>
          <w:szCs w:val="23"/>
        </w:rPr>
      </w:pPr>
    </w:p>
    <w:p w14:paraId="7B6956B5" w14:textId="77777777" w:rsidR="005C7E4F" w:rsidRDefault="005C7E4F" w:rsidP="009D26ED">
      <w:pPr>
        <w:tabs>
          <w:tab w:val="left" w:pos="0"/>
        </w:tabs>
        <w:spacing w:line="0" w:lineRule="atLeast"/>
        <w:rPr>
          <w:rFonts w:ascii="Times New Roman" w:eastAsia="Times New Roman" w:hAnsi="Times New Roman"/>
          <w:sz w:val="23"/>
          <w:szCs w:val="23"/>
        </w:rPr>
      </w:pPr>
    </w:p>
    <w:p w14:paraId="401E8282" w14:textId="77777777" w:rsidR="005C7E4F" w:rsidRDefault="005C7E4F" w:rsidP="009D26ED">
      <w:pPr>
        <w:tabs>
          <w:tab w:val="left" w:pos="0"/>
        </w:tabs>
        <w:spacing w:line="0" w:lineRule="atLeast"/>
        <w:rPr>
          <w:rFonts w:ascii="Times New Roman" w:eastAsia="Times New Roman" w:hAnsi="Times New Roman"/>
          <w:sz w:val="23"/>
          <w:szCs w:val="23"/>
        </w:rPr>
      </w:pPr>
    </w:p>
    <w:p w14:paraId="1F8DE303" w14:textId="77777777" w:rsidR="005C7E4F" w:rsidRDefault="005C7E4F" w:rsidP="009D26ED">
      <w:pPr>
        <w:tabs>
          <w:tab w:val="left" w:pos="0"/>
        </w:tabs>
        <w:spacing w:line="0" w:lineRule="atLeast"/>
        <w:rPr>
          <w:rFonts w:ascii="Times New Roman" w:eastAsia="Times New Roman" w:hAnsi="Times New Roman"/>
          <w:sz w:val="23"/>
          <w:szCs w:val="23"/>
        </w:rPr>
      </w:pPr>
    </w:p>
    <w:p w14:paraId="4965B480" w14:textId="77777777" w:rsidR="005C7E4F" w:rsidRDefault="005C7E4F" w:rsidP="009D26ED">
      <w:pPr>
        <w:tabs>
          <w:tab w:val="left" w:pos="0"/>
        </w:tabs>
        <w:spacing w:line="0" w:lineRule="atLeast"/>
        <w:rPr>
          <w:rFonts w:ascii="Times New Roman" w:eastAsia="Times New Roman" w:hAnsi="Times New Roman"/>
          <w:sz w:val="23"/>
          <w:szCs w:val="23"/>
        </w:rPr>
      </w:pPr>
    </w:p>
    <w:p w14:paraId="37F62AF0" w14:textId="77777777" w:rsidR="005C7E4F" w:rsidRDefault="005C7E4F" w:rsidP="009D26ED">
      <w:pPr>
        <w:tabs>
          <w:tab w:val="left" w:pos="0"/>
        </w:tabs>
        <w:spacing w:line="0" w:lineRule="atLeast"/>
        <w:rPr>
          <w:rFonts w:ascii="Times New Roman" w:eastAsia="Times New Roman" w:hAnsi="Times New Roman"/>
          <w:sz w:val="23"/>
          <w:szCs w:val="23"/>
        </w:rPr>
      </w:pPr>
    </w:p>
    <w:p w14:paraId="3A2AB27B" w14:textId="77777777" w:rsidR="005C7E4F" w:rsidRDefault="005C7E4F" w:rsidP="009D26ED">
      <w:pPr>
        <w:tabs>
          <w:tab w:val="left" w:pos="0"/>
        </w:tabs>
        <w:spacing w:line="0" w:lineRule="atLeast"/>
        <w:rPr>
          <w:rFonts w:ascii="Times New Roman" w:eastAsia="Times New Roman" w:hAnsi="Times New Roman"/>
          <w:sz w:val="23"/>
          <w:szCs w:val="23"/>
        </w:rPr>
      </w:pPr>
    </w:p>
    <w:p w14:paraId="16BC6BC5" w14:textId="77777777" w:rsidR="005C7E4F" w:rsidRDefault="005C7E4F" w:rsidP="009D26ED">
      <w:pPr>
        <w:tabs>
          <w:tab w:val="left" w:pos="0"/>
        </w:tabs>
        <w:spacing w:line="0" w:lineRule="atLeast"/>
        <w:rPr>
          <w:rFonts w:ascii="Times New Roman" w:eastAsia="Times New Roman" w:hAnsi="Times New Roman"/>
          <w:sz w:val="23"/>
          <w:szCs w:val="23"/>
        </w:rPr>
      </w:pPr>
    </w:p>
    <w:p w14:paraId="0C2B3D3C" w14:textId="77777777" w:rsidR="005C7E4F" w:rsidRDefault="005C7E4F" w:rsidP="009D26ED">
      <w:pPr>
        <w:tabs>
          <w:tab w:val="left" w:pos="0"/>
        </w:tabs>
        <w:spacing w:line="0" w:lineRule="atLeast"/>
        <w:rPr>
          <w:rFonts w:ascii="Times New Roman" w:eastAsia="Times New Roman" w:hAnsi="Times New Roman"/>
          <w:sz w:val="23"/>
          <w:szCs w:val="23"/>
        </w:rPr>
      </w:pPr>
    </w:p>
    <w:p w14:paraId="27C47AE5" w14:textId="77777777" w:rsidR="005C7E4F" w:rsidRDefault="005C7E4F" w:rsidP="009D26ED">
      <w:pPr>
        <w:tabs>
          <w:tab w:val="left" w:pos="0"/>
        </w:tabs>
        <w:spacing w:line="0" w:lineRule="atLeast"/>
        <w:rPr>
          <w:rFonts w:ascii="Times New Roman" w:eastAsia="Times New Roman" w:hAnsi="Times New Roman"/>
          <w:sz w:val="23"/>
          <w:szCs w:val="23"/>
        </w:rPr>
      </w:pPr>
    </w:p>
    <w:p w14:paraId="47F6F871" w14:textId="77777777" w:rsidR="005C7E4F" w:rsidRDefault="005C7E4F" w:rsidP="009D26ED">
      <w:pPr>
        <w:tabs>
          <w:tab w:val="left" w:pos="0"/>
        </w:tabs>
        <w:spacing w:line="0" w:lineRule="atLeast"/>
        <w:rPr>
          <w:rFonts w:ascii="Times New Roman" w:eastAsia="Times New Roman" w:hAnsi="Times New Roman"/>
          <w:sz w:val="23"/>
          <w:szCs w:val="23"/>
        </w:rPr>
      </w:pPr>
    </w:p>
    <w:p w14:paraId="3EC29BB9" w14:textId="77777777" w:rsidR="005C7E4F" w:rsidRDefault="005C7E4F" w:rsidP="009D26ED">
      <w:pPr>
        <w:tabs>
          <w:tab w:val="left" w:pos="0"/>
        </w:tabs>
        <w:spacing w:line="0" w:lineRule="atLeast"/>
        <w:rPr>
          <w:rFonts w:ascii="Times New Roman" w:eastAsia="Times New Roman" w:hAnsi="Times New Roman"/>
          <w:sz w:val="23"/>
          <w:szCs w:val="23"/>
        </w:rPr>
      </w:pPr>
    </w:p>
    <w:p w14:paraId="18D2A146" w14:textId="77777777" w:rsidR="005C7E4F" w:rsidRDefault="005C7E4F" w:rsidP="009D26ED">
      <w:pPr>
        <w:tabs>
          <w:tab w:val="left" w:pos="0"/>
        </w:tabs>
        <w:spacing w:line="0" w:lineRule="atLeast"/>
        <w:rPr>
          <w:rFonts w:ascii="Times New Roman" w:eastAsia="Times New Roman" w:hAnsi="Times New Roman"/>
          <w:sz w:val="23"/>
          <w:szCs w:val="23"/>
        </w:rPr>
      </w:pPr>
    </w:p>
    <w:p w14:paraId="01722987" w14:textId="77777777" w:rsidR="005C7E4F" w:rsidRDefault="005C7E4F" w:rsidP="009D26ED">
      <w:pPr>
        <w:tabs>
          <w:tab w:val="left" w:pos="0"/>
        </w:tabs>
        <w:spacing w:line="0" w:lineRule="atLeast"/>
        <w:rPr>
          <w:rFonts w:ascii="Times New Roman" w:eastAsia="Times New Roman" w:hAnsi="Times New Roman"/>
          <w:sz w:val="23"/>
          <w:szCs w:val="23"/>
        </w:rPr>
      </w:pPr>
    </w:p>
    <w:p w14:paraId="585009A6" w14:textId="77777777" w:rsidR="005C7E4F" w:rsidRDefault="005C7E4F" w:rsidP="009D26ED">
      <w:pPr>
        <w:tabs>
          <w:tab w:val="left" w:pos="0"/>
        </w:tabs>
        <w:spacing w:line="0" w:lineRule="atLeast"/>
        <w:rPr>
          <w:rFonts w:ascii="Times New Roman" w:eastAsia="Times New Roman" w:hAnsi="Times New Roman"/>
          <w:sz w:val="23"/>
          <w:szCs w:val="23"/>
        </w:rPr>
      </w:pPr>
    </w:p>
    <w:p w14:paraId="36508B0B" w14:textId="77777777" w:rsidR="005C7E4F" w:rsidRDefault="005C7E4F" w:rsidP="009D26ED">
      <w:pPr>
        <w:tabs>
          <w:tab w:val="left" w:pos="0"/>
        </w:tabs>
        <w:spacing w:line="0" w:lineRule="atLeast"/>
        <w:rPr>
          <w:rFonts w:ascii="Times New Roman" w:eastAsia="Times New Roman" w:hAnsi="Times New Roman"/>
          <w:sz w:val="23"/>
          <w:szCs w:val="23"/>
        </w:rPr>
      </w:pPr>
    </w:p>
    <w:p w14:paraId="6635B447" w14:textId="77777777" w:rsidR="005C7E4F" w:rsidRDefault="005C7E4F" w:rsidP="009D26ED">
      <w:pPr>
        <w:tabs>
          <w:tab w:val="left" w:pos="0"/>
        </w:tabs>
        <w:spacing w:line="0" w:lineRule="atLeast"/>
        <w:rPr>
          <w:rFonts w:ascii="Times New Roman" w:eastAsia="Times New Roman" w:hAnsi="Times New Roman"/>
          <w:sz w:val="23"/>
          <w:szCs w:val="23"/>
        </w:rPr>
      </w:pPr>
    </w:p>
    <w:p w14:paraId="215B14C0" w14:textId="77777777" w:rsidR="005C7E4F" w:rsidRDefault="005C7E4F" w:rsidP="009D26ED">
      <w:pPr>
        <w:tabs>
          <w:tab w:val="left" w:pos="0"/>
        </w:tabs>
        <w:spacing w:line="0" w:lineRule="atLeast"/>
        <w:rPr>
          <w:rFonts w:ascii="Times New Roman" w:eastAsia="Times New Roman" w:hAnsi="Times New Roman"/>
          <w:sz w:val="23"/>
          <w:szCs w:val="23"/>
        </w:rPr>
      </w:pPr>
    </w:p>
    <w:p w14:paraId="7D5D14FA" w14:textId="77777777" w:rsidR="005C7E4F" w:rsidRDefault="005C7E4F" w:rsidP="009D26ED">
      <w:pPr>
        <w:tabs>
          <w:tab w:val="left" w:pos="0"/>
        </w:tabs>
        <w:spacing w:line="0" w:lineRule="atLeast"/>
        <w:rPr>
          <w:rFonts w:ascii="Times New Roman" w:eastAsia="Times New Roman" w:hAnsi="Times New Roman"/>
          <w:sz w:val="23"/>
          <w:szCs w:val="23"/>
        </w:rPr>
      </w:pPr>
    </w:p>
    <w:p w14:paraId="0C5E6180" w14:textId="77777777" w:rsidR="005C7E4F" w:rsidRDefault="005C7E4F" w:rsidP="009D26ED">
      <w:pPr>
        <w:tabs>
          <w:tab w:val="left" w:pos="0"/>
        </w:tabs>
        <w:spacing w:line="0" w:lineRule="atLeast"/>
        <w:rPr>
          <w:rFonts w:ascii="Times New Roman" w:eastAsia="Times New Roman" w:hAnsi="Times New Roman"/>
          <w:sz w:val="23"/>
          <w:szCs w:val="23"/>
        </w:rPr>
      </w:pPr>
    </w:p>
    <w:p w14:paraId="71F004FE" w14:textId="77777777" w:rsidR="005C7E4F" w:rsidRDefault="005C7E4F" w:rsidP="009D26ED">
      <w:pPr>
        <w:tabs>
          <w:tab w:val="left" w:pos="0"/>
        </w:tabs>
        <w:spacing w:line="0" w:lineRule="atLeast"/>
        <w:rPr>
          <w:rFonts w:ascii="Times New Roman" w:eastAsia="Times New Roman" w:hAnsi="Times New Roman"/>
          <w:sz w:val="23"/>
          <w:szCs w:val="23"/>
        </w:rPr>
      </w:pPr>
    </w:p>
    <w:p w14:paraId="339BA347" w14:textId="77777777" w:rsidR="005C7E4F" w:rsidRDefault="005C7E4F" w:rsidP="009D26ED">
      <w:pPr>
        <w:tabs>
          <w:tab w:val="left" w:pos="0"/>
        </w:tabs>
        <w:spacing w:line="0" w:lineRule="atLeast"/>
        <w:rPr>
          <w:rFonts w:ascii="Times New Roman" w:eastAsia="Times New Roman" w:hAnsi="Times New Roman"/>
          <w:sz w:val="23"/>
          <w:szCs w:val="23"/>
        </w:rPr>
      </w:pPr>
    </w:p>
    <w:p w14:paraId="1C1F4EA5" w14:textId="1E032544" w:rsidR="00BE20C0" w:rsidRDefault="00BE20C0" w:rsidP="009D26ED">
      <w:pPr>
        <w:tabs>
          <w:tab w:val="left" w:pos="0"/>
        </w:tabs>
        <w:spacing w:line="0" w:lineRule="atLeast"/>
        <w:jc w:val="center"/>
        <w:rPr>
          <w:rFonts w:ascii="Times New Roman" w:eastAsia="Times New Roman" w:hAnsi="Times New Roman"/>
          <w:b/>
          <w:sz w:val="28"/>
        </w:rPr>
      </w:pPr>
      <w:r>
        <w:rPr>
          <w:rFonts w:ascii="Times New Roman" w:eastAsia="Times New Roman" w:hAnsi="Times New Roman"/>
          <w:b/>
          <w:sz w:val="28"/>
        </w:rPr>
        <w:t>Rámcová dohoda č.</w:t>
      </w:r>
    </w:p>
    <w:p w14:paraId="7818C55D" w14:textId="77777777" w:rsidR="00BE20C0" w:rsidRDefault="00BE20C0" w:rsidP="00BE20C0">
      <w:pPr>
        <w:tabs>
          <w:tab w:val="left" w:pos="0"/>
        </w:tabs>
        <w:spacing w:line="48" w:lineRule="exact"/>
        <w:rPr>
          <w:rFonts w:ascii="Times New Roman" w:eastAsia="Times New Roman" w:hAnsi="Times New Roman"/>
        </w:rPr>
      </w:pPr>
    </w:p>
    <w:p w14:paraId="69586E2E" w14:textId="58366622" w:rsidR="00BE20C0" w:rsidRDefault="00BE20C0" w:rsidP="00BE20C0">
      <w:pPr>
        <w:tabs>
          <w:tab w:val="left" w:pos="0"/>
        </w:tabs>
        <w:spacing w:line="233" w:lineRule="auto"/>
        <w:ind w:left="1020" w:hanging="697"/>
        <w:rPr>
          <w:rFonts w:ascii="Times New Roman" w:eastAsia="Times New Roman" w:hAnsi="Times New Roman"/>
        </w:rPr>
      </w:pPr>
      <w:r>
        <w:rPr>
          <w:rFonts w:ascii="Times New Roman" w:eastAsia="Times New Roman" w:hAnsi="Times New Roman"/>
        </w:rPr>
        <w:t xml:space="preserve">uzatvorená podľa ustanovení § </w:t>
      </w:r>
      <w:r w:rsidR="00166C52">
        <w:rPr>
          <w:rFonts w:ascii="Times New Roman" w:eastAsia="Times New Roman" w:hAnsi="Times New Roman"/>
        </w:rPr>
        <w:t>269 ods. 2</w:t>
      </w:r>
      <w:r>
        <w:rPr>
          <w:rFonts w:ascii="Times New Roman" w:eastAsia="Times New Roman" w:hAnsi="Times New Roman"/>
        </w:rPr>
        <w:t xml:space="preserve"> a nasledujúcich zákona č. 513/1991 Zb. Obchodný zákonník (ďalej len „Obchodný zákonník“) a v zmysle ustanovení § 3 ods. 2 a § 56 zákona c. 343/2015 Z. z. o verejnom obstarávaní a o zmene a doplnení niektorých zákonov (ďalej len “zmluva“)</w:t>
      </w:r>
    </w:p>
    <w:p w14:paraId="0087BC0C" w14:textId="77777777" w:rsidR="00BE20C0" w:rsidRDefault="00BE20C0" w:rsidP="00BE20C0">
      <w:pPr>
        <w:tabs>
          <w:tab w:val="left" w:pos="0"/>
        </w:tabs>
        <w:spacing w:line="1" w:lineRule="exact"/>
        <w:rPr>
          <w:rFonts w:ascii="Times New Roman" w:eastAsia="Times New Roman" w:hAnsi="Times New Roman"/>
        </w:rPr>
      </w:pPr>
    </w:p>
    <w:p w14:paraId="7245C9F6" w14:textId="77777777" w:rsidR="00BE20C0" w:rsidRDefault="00BE20C0" w:rsidP="00BE20C0">
      <w:pPr>
        <w:tabs>
          <w:tab w:val="left" w:pos="0"/>
        </w:tabs>
        <w:spacing w:line="0" w:lineRule="atLeast"/>
        <w:ind w:left="780"/>
        <w:rPr>
          <w:rFonts w:ascii="Times New Roman" w:eastAsia="Times New Roman" w:hAnsi="Times New Roman"/>
          <w:sz w:val="22"/>
        </w:rPr>
      </w:pPr>
      <w:r>
        <w:rPr>
          <w:rFonts w:ascii="Times New Roman" w:eastAsia="Times New Roman" w:hAnsi="Times New Roman"/>
          <w:sz w:val="22"/>
        </w:rPr>
        <w:t>______________________________________________________________________</w:t>
      </w:r>
    </w:p>
    <w:p w14:paraId="7A61C5A5" w14:textId="77777777" w:rsidR="00BE20C0" w:rsidRDefault="00BE20C0" w:rsidP="00BE20C0">
      <w:pPr>
        <w:tabs>
          <w:tab w:val="left" w:pos="0"/>
        </w:tabs>
        <w:spacing w:line="280" w:lineRule="exact"/>
        <w:rPr>
          <w:rFonts w:ascii="Times New Roman" w:eastAsia="Times New Roman" w:hAnsi="Times New Roman"/>
        </w:rPr>
      </w:pPr>
    </w:p>
    <w:p w14:paraId="13E84A3F" w14:textId="77777777" w:rsidR="00BE20C0" w:rsidRPr="00334216" w:rsidRDefault="00BE20C0" w:rsidP="00BE20C0">
      <w:pPr>
        <w:tabs>
          <w:tab w:val="left" w:pos="0"/>
        </w:tabs>
        <w:spacing w:line="0" w:lineRule="atLeast"/>
        <w:rPr>
          <w:rFonts w:ascii="Times New Roman" w:eastAsia="Times New Roman" w:hAnsi="Times New Roman"/>
          <w:b/>
          <w:sz w:val="23"/>
          <w:szCs w:val="23"/>
        </w:rPr>
      </w:pP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t xml:space="preserve">          </w:t>
      </w:r>
      <w:r w:rsidRPr="00334216">
        <w:rPr>
          <w:rFonts w:ascii="Times New Roman" w:eastAsia="Times New Roman" w:hAnsi="Times New Roman"/>
          <w:b/>
          <w:sz w:val="23"/>
          <w:szCs w:val="23"/>
        </w:rPr>
        <w:t>Čl</w:t>
      </w:r>
      <w:r>
        <w:rPr>
          <w:rFonts w:ascii="Times New Roman" w:eastAsia="Times New Roman" w:hAnsi="Times New Roman"/>
          <w:b/>
          <w:sz w:val="23"/>
          <w:szCs w:val="23"/>
        </w:rPr>
        <w:t>ánok</w:t>
      </w:r>
      <w:r w:rsidRPr="00334216">
        <w:rPr>
          <w:rFonts w:ascii="Times New Roman" w:eastAsia="Times New Roman" w:hAnsi="Times New Roman"/>
          <w:b/>
          <w:sz w:val="23"/>
          <w:szCs w:val="23"/>
        </w:rPr>
        <w:t xml:space="preserve"> 1</w:t>
      </w:r>
    </w:p>
    <w:p w14:paraId="51751DBD" w14:textId="77777777" w:rsidR="00BE20C0" w:rsidRPr="00334216" w:rsidRDefault="00BE20C0" w:rsidP="00BE20C0">
      <w:pPr>
        <w:tabs>
          <w:tab w:val="left" w:pos="0"/>
        </w:tabs>
        <w:spacing w:line="1" w:lineRule="exact"/>
        <w:rPr>
          <w:rFonts w:ascii="Times New Roman" w:eastAsia="Times New Roman" w:hAnsi="Times New Roman"/>
          <w:sz w:val="23"/>
          <w:szCs w:val="23"/>
        </w:rPr>
      </w:pPr>
    </w:p>
    <w:p w14:paraId="1502C71C" w14:textId="77777777" w:rsidR="00BE20C0" w:rsidRPr="00334216" w:rsidRDefault="00BE20C0" w:rsidP="00BE20C0">
      <w:pPr>
        <w:tabs>
          <w:tab w:val="left" w:pos="0"/>
        </w:tabs>
        <w:spacing w:line="0" w:lineRule="atLeast"/>
        <w:ind w:left="3820"/>
        <w:rPr>
          <w:rFonts w:ascii="Times New Roman" w:eastAsia="Times New Roman" w:hAnsi="Times New Roman"/>
          <w:b/>
          <w:sz w:val="23"/>
          <w:szCs w:val="23"/>
        </w:rPr>
      </w:pPr>
      <w:r w:rsidRPr="00334216">
        <w:rPr>
          <w:rFonts w:ascii="Times New Roman" w:eastAsia="Times New Roman" w:hAnsi="Times New Roman"/>
          <w:b/>
          <w:sz w:val="23"/>
          <w:szCs w:val="23"/>
        </w:rPr>
        <w:t>Zmluvné strany</w:t>
      </w:r>
    </w:p>
    <w:p w14:paraId="269D42C8" w14:textId="77777777" w:rsidR="00BE20C0" w:rsidRPr="00334216" w:rsidRDefault="00BE20C0" w:rsidP="00BE20C0">
      <w:pPr>
        <w:tabs>
          <w:tab w:val="left" w:pos="0"/>
        </w:tabs>
        <w:spacing w:line="0" w:lineRule="atLeast"/>
        <w:rPr>
          <w:rFonts w:ascii="Times New Roman" w:eastAsia="Times New Roman" w:hAnsi="Times New Roman"/>
          <w:b/>
          <w:sz w:val="23"/>
          <w:szCs w:val="23"/>
        </w:rPr>
      </w:pPr>
      <w:r w:rsidRPr="00334216">
        <w:rPr>
          <w:rFonts w:ascii="Times New Roman" w:eastAsia="Times New Roman" w:hAnsi="Times New Roman"/>
          <w:b/>
          <w:sz w:val="23"/>
          <w:szCs w:val="23"/>
        </w:rPr>
        <w:t>Kupujúci:</w:t>
      </w:r>
    </w:p>
    <w:p w14:paraId="7A17C2AD" w14:textId="77777777" w:rsidR="00BE20C0" w:rsidRPr="00334216" w:rsidRDefault="00BE20C0" w:rsidP="00BE20C0">
      <w:pPr>
        <w:tabs>
          <w:tab w:val="left" w:pos="0"/>
        </w:tabs>
        <w:spacing w:line="235" w:lineRule="auto"/>
        <w:rPr>
          <w:rFonts w:ascii="Times New Roman" w:eastAsia="Times New Roman" w:hAnsi="Times New Roman"/>
          <w:sz w:val="23"/>
          <w:szCs w:val="23"/>
        </w:rPr>
      </w:pPr>
      <w:r w:rsidRPr="00334216">
        <w:rPr>
          <w:rFonts w:ascii="Times New Roman" w:eastAsia="Times New Roman" w:hAnsi="Times New Roman"/>
          <w:sz w:val="23"/>
          <w:szCs w:val="23"/>
        </w:rPr>
        <w:t>Názov:</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Inštitút nukleárnej a molekulárnej medicíny</w:t>
      </w:r>
    </w:p>
    <w:p w14:paraId="7C9466BF" w14:textId="77777777" w:rsidR="00BE20C0" w:rsidRPr="00334216" w:rsidRDefault="00BE20C0" w:rsidP="00BE20C0">
      <w:pPr>
        <w:tabs>
          <w:tab w:val="left" w:pos="0"/>
        </w:tabs>
        <w:spacing w:line="1" w:lineRule="exact"/>
        <w:rPr>
          <w:rFonts w:ascii="Times New Roman" w:eastAsia="Times New Roman" w:hAnsi="Times New Roman"/>
          <w:sz w:val="23"/>
          <w:szCs w:val="23"/>
        </w:rPr>
      </w:pPr>
    </w:p>
    <w:p w14:paraId="6436AFFC" w14:textId="77777777" w:rsidR="00BE20C0" w:rsidRPr="00334216" w:rsidRDefault="00BE20C0" w:rsidP="00BE20C0">
      <w:pPr>
        <w:tabs>
          <w:tab w:val="left" w:pos="0"/>
        </w:tabs>
        <w:spacing w:line="239" w:lineRule="auto"/>
        <w:rPr>
          <w:rFonts w:ascii="Times New Roman" w:eastAsia="Times New Roman" w:hAnsi="Times New Roman"/>
          <w:sz w:val="23"/>
          <w:szCs w:val="23"/>
        </w:rPr>
      </w:pPr>
      <w:r w:rsidRPr="00334216">
        <w:rPr>
          <w:rFonts w:ascii="Times New Roman" w:eastAsia="Times New Roman" w:hAnsi="Times New Roman"/>
          <w:sz w:val="23"/>
          <w:szCs w:val="23"/>
        </w:rPr>
        <w:t>Sídlo:</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Rastislavova 43, P.O.BOX E-23, 042 53 Košice</w:t>
      </w:r>
    </w:p>
    <w:p w14:paraId="210A4777" w14:textId="77777777" w:rsidR="00BE20C0" w:rsidRPr="00334216" w:rsidRDefault="00BE20C0" w:rsidP="00BE20C0">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IČO:</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35562340</w:t>
      </w:r>
    </w:p>
    <w:p w14:paraId="22646FCE" w14:textId="77777777" w:rsidR="00BE20C0" w:rsidRPr="00334216" w:rsidRDefault="00BE20C0" w:rsidP="00BE20C0">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DIČ:</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2021871808</w:t>
      </w:r>
    </w:p>
    <w:p w14:paraId="022207EF" w14:textId="77777777" w:rsidR="00BE20C0" w:rsidRPr="00334216" w:rsidRDefault="00BE20C0" w:rsidP="00BE20C0">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IČ DPH:</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SK2021871808</w:t>
      </w:r>
    </w:p>
    <w:p w14:paraId="6E9703FC" w14:textId="77777777" w:rsidR="00BE20C0" w:rsidRPr="00334216" w:rsidRDefault="00BE20C0" w:rsidP="00BE20C0">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Číslo zriaďovacej listiny:</w:t>
      </w:r>
      <w:r w:rsidRPr="00334216">
        <w:rPr>
          <w:rFonts w:ascii="Times New Roman" w:eastAsia="Times New Roman" w:hAnsi="Times New Roman"/>
          <w:sz w:val="23"/>
          <w:szCs w:val="23"/>
        </w:rPr>
        <w:tab/>
        <w:t>08100-14/2004-OPP</w:t>
      </w:r>
    </w:p>
    <w:p w14:paraId="3280C22D" w14:textId="77777777" w:rsidR="00BE20C0" w:rsidRPr="00334216" w:rsidRDefault="00BE20C0" w:rsidP="00BE20C0">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Osoba oprávnená konať</w:t>
      </w:r>
    </w:p>
    <w:p w14:paraId="10A60AD9" w14:textId="77777777" w:rsidR="00BE20C0" w:rsidRPr="00334216" w:rsidRDefault="00BE20C0" w:rsidP="00BE20C0">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v mene kupujúceho:</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MUDr. Viliam Čislák, MPH, MBA – riaditeľ</w:t>
      </w:r>
    </w:p>
    <w:p w14:paraId="4CFAD9C8" w14:textId="77777777" w:rsidR="00BE20C0" w:rsidRPr="00334216" w:rsidRDefault="00BE20C0" w:rsidP="00BE20C0">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E-mail:</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inmm</w:t>
      </w:r>
      <w:r w:rsidRPr="00334216">
        <w:rPr>
          <w:rFonts w:ascii="Times New Roman" w:eastAsia="Times New Roman" w:hAnsi="Times New Roman" w:cs="Times New Roman"/>
          <w:sz w:val="23"/>
          <w:szCs w:val="23"/>
        </w:rPr>
        <w:t>@</w:t>
      </w:r>
      <w:r w:rsidRPr="00334216">
        <w:rPr>
          <w:rFonts w:ascii="Times New Roman" w:eastAsia="Times New Roman" w:hAnsi="Times New Roman"/>
          <w:sz w:val="23"/>
          <w:szCs w:val="23"/>
        </w:rPr>
        <w:t>inmm.sk</w:t>
      </w:r>
    </w:p>
    <w:p w14:paraId="4E81BB47" w14:textId="77777777" w:rsidR="00BE20C0" w:rsidRPr="00334216" w:rsidRDefault="00BE20C0" w:rsidP="00BE20C0">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Bankové spojenie:</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 xml:space="preserve">Štátna pokladnica </w:t>
      </w:r>
    </w:p>
    <w:p w14:paraId="61FA62AA" w14:textId="77777777" w:rsidR="00BE20C0" w:rsidRPr="00334216" w:rsidRDefault="00BE20C0" w:rsidP="00BE20C0">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IBAN:</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SK1481800000007000285159</w:t>
      </w:r>
    </w:p>
    <w:p w14:paraId="5DA805B9" w14:textId="77777777" w:rsidR="00BE20C0" w:rsidRPr="00334216" w:rsidRDefault="00BE20C0" w:rsidP="00BE20C0">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Tel.:</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+421 55 6118300</w:t>
      </w:r>
    </w:p>
    <w:p w14:paraId="11F06E9D" w14:textId="77777777" w:rsidR="00BE20C0" w:rsidRPr="00334216" w:rsidRDefault="00BE20C0" w:rsidP="00BE20C0">
      <w:pPr>
        <w:tabs>
          <w:tab w:val="left" w:pos="0"/>
        </w:tabs>
        <w:spacing w:line="0" w:lineRule="atLeast"/>
        <w:rPr>
          <w:rFonts w:ascii="Times New Roman" w:eastAsia="Times New Roman" w:hAnsi="Times New Roman"/>
          <w:color w:val="0000FF"/>
          <w:sz w:val="23"/>
          <w:szCs w:val="23"/>
          <w:u w:val="single"/>
        </w:rPr>
      </w:pPr>
      <w:r w:rsidRPr="00334216">
        <w:rPr>
          <w:rFonts w:ascii="Times New Roman" w:eastAsia="Times New Roman" w:hAnsi="Times New Roman"/>
          <w:sz w:val="23"/>
          <w:szCs w:val="23"/>
        </w:rPr>
        <w:t>URL/http:</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hyperlink r:id="rId8" w:history="1">
        <w:r w:rsidRPr="00334216">
          <w:rPr>
            <w:rStyle w:val="Hypertextovprepojenie"/>
            <w:rFonts w:ascii="Times New Roman" w:eastAsia="Times New Roman" w:hAnsi="Times New Roman"/>
            <w:sz w:val="23"/>
            <w:szCs w:val="23"/>
          </w:rPr>
          <w:t>www.inmm.sk</w:t>
        </w:r>
      </w:hyperlink>
      <w:r w:rsidRPr="00334216">
        <w:rPr>
          <w:rFonts w:ascii="Times New Roman" w:eastAsia="Times New Roman" w:hAnsi="Times New Roman"/>
          <w:sz w:val="23"/>
          <w:szCs w:val="23"/>
        </w:rPr>
        <w:t xml:space="preserve"> </w:t>
      </w:r>
    </w:p>
    <w:p w14:paraId="4FD03FCC" w14:textId="77777777" w:rsidR="00BE20C0" w:rsidRPr="00334216" w:rsidRDefault="00BE20C0" w:rsidP="00BE20C0">
      <w:pPr>
        <w:tabs>
          <w:tab w:val="left" w:pos="0"/>
        </w:tabs>
        <w:spacing w:line="5" w:lineRule="exact"/>
        <w:rPr>
          <w:rFonts w:ascii="Times New Roman" w:eastAsia="Times New Roman" w:hAnsi="Times New Roman"/>
          <w:sz w:val="23"/>
          <w:szCs w:val="23"/>
        </w:rPr>
      </w:pPr>
    </w:p>
    <w:p w14:paraId="032C48E2" w14:textId="77777777" w:rsidR="00BE20C0" w:rsidRPr="00334216" w:rsidRDefault="00BE20C0" w:rsidP="00BE20C0">
      <w:pPr>
        <w:tabs>
          <w:tab w:val="left" w:pos="0"/>
        </w:tabs>
        <w:spacing w:line="0" w:lineRule="atLeast"/>
        <w:rPr>
          <w:rFonts w:ascii="Times New Roman" w:eastAsia="Times New Roman" w:hAnsi="Times New Roman"/>
          <w:bCs/>
          <w:sz w:val="23"/>
          <w:szCs w:val="23"/>
        </w:rPr>
      </w:pPr>
      <w:r w:rsidRPr="00334216">
        <w:rPr>
          <w:rFonts w:ascii="Times New Roman" w:eastAsia="Times New Roman" w:hAnsi="Times New Roman"/>
          <w:bCs/>
          <w:sz w:val="23"/>
          <w:szCs w:val="23"/>
        </w:rPr>
        <w:t>(ďalej len „kupujúci“)</w:t>
      </w:r>
    </w:p>
    <w:p w14:paraId="54F4BC6C" w14:textId="77777777" w:rsidR="00BE20C0" w:rsidRPr="00334216" w:rsidRDefault="00BE20C0" w:rsidP="00BE20C0">
      <w:pPr>
        <w:tabs>
          <w:tab w:val="left" w:pos="0"/>
        </w:tabs>
        <w:spacing w:line="235" w:lineRule="auto"/>
        <w:rPr>
          <w:rFonts w:ascii="Times New Roman" w:eastAsia="Times New Roman" w:hAnsi="Times New Roman"/>
          <w:sz w:val="23"/>
          <w:szCs w:val="23"/>
        </w:rPr>
      </w:pPr>
    </w:p>
    <w:p w14:paraId="4BED6F86" w14:textId="77777777" w:rsidR="00BE20C0" w:rsidRPr="00334216" w:rsidRDefault="00BE20C0" w:rsidP="00BE20C0">
      <w:pPr>
        <w:tabs>
          <w:tab w:val="left" w:pos="0"/>
        </w:tabs>
        <w:spacing w:line="235" w:lineRule="auto"/>
        <w:rPr>
          <w:rFonts w:ascii="Times New Roman" w:eastAsia="Times New Roman" w:hAnsi="Times New Roman"/>
          <w:sz w:val="23"/>
          <w:szCs w:val="23"/>
        </w:rPr>
      </w:pPr>
      <w:r w:rsidRPr="00334216">
        <w:rPr>
          <w:rFonts w:ascii="Times New Roman" w:eastAsia="Times New Roman" w:hAnsi="Times New Roman"/>
          <w:sz w:val="23"/>
          <w:szCs w:val="23"/>
        </w:rPr>
        <w:t>a</w:t>
      </w:r>
    </w:p>
    <w:p w14:paraId="6EDC54EC" w14:textId="77777777" w:rsidR="00BE20C0" w:rsidRPr="00334216" w:rsidRDefault="00BE20C0" w:rsidP="00BE20C0">
      <w:pPr>
        <w:tabs>
          <w:tab w:val="left" w:pos="0"/>
        </w:tabs>
        <w:spacing w:line="1" w:lineRule="exact"/>
        <w:rPr>
          <w:rFonts w:ascii="Times New Roman" w:eastAsia="Times New Roman" w:hAnsi="Times New Roman"/>
          <w:sz w:val="23"/>
          <w:szCs w:val="23"/>
        </w:rPr>
      </w:pPr>
    </w:p>
    <w:p w14:paraId="15B2DB7F" w14:textId="77777777" w:rsidR="00BE20C0" w:rsidRPr="00334216" w:rsidRDefault="00BE20C0" w:rsidP="00BE20C0">
      <w:pPr>
        <w:tabs>
          <w:tab w:val="left" w:pos="0"/>
        </w:tabs>
        <w:spacing w:line="0" w:lineRule="atLeast"/>
        <w:rPr>
          <w:rFonts w:ascii="Times New Roman" w:eastAsia="Times New Roman" w:hAnsi="Times New Roman"/>
          <w:b/>
          <w:sz w:val="23"/>
          <w:szCs w:val="23"/>
        </w:rPr>
      </w:pPr>
    </w:p>
    <w:p w14:paraId="099B510F" w14:textId="77777777" w:rsidR="00BE20C0" w:rsidRPr="00334216" w:rsidRDefault="00BE20C0" w:rsidP="00BE20C0">
      <w:pPr>
        <w:tabs>
          <w:tab w:val="left" w:pos="0"/>
        </w:tabs>
        <w:spacing w:line="0" w:lineRule="atLeast"/>
        <w:rPr>
          <w:rFonts w:ascii="Times New Roman" w:eastAsia="Times New Roman" w:hAnsi="Times New Roman"/>
          <w:b/>
          <w:sz w:val="23"/>
          <w:szCs w:val="23"/>
        </w:rPr>
      </w:pPr>
      <w:r w:rsidRPr="00334216">
        <w:rPr>
          <w:rFonts w:ascii="Times New Roman" w:eastAsia="Times New Roman" w:hAnsi="Times New Roman"/>
          <w:b/>
          <w:sz w:val="23"/>
          <w:szCs w:val="23"/>
        </w:rPr>
        <w:t>Predávajúci:</w:t>
      </w:r>
    </w:p>
    <w:p w14:paraId="26816F96" w14:textId="77777777" w:rsidR="00BE20C0" w:rsidRPr="00334216" w:rsidRDefault="00BE20C0" w:rsidP="00BE20C0">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Obchodné meno:</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4EA29DBD" w14:textId="77777777" w:rsidR="00BE20C0" w:rsidRPr="00334216" w:rsidRDefault="00BE20C0" w:rsidP="00BE20C0">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Sídlo:</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4F8A4A1B" w14:textId="77777777" w:rsidR="00BE20C0" w:rsidRPr="00334216" w:rsidRDefault="00BE20C0" w:rsidP="00BE20C0">
      <w:pPr>
        <w:tabs>
          <w:tab w:val="left" w:pos="0"/>
        </w:tabs>
        <w:spacing w:line="237" w:lineRule="auto"/>
        <w:rPr>
          <w:rFonts w:ascii="Times New Roman" w:eastAsia="Times New Roman" w:hAnsi="Times New Roman"/>
          <w:sz w:val="23"/>
          <w:szCs w:val="23"/>
        </w:rPr>
      </w:pPr>
      <w:r w:rsidRPr="00334216">
        <w:rPr>
          <w:rFonts w:ascii="Times New Roman" w:eastAsia="Times New Roman" w:hAnsi="Times New Roman"/>
          <w:sz w:val="23"/>
          <w:szCs w:val="23"/>
        </w:rPr>
        <w:t>IČO:</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0749BD9C" w14:textId="77777777" w:rsidR="00BE20C0" w:rsidRPr="00334216" w:rsidRDefault="00BE20C0" w:rsidP="00BE20C0">
      <w:pPr>
        <w:tabs>
          <w:tab w:val="left" w:pos="0"/>
        </w:tabs>
        <w:spacing w:line="1" w:lineRule="exact"/>
        <w:rPr>
          <w:rFonts w:ascii="Times New Roman" w:eastAsia="Times New Roman" w:hAnsi="Times New Roman"/>
          <w:sz w:val="23"/>
          <w:szCs w:val="23"/>
        </w:rPr>
      </w:pPr>
    </w:p>
    <w:p w14:paraId="32FBCE4F" w14:textId="77777777" w:rsidR="00BE20C0" w:rsidRPr="00334216" w:rsidRDefault="00BE20C0" w:rsidP="00BE20C0">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DIČ:</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01266EDD" w14:textId="77777777" w:rsidR="00BE20C0" w:rsidRPr="00334216" w:rsidRDefault="00BE20C0" w:rsidP="00BE20C0">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IČ DPH:</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3A77D6AC" w14:textId="77777777" w:rsidR="00BE20C0" w:rsidRPr="00334216" w:rsidRDefault="00BE20C0" w:rsidP="00BE20C0">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Zapísaná:</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22735BC7" w14:textId="77777777" w:rsidR="00BE20C0" w:rsidRPr="00334216" w:rsidRDefault="00BE20C0" w:rsidP="00BE20C0">
      <w:pPr>
        <w:tabs>
          <w:tab w:val="left" w:pos="0"/>
        </w:tabs>
        <w:spacing w:line="1" w:lineRule="exact"/>
        <w:rPr>
          <w:rFonts w:ascii="Times New Roman" w:eastAsia="Times New Roman" w:hAnsi="Times New Roman"/>
          <w:sz w:val="23"/>
          <w:szCs w:val="23"/>
        </w:rPr>
      </w:pPr>
    </w:p>
    <w:p w14:paraId="3E94B7B0" w14:textId="77777777" w:rsidR="00BE20C0" w:rsidRPr="00334216" w:rsidRDefault="00BE20C0" w:rsidP="00BE20C0">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Osoba oprávnená konať</w:t>
      </w:r>
    </w:p>
    <w:p w14:paraId="6A579EF8" w14:textId="77777777" w:rsidR="00BE20C0" w:rsidRPr="00334216" w:rsidRDefault="00BE20C0" w:rsidP="00BE20C0">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v mene predávajúceho:</w:t>
      </w:r>
      <w:r>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3E7A8D99" w14:textId="77777777" w:rsidR="00BE20C0" w:rsidRPr="00334216" w:rsidRDefault="00BE20C0" w:rsidP="00BE20C0">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E-mail:</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7E9709EF" w14:textId="77777777" w:rsidR="00BE20C0" w:rsidRPr="00334216" w:rsidRDefault="00BE20C0" w:rsidP="00BE20C0">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Bankové spojenie:</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0365107C" w14:textId="77777777" w:rsidR="00BE20C0" w:rsidRPr="00334216" w:rsidRDefault="00BE20C0" w:rsidP="00BE20C0">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IBAN:</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573625DC" w14:textId="77777777" w:rsidR="00BE20C0" w:rsidRPr="00334216" w:rsidRDefault="00BE20C0" w:rsidP="00BE20C0">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Tel.:</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53574755" w14:textId="77777777" w:rsidR="00BE20C0" w:rsidRPr="00334216" w:rsidRDefault="00BE20C0" w:rsidP="00BE20C0">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URL/http:</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56585C9F" w14:textId="77777777" w:rsidR="00BE20C0" w:rsidRPr="00334216" w:rsidRDefault="00BE20C0" w:rsidP="00BE20C0">
      <w:pPr>
        <w:tabs>
          <w:tab w:val="left" w:pos="0"/>
        </w:tabs>
        <w:spacing w:line="5" w:lineRule="exact"/>
        <w:rPr>
          <w:rFonts w:ascii="Times New Roman" w:eastAsia="Times New Roman" w:hAnsi="Times New Roman"/>
          <w:sz w:val="23"/>
          <w:szCs w:val="23"/>
        </w:rPr>
      </w:pPr>
    </w:p>
    <w:p w14:paraId="16E62A50" w14:textId="77777777" w:rsidR="00BE20C0" w:rsidRPr="00334216" w:rsidRDefault="00BE20C0" w:rsidP="00BE20C0">
      <w:pPr>
        <w:tabs>
          <w:tab w:val="left" w:pos="0"/>
        </w:tabs>
        <w:spacing w:line="0" w:lineRule="atLeast"/>
        <w:rPr>
          <w:rFonts w:ascii="Times New Roman" w:eastAsia="Times New Roman" w:hAnsi="Times New Roman"/>
          <w:bCs/>
          <w:sz w:val="23"/>
          <w:szCs w:val="23"/>
        </w:rPr>
      </w:pPr>
      <w:r w:rsidRPr="00334216">
        <w:rPr>
          <w:rFonts w:ascii="Times New Roman" w:eastAsia="Times New Roman" w:hAnsi="Times New Roman"/>
          <w:bCs/>
          <w:sz w:val="23"/>
          <w:szCs w:val="23"/>
        </w:rPr>
        <w:t>(ďalej len „predávajúci“)</w:t>
      </w:r>
    </w:p>
    <w:p w14:paraId="16F1FDC8" w14:textId="77777777" w:rsidR="00BE20C0" w:rsidRDefault="00BE20C0" w:rsidP="00BE20C0">
      <w:pPr>
        <w:tabs>
          <w:tab w:val="left" w:pos="0"/>
        </w:tabs>
        <w:spacing w:line="248" w:lineRule="auto"/>
        <w:rPr>
          <w:rFonts w:ascii="Times New Roman" w:eastAsia="Times New Roman" w:hAnsi="Times New Roman"/>
          <w:b/>
          <w:sz w:val="23"/>
          <w:szCs w:val="23"/>
        </w:rPr>
      </w:pPr>
    </w:p>
    <w:p w14:paraId="5CA19668" w14:textId="77777777" w:rsidR="00BE20C0" w:rsidRDefault="00BE20C0" w:rsidP="00BE20C0">
      <w:pPr>
        <w:tabs>
          <w:tab w:val="left" w:pos="0"/>
        </w:tabs>
        <w:spacing w:line="248" w:lineRule="auto"/>
        <w:rPr>
          <w:rFonts w:ascii="Times New Roman" w:eastAsia="Times New Roman" w:hAnsi="Times New Roman"/>
          <w:b/>
          <w:sz w:val="23"/>
          <w:szCs w:val="23"/>
        </w:rPr>
      </w:pPr>
    </w:p>
    <w:p w14:paraId="3E13E8D3" w14:textId="77777777" w:rsidR="00BE20C0" w:rsidRPr="00334216" w:rsidRDefault="00BE20C0" w:rsidP="00BE20C0">
      <w:pPr>
        <w:tabs>
          <w:tab w:val="left" w:pos="0"/>
        </w:tabs>
        <w:spacing w:line="248" w:lineRule="auto"/>
        <w:rPr>
          <w:rFonts w:ascii="Times New Roman" w:eastAsia="Times New Roman" w:hAnsi="Times New Roman"/>
          <w:b/>
          <w:sz w:val="23"/>
          <w:szCs w:val="23"/>
        </w:rPr>
      </w:pP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t xml:space="preserve">          </w:t>
      </w:r>
      <w:r w:rsidRPr="00334216">
        <w:rPr>
          <w:rFonts w:ascii="Times New Roman" w:eastAsia="Times New Roman" w:hAnsi="Times New Roman"/>
          <w:b/>
          <w:sz w:val="23"/>
          <w:szCs w:val="23"/>
        </w:rPr>
        <w:t>Čl</w:t>
      </w:r>
      <w:r>
        <w:rPr>
          <w:rFonts w:ascii="Times New Roman" w:eastAsia="Times New Roman" w:hAnsi="Times New Roman"/>
          <w:b/>
          <w:sz w:val="23"/>
          <w:szCs w:val="23"/>
        </w:rPr>
        <w:t>ánok</w:t>
      </w:r>
      <w:r w:rsidRPr="00334216">
        <w:rPr>
          <w:rFonts w:ascii="Times New Roman" w:eastAsia="Times New Roman" w:hAnsi="Times New Roman"/>
          <w:b/>
          <w:sz w:val="23"/>
          <w:szCs w:val="23"/>
        </w:rPr>
        <w:t xml:space="preserve"> 2</w:t>
      </w:r>
    </w:p>
    <w:p w14:paraId="1CD7C6B6" w14:textId="77777777" w:rsidR="00BE20C0" w:rsidRPr="00334216" w:rsidRDefault="00BE20C0" w:rsidP="00BE20C0">
      <w:pPr>
        <w:tabs>
          <w:tab w:val="left" w:pos="0"/>
        </w:tabs>
        <w:spacing w:line="248" w:lineRule="auto"/>
        <w:jc w:val="center"/>
        <w:rPr>
          <w:rFonts w:ascii="Times New Roman" w:eastAsia="Times New Roman" w:hAnsi="Times New Roman"/>
          <w:b/>
          <w:sz w:val="23"/>
          <w:szCs w:val="23"/>
        </w:rPr>
      </w:pPr>
      <w:r w:rsidRPr="00334216">
        <w:rPr>
          <w:rFonts w:ascii="Times New Roman" w:eastAsia="Times New Roman" w:hAnsi="Times New Roman"/>
          <w:b/>
          <w:sz w:val="23"/>
          <w:szCs w:val="23"/>
        </w:rPr>
        <w:t>Východiskové podklady a údaje</w:t>
      </w:r>
    </w:p>
    <w:p w14:paraId="1CEF08B7" w14:textId="77777777" w:rsidR="00BE20C0" w:rsidRPr="00334216" w:rsidRDefault="00BE20C0" w:rsidP="00BE20C0">
      <w:pPr>
        <w:tabs>
          <w:tab w:val="left" w:pos="0"/>
        </w:tabs>
        <w:spacing w:line="1" w:lineRule="exact"/>
        <w:rPr>
          <w:rFonts w:ascii="Times New Roman" w:eastAsia="Times New Roman" w:hAnsi="Times New Roman"/>
          <w:sz w:val="23"/>
          <w:szCs w:val="23"/>
        </w:rPr>
      </w:pPr>
    </w:p>
    <w:p w14:paraId="4D49A9F5" w14:textId="39F33DFB" w:rsidR="005C73F9" w:rsidRDefault="00BE20C0">
      <w:pPr>
        <w:numPr>
          <w:ilvl w:val="0"/>
          <w:numId w:val="108"/>
        </w:numPr>
        <w:spacing w:line="237"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Kupujúci a </w:t>
      </w:r>
      <w:r w:rsidR="005C73F9">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(ďalej len „zmluvné strany“) uzatvárajú túto zmluvu v zmysle ustanovenia § </w:t>
      </w:r>
      <w:r w:rsidR="00166C52">
        <w:rPr>
          <w:rFonts w:ascii="Times New Roman" w:eastAsia="Times New Roman" w:hAnsi="Times New Roman"/>
          <w:sz w:val="23"/>
          <w:szCs w:val="23"/>
        </w:rPr>
        <w:t>269 od. 2</w:t>
      </w:r>
      <w:r w:rsidRPr="00334216">
        <w:rPr>
          <w:rFonts w:ascii="Times New Roman" w:eastAsia="Times New Roman" w:hAnsi="Times New Roman"/>
          <w:sz w:val="23"/>
          <w:szCs w:val="23"/>
        </w:rPr>
        <w:t xml:space="preserve"> Obchodného zákonníka v spojení s ustanovením § 3 ods. 2 zák. č. 343/2015 Z. z. o verejnom obstarávaní a o zmene a doplnení niektorých zákonov (ďalej len „zákon o verejnom obstarávaní“).  </w:t>
      </w:r>
    </w:p>
    <w:p w14:paraId="113FCE00" w14:textId="77777777" w:rsidR="005C73F9" w:rsidRDefault="00BE20C0">
      <w:pPr>
        <w:numPr>
          <w:ilvl w:val="0"/>
          <w:numId w:val="108"/>
        </w:numPr>
        <w:spacing w:line="237" w:lineRule="auto"/>
        <w:ind w:left="426" w:hanging="426"/>
        <w:jc w:val="both"/>
        <w:rPr>
          <w:rFonts w:ascii="Times New Roman" w:eastAsia="Times New Roman" w:hAnsi="Times New Roman"/>
          <w:sz w:val="23"/>
          <w:szCs w:val="23"/>
        </w:rPr>
      </w:pPr>
      <w:r w:rsidRPr="005C73F9">
        <w:rPr>
          <w:rFonts w:ascii="Times New Roman" w:eastAsia="Times New Roman" w:hAnsi="Times New Roman"/>
          <w:sz w:val="23"/>
          <w:szCs w:val="23"/>
        </w:rPr>
        <w:t>Táto zmluva bola uzavretá ako výsledok verejného obstarávania podľa zákona o verejnom obstarávaní postupom verejného obstarávania – verejná súťaž – nadlimitná zákazka na dodanie tovaru.</w:t>
      </w:r>
    </w:p>
    <w:p w14:paraId="76FB21BE" w14:textId="77777777" w:rsidR="005C73F9" w:rsidRDefault="00BE20C0">
      <w:pPr>
        <w:numPr>
          <w:ilvl w:val="0"/>
          <w:numId w:val="108"/>
        </w:numPr>
        <w:spacing w:line="237" w:lineRule="auto"/>
        <w:ind w:left="426" w:hanging="426"/>
        <w:jc w:val="both"/>
        <w:rPr>
          <w:rFonts w:ascii="Times New Roman" w:eastAsia="Times New Roman" w:hAnsi="Times New Roman"/>
          <w:sz w:val="23"/>
          <w:szCs w:val="23"/>
        </w:rPr>
      </w:pPr>
      <w:r w:rsidRPr="005C73F9">
        <w:rPr>
          <w:rFonts w:ascii="Times New Roman" w:eastAsia="Times New Roman" w:hAnsi="Times New Roman"/>
          <w:sz w:val="23"/>
          <w:szCs w:val="23"/>
        </w:rPr>
        <w:t xml:space="preserve">Predávajúci je uchádzač, ktorého komisia na vyhodnotenie ponúk predložených vo verejnom obstarávaní vyhodnotila ako úspešného a ktorého ponuku verejný obstarávateľ prijal a ktorý </w:t>
      </w:r>
      <w:r w:rsidRPr="005C73F9">
        <w:rPr>
          <w:rFonts w:ascii="Times New Roman" w:eastAsia="Times New Roman" w:hAnsi="Times New Roman"/>
          <w:sz w:val="23"/>
          <w:szCs w:val="23"/>
        </w:rPr>
        <w:lastRenderedPageBreak/>
        <w:t xml:space="preserve">ponúkol v elektronickej aukcii najnižšie predajné ceny. S týmto účastníkom/uchádzačom je uzatvorená táto zmluva, na základe ktorej budú vystavované písomné čiastkové objednávky podľa skutočných potrieb kupujúceho. </w:t>
      </w:r>
    </w:p>
    <w:p w14:paraId="72F4A397" w14:textId="77777777" w:rsidR="005C73F9" w:rsidRDefault="00BE20C0">
      <w:pPr>
        <w:numPr>
          <w:ilvl w:val="0"/>
          <w:numId w:val="108"/>
        </w:numPr>
        <w:spacing w:line="237" w:lineRule="auto"/>
        <w:ind w:left="426" w:hanging="426"/>
        <w:jc w:val="both"/>
        <w:rPr>
          <w:rFonts w:ascii="Times New Roman" w:eastAsia="Times New Roman" w:hAnsi="Times New Roman"/>
          <w:sz w:val="23"/>
          <w:szCs w:val="23"/>
        </w:rPr>
      </w:pPr>
      <w:r w:rsidRPr="005C73F9">
        <w:rPr>
          <w:rFonts w:ascii="Times New Roman" w:eastAsia="Times New Roman" w:hAnsi="Times New Roman"/>
          <w:sz w:val="23"/>
          <w:szCs w:val="23"/>
        </w:rPr>
        <w:t xml:space="preserve">Táto zmluva sa uzatvára s jedným účastníkom verejného obstarávania bez opätovného otvorenia súťaže. </w:t>
      </w:r>
    </w:p>
    <w:p w14:paraId="0F1EEA5D" w14:textId="487CB33A" w:rsidR="00BE20C0" w:rsidRPr="005C73F9" w:rsidRDefault="00BE20C0">
      <w:pPr>
        <w:numPr>
          <w:ilvl w:val="0"/>
          <w:numId w:val="108"/>
        </w:numPr>
        <w:spacing w:line="237" w:lineRule="auto"/>
        <w:ind w:left="426" w:hanging="426"/>
        <w:jc w:val="both"/>
        <w:rPr>
          <w:rFonts w:ascii="Times New Roman" w:eastAsia="Times New Roman" w:hAnsi="Times New Roman"/>
          <w:sz w:val="23"/>
          <w:szCs w:val="23"/>
        </w:rPr>
      </w:pPr>
      <w:r w:rsidRPr="005C73F9">
        <w:rPr>
          <w:rFonts w:ascii="Times New Roman" w:eastAsia="Times New Roman" w:hAnsi="Times New Roman"/>
          <w:sz w:val="23"/>
          <w:szCs w:val="23"/>
        </w:rPr>
        <w:t>Zákazky sa budú počas platnosti tejto zmluvy zadávať v rámci podmienok určených v tejto zmluve.</w:t>
      </w:r>
    </w:p>
    <w:p w14:paraId="3011A4E3" w14:textId="77777777" w:rsidR="00BE20C0" w:rsidRPr="00334216" w:rsidRDefault="00BE20C0" w:rsidP="00BE20C0">
      <w:pPr>
        <w:tabs>
          <w:tab w:val="left" w:pos="0"/>
        </w:tabs>
        <w:spacing w:line="236" w:lineRule="auto"/>
        <w:ind w:left="567" w:hanging="468"/>
        <w:jc w:val="both"/>
        <w:rPr>
          <w:rFonts w:ascii="Times New Roman" w:eastAsia="Times New Roman" w:hAnsi="Times New Roman"/>
          <w:sz w:val="23"/>
          <w:szCs w:val="23"/>
        </w:rPr>
      </w:pPr>
    </w:p>
    <w:p w14:paraId="2FEF6DA9" w14:textId="77777777" w:rsidR="00BE20C0" w:rsidRPr="00334216" w:rsidRDefault="00BE20C0" w:rsidP="00BE20C0">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w:t>
      </w:r>
      <w:r>
        <w:rPr>
          <w:rFonts w:ascii="Times New Roman" w:eastAsia="Times New Roman" w:hAnsi="Times New Roman"/>
          <w:b/>
          <w:sz w:val="23"/>
          <w:szCs w:val="23"/>
        </w:rPr>
        <w:t>ánok</w:t>
      </w:r>
      <w:r w:rsidRPr="00334216">
        <w:rPr>
          <w:rFonts w:ascii="Times New Roman" w:eastAsia="Times New Roman" w:hAnsi="Times New Roman"/>
          <w:b/>
          <w:sz w:val="23"/>
          <w:szCs w:val="23"/>
        </w:rPr>
        <w:t xml:space="preserve"> 3</w:t>
      </w:r>
    </w:p>
    <w:p w14:paraId="0F4EB407" w14:textId="77777777" w:rsidR="00BE20C0" w:rsidRPr="00334216" w:rsidRDefault="00BE20C0" w:rsidP="00BE20C0">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Predmet zmluvy</w:t>
      </w:r>
    </w:p>
    <w:p w14:paraId="595D3CE5" w14:textId="77777777" w:rsidR="00BE20C0" w:rsidRPr="00CD13E9" w:rsidRDefault="00BE20C0">
      <w:pPr>
        <w:pStyle w:val="Odsekzoznamu"/>
        <w:numPr>
          <w:ilvl w:val="0"/>
          <w:numId w:val="109"/>
        </w:numPr>
        <w:ind w:left="426" w:hanging="426"/>
        <w:jc w:val="both"/>
        <w:rPr>
          <w:rFonts w:ascii="Times New Roman" w:eastAsia="Times New Roman" w:hAnsi="Times New Roman"/>
          <w:sz w:val="23"/>
          <w:szCs w:val="23"/>
        </w:rPr>
      </w:pPr>
      <w:r w:rsidRPr="00CD13E9">
        <w:rPr>
          <w:rFonts w:ascii="Times New Roman" w:eastAsia="Times New Roman" w:hAnsi="Times New Roman"/>
          <w:sz w:val="23"/>
          <w:szCs w:val="23"/>
        </w:rPr>
        <w:t>Predmetom tejto zmluvy je záväzok predávajúceho dodávať kupujúcemu na základe písomných čiastkových objednávok „</w:t>
      </w:r>
      <w:proofErr w:type="spellStart"/>
      <w:r>
        <w:rPr>
          <w:rFonts w:ascii="Times New Roman" w:eastAsia="Times New Roman" w:hAnsi="Times New Roman"/>
          <w:sz w:val="23"/>
          <w:szCs w:val="23"/>
        </w:rPr>
        <w:t>Rádiofarmaká</w:t>
      </w:r>
      <w:proofErr w:type="spellEnd"/>
      <w:r>
        <w:rPr>
          <w:rFonts w:ascii="Times New Roman" w:eastAsia="Times New Roman" w:hAnsi="Times New Roman"/>
          <w:sz w:val="23"/>
          <w:szCs w:val="23"/>
        </w:rPr>
        <w:t xml:space="preserve"> pre PET</w:t>
      </w:r>
      <w:r w:rsidRPr="00CD13E9">
        <w:rPr>
          <w:rFonts w:ascii="Times New Roman" w:eastAsia="Times New Roman" w:hAnsi="Times New Roman"/>
          <w:sz w:val="23"/>
          <w:szCs w:val="23"/>
        </w:rPr>
        <w:t>“ podľa špecifikácie uvedenej v Prílohe č. 1 (ďalej len „tovar“</w:t>
      </w:r>
      <w:r>
        <w:rPr>
          <w:rFonts w:ascii="Times New Roman" w:eastAsia="Times New Roman" w:hAnsi="Times New Roman"/>
          <w:sz w:val="23"/>
          <w:szCs w:val="23"/>
        </w:rPr>
        <w:t xml:space="preserve"> alebo „liek“</w:t>
      </w:r>
      <w:r w:rsidRPr="00CD13E9">
        <w:rPr>
          <w:rFonts w:ascii="Times New Roman" w:eastAsia="Times New Roman" w:hAnsi="Times New Roman"/>
          <w:sz w:val="23"/>
          <w:szCs w:val="23"/>
        </w:rPr>
        <w:t>), ktorá tvorí neoddeliteľnú súčasť tejto zmluvy a za podmienok uvedených v tejto zmluve</w:t>
      </w:r>
      <w:r>
        <w:rPr>
          <w:rFonts w:ascii="Times New Roman" w:eastAsia="Times New Roman" w:hAnsi="Times New Roman"/>
          <w:sz w:val="23"/>
          <w:szCs w:val="23"/>
        </w:rPr>
        <w:t xml:space="preserve"> a</w:t>
      </w:r>
      <w:r w:rsidRPr="00CD13E9">
        <w:rPr>
          <w:rFonts w:ascii="Times New Roman" w:eastAsia="Times New Roman" w:hAnsi="Times New Roman"/>
          <w:sz w:val="23"/>
          <w:szCs w:val="23"/>
        </w:rPr>
        <w:t xml:space="preserve"> záväzok Kupujúceho </w:t>
      </w:r>
      <w:r>
        <w:rPr>
          <w:rFonts w:ascii="Times New Roman" w:eastAsia="Times New Roman" w:hAnsi="Times New Roman"/>
          <w:sz w:val="23"/>
          <w:szCs w:val="23"/>
        </w:rPr>
        <w:t>za</w:t>
      </w:r>
      <w:r w:rsidRPr="00CD13E9">
        <w:rPr>
          <w:rFonts w:ascii="Times New Roman" w:eastAsia="Times New Roman" w:hAnsi="Times New Roman"/>
          <w:sz w:val="23"/>
          <w:szCs w:val="23"/>
        </w:rPr>
        <w:t xml:space="preserve">platiť </w:t>
      </w:r>
      <w:r>
        <w:rPr>
          <w:rFonts w:ascii="Times New Roman" w:eastAsia="Times New Roman" w:hAnsi="Times New Roman"/>
          <w:sz w:val="23"/>
          <w:szCs w:val="23"/>
        </w:rPr>
        <w:t>p</w:t>
      </w:r>
      <w:r w:rsidRPr="00CD13E9">
        <w:rPr>
          <w:rFonts w:ascii="Times New Roman" w:eastAsia="Times New Roman" w:hAnsi="Times New Roman"/>
          <w:sz w:val="23"/>
          <w:szCs w:val="23"/>
        </w:rPr>
        <w:t xml:space="preserve">redávajúcemu dohodnutú cenu za riadne a včasné dodanie </w:t>
      </w:r>
      <w:r>
        <w:rPr>
          <w:rFonts w:ascii="Times New Roman" w:eastAsia="Times New Roman" w:hAnsi="Times New Roman"/>
          <w:sz w:val="23"/>
          <w:szCs w:val="23"/>
        </w:rPr>
        <w:t>tovaru</w:t>
      </w:r>
      <w:r w:rsidRPr="00CD13E9">
        <w:rPr>
          <w:rFonts w:ascii="Times New Roman" w:eastAsia="Times New Roman" w:hAnsi="Times New Roman"/>
          <w:sz w:val="23"/>
          <w:szCs w:val="23"/>
        </w:rPr>
        <w:t xml:space="preserve"> vo výške a za podmienok stanovených touto zmluvou.</w:t>
      </w:r>
    </w:p>
    <w:p w14:paraId="68F5FA8D" w14:textId="4A05E466" w:rsidR="00BE20C0" w:rsidRPr="00215422" w:rsidRDefault="00BE20C0">
      <w:pPr>
        <w:pStyle w:val="Odsekzoznamu"/>
        <w:numPr>
          <w:ilvl w:val="0"/>
          <w:numId w:val="109"/>
        </w:numPr>
        <w:ind w:left="426" w:hanging="426"/>
        <w:jc w:val="both"/>
        <w:rPr>
          <w:rFonts w:ascii="Times New Roman" w:eastAsia="Times New Roman" w:hAnsi="Times New Roman"/>
          <w:sz w:val="23"/>
          <w:szCs w:val="23"/>
        </w:rPr>
      </w:pPr>
      <w:r w:rsidRPr="00215422">
        <w:rPr>
          <w:rFonts w:ascii="Times New Roman" w:eastAsia="Times New Roman" w:hAnsi="Times New Roman"/>
          <w:sz w:val="23"/>
          <w:szCs w:val="23"/>
        </w:rPr>
        <w:t xml:space="preserve">Predávajúci bude dodávať kupujúcemu tovar podľa </w:t>
      </w:r>
      <w:r>
        <w:rPr>
          <w:rFonts w:ascii="Times New Roman" w:eastAsia="Times New Roman" w:hAnsi="Times New Roman"/>
          <w:sz w:val="23"/>
          <w:szCs w:val="23"/>
        </w:rPr>
        <w:t xml:space="preserve">čiastkovej </w:t>
      </w:r>
      <w:r w:rsidRPr="00215422">
        <w:rPr>
          <w:rFonts w:ascii="Times New Roman" w:eastAsia="Times New Roman" w:hAnsi="Times New Roman"/>
          <w:sz w:val="23"/>
          <w:szCs w:val="23"/>
        </w:rPr>
        <w:t>objednávky v</w:t>
      </w:r>
      <w:r>
        <w:rPr>
          <w:rFonts w:ascii="Times New Roman" w:eastAsia="Times New Roman" w:hAnsi="Times New Roman"/>
          <w:sz w:val="23"/>
          <w:szCs w:val="23"/>
        </w:rPr>
        <w:t> </w:t>
      </w:r>
      <w:r w:rsidRPr="00215422">
        <w:rPr>
          <w:rFonts w:ascii="Times New Roman" w:eastAsia="Times New Roman" w:hAnsi="Times New Roman"/>
          <w:sz w:val="23"/>
          <w:szCs w:val="23"/>
        </w:rPr>
        <w:t>určen</w:t>
      </w:r>
      <w:r>
        <w:rPr>
          <w:rFonts w:ascii="Times New Roman" w:eastAsia="Times New Roman" w:hAnsi="Times New Roman"/>
          <w:sz w:val="23"/>
          <w:szCs w:val="23"/>
        </w:rPr>
        <w:t xml:space="preserve">ej </w:t>
      </w:r>
      <w:r w:rsidRPr="005E3866">
        <w:rPr>
          <w:rFonts w:ascii="Times New Roman" w:eastAsia="Times New Roman" w:hAnsi="Times New Roman"/>
          <w:sz w:val="23"/>
          <w:szCs w:val="23"/>
        </w:rPr>
        <w:t>aktivit</w:t>
      </w:r>
      <w:r>
        <w:rPr>
          <w:rFonts w:ascii="Times New Roman" w:eastAsia="Times New Roman" w:hAnsi="Times New Roman"/>
          <w:sz w:val="23"/>
          <w:szCs w:val="23"/>
        </w:rPr>
        <w:t>e</w:t>
      </w:r>
      <w:r w:rsidRPr="005E3866">
        <w:rPr>
          <w:rFonts w:ascii="Times New Roman" w:eastAsia="Times New Roman" w:hAnsi="Times New Roman"/>
          <w:sz w:val="23"/>
          <w:szCs w:val="23"/>
        </w:rPr>
        <w:t xml:space="preserve"> </w:t>
      </w:r>
      <w:r>
        <w:rPr>
          <w:rFonts w:ascii="Times New Roman" w:eastAsia="Times New Roman" w:hAnsi="Times New Roman"/>
          <w:sz w:val="23"/>
          <w:szCs w:val="23"/>
        </w:rPr>
        <w:t>(</w:t>
      </w:r>
      <w:r w:rsidRPr="005E3866">
        <w:rPr>
          <w:rFonts w:ascii="Times New Roman" w:eastAsia="Times New Roman" w:hAnsi="Times New Roman"/>
          <w:sz w:val="23"/>
          <w:szCs w:val="23"/>
        </w:rPr>
        <w:t xml:space="preserve">v </w:t>
      </w:r>
      <w:proofErr w:type="spellStart"/>
      <w:r w:rsidRPr="005E3866">
        <w:rPr>
          <w:rFonts w:ascii="Times New Roman" w:eastAsia="Times New Roman" w:hAnsi="Times New Roman"/>
          <w:sz w:val="23"/>
          <w:szCs w:val="23"/>
        </w:rPr>
        <w:t>MBq</w:t>
      </w:r>
      <w:proofErr w:type="spellEnd"/>
      <w:r w:rsidRPr="005E3866">
        <w:rPr>
          <w:rFonts w:ascii="Times New Roman" w:eastAsia="Times New Roman" w:hAnsi="Times New Roman"/>
          <w:sz w:val="23"/>
          <w:szCs w:val="23"/>
        </w:rPr>
        <w:t xml:space="preserve">) </w:t>
      </w:r>
      <w:r w:rsidRPr="00215422">
        <w:rPr>
          <w:rFonts w:ascii="Times New Roman" w:eastAsia="Times New Roman" w:hAnsi="Times New Roman"/>
          <w:sz w:val="23"/>
          <w:szCs w:val="23"/>
        </w:rPr>
        <w:t xml:space="preserve">a termíne vo vlastnom mene a na vlastnú zodpovednosť. K splneniu dodávky dôjde odovzdaním objednaného </w:t>
      </w:r>
      <w:r>
        <w:rPr>
          <w:rFonts w:ascii="Times New Roman" w:eastAsia="Times New Roman" w:hAnsi="Times New Roman"/>
          <w:sz w:val="23"/>
          <w:szCs w:val="23"/>
        </w:rPr>
        <w:t>tovaru</w:t>
      </w:r>
      <w:r w:rsidRPr="00215422">
        <w:rPr>
          <w:rFonts w:ascii="Times New Roman" w:eastAsia="Times New Roman" w:hAnsi="Times New Roman"/>
          <w:sz w:val="23"/>
          <w:szCs w:val="23"/>
        </w:rPr>
        <w:t xml:space="preserve"> poverenému zamestnancovi </w:t>
      </w:r>
      <w:r>
        <w:rPr>
          <w:rFonts w:ascii="Times New Roman" w:eastAsia="Times New Roman" w:hAnsi="Times New Roman"/>
          <w:sz w:val="23"/>
          <w:szCs w:val="23"/>
        </w:rPr>
        <w:t>k</w:t>
      </w:r>
      <w:r w:rsidRPr="00215422">
        <w:rPr>
          <w:rFonts w:ascii="Times New Roman" w:eastAsia="Times New Roman" w:hAnsi="Times New Roman"/>
          <w:sz w:val="23"/>
          <w:szCs w:val="23"/>
        </w:rPr>
        <w:t>upujúceho</w:t>
      </w:r>
      <w:r>
        <w:rPr>
          <w:rFonts w:ascii="Times New Roman" w:eastAsia="Times New Roman" w:hAnsi="Times New Roman"/>
          <w:sz w:val="23"/>
          <w:szCs w:val="23"/>
        </w:rPr>
        <w:t xml:space="preserve">. </w:t>
      </w:r>
      <w:r w:rsidRPr="00215422">
        <w:rPr>
          <w:rFonts w:ascii="Times New Roman" w:eastAsia="Times New Roman" w:hAnsi="Times New Roman"/>
          <w:sz w:val="23"/>
          <w:szCs w:val="23"/>
        </w:rPr>
        <w:t xml:space="preserve">Odovzdanie </w:t>
      </w:r>
      <w:r>
        <w:rPr>
          <w:rFonts w:ascii="Times New Roman" w:eastAsia="Times New Roman" w:hAnsi="Times New Roman"/>
          <w:sz w:val="23"/>
          <w:szCs w:val="23"/>
        </w:rPr>
        <w:t>tovaru k</w:t>
      </w:r>
      <w:r w:rsidRPr="00215422">
        <w:rPr>
          <w:rFonts w:ascii="Times New Roman" w:eastAsia="Times New Roman" w:hAnsi="Times New Roman"/>
          <w:sz w:val="23"/>
          <w:szCs w:val="23"/>
        </w:rPr>
        <w:t xml:space="preserve">upujúcemu musí byť písomne potvrdené. Za povereného zamestnanca sa považuje </w:t>
      </w:r>
      <w:proofErr w:type="spellStart"/>
      <w:r>
        <w:rPr>
          <w:rFonts w:ascii="Times New Roman" w:eastAsia="Times New Roman" w:hAnsi="Times New Roman"/>
          <w:sz w:val="23"/>
          <w:szCs w:val="23"/>
        </w:rPr>
        <w:t>rádiofarmaceut</w:t>
      </w:r>
      <w:proofErr w:type="spellEnd"/>
      <w:r>
        <w:rPr>
          <w:rFonts w:ascii="Times New Roman" w:eastAsia="Times New Roman" w:hAnsi="Times New Roman"/>
          <w:sz w:val="23"/>
          <w:szCs w:val="23"/>
        </w:rPr>
        <w:t xml:space="preserve">, </w:t>
      </w:r>
      <w:r w:rsidRPr="00215422">
        <w:rPr>
          <w:rFonts w:ascii="Times New Roman" w:eastAsia="Times New Roman" w:hAnsi="Times New Roman"/>
          <w:sz w:val="23"/>
          <w:szCs w:val="23"/>
        </w:rPr>
        <w:t>vedúci rádiologický technik</w:t>
      </w:r>
      <w:r>
        <w:rPr>
          <w:rFonts w:ascii="Times New Roman" w:eastAsia="Times New Roman" w:hAnsi="Times New Roman"/>
          <w:sz w:val="23"/>
          <w:szCs w:val="23"/>
        </w:rPr>
        <w:t>,</w:t>
      </w:r>
      <w:r w:rsidRPr="00215422">
        <w:rPr>
          <w:rFonts w:ascii="Times New Roman" w:eastAsia="Times New Roman" w:hAnsi="Times New Roman"/>
          <w:sz w:val="23"/>
          <w:szCs w:val="23"/>
        </w:rPr>
        <w:t xml:space="preserve"> zástupca vedúc</w:t>
      </w:r>
      <w:r>
        <w:rPr>
          <w:rFonts w:ascii="Times New Roman" w:eastAsia="Times New Roman" w:hAnsi="Times New Roman"/>
          <w:sz w:val="23"/>
          <w:szCs w:val="23"/>
        </w:rPr>
        <w:t>eho</w:t>
      </w:r>
      <w:r w:rsidRPr="00215422">
        <w:rPr>
          <w:rFonts w:ascii="Times New Roman" w:eastAsia="Times New Roman" w:hAnsi="Times New Roman"/>
          <w:sz w:val="23"/>
          <w:szCs w:val="23"/>
        </w:rPr>
        <w:t xml:space="preserve"> rádiologick</w:t>
      </w:r>
      <w:r>
        <w:rPr>
          <w:rFonts w:ascii="Times New Roman" w:eastAsia="Times New Roman" w:hAnsi="Times New Roman"/>
          <w:sz w:val="23"/>
          <w:szCs w:val="23"/>
        </w:rPr>
        <w:t>ého</w:t>
      </w:r>
      <w:r w:rsidRPr="00215422">
        <w:rPr>
          <w:rFonts w:ascii="Times New Roman" w:eastAsia="Times New Roman" w:hAnsi="Times New Roman"/>
          <w:sz w:val="23"/>
          <w:szCs w:val="23"/>
        </w:rPr>
        <w:t xml:space="preserve"> technik</w:t>
      </w:r>
      <w:r>
        <w:rPr>
          <w:rFonts w:ascii="Times New Roman" w:eastAsia="Times New Roman" w:hAnsi="Times New Roman"/>
          <w:sz w:val="23"/>
          <w:szCs w:val="23"/>
        </w:rPr>
        <w:t>a</w:t>
      </w:r>
      <w:r w:rsidRPr="00215422">
        <w:rPr>
          <w:rFonts w:ascii="Times New Roman" w:eastAsia="Times New Roman" w:hAnsi="Times New Roman"/>
          <w:sz w:val="23"/>
          <w:szCs w:val="23"/>
        </w:rPr>
        <w:t xml:space="preserve"> a</w:t>
      </w:r>
      <w:r w:rsidR="00670905">
        <w:rPr>
          <w:rFonts w:ascii="Times New Roman" w:eastAsia="Times New Roman" w:hAnsi="Times New Roman"/>
          <w:sz w:val="23"/>
          <w:szCs w:val="23"/>
        </w:rPr>
        <w:t>lebo</w:t>
      </w:r>
      <w:r w:rsidRPr="00215422">
        <w:rPr>
          <w:rFonts w:ascii="Times New Roman" w:eastAsia="Times New Roman" w:hAnsi="Times New Roman"/>
          <w:sz w:val="23"/>
          <w:szCs w:val="23"/>
        </w:rPr>
        <w:t xml:space="preserve"> klinický fyzik.</w:t>
      </w:r>
    </w:p>
    <w:p w14:paraId="3F99D980" w14:textId="77777777" w:rsidR="00BE20C0" w:rsidRPr="00334216" w:rsidRDefault="00BE20C0">
      <w:pPr>
        <w:numPr>
          <w:ilvl w:val="0"/>
          <w:numId w:val="109"/>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Uzatvorením tejto zmluvy predávajúcemu nevzniká právny nárok na uzatvorenie čiastkovej kúpnej zmluvy s kupujúcim a táto zmluva kupujúcemu nezakladá povinnosť objednať si od predávajúceho tovar.</w:t>
      </w:r>
    </w:p>
    <w:p w14:paraId="0C39DB05" w14:textId="77777777" w:rsidR="00BE20C0" w:rsidRPr="00334216" w:rsidRDefault="00BE20C0">
      <w:pPr>
        <w:numPr>
          <w:ilvl w:val="0"/>
          <w:numId w:val="109"/>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Kupujúci sa zaväzuje objednaný a riadne dodaný tovar podľa tejto zmluvy prevziať a zaplatiť zaňho dohodnutú kúpnu cenu. </w:t>
      </w:r>
    </w:p>
    <w:p w14:paraId="2294084A" w14:textId="77777777" w:rsidR="00BE20C0" w:rsidRPr="00334216" w:rsidRDefault="00BE20C0" w:rsidP="00BE20C0">
      <w:pPr>
        <w:tabs>
          <w:tab w:val="left" w:pos="0"/>
        </w:tabs>
        <w:spacing w:line="235" w:lineRule="auto"/>
        <w:jc w:val="both"/>
        <w:rPr>
          <w:rFonts w:ascii="Times New Roman" w:eastAsia="Times New Roman" w:hAnsi="Times New Roman"/>
          <w:sz w:val="23"/>
          <w:szCs w:val="23"/>
        </w:rPr>
      </w:pPr>
    </w:p>
    <w:p w14:paraId="240EBE93" w14:textId="77777777" w:rsidR="00BE20C0" w:rsidRPr="00334216" w:rsidRDefault="00BE20C0" w:rsidP="00BE20C0">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w:t>
      </w:r>
      <w:r>
        <w:rPr>
          <w:rFonts w:ascii="Times New Roman" w:eastAsia="Times New Roman" w:hAnsi="Times New Roman"/>
          <w:b/>
          <w:sz w:val="23"/>
          <w:szCs w:val="23"/>
        </w:rPr>
        <w:t>ánok</w:t>
      </w:r>
      <w:r w:rsidRPr="00334216">
        <w:rPr>
          <w:rFonts w:ascii="Times New Roman" w:eastAsia="Times New Roman" w:hAnsi="Times New Roman"/>
          <w:b/>
          <w:sz w:val="23"/>
          <w:szCs w:val="23"/>
        </w:rPr>
        <w:t xml:space="preserve"> 4</w:t>
      </w:r>
    </w:p>
    <w:p w14:paraId="64B1D003" w14:textId="77777777" w:rsidR="00BE20C0" w:rsidRPr="00334216" w:rsidRDefault="00BE20C0" w:rsidP="00BE20C0">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 xml:space="preserve">Miesto a termín </w:t>
      </w:r>
      <w:r>
        <w:rPr>
          <w:rFonts w:ascii="Times New Roman" w:eastAsia="Times New Roman" w:hAnsi="Times New Roman"/>
          <w:b/>
          <w:sz w:val="23"/>
          <w:szCs w:val="23"/>
        </w:rPr>
        <w:t>dodania</w:t>
      </w:r>
    </w:p>
    <w:p w14:paraId="1485EF4A" w14:textId="77777777" w:rsidR="00BE20C0" w:rsidRDefault="00BE20C0">
      <w:pPr>
        <w:numPr>
          <w:ilvl w:val="0"/>
          <w:numId w:val="110"/>
        </w:numPr>
        <w:tabs>
          <w:tab w:val="left" w:pos="0"/>
        </w:tabs>
        <w:spacing w:line="235" w:lineRule="auto"/>
        <w:ind w:left="426" w:hanging="426"/>
        <w:jc w:val="both"/>
        <w:rPr>
          <w:rFonts w:ascii="Times New Roman" w:eastAsia="Times New Roman" w:hAnsi="Times New Roman"/>
          <w:sz w:val="23"/>
          <w:szCs w:val="23"/>
        </w:rPr>
      </w:pPr>
      <w:r w:rsidRPr="00215422">
        <w:rPr>
          <w:rFonts w:ascii="Times New Roman" w:eastAsia="Times New Roman" w:hAnsi="Times New Roman"/>
          <w:sz w:val="23"/>
          <w:szCs w:val="23"/>
        </w:rPr>
        <w:t>Miestom dodania je Inštitút nukleárnej a molekulárnej medicíny, Rastislavova 43, 042 53 Košice.</w:t>
      </w:r>
    </w:p>
    <w:p w14:paraId="7139A872" w14:textId="77777777" w:rsidR="00BE20C0" w:rsidRPr="00334216" w:rsidRDefault="00BE20C0">
      <w:pPr>
        <w:numPr>
          <w:ilvl w:val="0"/>
          <w:numId w:val="110"/>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Predávajúci sa zaväzuje, že tovar bude dodávať v</w:t>
      </w:r>
      <w:r>
        <w:rPr>
          <w:rFonts w:ascii="Times New Roman" w:eastAsia="Times New Roman" w:hAnsi="Times New Roman"/>
          <w:sz w:val="23"/>
          <w:szCs w:val="23"/>
        </w:rPr>
        <w:t> </w:t>
      </w:r>
      <w:r w:rsidRPr="005E3866">
        <w:rPr>
          <w:rFonts w:ascii="Times New Roman" w:eastAsia="Times New Roman" w:hAnsi="Times New Roman"/>
          <w:sz w:val="23"/>
          <w:szCs w:val="23"/>
        </w:rPr>
        <w:t>aktivite</w:t>
      </w:r>
      <w:r>
        <w:rPr>
          <w:rFonts w:ascii="Times New Roman" w:eastAsia="Times New Roman" w:hAnsi="Times New Roman"/>
          <w:sz w:val="23"/>
          <w:szCs w:val="23"/>
        </w:rPr>
        <w:t xml:space="preserve"> (</w:t>
      </w:r>
      <w:r w:rsidRPr="005E3866">
        <w:rPr>
          <w:rFonts w:ascii="Times New Roman" w:eastAsia="Times New Roman" w:hAnsi="Times New Roman"/>
          <w:sz w:val="23"/>
          <w:szCs w:val="23"/>
        </w:rPr>
        <w:t>v</w:t>
      </w:r>
      <w:r>
        <w:rPr>
          <w:rFonts w:ascii="Times New Roman" w:eastAsia="Times New Roman" w:hAnsi="Times New Roman"/>
          <w:sz w:val="23"/>
          <w:szCs w:val="23"/>
        </w:rPr>
        <w:t xml:space="preserve"> </w:t>
      </w:r>
      <w:proofErr w:type="spellStart"/>
      <w:r w:rsidRPr="005E3866">
        <w:rPr>
          <w:rFonts w:ascii="Times New Roman" w:eastAsia="Times New Roman" w:hAnsi="Times New Roman"/>
          <w:sz w:val="23"/>
          <w:szCs w:val="23"/>
        </w:rPr>
        <w:t>MBq</w:t>
      </w:r>
      <w:proofErr w:type="spellEnd"/>
      <w:r w:rsidRPr="005E3866">
        <w:rPr>
          <w:rFonts w:ascii="Times New Roman" w:eastAsia="Times New Roman" w:hAnsi="Times New Roman"/>
          <w:sz w:val="23"/>
          <w:szCs w:val="23"/>
        </w:rPr>
        <w:t xml:space="preserve">) </w:t>
      </w:r>
      <w:r w:rsidRPr="00334216">
        <w:rPr>
          <w:rFonts w:ascii="Times New Roman" w:eastAsia="Times New Roman" w:hAnsi="Times New Roman"/>
          <w:sz w:val="23"/>
          <w:szCs w:val="23"/>
        </w:rPr>
        <w:t xml:space="preserve"> špecifikovan</w:t>
      </w:r>
      <w:r>
        <w:rPr>
          <w:rFonts w:ascii="Times New Roman" w:eastAsia="Times New Roman" w:hAnsi="Times New Roman"/>
          <w:sz w:val="23"/>
          <w:szCs w:val="23"/>
        </w:rPr>
        <w:t>ej</w:t>
      </w:r>
      <w:r w:rsidRPr="00334216">
        <w:rPr>
          <w:rFonts w:ascii="Times New Roman" w:eastAsia="Times New Roman" w:hAnsi="Times New Roman"/>
          <w:sz w:val="23"/>
          <w:szCs w:val="23"/>
        </w:rPr>
        <w:t xml:space="preserve"> v jednotlivých objednávkach, ktoré budú vystavované podľa skutočných potrieb kupujúceho. </w:t>
      </w:r>
    </w:p>
    <w:p w14:paraId="4C0010F4" w14:textId="77777777" w:rsidR="00BE20C0" w:rsidRDefault="00BE20C0">
      <w:pPr>
        <w:pStyle w:val="Odsekzoznamu"/>
        <w:numPr>
          <w:ilvl w:val="0"/>
          <w:numId w:val="110"/>
        </w:numPr>
        <w:ind w:left="426" w:hanging="426"/>
        <w:jc w:val="both"/>
        <w:rPr>
          <w:rFonts w:ascii="Times New Roman" w:eastAsia="Times New Roman" w:hAnsi="Times New Roman"/>
          <w:sz w:val="23"/>
          <w:szCs w:val="23"/>
        </w:rPr>
      </w:pPr>
      <w:r w:rsidRPr="007A6437">
        <w:rPr>
          <w:rFonts w:ascii="Times New Roman" w:eastAsia="Times New Roman" w:hAnsi="Times New Roman"/>
          <w:sz w:val="23"/>
          <w:szCs w:val="23"/>
        </w:rPr>
        <w:t xml:space="preserve">Predávajúci sa </w:t>
      </w:r>
      <w:r w:rsidRPr="005E3866">
        <w:rPr>
          <w:rFonts w:ascii="Times New Roman" w:eastAsia="Times New Roman" w:hAnsi="Times New Roman"/>
          <w:sz w:val="23"/>
          <w:szCs w:val="23"/>
        </w:rPr>
        <w:t>zaväzuje dodať tovar v</w:t>
      </w:r>
      <w:r>
        <w:rPr>
          <w:rFonts w:ascii="Times New Roman" w:eastAsia="Times New Roman" w:hAnsi="Times New Roman"/>
          <w:sz w:val="23"/>
          <w:szCs w:val="23"/>
        </w:rPr>
        <w:t> </w:t>
      </w:r>
      <w:r w:rsidRPr="005E3866">
        <w:rPr>
          <w:rFonts w:ascii="Times New Roman" w:eastAsia="Times New Roman" w:hAnsi="Times New Roman"/>
          <w:sz w:val="23"/>
          <w:szCs w:val="23"/>
        </w:rPr>
        <w:t>potvrden</w:t>
      </w:r>
      <w:r>
        <w:rPr>
          <w:rFonts w:ascii="Times New Roman" w:eastAsia="Times New Roman" w:hAnsi="Times New Roman"/>
          <w:sz w:val="23"/>
          <w:szCs w:val="23"/>
        </w:rPr>
        <w:t xml:space="preserve">ej aktivite </w:t>
      </w:r>
      <w:r w:rsidRPr="005E3866">
        <w:rPr>
          <w:rFonts w:ascii="Times New Roman" w:eastAsia="Times New Roman" w:hAnsi="Times New Roman"/>
          <w:sz w:val="23"/>
          <w:szCs w:val="23"/>
        </w:rPr>
        <w:t xml:space="preserve">(v </w:t>
      </w:r>
      <w:proofErr w:type="spellStart"/>
      <w:r w:rsidRPr="005E3866">
        <w:rPr>
          <w:rFonts w:ascii="Times New Roman" w:eastAsia="Times New Roman" w:hAnsi="Times New Roman"/>
          <w:sz w:val="23"/>
          <w:szCs w:val="23"/>
        </w:rPr>
        <w:t>MBq</w:t>
      </w:r>
      <w:proofErr w:type="spellEnd"/>
      <w:r w:rsidRPr="005E3866">
        <w:rPr>
          <w:rFonts w:ascii="Times New Roman" w:eastAsia="Times New Roman" w:hAnsi="Times New Roman"/>
          <w:sz w:val="23"/>
          <w:szCs w:val="23"/>
        </w:rPr>
        <w:t>)  a</w:t>
      </w:r>
      <w:r>
        <w:rPr>
          <w:rFonts w:ascii="Times New Roman" w:eastAsia="Times New Roman" w:hAnsi="Times New Roman"/>
          <w:sz w:val="23"/>
          <w:szCs w:val="23"/>
        </w:rPr>
        <w:t xml:space="preserve"> vo vopred dohodnutom termíne a </w:t>
      </w:r>
      <w:r w:rsidRPr="005E3866">
        <w:rPr>
          <w:rFonts w:ascii="Times New Roman" w:eastAsia="Times New Roman" w:hAnsi="Times New Roman"/>
          <w:sz w:val="23"/>
          <w:szCs w:val="23"/>
        </w:rPr>
        <w:t>v kvalite zodpovedajúcej podmienkam uvedeným v platnom liekopise, príslušných normách a platných právnych predpisoch. Termín dodania objednaného tovaru je dátum a čas potvrdenia prevzatia povereným zamestnancom kupujúceho na dodacom liste alebo nákladnom liste.</w:t>
      </w:r>
      <w:r>
        <w:rPr>
          <w:rFonts w:ascii="Times New Roman" w:eastAsia="Times New Roman" w:hAnsi="Times New Roman"/>
          <w:sz w:val="23"/>
          <w:szCs w:val="23"/>
        </w:rPr>
        <w:t xml:space="preserve"> </w:t>
      </w:r>
    </w:p>
    <w:p w14:paraId="39973E14" w14:textId="77777777" w:rsidR="00BE20C0" w:rsidRPr="00CF489C" w:rsidRDefault="00BE20C0">
      <w:pPr>
        <w:numPr>
          <w:ilvl w:val="0"/>
          <w:numId w:val="110"/>
        </w:numPr>
        <w:tabs>
          <w:tab w:val="left" w:pos="0"/>
        </w:tabs>
        <w:spacing w:line="235" w:lineRule="auto"/>
        <w:ind w:left="426" w:hanging="426"/>
        <w:jc w:val="both"/>
        <w:rPr>
          <w:rFonts w:ascii="Times New Roman" w:eastAsia="Times New Roman" w:hAnsi="Times New Roman"/>
          <w:sz w:val="23"/>
          <w:szCs w:val="23"/>
        </w:rPr>
      </w:pPr>
      <w:r w:rsidRPr="00CF489C">
        <w:rPr>
          <w:rFonts w:ascii="Times New Roman" w:eastAsia="Times New Roman" w:hAnsi="Times New Roman"/>
          <w:sz w:val="23"/>
          <w:szCs w:val="23"/>
        </w:rPr>
        <w:t xml:space="preserve">Kupujúci v objednávkach uvedie: </w:t>
      </w:r>
    </w:p>
    <w:p w14:paraId="7A354C25" w14:textId="77777777" w:rsidR="00BE20C0" w:rsidRPr="00CF489C" w:rsidRDefault="00BE20C0">
      <w:pPr>
        <w:pStyle w:val="Odsekzoznamu"/>
        <w:numPr>
          <w:ilvl w:val="0"/>
          <w:numId w:val="95"/>
        </w:numPr>
        <w:spacing w:line="235" w:lineRule="auto"/>
        <w:ind w:left="851" w:hanging="426"/>
        <w:jc w:val="both"/>
        <w:rPr>
          <w:rFonts w:ascii="Times New Roman" w:eastAsia="Times New Roman" w:hAnsi="Times New Roman"/>
          <w:sz w:val="23"/>
          <w:szCs w:val="23"/>
        </w:rPr>
      </w:pPr>
      <w:r w:rsidRPr="00CF489C">
        <w:rPr>
          <w:rFonts w:ascii="Times New Roman" w:eastAsia="Times New Roman" w:hAnsi="Times New Roman"/>
          <w:sz w:val="23"/>
          <w:szCs w:val="23"/>
        </w:rPr>
        <w:t xml:space="preserve">označenie kupujúceho a predávajúceho, </w:t>
      </w:r>
    </w:p>
    <w:p w14:paraId="69B72133" w14:textId="77777777" w:rsidR="00BE20C0" w:rsidRPr="00CF489C" w:rsidRDefault="00BE20C0">
      <w:pPr>
        <w:pStyle w:val="Odsekzoznamu"/>
        <w:numPr>
          <w:ilvl w:val="0"/>
          <w:numId w:val="95"/>
        </w:numPr>
        <w:spacing w:line="235" w:lineRule="auto"/>
        <w:ind w:left="851" w:hanging="426"/>
        <w:jc w:val="both"/>
        <w:rPr>
          <w:rFonts w:ascii="Times New Roman" w:eastAsia="Times New Roman" w:hAnsi="Times New Roman"/>
          <w:sz w:val="23"/>
          <w:szCs w:val="23"/>
        </w:rPr>
      </w:pPr>
      <w:r w:rsidRPr="00CF489C">
        <w:rPr>
          <w:rFonts w:ascii="Times New Roman" w:eastAsia="Times New Roman" w:hAnsi="Times New Roman"/>
          <w:sz w:val="23"/>
          <w:szCs w:val="23"/>
        </w:rPr>
        <w:t xml:space="preserve">číslo objednávky, </w:t>
      </w:r>
    </w:p>
    <w:p w14:paraId="318181D0" w14:textId="77777777" w:rsidR="00BE20C0" w:rsidRPr="00CF489C" w:rsidRDefault="00BE20C0">
      <w:pPr>
        <w:pStyle w:val="Odsekzoznamu"/>
        <w:numPr>
          <w:ilvl w:val="0"/>
          <w:numId w:val="95"/>
        </w:numPr>
        <w:spacing w:line="235" w:lineRule="auto"/>
        <w:ind w:left="851" w:hanging="426"/>
        <w:jc w:val="both"/>
        <w:rPr>
          <w:rFonts w:ascii="Times New Roman" w:eastAsia="Times New Roman" w:hAnsi="Times New Roman"/>
          <w:sz w:val="23"/>
          <w:szCs w:val="23"/>
        </w:rPr>
      </w:pPr>
      <w:r w:rsidRPr="00CF489C">
        <w:rPr>
          <w:rFonts w:ascii="Times New Roman" w:eastAsia="Times New Roman" w:hAnsi="Times New Roman"/>
          <w:sz w:val="23"/>
          <w:szCs w:val="23"/>
        </w:rPr>
        <w:t xml:space="preserve">názov tovaru, </w:t>
      </w:r>
    </w:p>
    <w:p w14:paraId="505DCBB3" w14:textId="77777777" w:rsidR="00BE20C0" w:rsidRDefault="00BE20C0">
      <w:pPr>
        <w:pStyle w:val="Odsekzoznamu"/>
        <w:numPr>
          <w:ilvl w:val="0"/>
          <w:numId w:val="95"/>
        </w:numPr>
        <w:spacing w:line="235" w:lineRule="auto"/>
        <w:ind w:left="851" w:hanging="426"/>
        <w:jc w:val="both"/>
        <w:rPr>
          <w:rFonts w:ascii="Times New Roman" w:eastAsia="Times New Roman" w:hAnsi="Times New Roman"/>
          <w:sz w:val="23"/>
          <w:szCs w:val="23"/>
        </w:rPr>
      </w:pPr>
      <w:r w:rsidRPr="00BA73EF">
        <w:rPr>
          <w:rFonts w:ascii="Times New Roman" w:eastAsia="Times New Roman" w:hAnsi="Times New Roman"/>
          <w:sz w:val="23"/>
          <w:szCs w:val="23"/>
        </w:rPr>
        <w:t>množstvo účinnej látky v liekovke (aktivita)</w:t>
      </w:r>
      <w:r>
        <w:rPr>
          <w:rFonts w:ascii="Times New Roman" w:eastAsia="Times New Roman" w:hAnsi="Times New Roman"/>
          <w:sz w:val="23"/>
          <w:szCs w:val="23"/>
        </w:rPr>
        <w:t>,</w:t>
      </w:r>
    </w:p>
    <w:p w14:paraId="395C6247" w14:textId="77777777" w:rsidR="00BE20C0" w:rsidRPr="00BA73EF" w:rsidRDefault="00BE20C0">
      <w:pPr>
        <w:pStyle w:val="Odsekzoznamu"/>
        <w:numPr>
          <w:ilvl w:val="0"/>
          <w:numId w:val="95"/>
        </w:numPr>
        <w:spacing w:line="235" w:lineRule="auto"/>
        <w:ind w:left="851" w:hanging="426"/>
        <w:jc w:val="both"/>
        <w:rPr>
          <w:rFonts w:ascii="Times New Roman" w:eastAsia="Times New Roman" w:hAnsi="Times New Roman"/>
          <w:sz w:val="23"/>
          <w:szCs w:val="23"/>
        </w:rPr>
      </w:pPr>
      <w:r>
        <w:rPr>
          <w:rFonts w:ascii="Times New Roman" w:eastAsia="Times New Roman" w:hAnsi="Times New Roman"/>
          <w:sz w:val="23"/>
          <w:szCs w:val="23"/>
        </w:rPr>
        <w:t>termín dodania,</w:t>
      </w:r>
      <w:r w:rsidRPr="00BA73EF">
        <w:rPr>
          <w:rFonts w:ascii="Times New Roman" w:eastAsia="Times New Roman" w:hAnsi="Times New Roman"/>
          <w:sz w:val="23"/>
          <w:szCs w:val="23"/>
        </w:rPr>
        <w:t xml:space="preserve"> </w:t>
      </w:r>
    </w:p>
    <w:p w14:paraId="283305E0" w14:textId="77777777" w:rsidR="00BE20C0" w:rsidRPr="00CF489C" w:rsidRDefault="00BE20C0">
      <w:pPr>
        <w:pStyle w:val="Odsekzoznamu"/>
        <w:numPr>
          <w:ilvl w:val="0"/>
          <w:numId w:val="95"/>
        </w:numPr>
        <w:spacing w:line="235" w:lineRule="auto"/>
        <w:ind w:left="851" w:hanging="426"/>
        <w:jc w:val="both"/>
        <w:rPr>
          <w:rFonts w:ascii="Times New Roman" w:eastAsia="Times New Roman" w:hAnsi="Times New Roman"/>
          <w:sz w:val="23"/>
          <w:szCs w:val="23"/>
        </w:rPr>
      </w:pPr>
      <w:r w:rsidRPr="00CF489C">
        <w:rPr>
          <w:rFonts w:ascii="Times New Roman" w:eastAsia="Times New Roman" w:hAnsi="Times New Roman"/>
          <w:sz w:val="23"/>
          <w:szCs w:val="23"/>
        </w:rPr>
        <w:t xml:space="preserve">dohodnutú kúpnu cenu za jednotku tovaru, </w:t>
      </w:r>
    </w:p>
    <w:p w14:paraId="4875322C" w14:textId="77777777" w:rsidR="00BE20C0" w:rsidRPr="00CF489C" w:rsidRDefault="00BE20C0">
      <w:pPr>
        <w:pStyle w:val="Odsekzoznamu"/>
        <w:numPr>
          <w:ilvl w:val="0"/>
          <w:numId w:val="95"/>
        </w:numPr>
        <w:spacing w:line="235" w:lineRule="auto"/>
        <w:ind w:left="851" w:hanging="426"/>
        <w:jc w:val="both"/>
        <w:rPr>
          <w:rFonts w:ascii="Times New Roman" w:eastAsia="Times New Roman" w:hAnsi="Times New Roman"/>
          <w:sz w:val="23"/>
          <w:szCs w:val="23"/>
        </w:rPr>
      </w:pPr>
      <w:r w:rsidRPr="00CF489C">
        <w:rPr>
          <w:rFonts w:ascii="Times New Roman" w:eastAsia="Times New Roman" w:hAnsi="Times New Roman"/>
          <w:sz w:val="23"/>
          <w:szCs w:val="23"/>
        </w:rPr>
        <w:t xml:space="preserve">dátum vystavenia objednávky. </w:t>
      </w:r>
    </w:p>
    <w:p w14:paraId="5312ACFB" w14:textId="77777777" w:rsidR="00BE20C0" w:rsidRDefault="00BE20C0">
      <w:pPr>
        <w:numPr>
          <w:ilvl w:val="0"/>
          <w:numId w:val="110"/>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Kupujúci a predávajúci berú na vedomie, že každá objednávka kupujúceho je samostatným návrhom kupujúceho na uzavretie čiastkovej kúpnej zmluvy, pričom ďalšie obsahové náležitosti čiastkovej kúpnej zmluvy, ktoré nebudú uvedené v objednávke, sa budú spravovať ustanoveniami tejto zmluvy. </w:t>
      </w:r>
    </w:p>
    <w:p w14:paraId="0E8301B6" w14:textId="77777777" w:rsidR="00BE20C0" w:rsidRPr="00CF489C" w:rsidRDefault="00BE20C0">
      <w:pPr>
        <w:numPr>
          <w:ilvl w:val="0"/>
          <w:numId w:val="110"/>
        </w:numPr>
        <w:tabs>
          <w:tab w:val="left" w:pos="0"/>
        </w:tabs>
        <w:spacing w:line="235" w:lineRule="auto"/>
        <w:ind w:left="426" w:hanging="426"/>
        <w:jc w:val="both"/>
        <w:rPr>
          <w:rFonts w:ascii="Times New Roman" w:eastAsia="Times New Roman" w:hAnsi="Times New Roman"/>
          <w:sz w:val="23"/>
          <w:szCs w:val="23"/>
        </w:rPr>
      </w:pPr>
      <w:r w:rsidRPr="00CF489C">
        <w:rPr>
          <w:rFonts w:ascii="Times New Roman" w:eastAsia="Times New Roman" w:hAnsi="Times New Roman"/>
          <w:sz w:val="23"/>
          <w:szCs w:val="23"/>
        </w:rPr>
        <w:t xml:space="preserve">Vystavené objednávky bude kupujúci zasielať predávajúcemu e-mailom na adresu: </w:t>
      </w:r>
      <w:r w:rsidRPr="00872446">
        <w:rPr>
          <w:rFonts w:ascii="Times New Roman" w:eastAsia="Times New Roman" w:hAnsi="Times New Roman"/>
          <w:sz w:val="23"/>
          <w:szCs w:val="23"/>
          <w:highlight w:val="lightGray"/>
        </w:rPr>
        <w:t>...............................</w:t>
      </w:r>
      <w:r>
        <w:rPr>
          <w:rFonts w:ascii="Times New Roman" w:eastAsia="Times New Roman" w:hAnsi="Times New Roman"/>
          <w:sz w:val="23"/>
          <w:szCs w:val="23"/>
        </w:rPr>
        <w:t xml:space="preserve"> </w:t>
      </w:r>
      <w:r w:rsidRPr="00CF489C">
        <w:rPr>
          <w:rFonts w:ascii="Times New Roman" w:eastAsia="Times New Roman" w:hAnsi="Times New Roman"/>
          <w:sz w:val="23"/>
          <w:szCs w:val="23"/>
        </w:rPr>
        <w:t xml:space="preserve">Kupujúci doručí predávajúcemu objednávku najneskôr </w:t>
      </w:r>
      <w:r>
        <w:rPr>
          <w:rFonts w:ascii="Times New Roman" w:eastAsia="Times New Roman" w:hAnsi="Times New Roman"/>
          <w:sz w:val="23"/>
          <w:szCs w:val="23"/>
        </w:rPr>
        <w:t>7</w:t>
      </w:r>
      <w:r w:rsidRPr="00CF489C">
        <w:rPr>
          <w:rFonts w:ascii="Times New Roman" w:eastAsia="Times New Roman" w:hAnsi="Times New Roman"/>
          <w:sz w:val="23"/>
          <w:szCs w:val="23"/>
        </w:rPr>
        <w:t xml:space="preserve"> kalendárnych dní pred dňom dodania tovaru, ktorý sa do tejto lehoty nepočíta. Po obdržaní objednávky sa oprávnená osoba predávajúceho vyjadrí e-mailom k objednávke, a to tak, že: </w:t>
      </w:r>
    </w:p>
    <w:p w14:paraId="52E56581" w14:textId="77777777" w:rsidR="00BE20C0" w:rsidRPr="00CF489C" w:rsidRDefault="00BE20C0">
      <w:pPr>
        <w:pStyle w:val="Odsekzoznamu"/>
        <w:numPr>
          <w:ilvl w:val="0"/>
          <w:numId w:val="92"/>
        </w:numPr>
        <w:spacing w:line="235" w:lineRule="auto"/>
        <w:ind w:left="851" w:hanging="426"/>
        <w:jc w:val="both"/>
        <w:rPr>
          <w:rFonts w:ascii="Times New Roman" w:eastAsia="Times New Roman" w:hAnsi="Times New Roman"/>
          <w:sz w:val="23"/>
          <w:szCs w:val="23"/>
        </w:rPr>
      </w:pPr>
      <w:r w:rsidRPr="00CF489C">
        <w:rPr>
          <w:rFonts w:ascii="Times New Roman" w:eastAsia="Times New Roman" w:hAnsi="Times New Roman"/>
          <w:sz w:val="23"/>
          <w:szCs w:val="23"/>
        </w:rPr>
        <w:t>objednávku potvrdí bez akýchkoľvek výhrad</w:t>
      </w:r>
      <w:r>
        <w:rPr>
          <w:rFonts w:ascii="Times New Roman" w:eastAsia="Times New Roman" w:hAnsi="Times New Roman"/>
          <w:sz w:val="23"/>
          <w:szCs w:val="23"/>
        </w:rPr>
        <w:t xml:space="preserve"> </w:t>
      </w:r>
      <w:r w:rsidRPr="00CF489C">
        <w:rPr>
          <w:rFonts w:ascii="Times New Roman" w:eastAsia="Times New Roman" w:hAnsi="Times New Roman"/>
          <w:sz w:val="23"/>
          <w:szCs w:val="23"/>
        </w:rPr>
        <w:t xml:space="preserve">a v takomto prípade sa čiastková kúpna zmluva uzatvorí v deň, keď potvrdenie objednávky dôjde kupujúcemu </w:t>
      </w:r>
    </w:p>
    <w:p w14:paraId="4573DD28" w14:textId="77777777" w:rsidR="00BE20C0" w:rsidRPr="00CF489C" w:rsidRDefault="00BE20C0" w:rsidP="00BE20C0">
      <w:pPr>
        <w:pStyle w:val="Odsekzoznamu"/>
        <w:spacing w:line="235" w:lineRule="auto"/>
        <w:ind w:left="851" w:hanging="426"/>
        <w:jc w:val="both"/>
        <w:rPr>
          <w:rFonts w:ascii="Times New Roman" w:eastAsia="Times New Roman" w:hAnsi="Times New Roman"/>
          <w:sz w:val="23"/>
          <w:szCs w:val="23"/>
        </w:rPr>
      </w:pPr>
      <w:r w:rsidRPr="00CF489C">
        <w:rPr>
          <w:rFonts w:ascii="Times New Roman" w:eastAsia="Times New Roman" w:hAnsi="Times New Roman"/>
          <w:sz w:val="23"/>
          <w:szCs w:val="23"/>
        </w:rPr>
        <w:t>alebo</w:t>
      </w:r>
    </w:p>
    <w:p w14:paraId="08F81277" w14:textId="77777777" w:rsidR="00BE20C0" w:rsidRPr="00CF489C" w:rsidRDefault="00BE20C0">
      <w:pPr>
        <w:pStyle w:val="Odsekzoznamu"/>
        <w:numPr>
          <w:ilvl w:val="0"/>
          <w:numId w:val="92"/>
        </w:numPr>
        <w:spacing w:line="235" w:lineRule="auto"/>
        <w:ind w:left="851" w:hanging="426"/>
        <w:jc w:val="both"/>
        <w:rPr>
          <w:rFonts w:ascii="Times New Roman" w:eastAsia="Times New Roman" w:hAnsi="Times New Roman"/>
          <w:sz w:val="23"/>
          <w:szCs w:val="23"/>
        </w:rPr>
      </w:pPr>
      <w:r w:rsidRPr="00CF489C">
        <w:rPr>
          <w:rFonts w:ascii="Times New Roman" w:eastAsia="Times New Roman" w:hAnsi="Times New Roman"/>
          <w:sz w:val="23"/>
          <w:szCs w:val="23"/>
        </w:rPr>
        <w:lastRenderedPageBreak/>
        <w:t xml:space="preserve">k objednávke zašle kupujúcemu výhrady, obmedzenia alebo iné zmeny; takýto prejav vôle predávajúceho je novým návrhom na uzavretie čiastkovej kúpnej zmluvy s pozmeneným obsahom; v takomto prípade sa čiastková kúpna zmluva uzatvorí v deň, keď kupujúci prijme pozmenený návrh predávajúceho a takéto prijatie dôjde predávajúcemu. </w:t>
      </w:r>
    </w:p>
    <w:p w14:paraId="2FE904EC" w14:textId="77777777" w:rsidR="00BE20C0" w:rsidRPr="00D16E04" w:rsidRDefault="00BE20C0">
      <w:pPr>
        <w:numPr>
          <w:ilvl w:val="0"/>
          <w:numId w:val="110"/>
        </w:numPr>
        <w:tabs>
          <w:tab w:val="left" w:pos="0"/>
        </w:tabs>
        <w:spacing w:line="235" w:lineRule="auto"/>
        <w:ind w:left="426" w:hanging="426"/>
        <w:jc w:val="both"/>
        <w:rPr>
          <w:rFonts w:ascii="Times New Roman" w:eastAsia="Times New Roman" w:hAnsi="Times New Roman"/>
          <w:sz w:val="23"/>
          <w:szCs w:val="23"/>
        </w:rPr>
      </w:pPr>
      <w:r w:rsidRPr="00D16E04">
        <w:rPr>
          <w:rFonts w:ascii="Times New Roman" w:eastAsia="Times New Roman" w:hAnsi="Times New Roman"/>
          <w:sz w:val="23"/>
          <w:szCs w:val="23"/>
        </w:rPr>
        <w:t>Kupujúci berie na vedomie, že jedna objednávka môže byť plnená aj viacerými samostatnými dodávkami (dodacími listami).</w:t>
      </w:r>
    </w:p>
    <w:p w14:paraId="196E9339" w14:textId="77777777" w:rsidR="00BE20C0" w:rsidRPr="00334216" w:rsidRDefault="00BE20C0">
      <w:pPr>
        <w:numPr>
          <w:ilvl w:val="0"/>
          <w:numId w:val="110"/>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Predávajúci sa zaväzuje, že dodá kupujúcemu spolu s tovarom dodací list</w:t>
      </w:r>
      <w:r>
        <w:rPr>
          <w:rFonts w:ascii="Times New Roman" w:eastAsia="Times New Roman" w:hAnsi="Times New Roman"/>
          <w:sz w:val="23"/>
          <w:szCs w:val="23"/>
        </w:rPr>
        <w:t xml:space="preserve"> a sprievodný list rádioaktívneho žiariča</w:t>
      </w:r>
      <w:r w:rsidRPr="00334216">
        <w:rPr>
          <w:rFonts w:ascii="Times New Roman" w:eastAsia="Times New Roman" w:hAnsi="Times New Roman"/>
          <w:sz w:val="23"/>
          <w:szCs w:val="23"/>
        </w:rPr>
        <w:t xml:space="preserve">. </w:t>
      </w:r>
    </w:p>
    <w:p w14:paraId="4212C21B" w14:textId="77777777" w:rsidR="00BE20C0" w:rsidRDefault="00BE20C0">
      <w:pPr>
        <w:numPr>
          <w:ilvl w:val="0"/>
          <w:numId w:val="110"/>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Ak predávajúci dodá kupujúcemu tovar inej akosti a</w:t>
      </w:r>
      <w:r>
        <w:rPr>
          <w:rFonts w:ascii="Times New Roman" w:eastAsia="Times New Roman" w:hAnsi="Times New Roman"/>
          <w:sz w:val="23"/>
          <w:szCs w:val="23"/>
        </w:rPr>
        <w:t> </w:t>
      </w:r>
      <w:r w:rsidRPr="00334216">
        <w:rPr>
          <w:rFonts w:ascii="Times New Roman" w:eastAsia="Times New Roman" w:hAnsi="Times New Roman"/>
          <w:sz w:val="23"/>
          <w:szCs w:val="23"/>
        </w:rPr>
        <w:t>vyhotoven</w:t>
      </w:r>
      <w:r>
        <w:rPr>
          <w:rFonts w:ascii="Times New Roman" w:eastAsia="Times New Roman" w:hAnsi="Times New Roman"/>
          <w:sz w:val="23"/>
          <w:szCs w:val="23"/>
        </w:rPr>
        <w:t xml:space="preserve">í </w:t>
      </w:r>
      <w:r w:rsidRPr="00334216">
        <w:rPr>
          <w:rFonts w:ascii="Times New Roman" w:eastAsia="Times New Roman" w:hAnsi="Times New Roman"/>
          <w:sz w:val="23"/>
          <w:szCs w:val="23"/>
        </w:rPr>
        <w:t xml:space="preserve">ako je stanovené v </w:t>
      </w:r>
      <w:r>
        <w:rPr>
          <w:rFonts w:ascii="Times New Roman" w:eastAsia="Times New Roman" w:hAnsi="Times New Roman"/>
          <w:sz w:val="23"/>
          <w:szCs w:val="23"/>
        </w:rPr>
        <w:t>objednávke</w:t>
      </w:r>
      <w:r w:rsidRPr="00334216">
        <w:rPr>
          <w:rFonts w:ascii="Times New Roman" w:eastAsia="Times New Roman" w:hAnsi="Times New Roman"/>
          <w:sz w:val="23"/>
          <w:szCs w:val="23"/>
        </w:rPr>
        <w:t xml:space="preserve">, porušuje tým povinnosť ustanovenú v ustanovení § 420 Obchodného zákonníka a tovar </w:t>
      </w:r>
      <w:r>
        <w:rPr>
          <w:rFonts w:ascii="Times New Roman" w:eastAsia="Times New Roman" w:hAnsi="Times New Roman"/>
          <w:sz w:val="23"/>
          <w:szCs w:val="23"/>
        </w:rPr>
        <w:t>má vady</w:t>
      </w:r>
      <w:r w:rsidRPr="00334216">
        <w:rPr>
          <w:rFonts w:ascii="Times New Roman" w:eastAsia="Times New Roman" w:hAnsi="Times New Roman"/>
          <w:sz w:val="23"/>
          <w:szCs w:val="23"/>
        </w:rPr>
        <w:t xml:space="preserve">. </w:t>
      </w:r>
      <w:r>
        <w:rPr>
          <w:rFonts w:ascii="Times New Roman" w:eastAsia="Times New Roman" w:hAnsi="Times New Roman"/>
          <w:sz w:val="23"/>
          <w:szCs w:val="23"/>
        </w:rPr>
        <w:t>Tovar má vady</w:t>
      </w:r>
      <w:r w:rsidRPr="00334216">
        <w:rPr>
          <w:rFonts w:ascii="Times New Roman" w:eastAsia="Times New Roman" w:hAnsi="Times New Roman"/>
          <w:sz w:val="23"/>
          <w:szCs w:val="23"/>
        </w:rPr>
        <w:t xml:space="preserve"> tiež</w:t>
      </w:r>
      <w:r>
        <w:rPr>
          <w:rFonts w:ascii="Times New Roman" w:eastAsia="Times New Roman" w:hAnsi="Times New Roman"/>
          <w:sz w:val="23"/>
          <w:szCs w:val="23"/>
        </w:rPr>
        <w:t xml:space="preserve"> vtedy, ak je</w:t>
      </w:r>
      <w:r w:rsidRPr="00334216">
        <w:rPr>
          <w:rFonts w:ascii="Times New Roman" w:eastAsia="Times New Roman" w:hAnsi="Times New Roman"/>
          <w:sz w:val="23"/>
          <w:szCs w:val="23"/>
        </w:rPr>
        <w:t xml:space="preserve"> </w:t>
      </w:r>
      <w:r>
        <w:rPr>
          <w:rFonts w:ascii="Times New Roman" w:eastAsia="Times New Roman" w:hAnsi="Times New Roman"/>
          <w:sz w:val="23"/>
          <w:szCs w:val="23"/>
        </w:rPr>
        <w:t>dodaný</w:t>
      </w:r>
      <w:r w:rsidRPr="00334216">
        <w:rPr>
          <w:rFonts w:ascii="Times New Roman" w:eastAsia="Times New Roman" w:hAnsi="Times New Roman"/>
          <w:sz w:val="23"/>
          <w:szCs w:val="23"/>
        </w:rPr>
        <w:t xml:space="preserve"> in</w:t>
      </w:r>
      <w:r>
        <w:rPr>
          <w:rFonts w:ascii="Times New Roman" w:eastAsia="Times New Roman" w:hAnsi="Times New Roman"/>
          <w:sz w:val="23"/>
          <w:szCs w:val="23"/>
        </w:rPr>
        <w:t>ý</w:t>
      </w:r>
      <w:r w:rsidRPr="00334216">
        <w:rPr>
          <w:rFonts w:ascii="Times New Roman" w:eastAsia="Times New Roman" w:hAnsi="Times New Roman"/>
          <w:sz w:val="23"/>
          <w:szCs w:val="23"/>
        </w:rPr>
        <w:t xml:space="preserve"> než dohodnut</w:t>
      </w:r>
      <w:r>
        <w:rPr>
          <w:rFonts w:ascii="Times New Roman" w:eastAsia="Times New Roman" w:hAnsi="Times New Roman"/>
          <w:sz w:val="23"/>
          <w:szCs w:val="23"/>
        </w:rPr>
        <w:t>ý</w:t>
      </w:r>
      <w:r w:rsidRPr="00334216">
        <w:rPr>
          <w:rFonts w:ascii="Times New Roman" w:eastAsia="Times New Roman" w:hAnsi="Times New Roman"/>
          <w:sz w:val="23"/>
          <w:szCs w:val="23"/>
        </w:rPr>
        <w:t xml:space="preserve"> tovar. </w:t>
      </w:r>
    </w:p>
    <w:p w14:paraId="64AD5BD3" w14:textId="77777777" w:rsidR="00BE20C0" w:rsidRDefault="00BE20C0">
      <w:pPr>
        <w:numPr>
          <w:ilvl w:val="0"/>
          <w:numId w:val="110"/>
        </w:numPr>
        <w:tabs>
          <w:tab w:val="left" w:pos="0"/>
        </w:tabs>
        <w:spacing w:line="235" w:lineRule="auto"/>
        <w:ind w:left="426" w:hanging="426"/>
        <w:jc w:val="both"/>
        <w:rPr>
          <w:rFonts w:ascii="Times New Roman" w:eastAsia="Times New Roman" w:hAnsi="Times New Roman"/>
          <w:sz w:val="23"/>
          <w:szCs w:val="23"/>
        </w:rPr>
      </w:pPr>
      <w:r w:rsidRPr="00E1502B">
        <w:rPr>
          <w:rFonts w:ascii="Times New Roman" w:eastAsia="Times New Roman" w:hAnsi="Times New Roman"/>
          <w:sz w:val="23"/>
          <w:szCs w:val="23"/>
        </w:rPr>
        <w:t>Ak z prepravného dokladu, dokladu o odovzdaní tovaru alebo z vyhlásenia predávajúceho vyplýva, že dodáva tovar v menšom množstve alebo len časť tovaru, nevzťahujú sa na chýbajúci tovar ustanovenia o vadách tovaru.</w:t>
      </w:r>
    </w:p>
    <w:p w14:paraId="69A89B92" w14:textId="77777777" w:rsidR="00BE20C0" w:rsidRPr="00334216" w:rsidRDefault="00BE20C0" w:rsidP="00BE20C0">
      <w:pPr>
        <w:tabs>
          <w:tab w:val="left" w:pos="0"/>
        </w:tabs>
        <w:spacing w:line="235" w:lineRule="auto"/>
        <w:ind w:left="426"/>
        <w:jc w:val="both"/>
        <w:rPr>
          <w:rFonts w:ascii="Times New Roman" w:eastAsia="Times New Roman" w:hAnsi="Times New Roman"/>
          <w:sz w:val="23"/>
          <w:szCs w:val="23"/>
        </w:rPr>
      </w:pPr>
    </w:p>
    <w:p w14:paraId="04651BCA" w14:textId="77777777" w:rsidR="00BE20C0" w:rsidRPr="00334216" w:rsidRDefault="00BE20C0" w:rsidP="00BE20C0">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w:t>
      </w:r>
      <w:r>
        <w:rPr>
          <w:rFonts w:ascii="Times New Roman" w:eastAsia="Times New Roman" w:hAnsi="Times New Roman"/>
          <w:b/>
          <w:sz w:val="23"/>
          <w:szCs w:val="23"/>
        </w:rPr>
        <w:t>ánok</w:t>
      </w:r>
      <w:r w:rsidRPr="00334216">
        <w:rPr>
          <w:rFonts w:ascii="Times New Roman" w:eastAsia="Times New Roman" w:hAnsi="Times New Roman"/>
          <w:b/>
          <w:sz w:val="23"/>
          <w:szCs w:val="23"/>
        </w:rPr>
        <w:t xml:space="preserve"> 5</w:t>
      </w:r>
    </w:p>
    <w:p w14:paraId="35E7CF81" w14:textId="77777777" w:rsidR="00BE20C0" w:rsidRPr="00334216" w:rsidRDefault="00BE20C0" w:rsidP="00BE20C0">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Cena</w:t>
      </w:r>
    </w:p>
    <w:p w14:paraId="19104768" w14:textId="77777777" w:rsidR="00BE20C0" w:rsidRPr="00334216" w:rsidRDefault="00BE20C0" w:rsidP="00BE20C0">
      <w:pPr>
        <w:tabs>
          <w:tab w:val="left" w:pos="0"/>
        </w:tabs>
        <w:spacing w:line="7" w:lineRule="exact"/>
        <w:rPr>
          <w:rFonts w:ascii="Times New Roman" w:eastAsia="Times New Roman" w:hAnsi="Times New Roman"/>
          <w:sz w:val="23"/>
          <w:szCs w:val="23"/>
        </w:rPr>
      </w:pPr>
    </w:p>
    <w:p w14:paraId="20901575" w14:textId="77777777" w:rsidR="00BE20C0" w:rsidRPr="00334216" w:rsidRDefault="00BE20C0">
      <w:pPr>
        <w:numPr>
          <w:ilvl w:val="0"/>
          <w:numId w:val="111"/>
        </w:numPr>
        <w:spacing w:line="237"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Kúpna cena tovaru je stanovená na základe zrealizovaného postupu verejného obstarávania a v zmysle zákona č. 18/1996 Z. z. o cenách pričom cena predložená v ponuke predávajúceho je záväzná pre zmluvné strany počas celého obdobia trvania tejto zmluvy.</w:t>
      </w:r>
    </w:p>
    <w:p w14:paraId="5293F794" w14:textId="77777777" w:rsidR="00BE20C0" w:rsidRPr="00334216" w:rsidRDefault="00BE20C0">
      <w:pPr>
        <w:numPr>
          <w:ilvl w:val="0"/>
          <w:numId w:val="111"/>
        </w:numPr>
        <w:spacing w:line="237"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Kúpna cena tovaru je uvedená v </w:t>
      </w:r>
      <w:r w:rsidRPr="00512874">
        <w:rPr>
          <w:rFonts w:ascii="Times New Roman" w:eastAsia="Times New Roman" w:hAnsi="Times New Roman"/>
          <w:sz w:val="23"/>
          <w:szCs w:val="23"/>
        </w:rPr>
        <w:t xml:space="preserve">Prílohe č. </w:t>
      </w:r>
      <w:r>
        <w:rPr>
          <w:rFonts w:ascii="Times New Roman" w:eastAsia="Times New Roman" w:hAnsi="Times New Roman"/>
          <w:sz w:val="23"/>
          <w:szCs w:val="23"/>
        </w:rPr>
        <w:t>2</w:t>
      </w:r>
      <w:r w:rsidRPr="00334216">
        <w:rPr>
          <w:rFonts w:ascii="Times New Roman" w:eastAsia="Times New Roman" w:hAnsi="Times New Roman"/>
          <w:sz w:val="23"/>
          <w:szCs w:val="23"/>
        </w:rPr>
        <w:t xml:space="preserve">, ktorá tvorí neoddeliteľnú súčasť tejto zmluvy. Kúpna cena je pre kupujúceho konečná a zahŕňa všetky náklady súvisiace so zabezpečením a dodaním </w:t>
      </w:r>
      <w:r>
        <w:rPr>
          <w:rFonts w:ascii="Times New Roman" w:eastAsia="Times New Roman" w:hAnsi="Times New Roman"/>
          <w:sz w:val="23"/>
          <w:szCs w:val="23"/>
        </w:rPr>
        <w:t>tovaru</w:t>
      </w:r>
      <w:r w:rsidRPr="00334216">
        <w:rPr>
          <w:rFonts w:ascii="Times New Roman" w:eastAsia="Times New Roman" w:hAnsi="Times New Roman"/>
          <w:sz w:val="23"/>
          <w:szCs w:val="23"/>
        </w:rPr>
        <w:t xml:space="preserve"> v súlade s ustanoveniami tejto zmluvy vrátane dopravy, cla, dovoznej prirážky, obalov a ostatných poplatkov a nákladov súvisiacich s dodaním tovaru na miest</w:t>
      </w:r>
      <w:r>
        <w:rPr>
          <w:rFonts w:ascii="Times New Roman" w:eastAsia="Times New Roman" w:hAnsi="Times New Roman"/>
          <w:sz w:val="23"/>
          <w:szCs w:val="23"/>
        </w:rPr>
        <w:t>o</w:t>
      </w:r>
      <w:r w:rsidRPr="00334216">
        <w:rPr>
          <w:rFonts w:ascii="Times New Roman" w:eastAsia="Times New Roman" w:hAnsi="Times New Roman"/>
          <w:sz w:val="23"/>
          <w:szCs w:val="23"/>
        </w:rPr>
        <w:t xml:space="preserve"> dodania. </w:t>
      </w:r>
    </w:p>
    <w:p w14:paraId="07FC3423" w14:textId="10DD862C" w:rsidR="00BE20C0" w:rsidRPr="009104BA" w:rsidRDefault="00BE20C0">
      <w:pPr>
        <w:numPr>
          <w:ilvl w:val="0"/>
          <w:numId w:val="111"/>
        </w:numPr>
        <w:spacing w:line="237" w:lineRule="auto"/>
        <w:ind w:left="426" w:hanging="426"/>
        <w:jc w:val="both"/>
        <w:rPr>
          <w:rFonts w:ascii="Times New Roman" w:eastAsia="Times New Roman" w:hAnsi="Times New Roman"/>
          <w:sz w:val="23"/>
          <w:szCs w:val="23"/>
        </w:rPr>
      </w:pPr>
      <w:r>
        <w:rPr>
          <w:rFonts w:ascii="Times New Roman" w:eastAsia="Times New Roman" w:hAnsi="Times New Roman"/>
          <w:sz w:val="23"/>
          <w:szCs w:val="23"/>
        </w:rPr>
        <w:t>Finančný limit tejto</w:t>
      </w:r>
      <w:r w:rsidRPr="006E4C4B">
        <w:rPr>
          <w:rFonts w:ascii="Times New Roman" w:eastAsia="Times New Roman" w:hAnsi="Times New Roman"/>
          <w:sz w:val="23"/>
          <w:szCs w:val="23"/>
        </w:rPr>
        <w:t xml:space="preserve"> </w:t>
      </w:r>
      <w:r>
        <w:rPr>
          <w:rFonts w:ascii="Times New Roman" w:eastAsia="Times New Roman" w:hAnsi="Times New Roman"/>
          <w:sz w:val="23"/>
          <w:szCs w:val="23"/>
        </w:rPr>
        <w:t xml:space="preserve">zmluvy </w:t>
      </w:r>
      <w:r w:rsidRPr="006E4C4B">
        <w:rPr>
          <w:rFonts w:ascii="Times New Roman" w:eastAsia="Times New Roman" w:hAnsi="Times New Roman"/>
          <w:sz w:val="23"/>
          <w:szCs w:val="23"/>
        </w:rPr>
        <w:t>je stanoven</w:t>
      </w:r>
      <w:r>
        <w:rPr>
          <w:rFonts w:ascii="Times New Roman" w:eastAsia="Times New Roman" w:hAnsi="Times New Roman"/>
          <w:sz w:val="23"/>
          <w:szCs w:val="23"/>
        </w:rPr>
        <w:t>ý</w:t>
      </w:r>
      <w:r w:rsidRPr="006E4C4B">
        <w:rPr>
          <w:rFonts w:ascii="Times New Roman" w:eastAsia="Times New Roman" w:hAnsi="Times New Roman"/>
          <w:sz w:val="23"/>
          <w:szCs w:val="23"/>
        </w:rPr>
        <w:t xml:space="preserve"> na:</w:t>
      </w:r>
      <w:r w:rsidR="009104BA">
        <w:rPr>
          <w:rFonts w:ascii="Times New Roman" w:eastAsia="Times New Roman" w:hAnsi="Times New Roman"/>
          <w:sz w:val="23"/>
          <w:szCs w:val="23"/>
        </w:rPr>
        <w:t xml:space="preserve"> </w:t>
      </w:r>
      <w:r w:rsidRPr="009104BA">
        <w:rPr>
          <w:rFonts w:ascii="Times New Roman" w:eastAsia="Times New Roman" w:hAnsi="Times New Roman"/>
          <w:sz w:val="23"/>
          <w:szCs w:val="23"/>
          <w:highlight w:val="lightGray"/>
        </w:rPr>
        <w:t>..................</w:t>
      </w:r>
      <w:r w:rsidRPr="009104BA">
        <w:rPr>
          <w:rFonts w:ascii="Times New Roman" w:eastAsia="Times New Roman" w:hAnsi="Times New Roman"/>
          <w:sz w:val="23"/>
          <w:szCs w:val="23"/>
        </w:rPr>
        <w:t xml:space="preserve"> EUR bez DPH</w:t>
      </w:r>
      <w:r w:rsidR="009104BA">
        <w:rPr>
          <w:rFonts w:ascii="Times New Roman" w:eastAsia="Times New Roman" w:hAnsi="Times New Roman"/>
          <w:sz w:val="23"/>
          <w:szCs w:val="23"/>
        </w:rPr>
        <w:t>. K uvedenej sume sa pripočíta DPH vo výške podľa platných právnych predpisov.</w:t>
      </w:r>
    </w:p>
    <w:p w14:paraId="39F0A550" w14:textId="77777777" w:rsidR="00BE20C0" w:rsidRPr="00334216" w:rsidRDefault="00BE20C0" w:rsidP="00BE20C0">
      <w:pPr>
        <w:spacing w:line="237" w:lineRule="auto"/>
        <w:ind w:left="426"/>
        <w:jc w:val="both"/>
        <w:rPr>
          <w:rFonts w:ascii="Times New Roman" w:eastAsia="Times New Roman" w:hAnsi="Times New Roman"/>
          <w:sz w:val="23"/>
          <w:szCs w:val="23"/>
        </w:rPr>
      </w:pPr>
    </w:p>
    <w:p w14:paraId="6002C354" w14:textId="77777777" w:rsidR="00BE20C0" w:rsidRPr="00334216" w:rsidRDefault="00BE20C0" w:rsidP="00BE20C0">
      <w:pPr>
        <w:tabs>
          <w:tab w:val="left" w:pos="0"/>
        </w:tabs>
        <w:spacing w:line="248" w:lineRule="auto"/>
        <w:ind w:firstLine="1135"/>
        <w:rPr>
          <w:rFonts w:ascii="Times New Roman" w:eastAsia="Times New Roman" w:hAnsi="Times New Roman"/>
          <w:b/>
          <w:sz w:val="23"/>
          <w:szCs w:val="23"/>
        </w:rPr>
      </w:pP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t>Čl</w:t>
      </w:r>
      <w:r>
        <w:rPr>
          <w:rFonts w:ascii="Times New Roman" w:eastAsia="Times New Roman" w:hAnsi="Times New Roman"/>
          <w:b/>
          <w:sz w:val="23"/>
          <w:szCs w:val="23"/>
        </w:rPr>
        <w:t>ánok</w:t>
      </w:r>
      <w:r w:rsidRPr="00334216">
        <w:rPr>
          <w:rFonts w:ascii="Times New Roman" w:eastAsia="Times New Roman" w:hAnsi="Times New Roman"/>
          <w:b/>
          <w:sz w:val="23"/>
          <w:szCs w:val="23"/>
        </w:rPr>
        <w:t xml:space="preserve"> 6</w:t>
      </w:r>
    </w:p>
    <w:p w14:paraId="650C627A" w14:textId="77777777" w:rsidR="00BE20C0" w:rsidRPr="00334216" w:rsidRDefault="00BE20C0" w:rsidP="00BE20C0">
      <w:pPr>
        <w:tabs>
          <w:tab w:val="left" w:pos="0"/>
        </w:tabs>
        <w:spacing w:line="248" w:lineRule="auto"/>
        <w:rPr>
          <w:rFonts w:ascii="Times New Roman" w:eastAsia="Times New Roman" w:hAnsi="Times New Roman"/>
          <w:b/>
          <w:sz w:val="23"/>
          <w:szCs w:val="23"/>
        </w:rPr>
      </w:pPr>
      <w:r w:rsidRPr="00334216">
        <w:rPr>
          <w:rFonts w:ascii="Times New Roman" w:eastAsia="Times New Roman" w:hAnsi="Times New Roman"/>
          <w:b/>
          <w:sz w:val="23"/>
          <w:szCs w:val="23"/>
        </w:rPr>
        <w:t xml:space="preserve"> </w:t>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t>Platobné podmienky</w:t>
      </w:r>
    </w:p>
    <w:p w14:paraId="272AD0EB" w14:textId="77777777" w:rsidR="00BE20C0" w:rsidRPr="00334216" w:rsidRDefault="00BE20C0">
      <w:pPr>
        <w:numPr>
          <w:ilvl w:val="0"/>
          <w:numId w:val="112"/>
        </w:numPr>
        <w:tabs>
          <w:tab w:val="left" w:pos="0"/>
        </w:tabs>
        <w:spacing w:line="229"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Predávajúcemu vzniká nárok na zaplatenie kúpnej ceny na základe riadneho plnenia v súlade s touto zmluvou a vystavenou objednávkou.</w:t>
      </w:r>
    </w:p>
    <w:p w14:paraId="309D7EBF" w14:textId="77777777" w:rsidR="00BE20C0" w:rsidRPr="00334216" w:rsidRDefault="00BE20C0">
      <w:pPr>
        <w:numPr>
          <w:ilvl w:val="0"/>
          <w:numId w:val="112"/>
        </w:numPr>
        <w:tabs>
          <w:tab w:val="left" w:pos="0"/>
        </w:tabs>
        <w:spacing w:line="229"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 xml:space="preserve">Predávajúci sa zaväzuje, že kupujúcemu bude fakturovať len skutočne objednané a prevzaté množstvo tovaru s uplatnením ceny, ktorá je uvedená v </w:t>
      </w:r>
      <w:r w:rsidRPr="00512874">
        <w:rPr>
          <w:rFonts w:ascii="Times New Roman" w:eastAsia="Times New Roman" w:hAnsi="Times New Roman"/>
          <w:sz w:val="23"/>
          <w:szCs w:val="23"/>
        </w:rPr>
        <w:t>Prílohe č. 2</w:t>
      </w:r>
      <w:r w:rsidRPr="00334216">
        <w:rPr>
          <w:rFonts w:ascii="Times New Roman" w:eastAsia="Times New Roman" w:hAnsi="Times New Roman"/>
          <w:sz w:val="23"/>
          <w:szCs w:val="23"/>
        </w:rPr>
        <w:t xml:space="preserve"> k tejto zmluve. </w:t>
      </w:r>
    </w:p>
    <w:p w14:paraId="251421C8" w14:textId="77777777" w:rsidR="00BE20C0" w:rsidRPr="00334216" w:rsidRDefault="00BE20C0">
      <w:pPr>
        <w:numPr>
          <w:ilvl w:val="0"/>
          <w:numId w:val="112"/>
        </w:numPr>
        <w:tabs>
          <w:tab w:val="left" w:pos="0"/>
        </w:tabs>
        <w:spacing w:line="229" w:lineRule="auto"/>
        <w:ind w:left="426" w:right="-32" w:hanging="426"/>
        <w:jc w:val="both"/>
        <w:rPr>
          <w:rFonts w:ascii="Times New Roman" w:eastAsia="Times New Roman" w:hAnsi="Times New Roman"/>
          <w:sz w:val="23"/>
          <w:szCs w:val="23"/>
        </w:rPr>
      </w:pPr>
      <w:r w:rsidRPr="00334216">
        <w:rPr>
          <w:rFonts w:ascii="Times New Roman" w:eastAsia="Times New Roman" w:hAnsi="Times New Roman"/>
          <w:sz w:val="23"/>
          <w:szCs w:val="23"/>
        </w:rPr>
        <w:t>Kupujúci nie je viazaný predpokladaným množstvom tovaru uvedeného v Prílohe č. 1 tejto zmluvy. Skutočne odobraté množstvo tovaru môže byť nižšie, rovné alebo vyššie ako predpokladané množstvo tovaru. Predmetom fakturácie bude len kupujúcim skutočne objednaný a predávajúcim skutočne dodaný tovar.</w:t>
      </w:r>
    </w:p>
    <w:p w14:paraId="1060B892" w14:textId="77777777" w:rsidR="00BE20C0" w:rsidRPr="00334216" w:rsidRDefault="00BE20C0">
      <w:pPr>
        <w:numPr>
          <w:ilvl w:val="0"/>
          <w:numId w:val="112"/>
        </w:numPr>
        <w:tabs>
          <w:tab w:val="left" w:pos="0"/>
        </w:tabs>
        <w:spacing w:line="229"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 xml:space="preserve">Kupujúci neposkytuje preddavok ani zálohovú platbu na dodanie </w:t>
      </w:r>
      <w:r>
        <w:rPr>
          <w:rFonts w:ascii="Times New Roman" w:eastAsia="Times New Roman" w:hAnsi="Times New Roman"/>
          <w:sz w:val="23"/>
          <w:szCs w:val="23"/>
        </w:rPr>
        <w:t>tovaru</w:t>
      </w:r>
      <w:r w:rsidRPr="00334216">
        <w:rPr>
          <w:rFonts w:ascii="Times New Roman" w:eastAsia="Times New Roman" w:hAnsi="Times New Roman"/>
          <w:sz w:val="23"/>
          <w:szCs w:val="23"/>
        </w:rPr>
        <w:t>.</w:t>
      </w:r>
    </w:p>
    <w:p w14:paraId="69957461" w14:textId="77777777" w:rsidR="00BE20C0" w:rsidRPr="00334216" w:rsidRDefault="00BE20C0">
      <w:pPr>
        <w:numPr>
          <w:ilvl w:val="0"/>
          <w:numId w:val="112"/>
        </w:numPr>
        <w:tabs>
          <w:tab w:val="left" w:pos="0"/>
        </w:tabs>
        <w:spacing w:line="229"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Kupujúci uhradí dohodnutú kúpnu cenu predávajúcemu na základe faktúry vystavenej predávajúcim a doručenej kupujúcemu</w:t>
      </w:r>
      <w:r>
        <w:rPr>
          <w:rFonts w:ascii="Times New Roman" w:eastAsia="Times New Roman" w:hAnsi="Times New Roman"/>
          <w:sz w:val="23"/>
          <w:szCs w:val="23"/>
        </w:rPr>
        <w:t>.</w:t>
      </w:r>
    </w:p>
    <w:p w14:paraId="259EA80C" w14:textId="77777777" w:rsidR="00BE20C0" w:rsidRPr="00334216" w:rsidRDefault="00BE20C0">
      <w:pPr>
        <w:numPr>
          <w:ilvl w:val="0"/>
          <w:numId w:val="112"/>
        </w:numPr>
        <w:tabs>
          <w:tab w:val="left" w:pos="0"/>
        </w:tabs>
        <w:spacing w:line="229"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 xml:space="preserve">Predávajúci doručí faktúru kupujúcemu v listinnej podobe spolu s prílohami alebo v elektronickej podobe. Faktúra musí byť vystavená v súlade s platnými právnymi predpismi, musí obsahovať všetky náležitosti účtovného a daňového dokladu a jej prílohou musí byť kópia potvrdeného dodacieho listu. Každá faktúra musí obsahovať číslo objednávky kupujúceho. </w:t>
      </w:r>
    </w:p>
    <w:p w14:paraId="52A1A309" w14:textId="77777777" w:rsidR="00BE20C0" w:rsidRPr="00334216" w:rsidRDefault="00BE20C0">
      <w:pPr>
        <w:numPr>
          <w:ilvl w:val="0"/>
          <w:numId w:val="112"/>
        </w:numPr>
        <w:spacing w:line="229" w:lineRule="auto"/>
        <w:ind w:left="426" w:right="-32" w:hanging="426"/>
        <w:jc w:val="both"/>
        <w:rPr>
          <w:rFonts w:ascii="Times New Roman" w:eastAsia="Times New Roman" w:hAnsi="Times New Roman"/>
          <w:sz w:val="23"/>
          <w:szCs w:val="23"/>
        </w:rPr>
      </w:pPr>
      <w:r w:rsidRPr="00334216">
        <w:rPr>
          <w:rFonts w:ascii="Times New Roman" w:eastAsia="Times New Roman" w:hAnsi="Times New Roman"/>
          <w:sz w:val="23"/>
          <w:szCs w:val="23"/>
        </w:rPr>
        <w:t>Predávajúci je povinný vystaviť faktúru za dodávku tovaru najneskôr do piateho pracovného dňa v mesiaci nasledujúcom po dni dodania tovaru.</w:t>
      </w:r>
    </w:p>
    <w:p w14:paraId="1DF85F79" w14:textId="77777777" w:rsidR="00BE20C0" w:rsidRPr="00334216" w:rsidRDefault="00BE20C0">
      <w:pPr>
        <w:numPr>
          <w:ilvl w:val="0"/>
          <w:numId w:val="112"/>
        </w:numPr>
        <w:tabs>
          <w:tab w:val="left" w:pos="0"/>
        </w:tabs>
        <w:spacing w:line="0" w:lineRule="atLeast"/>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Lehota splatnosti faktúry je 60 dní od dňa jej doručenia kupujúcemu. V prípade, že splatnosť faktúry pripadne na deň pracovného voľna alebo pracovného pokoja, bude sa za</w:t>
      </w:r>
      <w:r w:rsidRPr="00334216">
        <w:rPr>
          <w:rFonts w:ascii="Times New Roman" w:eastAsia="Times New Roman" w:hAnsi="Times New Roman"/>
          <w:color w:val="00000A"/>
          <w:sz w:val="23"/>
          <w:szCs w:val="23"/>
        </w:rPr>
        <w:t xml:space="preserve"> </w:t>
      </w:r>
      <w:r w:rsidRPr="00334216">
        <w:rPr>
          <w:rFonts w:ascii="Times New Roman" w:eastAsia="Times New Roman" w:hAnsi="Times New Roman"/>
          <w:sz w:val="23"/>
          <w:szCs w:val="23"/>
        </w:rPr>
        <w:t>deň splatnosti považovať najbližší nasledujúci pracovný deň. Platby budú realizované bezhotovostným platobným prevodom. Faktúra sa považuje za uhradenú dňom pripísania finančných prostriedkov na účet predávajúceho.</w:t>
      </w:r>
    </w:p>
    <w:p w14:paraId="5C735835" w14:textId="77777777" w:rsidR="00BE20C0" w:rsidRPr="00334216" w:rsidRDefault="00BE20C0">
      <w:pPr>
        <w:numPr>
          <w:ilvl w:val="0"/>
          <w:numId w:val="112"/>
        </w:numPr>
        <w:tabs>
          <w:tab w:val="left" w:pos="0"/>
        </w:tabs>
        <w:spacing w:line="229"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 xml:space="preserve">Ak faktúra obsahuje formálne, vecné alebo číselné chyby alebo ak faktúra nemá náležitosti daňového dokladu podľa platnej legislatívy a kupujúci na túto skutočnosť upozorní predávajúceho, ten je povinný zaslať kupujúcemu opravenú faktúru. Lehota splatnosti faktúry začína v tomto prípade plynúť až okamihom doručenia opravenej faktúry, resp. faktúry, ktorá spĺňa náležitosti daňového dokladu. </w:t>
      </w:r>
    </w:p>
    <w:p w14:paraId="500BCC62" w14:textId="77777777" w:rsidR="00BE20C0" w:rsidRPr="00334216" w:rsidRDefault="00BE20C0" w:rsidP="00BE20C0">
      <w:pPr>
        <w:tabs>
          <w:tab w:val="left" w:pos="0"/>
        </w:tabs>
        <w:spacing w:line="12" w:lineRule="exact"/>
        <w:ind w:left="426" w:right="-32" w:hanging="426"/>
        <w:jc w:val="both"/>
        <w:rPr>
          <w:rFonts w:ascii="Times New Roman" w:eastAsia="Times New Roman" w:hAnsi="Times New Roman"/>
          <w:sz w:val="23"/>
          <w:szCs w:val="23"/>
        </w:rPr>
      </w:pPr>
    </w:p>
    <w:p w14:paraId="6FACB15A" w14:textId="77777777" w:rsidR="00BE20C0" w:rsidRPr="00334216" w:rsidRDefault="00BE20C0">
      <w:pPr>
        <w:numPr>
          <w:ilvl w:val="0"/>
          <w:numId w:val="112"/>
        </w:numPr>
        <w:tabs>
          <w:tab w:val="left" w:pos="0"/>
        </w:tabs>
        <w:spacing w:line="236"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lastRenderedPageBreak/>
        <w:t>Pre omeškanie kupujúceho so zaplatením ceny za poskytované služby platia ustanovenia § 369a Obchodného zákonníka - „Osobitné ustanovenie o sadzbe úrokov z omeškania pri omeškaní dlžníka, ktorým je subjekt verejného práva“.</w:t>
      </w:r>
    </w:p>
    <w:p w14:paraId="4F1CBD29" w14:textId="77777777" w:rsidR="00BE20C0" w:rsidRPr="00334216" w:rsidRDefault="00BE20C0" w:rsidP="00BE20C0">
      <w:pPr>
        <w:tabs>
          <w:tab w:val="left" w:pos="0"/>
        </w:tabs>
        <w:spacing w:line="0" w:lineRule="atLeast"/>
        <w:ind w:left="426" w:hanging="426"/>
        <w:rPr>
          <w:rFonts w:ascii="Times New Roman" w:eastAsia="Times New Roman" w:hAnsi="Times New Roman"/>
          <w:b/>
          <w:sz w:val="23"/>
          <w:szCs w:val="23"/>
        </w:rPr>
      </w:pPr>
    </w:p>
    <w:p w14:paraId="1C91A44A" w14:textId="77777777" w:rsidR="00BE20C0" w:rsidRPr="00334216" w:rsidRDefault="00BE20C0" w:rsidP="00BE20C0">
      <w:pPr>
        <w:tabs>
          <w:tab w:val="left" w:pos="0"/>
        </w:tabs>
        <w:spacing w:line="0" w:lineRule="atLeast"/>
        <w:rPr>
          <w:rFonts w:ascii="Times New Roman" w:eastAsia="Times New Roman" w:hAnsi="Times New Roman"/>
          <w:b/>
          <w:sz w:val="23"/>
          <w:szCs w:val="23"/>
        </w:rPr>
      </w:pP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t>Čl</w:t>
      </w:r>
      <w:r>
        <w:rPr>
          <w:rFonts w:ascii="Times New Roman" w:eastAsia="Times New Roman" w:hAnsi="Times New Roman"/>
          <w:b/>
          <w:sz w:val="23"/>
          <w:szCs w:val="23"/>
        </w:rPr>
        <w:t>ánok</w:t>
      </w:r>
      <w:r w:rsidRPr="00334216">
        <w:rPr>
          <w:rFonts w:ascii="Times New Roman" w:eastAsia="Times New Roman" w:hAnsi="Times New Roman"/>
          <w:b/>
          <w:sz w:val="23"/>
          <w:szCs w:val="23"/>
        </w:rPr>
        <w:t xml:space="preserve"> 7</w:t>
      </w:r>
    </w:p>
    <w:p w14:paraId="1A586EEC" w14:textId="77777777" w:rsidR="00BE20C0" w:rsidRPr="00334216" w:rsidRDefault="00BE20C0" w:rsidP="00BE20C0">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Podmienky úpravy ceny</w:t>
      </w:r>
    </w:p>
    <w:p w14:paraId="4DA40483" w14:textId="77777777" w:rsidR="00BE20C0" w:rsidRPr="00334216" w:rsidRDefault="00BE20C0" w:rsidP="00BE20C0">
      <w:pPr>
        <w:tabs>
          <w:tab w:val="left" w:pos="0"/>
        </w:tabs>
        <w:spacing w:line="7" w:lineRule="exact"/>
        <w:rPr>
          <w:rFonts w:ascii="Times New Roman" w:eastAsia="Times New Roman" w:hAnsi="Times New Roman"/>
          <w:sz w:val="23"/>
          <w:szCs w:val="23"/>
        </w:rPr>
      </w:pPr>
    </w:p>
    <w:p w14:paraId="284DF8F2" w14:textId="77777777" w:rsidR="00BE20C0" w:rsidRPr="00334216" w:rsidRDefault="00BE20C0">
      <w:pPr>
        <w:numPr>
          <w:ilvl w:val="0"/>
          <w:numId w:val="113"/>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Predávajúci je oprávnený požadovať len také zmeny dohodnutej ceny, ktoré vyplývajú:</w:t>
      </w:r>
    </w:p>
    <w:p w14:paraId="52543035" w14:textId="77777777" w:rsidR="00BE20C0" w:rsidRPr="00334216" w:rsidRDefault="00BE20C0">
      <w:pPr>
        <w:pStyle w:val="Odsekzoznamu"/>
        <w:numPr>
          <w:ilvl w:val="0"/>
          <w:numId w:val="94"/>
        </w:numPr>
        <w:spacing w:line="236" w:lineRule="auto"/>
        <w:ind w:left="851"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zo zmien daňových predpisov (zmena výšky zákonnej sadzby DPH), </w:t>
      </w:r>
    </w:p>
    <w:p w14:paraId="02CA485C" w14:textId="77777777" w:rsidR="00BE20C0" w:rsidRPr="00334216" w:rsidRDefault="00BE20C0" w:rsidP="00BE20C0">
      <w:pPr>
        <w:spacing w:line="236" w:lineRule="auto"/>
        <w:ind w:left="851"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b) </w:t>
      </w:r>
      <w:r w:rsidRPr="00334216">
        <w:rPr>
          <w:rFonts w:ascii="Times New Roman" w:eastAsia="Times New Roman" w:hAnsi="Times New Roman"/>
          <w:sz w:val="23"/>
          <w:szCs w:val="23"/>
        </w:rPr>
        <w:tab/>
        <w:t>zo zmien colných predpisov,</w:t>
      </w:r>
    </w:p>
    <w:p w14:paraId="2546A280" w14:textId="77777777" w:rsidR="00BE20C0" w:rsidRPr="00334216" w:rsidRDefault="00BE20C0" w:rsidP="00BE20C0">
      <w:pPr>
        <w:spacing w:line="236" w:lineRule="auto"/>
        <w:ind w:left="851"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c) </w:t>
      </w:r>
      <w:r w:rsidRPr="00334216">
        <w:rPr>
          <w:rFonts w:ascii="Times New Roman" w:eastAsia="Times New Roman" w:hAnsi="Times New Roman"/>
          <w:sz w:val="23"/>
          <w:szCs w:val="23"/>
        </w:rPr>
        <w:tab/>
        <w:t xml:space="preserve">zo zmien legislatívy upravujúcich rozsah regulácie cien v oblasti zdravotníctva, ktoré v čase spracovania ponuky nebolo možné predpokladať. </w:t>
      </w:r>
    </w:p>
    <w:p w14:paraId="21D4E15F" w14:textId="77777777" w:rsidR="00BE20C0" w:rsidRPr="00334216" w:rsidRDefault="00BE20C0" w:rsidP="00BE20C0">
      <w:pPr>
        <w:spacing w:line="236" w:lineRule="auto"/>
        <w:ind w:left="426" w:hanging="1"/>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O zmene výšky dohodnutej ceny predávajúci informuje kupujúceho. </w:t>
      </w:r>
    </w:p>
    <w:p w14:paraId="7ED6ADF5" w14:textId="1C016DA7" w:rsidR="00BE20C0" w:rsidRPr="00334216" w:rsidRDefault="00BE20C0">
      <w:pPr>
        <w:numPr>
          <w:ilvl w:val="0"/>
          <w:numId w:val="113"/>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Kupujúci je oprávnený vykonať prieskum cien minimálne raz za 6 mesiacov alebo v prípade, ak sa na relevantnom trhu objaví ekvivalent tovaru (</w:t>
      </w:r>
      <w:proofErr w:type="spellStart"/>
      <w:r w:rsidRPr="00334216">
        <w:rPr>
          <w:rFonts w:ascii="Times New Roman" w:eastAsia="Times New Roman" w:hAnsi="Times New Roman"/>
          <w:sz w:val="23"/>
          <w:szCs w:val="23"/>
        </w:rPr>
        <w:t>generikum</w:t>
      </w:r>
      <w:proofErr w:type="spellEnd"/>
      <w:r w:rsidRPr="00334216">
        <w:rPr>
          <w:rFonts w:ascii="Times New Roman" w:eastAsia="Times New Roman" w:hAnsi="Times New Roman"/>
          <w:sz w:val="23"/>
          <w:szCs w:val="23"/>
        </w:rPr>
        <w:t xml:space="preserve">), pričom do úvahy budú brané vždy aspoň </w:t>
      </w:r>
      <w:r w:rsidR="00455BCD">
        <w:rPr>
          <w:rFonts w:ascii="Times New Roman" w:eastAsia="Times New Roman" w:hAnsi="Times New Roman"/>
          <w:sz w:val="23"/>
          <w:szCs w:val="23"/>
        </w:rPr>
        <w:t>dve</w:t>
      </w:r>
      <w:r w:rsidRPr="00334216">
        <w:rPr>
          <w:rFonts w:ascii="Times New Roman" w:eastAsia="Times New Roman" w:hAnsi="Times New Roman"/>
          <w:sz w:val="23"/>
          <w:szCs w:val="23"/>
        </w:rPr>
        <w:t xml:space="preserve"> cenové ponuky na identický alebo genericky zastupiteľný tovar v súlade s touto zmluvou, ak v čase prieskumu trhu existujú. </w:t>
      </w:r>
    </w:p>
    <w:p w14:paraId="0CDC95E7" w14:textId="77777777" w:rsidR="00BE20C0" w:rsidRPr="00334216" w:rsidRDefault="00BE20C0">
      <w:pPr>
        <w:numPr>
          <w:ilvl w:val="0"/>
          <w:numId w:val="113"/>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Prieskum cien trhu, ktorým sa budú zisťovať a porovnávať najnižšie ceny tovarov a ekvivalentov tovarov (</w:t>
      </w:r>
      <w:proofErr w:type="spellStart"/>
      <w:r w:rsidRPr="00334216">
        <w:rPr>
          <w:rFonts w:ascii="Times New Roman" w:eastAsia="Times New Roman" w:hAnsi="Times New Roman"/>
          <w:sz w:val="23"/>
          <w:szCs w:val="23"/>
        </w:rPr>
        <w:t>generikum</w:t>
      </w:r>
      <w:proofErr w:type="spellEnd"/>
      <w:r w:rsidRPr="00334216">
        <w:rPr>
          <w:rFonts w:ascii="Times New Roman" w:eastAsia="Times New Roman" w:hAnsi="Times New Roman"/>
          <w:sz w:val="23"/>
          <w:szCs w:val="23"/>
        </w:rPr>
        <w:t xml:space="preserve">) na relevantnom trhu bude obdobný spôsobu prieskumu trhu, ktorý vykonáva kupujúci pri zadávaní zákaziek vo verejnom obstarávaní. Ponuky, ktoré je kupujúci oprávnený posudzovať v rámci prieskumu trhu musia byť čo do kvality a podmienok jeho dodania zhodné s podmienkami dohodnutými v tejto zmluve. </w:t>
      </w:r>
    </w:p>
    <w:p w14:paraId="056F892D" w14:textId="77777777" w:rsidR="00BE20C0" w:rsidRPr="00334216" w:rsidRDefault="00BE20C0">
      <w:pPr>
        <w:numPr>
          <w:ilvl w:val="0"/>
          <w:numId w:val="113"/>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O vykonanom prieskume cien trhu vyhotoví kupujúci záznam. Súčasťou záznamu bude výstupný list s určením novej ceny predmetu zmluvy. Kupujúci je povinný bezodkladne oznámiť predávajúcemu zníženie ceny (písomne listom alebo e-mailom). Takto určená cena sa stáva záväznou pre zmluvné strany dňom nasledujúcim po dni doručenia výstupného listu predávajúcemu, najneskôr však desiatym dňom odo dňa vykonania porovnania cien na relevantnom trhu. </w:t>
      </w:r>
    </w:p>
    <w:p w14:paraId="22EE370D" w14:textId="284E8344" w:rsidR="00BE20C0" w:rsidRPr="00334216" w:rsidRDefault="00BE20C0">
      <w:pPr>
        <w:numPr>
          <w:ilvl w:val="0"/>
          <w:numId w:val="113"/>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V prípade, ak sa prieskumom trhu zistí, že ceny tovaru alebo ekvivalentu tovaru (</w:t>
      </w:r>
      <w:proofErr w:type="spellStart"/>
      <w:r w:rsidRPr="00334216">
        <w:rPr>
          <w:rFonts w:ascii="Times New Roman" w:eastAsia="Times New Roman" w:hAnsi="Times New Roman"/>
          <w:sz w:val="23"/>
          <w:szCs w:val="23"/>
        </w:rPr>
        <w:t>generikum</w:t>
      </w:r>
      <w:proofErr w:type="spellEnd"/>
      <w:r w:rsidRPr="00334216">
        <w:rPr>
          <w:rFonts w:ascii="Times New Roman" w:eastAsia="Times New Roman" w:hAnsi="Times New Roman"/>
          <w:sz w:val="23"/>
          <w:szCs w:val="23"/>
        </w:rPr>
        <w:t xml:space="preserve">) na trhu sú nižšie ako cena určená touto zmluvou, predávajúci sa zaväzuje znížiť cenu tak, aby jeho cena bola najviac v sume priemeru medzi </w:t>
      </w:r>
      <w:r w:rsidR="00670905">
        <w:rPr>
          <w:rFonts w:ascii="Times New Roman" w:eastAsia="Times New Roman" w:hAnsi="Times New Roman"/>
          <w:sz w:val="23"/>
          <w:szCs w:val="23"/>
        </w:rPr>
        <w:t>dvoma</w:t>
      </w:r>
      <w:r w:rsidRPr="00334216">
        <w:rPr>
          <w:rFonts w:ascii="Times New Roman" w:eastAsia="Times New Roman" w:hAnsi="Times New Roman"/>
          <w:sz w:val="23"/>
          <w:szCs w:val="23"/>
        </w:rPr>
        <w:t xml:space="preserve"> najnižšími cenami zistenými kupujúcim pri prieskume trhu. Táto cena bude pre predávajúceho záväzná minimálne do doby vykonania ďalšieho prieskumu trhu. </w:t>
      </w:r>
    </w:p>
    <w:p w14:paraId="27C2ADF0" w14:textId="7DD86D24" w:rsidR="00BE20C0" w:rsidRPr="00334216" w:rsidRDefault="00BE20C0">
      <w:pPr>
        <w:numPr>
          <w:ilvl w:val="0"/>
          <w:numId w:val="113"/>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V prípade ak predávajúci nezníži cenu tovaru podľa predchádzajúceho bodu má kupujúci právo od zmluvy odstúpiť, ak sa v tomto prípade kupujúci rozhodne od zmluvy neodstúpiť, predávajúci sa zaväzuje na základe predchádzajúceho písomného súhlasu kupujúceho dodávať ekvivalent tovaru (</w:t>
      </w:r>
      <w:proofErr w:type="spellStart"/>
      <w:r w:rsidRPr="00334216">
        <w:rPr>
          <w:rFonts w:ascii="Times New Roman" w:eastAsia="Times New Roman" w:hAnsi="Times New Roman"/>
          <w:sz w:val="23"/>
          <w:szCs w:val="23"/>
        </w:rPr>
        <w:t>generikum</w:t>
      </w:r>
      <w:proofErr w:type="spellEnd"/>
      <w:r w:rsidRPr="00334216">
        <w:rPr>
          <w:rFonts w:ascii="Times New Roman" w:eastAsia="Times New Roman" w:hAnsi="Times New Roman"/>
          <w:sz w:val="23"/>
          <w:szCs w:val="23"/>
        </w:rPr>
        <w:t>) s cenou najviac v sume priemeru medzi cenami zistenými kupujúcim pri prieskume trhu, ak v čase prieskumu trhu existujú.</w:t>
      </w:r>
    </w:p>
    <w:p w14:paraId="72979D36" w14:textId="77777777" w:rsidR="00BE20C0" w:rsidRPr="00334216" w:rsidRDefault="00BE20C0">
      <w:pPr>
        <w:numPr>
          <w:ilvl w:val="0"/>
          <w:numId w:val="113"/>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 porovnanie cien tovarov na relevantnom trhu v období nasledujúcom po znížení ceny v zmysle tohto ustanovenia, je relevantná vždy cena podľa tejto zmluvy. </w:t>
      </w:r>
    </w:p>
    <w:p w14:paraId="3D771654" w14:textId="77777777" w:rsidR="00BE20C0" w:rsidRPr="00334216" w:rsidRDefault="00BE20C0">
      <w:pPr>
        <w:numPr>
          <w:ilvl w:val="0"/>
          <w:numId w:val="113"/>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V prípade, ak sa po uzatvorení tejto zmluvy preukáže, že na relevantnom trhu existuje cena (ďalej len „nižšia cena“) za rovnaký alebo porovnateľný tovar, ktorý je predmetom tejto zmluvy a predávajúci už preukázateľne za takúto nižšiu cenu tovar poskytol, resp. ešte stále poskytuje, pričom rozdiel medzi nižšou cenou a cenou podľa tejto zmluvy je viac ako 5</w:t>
      </w:r>
      <w:r>
        <w:rPr>
          <w:rFonts w:ascii="Times New Roman" w:eastAsia="Times New Roman" w:hAnsi="Times New Roman"/>
          <w:sz w:val="23"/>
          <w:szCs w:val="23"/>
        </w:rPr>
        <w:t xml:space="preserve"> </w:t>
      </w:r>
      <w:r w:rsidRPr="00334216">
        <w:rPr>
          <w:rFonts w:ascii="Times New Roman" w:eastAsia="Times New Roman" w:hAnsi="Times New Roman"/>
          <w:sz w:val="23"/>
          <w:szCs w:val="23"/>
        </w:rPr>
        <w:t xml:space="preserve">% v neprospech ceny podľa tejto zmluvy, zaväzuje sa predávajúci poskytnúť kupujúcemu pre tovar objednaný po preukázaní tejto skutočnosti dodatočnú zľavu vo výške rozdielu medzi ním poskytovanou cenou podľa tejto zmluvy a nižšou cenou. </w:t>
      </w:r>
    </w:p>
    <w:p w14:paraId="1CA07C25" w14:textId="77777777" w:rsidR="00BE20C0" w:rsidRPr="00334216" w:rsidRDefault="00BE20C0">
      <w:pPr>
        <w:numPr>
          <w:ilvl w:val="0"/>
          <w:numId w:val="113"/>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V prípade, že počas doby trvania tejto zmluvy výrobca, ktorý dodáva lieky predávajúcemu, zníži ceny liekov, ktoré sú predmetom tejto zmluvy, predávajúci zníži ceny kupujúcemu v rovnakom pomere ako boli znížené ceny zo strany výrobcu. </w:t>
      </w:r>
    </w:p>
    <w:p w14:paraId="53C752EF" w14:textId="77777777" w:rsidR="00BE20C0" w:rsidRPr="00334216" w:rsidRDefault="00BE20C0">
      <w:pPr>
        <w:numPr>
          <w:ilvl w:val="0"/>
          <w:numId w:val="113"/>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Pri úprave úradne určených cien liekov predávajúci je povinný dňom platnosti nových úradne určených cien upraviť cenu tak, aby nepresahovala zmluvnú cenu a bola kalkulovaná v zmysle platných opatrení o cenovej regulácií liekov Ministerstva zdravotníctva Slovenskej republiky (ďalej len „MZ SR“) a platných úradne určených cien. </w:t>
      </w:r>
    </w:p>
    <w:p w14:paraId="20C57D35" w14:textId="77777777" w:rsidR="00BE20C0" w:rsidRPr="00AA2B0F" w:rsidRDefault="00BE20C0">
      <w:pPr>
        <w:numPr>
          <w:ilvl w:val="0"/>
          <w:numId w:val="113"/>
        </w:numPr>
        <w:tabs>
          <w:tab w:val="left" w:pos="0"/>
        </w:tabs>
        <w:spacing w:line="236" w:lineRule="auto"/>
        <w:ind w:left="426" w:hanging="426"/>
        <w:jc w:val="both"/>
        <w:rPr>
          <w:rFonts w:ascii="Times New Roman" w:eastAsia="Times New Roman" w:hAnsi="Times New Roman"/>
          <w:sz w:val="23"/>
          <w:szCs w:val="23"/>
        </w:rPr>
      </w:pPr>
      <w:r w:rsidRPr="00AA2B0F">
        <w:rPr>
          <w:rFonts w:ascii="Times New Roman" w:eastAsia="Times New Roman" w:hAnsi="Times New Roman"/>
          <w:sz w:val="23"/>
          <w:szCs w:val="23"/>
        </w:rPr>
        <w:t xml:space="preserve">Pre vylúčenie pochybností sa zmluvné strany výslovne dohodli, že v prípade, ak počas doby trvania tejto zmluvy nastane výpadok lieku, ktorý je špecifikovaný v Prílohe č. 1 tejto zmluvy, je predávajúci oprávnený na základe predchádzajúceho písomného súhlasu kupujúceho dodávať iný </w:t>
      </w:r>
      <w:r w:rsidRPr="00AA2B0F">
        <w:rPr>
          <w:rFonts w:ascii="Times New Roman" w:eastAsia="Times New Roman" w:hAnsi="Times New Roman"/>
          <w:sz w:val="23"/>
          <w:szCs w:val="23"/>
        </w:rPr>
        <w:lastRenderedPageBreak/>
        <w:t xml:space="preserve">liek s rovnakou alebo nižšou cenou, t. j. liek s iným ŠUKL kódom, ale s rovnakou účinnou látkou, ktorá je v súlade so špecifikáciou </w:t>
      </w:r>
      <w:r>
        <w:rPr>
          <w:rFonts w:ascii="Times New Roman" w:eastAsia="Times New Roman" w:hAnsi="Times New Roman"/>
          <w:sz w:val="23"/>
          <w:szCs w:val="23"/>
        </w:rPr>
        <w:t>tovaru</w:t>
      </w:r>
      <w:r w:rsidRPr="00AA2B0F">
        <w:rPr>
          <w:rFonts w:ascii="Times New Roman" w:eastAsia="Times New Roman" w:hAnsi="Times New Roman"/>
          <w:sz w:val="23"/>
          <w:szCs w:val="23"/>
        </w:rPr>
        <w:t xml:space="preserve"> v Prílohe č. 1 a je v Zozname liekov</w:t>
      </w:r>
      <w:r>
        <w:rPr>
          <w:rFonts w:ascii="Times New Roman" w:eastAsia="Times New Roman" w:hAnsi="Times New Roman"/>
          <w:sz w:val="23"/>
          <w:szCs w:val="23"/>
        </w:rPr>
        <w:t xml:space="preserve"> s úradne určenou cenou</w:t>
      </w:r>
      <w:r w:rsidRPr="00AA2B0F">
        <w:rPr>
          <w:rFonts w:ascii="Times New Roman" w:eastAsia="Times New Roman" w:hAnsi="Times New Roman"/>
          <w:sz w:val="23"/>
          <w:szCs w:val="23"/>
        </w:rPr>
        <w:t>.</w:t>
      </w:r>
    </w:p>
    <w:p w14:paraId="536120B0" w14:textId="77777777" w:rsidR="00BE20C0" w:rsidRPr="00334216" w:rsidRDefault="00BE20C0" w:rsidP="00BE20C0">
      <w:pPr>
        <w:tabs>
          <w:tab w:val="left" w:pos="0"/>
        </w:tabs>
        <w:spacing w:line="0" w:lineRule="atLeast"/>
        <w:rPr>
          <w:rFonts w:ascii="Times New Roman" w:eastAsia="Times New Roman" w:hAnsi="Times New Roman"/>
          <w:b/>
          <w:sz w:val="23"/>
          <w:szCs w:val="23"/>
        </w:rPr>
      </w:pPr>
    </w:p>
    <w:p w14:paraId="502FCFE3" w14:textId="77777777" w:rsidR="00BE20C0" w:rsidRPr="00334216" w:rsidRDefault="00BE20C0" w:rsidP="00BE20C0">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8</w:t>
      </w:r>
    </w:p>
    <w:p w14:paraId="55470A09" w14:textId="77777777" w:rsidR="00BE20C0" w:rsidRPr="00334216" w:rsidRDefault="00BE20C0" w:rsidP="00BE20C0">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Reklamácia vady tovaru</w:t>
      </w:r>
    </w:p>
    <w:p w14:paraId="2158DB8E" w14:textId="77777777" w:rsidR="00BE20C0" w:rsidRPr="00334216" w:rsidRDefault="00BE20C0">
      <w:pPr>
        <w:numPr>
          <w:ilvl w:val="2"/>
          <w:numId w:val="114"/>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Prípadné reklamácie a nároky z vád tovaru budú riešené v zmysle príslušných ustanovení Obchodného zákonníka.</w:t>
      </w:r>
    </w:p>
    <w:p w14:paraId="68EB99B8" w14:textId="77777777" w:rsidR="00BE20C0" w:rsidRDefault="00BE20C0">
      <w:pPr>
        <w:numPr>
          <w:ilvl w:val="2"/>
          <w:numId w:val="114"/>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Ak kupujúci zistí vady tovaru po jeho prevzatí, je povinný o tejto skutočnosti bezodkladne informovať predávajúceho, ktorý je povinný navrhnúť spôsob odstránenia vady. </w:t>
      </w:r>
    </w:p>
    <w:p w14:paraId="31751E75" w14:textId="77777777" w:rsidR="00BE20C0" w:rsidRDefault="00BE20C0">
      <w:pPr>
        <w:numPr>
          <w:ilvl w:val="2"/>
          <w:numId w:val="114"/>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Predávajúci o oprávnenosti reklamácie rozhodne do 15 pracovných dní od</w:t>
      </w:r>
      <w:r>
        <w:rPr>
          <w:rFonts w:ascii="Times New Roman" w:eastAsia="Times New Roman" w:hAnsi="Times New Roman"/>
          <w:sz w:val="23"/>
          <w:szCs w:val="23"/>
        </w:rPr>
        <w:t xml:space="preserve">o dňa, keď ho </w:t>
      </w:r>
      <w:r w:rsidRPr="00334216">
        <w:rPr>
          <w:rFonts w:ascii="Times New Roman" w:eastAsia="Times New Roman" w:hAnsi="Times New Roman"/>
          <w:sz w:val="23"/>
          <w:szCs w:val="23"/>
        </w:rPr>
        <w:t xml:space="preserve"> </w:t>
      </w:r>
      <w:r>
        <w:rPr>
          <w:rFonts w:ascii="Times New Roman" w:eastAsia="Times New Roman" w:hAnsi="Times New Roman"/>
          <w:sz w:val="23"/>
          <w:szCs w:val="23"/>
        </w:rPr>
        <w:t>kupujúci informoval o vadách tovaru</w:t>
      </w:r>
      <w:r w:rsidRPr="00334216">
        <w:rPr>
          <w:rFonts w:ascii="Times New Roman" w:eastAsia="Times New Roman" w:hAnsi="Times New Roman"/>
          <w:sz w:val="23"/>
          <w:szCs w:val="23"/>
        </w:rPr>
        <w:t xml:space="preserve"> a oprávnenú reklamáciu vyrieši do 15 pracovných dní od uznania reklamácie. </w:t>
      </w:r>
    </w:p>
    <w:p w14:paraId="751E3695" w14:textId="77777777" w:rsidR="00BE20C0" w:rsidRPr="00BA73EF" w:rsidRDefault="00BE20C0">
      <w:pPr>
        <w:numPr>
          <w:ilvl w:val="2"/>
          <w:numId w:val="114"/>
        </w:numPr>
        <w:spacing w:line="0" w:lineRule="atLeast"/>
        <w:ind w:left="426" w:hanging="426"/>
        <w:jc w:val="both"/>
        <w:rPr>
          <w:rFonts w:ascii="Times New Roman" w:eastAsia="Times New Roman" w:hAnsi="Times New Roman"/>
          <w:sz w:val="23"/>
          <w:szCs w:val="23"/>
        </w:rPr>
      </w:pPr>
      <w:r w:rsidRPr="00BA73EF">
        <w:rPr>
          <w:rFonts w:ascii="Times New Roman" w:eastAsia="Times New Roman" w:hAnsi="Times New Roman"/>
          <w:sz w:val="23"/>
          <w:szCs w:val="23"/>
        </w:rPr>
        <w:t>Ak predávajúci dodá kupujúcemu tovar v menšom množstve ako potvrdil v objednávke a táto skutočnosť vyplýva z dokladu o odovzdaní tovaru alebo z vyhlásenia predávajúceho, nevzťahujú sa na chýbajúci tovar ustanovenia o vadách tovaru. Ak predávajúci dodá kupujúcemu väčšie množstvo tovaru než ktoré potvrdil v objednávke, môže kupujúci tovar prijať alebo môže odmietnuť prijatie prebytočného množstva tovaru. Pokiaľ kupujúci prijme väčšie množstvo tovaru ako bolo potvrdené v objednávke, je povinný zaňho zaplatiť kúpnu cenu zodpovedajúcu dohodnutej jednotkovej kúpnej cene krát množstvo dodaného tovaru.</w:t>
      </w:r>
    </w:p>
    <w:p w14:paraId="2320E84B" w14:textId="77777777" w:rsidR="00BE20C0" w:rsidRPr="006E4C4B" w:rsidRDefault="00BE20C0">
      <w:pPr>
        <w:pStyle w:val="Odsekzoznamu"/>
        <w:numPr>
          <w:ilvl w:val="2"/>
          <w:numId w:val="114"/>
        </w:numPr>
        <w:ind w:left="426" w:hanging="426"/>
        <w:jc w:val="both"/>
        <w:rPr>
          <w:rFonts w:ascii="Times New Roman" w:eastAsia="Times New Roman" w:hAnsi="Times New Roman"/>
          <w:sz w:val="23"/>
          <w:szCs w:val="23"/>
        </w:rPr>
      </w:pPr>
      <w:r w:rsidRPr="006E4C4B">
        <w:rPr>
          <w:rFonts w:ascii="Times New Roman" w:eastAsia="Times New Roman" w:hAnsi="Times New Roman"/>
          <w:sz w:val="23"/>
          <w:szCs w:val="23"/>
        </w:rPr>
        <w:t>Predávajúci nezodpovedá za škody a oneskorenia d</w:t>
      </w:r>
      <w:r>
        <w:rPr>
          <w:rFonts w:ascii="Times New Roman" w:eastAsia="Times New Roman" w:hAnsi="Times New Roman"/>
          <w:sz w:val="23"/>
          <w:szCs w:val="23"/>
        </w:rPr>
        <w:t>odania tovaru</w:t>
      </w:r>
      <w:r w:rsidRPr="006E4C4B">
        <w:rPr>
          <w:rFonts w:ascii="Times New Roman" w:eastAsia="Times New Roman" w:hAnsi="Times New Roman"/>
          <w:sz w:val="23"/>
          <w:szCs w:val="23"/>
        </w:rPr>
        <w:t xml:space="preserve"> spôsobených vyššou mocou ako sú víchrica, záplavy, požiare, zemetrasenia, hromadné </w:t>
      </w:r>
      <w:r>
        <w:rPr>
          <w:rFonts w:ascii="Times New Roman" w:eastAsia="Times New Roman" w:hAnsi="Times New Roman"/>
          <w:sz w:val="23"/>
          <w:szCs w:val="23"/>
        </w:rPr>
        <w:t>od</w:t>
      </w:r>
      <w:r w:rsidRPr="006E4C4B">
        <w:rPr>
          <w:rFonts w:ascii="Times New Roman" w:eastAsia="Times New Roman" w:hAnsi="Times New Roman"/>
          <w:sz w:val="23"/>
          <w:szCs w:val="23"/>
        </w:rPr>
        <w:t>stávky, občianske nepokoje, vojna či iné obdobné javy.</w:t>
      </w:r>
    </w:p>
    <w:p w14:paraId="407C49F5" w14:textId="77777777" w:rsidR="00BE20C0" w:rsidRPr="00334216" w:rsidRDefault="00BE20C0" w:rsidP="00BE20C0">
      <w:pPr>
        <w:spacing w:line="0" w:lineRule="atLeast"/>
        <w:ind w:left="426" w:hanging="426"/>
        <w:jc w:val="both"/>
        <w:rPr>
          <w:rFonts w:ascii="Times New Roman" w:eastAsia="Times New Roman" w:hAnsi="Times New Roman"/>
          <w:sz w:val="23"/>
          <w:szCs w:val="23"/>
        </w:rPr>
      </w:pPr>
    </w:p>
    <w:p w14:paraId="7B2E0521" w14:textId="77777777" w:rsidR="00BE20C0" w:rsidRPr="00334216" w:rsidRDefault="00BE20C0" w:rsidP="00BE20C0">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9</w:t>
      </w:r>
    </w:p>
    <w:p w14:paraId="2F87CDFB" w14:textId="77777777" w:rsidR="00BE20C0" w:rsidRPr="00334216" w:rsidRDefault="00BE20C0" w:rsidP="00BE20C0">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Záručné podmienky</w:t>
      </w:r>
    </w:p>
    <w:p w14:paraId="07F5EDEE" w14:textId="77777777" w:rsidR="00BE20C0" w:rsidRPr="00334216" w:rsidRDefault="00BE20C0">
      <w:pPr>
        <w:numPr>
          <w:ilvl w:val="3"/>
          <w:numId w:val="114"/>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Predávajúci sa zaväzuje dodať tovar v množstve, sortimente a akosti určenej platnou legislatívou Slovenskej republiky a v súlade so špecifikáciou uvedenou v tejto zmluve. </w:t>
      </w:r>
    </w:p>
    <w:p w14:paraId="00B56B7A" w14:textId="77777777" w:rsidR="00BE20C0" w:rsidRPr="009A7E1F" w:rsidRDefault="00BE20C0">
      <w:pPr>
        <w:numPr>
          <w:ilvl w:val="3"/>
          <w:numId w:val="114"/>
        </w:numPr>
        <w:spacing w:line="0" w:lineRule="atLeast"/>
        <w:ind w:left="426" w:hanging="426"/>
        <w:jc w:val="both"/>
        <w:rPr>
          <w:rFonts w:ascii="Times New Roman" w:eastAsia="Times New Roman" w:hAnsi="Times New Roman"/>
          <w:color w:val="000000" w:themeColor="text1"/>
          <w:sz w:val="23"/>
          <w:szCs w:val="23"/>
        </w:rPr>
      </w:pPr>
      <w:r w:rsidRPr="006E4C4B">
        <w:rPr>
          <w:rFonts w:ascii="Times New Roman" w:eastAsia="Times New Roman" w:hAnsi="Times New Roman"/>
          <w:sz w:val="23"/>
          <w:szCs w:val="23"/>
        </w:rPr>
        <w:t xml:space="preserve">Doklad potvrdzujúci kvalitu vyrobenej šarže </w:t>
      </w:r>
      <w:r>
        <w:rPr>
          <w:rFonts w:ascii="Times New Roman" w:eastAsia="Times New Roman" w:hAnsi="Times New Roman"/>
          <w:sz w:val="23"/>
          <w:szCs w:val="23"/>
        </w:rPr>
        <w:t>tovaru</w:t>
      </w:r>
      <w:r w:rsidRPr="006E4C4B">
        <w:rPr>
          <w:rFonts w:ascii="Times New Roman" w:eastAsia="Times New Roman" w:hAnsi="Times New Roman"/>
          <w:sz w:val="23"/>
          <w:szCs w:val="23"/>
        </w:rPr>
        <w:t xml:space="preserve"> s uvedenou dobou použiteľnosti doručí predávajúci najneskôr v čase dodania objednaného </w:t>
      </w:r>
      <w:r>
        <w:rPr>
          <w:rFonts w:ascii="Times New Roman" w:eastAsia="Times New Roman" w:hAnsi="Times New Roman"/>
          <w:sz w:val="23"/>
          <w:szCs w:val="23"/>
        </w:rPr>
        <w:t>tovaru</w:t>
      </w:r>
      <w:r w:rsidRPr="006E4C4B">
        <w:rPr>
          <w:rFonts w:ascii="Times New Roman" w:eastAsia="Times New Roman" w:hAnsi="Times New Roman"/>
          <w:sz w:val="23"/>
          <w:szCs w:val="23"/>
        </w:rPr>
        <w:t xml:space="preserve">. Doklad bude doručený elektronicky na e-mailovú adresu: </w:t>
      </w:r>
      <w:hyperlink r:id="rId9" w:history="1">
        <w:r w:rsidRPr="009A7E1F">
          <w:rPr>
            <w:rStyle w:val="Hypertextovprepojenie"/>
            <w:rFonts w:ascii="Times New Roman" w:eastAsia="Times New Roman" w:hAnsi="Times New Roman"/>
            <w:color w:val="000000" w:themeColor="text1"/>
            <w:sz w:val="23"/>
            <w:szCs w:val="23"/>
            <w:u w:val="none"/>
          </w:rPr>
          <w:t>marcinova@inmm.sk</w:t>
        </w:r>
      </w:hyperlink>
      <w:r w:rsidRPr="009A7E1F">
        <w:rPr>
          <w:rFonts w:ascii="Times New Roman" w:eastAsia="Times New Roman" w:hAnsi="Times New Roman"/>
          <w:color w:val="000000" w:themeColor="text1"/>
          <w:sz w:val="23"/>
          <w:szCs w:val="23"/>
        </w:rPr>
        <w:t xml:space="preserve">, </w:t>
      </w:r>
      <w:hyperlink r:id="rId10" w:history="1">
        <w:r w:rsidRPr="009A7E1F">
          <w:rPr>
            <w:rStyle w:val="Hypertextovprepojenie"/>
            <w:rFonts w:ascii="Times New Roman" w:eastAsia="Times New Roman" w:hAnsi="Times New Roman"/>
            <w:color w:val="000000" w:themeColor="text1"/>
            <w:sz w:val="23"/>
            <w:szCs w:val="23"/>
            <w:u w:val="none"/>
          </w:rPr>
          <w:t>bacikova@inmm.sk</w:t>
        </w:r>
      </w:hyperlink>
      <w:r w:rsidRPr="009A7E1F">
        <w:rPr>
          <w:rFonts w:ascii="Times New Roman" w:eastAsia="Times New Roman" w:hAnsi="Times New Roman"/>
          <w:color w:val="000000" w:themeColor="text1"/>
          <w:sz w:val="23"/>
          <w:szCs w:val="23"/>
        </w:rPr>
        <w:t xml:space="preserve">, </w:t>
      </w:r>
      <w:hyperlink r:id="rId11" w:history="1">
        <w:r w:rsidRPr="009A7E1F">
          <w:rPr>
            <w:rStyle w:val="Hypertextovprepojenie"/>
            <w:rFonts w:ascii="Times New Roman" w:eastAsia="Times New Roman" w:hAnsi="Times New Roman"/>
            <w:color w:val="000000" w:themeColor="text1"/>
            <w:sz w:val="23"/>
            <w:szCs w:val="23"/>
            <w:u w:val="none"/>
          </w:rPr>
          <w:t>lindtner@inmm.sk</w:t>
        </w:r>
      </w:hyperlink>
      <w:r w:rsidRPr="009A7E1F">
        <w:rPr>
          <w:rFonts w:ascii="Times New Roman" w:eastAsia="Times New Roman" w:hAnsi="Times New Roman"/>
          <w:color w:val="000000" w:themeColor="text1"/>
          <w:sz w:val="23"/>
          <w:szCs w:val="23"/>
        </w:rPr>
        <w:t xml:space="preserve">, </w:t>
      </w:r>
      <w:hyperlink r:id="rId12" w:history="1">
        <w:r w:rsidRPr="009A7E1F">
          <w:rPr>
            <w:rStyle w:val="Hypertextovprepojenie"/>
            <w:rFonts w:ascii="Times New Roman" w:eastAsia="Times New Roman" w:hAnsi="Times New Roman"/>
            <w:color w:val="000000" w:themeColor="text1"/>
            <w:sz w:val="23"/>
            <w:szCs w:val="23"/>
            <w:u w:val="none"/>
          </w:rPr>
          <w:t>knapp@inmm.sk</w:t>
        </w:r>
      </w:hyperlink>
      <w:r w:rsidRPr="009A7E1F">
        <w:rPr>
          <w:rFonts w:ascii="Times New Roman" w:eastAsia="Times New Roman" w:hAnsi="Times New Roman"/>
          <w:color w:val="000000" w:themeColor="text1"/>
          <w:sz w:val="23"/>
          <w:szCs w:val="23"/>
        </w:rPr>
        <w:t xml:space="preserve">  </w:t>
      </w:r>
    </w:p>
    <w:p w14:paraId="4AE8DAA5" w14:textId="77777777" w:rsidR="00BE20C0" w:rsidRPr="006E4C4B" w:rsidRDefault="00BE20C0">
      <w:pPr>
        <w:numPr>
          <w:ilvl w:val="3"/>
          <w:numId w:val="114"/>
        </w:numPr>
        <w:spacing w:line="0" w:lineRule="atLeast"/>
        <w:ind w:left="426" w:hanging="426"/>
        <w:jc w:val="both"/>
        <w:rPr>
          <w:rFonts w:ascii="Times New Roman" w:eastAsia="Times New Roman" w:hAnsi="Times New Roman"/>
          <w:sz w:val="23"/>
          <w:szCs w:val="23"/>
        </w:rPr>
      </w:pPr>
      <w:r w:rsidRPr="006E4C4B">
        <w:rPr>
          <w:rFonts w:ascii="Times New Roman" w:eastAsia="Times New Roman" w:hAnsi="Times New Roman"/>
          <w:sz w:val="23"/>
          <w:szCs w:val="23"/>
        </w:rPr>
        <w:t xml:space="preserve">Predávajúci ručí za kvalitu </w:t>
      </w:r>
      <w:r>
        <w:rPr>
          <w:rFonts w:ascii="Times New Roman" w:eastAsia="Times New Roman" w:hAnsi="Times New Roman"/>
          <w:sz w:val="23"/>
          <w:szCs w:val="23"/>
        </w:rPr>
        <w:t>tovaru</w:t>
      </w:r>
      <w:r w:rsidRPr="006E4C4B">
        <w:rPr>
          <w:rFonts w:ascii="Times New Roman" w:eastAsia="Times New Roman" w:hAnsi="Times New Roman"/>
          <w:sz w:val="23"/>
          <w:szCs w:val="23"/>
        </w:rPr>
        <w:t xml:space="preserve"> po celú dobu použiteľnosti. </w:t>
      </w:r>
    </w:p>
    <w:p w14:paraId="6218D60A" w14:textId="77777777" w:rsidR="00BE20C0" w:rsidRPr="006E4C4B" w:rsidRDefault="00BE20C0">
      <w:pPr>
        <w:numPr>
          <w:ilvl w:val="3"/>
          <w:numId w:val="114"/>
        </w:numPr>
        <w:spacing w:line="0" w:lineRule="atLeast"/>
        <w:ind w:left="426" w:hanging="426"/>
        <w:jc w:val="both"/>
        <w:rPr>
          <w:rFonts w:ascii="Times New Roman" w:eastAsia="Times New Roman" w:hAnsi="Times New Roman"/>
          <w:sz w:val="23"/>
          <w:szCs w:val="23"/>
        </w:rPr>
      </w:pPr>
      <w:r w:rsidRPr="006E4C4B">
        <w:rPr>
          <w:rFonts w:ascii="Times New Roman" w:eastAsia="Times New Roman" w:hAnsi="Times New Roman"/>
          <w:sz w:val="23"/>
          <w:szCs w:val="23"/>
        </w:rPr>
        <w:t xml:space="preserve">Balenie </w:t>
      </w:r>
      <w:r>
        <w:rPr>
          <w:rFonts w:ascii="Times New Roman" w:eastAsia="Times New Roman" w:hAnsi="Times New Roman"/>
          <w:sz w:val="23"/>
          <w:szCs w:val="23"/>
        </w:rPr>
        <w:t>tovaru</w:t>
      </w:r>
      <w:r w:rsidRPr="006E4C4B">
        <w:rPr>
          <w:rFonts w:ascii="Times New Roman" w:eastAsia="Times New Roman" w:hAnsi="Times New Roman"/>
          <w:sz w:val="23"/>
          <w:szCs w:val="23"/>
        </w:rPr>
        <w:t xml:space="preserve"> musí zodpovedať predpísanému spôsobu určenému na uchovanie a ochranu </w:t>
      </w:r>
      <w:r>
        <w:rPr>
          <w:rFonts w:ascii="Times New Roman" w:eastAsia="Times New Roman" w:hAnsi="Times New Roman"/>
          <w:sz w:val="23"/>
          <w:szCs w:val="23"/>
        </w:rPr>
        <w:t xml:space="preserve">tovaru </w:t>
      </w:r>
      <w:r w:rsidRPr="006E4C4B">
        <w:rPr>
          <w:rFonts w:ascii="Times New Roman" w:eastAsia="Times New Roman" w:hAnsi="Times New Roman"/>
          <w:sz w:val="23"/>
          <w:szCs w:val="23"/>
        </w:rPr>
        <w:t>a</w:t>
      </w:r>
      <w:r>
        <w:rPr>
          <w:rFonts w:ascii="Times New Roman" w:eastAsia="Times New Roman" w:hAnsi="Times New Roman"/>
          <w:sz w:val="23"/>
          <w:szCs w:val="23"/>
        </w:rPr>
        <w:t> </w:t>
      </w:r>
      <w:r w:rsidRPr="006E4C4B">
        <w:rPr>
          <w:rFonts w:ascii="Times New Roman" w:eastAsia="Times New Roman" w:hAnsi="Times New Roman"/>
          <w:sz w:val="23"/>
          <w:szCs w:val="23"/>
        </w:rPr>
        <w:t>spĺňa</w:t>
      </w:r>
      <w:r>
        <w:rPr>
          <w:rFonts w:ascii="Times New Roman" w:eastAsia="Times New Roman" w:hAnsi="Times New Roman"/>
          <w:sz w:val="23"/>
          <w:szCs w:val="23"/>
        </w:rPr>
        <w:t>ť právne</w:t>
      </w:r>
      <w:r w:rsidRPr="006E4C4B">
        <w:rPr>
          <w:rFonts w:ascii="Times New Roman" w:eastAsia="Times New Roman" w:hAnsi="Times New Roman"/>
          <w:sz w:val="23"/>
          <w:szCs w:val="23"/>
        </w:rPr>
        <w:t xml:space="preserve"> predpisy z hľadiska radiačnej ochrany.</w:t>
      </w:r>
    </w:p>
    <w:p w14:paraId="6DD82ABA" w14:textId="77777777" w:rsidR="00BE20C0" w:rsidRPr="00334216" w:rsidRDefault="00BE20C0" w:rsidP="00BE20C0">
      <w:pPr>
        <w:tabs>
          <w:tab w:val="left" w:pos="0"/>
        </w:tabs>
        <w:spacing w:line="0" w:lineRule="atLeast"/>
        <w:ind w:left="426" w:hanging="426"/>
        <w:jc w:val="both"/>
        <w:rPr>
          <w:rFonts w:ascii="Times New Roman" w:eastAsia="Times New Roman" w:hAnsi="Times New Roman"/>
          <w:sz w:val="23"/>
          <w:szCs w:val="23"/>
        </w:rPr>
      </w:pPr>
    </w:p>
    <w:p w14:paraId="18EC0D65" w14:textId="77777777" w:rsidR="00BE20C0" w:rsidRPr="00334216" w:rsidRDefault="00BE20C0" w:rsidP="00BE20C0">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10</w:t>
      </w:r>
    </w:p>
    <w:p w14:paraId="32CA9DDB" w14:textId="77777777" w:rsidR="00BE20C0" w:rsidRPr="00334216" w:rsidRDefault="00BE20C0" w:rsidP="00BE20C0">
      <w:pPr>
        <w:spacing w:line="0" w:lineRule="atLeast"/>
        <w:ind w:left="426" w:hanging="426"/>
        <w:jc w:val="center"/>
        <w:rPr>
          <w:rFonts w:ascii="Times New Roman" w:eastAsia="Times New Roman" w:hAnsi="Times New Roman"/>
          <w:b/>
          <w:sz w:val="23"/>
          <w:szCs w:val="23"/>
        </w:rPr>
      </w:pPr>
      <w:r w:rsidRPr="00334216">
        <w:rPr>
          <w:rFonts w:ascii="Times New Roman" w:eastAsia="Times New Roman" w:hAnsi="Times New Roman"/>
          <w:b/>
          <w:sz w:val="23"/>
          <w:szCs w:val="23"/>
        </w:rPr>
        <w:t>Sankcie</w:t>
      </w:r>
    </w:p>
    <w:p w14:paraId="22169CF2" w14:textId="77777777" w:rsidR="00BE20C0" w:rsidRPr="0013771B" w:rsidRDefault="00BE20C0">
      <w:pPr>
        <w:numPr>
          <w:ilvl w:val="4"/>
          <w:numId w:val="114"/>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V prípade ak bude kupujúci v omeškaní so splnením peňažného záväzku v zmysle tejto zmluvy, je predávajúci oprávnený účtovať si úrok z omeškania vo výške podľa ustanovení § 369 ods. 2 Obchodného zákonníka.</w:t>
      </w:r>
    </w:p>
    <w:p w14:paraId="588FC734" w14:textId="77777777" w:rsidR="00BE20C0" w:rsidRPr="00CA64A4" w:rsidRDefault="00BE20C0">
      <w:pPr>
        <w:numPr>
          <w:ilvl w:val="4"/>
          <w:numId w:val="114"/>
        </w:numPr>
        <w:spacing w:line="0" w:lineRule="atLeast"/>
        <w:ind w:left="426" w:hanging="426"/>
        <w:jc w:val="both"/>
        <w:rPr>
          <w:rFonts w:ascii="Times New Roman" w:eastAsia="Times New Roman" w:hAnsi="Times New Roman"/>
          <w:sz w:val="23"/>
          <w:szCs w:val="23"/>
        </w:rPr>
      </w:pPr>
      <w:r w:rsidRPr="00CA64A4">
        <w:rPr>
          <w:rFonts w:ascii="Times New Roman" w:eastAsia="Times New Roman" w:hAnsi="Times New Roman"/>
          <w:sz w:val="23"/>
          <w:szCs w:val="23"/>
        </w:rPr>
        <w:t xml:space="preserve">Kupujúci si vyhradzuje právo odobrať objednaný </w:t>
      </w:r>
      <w:r>
        <w:rPr>
          <w:rFonts w:ascii="Times New Roman" w:eastAsia="Times New Roman" w:hAnsi="Times New Roman"/>
          <w:sz w:val="23"/>
          <w:szCs w:val="23"/>
        </w:rPr>
        <w:t>tovar</w:t>
      </w:r>
      <w:r w:rsidRPr="00CA64A4">
        <w:rPr>
          <w:rFonts w:ascii="Times New Roman" w:eastAsia="Times New Roman" w:hAnsi="Times New Roman"/>
          <w:sz w:val="23"/>
          <w:szCs w:val="23"/>
        </w:rPr>
        <w:t xml:space="preserve"> od iného dodávateľa, ak predávajúci nebude schopný dod</w:t>
      </w:r>
      <w:r>
        <w:rPr>
          <w:rFonts w:ascii="Times New Roman" w:eastAsia="Times New Roman" w:hAnsi="Times New Roman"/>
          <w:sz w:val="23"/>
          <w:szCs w:val="23"/>
        </w:rPr>
        <w:t xml:space="preserve">anie tovaru </w:t>
      </w:r>
      <w:r w:rsidRPr="00CA64A4">
        <w:rPr>
          <w:rFonts w:ascii="Times New Roman" w:eastAsia="Times New Roman" w:hAnsi="Times New Roman"/>
          <w:sz w:val="23"/>
          <w:szCs w:val="23"/>
        </w:rPr>
        <w:t>zabezpečiť v termíne a množstve podľa objednávky.</w:t>
      </w:r>
    </w:p>
    <w:p w14:paraId="1EDA072F" w14:textId="77777777" w:rsidR="00BE20C0" w:rsidRPr="00CA64A4" w:rsidRDefault="00BE20C0">
      <w:pPr>
        <w:numPr>
          <w:ilvl w:val="4"/>
          <w:numId w:val="114"/>
        </w:numPr>
        <w:spacing w:line="0" w:lineRule="atLeast"/>
        <w:ind w:left="426" w:hanging="426"/>
        <w:jc w:val="both"/>
        <w:rPr>
          <w:rFonts w:ascii="Times New Roman" w:eastAsia="Times New Roman" w:hAnsi="Times New Roman"/>
          <w:sz w:val="23"/>
          <w:szCs w:val="23"/>
        </w:rPr>
      </w:pPr>
      <w:r w:rsidRPr="00CA64A4">
        <w:rPr>
          <w:rFonts w:ascii="Times New Roman" w:eastAsia="Times New Roman" w:hAnsi="Times New Roman"/>
          <w:sz w:val="23"/>
          <w:szCs w:val="23"/>
        </w:rPr>
        <w:t xml:space="preserve">Ak v priebehu </w:t>
      </w:r>
      <w:r>
        <w:rPr>
          <w:rFonts w:ascii="Times New Roman" w:eastAsia="Times New Roman" w:hAnsi="Times New Roman"/>
          <w:sz w:val="23"/>
          <w:szCs w:val="23"/>
        </w:rPr>
        <w:t>platnosti zmluvy</w:t>
      </w:r>
      <w:r w:rsidRPr="00CA64A4">
        <w:rPr>
          <w:rFonts w:ascii="Times New Roman" w:eastAsia="Times New Roman" w:hAnsi="Times New Roman"/>
          <w:sz w:val="23"/>
          <w:szCs w:val="23"/>
        </w:rPr>
        <w:t xml:space="preserve"> </w:t>
      </w:r>
      <w:r w:rsidRPr="00427837">
        <w:rPr>
          <w:rFonts w:ascii="Times New Roman" w:eastAsia="Times New Roman" w:hAnsi="Times New Roman"/>
          <w:sz w:val="23"/>
          <w:szCs w:val="23"/>
        </w:rPr>
        <w:t>dôjde k zrušeniu registrácie tovaru, zákazu použitia, prípadne k náhrade tovaru,  predávajúci</w:t>
      </w:r>
      <w:r w:rsidRPr="00CA64A4">
        <w:rPr>
          <w:rFonts w:ascii="Times New Roman" w:eastAsia="Times New Roman" w:hAnsi="Times New Roman"/>
          <w:sz w:val="23"/>
          <w:szCs w:val="23"/>
        </w:rPr>
        <w:t xml:space="preserve"> výhradne po </w:t>
      </w:r>
      <w:r>
        <w:rPr>
          <w:rFonts w:ascii="Times New Roman" w:eastAsia="Times New Roman" w:hAnsi="Times New Roman"/>
          <w:sz w:val="23"/>
          <w:szCs w:val="23"/>
        </w:rPr>
        <w:t xml:space="preserve">predchádzajúcej </w:t>
      </w:r>
      <w:r w:rsidRPr="00CA64A4">
        <w:rPr>
          <w:rFonts w:ascii="Times New Roman" w:eastAsia="Times New Roman" w:hAnsi="Times New Roman"/>
          <w:sz w:val="23"/>
          <w:szCs w:val="23"/>
        </w:rPr>
        <w:t xml:space="preserve">dohode s kupujúcim zabezpečí </w:t>
      </w:r>
      <w:r>
        <w:rPr>
          <w:rFonts w:ascii="Times New Roman" w:eastAsia="Times New Roman" w:hAnsi="Times New Roman"/>
          <w:sz w:val="23"/>
          <w:szCs w:val="23"/>
        </w:rPr>
        <w:t>dodanie</w:t>
      </w:r>
      <w:r w:rsidRPr="00CA64A4">
        <w:rPr>
          <w:rFonts w:ascii="Times New Roman" w:eastAsia="Times New Roman" w:hAnsi="Times New Roman"/>
          <w:sz w:val="23"/>
          <w:szCs w:val="23"/>
        </w:rPr>
        <w:t xml:space="preserve"> reálne možnej náhrady </w:t>
      </w:r>
      <w:r>
        <w:rPr>
          <w:rFonts w:ascii="Times New Roman" w:eastAsia="Times New Roman" w:hAnsi="Times New Roman"/>
          <w:sz w:val="23"/>
          <w:szCs w:val="23"/>
        </w:rPr>
        <w:t xml:space="preserve">tovaru </w:t>
      </w:r>
      <w:r w:rsidRPr="00CA64A4">
        <w:rPr>
          <w:rFonts w:ascii="Times New Roman" w:eastAsia="Times New Roman" w:hAnsi="Times New Roman"/>
          <w:sz w:val="23"/>
          <w:szCs w:val="23"/>
        </w:rPr>
        <w:t xml:space="preserve">s rovnakou alebo nižšou cenou, t. j. liek s iným ŠUKL kódom, ale s rovnakou účinnou látkou, ktorá je v súlade so špecifikáciou </w:t>
      </w:r>
      <w:r>
        <w:rPr>
          <w:rFonts w:ascii="Times New Roman" w:eastAsia="Times New Roman" w:hAnsi="Times New Roman"/>
          <w:sz w:val="23"/>
          <w:szCs w:val="23"/>
        </w:rPr>
        <w:t xml:space="preserve">tovaru </w:t>
      </w:r>
      <w:r w:rsidRPr="00CA64A4">
        <w:rPr>
          <w:rFonts w:ascii="Times New Roman" w:eastAsia="Times New Roman" w:hAnsi="Times New Roman"/>
          <w:sz w:val="23"/>
          <w:szCs w:val="23"/>
        </w:rPr>
        <w:t xml:space="preserve">v </w:t>
      </w:r>
      <w:r w:rsidRPr="000C6CA4">
        <w:rPr>
          <w:rFonts w:ascii="Times New Roman" w:eastAsia="Times New Roman" w:hAnsi="Times New Roman"/>
          <w:sz w:val="23"/>
          <w:szCs w:val="23"/>
        </w:rPr>
        <w:t>Prílohe č. 1</w:t>
      </w:r>
      <w:r w:rsidRPr="00CA64A4">
        <w:rPr>
          <w:rFonts w:ascii="Times New Roman" w:eastAsia="Times New Roman" w:hAnsi="Times New Roman"/>
          <w:sz w:val="23"/>
          <w:szCs w:val="23"/>
        </w:rPr>
        <w:t xml:space="preserve"> </w:t>
      </w:r>
      <w:r>
        <w:rPr>
          <w:rFonts w:ascii="Times New Roman" w:eastAsia="Times New Roman" w:hAnsi="Times New Roman"/>
          <w:sz w:val="23"/>
          <w:szCs w:val="23"/>
        </w:rPr>
        <w:t xml:space="preserve">zmluvy </w:t>
      </w:r>
      <w:r w:rsidRPr="00CA64A4">
        <w:rPr>
          <w:rFonts w:ascii="Times New Roman" w:eastAsia="Times New Roman" w:hAnsi="Times New Roman"/>
          <w:sz w:val="23"/>
          <w:szCs w:val="23"/>
        </w:rPr>
        <w:t>a je v Zozname liekov</w:t>
      </w:r>
      <w:r>
        <w:rPr>
          <w:rFonts w:ascii="Times New Roman" w:eastAsia="Times New Roman" w:hAnsi="Times New Roman"/>
          <w:sz w:val="23"/>
          <w:szCs w:val="23"/>
        </w:rPr>
        <w:t xml:space="preserve"> s úradne určenou cenou,</w:t>
      </w:r>
      <w:r w:rsidRPr="00CA64A4">
        <w:rPr>
          <w:rFonts w:ascii="Times New Roman" w:eastAsia="Times New Roman" w:hAnsi="Times New Roman"/>
          <w:sz w:val="23"/>
          <w:szCs w:val="23"/>
        </w:rPr>
        <w:t xml:space="preserve"> t. j. je v súlade s platnou právnou legislatívou S</w:t>
      </w:r>
      <w:r>
        <w:rPr>
          <w:rFonts w:ascii="Times New Roman" w:eastAsia="Times New Roman" w:hAnsi="Times New Roman"/>
          <w:sz w:val="23"/>
          <w:szCs w:val="23"/>
        </w:rPr>
        <w:t>lovenskej republiky</w:t>
      </w:r>
      <w:r w:rsidRPr="00CA64A4">
        <w:rPr>
          <w:rFonts w:ascii="Times New Roman" w:eastAsia="Times New Roman" w:hAnsi="Times New Roman"/>
          <w:sz w:val="23"/>
          <w:szCs w:val="23"/>
        </w:rPr>
        <w:t xml:space="preserve"> a</w:t>
      </w:r>
      <w:r>
        <w:rPr>
          <w:rFonts w:ascii="Times New Roman" w:eastAsia="Times New Roman" w:hAnsi="Times New Roman"/>
          <w:sz w:val="23"/>
          <w:szCs w:val="23"/>
        </w:rPr>
        <w:t> </w:t>
      </w:r>
      <w:r w:rsidRPr="00CA64A4">
        <w:rPr>
          <w:rFonts w:ascii="Times New Roman" w:eastAsia="Times New Roman" w:hAnsi="Times New Roman"/>
          <w:sz w:val="23"/>
          <w:szCs w:val="23"/>
        </w:rPr>
        <w:t>E</w:t>
      </w:r>
      <w:r>
        <w:rPr>
          <w:rFonts w:ascii="Times New Roman" w:eastAsia="Times New Roman" w:hAnsi="Times New Roman"/>
          <w:sz w:val="23"/>
          <w:szCs w:val="23"/>
        </w:rPr>
        <w:t>urópskej únie</w:t>
      </w:r>
      <w:r w:rsidRPr="00CA64A4">
        <w:rPr>
          <w:rFonts w:ascii="Times New Roman" w:eastAsia="Times New Roman" w:hAnsi="Times New Roman"/>
          <w:sz w:val="23"/>
          <w:szCs w:val="23"/>
        </w:rPr>
        <w:t xml:space="preserve"> v uvedenej oblasti. </w:t>
      </w:r>
    </w:p>
    <w:p w14:paraId="2D526221" w14:textId="77777777" w:rsidR="00BE20C0" w:rsidRPr="00334216" w:rsidRDefault="00BE20C0" w:rsidP="00BE20C0">
      <w:pPr>
        <w:spacing w:line="0" w:lineRule="atLeast"/>
        <w:ind w:left="426"/>
        <w:jc w:val="both"/>
        <w:rPr>
          <w:rFonts w:ascii="Times New Roman" w:eastAsia="Times New Roman" w:hAnsi="Times New Roman"/>
          <w:sz w:val="23"/>
          <w:szCs w:val="23"/>
        </w:rPr>
      </w:pPr>
    </w:p>
    <w:p w14:paraId="4C8B4D7A" w14:textId="77777777" w:rsidR="00BE20C0" w:rsidRPr="00334216" w:rsidRDefault="00BE20C0" w:rsidP="00BE20C0">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11</w:t>
      </w:r>
    </w:p>
    <w:p w14:paraId="172811B9" w14:textId="77777777" w:rsidR="00BE20C0" w:rsidRPr="00334216" w:rsidRDefault="00BE20C0" w:rsidP="00BE20C0">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Prechod rizika a prechod vlastníckeho práva</w:t>
      </w:r>
    </w:p>
    <w:p w14:paraId="773C95DC" w14:textId="77777777" w:rsidR="00BE20C0" w:rsidRPr="00334216" w:rsidRDefault="00BE20C0">
      <w:pPr>
        <w:numPr>
          <w:ilvl w:val="5"/>
          <w:numId w:val="114"/>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Prechod rizika za prípadné škody prechádza z predávajúceho na kupujúceho momentom odovzdania a prevzatia tovaru. </w:t>
      </w:r>
    </w:p>
    <w:p w14:paraId="6A4E06D7" w14:textId="77777777" w:rsidR="00BE20C0" w:rsidRPr="00334216" w:rsidRDefault="00BE20C0">
      <w:pPr>
        <w:numPr>
          <w:ilvl w:val="5"/>
          <w:numId w:val="114"/>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lastRenderedPageBreak/>
        <w:t>Prechod vlastníckeho práva k tovaru prechádza z predávajúceho na kupujúceho okamihom odovzdania a prevzatia tovaru.</w:t>
      </w:r>
    </w:p>
    <w:p w14:paraId="4E6951ED" w14:textId="77777777" w:rsidR="00BE20C0" w:rsidRPr="00334216" w:rsidRDefault="00BE20C0" w:rsidP="00BE20C0">
      <w:pPr>
        <w:tabs>
          <w:tab w:val="left" w:pos="0"/>
        </w:tabs>
        <w:spacing w:line="236" w:lineRule="auto"/>
        <w:jc w:val="both"/>
        <w:rPr>
          <w:rFonts w:ascii="Times New Roman" w:eastAsia="Times New Roman" w:hAnsi="Times New Roman"/>
          <w:sz w:val="23"/>
          <w:szCs w:val="23"/>
        </w:rPr>
      </w:pPr>
    </w:p>
    <w:p w14:paraId="3978D98C" w14:textId="77777777" w:rsidR="00BE20C0" w:rsidRPr="00334216" w:rsidRDefault="00BE20C0" w:rsidP="00BE20C0">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12</w:t>
      </w:r>
    </w:p>
    <w:p w14:paraId="6C3EB1A3" w14:textId="77777777" w:rsidR="00BE20C0" w:rsidRPr="00334216" w:rsidRDefault="00BE20C0" w:rsidP="00BE20C0">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Postúpenie a započítanie pohľadávok</w:t>
      </w:r>
    </w:p>
    <w:p w14:paraId="3C31BBFE" w14:textId="77777777" w:rsidR="00BE20C0" w:rsidRPr="00334216" w:rsidRDefault="00BE20C0">
      <w:pPr>
        <w:pStyle w:val="Odsekzoznamu"/>
        <w:numPr>
          <w:ilvl w:val="0"/>
          <w:numId w:val="115"/>
        </w:numPr>
        <w:spacing w:line="259" w:lineRule="auto"/>
        <w:ind w:left="426" w:hanging="426"/>
        <w:contextualSpacing/>
        <w:jc w:val="both"/>
        <w:rPr>
          <w:rFonts w:ascii="Times New Roman" w:eastAsia="Times New Roman" w:hAnsi="Times New Roman"/>
          <w:sz w:val="23"/>
          <w:szCs w:val="23"/>
        </w:rPr>
      </w:pPr>
      <w:r w:rsidRPr="003A16BD">
        <w:rPr>
          <w:rFonts w:ascii="Times New Roman" w:eastAsia="Times New Roman" w:hAnsi="Times New Roman"/>
          <w:sz w:val="23"/>
          <w:szCs w:val="23"/>
        </w:rPr>
        <w:t xml:space="preserve">Pohľadávky, ktoré vzniknú predávajúcemu z tohto zmluvného vzťahu, predávajúci nie je oprávnený postúpiť podľa ustanovenia § 524 a </w:t>
      </w:r>
      <w:proofErr w:type="spellStart"/>
      <w:r w:rsidRPr="003A16BD">
        <w:rPr>
          <w:rFonts w:ascii="Times New Roman" w:eastAsia="Times New Roman" w:hAnsi="Times New Roman"/>
          <w:sz w:val="23"/>
          <w:szCs w:val="23"/>
        </w:rPr>
        <w:t>nasl</w:t>
      </w:r>
      <w:proofErr w:type="spellEnd"/>
      <w:r w:rsidRPr="003A16BD">
        <w:rPr>
          <w:rFonts w:ascii="Times New Roman" w:eastAsia="Times New Roman" w:hAnsi="Times New Roman"/>
          <w:sz w:val="23"/>
          <w:szCs w:val="23"/>
        </w:rPr>
        <w:t>. zákona č. 40/1964 Zb. Občiansky zákonník (ďalej len „Občiansky zákonník“) tretím osobám bez predchádzajúceho súhlasu kupujúceho. Právny úkon, ktorým budú postúpené pohľadávky v rozpore s dohodou kupujúceho podľa predchádzajúcej vety tohto ustanovenia zmluvy, je podľa ustanovenia § 39 Občianskeho zákonníka neplatný. Súhlas kupujúceho je platný len za podmienky, že bol na takýto úkon udelený predchádzajúci písomný súhlas Ministerstva zdravotníctva Slovenskej republiky</w:t>
      </w:r>
      <w:r w:rsidRPr="00334216">
        <w:rPr>
          <w:rFonts w:ascii="Times New Roman" w:eastAsia="Times New Roman" w:hAnsi="Times New Roman"/>
          <w:sz w:val="23"/>
          <w:szCs w:val="23"/>
        </w:rPr>
        <w:t>.</w:t>
      </w:r>
    </w:p>
    <w:p w14:paraId="5B05C9D3" w14:textId="77777777" w:rsidR="00BE20C0" w:rsidRPr="00334216" w:rsidRDefault="00BE20C0" w:rsidP="00BE20C0">
      <w:pPr>
        <w:pStyle w:val="Odsekzoznamu"/>
        <w:spacing w:line="259" w:lineRule="auto"/>
        <w:ind w:left="426" w:hanging="426"/>
        <w:jc w:val="both"/>
        <w:rPr>
          <w:rFonts w:ascii="Times New Roman" w:eastAsia="Times New Roman" w:hAnsi="Times New Roman"/>
          <w:sz w:val="23"/>
          <w:szCs w:val="23"/>
        </w:rPr>
      </w:pPr>
    </w:p>
    <w:p w14:paraId="081C9998" w14:textId="77777777" w:rsidR="00BE20C0" w:rsidRPr="00334216" w:rsidRDefault="00BE20C0" w:rsidP="00BE20C0">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13</w:t>
      </w:r>
    </w:p>
    <w:p w14:paraId="4C3D0BF3" w14:textId="77777777" w:rsidR="00BE20C0" w:rsidRPr="00334216" w:rsidRDefault="00BE20C0" w:rsidP="00BE20C0">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Skončenie zmluvy</w:t>
      </w:r>
    </w:p>
    <w:p w14:paraId="5D0037CD" w14:textId="77777777" w:rsidR="00BE20C0" w:rsidRPr="008E5715" w:rsidRDefault="00BE20C0">
      <w:pPr>
        <w:pStyle w:val="Odsekzoznamu"/>
        <w:numPr>
          <w:ilvl w:val="7"/>
          <w:numId w:val="114"/>
        </w:numPr>
        <w:ind w:left="426" w:hanging="426"/>
        <w:rPr>
          <w:rFonts w:ascii="Times New Roman" w:eastAsia="Times New Roman" w:hAnsi="Times New Roman"/>
          <w:sz w:val="23"/>
          <w:szCs w:val="23"/>
        </w:rPr>
      </w:pPr>
      <w:r w:rsidRPr="008E5715">
        <w:rPr>
          <w:rFonts w:ascii="Times New Roman" w:eastAsia="Times New Roman" w:hAnsi="Times New Roman"/>
          <w:sz w:val="23"/>
          <w:szCs w:val="23"/>
        </w:rPr>
        <w:t xml:space="preserve">Táto zmluva sa skončí uplynutím času, na ktorý bola dojednaná alebo vyčerpaním finančného limitu uvedeného v </w:t>
      </w:r>
      <w:r>
        <w:rPr>
          <w:rFonts w:ascii="Times New Roman" w:eastAsia="Times New Roman" w:hAnsi="Times New Roman"/>
          <w:sz w:val="23"/>
          <w:szCs w:val="23"/>
        </w:rPr>
        <w:t>Č</w:t>
      </w:r>
      <w:r w:rsidRPr="008E5715">
        <w:rPr>
          <w:rFonts w:ascii="Times New Roman" w:eastAsia="Times New Roman" w:hAnsi="Times New Roman"/>
          <w:sz w:val="23"/>
          <w:szCs w:val="23"/>
        </w:rPr>
        <w:t>lánku 5 ods. 3. zmluvy podľa toho, ktorá skutočnosť nastane skôr.</w:t>
      </w:r>
    </w:p>
    <w:p w14:paraId="6C699B19" w14:textId="77777777" w:rsidR="00BE20C0" w:rsidRPr="00334216" w:rsidRDefault="00BE20C0">
      <w:pPr>
        <w:numPr>
          <w:ilvl w:val="7"/>
          <w:numId w:val="114"/>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Túto zmluvu je možné ukončiť aj na základe vzájomnej dohody oboch zmluvných strán k dátumu, ktorý si dohodnú. </w:t>
      </w:r>
    </w:p>
    <w:p w14:paraId="2A6FEFF1" w14:textId="77777777" w:rsidR="00BE20C0" w:rsidRPr="00334216" w:rsidRDefault="00BE20C0">
      <w:pPr>
        <w:numPr>
          <w:ilvl w:val="7"/>
          <w:numId w:val="114"/>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Táto zmluva alebo jej časť môže byť vypovedaná ktoroukoľvek zo zmluvných strán bez udania dôvodu alebo z akéhokoľvek dôvodu. Výpovedná lehota je 3-mesačná, a začína plynúť prvým dňom mesiaca nasledujúceho po doručení písomnej výpovede druhej zmluvnej strane. Výpoveď musí mať písomnú formu a musí byť doručená druhej zmluvnej strane, inak je neplatná</w:t>
      </w:r>
      <w:r>
        <w:rPr>
          <w:rFonts w:ascii="Times New Roman" w:eastAsia="Times New Roman" w:hAnsi="Times New Roman"/>
          <w:sz w:val="23"/>
          <w:szCs w:val="23"/>
        </w:rPr>
        <w:t>.</w:t>
      </w:r>
    </w:p>
    <w:p w14:paraId="2354ACB8" w14:textId="77777777" w:rsidR="00BE20C0" w:rsidRPr="00334216" w:rsidRDefault="00BE20C0">
      <w:pPr>
        <w:numPr>
          <w:ilvl w:val="7"/>
          <w:numId w:val="114"/>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Ak zmluvná strana poruší podstatným spôsobom alebo opakovane povinnosť vyplývajúcu z tejto zmluvy, druhá strana môže od zmluvy odstúpiť, ak to oznámi bez zbytočného odkladu po tom, čo sa o tomto porušení dozvedela. Za podstatné porušenie povinnosti sa považuje najmä: dodanie tovaru s vadami alebo nedodanie tovaru v stanovenom termíne a množstve, omeškanie kupujúceho s úhradou faktúry o viac ako dva mesiace. </w:t>
      </w:r>
    </w:p>
    <w:p w14:paraId="0272E338" w14:textId="77777777" w:rsidR="00BE20C0" w:rsidRPr="00334216" w:rsidRDefault="00BE20C0">
      <w:pPr>
        <w:numPr>
          <w:ilvl w:val="2"/>
          <w:numId w:val="114"/>
        </w:numPr>
        <w:spacing w:line="0" w:lineRule="atLeast"/>
        <w:ind w:left="426" w:hanging="426"/>
        <w:jc w:val="both"/>
        <w:rPr>
          <w:rFonts w:ascii="Times New Roman" w:eastAsia="Times New Roman" w:hAnsi="Times New Roman"/>
          <w:color w:val="00000A"/>
          <w:sz w:val="23"/>
          <w:szCs w:val="23"/>
        </w:rPr>
      </w:pPr>
      <w:r w:rsidRPr="00334216">
        <w:rPr>
          <w:rFonts w:ascii="Times New Roman" w:eastAsia="Times New Roman" w:hAnsi="Times New Roman"/>
          <w:color w:val="00000A"/>
          <w:sz w:val="23"/>
          <w:szCs w:val="23"/>
        </w:rPr>
        <w:t>Právne účinky odstúpenia od tejto zmluvy nastávajú dňom doručenia písomného oznámenia o odstúpení druhej zmluvnej strane. Odstúpenie od zmluvy musí mať písomnú formu, musí byť doručené druhej zmluvnej strane a musí v ňom byť uvedený konkrétny dôvod odstúpenia, inak je neplatné.</w:t>
      </w:r>
    </w:p>
    <w:p w14:paraId="0C837CB1" w14:textId="77777777" w:rsidR="00BE20C0" w:rsidRPr="00334216" w:rsidRDefault="00BE20C0">
      <w:pPr>
        <w:numPr>
          <w:ilvl w:val="2"/>
          <w:numId w:val="114"/>
        </w:numPr>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Predávajúci je vzhľadom na rozsah plnenia oprávnený plniť svoje záväzky z tejto zmluvy aj prostredníctvom tretích osôb - subdodávateľov. </w:t>
      </w:r>
    </w:p>
    <w:p w14:paraId="2B533F43" w14:textId="77777777" w:rsidR="00BE20C0" w:rsidRPr="00334216" w:rsidRDefault="00BE20C0">
      <w:pPr>
        <w:numPr>
          <w:ilvl w:val="2"/>
          <w:numId w:val="114"/>
        </w:numPr>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Pokiaľ predávajúci použije na plnenie svojich záväzkov podľa tejto zmluvy tretiu osobu - subdodávateľa, zodpovedá tak, akoby záväzok z tejto zmluvy plnil sám. </w:t>
      </w:r>
    </w:p>
    <w:p w14:paraId="33AEB736" w14:textId="77777777" w:rsidR="00BE20C0" w:rsidRPr="00334216" w:rsidRDefault="00BE20C0" w:rsidP="00BE20C0">
      <w:pPr>
        <w:spacing w:line="13" w:lineRule="exact"/>
        <w:ind w:left="426" w:hanging="426"/>
        <w:rPr>
          <w:rFonts w:ascii="Times New Roman" w:eastAsia="Times New Roman" w:hAnsi="Times New Roman"/>
          <w:sz w:val="23"/>
          <w:szCs w:val="23"/>
        </w:rPr>
      </w:pPr>
    </w:p>
    <w:p w14:paraId="50B760F4" w14:textId="77777777" w:rsidR="00BE20C0" w:rsidRPr="00334216" w:rsidRDefault="00BE20C0">
      <w:pPr>
        <w:numPr>
          <w:ilvl w:val="2"/>
          <w:numId w:val="114"/>
        </w:numPr>
        <w:spacing w:line="234" w:lineRule="auto"/>
        <w:ind w:left="426"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Kupujúci v súlade s ustanovením § 41 ods. 4 zákona o verejnom obstarávaní určil:</w:t>
      </w:r>
    </w:p>
    <w:p w14:paraId="260F5A07" w14:textId="77777777" w:rsidR="00BE20C0" w:rsidRPr="00334216" w:rsidRDefault="00BE20C0" w:rsidP="00BE20C0">
      <w:pPr>
        <w:spacing w:line="2" w:lineRule="exact"/>
        <w:ind w:left="426" w:hanging="426"/>
        <w:rPr>
          <w:rFonts w:ascii="Times New Roman" w:eastAsia="Times New Roman" w:hAnsi="Times New Roman"/>
          <w:color w:val="00000A"/>
          <w:sz w:val="23"/>
          <w:szCs w:val="23"/>
        </w:rPr>
      </w:pPr>
    </w:p>
    <w:p w14:paraId="35FD978F" w14:textId="77777777" w:rsidR="00BE20C0" w:rsidRPr="00334216" w:rsidRDefault="00BE20C0">
      <w:pPr>
        <w:numPr>
          <w:ilvl w:val="3"/>
          <w:numId w:val="73"/>
        </w:numPr>
        <w:spacing w:line="0" w:lineRule="atLeast"/>
        <w:ind w:left="851" w:hanging="426"/>
        <w:jc w:val="both"/>
        <w:rPr>
          <w:rFonts w:ascii="Times New Roman" w:eastAsia="Times New Roman" w:hAnsi="Times New Roman"/>
          <w:sz w:val="23"/>
          <w:szCs w:val="23"/>
        </w:rPr>
      </w:pPr>
      <w:r w:rsidRPr="00334216">
        <w:rPr>
          <w:rFonts w:ascii="Times New Roman" w:eastAsia="Times New Roman" w:hAnsi="Times New Roman"/>
          <w:sz w:val="23"/>
          <w:szCs w:val="23"/>
        </w:rPr>
        <w:t>povinnosť predávajúceho oznámiť akúkoľvek zmenu údajov o subdodávateľovi,</w:t>
      </w:r>
    </w:p>
    <w:p w14:paraId="5CAC1AB2" w14:textId="77777777" w:rsidR="00BE20C0" w:rsidRPr="00334216" w:rsidRDefault="00BE20C0">
      <w:pPr>
        <w:numPr>
          <w:ilvl w:val="3"/>
          <w:numId w:val="73"/>
        </w:numPr>
        <w:spacing w:line="0" w:lineRule="atLeast"/>
        <w:ind w:left="851" w:hanging="426"/>
        <w:jc w:val="both"/>
        <w:rPr>
          <w:rFonts w:ascii="Times New Roman" w:eastAsia="Times New Roman" w:hAnsi="Times New Roman"/>
          <w:sz w:val="23"/>
          <w:szCs w:val="23"/>
        </w:rPr>
      </w:pPr>
      <w:r w:rsidRPr="00334216">
        <w:rPr>
          <w:rFonts w:ascii="Times New Roman" w:eastAsia="Times New Roman" w:hAnsi="Times New Roman"/>
          <w:sz w:val="23"/>
          <w:szCs w:val="23"/>
        </w:rPr>
        <w:t>pravidlá zmeny subdodávateľa a povinnosť predávajúceho oznámiť zmenu subdodávateľa a údaje podľa ustanovenia § 41 ods. 3 zákona o verejnom obstarávaní o novom subdodávateľovi, údaje o osobe oprávnenej konať za subdodávateľa v rozsahu meno a priezvisko, adresa pobytu, dátum narodenia.</w:t>
      </w:r>
    </w:p>
    <w:p w14:paraId="5188FF05" w14:textId="77777777" w:rsidR="00BE20C0" w:rsidRPr="00334216" w:rsidRDefault="00BE20C0" w:rsidP="00BE20C0">
      <w:pPr>
        <w:spacing w:line="13" w:lineRule="exact"/>
        <w:ind w:left="426" w:hanging="426"/>
        <w:rPr>
          <w:rFonts w:ascii="Times New Roman" w:eastAsia="Times New Roman" w:hAnsi="Times New Roman"/>
          <w:sz w:val="23"/>
          <w:szCs w:val="23"/>
        </w:rPr>
      </w:pPr>
    </w:p>
    <w:p w14:paraId="0FAC5349" w14:textId="77777777" w:rsidR="00BE20C0" w:rsidRPr="00334216" w:rsidRDefault="00BE20C0">
      <w:pPr>
        <w:numPr>
          <w:ilvl w:val="2"/>
          <w:numId w:val="114"/>
        </w:numPr>
        <w:spacing w:line="234" w:lineRule="auto"/>
        <w:ind w:left="426"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Predávajúci môže zmeniť ním uvedeného subdodávateľa len so súhlasom kupujúceho na základe riadneho písomného odôvodnenia potreby takej zmeny.</w:t>
      </w:r>
    </w:p>
    <w:p w14:paraId="6103E3A5" w14:textId="77777777" w:rsidR="00BE20C0" w:rsidRPr="00334216" w:rsidRDefault="00BE20C0" w:rsidP="00BE20C0">
      <w:pPr>
        <w:spacing w:line="13" w:lineRule="exact"/>
        <w:ind w:left="426" w:hanging="426"/>
        <w:rPr>
          <w:rFonts w:ascii="Times New Roman" w:eastAsia="Times New Roman" w:hAnsi="Times New Roman"/>
          <w:color w:val="00000A"/>
          <w:sz w:val="23"/>
          <w:szCs w:val="23"/>
        </w:rPr>
      </w:pPr>
    </w:p>
    <w:p w14:paraId="6D411FC2" w14:textId="77777777" w:rsidR="00BE20C0" w:rsidRPr="00334216" w:rsidRDefault="00BE20C0">
      <w:pPr>
        <w:numPr>
          <w:ilvl w:val="2"/>
          <w:numId w:val="114"/>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Údaje o všetkých známych subdodávateľoch v čase uzatvoreni</w:t>
      </w:r>
      <w:r>
        <w:rPr>
          <w:rFonts w:ascii="Times New Roman" w:eastAsia="Times New Roman" w:hAnsi="Times New Roman"/>
          <w:sz w:val="23"/>
          <w:szCs w:val="23"/>
        </w:rPr>
        <w:t>a</w:t>
      </w:r>
      <w:r w:rsidRPr="00334216">
        <w:rPr>
          <w:rFonts w:ascii="Times New Roman" w:eastAsia="Times New Roman" w:hAnsi="Times New Roman"/>
          <w:sz w:val="23"/>
          <w:szCs w:val="23"/>
        </w:rPr>
        <w:t xml:space="preserve"> tejto zmluvy uvádza predávajúci v </w:t>
      </w:r>
      <w:r w:rsidRPr="00F171E7">
        <w:rPr>
          <w:rFonts w:ascii="Times New Roman" w:eastAsia="Times New Roman" w:hAnsi="Times New Roman"/>
          <w:sz w:val="23"/>
          <w:szCs w:val="23"/>
        </w:rPr>
        <w:t xml:space="preserve">Prílohe č. </w:t>
      </w:r>
      <w:r>
        <w:rPr>
          <w:rFonts w:ascii="Times New Roman" w:eastAsia="Times New Roman" w:hAnsi="Times New Roman"/>
          <w:sz w:val="23"/>
          <w:szCs w:val="23"/>
        </w:rPr>
        <w:t>3</w:t>
      </w:r>
      <w:r w:rsidRPr="00334216">
        <w:rPr>
          <w:rFonts w:ascii="Times New Roman" w:eastAsia="Times New Roman" w:hAnsi="Times New Roman"/>
          <w:sz w:val="23"/>
          <w:szCs w:val="23"/>
        </w:rPr>
        <w:t xml:space="preserve"> k tejto zmluve. Zároveň sa predávajúci s kupujúcim dohodli, že predávajúci vždy do 10 dní po skončení kalendárneho roka počas platnosti tejto zmluvy zaktualizuje a zašle kupujúcemu zoznam svojich subdodávateľov uvedený v Prílohe č. </w:t>
      </w:r>
      <w:r>
        <w:rPr>
          <w:rFonts w:ascii="Times New Roman" w:eastAsia="Times New Roman" w:hAnsi="Times New Roman"/>
          <w:sz w:val="23"/>
          <w:szCs w:val="23"/>
        </w:rPr>
        <w:t>3</w:t>
      </w:r>
      <w:r w:rsidRPr="00334216">
        <w:rPr>
          <w:rFonts w:ascii="Times New Roman" w:eastAsia="Times New Roman" w:hAnsi="Times New Roman"/>
          <w:sz w:val="23"/>
          <w:szCs w:val="23"/>
        </w:rPr>
        <w:t xml:space="preserve"> tejto zmluvy, pričom túto aktualizáciu vykoná ku 31.12.  kalendárneho roka  a v štruktúre uvedenej v </w:t>
      </w:r>
      <w:r w:rsidRPr="00F171E7">
        <w:rPr>
          <w:rFonts w:ascii="Times New Roman" w:eastAsia="Times New Roman" w:hAnsi="Times New Roman"/>
          <w:sz w:val="23"/>
          <w:szCs w:val="23"/>
        </w:rPr>
        <w:t xml:space="preserve">Prílohe č. </w:t>
      </w:r>
      <w:r>
        <w:rPr>
          <w:rFonts w:ascii="Times New Roman" w:eastAsia="Times New Roman" w:hAnsi="Times New Roman"/>
          <w:sz w:val="23"/>
          <w:szCs w:val="23"/>
        </w:rPr>
        <w:t>3</w:t>
      </w:r>
      <w:r w:rsidRPr="00334216">
        <w:rPr>
          <w:rFonts w:ascii="Times New Roman" w:eastAsia="Times New Roman" w:hAnsi="Times New Roman"/>
          <w:sz w:val="23"/>
          <w:szCs w:val="23"/>
        </w:rPr>
        <w:t xml:space="preserve"> k zmluv</w:t>
      </w:r>
      <w:r>
        <w:rPr>
          <w:rFonts w:ascii="Times New Roman" w:eastAsia="Times New Roman" w:hAnsi="Times New Roman"/>
          <w:sz w:val="23"/>
          <w:szCs w:val="23"/>
        </w:rPr>
        <w:t>e</w:t>
      </w:r>
      <w:r w:rsidRPr="00334216">
        <w:rPr>
          <w:rFonts w:ascii="Times New Roman" w:eastAsia="Times New Roman" w:hAnsi="Times New Roman"/>
          <w:sz w:val="23"/>
          <w:szCs w:val="23"/>
        </w:rPr>
        <w:t xml:space="preserve">. Ak predávajúci v uvedenom termíne aktualizáciu nezašle kupujúcemu, má sa za to, že zoznam subdodávateľov sa oproti poslednej verzii zoznamu nijako nezmenil. </w:t>
      </w:r>
    </w:p>
    <w:p w14:paraId="766C481D" w14:textId="77777777" w:rsidR="00BE20C0" w:rsidRPr="00334216" w:rsidRDefault="00BE20C0">
      <w:pPr>
        <w:numPr>
          <w:ilvl w:val="2"/>
          <w:numId w:val="114"/>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Ktorákoľvek zo zmluvných strán môže odstúpiť od tejto zmluvy alebo jej časti v prípade, že za splnenia podmienok uvedených v Článku 7 tejto zmluvy nedôjde k zmene ceny </w:t>
      </w:r>
      <w:r>
        <w:rPr>
          <w:rFonts w:ascii="Times New Roman" w:eastAsia="Times New Roman" w:hAnsi="Times New Roman"/>
          <w:sz w:val="23"/>
          <w:szCs w:val="23"/>
        </w:rPr>
        <w:t>tovaru</w:t>
      </w:r>
      <w:r w:rsidRPr="00334216">
        <w:rPr>
          <w:rFonts w:ascii="Times New Roman" w:eastAsia="Times New Roman" w:hAnsi="Times New Roman"/>
          <w:sz w:val="23"/>
          <w:szCs w:val="23"/>
        </w:rPr>
        <w:t xml:space="preserve"> alebo v </w:t>
      </w:r>
      <w:r w:rsidRPr="00334216">
        <w:rPr>
          <w:rFonts w:ascii="Times New Roman" w:eastAsia="Times New Roman" w:hAnsi="Times New Roman"/>
          <w:sz w:val="23"/>
          <w:szCs w:val="23"/>
        </w:rPr>
        <w:lastRenderedPageBreak/>
        <w:t xml:space="preserve">prípade ak dôjde k zmene ceny </w:t>
      </w:r>
      <w:r>
        <w:rPr>
          <w:rFonts w:ascii="Times New Roman" w:eastAsia="Times New Roman" w:hAnsi="Times New Roman"/>
          <w:sz w:val="23"/>
          <w:szCs w:val="23"/>
        </w:rPr>
        <w:t xml:space="preserve">tovaru </w:t>
      </w:r>
      <w:r w:rsidRPr="00334216">
        <w:rPr>
          <w:rFonts w:ascii="Times New Roman" w:eastAsia="Times New Roman" w:hAnsi="Times New Roman"/>
          <w:sz w:val="23"/>
          <w:szCs w:val="23"/>
        </w:rPr>
        <w:t xml:space="preserve">podľa Článku 7 bod 2. zmluvy a predávajúci s touto zmenou týmto určením nesúhlasí. </w:t>
      </w:r>
    </w:p>
    <w:p w14:paraId="33177D71" w14:textId="77777777" w:rsidR="00BE20C0" w:rsidRPr="00334216" w:rsidRDefault="00BE20C0">
      <w:pPr>
        <w:numPr>
          <w:ilvl w:val="2"/>
          <w:numId w:val="114"/>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Kupujúci má právo odstúpiť od tejto zmluvy aj z dôvodov uvedených v ustanovení § 19 zákona o verejnom obstarávaní. </w:t>
      </w:r>
    </w:p>
    <w:p w14:paraId="27342A19" w14:textId="77777777" w:rsidR="00BE20C0" w:rsidRPr="00334216" w:rsidRDefault="00BE20C0" w:rsidP="00BE20C0">
      <w:pPr>
        <w:spacing w:line="0" w:lineRule="atLeast"/>
        <w:ind w:left="426" w:hanging="426"/>
        <w:jc w:val="both"/>
        <w:rPr>
          <w:rFonts w:ascii="Times New Roman" w:eastAsia="Times New Roman" w:hAnsi="Times New Roman"/>
          <w:sz w:val="23"/>
          <w:szCs w:val="23"/>
        </w:rPr>
      </w:pPr>
    </w:p>
    <w:p w14:paraId="173FD6F4" w14:textId="77777777" w:rsidR="00BE20C0" w:rsidRPr="00334216" w:rsidRDefault="00BE20C0" w:rsidP="00BE20C0">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14</w:t>
      </w:r>
    </w:p>
    <w:p w14:paraId="07260844" w14:textId="77777777" w:rsidR="00BE20C0" w:rsidRPr="00334216" w:rsidRDefault="00BE20C0" w:rsidP="00BE20C0">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Trvanie, platnosť a účinnosť rámcovej dohody</w:t>
      </w:r>
    </w:p>
    <w:p w14:paraId="5917BFF7" w14:textId="77777777" w:rsidR="00BE20C0" w:rsidRPr="00334216" w:rsidRDefault="00BE20C0">
      <w:pPr>
        <w:numPr>
          <w:ilvl w:val="8"/>
          <w:numId w:val="114"/>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Táto zmluva sa uzatvára na dobú určitú, na obdobie 24 mesiacov odo dňa nadobudnutia jej účinnosti.</w:t>
      </w:r>
    </w:p>
    <w:p w14:paraId="7F2C4776" w14:textId="339E0951" w:rsidR="00BE20C0" w:rsidRPr="00334216" w:rsidRDefault="00BE20C0">
      <w:pPr>
        <w:numPr>
          <w:ilvl w:val="8"/>
          <w:numId w:val="114"/>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Táto zmluva nadobúda platnosť dňom podpisu zmluvy oboma zmluvnými stranami a účinnosť dňom nasledujúcim po dni jej zverejnenia v Centrálnom registri zmlúv SR. Zmluvu a jej prípadné dodatky zverejňuje </w:t>
      </w:r>
      <w:r w:rsidR="004D4037">
        <w:rPr>
          <w:rFonts w:ascii="Times New Roman" w:eastAsia="Times New Roman" w:hAnsi="Times New Roman"/>
          <w:sz w:val="23"/>
          <w:szCs w:val="23"/>
        </w:rPr>
        <w:t>k</w:t>
      </w:r>
      <w:r w:rsidRPr="00334216">
        <w:rPr>
          <w:rFonts w:ascii="Times New Roman" w:eastAsia="Times New Roman" w:hAnsi="Times New Roman"/>
          <w:sz w:val="23"/>
          <w:szCs w:val="23"/>
        </w:rPr>
        <w:t>upujúci.</w:t>
      </w:r>
    </w:p>
    <w:p w14:paraId="60BE66D0" w14:textId="77777777" w:rsidR="00BE20C0" w:rsidRPr="00334216" w:rsidRDefault="00BE20C0" w:rsidP="00BE20C0">
      <w:pPr>
        <w:tabs>
          <w:tab w:val="left" w:pos="0"/>
        </w:tabs>
        <w:spacing w:line="0" w:lineRule="atLeast"/>
        <w:jc w:val="both"/>
        <w:rPr>
          <w:rFonts w:ascii="Times New Roman" w:eastAsia="Times New Roman" w:hAnsi="Times New Roman"/>
          <w:sz w:val="23"/>
          <w:szCs w:val="23"/>
        </w:rPr>
      </w:pPr>
    </w:p>
    <w:p w14:paraId="037B179A" w14:textId="77777777" w:rsidR="00BE20C0" w:rsidRPr="00334216" w:rsidRDefault="00BE20C0" w:rsidP="00BE20C0">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15</w:t>
      </w:r>
    </w:p>
    <w:p w14:paraId="244520D9" w14:textId="77777777" w:rsidR="00BE20C0" w:rsidRPr="00334216" w:rsidRDefault="00BE20C0" w:rsidP="00BE20C0">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Mlčanlivosť</w:t>
      </w:r>
    </w:p>
    <w:p w14:paraId="0B09FDA0" w14:textId="77777777" w:rsidR="00BE20C0" w:rsidRPr="00334216" w:rsidRDefault="00BE20C0">
      <w:pPr>
        <w:pStyle w:val="Odsekzoznamu"/>
        <w:numPr>
          <w:ilvl w:val="0"/>
          <w:numId w:val="116"/>
        </w:numPr>
        <w:tabs>
          <w:tab w:val="left" w:pos="0"/>
        </w:tabs>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Všetky skutočnosti, informácie, podklady, stanoviská a údaje, ktoré sa zmluvné strany dozvedia v súvislosti so zmluvou, jej plnením, okrem skutočností, informácií a údajov, ktoré nepodliehajú zverejneniu a/alebo sprístupneniu podľa osobitných všeobecne záväzných právnych predpisov Slovenskej republiky, sú dôvernými informáciami. Zmluvné strany sú povinné zachovávať mlčanlivosť o dôverných informáciách, ibaže by zo zmluvy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w:t>
      </w:r>
    </w:p>
    <w:p w14:paraId="19539FF8" w14:textId="77777777" w:rsidR="00BE20C0" w:rsidRPr="00334216" w:rsidRDefault="00BE20C0" w:rsidP="00BE20C0">
      <w:pPr>
        <w:tabs>
          <w:tab w:val="left" w:pos="0"/>
        </w:tabs>
        <w:spacing w:line="0" w:lineRule="atLeast"/>
        <w:jc w:val="both"/>
        <w:rPr>
          <w:rFonts w:ascii="Times New Roman" w:eastAsia="Times New Roman" w:hAnsi="Times New Roman"/>
          <w:sz w:val="23"/>
          <w:szCs w:val="23"/>
        </w:rPr>
      </w:pPr>
    </w:p>
    <w:p w14:paraId="382CB374" w14:textId="77777777" w:rsidR="00BE20C0" w:rsidRPr="00334216" w:rsidRDefault="00BE20C0" w:rsidP="00BE20C0">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16</w:t>
      </w:r>
    </w:p>
    <w:p w14:paraId="25ED321F" w14:textId="77777777" w:rsidR="00BE20C0" w:rsidRPr="00334216" w:rsidRDefault="00BE20C0" w:rsidP="00BE20C0">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Záverečné ustanovenia</w:t>
      </w:r>
    </w:p>
    <w:p w14:paraId="17A8A5F5" w14:textId="77777777" w:rsidR="00BE20C0" w:rsidRDefault="00BE20C0">
      <w:pPr>
        <w:numPr>
          <w:ilvl w:val="0"/>
          <w:numId w:val="117"/>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Práva a povinnosti účastníkov, ktoré nie sú v tejto zmluve výslovne upravené, riadia sa ustanoveniami § 409 a </w:t>
      </w:r>
      <w:proofErr w:type="spellStart"/>
      <w:r w:rsidRPr="00334216">
        <w:rPr>
          <w:rFonts w:ascii="Times New Roman" w:eastAsia="Times New Roman" w:hAnsi="Times New Roman"/>
          <w:sz w:val="23"/>
          <w:szCs w:val="23"/>
        </w:rPr>
        <w:t>nasl</w:t>
      </w:r>
      <w:proofErr w:type="spellEnd"/>
      <w:r w:rsidRPr="00334216">
        <w:rPr>
          <w:rFonts w:ascii="Times New Roman" w:eastAsia="Times New Roman" w:hAnsi="Times New Roman"/>
          <w:sz w:val="23"/>
          <w:szCs w:val="23"/>
        </w:rPr>
        <w:t xml:space="preserve">. Obchodného zákonníka a inými všeobecne záväznými právnymi predpismi platnými na území Slovenskej republiky. </w:t>
      </w:r>
    </w:p>
    <w:p w14:paraId="3BF3618D" w14:textId="77777777" w:rsidR="00BE20C0" w:rsidRPr="00964585" w:rsidRDefault="00BE20C0">
      <w:pPr>
        <w:pStyle w:val="Odsekzoznamu"/>
        <w:numPr>
          <w:ilvl w:val="0"/>
          <w:numId w:val="117"/>
        </w:numPr>
        <w:ind w:left="426" w:hanging="426"/>
        <w:jc w:val="both"/>
        <w:rPr>
          <w:rFonts w:ascii="Times New Roman" w:eastAsia="Times New Roman" w:hAnsi="Times New Roman"/>
          <w:sz w:val="23"/>
          <w:szCs w:val="23"/>
        </w:rPr>
      </w:pPr>
      <w:r w:rsidRPr="00964585">
        <w:rPr>
          <w:rFonts w:ascii="Times New Roman" w:eastAsia="Times New Roman" w:hAnsi="Times New Roman"/>
          <w:sz w:val="23"/>
          <w:szCs w:val="23"/>
        </w:rPr>
        <w:t>Predávajúci vyhlasuje, že je partnerom verejného sektora v zmysle ustanovenia § 2 zákona č. 315/2016 Z. z. o registri partnerov verejného sektora a o zmene a doplnení niektorých zákonov (ďalej len „</w:t>
      </w:r>
      <w:proofErr w:type="spellStart"/>
      <w:r w:rsidRPr="00964585">
        <w:rPr>
          <w:rFonts w:ascii="Times New Roman" w:eastAsia="Times New Roman" w:hAnsi="Times New Roman"/>
          <w:sz w:val="23"/>
          <w:szCs w:val="23"/>
        </w:rPr>
        <w:t>ZoRPVS</w:t>
      </w:r>
      <w:proofErr w:type="spellEnd"/>
      <w:r w:rsidRPr="00964585">
        <w:rPr>
          <w:rFonts w:ascii="Times New Roman" w:eastAsia="Times New Roman" w:hAnsi="Times New Roman"/>
          <w:sz w:val="23"/>
          <w:szCs w:val="23"/>
        </w:rPr>
        <w:t xml:space="preserve">“), a je súčasne zapísaný v registri partnerov verejného sektora (ďalej len „register“), ktorého správcom a prevádzkovateľom je Ministerstvo spravodlivosti Slovenskej republiky. Predávajúci tiež vyhlasuje, že v prípade, ak bude plniť predmet plnenia tejto zmluvy prostredníctvom subdodávateľov, ktorí majú povinnosť zapisovať sa do registra v zmysle </w:t>
      </w:r>
      <w:proofErr w:type="spellStart"/>
      <w:r w:rsidRPr="00964585">
        <w:rPr>
          <w:rFonts w:ascii="Times New Roman" w:eastAsia="Times New Roman" w:hAnsi="Times New Roman"/>
          <w:sz w:val="23"/>
          <w:szCs w:val="23"/>
        </w:rPr>
        <w:t>ZoRPVS</w:t>
      </w:r>
      <w:proofErr w:type="spellEnd"/>
      <w:r w:rsidRPr="00964585">
        <w:rPr>
          <w:rFonts w:ascii="Times New Roman" w:eastAsia="Times New Roman" w:hAnsi="Times New Roman"/>
          <w:sz w:val="23"/>
          <w:szCs w:val="23"/>
        </w:rPr>
        <w:t xml:space="preserve">, že títo budú v čase uzavretia tejto zmluvy alebo v čase použitia takéhoto subdodávateľa v registri zapísaní. V prípade, ak počas platnosti tejto zmluvy dôjde k právoplatnému výmazu subdodávateľa z registra, je dodávateľ povinný okamžite ukončiť plnenie tejto zmluvy prostredníctvom takéhoto subdodávateľa. </w:t>
      </w:r>
    </w:p>
    <w:p w14:paraId="02F224E2" w14:textId="40373645" w:rsidR="00BE20C0" w:rsidRPr="00334216" w:rsidRDefault="00BE20C0">
      <w:pPr>
        <w:numPr>
          <w:ilvl w:val="0"/>
          <w:numId w:val="117"/>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Podmienky zmluvy boli zmluvnými stranami dohodnuté v súlade s legislatívou platnou na území Slovenskej republiky. Všetky spory vyplývajúce z tejto zmluvy alebo vzniknuté v súvislosti s ňou, budú zmluvné strany riešiť predovšetkým vzájomnou dohodou. Ak k dohode nedôjde, predložia spory na výlučné a konečné rozhodnutie súdu príslušnému v zmysle zákona č. 160/2015 Z. z. Civilný sporový poriadok (ďalej len „CSP“). </w:t>
      </w:r>
    </w:p>
    <w:p w14:paraId="1E7DB098" w14:textId="77777777" w:rsidR="00BE20C0" w:rsidRPr="00334216" w:rsidRDefault="00BE20C0">
      <w:pPr>
        <w:numPr>
          <w:ilvl w:val="0"/>
          <w:numId w:val="117"/>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Túto zmluvu je možné meniť len písomnou formou ako dodatok k zmluve pri dodržaní ustanovenia § 18 zákona o verejnom obstarávaní, ktorý bude podpísaný obidvoma zmluvnými stranami. Dodatok sa stane neoddeliteľnou súčasťou tejto zmluvy. Uvedené sa netýka zmeny Prílohy č. </w:t>
      </w:r>
      <w:r>
        <w:rPr>
          <w:rFonts w:ascii="Times New Roman" w:eastAsia="Times New Roman" w:hAnsi="Times New Roman"/>
          <w:sz w:val="23"/>
          <w:szCs w:val="23"/>
        </w:rPr>
        <w:t>3</w:t>
      </w:r>
      <w:r w:rsidRPr="00334216">
        <w:rPr>
          <w:rFonts w:ascii="Times New Roman" w:eastAsia="Times New Roman" w:hAnsi="Times New Roman"/>
          <w:sz w:val="23"/>
          <w:szCs w:val="23"/>
        </w:rPr>
        <w:t>, ktorú môže meniť predávajúci postupom podľa Článku 13 bod 10.</w:t>
      </w:r>
      <w:r>
        <w:rPr>
          <w:rFonts w:ascii="Times New Roman" w:eastAsia="Times New Roman" w:hAnsi="Times New Roman"/>
          <w:sz w:val="23"/>
          <w:szCs w:val="23"/>
        </w:rPr>
        <w:t>, 11.</w:t>
      </w:r>
      <w:r w:rsidRPr="00334216">
        <w:rPr>
          <w:rFonts w:ascii="Times New Roman" w:eastAsia="Times New Roman" w:hAnsi="Times New Roman"/>
          <w:sz w:val="23"/>
          <w:szCs w:val="23"/>
        </w:rPr>
        <w:t xml:space="preserve"> tejto zmluvy.</w:t>
      </w:r>
    </w:p>
    <w:p w14:paraId="56EC7D6E" w14:textId="77777777" w:rsidR="00BE20C0" w:rsidRPr="00334216" w:rsidRDefault="00BE20C0">
      <w:pPr>
        <w:numPr>
          <w:ilvl w:val="0"/>
          <w:numId w:val="117"/>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Zmluvné strany sa dohodli, že na doručovanie všetkých písomností vyplývajúcich z tohto zmluvného vzťahu sa primerane použijú ustanovenia § 111 až § 113 CSP.</w:t>
      </w:r>
    </w:p>
    <w:p w14:paraId="4994B702" w14:textId="77777777" w:rsidR="00BE20C0" w:rsidRPr="00334216" w:rsidRDefault="00BE20C0">
      <w:pPr>
        <w:numPr>
          <w:ilvl w:val="0"/>
          <w:numId w:val="117"/>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Táto zmluva je vyhotovená v štyroch rovnopisoch, z ktorých každý má platnosť originálu. Kupujúci a predávajúci obdržia po dvoch rovnopisoch.</w:t>
      </w:r>
    </w:p>
    <w:p w14:paraId="693D9D98" w14:textId="77777777" w:rsidR="00BE20C0" w:rsidRPr="00334216" w:rsidRDefault="00BE20C0">
      <w:pPr>
        <w:numPr>
          <w:ilvl w:val="0"/>
          <w:numId w:val="117"/>
        </w:numPr>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Zmluvné strany vyhlasujú, že zmluvu uzavreli slobodne a vážne, zmluva nebola uzatvorená v tiesni ani za nápadne nevýhodných podmienok. Zmluvné strany vyhlasujú, že si text tejto zmluvy </w:t>
      </w:r>
      <w:r w:rsidRPr="00334216">
        <w:rPr>
          <w:rFonts w:ascii="Times New Roman" w:eastAsia="Times New Roman" w:hAnsi="Times New Roman"/>
          <w:sz w:val="23"/>
          <w:szCs w:val="23"/>
        </w:rPr>
        <w:lastRenderedPageBreak/>
        <w:t>riadne a dôsledne prečítali, porozumeli jej obsahu a právnym účinkom z nej vyplývajúcim a na znak súhlasu s jej obsahom a záväzkami obidvoch zmluvných strán ju vlastnoručne podpísali. Ich zmluvné prejavy sú dostatočne jasné, určité a zrozumiteľné.</w:t>
      </w:r>
    </w:p>
    <w:p w14:paraId="7BD3B033" w14:textId="77777777" w:rsidR="00BE20C0" w:rsidRPr="00334216" w:rsidRDefault="00BE20C0">
      <w:pPr>
        <w:numPr>
          <w:ilvl w:val="0"/>
          <w:numId w:val="117"/>
        </w:numPr>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Zmluvné strany sa výslovne dohodli, že ak je alebo sa stane niektoré ustanovenie tejto zmluvy neplatným alebo neúčinným, táto neplatnosť či neúčinnosť sa nedotýka ostatných ustanovení tejto zmluvy. Zmluvné strany sa zaväzujú, že také neplatné alebo neúčinné ustanovenie bude nahradené na základe dohody ustanovením platným s rovnakým významom.</w:t>
      </w:r>
    </w:p>
    <w:p w14:paraId="031B8885" w14:textId="77777777" w:rsidR="00BE20C0" w:rsidRPr="00334216" w:rsidRDefault="00BE20C0">
      <w:pPr>
        <w:numPr>
          <w:ilvl w:val="0"/>
          <w:numId w:val="117"/>
        </w:numPr>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Neoddeliteľnou súčasťou tejto zmluvy sú tieto prílohy:</w:t>
      </w:r>
    </w:p>
    <w:p w14:paraId="525110AF" w14:textId="4A25A02B" w:rsidR="00BE20C0" w:rsidRPr="00334216" w:rsidRDefault="00BE20C0" w:rsidP="009104BA">
      <w:pPr>
        <w:spacing w:line="0" w:lineRule="atLeast"/>
        <w:ind w:left="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Príloha č. 1 - </w:t>
      </w:r>
      <w:r w:rsidR="009104BA">
        <w:rPr>
          <w:rFonts w:ascii="Times New Roman" w:eastAsia="Times New Roman" w:hAnsi="Times New Roman"/>
          <w:sz w:val="23"/>
          <w:szCs w:val="23"/>
        </w:rPr>
        <w:t>Opis</w:t>
      </w:r>
      <w:r w:rsidRPr="00334216">
        <w:rPr>
          <w:rFonts w:ascii="Times New Roman" w:eastAsia="Times New Roman" w:hAnsi="Times New Roman"/>
          <w:sz w:val="23"/>
          <w:szCs w:val="23"/>
        </w:rPr>
        <w:t xml:space="preserve"> predmetu zákazky,</w:t>
      </w:r>
    </w:p>
    <w:p w14:paraId="0AF9F687" w14:textId="77777777" w:rsidR="00BE20C0" w:rsidRPr="00334216" w:rsidRDefault="00BE20C0" w:rsidP="009104BA">
      <w:pPr>
        <w:spacing w:line="0" w:lineRule="atLeast"/>
        <w:ind w:left="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Príloha č. 2 - </w:t>
      </w:r>
      <w:r w:rsidRPr="00334216">
        <w:rPr>
          <w:rFonts w:ascii="Times New Roman" w:eastAsia="Times New Roman" w:hAnsi="Times New Roman"/>
          <w:color w:val="00000A"/>
          <w:sz w:val="23"/>
          <w:szCs w:val="23"/>
        </w:rPr>
        <w:t>Návrh uchádzača na plnenie</w:t>
      </w:r>
      <w:r w:rsidRPr="00334216">
        <w:rPr>
          <w:rFonts w:ascii="Times New Roman" w:eastAsia="Times New Roman" w:hAnsi="Times New Roman"/>
          <w:sz w:val="23"/>
          <w:szCs w:val="23"/>
        </w:rPr>
        <w:t xml:space="preserve"> </w:t>
      </w:r>
      <w:r w:rsidRPr="00334216">
        <w:rPr>
          <w:rFonts w:ascii="Times New Roman" w:eastAsia="Times New Roman" w:hAnsi="Times New Roman"/>
          <w:color w:val="00000A"/>
          <w:sz w:val="23"/>
          <w:szCs w:val="23"/>
        </w:rPr>
        <w:t>kritérií na predmet zákazky/zmluvy</w:t>
      </w:r>
      <w:r w:rsidRPr="00334216">
        <w:rPr>
          <w:rFonts w:ascii="Times New Roman" w:eastAsia="Times New Roman" w:hAnsi="Times New Roman"/>
          <w:sz w:val="23"/>
          <w:szCs w:val="23"/>
        </w:rPr>
        <w:t>,</w:t>
      </w:r>
    </w:p>
    <w:p w14:paraId="32734135" w14:textId="77777777" w:rsidR="00BE20C0" w:rsidRPr="00334216" w:rsidRDefault="00BE20C0" w:rsidP="009104BA">
      <w:pPr>
        <w:spacing w:line="0" w:lineRule="atLeast"/>
        <w:ind w:left="426"/>
        <w:jc w:val="both"/>
        <w:rPr>
          <w:rFonts w:ascii="Times New Roman" w:eastAsia="Times New Roman" w:hAnsi="Times New Roman"/>
          <w:sz w:val="23"/>
          <w:szCs w:val="23"/>
        </w:rPr>
      </w:pPr>
      <w:r w:rsidRPr="00334216">
        <w:rPr>
          <w:rFonts w:ascii="Times New Roman" w:eastAsia="Times New Roman" w:hAnsi="Times New Roman"/>
          <w:sz w:val="23"/>
          <w:szCs w:val="23"/>
        </w:rPr>
        <w:t>Príloha č. 3 -</w:t>
      </w:r>
      <w:r>
        <w:rPr>
          <w:rFonts w:ascii="Times New Roman" w:eastAsia="Times New Roman" w:hAnsi="Times New Roman"/>
          <w:color w:val="00000A"/>
          <w:sz w:val="23"/>
          <w:szCs w:val="23"/>
        </w:rPr>
        <w:t xml:space="preserve"> </w:t>
      </w:r>
      <w:r w:rsidRPr="00334216">
        <w:rPr>
          <w:rFonts w:ascii="Times New Roman" w:eastAsia="Times New Roman" w:hAnsi="Times New Roman"/>
          <w:sz w:val="23"/>
          <w:szCs w:val="23"/>
        </w:rPr>
        <w:t>Zoznam subdodávateľov</w:t>
      </w:r>
    </w:p>
    <w:p w14:paraId="0A994F85" w14:textId="77777777" w:rsidR="00BE20C0" w:rsidRPr="00334216" w:rsidRDefault="00BE20C0" w:rsidP="00BE20C0">
      <w:pPr>
        <w:rPr>
          <w:rFonts w:ascii="Times New Roman" w:eastAsia="Times New Roman" w:hAnsi="Times New Roman"/>
          <w:sz w:val="23"/>
          <w:szCs w:val="23"/>
        </w:rPr>
      </w:pPr>
    </w:p>
    <w:p w14:paraId="368C5CCF" w14:textId="77777777" w:rsidR="00BE20C0" w:rsidRPr="00334216" w:rsidRDefault="00BE20C0" w:rsidP="00BE20C0">
      <w:pPr>
        <w:tabs>
          <w:tab w:val="left" w:pos="0"/>
        </w:tabs>
        <w:rPr>
          <w:rFonts w:ascii="Times New Roman" w:eastAsia="Times New Roman" w:hAnsi="Times New Roman"/>
          <w:sz w:val="23"/>
          <w:szCs w:val="23"/>
        </w:rPr>
      </w:pPr>
    </w:p>
    <w:p w14:paraId="41D15395" w14:textId="77777777" w:rsidR="00BE20C0" w:rsidRPr="00334216" w:rsidRDefault="00BE20C0" w:rsidP="00BE20C0">
      <w:pPr>
        <w:tabs>
          <w:tab w:val="left" w:pos="0"/>
        </w:tabs>
        <w:rPr>
          <w:rFonts w:ascii="Times New Roman" w:eastAsia="Times New Roman" w:hAnsi="Times New Roman"/>
          <w:sz w:val="23"/>
          <w:szCs w:val="23"/>
        </w:rPr>
      </w:pPr>
    </w:p>
    <w:p w14:paraId="16804190" w14:textId="77777777" w:rsidR="00BE20C0" w:rsidRPr="00334216" w:rsidRDefault="00BE20C0" w:rsidP="00BE20C0">
      <w:pPr>
        <w:widowControl w:val="0"/>
        <w:tabs>
          <w:tab w:val="left" w:pos="0"/>
          <w:tab w:val="left" w:pos="4982"/>
          <w:tab w:val="left" w:leader="dot" w:pos="7999"/>
        </w:tabs>
        <w:autoSpaceDE w:val="0"/>
        <w:autoSpaceDN w:val="0"/>
        <w:adjustRightInd w:val="0"/>
        <w:spacing w:after="160" w:line="259" w:lineRule="auto"/>
        <w:rPr>
          <w:rFonts w:ascii="Times New Roman" w:hAnsi="Times New Roman" w:cs="Times New Roman"/>
          <w:sz w:val="23"/>
          <w:szCs w:val="23"/>
        </w:rPr>
      </w:pPr>
      <w:r w:rsidRPr="00334216">
        <w:rPr>
          <w:rFonts w:ascii="Times New Roman" w:hAnsi="Times New Roman" w:cs="Times New Roman"/>
          <w:sz w:val="23"/>
          <w:szCs w:val="23"/>
        </w:rPr>
        <w:t>V ..........................., dňa ...........................</w:t>
      </w:r>
      <w:r w:rsidRPr="00334216">
        <w:rPr>
          <w:rFonts w:ascii="Times New Roman" w:hAnsi="Times New Roman" w:cs="Times New Roman"/>
          <w:sz w:val="23"/>
          <w:szCs w:val="23"/>
        </w:rPr>
        <w:tab/>
        <w:t>V ............................, dňa ...........................</w:t>
      </w:r>
    </w:p>
    <w:p w14:paraId="51600143" w14:textId="77777777" w:rsidR="00BE20C0" w:rsidRPr="00334216" w:rsidRDefault="00BE20C0" w:rsidP="00BE20C0">
      <w:pPr>
        <w:widowControl w:val="0"/>
        <w:tabs>
          <w:tab w:val="left" w:pos="0"/>
          <w:tab w:val="left" w:pos="4982"/>
        </w:tabs>
        <w:autoSpaceDE w:val="0"/>
        <w:autoSpaceDN w:val="0"/>
        <w:adjustRightInd w:val="0"/>
        <w:spacing w:before="187" w:after="160" w:line="259" w:lineRule="auto"/>
        <w:rPr>
          <w:rFonts w:ascii="Times New Roman" w:hAnsi="Times New Roman" w:cs="Times New Roman"/>
          <w:sz w:val="23"/>
          <w:szCs w:val="23"/>
        </w:rPr>
      </w:pPr>
      <w:r w:rsidRPr="00334216">
        <w:rPr>
          <w:rFonts w:ascii="Times New Roman" w:hAnsi="Times New Roman" w:cs="Times New Roman"/>
          <w:sz w:val="23"/>
          <w:szCs w:val="23"/>
        </w:rPr>
        <w:t>Za kupujúceho:</w:t>
      </w:r>
      <w:r w:rsidRPr="00334216">
        <w:rPr>
          <w:rFonts w:ascii="Times New Roman" w:hAnsi="Times New Roman" w:cs="Times New Roman"/>
          <w:sz w:val="23"/>
          <w:szCs w:val="23"/>
        </w:rPr>
        <w:tab/>
        <w:t>Za predávajúceho:</w:t>
      </w:r>
    </w:p>
    <w:p w14:paraId="6B1D39E9" w14:textId="77777777" w:rsidR="00BE20C0" w:rsidRPr="00334216" w:rsidRDefault="00BE20C0" w:rsidP="00BE20C0">
      <w:pPr>
        <w:tabs>
          <w:tab w:val="left" w:pos="0"/>
        </w:tabs>
        <w:spacing w:line="259" w:lineRule="auto"/>
        <w:rPr>
          <w:rFonts w:ascii="Times New Roman" w:hAnsi="Times New Roman" w:cs="Times New Roman"/>
          <w:sz w:val="23"/>
          <w:szCs w:val="23"/>
        </w:rPr>
      </w:pPr>
    </w:p>
    <w:p w14:paraId="5B437FED" w14:textId="77777777" w:rsidR="00BE20C0" w:rsidRPr="00334216" w:rsidRDefault="00BE20C0" w:rsidP="00BE20C0">
      <w:pPr>
        <w:tabs>
          <w:tab w:val="left" w:pos="0"/>
        </w:tabs>
        <w:spacing w:line="259" w:lineRule="auto"/>
        <w:rPr>
          <w:rFonts w:ascii="Times New Roman" w:hAnsi="Times New Roman" w:cs="Times New Roman"/>
          <w:sz w:val="23"/>
          <w:szCs w:val="23"/>
        </w:rPr>
      </w:pPr>
    </w:p>
    <w:p w14:paraId="478F90AC" w14:textId="77777777" w:rsidR="00BE20C0" w:rsidRPr="00334216" w:rsidRDefault="00BE20C0" w:rsidP="00BE20C0">
      <w:pPr>
        <w:tabs>
          <w:tab w:val="left" w:pos="0"/>
        </w:tabs>
        <w:spacing w:line="259" w:lineRule="auto"/>
        <w:rPr>
          <w:rFonts w:ascii="Times New Roman" w:hAnsi="Times New Roman" w:cs="Times New Roman"/>
          <w:sz w:val="23"/>
          <w:szCs w:val="23"/>
        </w:rPr>
      </w:pPr>
    </w:p>
    <w:p w14:paraId="69ADEDB3" w14:textId="77777777" w:rsidR="00BE20C0" w:rsidRPr="00334216" w:rsidRDefault="00BE20C0" w:rsidP="00BE20C0">
      <w:pPr>
        <w:tabs>
          <w:tab w:val="left" w:pos="0"/>
        </w:tabs>
        <w:spacing w:line="259" w:lineRule="auto"/>
        <w:rPr>
          <w:rFonts w:ascii="Times New Roman" w:hAnsi="Times New Roman" w:cs="Times New Roman"/>
          <w:sz w:val="23"/>
          <w:szCs w:val="23"/>
          <w:lang w:eastAsia="en-US"/>
        </w:rPr>
      </w:pPr>
      <w:r w:rsidRPr="00334216">
        <w:rPr>
          <w:rFonts w:ascii="Times New Roman" w:hAnsi="Times New Roman" w:cs="Times New Roman"/>
          <w:sz w:val="23"/>
          <w:szCs w:val="23"/>
        </w:rPr>
        <w:t>................................................</w:t>
      </w:r>
      <w:r w:rsidRPr="00334216">
        <w:rPr>
          <w:rFonts w:ascii="Times New Roman" w:hAnsi="Times New Roman" w:cs="Times New Roman"/>
          <w:sz w:val="23"/>
          <w:szCs w:val="23"/>
        </w:rPr>
        <w:tab/>
      </w:r>
      <w:r w:rsidRPr="00334216">
        <w:rPr>
          <w:rFonts w:ascii="Times New Roman" w:hAnsi="Times New Roman" w:cs="Times New Roman"/>
          <w:sz w:val="23"/>
          <w:szCs w:val="23"/>
        </w:rPr>
        <w:tab/>
      </w:r>
      <w:r w:rsidRPr="00334216">
        <w:rPr>
          <w:rFonts w:ascii="Times New Roman" w:hAnsi="Times New Roman" w:cs="Times New Roman"/>
          <w:sz w:val="23"/>
          <w:szCs w:val="23"/>
        </w:rPr>
        <w:tab/>
      </w:r>
      <w:r w:rsidRPr="00334216">
        <w:rPr>
          <w:rFonts w:ascii="Times New Roman" w:hAnsi="Times New Roman" w:cs="Times New Roman"/>
          <w:sz w:val="23"/>
          <w:szCs w:val="23"/>
        </w:rPr>
        <w:tab/>
        <w:t>............................................</w:t>
      </w:r>
    </w:p>
    <w:p w14:paraId="5084D65A" w14:textId="77777777" w:rsidR="00BE20C0" w:rsidRPr="00334216" w:rsidRDefault="00BE20C0" w:rsidP="00BE20C0">
      <w:pPr>
        <w:tabs>
          <w:tab w:val="left" w:pos="0"/>
        </w:tabs>
        <w:spacing w:line="259" w:lineRule="auto"/>
        <w:rPr>
          <w:rFonts w:ascii="Times New Roman" w:hAnsi="Times New Roman" w:cs="Times New Roman"/>
          <w:sz w:val="23"/>
          <w:szCs w:val="23"/>
        </w:rPr>
      </w:pPr>
      <w:r w:rsidRPr="00334216">
        <w:rPr>
          <w:rFonts w:ascii="Times New Roman" w:hAnsi="Times New Roman" w:cs="Times New Roman"/>
          <w:sz w:val="23"/>
          <w:szCs w:val="23"/>
          <w:lang w:eastAsia="en-US"/>
        </w:rPr>
        <w:t>MUDr. Viliam Čislák, MPH, MBA</w:t>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highlight w:val="lightGray"/>
        </w:rPr>
        <w:t>............................</w:t>
      </w:r>
    </w:p>
    <w:p w14:paraId="13200ADF" w14:textId="77777777" w:rsidR="00BE20C0" w:rsidRPr="00334216" w:rsidRDefault="00BE20C0" w:rsidP="00BE20C0">
      <w:pPr>
        <w:tabs>
          <w:tab w:val="left" w:pos="0"/>
        </w:tabs>
        <w:spacing w:line="259" w:lineRule="auto"/>
        <w:rPr>
          <w:rFonts w:ascii="Times New Roman" w:hAnsi="Times New Roman" w:cs="Times New Roman"/>
          <w:sz w:val="23"/>
          <w:szCs w:val="23"/>
          <w:lang w:eastAsia="en-US"/>
        </w:rPr>
      </w:pPr>
      <w:r w:rsidRPr="00334216">
        <w:rPr>
          <w:rFonts w:ascii="Times New Roman" w:hAnsi="Times New Roman" w:cs="Times New Roman"/>
          <w:sz w:val="23"/>
          <w:szCs w:val="23"/>
          <w:lang w:eastAsia="en-US"/>
        </w:rPr>
        <w:t>riaditeľ</w:t>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p>
    <w:p w14:paraId="036C5DBD" w14:textId="77777777" w:rsidR="00BE20C0" w:rsidRDefault="00BE20C0" w:rsidP="00315A09">
      <w:pPr>
        <w:tabs>
          <w:tab w:val="left" w:pos="0"/>
        </w:tabs>
        <w:spacing w:line="0" w:lineRule="atLeast"/>
        <w:rPr>
          <w:rFonts w:ascii="Times New Roman" w:eastAsia="Times New Roman" w:hAnsi="Times New Roman"/>
          <w:b/>
          <w:sz w:val="28"/>
          <w:szCs w:val="28"/>
        </w:rPr>
      </w:pPr>
    </w:p>
    <w:p w14:paraId="241C9D92" w14:textId="77777777" w:rsidR="00BE20C0" w:rsidRDefault="00BE20C0" w:rsidP="00315A09">
      <w:pPr>
        <w:tabs>
          <w:tab w:val="left" w:pos="0"/>
        </w:tabs>
        <w:spacing w:line="0" w:lineRule="atLeast"/>
        <w:rPr>
          <w:rFonts w:ascii="Times New Roman" w:eastAsia="Times New Roman" w:hAnsi="Times New Roman"/>
          <w:b/>
          <w:sz w:val="28"/>
          <w:szCs w:val="28"/>
        </w:rPr>
      </w:pPr>
    </w:p>
    <w:p w14:paraId="36EE9848" w14:textId="77777777" w:rsidR="00BE20C0" w:rsidRDefault="00BE20C0" w:rsidP="00315A09">
      <w:pPr>
        <w:tabs>
          <w:tab w:val="left" w:pos="0"/>
        </w:tabs>
        <w:spacing w:line="0" w:lineRule="atLeast"/>
        <w:rPr>
          <w:rFonts w:ascii="Times New Roman" w:eastAsia="Times New Roman" w:hAnsi="Times New Roman"/>
          <w:b/>
          <w:sz w:val="28"/>
          <w:szCs w:val="28"/>
        </w:rPr>
      </w:pPr>
    </w:p>
    <w:p w14:paraId="21133F25" w14:textId="77777777" w:rsidR="00BE20C0" w:rsidRDefault="00BE20C0" w:rsidP="00315A09">
      <w:pPr>
        <w:tabs>
          <w:tab w:val="left" w:pos="0"/>
        </w:tabs>
        <w:spacing w:line="0" w:lineRule="atLeast"/>
        <w:rPr>
          <w:rFonts w:ascii="Times New Roman" w:eastAsia="Times New Roman" w:hAnsi="Times New Roman"/>
          <w:b/>
          <w:sz w:val="28"/>
          <w:szCs w:val="28"/>
        </w:rPr>
      </w:pPr>
    </w:p>
    <w:p w14:paraId="551700DE" w14:textId="77777777" w:rsidR="00BE20C0" w:rsidRDefault="00BE20C0" w:rsidP="00315A09">
      <w:pPr>
        <w:tabs>
          <w:tab w:val="left" w:pos="0"/>
        </w:tabs>
        <w:spacing w:line="0" w:lineRule="atLeast"/>
        <w:rPr>
          <w:rFonts w:ascii="Times New Roman" w:eastAsia="Times New Roman" w:hAnsi="Times New Roman"/>
          <w:b/>
          <w:sz w:val="28"/>
          <w:szCs w:val="28"/>
        </w:rPr>
      </w:pPr>
    </w:p>
    <w:p w14:paraId="2162C50B" w14:textId="77777777" w:rsidR="00BE20C0" w:rsidRDefault="00BE20C0" w:rsidP="00315A09">
      <w:pPr>
        <w:tabs>
          <w:tab w:val="left" w:pos="0"/>
        </w:tabs>
        <w:spacing w:line="0" w:lineRule="atLeast"/>
        <w:rPr>
          <w:rFonts w:ascii="Times New Roman" w:eastAsia="Times New Roman" w:hAnsi="Times New Roman"/>
          <w:b/>
          <w:sz w:val="28"/>
          <w:szCs w:val="28"/>
        </w:rPr>
      </w:pPr>
    </w:p>
    <w:p w14:paraId="31D8C3F8" w14:textId="77777777" w:rsidR="00BE20C0" w:rsidRDefault="00BE20C0" w:rsidP="00315A09">
      <w:pPr>
        <w:tabs>
          <w:tab w:val="left" w:pos="0"/>
        </w:tabs>
        <w:spacing w:line="0" w:lineRule="atLeast"/>
        <w:rPr>
          <w:rFonts w:ascii="Times New Roman" w:eastAsia="Times New Roman" w:hAnsi="Times New Roman"/>
          <w:b/>
          <w:sz w:val="28"/>
          <w:szCs w:val="28"/>
        </w:rPr>
      </w:pPr>
    </w:p>
    <w:p w14:paraId="0F74A5D4" w14:textId="77777777" w:rsidR="00BE20C0" w:rsidRDefault="00BE20C0" w:rsidP="00315A09">
      <w:pPr>
        <w:tabs>
          <w:tab w:val="left" w:pos="0"/>
        </w:tabs>
        <w:spacing w:line="0" w:lineRule="atLeast"/>
        <w:rPr>
          <w:rFonts w:ascii="Times New Roman" w:eastAsia="Times New Roman" w:hAnsi="Times New Roman"/>
          <w:b/>
          <w:sz w:val="28"/>
          <w:szCs w:val="28"/>
        </w:rPr>
      </w:pPr>
    </w:p>
    <w:p w14:paraId="71B13F18" w14:textId="77777777" w:rsidR="00BE20C0" w:rsidRDefault="00BE20C0" w:rsidP="00315A09">
      <w:pPr>
        <w:tabs>
          <w:tab w:val="left" w:pos="0"/>
        </w:tabs>
        <w:spacing w:line="0" w:lineRule="atLeast"/>
        <w:rPr>
          <w:rFonts w:ascii="Times New Roman" w:eastAsia="Times New Roman" w:hAnsi="Times New Roman"/>
          <w:b/>
          <w:sz w:val="28"/>
          <w:szCs w:val="28"/>
        </w:rPr>
      </w:pPr>
    </w:p>
    <w:p w14:paraId="071322E2" w14:textId="77777777" w:rsidR="00BE20C0" w:rsidRDefault="00BE20C0" w:rsidP="00315A09">
      <w:pPr>
        <w:tabs>
          <w:tab w:val="left" w:pos="0"/>
        </w:tabs>
        <w:spacing w:line="0" w:lineRule="atLeast"/>
        <w:rPr>
          <w:rFonts w:ascii="Times New Roman" w:eastAsia="Times New Roman" w:hAnsi="Times New Roman"/>
          <w:b/>
          <w:sz w:val="28"/>
          <w:szCs w:val="28"/>
        </w:rPr>
      </w:pPr>
    </w:p>
    <w:p w14:paraId="6FADCA34" w14:textId="77777777" w:rsidR="00BE20C0" w:rsidRDefault="00BE20C0" w:rsidP="00315A09">
      <w:pPr>
        <w:tabs>
          <w:tab w:val="left" w:pos="0"/>
        </w:tabs>
        <w:spacing w:line="0" w:lineRule="atLeast"/>
        <w:rPr>
          <w:rFonts w:ascii="Times New Roman" w:eastAsia="Times New Roman" w:hAnsi="Times New Roman"/>
          <w:b/>
          <w:sz w:val="28"/>
          <w:szCs w:val="28"/>
        </w:rPr>
      </w:pPr>
    </w:p>
    <w:p w14:paraId="39F9F331" w14:textId="77777777" w:rsidR="00BE20C0" w:rsidRDefault="00BE20C0" w:rsidP="00315A09">
      <w:pPr>
        <w:tabs>
          <w:tab w:val="left" w:pos="0"/>
        </w:tabs>
        <w:spacing w:line="0" w:lineRule="atLeast"/>
        <w:rPr>
          <w:rFonts w:ascii="Times New Roman" w:eastAsia="Times New Roman" w:hAnsi="Times New Roman"/>
          <w:b/>
          <w:sz w:val="28"/>
          <w:szCs w:val="28"/>
        </w:rPr>
      </w:pPr>
    </w:p>
    <w:p w14:paraId="47ADA830" w14:textId="77777777" w:rsidR="00BE20C0" w:rsidRDefault="00BE20C0" w:rsidP="00315A09">
      <w:pPr>
        <w:tabs>
          <w:tab w:val="left" w:pos="0"/>
        </w:tabs>
        <w:spacing w:line="0" w:lineRule="atLeast"/>
        <w:rPr>
          <w:rFonts w:ascii="Times New Roman" w:eastAsia="Times New Roman" w:hAnsi="Times New Roman"/>
          <w:b/>
          <w:sz w:val="28"/>
          <w:szCs w:val="28"/>
        </w:rPr>
      </w:pPr>
    </w:p>
    <w:p w14:paraId="3D62B37C" w14:textId="77777777" w:rsidR="00BE20C0" w:rsidRDefault="00BE20C0" w:rsidP="00315A09">
      <w:pPr>
        <w:tabs>
          <w:tab w:val="left" w:pos="0"/>
        </w:tabs>
        <w:spacing w:line="0" w:lineRule="atLeast"/>
        <w:rPr>
          <w:rFonts w:ascii="Times New Roman" w:eastAsia="Times New Roman" w:hAnsi="Times New Roman"/>
          <w:b/>
          <w:sz w:val="28"/>
          <w:szCs w:val="28"/>
        </w:rPr>
      </w:pPr>
    </w:p>
    <w:p w14:paraId="3E344FE5" w14:textId="77777777" w:rsidR="00BE20C0" w:rsidRDefault="00BE20C0" w:rsidP="00315A09">
      <w:pPr>
        <w:tabs>
          <w:tab w:val="left" w:pos="0"/>
        </w:tabs>
        <w:spacing w:line="0" w:lineRule="atLeast"/>
        <w:rPr>
          <w:rFonts w:ascii="Times New Roman" w:eastAsia="Times New Roman" w:hAnsi="Times New Roman"/>
          <w:b/>
          <w:sz w:val="28"/>
          <w:szCs w:val="28"/>
        </w:rPr>
      </w:pPr>
    </w:p>
    <w:p w14:paraId="61CF6C63" w14:textId="77777777" w:rsidR="00BE20C0" w:rsidRDefault="00BE20C0" w:rsidP="00315A09">
      <w:pPr>
        <w:tabs>
          <w:tab w:val="left" w:pos="0"/>
        </w:tabs>
        <w:spacing w:line="0" w:lineRule="atLeast"/>
        <w:rPr>
          <w:rFonts w:ascii="Times New Roman" w:eastAsia="Times New Roman" w:hAnsi="Times New Roman"/>
          <w:b/>
          <w:sz w:val="28"/>
          <w:szCs w:val="28"/>
        </w:rPr>
      </w:pPr>
    </w:p>
    <w:p w14:paraId="15A06EEC" w14:textId="77777777" w:rsidR="00BE20C0" w:rsidRDefault="00BE20C0" w:rsidP="00315A09">
      <w:pPr>
        <w:tabs>
          <w:tab w:val="left" w:pos="0"/>
        </w:tabs>
        <w:spacing w:line="0" w:lineRule="atLeast"/>
        <w:rPr>
          <w:rFonts w:ascii="Times New Roman" w:eastAsia="Times New Roman" w:hAnsi="Times New Roman"/>
          <w:b/>
          <w:sz w:val="28"/>
          <w:szCs w:val="28"/>
        </w:rPr>
      </w:pPr>
    </w:p>
    <w:p w14:paraId="1BCA7977" w14:textId="77777777" w:rsidR="00BE20C0" w:rsidRDefault="00BE20C0" w:rsidP="00315A09">
      <w:pPr>
        <w:tabs>
          <w:tab w:val="left" w:pos="0"/>
        </w:tabs>
        <w:spacing w:line="0" w:lineRule="atLeast"/>
        <w:rPr>
          <w:rFonts w:ascii="Times New Roman" w:eastAsia="Times New Roman" w:hAnsi="Times New Roman"/>
          <w:b/>
          <w:sz w:val="28"/>
          <w:szCs w:val="28"/>
        </w:rPr>
      </w:pPr>
    </w:p>
    <w:p w14:paraId="1361078C" w14:textId="77777777" w:rsidR="00BE20C0" w:rsidRDefault="00BE20C0" w:rsidP="00315A09">
      <w:pPr>
        <w:tabs>
          <w:tab w:val="left" w:pos="0"/>
        </w:tabs>
        <w:spacing w:line="0" w:lineRule="atLeast"/>
        <w:rPr>
          <w:rFonts w:ascii="Times New Roman" w:eastAsia="Times New Roman" w:hAnsi="Times New Roman"/>
          <w:b/>
          <w:sz w:val="28"/>
          <w:szCs w:val="28"/>
        </w:rPr>
      </w:pPr>
    </w:p>
    <w:p w14:paraId="148EFE7D" w14:textId="77777777" w:rsidR="00BE20C0" w:rsidRDefault="00BE20C0" w:rsidP="00315A09">
      <w:pPr>
        <w:tabs>
          <w:tab w:val="left" w:pos="0"/>
        </w:tabs>
        <w:spacing w:line="0" w:lineRule="atLeast"/>
        <w:rPr>
          <w:rFonts w:ascii="Times New Roman" w:eastAsia="Times New Roman" w:hAnsi="Times New Roman"/>
          <w:b/>
          <w:sz w:val="28"/>
          <w:szCs w:val="28"/>
        </w:rPr>
      </w:pPr>
    </w:p>
    <w:p w14:paraId="59098B01" w14:textId="77777777" w:rsidR="00BE20C0" w:rsidRDefault="00BE20C0" w:rsidP="00315A09">
      <w:pPr>
        <w:tabs>
          <w:tab w:val="left" w:pos="0"/>
        </w:tabs>
        <w:spacing w:line="0" w:lineRule="atLeast"/>
        <w:rPr>
          <w:rFonts w:ascii="Times New Roman" w:eastAsia="Times New Roman" w:hAnsi="Times New Roman"/>
          <w:b/>
          <w:sz w:val="28"/>
          <w:szCs w:val="28"/>
        </w:rPr>
      </w:pPr>
    </w:p>
    <w:p w14:paraId="0854C3C3" w14:textId="77777777" w:rsidR="00BE20C0" w:rsidRDefault="00BE20C0" w:rsidP="00315A09">
      <w:pPr>
        <w:tabs>
          <w:tab w:val="left" w:pos="0"/>
        </w:tabs>
        <w:spacing w:line="0" w:lineRule="atLeast"/>
        <w:rPr>
          <w:rFonts w:ascii="Times New Roman" w:eastAsia="Times New Roman" w:hAnsi="Times New Roman"/>
          <w:b/>
          <w:sz w:val="28"/>
          <w:szCs w:val="28"/>
        </w:rPr>
      </w:pPr>
    </w:p>
    <w:p w14:paraId="60E85A8D" w14:textId="77777777" w:rsidR="0092751B" w:rsidRDefault="0092751B" w:rsidP="00315A09">
      <w:pPr>
        <w:tabs>
          <w:tab w:val="left" w:pos="0"/>
        </w:tabs>
        <w:spacing w:line="0" w:lineRule="atLeast"/>
        <w:rPr>
          <w:rFonts w:ascii="Times New Roman" w:eastAsia="Times New Roman" w:hAnsi="Times New Roman"/>
          <w:b/>
          <w:sz w:val="28"/>
          <w:szCs w:val="28"/>
        </w:rPr>
      </w:pPr>
    </w:p>
    <w:p w14:paraId="301ADAF1" w14:textId="77777777" w:rsidR="009104BA" w:rsidRDefault="009104BA" w:rsidP="00315A09">
      <w:pPr>
        <w:tabs>
          <w:tab w:val="left" w:pos="0"/>
        </w:tabs>
        <w:spacing w:line="0" w:lineRule="atLeast"/>
        <w:rPr>
          <w:rFonts w:ascii="Times New Roman" w:eastAsia="Times New Roman" w:hAnsi="Times New Roman"/>
          <w:b/>
          <w:sz w:val="28"/>
          <w:szCs w:val="28"/>
        </w:rPr>
      </w:pPr>
    </w:p>
    <w:p w14:paraId="4D41B336" w14:textId="77777777" w:rsidR="00BE20C0" w:rsidRDefault="00BE20C0" w:rsidP="00315A09">
      <w:pPr>
        <w:tabs>
          <w:tab w:val="left" w:pos="0"/>
        </w:tabs>
        <w:spacing w:line="0" w:lineRule="atLeast"/>
        <w:rPr>
          <w:rFonts w:ascii="Times New Roman" w:eastAsia="Times New Roman" w:hAnsi="Times New Roman"/>
          <w:b/>
          <w:sz w:val="28"/>
          <w:szCs w:val="28"/>
        </w:rPr>
      </w:pPr>
    </w:p>
    <w:p w14:paraId="39B22351" w14:textId="36E6BF32" w:rsidR="00AE14E7" w:rsidRPr="00B92C84" w:rsidRDefault="00AE14E7" w:rsidP="00315A09">
      <w:pPr>
        <w:tabs>
          <w:tab w:val="left" w:pos="0"/>
        </w:tabs>
        <w:spacing w:line="0" w:lineRule="atLeast"/>
        <w:rPr>
          <w:rFonts w:ascii="Times New Roman" w:eastAsia="Times New Roman" w:hAnsi="Times New Roman"/>
          <w:b/>
          <w:sz w:val="28"/>
          <w:szCs w:val="28"/>
        </w:rPr>
      </w:pPr>
      <w:r w:rsidRPr="00F766E4">
        <w:rPr>
          <w:rFonts w:ascii="Times New Roman" w:eastAsia="Times New Roman" w:hAnsi="Times New Roman"/>
          <w:b/>
          <w:sz w:val="28"/>
          <w:szCs w:val="28"/>
        </w:rPr>
        <w:lastRenderedPageBreak/>
        <w:t>Príloha č. 1 k</w:t>
      </w:r>
      <w:r w:rsidR="00315A09" w:rsidRPr="00F766E4">
        <w:rPr>
          <w:rFonts w:ascii="Times New Roman" w:eastAsia="Times New Roman" w:hAnsi="Times New Roman"/>
          <w:b/>
          <w:sz w:val="28"/>
          <w:szCs w:val="28"/>
        </w:rPr>
        <w:t xml:space="preserve"> R</w:t>
      </w:r>
      <w:r w:rsidR="00D0582E" w:rsidRPr="00F766E4">
        <w:rPr>
          <w:rFonts w:ascii="Times New Roman" w:eastAsia="Times New Roman" w:hAnsi="Times New Roman"/>
          <w:b/>
          <w:sz w:val="28"/>
          <w:szCs w:val="28"/>
        </w:rPr>
        <w:t>ámcovej dohode</w:t>
      </w:r>
      <w:r w:rsidRPr="00F766E4">
        <w:rPr>
          <w:rFonts w:ascii="Times New Roman" w:eastAsia="Times New Roman" w:hAnsi="Times New Roman"/>
          <w:b/>
          <w:sz w:val="28"/>
          <w:szCs w:val="28"/>
        </w:rPr>
        <w:t xml:space="preserve"> č.</w:t>
      </w:r>
    </w:p>
    <w:p w14:paraId="0201B864" w14:textId="77777777" w:rsidR="00AE14E7" w:rsidRPr="00B92C84" w:rsidRDefault="00AE14E7" w:rsidP="00224BFF">
      <w:pPr>
        <w:tabs>
          <w:tab w:val="left" w:pos="0"/>
        </w:tabs>
        <w:spacing w:line="273" w:lineRule="exact"/>
        <w:rPr>
          <w:rFonts w:ascii="Times New Roman" w:eastAsia="Times New Roman" w:hAnsi="Times New Roman"/>
          <w:sz w:val="28"/>
          <w:szCs w:val="28"/>
        </w:rPr>
      </w:pPr>
    </w:p>
    <w:p w14:paraId="170B7F44" w14:textId="4707261C" w:rsidR="00AE14E7" w:rsidRPr="00B92C84" w:rsidRDefault="000215B5" w:rsidP="00315A09">
      <w:pPr>
        <w:spacing w:line="0" w:lineRule="atLeast"/>
        <w:ind w:left="851" w:hanging="851"/>
        <w:rPr>
          <w:rFonts w:ascii="Times New Roman" w:eastAsia="Times New Roman" w:hAnsi="Times New Roman"/>
          <w:b/>
          <w:sz w:val="28"/>
          <w:szCs w:val="28"/>
        </w:rPr>
      </w:pPr>
      <w:r>
        <w:rPr>
          <w:rFonts w:ascii="Times New Roman" w:eastAsia="Times New Roman" w:hAnsi="Times New Roman"/>
          <w:b/>
          <w:sz w:val="28"/>
          <w:szCs w:val="28"/>
        </w:rPr>
        <w:t>Opis</w:t>
      </w:r>
      <w:r w:rsidR="00AE14E7" w:rsidRPr="00B92C84">
        <w:rPr>
          <w:rFonts w:ascii="Times New Roman" w:eastAsia="Times New Roman" w:hAnsi="Times New Roman"/>
          <w:b/>
          <w:sz w:val="28"/>
          <w:szCs w:val="28"/>
        </w:rPr>
        <w:t xml:space="preserve"> predmetu zákazky</w:t>
      </w:r>
    </w:p>
    <w:p w14:paraId="2F1E0A41" w14:textId="77777777" w:rsidR="00AE14E7" w:rsidRPr="00334216" w:rsidRDefault="00AE14E7" w:rsidP="009B6CD7">
      <w:pPr>
        <w:spacing w:line="115" w:lineRule="exact"/>
        <w:rPr>
          <w:rFonts w:ascii="Times New Roman" w:eastAsia="Times New Roman" w:hAnsi="Times New Roman"/>
          <w:sz w:val="23"/>
          <w:szCs w:val="23"/>
        </w:rPr>
      </w:pPr>
    </w:p>
    <w:p w14:paraId="05242CFA" w14:textId="77777777" w:rsidR="009B16FE" w:rsidRDefault="009B16FE" w:rsidP="00224BFF">
      <w:pPr>
        <w:tabs>
          <w:tab w:val="left" w:pos="0"/>
        </w:tabs>
        <w:rPr>
          <w:rFonts w:ascii="Harlow Solid Italic" w:eastAsia="Harlow Solid Italic" w:hAnsi="Harlow Solid Italic"/>
          <w:iCs/>
          <w:sz w:val="24"/>
        </w:rPr>
      </w:pPr>
    </w:p>
    <w:p w14:paraId="4E9B9FD2" w14:textId="77777777" w:rsidR="00CE3ACF" w:rsidRDefault="00CE3ACF" w:rsidP="00CE3ACF">
      <w:pPr>
        <w:tabs>
          <w:tab w:val="left" w:pos="0"/>
        </w:tabs>
        <w:spacing w:line="239" w:lineRule="auto"/>
        <w:ind w:left="4420"/>
        <w:rPr>
          <w:rFonts w:ascii="Times New Roman" w:eastAsia="Times New Roman" w:hAnsi="Times New Roman"/>
          <w:b/>
          <w:sz w:val="23"/>
        </w:rPr>
      </w:pPr>
      <w:r>
        <w:rPr>
          <w:rFonts w:ascii="Times New Roman" w:eastAsia="Times New Roman" w:hAnsi="Times New Roman"/>
          <w:b/>
          <w:sz w:val="23"/>
        </w:rPr>
        <w:t>Časť I.</w:t>
      </w:r>
    </w:p>
    <w:p w14:paraId="434F2BE8" w14:textId="77777777" w:rsidR="00CE3ACF" w:rsidRDefault="00CE3ACF" w:rsidP="00CE3ACF">
      <w:pPr>
        <w:tabs>
          <w:tab w:val="left" w:pos="0"/>
        </w:tabs>
        <w:spacing w:line="63" w:lineRule="exact"/>
        <w:rPr>
          <w:rFonts w:ascii="Times New Roman" w:eastAsia="Times New Roman" w:hAnsi="Times New Roman"/>
        </w:rPr>
      </w:pPr>
    </w:p>
    <w:p w14:paraId="4F543D58" w14:textId="77777777" w:rsidR="00CE3ACF" w:rsidRDefault="00CE3ACF" w:rsidP="00CE3ACF">
      <w:pPr>
        <w:tabs>
          <w:tab w:val="left" w:pos="0"/>
        </w:tabs>
        <w:spacing w:line="239" w:lineRule="auto"/>
        <w:ind w:left="3080"/>
        <w:rPr>
          <w:rFonts w:ascii="Times New Roman" w:eastAsia="Times New Roman" w:hAnsi="Times New Roman"/>
          <w:b/>
          <w:sz w:val="23"/>
        </w:rPr>
      </w:pPr>
      <w:r>
        <w:rPr>
          <w:rFonts w:ascii="Times New Roman" w:eastAsia="Times New Roman" w:hAnsi="Times New Roman"/>
          <w:b/>
          <w:sz w:val="23"/>
        </w:rPr>
        <w:t>Všeobecný opis predmetu zákazky</w:t>
      </w:r>
    </w:p>
    <w:p w14:paraId="6DC23F8B" w14:textId="77777777" w:rsidR="00CE3ACF" w:rsidRDefault="00CE3ACF" w:rsidP="00CE3ACF">
      <w:pPr>
        <w:tabs>
          <w:tab w:val="left" w:pos="0"/>
        </w:tabs>
        <w:spacing w:line="380" w:lineRule="exact"/>
        <w:rPr>
          <w:rFonts w:ascii="Times New Roman" w:eastAsia="Times New Roman" w:hAnsi="Times New Roman"/>
        </w:rPr>
      </w:pPr>
    </w:p>
    <w:p w14:paraId="4D231260" w14:textId="77777777" w:rsidR="004F4EFD" w:rsidRDefault="004F4EFD">
      <w:pPr>
        <w:numPr>
          <w:ilvl w:val="1"/>
          <w:numId w:val="104"/>
        </w:numPr>
        <w:tabs>
          <w:tab w:val="left" w:pos="0"/>
        </w:tabs>
        <w:spacing w:line="237" w:lineRule="auto"/>
        <w:ind w:left="851" w:hanging="851"/>
        <w:jc w:val="both"/>
        <w:rPr>
          <w:rFonts w:ascii="Times New Roman" w:eastAsia="Times New Roman" w:hAnsi="Times New Roman"/>
          <w:b/>
          <w:sz w:val="22"/>
        </w:rPr>
      </w:pPr>
      <w:r>
        <w:rPr>
          <w:rFonts w:ascii="Times New Roman" w:eastAsia="Times New Roman" w:hAnsi="Times New Roman"/>
          <w:sz w:val="23"/>
        </w:rPr>
        <w:t>Predmetom zákazky je pravidelný nákup a dodávka nižšie uvedeného</w:t>
      </w:r>
      <w:r>
        <w:rPr>
          <w:rFonts w:ascii="Times New Roman" w:eastAsia="Times New Roman" w:hAnsi="Times New Roman"/>
          <w:b/>
          <w:sz w:val="22"/>
        </w:rPr>
        <w:t xml:space="preserve"> </w:t>
      </w:r>
      <w:r>
        <w:rPr>
          <w:rFonts w:ascii="Times New Roman" w:eastAsia="Times New Roman" w:hAnsi="Times New Roman"/>
          <w:sz w:val="23"/>
        </w:rPr>
        <w:t>predmetu zmluvy:</w:t>
      </w:r>
      <w:r>
        <w:rPr>
          <w:rFonts w:ascii="Times New Roman" w:eastAsia="Times New Roman" w:hAnsi="Times New Roman"/>
          <w:b/>
          <w:sz w:val="22"/>
        </w:rPr>
        <w:t xml:space="preserve"> </w:t>
      </w:r>
    </w:p>
    <w:p w14:paraId="5584CF68" w14:textId="77777777" w:rsidR="004F4EFD" w:rsidRDefault="004F4EFD" w:rsidP="004F4EFD">
      <w:pPr>
        <w:tabs>
          <w:tab w:val="left" w:pos="0"/>
        </w:tabs>
        <w:spacing w:line="237" w:lineRule="auto"/>
        <w:ind w:left="851" w:hanging="851"/>
        <w:jc w:val="both"/>
        <w:rPr>
          <w:rFonts w:ascii="Times New Roman" w:eastAsia="Times New Roman" w:hAnsi="Times New Roman"/>
          <w:b/>
          <w:sz w:val="22"/>
        </w:rPr>
      </w:pPr>
    </w:p>
    <w:p w14:paraId="63159D26" w14:textId="6B464A71" w:rsidR="004F4EFD" w:rsidRDefault="006A6B85" w:rsidP="004F4EFD">
      <w:pPr>
        <w:tabs>
          <w:tab w:val="left" w:pos="0"/>
        </w:tabs>
        <w:spacing w:line="237" w:lineRule="auto"/>
        <w:ind w:left="851"/>
        <w:jc w:val="both"/>
        <w:rPr>
          <w:rFonts w:ascii="Times New Roman" w:eastAsia="Times New Roman" w:hAnsi="Times New Roman"/>
          <w:sz w:val="23"/>
        </w:rPr>
      </w:pPr>
      <w:proofErr w:type="spellStart"/>
      <w:r>
        <w:rPr>
          <w:rFonts w:ascii="Times New Roman" w:eastAsia="Times New Roman" w:hAnsi="Times New Roman"/>
          <w:sz w:val="23"/>
        </w:rPr>
        <w:t>Rádiofarmaká</w:t>
      </w:r>
      <w:proofErr w:type="spellEnd"/>
      <w:r>
        <w:rPr>
          <w:rFonts w:ascii="Times New Roman" w:eastAsia="Times New Roman" w:hAnsi="Times New Roman"/>
          <w:sz w:val="23"/>
        </w:rPr>
        <w:t xml:space="preserve"> pre PET</w:t>
      </w:r>
      <w:r w:rsidR="004F4EFD">
        <w:rPr>
          <w:rFonts w:ascii="Times New Roman" w:eastAsia="Times New Roman" w:hAnsi="Times New Roman"/>
          <w:sz w:val="23"/>
        </w:rPr>
        <w:t>.</w:t>
      </w:r>
    </w:p>
    <w:p w14:paraId="4F3AA8E0" w14:textId="77777777" w:rsidR="004F4EFD" w:rsidRDefault="004F4EFD" w:rsidP="004F4EFD">
      <w:pPr>
        <w:tabs>
          <w:tab w:val="left" w:pos="0"/>
        </w:tabs>
        <w:spacing w:line="237" w:lineRule="auto"/>
        <w:ind w:left="851" w:hanging="851"/>
        <w:jc w:val="both"/>
        <w:rPr>
          <w:rFonts w:ascii="Times New Roman" w:eastAsia="Times New Roman" w:hAnsi="Times New Roman"/>
          <w:sz w:val="23"/>
        </w:rPr>
      </w:pPr>
    </w:p>
    <w:p w14:paraId="17AB96D7" w14:textId="77777777" w:rsidR="00670905" w:rsidRPr="00AE1516" w:rsidRDefault="00670905" w:rsidP="00670905">
      <w:pPr>
        <w:tabs>
          <w:tab w:val="left" w:pos="0"/>
        </w:tabs>
        <w:spacing w:line="237" w:lineRule="auto"/>
        <w:ind w:left="851"/>
        <w:jc w:val="both"/>
        <w:rPr>
          <w:rFonts w:ascii="Times New Roman" w:eastAsia="Times New Roman" w:hAnsi="Times New Roman"/>
          <w:sz w:val="23"/>
        </w:rPr>
      </w:pPr>
      <w:proofErr w:type="spellStart"/>
      <w:r w:rsidRPr="00733CAC">
        <w:rPr>
          <w:rFonts w:ascii="Times New Roman" w:eastAsia="Times New Roman" w:hAnsi="Times New Roman"/>
          <w:sz w:val="23"/>
        </w:rPr>
        <w:t>Rádiofarmaká</w:t>
      </w:r>
      <w:proofErr w:type="spellEnd"/>
      <w:r w:rsidRPr="00733CAC">
        <w:rPr>
          <w:rFonts w:ascii="Times New Roman" w:eastAsia="Times New Roman" w:hAnsi="Times New Roman"/>
          <w:sz w:val="23"/>
        </w:rPr>
        <w:t xml:space="preserve"> pre PET sú lieky na diagnostické použitie pomocou pozitrónovej emisnej tomografie. Predmet zákazky, ktorý uchádzač uvedie vo svojej ponuke musí spĺňať požiadavky verejného obstarávateľa, spĺňať požadované kritéria podľa platnej legislatívy a </w:t>
      </w:r>
      <w:r w:rsidRPr="00AE1516">
        <w:rPr>
          <w:rFonts w:ascii="Times New Roman" w:eastAsia="Times New Roman" w:hAnsi="Times New Roman"/>
          <w:sz w:val="23"/>
        </w:rPr>
        <w:t>podľa registračného rozhodnutia, byť dodávaný v originálnom balení.</w:t>
      </w:r>
    </w:p>
    <w:p w14:paraId="2CC66E9A" w14:textId="77777777" w:rsidR="00670905" w:rsidRPr="00AE1516" w:rsidRDefault="00670905" w:rsidP="00670905">
      <w:pPr>
        <w:tabs>
          <w:tab w:val="left" w:pos="0"/>
        </w:tabs>
        <w:spacing w:line="237" w:lineRule="auto"/>
        <w:ind w:left="851" w:hanging="851"/>
        <w:jc w:val="both"/>
        <w:rPr>
          <w:rFonts w:ascii="Times New Roman" w:eastAsia="Times New Roman" w:hAnsi="Times New Roman"/>
          <w:sz w:val="23"/>
        </w:rPr>
      </w:pPr>
      <w:r w:rsidRPr="00AE1516">
        <w:rPr>
          <w:rFonts w:ascii="Times New Roman" w:eastAsia="Times New Roman" w:hAnsi="Times New Roman"/>
          <w:b/>
          <w:sz w:val="23"/>
        </w:rPr>
        <w:t>1.2</w:t>
      </w:r>
      <w:r w:rsidRPr="00AE1516">
        <w:rPr>
          <w:rFonts w:ascii="Times New Roman" w:eastAsia="Times New Roman" w:hAnsi="Times New Roman"/>
          <w:sz w:val="23"/>
        </w:rPr>
        <w:t xml:space="preserve"> </w:t>
      </w:r>
      <w:r w:rsidRPr="00AE1516">
        <w:rPr>
          <w:rFonts w:ascii="Times New Roman" w:eastAsia="Times New Roman" w:hAnsi="Times New Roman"/>
          <w:sz w:val="23"/>
        </w:rPr>
        <w:tab/>
        <w:t xml:space="preserve">Predpokladané objemy uvedené v časti II. – Podrobný opis predmetu zákazky nie sú pre verejného obstarávateľa záväzné, sú len orientačné, verejný obstarávateľ počas trvania rámcovej dohody bude nákup predmetu zákazky realizovať podľa jeho aktuálnych a skutočných potrieb a požiadaviek. Skutočne objednané množstvá m. j. liekov počas platnosti rámcovej dohody môžu byť nižšie, rovné alebo aj vyššie ako predpokladané množstvá liekov. </w:t>
      </w:r>
    </w:p>
    <w:p w14:paraId="538DE223" w14:textId="77777777" w:rsidR="00670905" w:rsidRPr="00733CAC" w:rsidRDefault="00670905" w:rsidP="00670905">
      <w:pPr>
        <w:tabs>
          <w:tab w:val="left" w:pos="0"/>
        </w:tabs>
        <w:spacing w:line="237" w:lineRule="auto"/>
        <w:ind w:left="851"/>
        <w:jc w:val="both"/>
        <w:rPr>
          <w:rFonts w:ascii="Times New Roman" w:eastAsia="Times New Roman" w:hAnsi="Times New Roman"/>
          <w:sz w:val="23"/>
        </w:rPr>
      </w:pPr>
      <w:r w:rsidRPr="00AE1516">
        <w:rPr>
          <w:rFonts w:ascii="Times New Roman" w:eastAsia="Times New Roman" w:hAnsi="Times New Roman"/>
          <w:sz w:val="23"/>
        </w:rPr>
        <w:t>Predmetom fakturácie budú len skutočne objednané a dodané lieky podľa nevyhnutnej potreby verejného</w:t>
      </w:r>
      <w:r w:rsidRPr="00733CAC">
        <w:rPr>
          <w:rFonts w:ascii="Times New Roman" w:eastAsia="Times New Roman" w:hAnsi="Times New Roman"/>
          <w:sz w:val="23"/>
        </w:rPr>
        <w:t xml:space="preserve"> obstarávateľa. </w:t>
      </w:r>
    </w:p>
    <w:p w14:paraId="05292A8A" w14:textId="77777777" w:rsidR="00670905" w:rsidRPr="00733CAC" w:rsidRDefault="00670905" w:rsidP="00670905">
      <w:pPr>
        <w:tabs>
          <w:tab w:val="left" w:pos="0"/>
        </w:tabs>
        <w:spacing w:line="237" w:lineRule="auto"/>
        <w:ind w:left="851"/>
        <w:jc w:val="both"/>
        <w:rPr>
          <w:rFonts w:ascii="Times New Roman" w:eastAsia="Times New Roman" w:hAnsi="Times New Roman"/>
          <w:sz w:val="23"/>
        </w:rPr>
      </w:pPr>
      <w:r w:rsidRPr="00733CAC">
        <w:rPr>
          <w:rFonts w:ascii="Times New Roman" w:eastAsia="Times New Roman" w:hAnsi="Times New Roman"/>
          <w:sz w:val="23"/>
        </w:rPr>
        <w:t>Celková cena predmetu zákazky ako aj ceny jednotlivých položiek budú spracované uchádzačom v celom rozsahu predmetu zákazky. Musia zahŕňať všetky vedľajšie náklady spojené s plnením predmetu zmluvy (vrátane napr. dopravy) a dodaním písomnej dokumentácie patriacej k predmetu zmluvy.</w:t>
      </w:r>
    </w:p>
    <w:p w14:paraId="1751B119" w14:textId="77777777" w:rsidR="00670905" w:rsidRPr="00AE1516" w:rsidRDefault="00670905" w:rsidP="00670905">
      <w:pPr>
        <w:tabs>
          <w:tab w:val="left" w:pos="0"/>
        </w:tabs>
        <w:spacing w:line="237" w:lineRule="auto"/>
        <w:ind w:left="851"/>
        <w:jc w:val="both"/>
        <w:rPr>
          <w:rFonts w:ascii="Times New Roman" w:eastAsia="Times New Roman" w:hAnsi="Times New Roman"/>
          <w:sz w:val="23"/>
        </w:rPr>
      </w:pPr>
      <w:r w:rsidRPr="00733CAC">
        <w:rPr>
          <w:rFonts w:ascii="Times New Roman" w:eastAsia="Times New Roman" w:hAnsi="Times New Roman"/>
          <w:sz w:val="23"/>
        </w:rPr>
        <w:t xml:space="preserve">V prípade uzavretia zmluvného vzťahu sa každý uchádzač zaväzuje, že ak v priebehu uvedeného zmluvného obdobia dôjde k zrušeniu, zákazu použitia, prípadne k náhrade niektorej z položiek predmetu zákazky, tak výhradne po dohode s verejným obstarávateľom zabezpečí </w:t>
      </w:r>
      <w:r w:rsidRPr="00AE1516">
        <w:rPr>
          <w:rFonts w:ascii="Times New Roman" w:eastAsia="Times New Roman" w:hAnsi="Times New Roman"/>
          <w:sz w:val="23"/>
        </w:rPr>
        <w:t>potrebnú dodávku reálne možnej náhrady v súlade s platnou právnou legislatívou Slovenskej republiky a EÚ v uvedenej oblasti.</w:t>
      </w:r>
    </w:p>
    <w:p w14:paraId="3403D211" w14:textId="77777777" w:rsidR="00670905" w:rsidRPr="00AE1516" w:rsidRDefault="00670905" w:rsidP="00670905">
      <w:pPr>
        <w:tabs>
          <w:tab w:val="left" w:pos="0"/>
        </w:tabs>
        <w:spacing w:line="237" w:lineRule="auto"/>
        <w:ind w:left="851" w:hanging="851"/>
        <w:jc w:val="both"/>
        <w:rPr>
          <w:rFonts w:ascii="Times New Roman" w:eastAsia="Times New Roman" w:hAnsi="Times New Roman"/>
          <w:sz w:val="23"/>
        </w:rPr>
      </w:pPr>
      <w:r w:rsidRPr="00AE1516">
        <w:rPr>
          <w:rFonts w:ascii="Times New Roman" w:eastAsia="Times New Roman" w:hAnsi="Times New Roman"/>
          <w:b/>
          <w:sz w:val="23"/>
        </w:rPr>
        <w:t>1.3</w:t>
      </w:r>
      <w:r w:rsidRPr="00AE1516">
        <w:rPr>
          <w:rFonts w:ascii="Times New Roman" w:eastAsia="Times New Roman" w:hAnsi="Times New Roman"/>
          <w:sz w:val="23"/>
        </w:rPr>
        <w:t xml:space="preserve"> </w:t>
      </w:r>
      <w:r w:rsidRPr="00AE1516">
        <w:rPr>
          <w:rFonts w:ascii="Times New Roman" w:eastAsia="Times New Roman" w:hAnsi="Times New Roman"/>
          <w:sz w:val="23"/>
        </w:rPr>
        <w:tab/>
        <w:t xml:space="preserve">Vlastnosti liekov sú dané/deklarované kódom prideleným Štátnym ústavom pre kontrolu liečiv (ŠÚKL). </w:t>
      </w:r>
    </w:p>
    <w:p w14:paraId="119EA2AE" w14:textId="77777777" w:rsidR="00670905" w:rsidRPr="00AE1516" w:rsidRDefault="00670905" w:rsidP="00670905">
      <w:pPr>
        <w:tabs>
          <w:tab w:val="left" w:pos="0"/>
        </w:tabs>
        <w:spacing w:line="237" w:lineRule="auto"/>
        <w:ind w:left="851"/>
        <w:jc w:val="both"/>
        <w:rPr>
          <w:rFonts w:ascii="Times New Roman" w:eastAsia="Times New Roman" w:hAnsi="Times New Roman"/>
          <w:sz w:val="23"/>
        </w:rPr>
      </w:pPr>
      <w:r w:rsidRPr="00AE1516">
        <w:rPr>
          <w:rFonts w:ascii="Times New Roman" w:eastAsia="Times New Roman" w:hAnsi="Times New Roman"/>
          <w:sz w:val="23"/>
        </w:rPr>
        <w:t>Uchádzač na základe vlastností lieku, ktoré charakterizuje kód ŠÚKL, môže ponúknuť aj ekvivalent výrobku (</w:t>
      </w:r>
      <w:proofErr w:type="spellStart"/>
      <w:r w:rsidRPr="00AE1516">
        <w:rPr>
          <w:rFonts w:ascii="Times New Roman" w:eastAsia="Times New Roman" w:hAnsi="Times New Roman"/>
          <w:sz w:val="23"/>
        </w:rPr>
        <w:t>generikum</w:t>
      </w:r>
      <w:proofErr w:type="spellEnd"/>
      <w:r w:rsidRPr="00AE1516">
        <w:rPr>
          <w:rFonts w:ascii="Times New Roman" w:eastAsia="Times New Roman" w:hAnsi="Times New Roman"/>
          <w:sz w:val="23"/>
        </w:rPr>
        <w:t xml:space="preserve">). </w:t>
      </w:r>
    </w:p>
    <w:p w14:paraId="0DD3B226" w14:textId="77777777" w:rsidR="00670905" w:rsidRPr="00AE1516" w:rsidRDefault="00670905" w:rsidP="00670905">
      <w:pPr>
        <w:tabs>
          <w:tab w:val="left" w:pos="0"/>
        </w:tabs>
        <w:spacing w:line="237" w:lineRule="auto"/>
        <w:ind w:left="851"/>
        <w:jc w:val="both"/>
        <w:rPr>
          <w:rFonts w:ascii="Times New Roman" w:eastAsia="Times New Roman" w:hAnsi="Times New Roman"/>
          <w:sz w:val="23"/>
        </w:rPr>
      </w:pPr>
      <w:r w:rsidRPr="00AE1516">
        <w:rPr>
          <w:rFonts w:ascii="Times New Roman" w:eastAsia="Times New Roman" w:hAnsi="Times New Roman"/>
          <w:sz w:val="23"/>
        </w:rPr>
        <w:t xml:space="preserve">Uchádzač je povinný predkladať cenové ponuky maximálne do výšky stanovenej v platnom opatrení MZ SR, ktorým sa vydáva Zoznam kategorizovaných liekov. Predložené cenové ponuky nesmú presiahnuť ÚZP v platnom opatrení MZ SR, ktorým sa vydáva Zoznam liekov a liečiv plne uhrádzaných alebo čiastočne uhrádzaných na základe verejného zdravotného poistenia. </w:t>
      </w:r>
    </w:p>
    <w:p w14:paraId="0D66137B" w14:textId="77777777" w:rsidR="00670905" w:rsidRPr="00AE1516" w:rsidRDefault="00670905" w:rsidP="00670905">
      <w:pPr>
        <w:tabs>
          <w:tab w:val="left" w:pos="0"/>
        </w:tabs>
        <w:spacing w:line="237" w:lineRule="auto"/>
        <w:ind w:left="851"/>
        <w:jc w:val="both"/>
        <w:rPr>
          <w:rFonts w:ascii="Times New Roman" w:eastAsia="Times New Roman" w:hAnsi="Times New Roman"/>
          <w:sz w:val="23"/>
        </w:rPr>
      </w:pPr>
      <w:r w:rsidRPr="00AE1516">
        <w:rPr>
          <w:rFonts w:ascii="Times New Roman" w:eastAsia="Times New Roman" w:hAnsi="Times New Roman"/>
          <w:sz w:val="23"/>
        </w:rPr>
        <w:t>V prípade, že cena uvedená v ponuke uchádzača nebude stanovená v súlade s podmienkou uvedenou v predchádzajúcom odseku, verejný obstarávateľ si vyhradzuje právo takú ponuku vylúčiť z dôvodu nesplnenia požiadavky na predmet zákazky uvedenej v týchto súťažných podkladoch.</w:t>
      </w:r>
    </w:p>
    <w:p w14:paraId="20060797" w14:textId="77777777" w:rsidR="00670905" w:rsidRDefault="00670905" w:rsidP="00670905">
      <w:pPr>
        <w:spacing w:line="237" w:lineRule="auto"/>
        <w:ind w:left="851"/>
        <w:jc w:val="both"/>
        <w:rPr>
          <w:rFonts w:ascii="Times New Roman" w:eastAsia="Times New Roman" w:hAnsi="Times New Roman"/>
          <w:sz w:val="23"/>
        </w:rPr>
      </w:pPr>
      <w:r w:rsidRPr="00AE1516">
        <w:rPr>
          <w:rFonts w:ascii="Times New Roman" w:eastAsia="Times New Roman" w:hAnsi="Times New Roman"/>
          <w:sz w:val="23"/>
        </w:rPr>
        <w:t>Uchádzač ponuku spracuje v súlade so zákonom č. 362/2011 Z. z. o liekoch a zdravotníckych pomôckach a o zmene a doplnení niektorých zákonov.</w:t>
      </w:r>
    </w:p>
    <w:p w14:paraId="225DDE49" w14:textId="77777777" w:rsidR="00670905" w:rsidRPr="00672C3C" w:rsidRDefault="00670905" w:rsidP="00670905">
      <w:pPr>
        <w:tabs>
          <w:tab w:val="left" w:pos="0"/>
        </w:tabs>
        <w:spacing w:line="239" w:lineRule="auto"/>
        <w:ind w:left="960"/>
        <w:jc w:val="both"/>
        <w:rPr>
          <w:rFonts w:ascii="Times New Roman" w:eastAsia="Times New Roman" w:hAnsi="Times New Roman"/>
          <w:sz w:val="23"/>
        </w:rPr>
      </w:pPr>
    </w:p>
    <w:p w14:paraId="0625535D" w14:textId="77777777" w:rsidR="00670905" w:rsidRDefault="00670905" w:rsidP="00670905">
      <w:pPr>
        <w:tabs>
          <w:tab w:val="left" w:pos="0"/>
        </w:tabs>
        <w:spacing w:line="239" w:lineRule="auto"/>
        <w:ind w:left="4380"/>
        <w:rPr>
          <w:rFonts w:ascii="Times New Roman" w:eastAsia="Times New Roman" w:hAnsi="Times New Roman"/>
          <w:b/>
          <w:sz w:val="23"/>
        </w:rPr>
      </w:pPr>
    </w:p>
    <w:p w14:paraId="60FBDD24" w14:textId="77777777" w:rsidR="00670905" w:rsidRDefault="00670905" w:rsidP="00670905">
      <w:pPr>
        <w:tabs>
          <w:tab w:val="left" w:pos="0"/>
        </w:tabs>
        <w:spacing w:line="239" w:lineRule="auto"/>
        <w:ind w:left="4380"/>
        <w:rPr>
          <w:rFonts w:ascii="Times New Roman" w:eastAsia="Times New Roman" w:hAnsi="Times New Roman"/>
          <w:b/>
          <w:sz w:val="23"/>
        </w:rPr>
      </w:pPr>
    </w:p>
    <w:p w14:paraId="2D1981DD" w14:textId="77777777" w:rsidR="004F4EFD" w:rsidRPr="00672C3C" w:rsidRDefault="004F4EFD" w:rsidP="004F4EFD">
      <w:pPr>
        <w:tabs>
          <w:tab w:val="left" w:pos="0"/>
        </w:tabs>
        <w:spacing w:line="239" w:lineRule="auto"/>
        <w:ind w:left="960"/>
        <w:jc w:val="both"/>
        <w:rPr>
          <w:rFonts w:ascii="Times New Roman" w:eastAsia="Times New Roman" w:hAnsi="Times New Roman"/>
          <w:sz w:val="23"/>
        </w:rPr>
      </w:pPr>
    </w:p>
    <w:p w14:paraId="1C36EB88" w14:textId="77777777" w:rsidR="004F4EFD" w:rsidRDefault="004F4EFD" w:rsidP="004F4EFD">
      <w:pPr>
        <w:tabs>
          <w:tab w:val="left" w:pos="0"/>
        </w:tabs>
        <w:spacing w:line="239" w:lineRule="auto"/>
        <w:rPr>
          <w:rFonts w:ascii="Times New Roman" w:eastAsia="Times New Roman" w:hAnsi="Times New Roman"/>
          <w:b/>
          <w:sz w:val="23"/>
        </w:rPr>
      </w:pPr>
    </w:p>
    <w:p w14:paraId="01F69022" w14:textId="77777777" w:rsidR="004F4EFD" w:rsidRDefault="004F4EFD" w:rsidP="004F4EFD">
      <w:pPr>
        <w:tabs>
          <w:tab w:val="left" w:pos="0"/>
        </w:tabs>
        <w:spacing w:line="239" w:lineRule="auto"/>
        <w:ind w:left="4380"/>
        <w:rPr>
          <w:rFonts w:ascii="Times New Roman" w:eastAsia="Times New Roman" w:hAnsi="Times New Roman"/>
          <w:b/>
          <w:sz w:val="23"/>
        </w:rPr>
      </w:pPr>
    </w:p>
    <w:p w14:paraId="22A6AB2F" w14:textId="77777777" w:rsidR="004F4EFD" w:rsidRDefault="004F4EFD" w:rsidP="00224BFF">
      <w:pPr>
        <w:tabs>
          <w:tab w:val="left" w:pos="0"/>
        </w:tabs>
        <w:spacing w:line="278" w:lineRule="exact"/>
        <w:rPr>
          <w:rFonts w:ascii="Times New Roman" w:eastAsia="Times New Roman" w:hAnsi="Times New Roman"/>
        </w:rPr>
      </w:pPr>
    </w:p>
    <w:p w14:paraId="22FE7EBF" w14:textId="77777777" w:rsidR="00E2634A" w:rsidRDefault="00E2634A" w:rsidP="00E2634A">
      <w:pPr>
        <w:tabs>
          <w:tab w:val="left" w:pos="0"/>
        </w:tabs>
        <w:spacing w:line="239" w:lineRule="auto"/>
        <w:jc w:val="center"/>
        <w:rPr>
          <w:rFonts w:ascii="Times New Roman" w:eastAsia="Times New Roman" w:hAnsi="Times New Roman"/>
          <w:b/>
          <w:sz w:val="23"/>
        </w:rPr>
      </w:pPr>
      <w:r>
        <w:rPr>
          <w:rFonts w:ascii="Times New Roman" w:eastAsia="Times New Roman" w:hAnsi="Times New Roman"/>
          <w:b/>
          <w:sz w:val="23"/>
        </w:rPr>
        <w:lastRenderedPageBreak/>
        <w:t>Časť II.</w:t>
      </w:r>
    </w:p>
    <w:p w14:paraId="18512527" w14:textId="77777777" w:rsidR="00E2634A" w:rsidRDefault="00E2634A" w:rsidP="00E2634A">
      <w:pPr>
        <w:tabs>
          <w:tab w:val="left" w:pos="0"/>
        </w:tabs>
        <w:spacing w:line="76" w:lineRule="exact"/>
        <w:rPr>
          <w:rFonts w:ascii="Times New Roman" w:eastAsia="Times New Roman" w:hAnsi="Times New Roman"/>
        </w:rPr>
      </w:pPr>
    </w:p>
    <w:p w14:paraId="7C0B12BF" w14:textId="77777777" w:rsidR="00E2634A" w:rsidRDefault="00E2634A" w:rsidP="00E2634A">
      <w:pPr>
        <w:tabs>
          <w:tab w:val="left" w:pos="0"/>
        </w:tabs>
        <w:spacing w:line="337" w:lineRule="auto"/>
        <w:ind w:left="740" w:firstLine="2393"/>
        <w:rPr>
          <w:rFonts w:ascii="Times New Roman" w:eastAsia="Times New Roman" w:hAnsi="Times New Roman"/>
          <w:b/>
          <w:sz w:val="23"/>
        </w:rPr>
      </w:pPr>
      <w:r w:rsidRPr="00864393">
        <w:rPr>
          <w:rFonts w:ascii="Times New Roman" w:eastAsia="Times New Roman" w:hAnsi="Times New Roman"/>
          <w:b/>
          <w:sz w:val="23"/>
        </w:rPr>
        <w:t>Podrobný opis predmetu</w:t>
      </w:r>
      <w:r>
        <w:rPr>
          <w:rFonts w:ascii="Times New Roman" w:eastAsia="Times New Roman" w:hAnsi="Times New Roman"/>
          <w:b/>
          <w:sz w:val="23"/>
        </w:rPr>
        <w:t xml:space="preserve"> zákazky</w:t>
      </w:r>
    </w:p>
    <w:p w14:paraId="4FDB1176" w14:textId="77777777" w:rsidR="00E2634A" w:rsidRPr="00237937" w:rsidRDefault="00E2634A" w:rsidP="00E2634A">
      <w:pPr>
        <w:tabs>
          <w:tab w:val="left" w:pos="0"/>
        </w:tabs>
        <w:spacing w:line="337" w:lineRule="auto"/>
        <w:ind w:left="740" w:firstLine="2393"/>
        <w:rPr>
          <w:rFonts w:ascii="Times New Roman" w:eastAsia="Times New Roman" w:hAnsi="Times New Roman"/>
          <w:b/>
          <w:sz w:val="23"/>
        </w:rPr>
      </w:pPr>
    </w:p>
    <w:tbl>
      <w:tblPr>
        <w:tblpPr w:leftFromText="141" w:rightFromText="141" w:vertAnchor="text" w:horzAnchor="margin" w:tblpY="420"/>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8"/>
        <w:gridCol w:w="1842"/>
        <w:gridCol w:w="851"/>
        <w:gridCol w:w="850"/>
        <w:gridCol w:w="1134"/>
        <w:gridCol w:w="1134"/>
        <w:gridCol w:w="1560"/>
      </w:tblGrid>
      <w:tr w:rsidR="00E2634A" w:rsidRPr="00237937" w14:paraId="0C35F150" w14:textId="77777777" w:rsidTr="006D33A7">
        <w:trPr>
          <w:trHeight w:val="960"/>
        </w:trPr>
        <w:tc>
          <w:tcPr>
            <w:tcW w:w="988" w:type="dxa"/>
            <w:shd w:val="clear" w:color="auto" w:fill="auto"/>
            <w:vAlign w:val="center"/>
            <w:hideMark/>
          </w:tcPr>
          <w:p w14:paraId="2239C13F" w14:textId="77777777" w:rsidR="00E2634A" w:rsidRPr="00237937" w:rsidRDefault="00E2634A" w:rsidP="006D33A7">
            <w:pPr>
              <w:tabs>
                <w:tab w:val="left" w:pos="0"/>
              </w:tabs>
              <w:jc w:val="center"/>
              <w:rPr>
                <w:rFonts w:ascii="Times New Roman" w:eastAsia="Times New Roman" w:hAnsi="Times New Roman" w:cs="Times New Roman"/>
                <w:b/>
                <w:bCs/>
                <w:color w:val="000000"/>
                <w:sz w:val="18"/>
                <w:szCs w:val="18"/>
              </w:rPr>
            </w:pPr>
            <w:r w:rsidRPr="00237937">
              <w:rPr>
                <w:rFonts w:ascii="Times New Roman" w:eastAsia="Times New Roman" w:hAnsi="Times New Roman" w:cs="Times New Roman"/>
                <w:b/>
                <w:bCs/>
                <w:color w:val="000000"/>
                <w:sz w:val="18"/>
                <w:szCs w:val="18"/>
              </w:rPr>
              <w:t>ATC označenie účinnej látky</w:t>
            </w:r>
          </w:p>
        </w:tc>
        <w:tc>
          <w:tcPr>
            <w:tcW w:w="1842" w:type="dxa"/>
            <w:tcBorders>
              <w:bottom w:val="single" w:sz="4" w:space="0" w:color="auto"/>
            </w:tcBorders>
            <w:shd w:val="clear" w:color="auto" w:fill="auto"/>
            <w:vAlign w:val="center"/>
            <w:hideMark/>
          </w:tcPr>
          <w:p w14:paraId="1CB75E83" w14:textId="77777777" w:rsidR="00E2634A" w:rsidRPr="00237937" w:rsidRDefault="00E2634A" w:rsidP="006D33A7">
            <w:pPr>
              <w:tabs>
                <w:tab w:val="left" w:pos="0"/>
              </w:tabs>
              <w:jc w:val="center"/>
              <w:rPr>
                <w:rFonts w:ascii="Times New Roman" w:eastAsia="Times New Roman" w:hAnsi="Times New Roman" w:cs="Times New Roman"/>
                <w:b/>
                <w:bCs/>
                <w:color w:val="000000"/>
                <w:sz w:val="18"/>
                <w:szCs w:val="18"/>
              </w:rPr>
            </w:pPr>
            <w:r w:rsidRPr="00237937">
              <w:rPr>
                <w:rFonts w:ascii="Times New Roman" w:eastAsia="Times New Roman" w:hAnsi="Times New Roman" w:cs="Times New Roman"/>
                <w:b/>
                <w:bCs/>
                <w:color w:val="000000"/>
                <w:sz w:val="18"/>
                <w:szCs w:val="18"/>
              </w:rPr>
              <w:t>Názov účinnej látky</w:t>
            </w:r>
          </w:p>
        </w:tc>
        <w:tc>
          <w:tcPr>
            <w:tcW w:w="851" w:type="dxa"/>
            <w:shd w:val="clear" w:color="auto" w:fill="auto"/>
            <w:vAlign w:val="center"/>
            <w:hideMark/>
          </w:tcPr>
          <w:p w14:paraId="41B18C26" w14:textId="77777777" w:rsidR="00E2634A" w:rsidRPr="00237937" w:rsidRDefault="00E2634A" w:rsidP="006D33A7">
            <w:pPr>
              <w:tabs>
                <w:tab w:val="left" w:pos="0"/>
              </w:tabs>
              <w:jc w:val="center"/>
              <w:rPr>
                <w:rFonts w:ascii="Times New Roman" w:eastAsia="Times New Roman" w:hAnsi="Times New Roman" w:cs="Times New Roman"/>
                <w:b/>
                <w:bCs/>
                <w:color w:val="000000"/>
                <w:sz w:val="18"/>
                <w:szCs w:val="18"/>
              </w:rPr>
            </w:pPr>
            <w:r w:rsidRPr="00237937">
              <w:rPr>
                <w:rFonts w:ascii="Times New Roman" w:eastAsia="Times New Roman" w:hAnsi="Times New Roman" w:cs="Times New Roman"/>
                <w:b/>
                <w:bCs/>
                <w:color w:val="000000"/>
                <w:sz w:val="18"/>
                <w:szCs w:val="18"/>
              </w:rPr>
              <w:t>Lieková forma</w:t>
            </w:r>
          </w:p>
        </w:tc>
        <w:tc>
          <w:tcPr>
            <w:tcW w:w="850" w:type="dxa"/>
            <w:shd w:val="clear" w:color="auto" w:fill="auto"/>
            <w:vAlign w:val="center"/>
            <w:hideMark/>
          </w:tcPr>
          <w:p w14:paraId="535A6F5C" w14:textId="77777777" w:rsidR="00E2634A" w:rsidRPr="00237937" w:rsidRDefault="00E2634A" w:rsidP="006D33A7">
            <w:pPr>
              <w:tabs>
                <w:tab w:val="left" w:pos="0"/>
              </w:tabs>
              <w:jc w:val="center"/>
              <w:rPr>
                <w:rFonts w:ascii="Times New Roman" w:eastAsia="Times New Roman" w:hAnsi="Times New Roman" w:cs="Times New Roman"/>
                <w:b/>
                <w:bCs/>
                <w:color w:val="000000"/>
                <w:sz w:val="18"/>
                <w:szCs w:val="18"/>
              </w:rPr>
            </w:pPr>
            <w:r w:rsidRPr="00237937">
              <w:rPr>
                <w:rFonts w:ascii="Times New Roman" w:eastAsia="Times New Roman" w:hAnsi="Times New Roman" w:cs="Times New Roman"/>
                <w:b/>
                <w:bCs/>
                <w:color w:val="000000"/>
                <w:sz w:val="18"/>
                <w:szCs w:val="18"/>
              </w:rPr>
              <w:t xml:space="preserve">Merná jednotka </w:t>
            </w:r>
          </w:p>
          <w:p w14:paraId="4F6F094B" w14:textId="77777777" w:rsidR="00E2634A" w:rsidRPr="00237937" w:rsidRDefault="00E2634A" w:rsidP="006D33A7">
            <w:pPr>
              <w:tabs>
                <w:tab w:val="left" w:pos="0"/>
              </w:tabs>
              <w:jc w:val="center"/>
              <w:rPr>
                <w:rFonts w:ascii="Times New Roman" w:eastAsia="Times New Roman" w:hAnsi="Times New Roman" w:cs="Times New Roman"/>
                <w:b/>
                <w:bCs/>
                <w:color w:val="000000"/>
                <w:sz w:val="18"/>
                <w:szCs w:val="18"/>
              </w:rPr>
            </w:pPr>
            <w:r w:rsidRPr="00237937">
              <w:rPr>
                <w:rFonts w:ascii="Times New Roman" w:eastAsia="Times New Roman" w:hAnsi="Times New Roman" w:cs="Times New Roman"/>
                <w:b/>
                <w:bCs/>
                <w:color w:val="000000"/>
                <w:sz w:val="18"/>
                <w:szCs w:val="18"/>
              </w:rPr>
              <w:t>(m. j.)</w:t>
            </w:r>
          </w:p>
        </w:tc>
        <w:tc>
          <w:tcPr>
            <w:tcW w:w="1134" w:type="dxa"/>
            <w:vAlign w:val="center"/>
          </w:tcPr>
          <w:p w14:paraId="71C45929" w14:textId="77777777" w:rsidR="00E2634A" w:rsidRDefault="00E2634A" w:rsidP="006D33A7">
            <w:pPr>
              <w:rPr>
                <w:rFonts w:ascii="Times New Roman" w:eastAsia="Times New Roman" w:hAnsi="Times New Roman" w:cs="Times New Roman"/>
                <w:b/>
                <w:bCs/>
                <w:sz w:val="18"/>
                <w:szCs w:val="18"/>
              </w:rPr>
            </w:pPr>
          </w:p>
          <w:p w14:paraId="149D6EB6" w14:textId="77777777" w:rsidR="00E2634A" w:rsidRPr="00274E4E" w:rsidRDefault="00E2634A" w:rsidP="006D33A7">
            <w:pPr>
              <w:jc w:val="center"/>
              <w:rPr>
                <w:rFonts w:ascii="Times New Roman" w:eastAsia="Times New Roman" w:hAnsi="Times New Roman" w:cs="Times New Roman"/>
                <w:b/>
                <w:bCs/>
                <w:sz w:val="18"/>
                <w:szCs w:val="18"/>
              </w:rPr>
            </w:pPr>
            <w:r w:rsidRPr="00274E4E">
              <w:rPr>
                <w:rFonts w:ascii="Times New Roman" w:eastAsia="Times New Roman" w:hAnsi="Times New Roman" w:cs="Times New Roman"/>
                <w:b/>
                <w:bCs/>
                <w:sz w:val="18"/>
                <w:szCs w:val="18"/>
              </w:rPr>
              <w:t>Množstvo účinnej látky v m. j. (aktivita)</w:t>
            </w:r>
          </w:p>
        </w:tc>
        <w:tc>
          <w:tcPr>
            <w:tcW w:w="1134" w:type="dxa"/>
            <w:shd w:val="clear" w:color="auto" w:fill="auto"/>
            <w:vAlign w:val="center"/>
            <w:hideMark/>
          </w:tcPr>
          <w:p w14:paraId="76ACF67C" w14:textId="77777777" w:rsidR="00E2634A" w:rsidRPr="00237937" w:rsidRDefault="00E2634A" w:rsidP="006D33A7">
            <w:pPr>
              <w:tabs>
                <w:tab w:val="left" w:pos="0"/>
              </w:tabs>
              <w:jc w:val="center"/>
              <w:rPr>
                <w:rFonts w:ascii="Times New Roman" w:eastAsia="Times New Roman" w:hAnsi="Times New Roman" w:cs="Times New Roman"/>
                <w:b/>
                <w:bCs/>
                <w:sz w:val="18"/>
                <w:szCs w:val="18"/>
              </w:rPr>
            </w:pPr>
            <w:r w:rsidRPr="00237937">
              <w:rPr>
                <w:rFonts w:ascii="Times New Roman" w:eastAsia="Times New Roman" w:hAnsi="Times New Roman" w:cs="Times New Roman"/>
                <w:b/>
                <w:bCs/>
                <w:sz w:val="18"/>
                <w:szCs w:val="18"/>
              </w:rPr>
              <w:t>Cesta podania</w:t>
            </w:r>
          </w:p>
        </w:tc>
        <w:tc>
          <w:tcPr>
            <w:tcW w:w="1560" w:type="dxa"/>
            <w:shd w:val="clear" w:color="auto" w:fill="auto"/>
            <w:vAlign w:val="center"/>
            <w:hideMark/>
          </w:tcPr>
          <w:p w14:paraId="6478DFFE" w14:textId="77777777" w:rsidR="00E2634A" w:rsidRPr="00237937" w:rsidRDefault="00E2634A" w:rsidP="006D33A7">
            <w:pPr>
              <w:tabs>
                <w:tab w:val="left" w:pos="0"/>
              </w:tabs>
              <w:jc w:val="center"/>
              <w:rPr>
                <w:rFonts w:ascii="Times New Roman" w:eastAsia="Times New Roman" w:hAnsi="Times New Roman" w:cs="Times New Roman"/>
                <w:b/>
                <w:bCs/>
                <w:sz w:val="18"/>
                <w:szCs w:val="18"/>
              </w:rPr>
            </w:pPr>
            <w:r w:rsidRPr="00237937">
              <w:rPr>
                <w:rFonts w:ascii="Times New Roman" w:eastAsia="Times New Roman" w:hAnsi="Times New Roman" w:cs="Times New Roman"/>
                <w:b/>
                <w:bCs/>
                <w:sz w:val="18"/>
                <w:szCs w:val="18"/>
              </w:rPr>
              <w:t xml:space="preserve">Počet predpokladaných m. j.  za </w:t>
            </w:r>
            <w:r>
              <w:rPr>
                <w:rFonts w:ascii="Times New Roman" w:eastAsia="Times New Roman" w:hAnsi="Times New Roman" w:cs="Times New Roman"/>
                <w:b/>
                <w:bCs/>
                <w:sz w:val="18"/>
                <w:szCs w:val="18"/>
              </w:rPr>
              <w:t>2</w:t>
            </w:r>
            <w:r w:rsidRPr="00237937">
              <w:rPr>
                <w:rFonts w:ascii="Times New Roman" w:eastAsia="Times New Roman" w:hAnsi="Times New Roman" w:cs="Times New Roman"/>
                <w:b/>
                <w:bCs/>
                <w:sz w:val="18"/>
                <w:szCs w:val="18"/>
              </w:rPr>
              <w:t>4 mesiacov</w:t>
            </w:r>
          </w:p>
        </w:tc>
      </w:tr>
      <w:tr w:rsidR="00E2634A" w:rsidRPr="00237937" w14:paraId="626CA057" w14:textId="77777777" w:rsidTr="006D33A7">
        <w:trPr>
          <w:trHeight w:val="240"/>
        </w:trPr>
        <w:tc>
          <w:tcPr>
            <w:tcW w:w="988" w:type="dxa"/>
            <w:vMerge w:val="restart"/>
            <w:shd w:val="clear" w:color="auto" w:fill="auto"/>
            <w:noWrap/>
            <w:vAlign w:val="center"/>
            <w:hideMark/>
          </w:tcPr>
          <w:p w14:paraId="0C773BF8" w14:textId="77777777" w:rsidR="00E2634A" w:rsidRPr="00274E4E" w:rsidRDefault="00E2634A" w:rsidP="006D33A7">
            <w:pPr>
              <w:tabs>
                <w:tab w:val="left" w:pos="0"/>
              </w:tabs>
              <w:jc w:val="center"/>
              <w:rPr>
                <w:rFonts w:ascii="Times New Roman" w:eastAsia="Times New Roman" w:hAnsi="Times New Roman" w:cs="Times New Roman"/>
                <w:color w:val="000000"/>
                <w:sz w:val="18"/>
                <w:szCs w:val="18"/>
              </w:rPr>
            </w:pPr>
            <w:r w:rsidRPr="00274E4E">
              <w:rPr>
                <w:rFonts w:ascii="Times New Roman" w:hAnsi="Times New Roman" w:cs="Times New Roman"/>
                <w:sz w:val="18"/>
                <w:szCs w:val="18"/>
              </w:rPr>
              <w:t>V09IX04</w:t>
            </w:r>
          </w:p>
        </w:tc>
        <w:tc>
          <w:tcPr>
            <w:tcW w:w="1842" w:type="dxa"/>
            <w:vMerge w:val="restart"/>
            <w:shd w:val="clear" w:color="auto" w:fill="auto"/>
            <w:vAlign w:val="center"/>
            <w:hideMark/>
          </w:tcPr>
          <w:p w14:paraId="55444B85" w14:textId="383A76DE" w:rsidR="00E2634A" w:rsidRPr="00274E4E" w:rsidRDefault="00670905" w:rsidP="006D33A7">
            <w:pPr>
              <w:tabs>
                <w:tab w:val="left" w:pos="0"/>
              </w:tabs>
              <w:jc w:val="center"/>
              <w:rPr>
                <w:rFonts w:ascii="Times New Roman" w:eastAsia="Times New Roman" w:hAnsi="Times New Roman" w:cs="Times New Roman"/>
                <w:color w:val="000000"/>
                <w:sz w:val="18"/>
                <w:szCs w:val="18"/>
              </w:rPr>
            </w:pPr>
            <w:proofErr w:type="spellStart"/>
            <w:r>
              <w:rPr>
                <w:rFonts w:ascii="Times New Roman" w:hAnsi="Times New Roman" w:cs="Times New Roman"/>
                <w:sz w:val="18"/>
                <w:szCs w:val="18"/>
              </w:rPr>
              <w:t>F</w:t>
            </w:r>
            <w:r w:rsidR="00E2634A" w:rsidRPr="00274E4E">
              <w:rPr>
                <w:rFonts w:ascii="Times New Roman" w:hAnsi="Times New Roman" w:cs="Times New Roman"/>
                <w:sz w:val="18"/>
                <w:szCs w:val="18"/>
              </w:rPr>
              <w:t>ludeoxyglukóza</w:t>
            </w:r>
            <w:proofErr w:type="spellEnd"/>
            <w:r>
              <w:rPr>
                <w:rFonts w:ascii="Times New Roman" w:hAnsi="Times New Roman" w:cs="Times New Roman"/>
                <w:sz w:val="18"/>
                <w:szCs w:val="18"/>
              </w:rPr>
              <w:t xml:space="preserve"> </w:t>
            </w:r>
            <w:r w:rsidRPr="00274E4E">
              <w:rPr>
                <w:rFonts w:ascii="Times New Roman" w:hAnsi="Times New Roman" w:cs="Times New Roman"/>
                <w:sz w:val="18"/>
                <w:szCs w:val="18"/>
              </w:rPr>
              <w:t>(18F)</w:t>
            </w:r>
          </w:p>
        </w:tc>
        <w:tc>
          <w:tcPr>
            <w:tcW w:w="851" w:type="dxa"/>
            <w:vMerge w:val="restart"/>
            <w:shd w:val="clear" w:color="auto" w:fill="auto"/>
            <w:vAlign w:val="center"/>
            <w:hideMark/>
          </w:tcPr>
          <w:p w14:paraId="38121086" w14:textId="77777777" w:rsidR="00E2634A" w:rsidRPr="00274E4E" w:rsidRDefault="00E2634A" w:rsidP="006D33A7">
            <w:pPr>
              <w:tabs>
                <w:tab w:val="left" w:pos="0"/>
              </w:tabs>
              <w:jc w:val="center"/>
              <w:rPr>
                <w:rFonts w:ascii="Times New Roman" w:eastAsia="Times New Roman" w:hAnsi="Times New Roman" w:cs="Times New Roman"/>
                <w:color w:val="000000"/>
                <w:sz w:val="18"/>
                <w:szCs w:val="18"/>
              </w:rPr>
            </w:pPr>
            <w:proofErr w:type="spellStart"/>
            <w:r w:rsidRPr="00274E4E">
              <w:rPr>
                <w:rFonts w:ascii="Times New Roman" w:hAnsi="Times New Roman" w:cs="Times New Roman"/>
                <w:sz w:val="18"/>
                <w:szCs w:val="18"/>
              </w:rPr>
              <w:t>sol</w:t>
            </w:r>
            <w:proofErr w:type="spellEnd"/>
            <w:r w:rsidRPr="00274E4E">
              <w:rPr>
                <w:rFonts w:ascii="Times New Roman" w:hAnsi="Times New Roman" w:cs="Times New Roman"/>
                <w:sz w:val="18"/>
                <w:szCs w:val="18"/>
              </w:rPr>
              <w:t xml:space="preserve"> </w:t>
            </w:r>
            <w:proofErr w:type="spellStart"/>
            <w:r w:rsidRPr="00274E4E">
              <w:rPr>
                <w:rFonts w:ascii="Times New Roman" w:hAnsi="Times New Roman" w:cs="Times New Roman"/>
                <w:sz w:val="18"/>
                <w:szCs w:val="18"/>
              </w:rPr>
              <w:t>inj</w:t>
            </w:r>
            <w:proofErr w:type="spellEnd"/>
          </w:p>
        </w:tc>
        <w:tc>
          <w:tcPr>
            <w:tcW w:w="850" w:type="dxa"/>
            <w:vMerge w:val="restart"/>
            <w:shd w:val="clear" w:color="auto" w:fill="auto"/>
            <w:vAlign w:val="center"/>
            <w:hideMark/>
          </w:tcPr>
          <w:p w14:paraId="2810AB0A" w14:textId="77777777" w:rsidR="00E2634A" w:rsidRPr="00274E4E" w:rsidRDefault="00E2634A" w:rsidP="006D33A7">
            <w:pPr>
              <w:tabs>
                <w:tab w:val="left" w:pos="0"/>
              </w:tabs>
              <w:jc w:val="center"/>
              <w:rPr>
                <w:rFonts w:ascii="Times New Roman" w:eastAsia="Times New Roman" w:hAnsi="Times New Roman" w:cs="Times New Roman"/>
                <w:color w:val="000000"/>
                <w:sz w:val="18"/>
                <w:szCs w:val="18"/>
              </w:rPr>
            </w:pPr>
            <w:r>
              <w:rPr>
                <w:rFonts w:ascii="Times New Roman" w:hAnsi="Times New Roman" w:cs="Times New Roman"/>
                <w:sz w:val="18"/>
                <w:szCs w:val="18"/>
              </w:rPr>
              <w:t>ks</w:t>
            </w:r>
          </w:p>
        </w:tc>
        <w:tc>
          <w:tcPr>
            <w:tcW w:w="1134" w:type="dxa"/>
          </w:tcPr>
          <w:p w14:paraId="227E679D" w14:textId="77777777" w:rsidR="00E2634A" w:rsidRPr="005D6029" w:rsidRDefault="00E2634A" w:rsidP="006D33A7">
            <w:pPr>
              <w:tabs>
                <w:tab w:val="left" w:pos="0"/>
              </w:tabs>
              <w:jc w:val="center"/>
              <w:rPr>
                <w:rFonts w:ascii="Times New Roman" w:hAnsi="Times New Roman" w:cs="Times New Roman"/>
                <w:sz w:val="18"/>
                <w:szCs w:val="18"/>
              </w:rPr>
            </w:pPr>
            <w:r w:rsidRPr="005D6029">
              <w:rPr>
                <w:rFonts w:ascii="Times New Roman" w:hAnsi="Times New Roman" w:cs="Times New Roman"/>
                <w:sz w:val="18"/>
                <w:szCs w:val="18"/>
              </w:rPr>
              <w:t xml:space="preserve">2 000 </w:t>
            </w:r>
            <w:proofErr w:type="spellStart"/>
            <w:r w:rsidRPr="005D6029">
              <w:rPr>
                <w:rFonts w:ascii="Times New Roman" w:hAnsi="Times New Roman" w:cs="Times New Roman"/>
                <w:sz w:val="18"/>
                <w:szCs w:val="18"/>
              </w:rPr>
              <w:t>MBq</w:t>
            </w:r>
            <w:proofErr w:type="spellEnd"/>
          </w:p>
        </w:tc>
        <w:tc>
          <w:tcPr>
            <w:tcW w:w="1134" w:type="dxa"/>
            <w:vMerge w:val="restart"/>
            <w:shd w:val="clear" w:color="auto" w:fill="auto"/>
            <w:noWrap/>
            <w:vAlign w:val="center"/>
            <w:hideMark/>
          </w:tcPr>
          <w:p w14:paraId="6659C8BA" w14:textId="77777777" w:rsidR="00E2634A" w:rsidRPr="00274E4E" w:rsidRDefault="00E2634A" w:rsidP="006D33A7">
            <w:pPr>
              <w:tabs>
                <w:tab w:val="left" w:pos="0"/>
              </w:tabs>
              <w:jc w:val="center"/>
              <w:rPr>
                <w:rFonts w:ascii="Times New Roman" w:eastAsia="Times New Roman" w:hAnsi="Times New Roman" w:cs="Times New Roman"/>
                <w:color w:val="000000"/>
                <w:sz w:val="18"/>
                <w:szCs w:val="18"/>
              </w:rPr>
            </w:pPr>
            <w:r w:rsidRPr="00274E4E">
              <w:rPr>
                <w:rFonts w:ascii="Times New Roman" w:hAnsi="Times New Roman" w:cs="Times New Roman"/>
                <w:sz w:val="18"/>
                <w:szCs w:val="18"/>
              </w:rPr>
              <w:t>intravenózna</w:t>
            </w:r>
          </w:p>
        </w:tc>
        <w:tc>
          <w:tcPr>
            <w:tcW w:w="1560" w:type="dxa"/>
            <w:shd w:val="clear" w:color="auto" w:fill="auto"/>
            <w:noWrap/>
            <w:hideMark/>
          </w:tcPr>
          <w:p w14:paraId="1D76677B" w14:textId="77777777" w:rsidR="00E2634A" w:rsidRPr="005D6029" w:rsidRDefault="00E2634A" w:rsidP="006D33A7">
            <w:pPr>
              <w:tabs>
                <w:tab w:val="left" w:pos="0"/>
              </w:tabs>
              <w:jc w:val="center"/>
              <w:rPr>
                <w:rFonts w:ascii="Times New Roman" w:eastAsia="Times New Roman" w:hAnsi="Times New Roman" w:cs="Times New Roman"/>
                <w:sz w:val="18"/>
                <w:szCs w:val="18"/>
              </w:rPr>
            </w:pPr>
            <w:r w:rsidRPr="005D6029">
              <w:rPr>
                <w:rFonts w:ascii="Times New Roman" w:hAnsi="Times New Roman" w:cs="Times New Roman"/>
                <w:sz w:val="18"/>
                <w:szCs w:val="18"/>
              </w:rPr>
              <w:t>2</w:t>
            </w:r>
          </w:p>
        </w:tc>
      </w:tr>
      <w:tr w:rsidR="00E2634A" w:rsidRPr="00237937" w14:paraId="1AF7325D" w14:textId="77777777" w:rsidTr="006D33A7">
        <w:trPr>
          <w:trHeight w:val="240"/>
        </w:trPr>
        <w:tc>
          <w:tcPr>
            <w:tcW w:w="988" w:type="dxa"/>
            <w:vMerge/>
            <w:shd w:val="clear" w:color="auto" w:fill="auto"/>
            <w:noWrap/>
          </w:tcPr>
          <w:p w14:paraId="7C500E75" w14:textId="77777777" w:rsidR="00E2634A" w:rsidRPr="00237937" w:rsidRDefault="00E2634A" w:rsidP="006D33A7">
            <w:pPr>
              <w:tabs>
                <w:tab w:val="left" w:pos="0"/>
              </w:tabs>
              <w:jc w:val="center"/>
              <w:rPr>
                <w:rFonts w:ascii="Times New Roman" w:hAnsi="Times New Roman" w:cs="Times New Roman"/>
              </w:rPr>
            </w:pPr>
          </w:p>
        </w:tc>
        <w:tc>
          <w:tcPr>
            <w:tcW w:w="1842" w:type="dxa"/>
            <w:vMerge/>
            <w:shd w:val="clear" w:color="auto" w:fill="auto"/>
            <w:vAlign w:val="center"/>
          </w:tcPr>
          <w:p w14:paraId="26478B14" w14:textId="77777777" w:rsidR="00E2634A" w:rsidRPr="00237937" w:rsidRDefault="00E2634A" w:rsidP="006D33A7">
            <w:pPr>
              <w:tabs>
                <w:tab w:val="left" w:pos="0"/>
              </w:tabs>
              <w:jc w:val="center"/>
              <w:rPr>
                <w:rFonts w:ascii="Times New Roman" w:hAnsi="Times New Roman" w:cs="Times New Roman"/>
              </w:rPr>
            </w:pPr>
          </w:p>
        </w:tc>
        <w:tc>
          <w:tcPr>
            <w:tcW w:w="851" w:type="dxa"/>
            <w:vMerge/>
            <w:shd w:val="clear" w:color="auto" w:fill="auto"/>
            <w:vAlign w:val="center"/>
          </w:tcPr>
          <w:p w14:paraId="21AF3963" w14:textId="77777777" w:rsidR="00E2634A" w:rsidRPr="00237937" w:rsidRDefault="00E2634A" w:rsidP="006D33A7">
            <w:pPr>
              <w:tabs>
                <w:tab w:val="left" w:pos="0"/>
              </w:tabs>
              <w:jc w:val="center"/>
              <w:rPr>
                <w:rFonts w:ascii="Times New Roman" w:hAnsi="Times New Roman" w:cs="Times New Roman"/>
              </w:rPr>
            </w:pPr>
          </w:p>
        </w:tc>
        <w:tc>
          <w:tcPr>
            <w:tcW w:w="850" w:type="dxa"/>
            <w:vMerge/>
            <w:shd w:val="clear" w:color="auto" w:fill="auto"/>
            <w:vAlign w:val="center"/>
          </w:tcPr>
          <w:p w14:paraId="5A394A81" w14:textId="77777777" w:rsidR="00E2634A" w:rsidRPr="00237937" w:rsidRDefault="00E2634A" w:rsidP="006D33A7">
            <w:pPr>
              <w:tabs>
                <w:tab w:val="left" w:pos="0"/>
              </w:tabs>
              <w:jc w:val="center"/>
              <w:rPr>
                <w:rFonts w:ascii="Times New Roman" w:hAnsi="Times New Roman" w:cs="Times New Roman"/>
              </w:rPr>
            </w:pPr>
          </w:p>
        </w:tc>
        <w:tc>
          <w:tcPr>
            <w:tcW w:w="1134" w:type="dxa"/>
          </w:tcPr>
          <w:p w14:paraId="62EC11E6" w14:textId="77777777" w:rsidR="00E2634A" w:rsidRPr="005D6029" w:rsidRDefault="00E2634A" w:rsidP="006D33A7">
            <w:pPr>
              <w:tabs>
                <w:tab w:val="left" w:pos="0"/>
              </w:tabs>
              <w:jc w:val="center"/>
              <w:rPr>
                <w:rFonts w:ascii="Times New Roman" w:hAnsi="Times New Roman" w:cs="Times New Roman"/>
                <w:sz w:val="18"/>
                <w:szCs w:val="18"/>
              </w:rPr>
            </w:pPr>
            <w:r w:rsidRPr="005D6029">
              <w:rPr>
                <w:rFonts w:ascii="Times New Roman" w:hAnsi="Times New Roman" w:cs="Times New Roman"/>
                <w:sz w:val="18"/>
                <w:szCs w:val="18"/>
              </w:rPr>
              <w:t xml:space="preserve">2 500 </w:t>
            </w:r>
            <w:proofErr w:type="spellStart"/>
            <w:r w:rsidRPr="005D6029">
              <w:rPr>
                <w:rFonts w:ascii="Times New Roman" w:hAnsi="Times New Roman" w:cs="Times New Roman"/>
                <w:sz w:val="18"/>
                <w:szCs w:val="18"/>
              </w:rPr>
              <w:t>MBq</w:t>
            </w:r>
            <w:proofErr w:type="spellEnd"/>
          </w:p>
        </w:tc>
        <w:tc>
          <w:tcPr>
            <w:tcW w:w="1134" w:type="dxa"/>
            <w:vMerge/>
            <w:shd w:val="clear" w:color="auto" w:fill="auto"/>
            <w:noWrap/>
            <w:vAlign w:val="center"/>
          </w:tcPr>
          <w:p w14:paraId="157798FF" w14:textId="77777777" w:rsidR="00E2634A" w:rsidRPr="00237937" w:rsidRDefault="00E2634A" w:rsidP="006D33A7">
            <w:pPr>
              <w:tabs>
                <w:tab w:val="left" w:pos="0"/>
              </w:tabs>
              <w:jc w:val="center"/>
              <w:rPr>
                <w:rFonts w:ascii="Times New Roman" w:hAnsi="Times New Roman" w:cs="Times New Roman"/>
              </w:rPr>
            </w:pPr>
          </w:p>
        </w:tc>
        <w:tc>
          <w:tcPr>
            <w:tcW w:w="1560" w:type="dxa"/>
            <w:shd w:val="clear" w:color="auto" w:fill="auto"/>
            <w:noWrap/>
          </w:tcPr>
          <w:p w14:paraId="28352C74" w14:textId="77777777" w:rsidR="00E2634A" w:rsidRPr="005D6029" w:rsidRDefault="00E2634A" w:rsidP="006D33A7">
            <w:pPr>
              <w:tabs>
                <w:tab w:val="left" w:pos="0"/>
              </w:tabs>
              <w:jc w:val="center"/>
              <w:rPr>
                <w:rFonts w:ascii="Times New Roman" w:hAnsi="Times New Roman" w:cs="Times New Roman"/>
                <w:sz w:val="18"/>
                <w:szCs w:val="18"/>
              </w:rPr>
            </w:pPr>
            <w:r w:rsidRPr="005D6029">
              <w:rPr>
                <w:rFonts w:ascii="Times New Roman" w:hAnsi="Times New Roman" w:cs="Times New Roman"/>
                <w:sz w:val="18"/>
                <w:szCs w:val="18"/>
              </w:rPr>
              <w:t>2</w:t>
            </w:r>
          </w:p>
        </w:tc>
      </w:tr>
      <w:tr w:rsidR="00E2634A" w:rsidRPr="00237937" w14:paraId="32D22E2F" w14:textId="77777777" w:rsidTr="006D33A7">
        <w:trPr>
          <w:trHeight w:val="240"/>
        </w:trPr>
        <w:tc>
          <w:tcPr>
            <w:tcW w:w="988" w:type="dxa"/>
            <w:vMerge/>
            <w:shd w:val="clear" w:color="auto" w:fill="auto"/>
            <w:noWrap/>
          </w:tcPr>
          <w:p w14:paraId="1853D38F" w14:textId="77777777" w:rsidR="00E2634A" w:rsidRPr="00237937" w:rsidRDefault="00E2634A" w:rsidP="006D33A7">
            <w:pPr>
              <w:tabs>
                <w:tab w:val="left" w:pos="0"/>
              </w:tabs>
              <w:jc w:val="center"/>
              <w:rPr>
                <w:rFonts w:ascii="Times New Roman" w:hAnsi="Times New Roman" w:cs="Times New Roman"/>
              </w:rPr>
            </w:pPr>
          </w:p>
        </w:tc>
        <w:tc>
          <w:tcPr>
            <w:tcW w:w="1842" w:type="dxa"/>
            <w:vMerge/>
            <w:shd w:val="clear" w:color="auto" w:fill="auto"/>
            <w:vAlign w:val="center"/>
          </w:tcPr>
          <w:p w14:paraId="62E7CA26" w14:textId="77777777" w:rsidR="00E2634A" w:rsidRPr="00237937" w:rsidRDefault="00E2634A" w:rsidP="006D33A7">
            <w:pPr>
              <w:tabs>
                <w:tab w:val="left" w:pos="0"/>
              </w:tabs>
              <w:jc w:val="center"/>
              <w:rPr>
                <w:rFonts w:ascii="Times New Roman" w:hAnsi="Times New Roman" w:cs="Times New Roman"/>
              </w:rPr>
            </w:pPr>
          </w:p>
        </w:tc>
        <w:tc>
          <w:tcPr>
            <w:tcW w:w="851" w:type="dxa"/>
            <w:vMerge/>
            <w:shd w:val="clear" w:color="auto" w:fill="auto"/>
            <w:vAlign w:val="center"/>
          </w:tcPr>
          <w:p w14:paraId="7142EC4B" w14:textId="77777777" w:rsidR="00E2634A" w:rsidRPr="00237937" w:rsidRDefault="00E2634A" w:rsidP="006D33A7">
            <w:pPr>
              <w:tabs>
                <w:tab w:val="left" w:pos="0"/>
              </w:tabs>
              <w:jc w:val="center"/>
              <w:rPr>
                <w:rFonts w:ascii="Times New Roman" w:hAnsi="Times New Roman" w:cs="Times New Roman"/>
              </w:rPr>
            </w:pPr>
          </w:p>
        </w:tc>
        <w:tc>
          <w:tcPr>
            <w:tcW w:w="850" w:type="dxa"/>
            <w:vMerge/>
            <w:shd w:val="clear" w:color="auto" w:fill="auto"/>
            <w:vAlign w:val="center"/>
          </w:tcPr>
          <w:p w14:paraId="2F6FE6F1" w14:textId="77777777" w:rsidR="00E2634A" w:rsidRPr="00237937" w:rsidRDefault="00E2634A" w:rsidP="006D33A7">
            <w:pPr>
              <w:tabs>
                <w:tab w:val="left" w:pos="0"/>
              </w:tabs>
              <w:jc w:val="center"/>
              <w:rPr>
                <w:rFonts w:ascii="Times New Roman" w:hAnsi="Times New Roman" w:cs="Times New Roman"/>
              </w:rPr>
            </w:pPr>
          </w:p>
        </w:tc>
        <w:tc>
          <w:tcPr>
            <w:tcW w:w="1134" w:type="dxa"/>
          </w:tcPr>
          <w:p w14:paraId="72FB8264" w14:textId="77777777" w:rsidR="00E2634A" w:rsidRPr="005D6029" w:rsidRDefault="00E2634A" w:rsidP="006D33A7">
            <w:pPr>
              <w:tabs>
                <w:tab w:val="left" w:pos="0"/>
              </w:tabs>
              <w:jc w:val="center"/>
              <w:rPr>
                <w:rFonts w:ascii="Times New Roman" w:hAnsi="Times New Roman" w:cs="Times New Roman"/>
                <w:sz w:val="18"/>
                <w:szCs w:val="18"/>
              </w:rPr>
            </w:pPr>
            <w:r w:rsidRPr="005D6029">
              <w:rPr>
                <w:rFonts w:ascii="Times New Roman" w:hAnsi="Times New Roman" w:cs="Times New Roman"/>
                <w:sz w:val="18"/>
                <w:szCs w:val="18"/>
              </w:rPr>
              <w:t xml:space="preserve">3 000 </w:t>
            </w:r>
            <w:proofErr w:type="spellStart"/>
            <w:r w:rsidRPr="005D6029">
              <w:rPr>
                <w:rFonts w:ascii="Times New Roman" w:hAnsi="Times New Roman" w:cs="Times New Roman"/>
                <w:sz w:val="18"/>
                <w:szCs w:val="18"/>
              </w:rPr>
              <w:t>MBq</w:t>
            </w:r>
            <w:proofErr w:type="spellEnd"/>
          </w:p>
        </w:tc>
        <w:tc>
          <w:tcPr>
            <w:tcW w:w="1134" w:type="dxa"/>
            <w:vMerge/>
            <w:shd w:val="clear" w:color="auto" w:fill="auto"/>
            <w:noWrap/>
            <w:vAlign w:val="center"/>
          </w:tcPr>
          <w:p w14:paraId="35C6242D" w14:textId="77777777" w:rsidR="00E2634A" w:rsidRPr="00237937" w:rsidRDefault="00E2634A" w:rsidP="006D33A7">
            <w:pPr>
              <w:tabs>
                <w:tab w:val="left" w:pos="0"/>
              </w:tabs>
              <w:jc w:val="center"/>
              <w:rPr>
                <w:rFonts w:ascii="Times New Roman" w:hAnsi="Times New Roman" w:cs="Times New Roman"/>
              </w:rPr>
            </w:pPr>
          </w:p>
        </w:tc>
        <w:tc>
          <w:tcPr>
            <w:tcW w:w="1560" w:type="dxa"/>
            <w:shd w:val="clear" w:color="auto" w:fill="auto"/>
            <w:noWrap/>
          </w:tcPr>
          <w:p w14:paraId="0D6690EB" w14:textId="77777777" w:rsidR="00E2634A" w:rsidRPr="005D6029" w:rsidRDefault="00E2634A" w:rsidP="006D33A7">
            <w:pPr>
              <w:tabs>
                <w:tab w:val="left" w:pos="0"/>
              </w:tabs>
              <w:jc w:val="center"/>
              <w:rPr>
                <w:rFonts w:ascii="Times New Roman" w:hAnsi="Times New Roman" w:cs="Times New Roman"/>
                <w:sz w:val="18"/>
                <w:szCs w:val="18"/>
              </w:rPr>
            </w:pPr>
            <w:r w:rsidRPr="005D6029">
              <w:rPr>
                <w:rFonts w:ascii="Times New Roman" w:hAnsi="Times New Roman" w:cs="Times New Roman"/>
                <w:sz w:val="18"/>
                <w:szCs w:val="18"/>
              </w:rPr>
              <w:t>15</w:t>
            </w:r>
          </w:p>
        </w:tc>
      </w:tr>
      <w:tr w:rsidR="00E2634A" w:rsidRPr="00237937" w14:paraId="5B4C94F4" w14:textId="77777777" w:rsidTr="006D33A7">
        <w:trPr>
          <w:trHeight w:val="240"/>
        </w:trPr>
        <w:tc>
          <w:tcPr>
            <w:tcW w:w="988" w:type="dxa"/>
            <w:vMerge/>
            <w:shd w:val="clear" w:color="auto" w:fill="auto"/>
            <w:noWrap/>
          </w:tcPr>
          <w:p w14:paraId="44429E5C" w14:textId="77777777" w:rsidR="00E2634A" w:rsidRPr="00237937" w:rsidRDefault="00E2634A" w:rsidP="006D33A7">
            <w:pPr>
              <w:tabs>
                <w:tab w:val="left" w:pos="0"/>
              </w:tabs>
              <w:jc w:val="center"/>
              <w:rPr>
                <w:rFonts w:ascii="Times New Roman" w:hAnsi="Times New Roman" w:cs="Times New Roman"/>
              </w:rPr>
            </w:pPr>
          </w:p>
        </w:tc>
        <w:tc>
          <w:tcPr>
            <w:tcW w:w="1842" w:type="dxa"/>
            <w:vMerge/>
            <w:shd w:val="clear" w:color="auto" w:fill="auto"/>
            <w:vAlign w:val="center"/>
          </w:tcPr>
          <w:p w14:paraId="4AC20EBB" w14:textId="77777777" w:rsidR="00E2634A" w:rsidRPr="00237937" w:rsidRDefault="00E2634A" w:rsidP="006D33A7">
            <w:pPr>
              <w:tabs>
                <w:tab w:val="left" w:pos="0"/>
              </w:tabs>
              <w:jc w:val="center"/>
              <w:rPr>
                <w:rFonts w:ascii="Times New Roman" w:hAnsi="Times New Roman" w:cs="Times New Roman"/>
              </w:rPr>
            </w:pPr>
          </w:p>
        </w:tc>
        <w:tc>
          <w:tcPr>
            <w:tcW w:w="851" w:type="dxa"/>
            <w:vMerge/>
            <w:shd w:val="clear" w:color="auto" w:fill="auto"/>
            <w:vAlign w:val="center"/>
          </w:tcPr>
          <w:p w14:paraId="11BBF793" w14:textId="77777777" w:rsidR="00E2634A" w:rsidRPr="00237937" w:rsidRDefault="00E2634A" w:rsidP="006D33A7">
            <w:pPr>
              <w:tabs>
                <w:tab w:val="left" w:pos="0"/>
              </w:tabs>
              <w:jc w:val="center"/>
              <w:rPr>
                <w:rFonts w:ascii="Times New Roman" w:hAnsi="Times New Roman" w:cs="Times New Roman"/>
              </w:rPr>
            </w:pPr>
          </w:p>
        </w:tc>
        <w:tc>
          <w:tcPr>
            <w:tcW w:w="850" w:type="dxa"/>
            <w:vMerge/>
            <w:shd w:val="clear" w:color="auto" w:fill="auto"/>
            <w:vAlign w:val="center"/>
          </w:tcPr>
          <w:p w14:paraId="73157B7F" w14:textId="77777777" w:rsidR="00E2634A" w:rsidRPr="00237937" w:rsidRDefault="00E2634A" w:rsidP="006D33A7">
            <w:pPr>
              <w:tabs>
                <w:tab w:val="left" w:pos="0"/>
              </w:tabs>
              <w:jc w:val="center"/>
              <w:rPr>
                <w:rFonts w:ascii="Times New Roman" w:hAnsi="Times New Roman" w:cs="Times New Roman"/>
              </w:rPr>
            </w:pPr>
          </w:p>
        </w:tc>
        <w:tc>
          <w:tcPr>
            <w:tcW w:w="1134" w:type="dxa"/>
          </w:tcPr>
          <w:p w14:paraId="1A2FA0B7" w14:textId="77777777" w:rsidR="00E2634A" w:rsidRPr="005D6029" w:rsidRDefault="00E2634A" w:rsidP="006D33A7">
            <w:pPr>
              <w:tabs>
                <w:tab w:val="left" w:pos="0"/>
              </w:tabs>
              <w:jc w:val="center"/>
              <w:rPr>
                <w:rFonts w:ascii="Times New Roman" w:hAnsi="Times New Roman" w:cs="Times New Roman"/>
                <w:sz w:val="18"/>
                <w:szCs w:val="18"/>
              </w:rPr>
            </w:pPr>
            <w:r w:rsidRPr="005D6029">
              <w:rPr>
                <w:rFonts w:ascii="Times New Roman" w:hAnsi="Times New Roman" w:cs="Times New Roman"/>
                <w:sz w:val="18"/>
                <w:szCs w:val="18"/>
              </w:rPr>
              <w:t xml:space="preserve">3 500 </w:t>
            </w:r>
            <w:proofErr w:type="spellStart"/>
            <w:r w:rsidRPr="005D6029">
              <w:rPr>
                <w:rFonts w:ascii="Times New Roman" w:hAnsi="Times New Roman" w:cs="Times New Roman"/>
                <w:sz w:val="18"/>
                <w:szCs w:val="18"/>
              </w:rPr>
              <w:t>MBq</w:t>
            </w:r>
            <w:proofErr w:type="spellEnd"/>
          </w:p>
        </w:tc>
        <w:tc>
          <w:tcPr>
            <w:tcW w:w="1134" w:type="dxa"/>
            <w:vMerge/>
            <w:shd w:val="clear" w:color="auto" w:fill="auto"/>
            <w:noWrap/>
            <w:vAlign w:val="center"/>
          </w:tcPr>
          <w:p w14:paraId="30353D69" w14:textId="77777777" w:rsidR="00E2634A" w:rsidRPr="00237937" w:rsidRDefault="00E2634A" w:rsidP="006D33A7">
            <w:pPr>
              <w:tabs>
                <w:tab w:val="left" w:pos="0"/>
              </w:tabs>
              <w:jc w:val="center"/>
              <w:rPr>
                <w:rFonts w:ascii="Times New Roman" w:hAnsi="Times New Roman" w:cs="Times New Roman"/>
              </w:rPr>
            </w:pPr>
          </w:p>
        </w:tc>
        <w:tc>
          <w:tcPr>
            <w:tcW w:w="1560" w:type="dxa"/>
            <w:shd w:val="clear" w:color="auto" w:fill="auto"/>
            <w:noWrap/>
          </w:tcPr>
          <w:p w14:paraId="0581B014" w14:textId="77777777" w:rsidR="00E2634A" w:rsidRPr="005D6029" w:rsidRDefault="00E2634A" w:rsidP="006D33A7">
            <w:pPr>
              <w:tabs>
                <w:tab w:val="left" w:pos="0"/>
              </w:tabs>
              <w:jc w:val="center"/>
              <w:rPr>
                <w:rFonts w:ascii="Times New Roman" w:hAnsi="Times New Roman" w:cs="Times New Roman"/>
                <w:sz w:val="18"/>
                <w:szCs w:val="18"/>
              </w:rPr>
            </w:pPr>
            <w:r w:rsidRPr="005D6029">
              <w:rPr>
                <w:rFonts w:ascii="Times New Roman" w:hAnsi="Times New Roman" w:cs="Times New Roman"/>
                <w:sz w:val="18"/>
                <w:szCs w:val="18"/>
              </w:rPr>
              <w:t>35</w:t>
            </w:r>
          </w:p>
        </w:tc>
      </w:tr>
      <w:tr w:rsidR="00E2634A" w:rsidRPr="00237937" w14:paraId="15D922FD" w14:textId="77777777" w:rsidTr="006D33A7">
        <w:trPr>
          <w:trHeight w:val="240"/>
        </w:trPr>
        <w:tc>
          <w:tcPr>
            <w:tcW w:w="988" w:type="dxa"/>
            <w:vMerge/>
            <w:shd w:val="clear" w:color="auto" w:fill="auto"/>
            <w:noWrap/>
          </w:tcPr>
          <w:p w14:paraId="23FB3C7E" w14:textId="77777777" w:rsidR="00E2634A" w:rsidRPr="00237937" w:rsidRDefault="00E2634A" w:rsidP="006D33A7">
            <w:pPr>
              <w:tabs>
                <w:tab w:val="left" w:pos="0"/>
              </w:tabs>
              <w:jc w:val="center"/>
              <w:rPr>
                <w:rFonts w:ascii="Times New Roman" w:hAnsi="Times New Roman" w:cs="Times New Roman"/>
              </w:rPr>
            </w:pPr>
          </w:p>
        </w:tc>
        <w:tc>
          <w:tcPr>
            <w:tcW w:w="1842" w:type="dxa"/>
            <w:vMerge/>
            <w:shd w:val="clear" w:color="auto" w:fill="auto"/>
            <w:vAlign w:val="center"/>
          </w:tcPr>
          <w:p w14:paraId="784C7E2B" w14:textId="77777777" w:rsidR="00E2634A" w:rsidRPr="00237937" w:rsidRDefault="00E2634A" w:rsidP="006D33A7">
            <w:pPr>
              <w:tabs>
                <w:tab w:val="left" w:pos="0"/>
              </w:tabs>
              <w:jc w:val="center"/>
              <w:rPr>
                <w:rFonts w:ascii="Times New Roman" w:hAnsi="Times New Roman" w:cs="Times New Roman"/>
              </w:rPr>
            </w:pPr>
          </w:p>
        </w:tc>
        <w:tc>
          <w:tcPr>
            <w:tcW w:w="851" w:type="dxa"/>
            <w:vMerge/>
            <w:shd w:val="clear" w:color="auto" w:fill="auto"/>
            <w:vAlign w:val="center"/>
          </w:tcPr>
          <w:p w14:paraId="29913401" w14:textId="77777777" w:rsidR="00E2634A" w:rsidRPr="00237937" w:rsidRDefault="00E2634A" w:rsidP="006D33A7">
            <w:pPr>
              <w:tabs>
                <w:tab w:val="left" w:pos="0"/>
              </w:tabs>
              <w:jc w:val="center"/>
              <w:rPr>
                <w:rFonts w:ascii="Times New Roman" w:hAnsi="Times New Roman" w:cs="Times New Roman"/>
              </w:rPr>
            </w:pPr>
          </w:p>
        </w:tc>
        <w:tc>
          <w:tcPr>
            <w:tcW w:w="850" w:type="dxa"/>
            <w:vMerge/>
            <w:shd w:val="clear" w:color="auto" w:fill="auto"/>
            <w:vAlign w:val="center"/>
          </w:tcPr>
          <w:p w14:paraId="4284D1EC" w14:textId="77777777" w:rsidR="00E2634A" w:rsidRPr="00237937" w:rsidRDefault="00E2634A" w:rsidP="006D33A7">
            <w:pPr>
              <w:tabs>
                <w:tab w:val="left" w:pos="0"/>
              </w:tabs>
              <w:jc w:val="center"/>
              <w:rPr>
                <w:rFonts w:ascii="Times New Roman" w:hAnsi="Times New Roman" w:cs="Times New Roman"/>
              </w:rPr>
            </w:pPr>
          </w:p>
        </w:tc>
        <w:tc>
          <w:tcPr>
            <w:tcW w:w="1134" w:type="dxa"/>
          </w:tcPr>
          <w:p w14:paraId="7C76101D" w14:textId="77777777" w:rsidR="00E2634A" w:rsidRPr="005D6029" w:rsidRDefault="00E2634A" w:rsidP="006D33A7">
            <w:pPr>
              <w:tabs>
                <w:tab w:val="left" w:pos="0"/>
              </w:tabs>
              <w:jc w:val="center"/>
              <w:rPr>
                <w:rFonts w:ascii="Times New Roman" w:hAnsi="Times New Roman" w:cs="Times New Roman"/>
                <w:sz w:val="18"/>
                <w:szCs w:val="18"/>
              </w:rPr>
            </w:pPr>
            <w:r w:rsidRPr="005D6029">
              <w:rPr>
                <w:rFonts w:ascii="Times New Roman" w:hAnsi="Times New Roman" w:cs="Times New Roman"/>
                <w:sz w:val="18"/>
                <w:szCs w:val="18"/>
              </w:rPr>
              <w:t xml:space="preserve">4 000 </w:t>
            </w:r>
            <w:proofErr w:type="spellStart"/>
            <w:r w:rsidRPr="005D6029">
              <w:rPr>
                <w:rFonts w:ascii="Times New Roman" w:hAnsi="Times New Roman" w:cs="Times New Roman"/>
                <w:sz w:val="18"/>
                <w:szCs w:val="18"/>
              </w:rPr>
              <w:t>MBq</w:t>
            </w:r>
            <w:proofErr w:type="spellEnd"/>
          </w:p>
        </w:tc>
        <w:tc>
          <w:tcPr>
            <w:tcW w:w="1134" w:type="dxa"/>
            <w:vMerge/>
            <w:shd w:val="clear" w:color="auto" w:fill="auto"/>
            <w:noWrap/>
            <w:vAlign w:val="center"/>
          </w:tcPr>
          <w:p w14:paraId="58553061" w14:textId="77777777" w:rsidR="00E2634A" w:rsidRPr="00237937" w:rsidRDefault="00E2634A" w:rsidP="006D33A7">
            <w:pPr>
              <w:tabs>
                <w:tab w:val="left" w:pos="0"/>
              </w:tabs>
              <w:jc w:val="center"/>
              <w:rPr>
                <w:rFonts w:ascii="Times New Roman" w:hAnsi="Times New Roman" w:cs="Times New Roman"/>
              </w:rPr>
            </w:pPr>
          </w:p>
        </w:tc>
        <w:tc>
          <w:tcPr>
            <w:tcW w:w="1560" w:type="dxa"/>
            <w:shd w:val="clear" w:color="auto" w:fill="auto"/>
            <w:noWrap/>
          </w:tcPr>
          <w:p w14:paraId="572DDF37" w14:textId="77777777" w:rsidR="00E2634A" w:rsidRPr="005D6029" w:rsidRDefault="00E2634A" w:rsidP="006D33A7">
            <w:pPr>
              <w:tabs>
                <w:tab w:val="left" w:pos="0"/>
              </w:tabs>
              <w:jc w:val="center"/>
              <w:rPr>
                <w:rFonts w:ascii="Times New Roman" w:hAnsi="Times New Roman" w:cs="Times New Roman"/>
                <w:sz w:val="18"/>
                <w:szCs w:val="18"/>
              </w:rPr>
            </w:pPr>
            <w:r w:rsidRPr="005D6029">
              <w:rPr>
                <w:rFonts w:ascii="Times New Roman" w:hAnsi="Times New Roman" w:cs="Times New Roman"/>
                <w:sz w:val="18"/>
                <w:szCs w:val="18"/>
              </w:rPr>
              <w:t>90</w:t>
            </w:r>
          </w:p>
        </w:tc>
      </w:tr>
      <w:tr w:rsidR="00E2634A" w:rsidRPr="00237937" w14:paraId="7AC5AA74" w14:textId="77777777" w:rsidTr="006D33A7">
        <w:trPr>
          <w:trHeight w:val="240"/>
        </w:trPr>
        <w:tc>
          <w:tcPr>
            <w:tcW w:w="988" w:type="dxa"/>
            <w:vMerge/>
            <w:shd w:val="clear" w:color="auto" w:fill="auto"/>
            <w:noWrap/>
          </w:tcPr>
          <w:p w14:paraId="46200DDD" w14:textId="77777777" w:rsidR="00E2634A" w:rsidRPr="00237937" w:rsidRDefault="00E2634A" w:rsidP="006D33A7">
            <w:pPr>
              <w:tabs>
                <w:tab w:val="left" w:pos="0"/>
              </w:tabs>
              <w:jc w:val="center"/>
              <w:rPr>
                <w:rFonts w:ascii="Times New Roman" w:hAnsi="Times New Roman" w:cs="Times New Roman"/>
              </w:rPr>
            </w:pPr>
          </w:p>
        </w:tc>
        <w:tc>
          <w:tcPr>
            <w:tcW w:w="1842" w:type="dxa"/>
            <w:vMerge/>
            <w:shd w:val="clear" w:color="auto" w:fill="auto"/>
            <w:vAlign w:val="center"/>
          </w:tcPr>
          <w:p w14:paraId="56C0BBD6" w14:textId="77777777" w:rsidR="00E2634A" w:rsidRPr="00237937" w:rsidRDefault="00E2634A" w:rsidP="006D33A7">
            <w:pPr>
              <w:tabs>
                <w:tab w:val="left" w:pos="0"/>
              </w:tabs>
              <w:jc w:val="center"/>
              <w:rPr>
                <w:rFonts w:ascii="Times New Roman" w:hAnsi="Times New Roman" w:cs="Times New Roman"/>
              </w:rPr>
            </w:pPr>
          </w:p>
        </w:tc>
        <w:tc>
          <w:tcPr>
            <w:tcW w:w="851" w:type="dxa"/>
            <w:vMerge/>
            <w:shd w:val="clear" w:color="auto" w:fill="auto"/>
            <w:vAlign w:val="center"/>
          </w:tcPr>
          <w:p w14:paraId="3AF2F7CE" w14:textId="77777777" w:rsidR="00E2634A" w:rsidRPr="00237937" w:rsidRDefault="00E2634A" w:rsidP="006D33A7">
            <w:pPr>
              <w:tabs>
                <w:tab w:val="left" w:pos="0"/>
              </w:tabs>
              <w:jc w:val="center"/>
              <w:rPr>
                <w:rFonts w:ascii="Times New Roman" w:hAnsi="Times New Roman" w:cs="Times New Roman"/>
              </w:rPr>
            </w:pPr>
          </w:p>
        </w:tc>
        <w:tc>
          <w:tcPr>
            <w:tcW w:w="850" w:type="dxa"/>
            <w:vMerge/>
            <w:shd w:val="clear" w:color="auto" w:fill="auto"/>
            <w:vAlign w:val="center"/>
          </w:tcPr>
          <w:p w14:paraId="1619655E" w14:textId="77777777" w:rsidR="00E2634A" w:rsidRPr="00237937" w:rsidRDefault="00E2634A" w:rsidP="006D33A7">
            <w:pPr>
              <w:tabs>
                <w:tab w:val="left" w:pos="0"/>
              </w:tabs>
              <w:jc w:val="center"/>
              <w:rPr>
                <w:rFonts w:ascii="Times New Roman" w:hAnsi="Times New Roman" w:cs="Times New Roman"/>
              </w:rPr>
            </w:pPr>
          </w:p>
        </w:tc>
        <w:tc>
          <w:tcPr>
            <w:tcW w:w="1134" w:type="dxa"/>
          </w:tcPr>
          <w:p w14:paraId="67527E38" w14:textId="77777777" w:rsidR="00E2634A" w:rsidRPr="005D6029" w:rsidRDefault="00E2634A" w:rsidP="006D33A7">
            <w:pPr>
              <w:tabs>
                <w:tab w:val="left" w:pos="0"/>
              </w:tabs>
              <w:jc w:val="center"/>
              <w:rPr>
                <w:rFonts w:ascii="Times New Roman" w:hAnsi="Times New Roman" w:cs="Times New Roman"/>
                <w:sz w:val="18"/>
                <w:szCs w:val="18"/>
              </w:rPr>
            </w:pPr>
            <w:r w:rsidRPr="005D6029">
              <w:rPr>
                <w:rFonts w:ascii="Times New Roman" w:hAnsi="Times New Roman" w:cs="Times New Roman"/>
                <w:sz w:val="18"/>
                <w:szCs w:val="18"/>
              </w:rPr>
              <w:t xml:space="preserve">4 500 </w:t>
            </w:r>
            <w:proofErr w:type="spellStart"/>
            <w:r w:rsidRPr="005D6029">
              <w:rPr>
                <w:rFonts w:ascii="Times New Roman" w:hAnsi="Times New Roman" w:cs="Times New Roman"/>
                <w:sz w:val="18"/>
                <w:szCs w:val="18"/>
              </w:rPr>
              <w:t>MBq</w:t>
            </w:r>
            <w:proofErr w:type="spellEnd"/>
          </w:p>
        </w:tc>
        <w:tc>
          <w:tcPr>
            <w:tcW w:w="1134" w:type="dxa"/>
            <w:vMerge/>
            <w:shd w:val="clear" w:color="auto" w:fill="auto"/>
            <w:noWrap/>
            <w:vAlign w:val="center"/>
          </w:tcPr>
          <w:p w14:paraId="62C11796" w14:textId="77777777" w:rsidR="00E2634A" w:rsidRPr="00237937" w:rsidRDefault="00E2634A" w:rsidP="006D33A7">
            <w:pPr>
              <w:tabs>
                <w:tab w:val="left" w:pos="0"/>
              </w:tabs>
              <w:jc w:val="center"/>
              <w:rPr>
                <w:rFonts w:ascii="Times New Roman" w:hAnsi="Times New Roman" w:cs="Times New Roman"/>
              </w:rPr>
            </w:pPr>
          </w:p>
        </w:tc>
        <w:tc>
          <w:tcPr>
            <w:tcW w:w="1560" w:type="dxa"/>
            <w:shd w:val="clear" w:color="auto" w:fill="auto"/>
            <w:noWrap/>
          </w:tcPr>
          <w:p w14:paraId="24B2CF41" w14:textId="77777777" w:rsidR="00E2634A" w:rsidRPr="005D6029" w:rsidRDefault="00E2634A" w:rsidP="006D33A7">
            <w:pPr>
              <w:tabs>
                <w:tab w:val="left" w:pos="0"/>
              </w:tabs>
              <w:jc w:val="center"/>
              <w:rPr>
                <w:rFonts w:ascii="Times New Roman" w:hAnsi="Times New Roman" w:cs="Times New Roman"/>
                <w:sz w:val="18"/>
                <w:szCs w:val="18"/>
              </w:rPr>
            </w:pPr>
            <w:r w:rsidRPr="005D6029">
              <w:rPr>
                <w:rFonts w:ascii="Times New Roman" w:hAnsi="Times New Roman" w:cs="Times New Roman"/>
                <w:sz w:val="18"/>
                <w:szCs w:val="18"/>
              </w:rPr>
              <w:t>100</w:t>
            </w:r>
          </w:p>
        </w:tc>
      </w:tr>
      <w:tr w:rsidR="00E2634A" w:rsidRPr="00237937" w14:paraId="4DB66BDC" w14:textId="77777777" w:rsidTr="006D33A7">
        <w:trPr>
          <w:trHeight w:val="240"/>
        </w:trPr>
        <w:tc>
          <w:tcPr>
            <w:tcW w:w="988" w:type="dxa"/>
            <w:vMerge/>
            <w:shd w:val="clear" w:color="auto" w:fill="auto"/>
            <w:noWrap/>
          </w:tcPr>
          <w:p w14:paraId="0C292D0A" w14:textId="77777777" w:rsidR="00E2634A" w:rsidRPr="00237937" w:rsidRDefault="00E2634A" w:rsidP="006D33A7">
            <w:pPr>
              <w:tabs>
                <w:tab w:val="left" w:pos="0"/>
              </w:tabs>
              <w:jc w:val="center"/>
              <w:rPr>
                <w:rFonts w:ascii="Times New Roman" w:hAnsi="Times New Roman" w:cs="Times New Roman"/>
              </w:rPr>
            </w:pPr>
          </w:p>
        </w:tc>
        <w:tc>
          <w:tcPr>
            <w:tcW w:w="1842" w:type="dxa"/>
            <w:vMerge/>
            <w:shd w:val="clear" w:color="auto" w:fill="auto"/>
            <w:vAlign w:val="center"/>
          </w:tcPr>
          <w:p w14:paraId="22B186B7" w14:textId="77777777" w:rsidR="00E2634A" w:rsidRPr="00237937" w:rsidRDefault="00E2634A" w:rsidP="006D33A7">
            <w:pPr>
              <w:tabs>
                <w:tab w:val="left" w:pos="0"/>
              </w:tabs>
              <w:jc w:val="center"/>
              <w:rPr>
                <w:rFonts w:ascii="Times New Roman" w:hAnsi="Times New Roman" w:cs="Times New Roman"/>
              </w:rPr>
            </w:pPr>
          </w:p>
        </w:tc>
        <w:tc>
          <w:tcPr>
            <w:tcW w:w="851" w:type="dxa"/>
            <w:vMerge/>
            <w:shd w:val="clear" w:color="auto" w:fill="auto"/>
            <w:vAlign w:val="center"/>
          </w:tcPr>
          <w:p w14:paraId="0F89E929" w14:textId="77777777" w:rsidR="00E2634A" w:rsidRPr="00237937" w:rsidRDefault="00E2634A" w:rsidP="006D33A7">
            <w:pPr>
              <w:tabs>
                <w:tab w:val="left" w:pos="0"/>
              </w:tabs>
              <w:jc w:val="center"/>
              <w:rPr>
                <w:rFonts w:ascii="Times New Roman" w:hAnsi="Times New Roman" w:cs="Times New Roman"/>
              </w:rPr>
            </w:pPr>
          </w:p>
        </w:tc>
        <w:tc>
          <w:tcPr>
            <w:tcW w:w="850" w:type="dxa"/>
            <w:vMerge/>
            <w:shd w:val="clear" w:color="auto" w:fill="auto"/>
            <w:vAlign w:val="center"/>
          </w:tcPr>
          <w:p w14:paraId="38C272BB" w14:textId="77777777" w:rsidR="00E2634A" w:rsidRPr="00237937" w:rsidRDefault="00E2634A" w:rsidP="006D33A7">
            <w:pPr>
              <w:tabs>
                <w:tab w:val="left" w:pos="0"/>
              </w:tabs>
              <w:jc w:val="center"/>
              <w:rPr>
                <w:rFonts w:ascii="Times New Roman" w:hAnsi="Times New Roman" w:cs="Times New Roman"/>
              </w:rPr>
            </w:pPr>
          </w:p>
        </w:tc>
        <w:tc>
          <w:tcPr>
            <w:tcW w:w="1134" w:type="dxa"/>
          </w:tcPr>
          <w:p w14:paraId="16B8498D" w14:textId="77777777" w:rsidR="00E2634A" w:rsidRPr="005D6029" w:rsidRDefault="00E2634A" w:rsidP="006D33A7">
            <w:pPr>
              <w:tabs>
                <w:tab w:val="left" w:pos="0"/>
              </w:tabs>
              <w:jc w:val="center"/>
              <w:rPr>
                <w:rFonts w:ascii="Times New Roman" w:hAnsi="Times New Roman" w:cs="Times New Roman"/>
                <w:sz w:val="18"/>
                <w:szCs w:val="18"/>
              </w:rPr>
            </w:pPr>
            <w:r w:rsidRPr="005D6029">
              <w:rPr>
                <w:rFonts w:ascii="Times New Roman" w:hAnsi="Times New Roman" w:cs="Times New Roman"/>
                <w:sz w:val="18"/>
                <w:szCs w:val="18"/>
              </w:rPr>
              <w:t xml:space="preserve">5 000 </w:t>
            </w:r>
            <w:proofErr w:type="spellStart"/>
            <w:r w:rsidRPr="005D6029">
              <w:rPr>
                <w:rFonts w:ascii="Times New Roman" w:hAnsi="Times New Roman" w:cs="Times New Roman"/>
                <w:sz w:val="18"/>
                <w:szCs w:val="18"/>
              </w:rPr>
              <w:t>MBq</w:t>
            </w:r>
            <w:proofErr w:type="spellEnd"/>
          </w:p>
        </w:tc>
        <w:tc>
          <w:tcPr>
            <w:tcW w:w="1134" w:type="dxa"/>
            <w:vMerge/>
            <w:shd w:val="clear" w:color="auto" w:fill="auto"/>
            <w:noWrap/>
            <w:vAlign w:val="center"/>
          </w:tcPr>
          <w:p w14:paraId="36EA62FE" w14:textId="77777777" w:rsidR="00E2634A" w:rsidRPr="00237937" w:rsidRDefault="00E2634A" w:rsidP="006D33A7">
            <w:pPr>
              <w:tabs>
                <w:tab w:val="left" w:pos="0"/>
              </w:tabs>
              <w:jc w:val="center"/>
              <w:rPr>
                <w:rFonts w:ascii="Times New Roman" w:hAnsi="Times New Roman" w:cs="Times New Roman"/>
              </w:rPr>
            </w:pPr>
          </w:p>
        </w:tc>
        <w:tc>
          <w:tcPr>
            <w:tcW w:w="1560" w:type="dxa"/>
            <w:shd w:val="clear" w:color="auto" w:fill="auto"/>
            <w:noWrap/>
          </w:tcPr>
          <w:p w14:paraId="58E469A9" w14:textId="77777777" w:rsidR="00E2634A" w:rsidRPr="005D6029" w:rsidRDefault="00E2634A" w:rsidP="006D33A7">
            <w:pPr>
              <w:tabs>
                <w:tab w:val="left" w:pos="0"/>
              </w:tabs>
              <w:jc w:val="center"/>
              <w:rPr>
                <w:rFonts w:ascii="Times New Roman" w:hAnsi="Times New Roman" w:cs="Times New Roman"/>
                <w:sz w:val="18"/>
                <w:szCs w:val="18"/>
              </w:rPr>
            </w:pPr>
            <w:r w:rsidRPr="005D6029">
              <w:rPr>
                <w:rFonts w:ascii="Times New Roman" w:hAnsi="Times New Roman" w:cs="Times New Roman"/>
                <w:sz w:val="18"/>
                <w:szCs w:val="18"/>
              </w:rPr>
              <w:t>110</w:t>
            </w:r>
          </w:p>
        </w:tc>
      </w:tr>
      <w:tr w:rsidR="00E2634A" w:rsidRPr="00237937" w14:paraId="0A0E1B05" w14:textId="77777777" w:rsidTr="006D33A7">
        <w:trPr>
          <w:trHeight w:val="240"/>
        </w:trPr>
        <w:tc>
          <w:tcPr>
            <w:tcW w:w="988" w:type="dxa"/>
            <w:vMerge/>
            <w:shd w:val="clear" w:color="auto" w:fill="auto"/>
            <w:noWrap/>
          </w:tcPr>
          <w:p w14:paraId="6A54AD3D" w14:textId="77777777" w:rsidR="00E2634A" w:rsidRPr="00237937" w:rsidRDefault="00E2634A" w:rsidP="006D33A7">
            <w:pPr>
              <w:tabs>
                <w:tab w:val="left" w:pos="0"/>
              </w:tabs>
              <w:jc w:val="center"/>
              <w:rPr>
                <w:rFonts w:ascii="Times New Roman" w:hAnsi="Times New Roman" w:cs="Times New Roman"/>
              </w:rPr>
            </w:pPr>
          </w:p>
        </w:tc>
        <w:tc>
          <w:tcPr>
            <w:tcW w:w="1842" w:type="dxa"/>
            <w:vMerge/>
            <w:shd w:val="clear" w:color="auto" w:fill="auto"/>
            <w:vAlign w:val="center"/>
          </w:tcPr>
          <w:p w14:paraId="4D86E097" w14:textId="77777777" w:rsidR="00E2634A" w:rsidRPr="00237937" w:rsidRDefault="00E2634A" w:rsidP="006D33A7">
            <w:pPr>
              <w:tabs>
                <w:tab w:val="left" w:pos="0"/>
              </w:tabs>
              <w:jc w:val="center"/>
              <w:rPr>
                <w:rFonts w:ascii="Times New Roman" w:hAnsi="Times New Roman" w:cs="Times New Roman"/>
              </w:rPr>
            </w:pPr>
          </w:p>
        </w:tc>
        <w:tc>
          <w:tcPr>
            <w:tcW w:w="851" w:type="dxa"/>
            <w:vMerge/>
            <w:shd w:val="clear" w:color="auto" w:fill="auto"/>
            <w:vAlign w:val="center"/>
          </w:tcPr>
          <w:p w14:paraId="4A62DC1E" w14:textId="77777777" w:rsidR="00E2634A" w:rsidRPr="00237937" w:rsidRDefault="00E2634A" w:rsidP="006D33A7">
            <w:pPr>
              <w:tabs>
                <w:tab w:val="left" w:pos="0"/>
              </w:tabs>
              <w:jc w:val="center"/>
              <w:rPr>
                <w:rFonts w:ascii="Times New Roman" w:hAnsi="Times New Roman" w:cs="Times New Roman"/>
              </w:rPr>
            </w:pPr>
          </w:p>
        </w:tc>
        <w:tc>
          <w:tcPr>
            <w:tcW w:w="850" w:type="dxa"/>
            <w:vMerge/>
            <w:shd w:val="clear" w:color="auto" w:fill="auto"/>
            <w:vAlign w:val="center"/>
          </w:tcPr>
          <w:p w14:paraId="4DA34DE1" w14:textId="77777777" w:rsidR="00E2634A" w:rsidRPr="00237937" w:rsidRDefault="00E2634A" w:rsidP="006D33A7">
            <w:pPr>
              <w:tabs>
                <w:tab w:val="left" w:pos="0"/>
              </w:tabs>
              <w:jc w:val="center"/>
              <w:rPr>
                <w:rFonts w:ascii="Times New Roman" w:hAnsi="Times New Roman" w:cs="Times New Roman"/>
              </w:rPr>
            </w:pPr>
          </w:p>
        </w:tc>
        <w:tc>
          <w:tcPr>
            <w:tcW w:w="1134" w:type="dxa"/>
          </w:tcPr>
          <w:p w14:paraId="0CEF888F" w14:textId="77777777" w:rsidR="00E2634A" w:rsidRPr="005D6029" w:rsidRDefault="00E2634A" w:rsidP="006D33A7">
            <w:pPr>
              <w:tabs>
                <w:tab w:val="left" w:pos="0"/>
              </w:tabs>
              <w:jc w:val="center"/>
              <w:rPr>
                <w:rFonts w:ascii="Times New Roman" w:hAnsi="Times New Roman" w:cs="Times New Roman"/>
                <w:sz w:val="18"/>
                <w:szCs w:val="18"/>
              </w:rPr>
            </w:pPr>
            <w:r w:rsidRPr="005D6029">
              <w:rPr>
                <w:rFonts w:ascii="Times New Roman" w:hAnsi="Times New Roman" w:cs="Times New Roman"/>
                <w:sz w:val="18"/>
                <w:szCs w:val="18"/>
              </w:rPr>
              <w:t xml:space="preserve">5 500 </w:t>
            </w:r>
            <w:proofErr w:type="spellStart"/>
            <w:r w:rsidRPr="005D6029">
              <w:rPr>
                <w:rFonts w:ascii="Times New Roman" w:hAnsi="Times New Roman" w:cs="Times New Roman"/>
                <w:sz w:val="18"/>
                <w:szCs w:val="18"/>
              </w:rPr>
              <w:t>MBq</w:t>
            </w:r>
            <w:proofErr w:type="spellEnd"/>
          </w:p>
        </w:tc>
        <w:tc>
          <w:tcPr>
            <w:tcW w:w="1134" w:type="dxa"/>
            <w:vMerge/>
            <w:shd w:val="clear" w:color="auto" w:fill="auto"/>
            <w:noWrap/>
            <w:vAlign w:val="center"/>
          </w:tcPr>
          <w:p w14:paraId="5C5684EE" w14:textId="77777777" w:rsidR="00E2634A" w:rsidRPr="00237937" w:rsidRDefault="00E2634A" w:rsidP="006D33A7">
            <w:pPr>
              <w:tabs>
                <w:tab w:val="left" w:pos="0"/>
              </w:tabs>
              <w:jc w:val="center"/>
              <w:rPr>
                <w:rFonts w:ascii="Times New Roman" w:hAnsi="Times New Roman" w:cs="Times New Roman"/>
              </w:rPr>
            </w:pPr>
          </w:p>
        </w:tc>
        <w:tc>
          <w:tcPr>
            <w:tcW w:w="1560" w:type="dxa"/>
            <w:shd w:val="clear" w:color="auto" w:fill="auto"/>
            <w:noWrap/>
          </w:tcPr>
          <w:p w14:paraId="7E367407" w14:textId="77777777" w:rsidR="00E2634A" w:rsidRPr="005D6029" w:rsidRDefault="00E2634A" w:rsidP="006D33A7">
            <w:pPr>
              <w:tabs>
                <w:tab w:val="left" w:pos="0"/>
              </w:tabs>
              <w:jc w:val="center"/>
              <w:rPr>
                <w:rFonts w:ascii="Times New Roman" w:hAnsi="Times New Roman" w:cs="Times New Roman"/>
                <w:sz w:val="18"/>
                <w:szCs w:val="18"/>
              </w:rPr>
            </w:pPr>
            <w:r w:rsidRPr="005D6029">
              <w:rPr>
                <w:rFonts w:ascii="Times New Roman" w:hAnsi="Times New Roman" w:cs="Times New Roman"/>
                <w:sz w:val="18"/>
                <w:szCs w:val="18"/>
              </w:rPr>
              <w:t>60</w:t>
            </w:r>
          </w:p>
        </w:tc>
      </w:tr>
      <w:tr w:rsidR="00E2634A" w:rsidRPr="00237937" w14:paraId="7431FA64" w14:textId="77777777" w:rsidTr="006D33A7">
        <w:trPr>
          <w:trHeight w:val="240"/>
        </w:trPr>
        <w:tc>
          <w:tcPr>
            <w:tcW w:w="988" w:type="dxa"/>
            <w:vMerge/>
            <w:shd w:val="clear" w:color="auto" w:fill="auto"/>
            <w:noWrap/>
          </w:tcPr>
          <w:p w14:paraId="5A2F46A3" w14:textId="77777777" w:rsidR="00E2634A" w:rsidRPr="00237937" w:rsidRDefault="00E2634A" w:rsidP="006D33A7">
            <w:pPr>
              <w:tabs>
                <w:tab w:val="left" w:pos="0"/>
              </w:tabs>
              <w:jc w:val="center"/>
              <w:rPr>
                <w:rFonts w:ascii="Times New Roman" w:hAnsi="Times New Roman" w:cs="Times New Roman"/>
              </w:rPr>
            </w:pPr>
          </w:p>
        </w:tc>
        <w:tc>
          <w:tcPr>
            <w:tcW w:w="1842" w:type="dxa"/>
            <w:vMerge/>
            <w:shd w:val="clear" w:color="auto" w:fill="auto"/>
            <w:vAlign w:val="center"/>
          </w:tcPr>
          <w:p w14:paraId="62B5C16A" w14:textId="77777777" w:rsidR="00E2634A" w:rsidRPr="00237937" w:rsidRDefault="00E2634A" w:rsidP="006D33A7">
            <w:pPr>
              <w:tabs>
                <w:tab w:val="left" w:pos="0"/>
              </w:tabs>
              <w:jc w:val="center"/>
              <w:rPr>
                <w:rFonts w:ascii="Times New Roman" w:hAnsi="Times New Roman" w:cs="Times New Roman"/>
              </w:rPr>
            </w:pPr>
          </w:p>
        </w:tc>
        <w:tc>
          <w:tcPr>
            <w:tcW w:w="851" w:type="dxa"/>
            <w:vMerge/>
            <w:shd w:val="clear" w:color="auto" w:fill="auto"/>
            <w:vAlign w:val="center"/>
          </w:tcPr>
          <w:p w14:paraId="71C9F66B" w14:textId="77777777" w:rsidR="00E2634A" w:rsidRPr="00237937" w:rsidRDefault="00E2634A" w:rsidP="006D33A7">
            <w:pPr>
              <w:tabs>
                <w:tab w:val="left" w:pos="0"/>
              </w:tabs>
              <w:jc w:val="center"/>
              <w:rPr>
                <w:rFonts w:ascii="Times New Roman" w:hAnsi="Times New Roman" w:cs="Times New Roman"/>
              </w:rPr>
            </w:pPr>
          </w:p>
        </w:tc>
        <w:tc>
          <w:tcPr>
            <w:tcW w:w="850" w:type="dxa"/>
            <w:vMerge/>
            <w:shd w:val="clear" w:color="auto" w:fill="auto"/>
            <w:vAlign w:val="center"/>
          </w:tcPr>
          <w:p w14:paraId="6BFF4AD3" w14:textId="77777777" w:rsidR="00E2634A" w:rsidRPr="00237937" w:rsidRDefault="00E2634A" w:rsidP="006D33A7">
            <w:pPr>
              <w:tabs>
                <w:tab w:val="left" w:pos="0"/>
              </w:tabs>
              <w:jc w:val="center"/>
              <w:rPr>
                <w:rFonts w:ascii="Times New Roman" w:hAnsi="Times New Roman" w:cs="Times New Roman"/>
              </w:rPr>
            </w:pPr>
          </w:p>
        </w:tc>
        <w:tc>
          <w:tcPr>
            <w:tcW w:w="1134" w:type="dxa"/>
          </w:tcPr>
          <w:p w14:paraId="3BE6667B" w14:textId="77777777" w:rsidR="00E2634A" w:rsidRPr="005D6029" w:rsidRDefault="00E2634A" w:rsidP="006D33A7">
            <w:pPr>
              <w:tabs>
                <w:tab w:val="left" w:pos="0"/>
              </w:tabs>
              <w:jc w:val="center"/>
              <w:rPr>
                <w:rFonts w:ascii="Times New Roman" w:hAnsi="Times New Roman" w:cs="Times New Roman"/>
                <w:sz w:val="18"/>
                <w:szCs w:val="18"/>
              </w:rPr>
            </w:pPr>
            <w:r w:rsidRPr="005D6029">
              <w:rPr>
                <w:rFonts w:ascii="Times New Roman" w:hAnsi="Times New Roman" w:cs="Times New Roman"/>
                <w:sz w:val="18"/>
                <w:szCs w:val="18"/>
              </w:rPr>
              <w:t xml:space="preserve">6 000 </w:t>
            </w:r>
            <w:proofErr w:type="spellStart"/>
            <w:r w:rsidRPr="005D6029">
              <w:rPr>
                <w:rFonts w:ascii="Times New Roman" w:hAnsi="Times New Roman" w:cs="Times New Roman"/>
                <w:sz w:val="18"/>
                <w:szCs w:val="18"/>
              </w:rPr>
              <w:t>MBq</w:t>
            </w:r>
            <w:proofErr w:type="spellEnd"/>
          </w:p>
        </w:tc>
        <w:tc>
          <w:tcPr>
            <w:tcW w:w="1134" w:type="dxa"/>
            <w:vMerge/>
            <w:shd w:val="clear" w:color="auto" w:fill="auto"/>
            <w:noWrap/>
            <w:vAlign w:val="center"/>
          </w:tcPr>
          <w:p w14:paraId="10F650D5" w14:textId="77777777" w:rsidR="00E2634A" w:rsidRPr="00237937" w:rsidRDefault="00E2634A" w:rsidP="006D33A7">
            <w:pPr>
              <w:tabs>
                <w:tab w:val="left" w:pos="0"/>
              </w:tabs>
              <w:jc w:val="center"/>
              <w:rPr>
                <w:rFonts w:ascii="Times New Roman" w:hAnsi="Times New Roman" w:cs="Times New Roman"/>
              </w:rPr>
            </w:pPr>
          </w:p>
        </w:tc>
        <w:tc>
          <w:tcPr>
            <w:tcW w:w="1560" w:type="dxa"/>
            <w:shd w:val="clear" w:color="auto" w:fill="auto"/>
            <w:noWrap/>
          </w:tcPr>
          <w:p w14:paraId="5487AE2E" w14:textId="77777777" w:rsidR="00E2634A" w:rsidRPr="005D6029" w:rsidRDefault="00E2634A" w:rsidP="006D33A7">
            <w:pPr>
              <w:tabs>
                <w:tab w:val="left" w:pos="0"/>
              </w:tabs>
              <w:jc w:val="center"/>
              <w:rPr>
                <w:rFonts w:ascii="Times New Roman" w:hAnsi="Times New Roman" w:cs="Times New Roman"/>
                <w:sz w:val="18"/>
                <w:szCs w:val="18"/>
              </w:rPr>
            </w:pPr>
            <w:r w:rsidRPr="005D6029">
              <w:rPr>
                <w:rFonts w:ascii="Times New Roman" w:hAnsi="Times New Roman" w:cs="Times New Roman"/>
                <w:sz w:val="18"/>
                <w:szCs w:val="18"/>
              </w:rPr>
              <w:t>60</w:t>
            </w:r>
          </w:p>
        </w:tc>
      </w:tr>
      <w:tr w:rsidR="00E2634A" w:rsidRPr="00237937" w14:paraId="2C1F8D55" w14:textId="77777777" w:rsidTr="006D33A7">
        <w:trPr>
          <w:trHeight w:val="240"/>
        </w:trPr>
        <w:tc>
          <w:tcPr>
            <w:tcW w:w="988" w:type="dxa"/>
            <w:vMerge/>
            <w:shd w:val="clear" w:color="auto" w:fill="auto"/>
            <w:noWrap/>
          </w:tcPr>
          <w:p w14:paraId="3C5FCCCF" w14:textId="77777777" w:rsidR="00E2634A" w:rsidRPr="00237937" w:rsidRDefault="00E2634A" w:rsidP="006D33A7">
            <w:pPr>
              <w:tabs>
                <w:tab w:val="left" w:pos="0"/>
              </w:tabs>
              <w:jc w:val="center"/>
              <w:rPr>
                <w:rFonts w:ascii="Times New Roman" w:hAnsi="Times New Roman" w:cs="Times New Roman"/>
              </w:rPr>
            </w:pPr>
          </w:p>
        </w:tc>
        <w:tc>
          <w:tcPr>
            <w:tcW w:w="1842" w:type="dxa"/>
            <w:vMerge/>
            <w:shd w:val="clear" w:color="auto" w:fill="auto"/>
            <w:vAlign w:val="center"/>
          </w:tcPr>
          <w:p w14:paraId="4240EC0E" w14:textId="77777777" w:rsidR="00E2634A" w:rsidRPr="00237937" w:rsidRDefault="00E2634A" w:rsidP="006D33A7">
            <w:pPr>
              <w:tabs>
                <w:tab w:val="left" w:pos="0"/>
              </w:tabs>
              <w:jc w:val="center"/>
              <w:rPr>
                <w:rFonts w:ascii="Times New Roman" w:hAnsi="Times New Roman" w:cs="Times New Roman"/>
              </w:rPr>
            </w:pPr>
          </w:p>
        </w:tc>
        <w:tc>
          <w:tcPr>
            <w:tcW w:w="851" w:type="dxa"/>
            <w:vMerge/>
            <w:shd w:val="clear" w:color="auto" w:fill="auto"/>
            <w:vAlign w:val="center"/>
          </w:tcPr>
          <w:p w14:paraId="4FAC9A2B" w14:textId="77777777" w:rsidR="00E2634A" w:rsidRPr="00237937" w:rsidRDefault="00E2634A" w:rsidP="006D33A7">
            <w:pPr>
              <w:tabs>
                <w:tab w:val="left" w:pos="0"/>
              </w:tabs>
              <w:jc w:val="center"/>
              <w:rPr>
                <w:rFonts w:ascii="Times New Roman" w:hAnsi="Times New Roman" w:cs="Times New Roman"/>
              </w:rPr>
            </w:pPr>
          </w:p>
        </w:tc>
        <w:tc>
          <w:tcPr>
            <w:tcW w:w="850" w:type="dxa"/>
            <w:vMerge/>
            <w:shd w:val="clear" w:color="auto" w:fill="auto"/>
            <w:vAlign w:val="center"/>
          </w:tcPr>
          <w:p w14:paraId="2BA34F98" w14:textId="77777777" w:rsidR="00E2634A" w:rsidRPr="00237937" w:rsidRDefault="00E2634A" w:rsidP="006D33A7">
            <w:pPr>
              <w:tabs>
                <w:tab w:val="left" w:pos="0"/>
              </w:tabs>
              <w:jc w:val="center"/>
              <w:rPr>
                <w:rFonts w:ascii="Times New Roman" w:hAnsi="Times New Roman" w:cs="Times New Roman"/>
              </w:rPr>
            </w:pPr>
          </w:p>
        </w:tc>
        <w:tc>
          <w:tcPr>
            <w:tcW w:w="1134" w:type="dxa"/>
          </w:tcPr>
          <w:p w14:paraId="33314A3E" w14:textId="77777777" w:rsidR="00E2634A" w:rsidRPr="005D6029" w:rsidRDefault="00E2634A" w:rsidP="006D33A7">
            <w:pPr>
              <w:tabs>
                <w:tab w:val="left" w:pos="0"/>
              </w:tabs>
              <w:jc w:val="center"/>
              <w:rPr>
                <w:rFonts w:ascii="Times New Roman" w:hAnsi="Times New Roman" w:cs="Times New Roman"/>
                <w:sz w:val="18"/>
                <w:szCs w:val="18"/>
              </w:rPr>
            </w:pPr>
            <w:r w:rsidRPr="005D6029">
              <w:rPr>
                <w:rFonts w:ascii="Times New Roman" w:hAnsi="Times New Roman" w:cs="Times New Roman"/>
                <w:sz w:val="18"/>
                <w:szCs w:val="18"/>
              </w:rPr>
              <w:t xml:space="preserve">6 500 </w:t>
            </w:r>
            <w:proofErr w:type="spellStart"/>
            <w:r w:rsidRPr="005D6029">
              <w:rPr>
                <w:rFonts w:ascii="Times New Roman" w:hAnsi="Times New Roman" w:cs="Times New Roman"/>
                <w:sz w:val="18"/>
                <w:szCs w:val="18"/>
              </w:rPr>
              <w:t>MBq</w:t>
            </w:r>
            <w:proofErr w:type="spellEnd"/>
          </w:p>
        </w:tc>
        <w:tc>
          <w:tcPr>
            <w:tcW w:w="1134" w:type="dxa"/>
            <w:vMerge/>
            <w:shd w:val="clear" w:color="auto" w:fill="auto"/>
            <w:noWrap/>
            <w:vAlign w:val="center"/>
          </w:tcPr>
          <w:p w14:paraId="04FA0611" w14:textId="77777777" w:rsidR="00E2634A" w:rsidRPr="00237937" w:rsidRDefault="00E2634A" w:rsidP="006D33A7">
            <w:pPr>
              <w:tabs>
                <w:tab w:val="left" w:pos="0"/>
              </w:tabs>
              <w:jc w:val="center"/>
              <w:rPr>
                <w:rFonts w:ascii="Times New Roman" w:hAnsi="Times New Roman" w:cs="Times New Roman"/>
              </w:rPr>
            </w:pPr>
          </w:p>
        </w:tc>
        <w:tc>
          <w:tcPr>
            <w:tcW w:w="1560" w:type="dxa"/>
            <w:shd w:val="clear" w:color="auto" w:fill="auto"/>
            <w:noWrap/>
          </w:tcPr>
          <w:p w14:paraId="06C76FFA" w14:textId="77777777" w:rsidR="00E2634A" w:rsidRPr="005D6029" w:rsidRDefault="00E2634A" w:rsidP="006D33A7">
            <w:pPr>
              <w:tabs>
                <w:tab w:val="left" w:pos="0"/>
              </w:tabs>
              <w:jc w:val="center"/>
              <w:rPr>
                <w:rFonts w:ascii="Times New Roman" w:hAnsi="Times New Roman" w:cs="Times New Roman"/>
                <w:sz w:val="18"/>
                <w:szCs w:val="18"/>
              </w:rPr>
            </w:pPr>
            <w:r w:rsidRPr="005D6029">
              <w:rPr>
                <w:rFonts w:ascii="Times New Roman" w:hAnsi="Times New Roman" w:cs="Times New Roman"/>
                <w:sz w:val="18"/>
                <w:szCs w:val="18"/>
              </w:rPr>
              <w:t>20</w:t>
            </w:r>
          </w:p>
        </w:tc>
      </w:tr>
      <w:tr w:rsidR="00E2634A" w:rsidRPr="00237937" w14:paraId="60A4C9F4" w14:textId="77777777" w:rsidTr="006D33A7">
        <w:trPr>
          <w:trHeight w:val="240"/>
        </w:trPr>
        <w:tc>
          <w:tcPr>
            <w:tcW w:w="988" w:type="dxa"/>
            <w:vMerge/>
            <w:shd w:val="clear" w:color="auto" w:fill="auto"/>
            <w:noWrap/>
          </w:tcPr>
          <w:p w14:paraId="517DC29B" w14:textId="77777777" w:rsidR="00E2634A" w:rsidRPr="00237937" w:rsidRDefault="00E2634A" w:rsidP="006D33A7">
            <w:pPr>
              <w:tabs>
                <w:tab w:val="left" w:pos="0"/>
              </w:tabs>
              <w:jc w:val="center"/>
              <w:rPr>
                <w:rFonts w:ascii="Times New Roman" w:hAnsi="Times New Roman" w:cs="Times New Roman"/>
              </w:rPr>
            </w:pPr>
          </w:p>
        </w:tc>
        <w:tc>
          <w:tcPr>
            <w:tcW w:w="1842" w:type="dxa"/>
            <w:vMerge/>
            <w:shd w:val="clear" w:color="auto" w:fill="auto"/>
            <w:vAlign w:val="center"/>
          </w:tcPr>
          <w:p w14:paraId="609F8E25" w14:textId="77777777" w:rsidR="00E2634A" w:rsidRPr="00237937" w:rsidRDefault="00E2634A" w:rsidP="006D33A7">
            <w:pPr>
              <w:tabs>
                <w:tab w:val="left" w:pos="0"/>
              </w:tabs>
              <w:jc w:val="center"/>
              <w:rPr>
                <w:rFonts w:ascii="Times New Roman" w:hAnsi="Times New Roman" w:cs="Times New Roman"/>
              </w:rPr>
            </w:pPr>
          </w:p>
        </w:tc>
        <w:tc>
          <w:tcPr>
            <w:tcW w:w="851" w:type="dxa"/>
            <w:vMerge/>
            <w:shd w:val="clear" w:color="auto" w:fill="auto"/>
            <w:vAlign w:val="center"/>
          </w:tcPr>
          <w:p w14:paraId="641D197A" w14:textId="77777777" w:rsidR="00E2634A" w:rsidRPr="00237937" w:rsidRDefault="00E2634A" w:rsidP="006D33A7">
            <w:pPr>
              <w:tabs>
                <w:tab w:val="left" w:pos="0"/>
              </w:tabs>
              <w:jc w:val="center"/>
              <w:rPr>
                <w:rFonts w:ascii="Times New Roman" w:hAnsi="Times New Roman" w:cs="Times New Roman"/>
              </w:rPr>
            </w:pPr>
          </w:p>
        </w:tc>
        <w:tc>
          <w:tcPr>
            <w:tcW w:w="850" w:type="dxa"/>
            <w:vMerge/>
            <w:shd w:val="clear" w:color="auto" w:fill="auto"/>
            <w:vAlign w:val="center"/>
          </w:tcPr>
          <w:p w14:paraId="4B6736B6" w14:textId="77777777" w:rsidR="00E2634A" w:rsidRPr="00237937" w:rsidRDefault="00E2634A" w:rsidP="006D33A7">
            <w:pPr>
              <w:tabs>
                <w:tab w:val="left" w:pos="0"/>
              </w:tabs>
              <w:jc w:val="center"/>
              <w:rPr>
                <w:rFonts w:ascii="Times New Roman" w:hAnsi="Times New Roman" w:cs="Times New Roman"/>
              </w:rPr>
            </w:pPr>
          </w:p>
        </w:tc>
        <w:tc>
          <w:tcPr>
            <w:tcW w:w="1134" w:type="dxa"/>
          </w:tcPr>
          <w:p w14:paraId="51AAB257" w14:textId="77777777" w:rsidR="00E2634A" w:rsidRPr="005D6029" w:rsidRDefault="00E2634A" w:rsidP="006D33A7">
            <w:pPr>
              <w:tabs>
                <w:tab w:val="left" w:pos="0"/>
              </w:tabs>
              <w:jc w:val="center"/>
              <w:rPr>
                <w:rFonts w:ascii="Times New Roman" w:hAnsi="Times New Roman" w:cs="Times New Roman"/>
                <w:sz w:val="18"/>
                <w:szCs w:val="18"/>
              </w:rPr>
            </w:pPr>
            <w:r w:rsidRPr="005D6029">
              <w:rPr>
                <w:rFonts w:ascii="Times New Roman" w:hAnsi="Times New Roman" w:cs="Times New Roman"/>
                <w:sz w:val="18"/>
                <w:szCs w:val="18"/>
              </w:rPr>
              <w:t xml:space="preserve">7 000 </w:t>
            </w:r>
            <w:proofErr w:type="spellStart"/>
            <w:r w:rsidRPr="005D6029">
              <w:rPr>
                <w:rFonts w:ascii="Times New Roman" w:hAnsi="Times New Roman" w:cs="Times New Roman"/>
                <w:sz w:val="18"/>
                <w:szCs w:val="18"/>
              </w:rPr>
              <w:t>MBq</w:t>
            </w:r>
            <w:proofErr w:type="spellEnd"/>
          </w:p>
        </w:tc>
        <w:tc>
          <w:tcPr>
            <w:tcW w:w="1134" w:type="dxa"/>
            <w:vMerge/>
            <w:shd w:val="clear" w:color="auto" w:fill="auto"/>
            <w:noWrap/>
            <w:vAlign w:val="center"/>
          </w:tcPr>
          <w:p w14:paraId="1C88A5B9" w14:textId="77777777" w:rsidR="00E2634A" w:rsidRPr="00237937" w:rsidRDefault="00E2634A" w:rsidP="006D33A7">
            <w:pPr>
              <w:tabs>
                <w:tab w:val="left" w:pos="0"/>
              </w:tabs>
              <w:jc w:val="center"/>
              <w:rPr>
                <w:rFonts w:ascii="Times New Roman" w:hAnsi="Times New Roman" w:cs="Times New Roman"/>
              </w:rPr>
            </w:pPr>
          </w:p>
        </w:tc>
        <w:tc>
          <w:tcPr>
            <w:tcW w:w="1560" w:type="dxa"/>
            <w:shd w:val="clear" w:color="auto" w:fill="auto"/>
            <w:noWrap/>
          </w:tcPr>
          <w:p w14:paraId="414A762F" w14:textId="77777777" w:rsidR="00E2634A" w:rsidRPr="005D6029" w:rsidRDefault="00E2634A" w:rsidP="006D33A7">
            <w:pPr>
              <w:tabs>
                <w:tab w:val="left" w:pos="0"/>
              </w:tabs>
              <w:jc w:val="center"/>
              <w:rPr>
                <w:rFonts w:ascii="Times New Roman" w:hAnsi="Times New Roman" w:cs="Times New Roman"/>
                <w:sz w:val="18"/>
                <w:szCs w:val="18"/>
              </w:rPr>
            </w:pPr>
            <w:r w:rsidRPr="005D6029">
              <w:rPr>
                <w:rFonts w:ascii="Times New Roman" w:hAnsi="Times New Roman" w:cs="Times New Roman"/>
                <w:sz w:val="18"/>
                <w:szCs w:val="18"/>
              </w:rPr>
              <w:t>10</w:t>
            </w:r>
          </w:p>
        </w:tc>
      </w:tr>
      <w:tr w:rsidR="00E2634A" w:rsidRPr="00237937" w14:paraId="4907A2E2" w14:textId="77777777" w:rsidTr="006D33A7">
        <w:trPr>
          <w:trHeight w:val="240"/>
        </w:trPr>
        <w:tc>
          <w:tcPr>
            <w:tcW w:w="988" w:type="dxa"/>
            <w:vMerge/>
            <w:shd w:val="clear" w:color="auto" w:fill="auto"/>
            <w:noWrap/>
          </w:tcPr>
          <w:p w14:paraId="2CE49086" w14:textId="77777777" w:rsidR="00E2634A" w:rsidRPr="00237937" w:rsidRDefault="00E2634A" w:rsidP="006D33A7">
            <w:pPr>
              <w:tabs>
                <w:tab w:val="left" w:pos="0"/>
              </w:tabs>
              <w:jc w:val="center"/>
              <w:rPr>
                <w:rFonts w:ascii="Times New Roman" w:hAnsi="Times New Roman" w:cs="Times New Roman"/>
              </w:rPr>
            </w:pPr>
          </w:p>
        </w:tc>
        <w:tc>
          <w:tcPr>
            <w:tcW w:w="1842" w:type="dxa"/>
            <w:vMerge/>
            <w:shd w:val="clear" w:color="auto" w:fill="auto"/>
            <w:vAlign w:val="center"/>
          </w:tcPr>
          <w:p w14:paraId="57893A52" w14:textId="77777777" w:rsidR="00E2634A" w:rsidRPr="00237937" w:rsidRDefault="00E2634A" w:rsidP="006D33A7">
            <w:pPr>
              <w:tabs>
                <w:tab w:val="left" w:pos="0"/>
              </w:tabs>
              <w:jc w:val="center"/>
              <w:rPr>
                <w:rFonts w:ascii="Times New Roman" w:hAnsi="Times New Roman" w:cs="Times New Roman"/>
              </w:rPr>
            </w:pPr>
          </w:p>
        </w:tc>
        <w:tc>
          <w:tcPr>
            <w:tcW w:w="851" w:type="dxa"/>
            <w:vMerge/>
            <w:shd w:val="clear" w:color="auto" w:fill="auto"/>
            <w:vAlign w:val="center"/>
          </w:tcPr>
          <w:p w14:paraId="468F4D3B" w14:textId="77777777" w:rsidR="00E2634A" w:rsidRPr="00237937" w:rsidRDefault="00E2634A" w:rsidP="006D33A7">
            <w:pPr>
              <w:tabs>
                <w:tab w:val="left" w:pos="0"/>
              </w:tabs>
              <w:jc w:val="center"/>
              <w:rPr>
                <w:rFonts w:ascii="Times New Roman" w:hAnsi="Times New Roman" w:cs="Times New Roman"/>
              </w:rPr>
            </w:pPr>
          </w:p>
        </w:tc>
        <w:tc>
          <w:tcPr>
            <w:tcW w:w="850" w:type="dxa"/>
            <w:vMerge/>
            <w:shd w:val="clear" w:color="auto" w:fill="auto"/>
            <w:vAlign w:val="center"/>
          </w:tcPr>
          <w:p w14:paraId="0292AA6D" w14:textId="77777777" w:rsidR="00E2634A" w:rsidRPr="00237937" w:rsidRDefault="00E2634A" w:rsidP="006D33A7">
            <w:pPr>
              <w:tabs>
                <w:tab w:val="left" w:pos="0"/>
              </w:tabs>
              <w:jc w:val="center"/>
              <w:rPr>
                <w:rFonts w:ascii="Times New Roman" w:hAnsi="Times New Roman" w:cs="Times New Roman"/>
              </w:rPr>
            </w:pPr>
          </w:p>
        </w:tc>
        <w:tc>
          <w:tcPr>
            <w:tcW w:w="1134" w:type="dxa"/>
          </w:tcPr>
          <w:p w14:paraId="4FA0D0D8" w14:textId="77777777" w:rsidR="00E2634A" w:rsidRPr="005D6029" w:rsidRDefault="00E2634A" w:rsidP="006D33A7">
            <w:pPr>
              <w:tabs>
                <w:tab w:val="left" w:pos="0"/>
              </w:tabs>
              <w:jc w:val="center"/>
              <w:rPr>
                <w:rFonts w:ascii="Times New Roman" w:hAnsi="Times New Roman" w:cs="Times New Roman"/>
                <w:sz w:val="18"/>
                <w:szCs w:val="18"/>
              </w:rPr>
            </w:pPr>
            <w:r w:rsidRPr="005D6029">
              <w:rPr>
                <w:rFonts w:ascii="Times New Roman" w:hAnsi="Times New Roman" w:cs="Times New Roman"/>
                <w:sz w:val="18"/>
                <w:szCs w:val="18"/>
              </w:rPr>
              <w:t xml:space="preserve">7 500 </w:t>
            </w:r>
            <w:proofErr w:type="spellStart"/>
            <w:r w:rsidRPr="005D6029">
              <w:rPr>
                <w:rFonts w:ascii="Times New Roman" w:hAnsi="Times New Roman" w:cs="Times New Roman"/>
                <w:sz w:val="18"/>
                <w:szCs w:val="18"/>
              </w:rPr>
              <w:t>MBq</w:t>
            </w:r>
            <w:proofErr w:type="spellEnd"/>
          </w:p>
        </w:tc>
        <w:tc>
          <w:tcPr>
            <w:tcW w:w="1134" w:type="dxa"/>
            <w:vMerge/>
            <w:shd w:val="clear" w:color="auto" w:fill="auto"/>
            <w:noWrap/>
            <w:vAlign w:val="center"/>
          </w:tcPr>
          <w:p w14:paraId="6778BF9E" w14:textId="77777777" w:rsidR="00E2634A" w:rsidRPr="00237937" w:rsidRDefault="00E2634A" w:rsidP="006D33A7">
            <w:pPr>
              <w:tabs>
                <w:tab w:val="left" w:pos="0"/>
              </w:tabs>
              <w:jc w:val="center"/>
              <w:rPr>
                <w:rFonts w:ascii="Times New Roman" w:hAnsi="Times New Roman" w:cs="Times New Roman"/>
              </w:rPr>
            </w:pPr>
          </w:p>
        </w:tc>
        <w:tc>
          <w:tcPr>
            <w:tcW w:w="1560" w:type="dxa"/>
            <w:shd w:val="clear" w:color="auto" w:fill="auto"/>
            <w:noWrap/>
          </w:tcPr>
          <w:p w14:paraId="1E5BF661" w14:textId="77777777" w:rsidR="00E2634A" w:rsidRPr="005D6029" w:rsidRDefault="00E2634A" w:rsidP="006D33A7">
            <w:pPr>
              <w:tabs>
                <w:tab w:val="left" w:pos="0"/>
              </w:tabs>
              <w:jc w:val="center"/>
              <w:rPr>
                <w:rFonts w:ascii="Times New Roman" w:hAnsi="Times New Roman" w:cs="Times New Roman"/>
                <w:sz w:val="18"/>
                <w:szCs w:val="18"/>
              </w:rPr>
            </w:pPr>
            <w:r w:rsidRPr="005D6029">
              <w:rPr>
                <w:rFonts w:ascii="Times New Roman" w:hAnsi="Times New Roman" w:cs="Times New Roman"/>
                <w:sz w:val="18"/>
                <w:szCs w:val="18"/>
              </w:rPr>
              <w:t>10</w:t>
            </w:r>
          </w:p>
        </w:tc>
      </w:tr>
      <w:tr w:rsidR="00E2634A" w:rsidRPr="00237937" w14:paraId="06D0D260" w14:textId="77777777" w:rsidTr="006D33A7">
        <w:trPr>
          <w:trHeight w:val="240"/>
        </w:trPr>
        <w:tc>
          <w:tcPr>
            <w:tcW w:w="988" w:type="dxa"/>
            <w:vMerge/>
            <w:shd w:val="clear" w:color="auto" w:fill="auto"/>
            <w:noWrap/>
          </w:tcPr>
          <w:p w14:paraId="4500820E" w14:textId="77777777" w:rsidR="00E2634A" w:rsidRPr="00237937" w:rsidRDefault="00E2634A" w:rsidP="006D33A7">
            <w:pPr>
              <w:tabs>
                <w:tab w:val="left" w:pos="0"/>
              </w:tabs>
              <w:jc w:val="center"/>
              <w:rPr>
                <w:rFonts w:ascii="Times New Roman" w:hAnsi="Times New Roman" w:cs="Times New Roman"/>
              </w:rPr>
            </w:pPr>
          </w:p>
        </w:tc>
        <w:tc>
          <w:tcPr>
            <w:tcW w:w="1842" w:type="dxa"/>
            <w:vMerge/>
            <w:shd w:val="clear" w:color="auto" w:fill="auto"/>
            <w:vAlign w:val="center"/>
          </w:tcPr>
          <w:p w14:paraId="3F8A37A4" w14:textId="77777777" w:rsidR="00E2634A" w:rsidRPr="00237937" w:rsidRDefault="00E2634A" w:rsidP="006D33A7">
            <w:pPr>
              <w:tabs>
                <w:tab w:val="left" w:pos="0"/>
              </w:tabs>
              <w:jc w:val="center"/>
              <w:rPr>
                <w:rFonts w:ascii="Times New Roman" w:hAnsi="Times New Roman" w:cs="Times New Roman"/>
              </w:rPr>
            </w:pPr>
          </w:p>
        </w:tc>
        <w:tc>
          <w:tcPr>
            <w:tcW w:w="851" w:type="dxa"/>
            <w:vMerge/>
            <w:shd w:val="clear" w:color="auto" w:fill="auto"/>
            <w:vAlign w:val="center"/>
          </w:tcPr>
          <w:p w14:paraId="34855F47" w14:textId="77777777" w:rsidR="00E2634A" w:rsidRPr="00237937" w:rsidRDefault="00E2634A" w:rsidP="006D33A7">
            <w:pPr>
              <w:tabs>
                <w:tab w:val="left" w:pos="0"/>
              </w:tabs>
              <w:jc w:val="center"/>
              <w:rPr>
                <w:rFonts w:ascii="Times New Roman" w:hAnsi="Times New Roman" w:cs="Times New Roman"/>
              </w:rPr>
            </w:pPr>
          </w:p>
        </w:tc>
        <w:tc>
          <w:tcPr>
            <w:tcW w:w="850" w:type="dxa"/>
            <w:vMerge/>
            <w:shd w:val="clear" w:color="auto" w:fill="auto"/>
            <w:vAlign w:val="center"/>
          </w:tcPr>
          <w:p w14:paraId="7BA4F251" w14:textId="77777777" w:rsidR="00E2634A" w:rsidRPr="00237937" w:rsidRDefault="00E2634A" w:rsidP="006D33A7">
            <w:pPr>
              <w:tabs>
                <w:tab w:val="left" w:pos="0"/>
              </w:tabs>
              <w:jc w:val="center"/>
              <w:rPr>
                <w:rFonts w:ascii="Times New Roman" w:hAnsi="Times New Roman" w:cs="Times New Roman"/>
              </w:rPr>
            </w:pPr>
          </w:p>
        </w:tc>
        <w:tc>
          <w:tcPr>
            <w:tcW w:w="1134" w:type="dxa"/>
          </w:tcPr>
          <w:p w14:paraId="01F1113B" w14:textId="77777777" w:rsidR="00E2634A" w:rsidRPr="005D6029" w:rsidRDefault="00E2634A" w:rsidP="006D33A7">
            <w:pPr>
              <w:tabs>
                <w:tab w:val="left" w:pos="0"/>
              </w:tabs>
              <w:jc w:val="center"/>
              <w:rPr>
                <w:rFonts w:ascii="Times New Roman" w:hAnsi="Times New Roman" w:cs="Times New Roman"/>
                <w:sz w:val="18"/>
                <w:szCs w:val="18"/>
              </w:rPr>
            </w:pPr>
            <w:r w:rsidRPr="005D6029">
              <w:rPr>
                <w:rFonts w:ascii="Times New Roman" w:hAnsi="Times New Roman" w:cs="Times New Roman"/>
                <w:sz w:val="18"/>
                <w:szCs w:val="18"/>
              </w:rPr>
              <w:t xml:space="preserve">8 000 </w:t>
            </w:r>
            <w:proofErr w:type="spellStart"/>
            <w:r w:rsidRPr="005D6029">
              <w:rPr>
                <w:rFonts w:ascii="Times New Roman" w:hAnsi="Times New Roman" w:cs="Times New Roman"/>
                <w:sz w:val="18"/>
                <w:szCs w:val="18"/>
              </w:rPr>
              <w:t>MBq</w:t>
            </w:r>
            <w:proofErr w:type="spellEnd"/>
          </w:p>
        </w:tc>
        <w:tc>
          <w:tcPr>
            <w:tcW w:w="1134" w:type="dxa"/>
            <w:vMerge/>
            <w:shd w:val="clear" w:color="auto" w:fill="auto"/>
            <w:noWrap/>
            <w:vAlign w:val="center"/>
          </w:tcPr>
          <w:p w14:paraId="182EA508" w14:textId="77777777" w:rsidR="00E2634A" w:rsidRPr="00237937" w:rsidRDefault="00E2634A" w:rsidP="006D33A7">
            <w:pPr>
              <w:tabs>
                <w:tab w:val="left" w:pos="0"/>
              </w:tabs>
              <w:jc w:val="center"/>
              <w:rPr>
                <w:rFonts w:ascii="Times New Roman" w:hAnsi="Times New Roman" w:cs="Times New Roman"/>
              </w:rPr>
            </w:pPr>
          </w:p>
        </w:tc>
        <w:tc>
          <w:tcPr>
            <w:tcW w:w="1560" w:type="dxa"/>
            <w:shd w:val="clear" w:color="auto" w:fill="auto"/>
            <w:noWrap/>
          </w:tcPr>
          <w:p w14:paraId="507DD7E8" w14:textId="77777777" w:rsidR="00E2634A" w:rsidRPr="005D6029" w:rsidRDefault="00E2634A" w:rsidP="006D33A7">
            <w:pPr>
              <w:tabs>
                <w:tab w:val="left" w:pos="0"/>
              </w:tabs>
              <w:jc w:val="center"/>
              <w:rPr>
                <w:rFonts w:ascii="Times New Roman" w:hAnsi="Times New Roman" w:cs="Times New Roman"/>
                <w:sz w:val="18"/>
                <w:szCs w:val="18"/>
              </w:rPr>
            </w:pPr>
            <w:r w:rsidRPr="005D6029">
              <w:rPr>
                <w:rFonts w:ascii="Times New Roman" w:hAnsi="Times New Roman" w:cs="Times New Roman"/>
                <w:sz w:val="18"/>
                <w:szCs w:val="18"/>
              </w:rPr>
              <w:t>2</w:t>
            </w:r>
          </w:p>
        </w:tc>
      </w:tr>
      <w:tr w:rsidR="00E2634A" w:rsidRPr="00237937" w14:paraId="04BAC1F6" w14:textId="77777777" w:rsidTr="006D33A7">
        <w:trPr>
          <w:trHeight w:val="240"/>
        </w:trPr>
        <w:tc>
          <w:tcPr>
            <w:tcW w:w="988" w:type="dxa"/>
            <w:vMerge/>
            <w:shd w:val="clear" w:color="auto" w:fill="auto"/>
            <w:noWrap/>
          </w:tcPr>
          <w:p w14:paraId="1423605B" w14:textId="77777777" w:rsidR="00E2634A" w:rsidRPr="00237937" w:rsidRDefault="00E2634A" w:rsidP="006D33A7">
            <w:pPr>
              <w:tabs>
                <w:tab w:val="left" w:pos="0"/>
              </w:tabs>
              <w:jc w:val="center"/>
              <w:rPr>
                <w:rFonts w:ascii="Times New Roman" w:hAnsi="Times New Roman" w:cs="Times New Roman"/>
              </w:rPr>
            </w:pPr>
          </w:p>
        </w:tc>
        <w:tc>
          <w:tcPr>
            <w:tcW w:w="1842" w:type="dxa"/>
            <w:vMerge/>
            <w:shd w:val="clear" w:color="auto" w:fill="auto"/>
            <w:vAlign w:val="center"/>
          </w:tcPr>
          <w:p w14:paraId="2C342E5E" w14:textId="77777777" w:rsidR="00E2634A" w:rsidRPr="00237937" w:rsidRDefault="00E2634A" w:rsidP="006D33A7">
            <w:pPr>
              <w:tabs>
                <w:tab w:val="left" w:pos="0"/>
              </w:tabs>
              <w:jc w:val="center"/>
              <w:rPr>
                <w:rFonts w:ascii="Times New Roman" w:hAnsi="Times New Roman" w:cs="Times New Roman"/>
              </w:rPr>
            </w:pPr>
          </w:p>
        </w:tc>
        <w:tc>
          <w:tcPr>
            <w:tcW w:w="851" w:type="dxa"/>
            <w:vMerge/>
            <w:shd w:val="clear" w:color="auto" w:fill="auto"/>
            <w:vAlign w:val="center"/>
          </w:tcPr>
          <w:p w14:paraId="68E3A589" w14:textId="77777777" w:rsidR="00E2634A" w:rsidRPr="00237937" w:rsidRDefault="00E2634A" w:rsidP="006D33A7">
            <w:pPr>
              <w:tabs>
                <w:tab w:val="left" w:pos="0"/>
              </w:tabs>
              <w:jc w:val="center"/>
              <w:rPr>
                <w:rFonts w:ascii="Times New Roman" w:hAnsi="Times New Roman" w:cs="Times New Roman"/>
              </w:rPr>
            </w:pPr>
          </w:p>
        </w:tc>
        <w:tc>
          <w:tcPr>
            <w:tcW w:w="850" w:type="dxa"/>
            <w:vMerge/>
            <w:shd w:val="clear" w:color="auto" w:fill="auto"/>
            <w:vAlign w:val="center"/>
          </w:tcPr>
          <w:p w14:paraId="00526D5D" w14:textId="77777777" w:rsidR="00E2634A" w:rsidRPr="00237937" w:rsidRDefault="00E2634A" w:rsidP="006D33A7">
            <w:pPr>
              <w:tabs>
                <w:tab w:val="left" w:pos="0"/>
              </w:tabs>
              <w:jc w:val="center"/>
              <w:rPr>
                <w:rFonts w:ascii="Times New Roman" w:hAnsi="Times New Roman" w:cs="Times New Roman"/>
              </w:rPr>
            </w:pPr>
          </w:p>
        </w:tc>
        <w:tc>
          <w:tcPr>
            <w:tcW w:w="1134" w:type="dxa"/>
          </w:tcPr>
          <w:p w14:paraId="753A2E2C" w14:textId="77777777" w:rsidR="00E2634A" w:rsidRPr="005D6029" w:rsidRDefault="00E2634A" w:rsidP="006D33A7">
            <w:pPr>
              <w:tabs>
                <w:tab w:val="left" w:pos="0"/>
              </w:tabs>
              <w:jc w:val="center"/>
              <w:rPr>
                <w:rFonts w:ascii="Times New Roman" w:hAnsi="Times New Roman" w:cs="Times New Roman"/>
                <w:sz w:val="18"/>
                <w:szCs w:val="18"/>
              </w:rPr>
            </w:pPr>
            <w:r w:rsidRPr="005D6029">
              <w:rPr>
                <w:rFonts w:ascii="Times New Roman" w:hAnsi="Times New Roman" w:cs="Times New Roman"/>
                <w:sz w:val="18"/>
                <w:szCs w:val="18"/>
              </w:rPr>
              <w:t xml:space="preserve">8 500 </w:t>
            </w:r>
            <w:proofErr w:type="spellStart"/>
            <w:r w:rsidRPr="005D6029">
              <w:rPr>
                <w:rFonts w:ascii="Times New Roman" w:hAnsi="Times New Roman" w:cs="Times New Roman"/>
                <w:sz w:val="18"/>
                <w:szCs w:val="18"/>
              </w:rPr>
              <w:t>MBq</w:t>
            </w:r>
            <w:proofErr w:type="spellEnd"/>
          </w:p>
        </w:tc>
        <w:tc>
          <w:tcPr>
            <w:tcW w:w="1134" w:type="dxa"/>
            <w:vMerge/>
            <w:shd w:val="clear" w:color="auto" w:fill="auto"/>
            <w:noWrap/>
            <w:vAlign w:val="center"/>
          </w:tcPr>
          <w:p w14:paraId="540A4053" w14:textId="77777777" w:rsidR="00E2634A" w:rsidRPr="00237937" w:rsidRDefault="00E2634A" w:rsidP="006D33A7">
            <w:pPr>
              <w:tabs>
                <w:tab w:val="left" w:pos="0"/>
              </w:tabs>
              <w:jc w:val="center"/>
              <w:rPr>
                <w:rFonts w:ascii="Times New Roman" w:hAnsi="Times New Roman" w:cs="Times New Roman"/>
              </w:rPr>
            </w:pPr>
          </w:p>
        </w:tc>
        <w:tc>
          <w:tcPr>
            <w:tcW w:w="1560" w:type="dxa"/>
            <w:shd w:val="clear" w:color="auto" w:fill="auto"/>
            <w:noWrap/>
          </w:tcPr>
          <w:p w14:paraId="28529F6C" w14:textId="77777777" w:rsidR="00E2634A" w:rsidRPr="005D6029" w:rsidRDefault="00E2634A" w:rsidP="006D33A7">
            <w:pPr>
              <w:tabs>
                <w:tab w:val="left" w:pos="0"/>
              </w:tabs>
              <w:jc w:val="center"/>
              <w:rPr>
                <w:rFonts w:ascii="Times New Roman" w:hAnsi="Times New Roman" w:cs="Times New Roman"/>
                <w:sz w:val="18"/>
                <w:szCs w:val="18"/>
              </w:rPr>
            </w:pPr>
            <w:r w:rsidRPr="005D6029">
              <w:rPr>
                <w:rFonts w:ascii="Times New Roman" w:hAnsi="Times New Roman" w:cs="Times New Roman"/>
                <w:sz w:val="18"/>
                <w:szCs w:val="18"/>
              </w:rPr>
              <w:t>2</w:t>
            </w:r>
          </w:p>
        </w:tc>
      </w:tr>
      <w:tr w:rsidR="00E2634A" w:rsidRPr="00237937" w14:paraId="70F3CD08" w14:textId="77777777" w:rsidTr="006D33A7">
        <w:trPr>
          <w:trHeight w:val="240"/>
        </w:trPr>
        <w:tc>
          <w:tcPr>
            <w:tcW w:w="988" w:type="dxa"/>
            <w:vMerge/>
            <w:shd w:val="clear" w:color="auto" w:fill="auto"/>
            <w:noWrap/>
          </w:tcPr>
          <w:p w14:paraId="0BAFB809" w14:textId="77777777" w:rsidR="00E2634A" w:rsidRPr="00237937" w:rsidRDefault="00E2634A" w:rsidP="006D33A7">
            <w:pPr>
              <w:tabs>
                <w:tab w:val="left" w:pos="0"/>
              </w:tabs>
              <w:jc w:val="center"/>
              <w:rPr>
                <w:rFonts w:ascii="Times New Roman" w:hAnsi="Times New Roman" w:cs="Times New Roman"/>
              </w:rPr>
            </w:pPr>
          </w:p>
        </w:tc>
        <w:tc>
          <w:tcPr>
            <w:tcW w:w="1842" w:type="dxa"/>
            <w:vMerge/>
            <w:shd w:val="clear" w:color="auto" w:fill="auto"/>
            <w:vAlign w:val="center"/>
          </w:tcPr>
          <w:p w14:paraId="6F33F78D" w14:textId="77777777" w:rsidR="00E2634A" w:rsidRPr="00237937" w:rsidRDefault="00E2634A" w:rsidP="006D33A7">
            <w:pPr>
              <w:tabs>
                <w:tab w:val="left" w:pos="0"/>
              </w:tabs>
              <w:jc w:val="center"/>
              <w:rPr>
                <w:rFonts w:ascii="Times New Roman" w:hAnsi="Times New Roman" w:cs="Times New Roman"/>
              </w:rPr>
            </w:pPr>
          </w:p>
        </w:tc>
        <w:tc>
          <w:tcPr>
            <w:tcW w:w="851" w:type="dxa"/>
            <w:vMerge/>
            <w:shd w:val="clear" w:color="auto" w:fill="auto"/>
            <w:vAlign w:val="center"/>
          </w:tcPr>
          <w:p w14:paraId="37ACC499" w14:textId="77777777" w:rsidR="00E2634A" w:rsidRPr="00237937" w:rsidRDefault="00E2634A" w:rsidP="006D33A7">
            <w:pPr>
              <w:tabs>
                <w:tab w:val="left" w:pos="0"/>
              </w:tabs>
              <w:jc w:val="center"/>
              <w:rPr>
                <w:rFonts w:ascii="Times New Roman" w:hAnsi="Times New Roman" w:cs="Times New Roman"/>
              </w:rPr>
            </w:pPr>
          </w:p>
        </w:tc>
        <w:tc>
          <w:tcPr>
            <w:tcW w:w="850" w:type="dxa"/>
            <w:vMerge/>
            <w:shd w:val="clear" w:color="auto" w:fill="auto"/>
            <w:vAlign w:val="center"/>
          </w:tcPr>
          <w:p w14:paraId="79FEFC78" w14:textId="77777777" w:rsidR="00E2634A" w:rsidRPr="00237937" w:rsidRDefault="00E2634A" w:rsidP="006D33A7">
            <w:pPr>
              <w:tabs>
                <w:tab w:val="left" w:pos="0"/>
              </w:tabs>
              <w:jc w:val="center"/>
              <w:rPr>
                <w:rFonts w:ascii="Times New Roman" w:hAnsi="Times New Roman" w:cs="Times New Roman"/>
              </w:rPr>
            </w:pPr>
          </w:p>
        </w:tc>
        <w:tc>
          <w:tcPr>
            <w:tcW w:w="1134" w:type="dxa"/>
          </w:tcPr>
          <w:p w14:paraId="46286E18" w14:textId="77777777" w:rsidR="00E2634A" w:rsidRPr="005D6029" w:rsidRDefault="00E2634A" w:rsidP="006D33A7">
            <w:pPr>
              <w:tabs>
                <w:tab w:val="left" w:pos="0"/>
              </w:tabs>
              <w:jc w:val="center"/>
              <w:rPr>
                <w:rFonts w:ascii="Times New Roman" w:hAnsi="Times New Roman" w:cs="Times New Roman"/>
                <w:sz w:val="18"/>
                <w:szCs w:val="18"/>
              </w:rPr>
            </w:pPr>
            <w:r w:rsidRPr="005D6029">
              <w:rPr>
                <w:rFonts w:ascii="Times New Roman" w:hAnsi="Times New Roman" w:cs="Times New Roman"/>
                <w:sz w:val="18"/>
                <w:szCs w:val="18"/>
              </w:rPr>
              <w:t xml:space="preserve">9 000 </w:t>
            </w:r>
            <w:proofErr w:type="spellStart"/>
            <w:r w:rsidRPr="005D6029">
              <w:rPr>
                <w:rFonts w:ascii="Times New Roman" w:hAnsi="Times New Roman" w:cs="Times New Roman"/>
                <w:sz w:val="18"/>
                <w:szCs w:val="18"/>
              </w:rPr>
              <w:t>MBq</w:t>
            </w:r>
            <w:proofErr w:type="spellEnd"/>
          </w:p>
        </w:tc>
        <w:tc>
          <w:tcPr>
            <w:tcW w:w="1134" w:type="dxa"/>
            <w:vMerge/>
            <w:shd w:val="clear" w:color="auto" w:fill="auto"/>
            <w:noWrap/>
            <w:vAlign w:val="center"/>
          </w:tcPr>
          <w:p w14:paraId="18147B25" w14:textId="77777777" w:rsidR="00E2634A" w:rsidRPr="00237937" w:rsidRDefault="00E2634A" w:rsidP="006D33A7">
            <w:pPr>
              <w:tabs>
                <w:tab w:val="left" w:pos="0"/>
              </w:tabs>
              <w:jc w:val="center"/>
              <w:rPr>
                <w:rFonts w:ascii="Times New Roman" w:hAnsi="Times New Roman" w:cs="Times New Roman"/>
              </w:rPr>
            </w:pPr>
          </w:p>
        </w:tc>
        <w:tc>
          <w:tcPr>
            <w:tcW w:w="1560" w:type="dxa"/>
            <w:shd w:val="clear" w:color="auto" w:fill="auto"/>
            <w:noWrap/>
          </w:tcPr>
          <w:p w14:paraId="64C4E78C" w14:textId="77777777" w:rsidR="00E2634A" w:rsidRPr="005D6029" w:rsidRDefault="00E2634A" w:rsidP="006D33A7">
            <w:pPr>
              <w:tabs>
                <w:tab w:val="left" w:pos="0"/>
              </w:tabs>
              <w:jc w:val="center"/>
              <w:rPr>
                <w:rFonts w:ascii="Times New Roman" w:hAnsi="Times New Roman" w:cs="Times New Roman"/>
                <w:sz w:val="18"/>
                <w:szCs w:val="18"/>
              </w:rPr>
            </w:pPr>
            <w:r w:rsidRPr="005D6029">
              <w:rPr>
                <w:rFonts w:ascii="Times New Roman" w:hAnsi="Times New Roman" w:cs="Times New Roman"/>
                <w:sz w:val="18"/>
                <w:szCs w:val="18"/>
              </w:rPr>
              <w:t>2</w:t>
            </w:r>
          </w:p>
        </w:tc>
      </w:tr>
    </w:tbl>
    <w:p w14:paraId="540DB0AE" w14:textId="77777777" w:rsidR="00E2634A" w:rsidRDefault="00E2634A">
      <w:pPr>
        <w:pStyle w:val="Odsekzoznamu"/>
        <w:numPr>
          <w:ilvl w:val="0"/>
          <w:numId w:val="118"/>
        </w:numPr>
        <w:ind w:left="284" w:hanging="284"/>
        <w:rPr>
          <w:rFonts w:ascii="Times New Roman" w:eastAsia="Times New Roman" w:hAnsi="Times New Roman"/>
          <w:b/>
          <w:bCs/>
          <w:sz w:val="23"/>
          <w:szCs w:val="23"/>
        </w:rPr>
      </w:pPr>
      <w:r w:rsidRPr="00274E4E">
        <w:rPr>
          <w:rFonts w:ascii="Times New Roman" w:eastAsia="Times New Roman" w:hAnsi="Times New Roman"/>
          <w:b/>
          <w:bCs/>
          <w:sz w:val="23"/>
          <w:szCs w:val="23"/>
        </w:rPr>
        <w:t xml:space="preserve">časť - </w:t>
      </w:r>
      <w:proofErr w:type="spellStart"/>
      <w:r w:rsidRPr="00274E4E">
        <w:rPr>
          <w:rFonts w:ascii="Times New Roman" w:eastAsia="Times New Roman" w:hAnsi="Times New Roman"/>
          <w:b/>
          <w:bCs/>
          <w:sz w:val="23"/>
          <w:szCs w:val="23"/>
        </w:rPr>
        <w:t>Fludeoxyglukóza</w:t>
      </w:r>
      <w:proofErr w:type="spellEnd"/>
      <w:r w:rsidRPr="00274E4E">
        <w:rPr>
          <w:rFonts w:ascii="Times New Roman" w:eastAsia="Times New Roman" w:hAnsi="Times New Roman"/>
          <w:b/>
          <w:bCs/>
          <w:sz w:val="23"/>
          <w:szCs w:val="23"/>
        </w:rPr>
        <w:t xml:space="preserve"> (18F), injekčný roztok</w:t>
      </w:r>
    </w:p>
    <w:p w14:paraId="2C3FD7F5" w14:textId="77777777" w:rsidR="00E2634A" w:rsidRPr="00274E4E" w:rsidRDefault="00E2634A" w:rsidP="00E2634A">
      <w:pPr>
        <w:pStyle w:val="Odsekzoznamu"/>
        <w:ind w:left="284"/>
        <w:rPr>
          <w:rFonts w:ascii="Times New Roman" w:eastAsia="Times New Roman" w:hAnsi="Times New Roman"/>
          <w:b/>
          <w:bCs/>
          <w:sz w:val="23"/>
          <w:szCs w:val="23"/>
        </w:rPr>
      </w:pPr>
    </w:p>
    <w:p w14:paraId="284C9631" w14:textId="77777777" w:rsidR="00E2634A" w:rsidRDefault="00E2634A" w:rsidP="00E2634A">
      <w:pPr>
        <w:tabs>
          <w:tab w:val="left" w:pos="0"/>
        </w:tabs>
        <w:spacing w:line="239" w:lineRule="auto"/>
        <w:jc w:val="both"/>
        <w:rPr>
          <w:rFonts w:ascii="Times New Roman" w:eastAsia="Times New Roman" w:hAnsi="Times New Roman"/>
          <w:sz w:val="23"/>
        </w:rPr>
      </w:pPr>
    </w:p>
    <w:p w14:paraId="1D2A9485" w14:textId="77777777" w:rsidR="00E2634A" w:rsidRDefault="00E2634A" w:rsidP="00E2634A">
      <w:pPr>
        <w:tabs>
          <w:tab w:val="left" w:pos="0"/>
        </w:tabs>
        <w:spacing w:line="239" w:lineRule="auto"/>
        <w:jc w:val="both"/>
        <w:rPr>
          <w:rFonts w:ascii="Times New Roman" w:eastAsia="Times New Roman" w:hAnsi="Times New Roman"/>
          <w:sz w:val="23"/>
        </w:rPr>
      </w:pPr>
    </w:p>
    <w:p w14:paraId="05906712" w14:textId="77777777" w:rsidR="00E2634A" w:rsidRDefault="00E2634A" w:rsidP="00E2634A">
      <w:pPr>
        <w:tabs>
          <w:tab w:val="left" w:pos="0"/>
        </w:tabs>
        <w:spacing w:line="239" w:lineRule="auto"/>
        <w:jc w:val="both"/>
        <w:rPr>
          <w:rFonts w:ascii="Times New Roman" w:eastAsia="Times New Roman" w:hAnsi="Times New Roman"/>
          <w:sz w:val="23"/>
        </w:rPr>
      </w:pPr>
    </w:p>
    <w:p w14:paraId="0FCECC39" w14:textId="77777777" w:rsidR="00E2634A" w:rsidRDefault="00E2634A" w:rsidP="00E2634A">
      <w:pPr>
        <w:tabs>
          <w:tab w:val="left" w:pos="0"/>
        </w:tabs>
        <w:spacing w:line="239" w:lineRule="auto"/>
        <w:jc w:val="both"/>
        <w:rPr>
          <w:rFonts w:ascii="Times New Roman" w:eastAsia="Times New Roman" w:hAnsi="Times New Roman"/>
          <w:sz w:val="23"/>
        </w:rPr>
      </w:pPr>
    </w:p>
    <w:p w14:paraId="0B7D6068" w14:textId="77777777" w:rsidR="00E2634A" w:rsidRDefault="00E2634A" w:rsidP="00E2634A">
      <w:pPr>
        <w:tabs>
          <w:tab w:val="left" w:pos="0"/>
        </w:tabs>
        <w:spacing w:line="239" w:lineRule="auto"/>
        <w:jc w:val="both"/>
        <w:rPr>
          <w:rFonts w:ascii="Times New Roman" w:eastAsia="Times New Roman" w:hAnsi="Times New Roman"/>
          <w:sz w:val="23"/>
        </w:rPr>
      </w:pPr>
    </w:p>
    <w:p w14:paraId="63E82403" w14:textId="77777777" w:rsidR="00E2634A" w:rsidRDefault="00E2634A" w:rsidP="00E2634A">
      <w:pPr>
        <w:tabs>
          <w:tab w:val="left" w:pos="0"/>
        </w:tabs>
        <w:spacing w:line="239" w:lineRule="auto"/>
        <w:jc w:val="both"/>
        <w:rPr>
          <w:rFonts w:ascii="Times New Roman" w:eastAsia="Times New Roman" w:hAnsi="Times New Roman"/>
          <w:sz w:val="23"/>
        </w:rPr>
      </w:pPr>
    </w:p>
    <w:p w14:paraId="5BBA63B3" w14:textId="77777777" w:rsidR="00E2634A" w:rsidRDefault="00E2634A" w:rsidP="00E2634A">
      <w:pPr>
        <w:tabs>
          <w:tab w:val="left" w:pos="0"/>
        </w:tabs>
        <w:spacing w:line="239" w:lineRule="auto"/>
        <w:jc w:val="both"/>
        <w:rPr>
          <w:rFonts w:ascii="Times New Roman" w:eastAsia="Times New Roman" w:hAnsi="Times New Roman"/>
          <w:sz w:val="23"/>
        </w:rPr>
      </w:pPr>
    </w:p>
    <w:p w14:paraId="188FB75A" w14:textId="77777777" w:rsidR="00E2634A" w:rsidRDefault="00E2634A" w:rsidP="00E2634A">
      <w:pPr>
        <w:tabs>
          <w:tab w:val="left" w:pos="0"/>
        </w:tabs>
        <w:spacing w:line="239" w:lineRule="auto"/>
        <w:jc w:val="both"/>
        <w:rPr>
          <w:rFonts w:ascii="Times New Roman" w:eastAsia="Times New Roman" w:hAnsi="Times New Roman"/>
          <w:sz w:val="23"/>
        </w:rPr>
      </w:pPr>
    </w:p>
    <w:p w14:paraId="5C79ABB2" w14:textId="77777777" w:rsidR="00E2634A" w:rsidRDefault="00E2634A" w:rsidP="00E2634A">
      <w:pPr>
        <w:tabs>
          <w:tab w:val="left" w:pos="0"/>
        </w:tabs>
        <w:spacing w:line="239" w:lineRule="auto"/>
        <w:jc w:val="both"/>
        <w:rPr>
          <w:rFonts w:ascii="Times New Roman" w:eastAsia="Times New Roman" w:hAnsi="Times New Roman"/>
          <w:sz w:val="23"/>
        </w:rPr>
      </w:pPr>
    </w:p>
    <w:p w14:paraId="42BCA7C0" w14:textId="77777777" w:rsidR="00E2634A" w:rsidRDefault="00E2634A" w:rsidP="00E2634A">
      <w:pPr>
        <w:tabs>
          <w:tab w:val="left" w:pos="0"/>
        </w:tabs>
        <w:spacing w:line="239" w:lineRule="auto"/>
        <w:jc w:val="both"/>
        <w:rPr>
          <w:rFonts w:ascii="Times New Roman" w:eastAsia="Times New Roman" w:hAnsi="Times New Roman"/>
          <w:sz w:val="23"/>
        </w:rPr>
      </w:pPr>
    </w:p>
    <w:p w14:paraId="5A7C53A7" w14:textId="77777777" w:rsidR="00E2634A" w:rsidRDefault="00E2634A" w:rsidP="00E2634A">
      <w:pPr>
        <w:tabs>
          <w:tab w:val="left" w:pos="0"/>
        </w:tabs>
        <w:spacing w:line="239" w:lineRule="auto"/>
        <w:jc w:val="both"/>
        <w:rPr>
          <w:rFonts w:ascii="Times New Roman" w:eastAsia="Times New Roman" w:hAnsi="Times New Roman"/>
          <w:sz w:val="23"/>
        </w:rPr>
      </w:pPr>
    </w:p>
    <w:p w14:paraId="6EA224E0" w14:textId="77777777" w:rsidR="00E2634A" w:rsidRDefault="00E2634A" w:rsidP="00E2634A">
      <w:pPr>
        <w:tabs>
          <w:tab w:val="left" w:pos="0"/>
        </w:tabs>
        <w:spacing w:line="239" w:lineRule="auto"/>
        <w:jc w:val="both"/>
        <w:rPr>
          <w:rFonts w:ascii="Times New Roman" w:eastAsia="Times New Roman" w:hAnsi="Times New Roman"/>
          <w:sz w:val="23"/>
        </w:rPr>
      </w:pPr>
    </w:p>
    <w:p w14:paraId="5D6DA534" w14:textId="77777777" w:rsidR="00E2634A" w:rsidRDefault="00E2634A" w:rsidP="00E2634A">
      <w:pPr>
        <w:tabs>
          <w:tab w:val="left" w:pos="0"/>
        </w:tabs>
        <w:spacing w:line="239" w:lineRule="auto"/>
        <w:jc w:val="both"/>
        <w:rPr>
          <w:rFonts w:ascii="Times New Roman" w:eastAsia="Times New Roman" w:hAnsi="Times New Roman"/>
          <w:sz w:val="23"/>
        </w:rPr>
      </w:pPr>
    </w:p>
    <w:p w14:paraId="5267913C" w14:textId="77777777" w:rsidR="00E2634A" w:rsidRDefault="00E2634A" w:rsidP="00E2634A">
      <w:pPr>
        <w:tabs>
          <w:tab w:val="left" w:pos="0"/>
        </w:tabs>
        <w:spacing w:line="239" w:lineRule="auto"/>
        <w:jc w:val="both"/>
        <w:rPr>
          <w:rFonts w:ascii="Times New Roman" w:eastAsia="Times New Roman" w:hAnsi="Times New Roman"/>
          <w:sz w:val="23"/>
        </w:rPr>
      </w:pPr>
    </w:p>
    <w:p w14:paraId="6A3B805D" w14:textId="77777777" w:rsidR="00E2634A" w:rsidRDefault="00E2634A" w:rsidP="00E2634A">
      <w:pPr>
        <w:tabs>
          <w:tab w:val="left" w:pos="0"/>
        </w:tabs>
        <w:spacing w:line="239" w:lineRule="auto"/>
        <w:jc w:val="both"/>
        <w:rPr>
          <w:rFonts w:ascii="Times New Roman" w:eastAsia="Times New Roman" w:hAnsi="Times New Roman"/>
          <w:sz w:val="23"/>
        </w:rPr>
      </w:pPr>
    </w:p>
    <w:p w14:paraId="07B85A43" w14:textId="77777777" w:rsidR="00E2634A" w:rsidRDefault="00E2634A" w:rsidP="00E2634A">
      <w:pPr>
        <w:tabs>
          <w:tab w:val="left" w:pos="0"/>
        </w:tabs>
        <w:spacing w:line="239" w:lineRule="auto"/>
        <w:jc w:val="both"/>
        <w:rPr>
          <w:rFonts w:ascii="Times New Roman" w:eastAsia="Times New Roman" w:hAnsi="Times New Roman"/>
          <w:sz w:val="23"/>
        </w:rPr>
      </w:pPr>
    </w:p>
    <w:p w14:paraId="466B7416" w14:textId="77777777" w:rsidR="00E2634A" w:rsidRDefault="00E2634A" w:rsidP="00E2634A">
      <w:pPr>
        <w:tabs>
          <w:tab w:val="left" w:pos="0"/>
        </w:tabs>
        <w:spacing w:line="239" w:lineRule="auto"/>
        <w:jc w:val="both"/>
        <w:rPr>
          <w:rFonts w:ascii="Times New Roman" w:eastAsia="Times New Roman" w:hAnsi="Times New Roman"/>
          <w:sz w:val="23"/>
        </w:rPr>
      </w:pPr>
    </w:p>
    <w:p w14:paraId="23514F3A" w14:textId="77777777" w:rsidR="00E2634A" w:rsidRDefault="00E2634A" w:rsidP="00E2634A">
      <w:pPr>
        <w:tabs>
          <w:tab w:val="left" w:pos="0"/>
        </w:tabs>
        <w:spacing w:line="239" w:lineRule="auto"/>
        <w:jc w:val="both"/>
        <w:rPr>
          <w:rFonts w:ascii="Times New Roman" w:eastAsia="Times New Roman" w:hAnsi="Times New Roman"/>
          <w:sz w:val="23"/>
        </w:rPr>
      </w:pPr>
    </w:p>
    <w:p w14:paraId="015938BE" w14:textId="4E482E12" w:rsidR="00E2634A" w:rsidRDefault="00E2634A" w:rsidP="00E2634A">
      <w:pPr>
        <w:tabs>
          <w:tab w:val="left" w:pos="0"/>
        </w:tabs>
        <w:spacing w:line="239" w:lineRule="auto"/>
        <w:jc w:val="both"/>
        <w:rPr>
          <w:rFonts w:ascii="Times New Roman" w:eastAsia="Times New Roman" w:hAnsi="Times New Roman"/>
          <w:sz w:val="23"/>
        </w:rPr>
      </w:pPr>
      <w:r w:rsidRPr="002B1625">
        <w:rPr>
          <w:rFonts w:ascii="Times New Roman" w:eastAsia="Times New Roman" w:hAnsi="Times New Roman"/>
          <w:sz w:val="23"/>
        </w:rPr>
        <w:t xml:space="preserve">Celková predpokladaná cena za </w:t>
      </w:r>
      <w:r>
        <w:rPr>
          <w:rFonts w:ascii="Times New Roman" w:eastAsia="Times New Roman" w:hAnsi="Times New Roman"/>
          <w:sz w:val="23"/>
        </w:rPr>
        <w:t>1. časť</w:t>
      </w:r>
      <w:r w:rsidRPr="002B1625">
        <w:rPr>
          <w:rFonts w:ascii="Times New Roman" w:eastAsia="Times New Roman" w:hAnsi="Times New Roman"/>
          <w:sz w:val="23"/>
        </w:rPr>
        <w:t xml:space="preserve"> za </w:t>
      </w:r>
      <w:r>
        <w:rPr>
          <w:rFonts w:ascii="Times New Roman" w:eastAsia="Times New Roman" w:hAnsi="Times New Roman"/>
          <w:sz w:val="23"/>
        </w:rPr>
        <w:t>24</w:t>
      </w:r>
      <w:r w:rsidRPr="002B1625">
        <w:rPr>
          <w:rFonts w:ascii="Times New Roman" w:eastAsia="Times New Roman" w:hAnsi="Times New Roman"/>
          <w:sz w:val="23"/>
        </w:rPr>
        <w:t xml:space="preserve"> mesiacov: </w:t>
      </w:r>
      <w:r w:rsidR="00B428FF">
        <w:rPr>
          <w:rFonts w:ascii="Times New Roman" w:eastAsia="Times New Roman" w:hAnsi="Times New Roman"/>
          <w:sz w:val="23"/>
        </w:rPr>
        <w:t xml:space="preserve">1 246 163,91 </w:t>
      </w:r>
      <w:r w:rsidRPr="002B1625">
        <w:rPr>
          <w:rFonts w:ascii="Times New Roman" w:eastAsia="Times New Roman" w:hAnsi="Times New Roman"/>
          <w:sz w:val="23"/>
        </w:rPr>
        <w:t>EUR</w:t>
      </w:r>
      <w:r w:rsidRPr="00C802BA">
        <w:rPr>
          <w:rFonts w:ascii="Times New Roman" w:eastAsia="Times New Roman" w:hAnsi="Times New Roman"/>
          <w:sz w:val="23"/>
        </w:rPr>
        <w:t xml:space="preserve"> </w:t>
      </w:r>
      <w:r w:rsidRPr="002B1625">
        <w:rPr>
          <w:rFonts w:ascii="Times New Roman" w:eastAsia="Times New Roman" w:hAnsi="Times New Roman"/>
          <w:sz w:val="23"/>
        </w:rPr>
        <w:t>bez DPH</w:t>
      </w:r>
    </w:p>
    <w:p w14:paraId="28AD2360" w14:textId="77777777" w:rsidR="00670905" w:rsidRDefault="00670905" w:rsidP="00E2634A">
      <w:pPr>
        <w:tabs>
          <w:tab w:val="left" w:pos="0"/>
        </w:tabs>
        <w:spacing w:line="239" w:lineRule="auto"/>
        <w:jc w:val="both"/>
        <w:rPr>
          <w:rFonts w:ascii="Times New Roman" w:eastAsia="Times New Roman" w:hAnsi="Times New Roman"/>
          <w:sz w:val="23"/>
        </w:rPr>
      </w:pPr>
    </w:p>
    <w:p w14:paraId="4C77A35C" w14:textId="6295150F" w:rsidR="00E2634A" w:rsidRDefault="00670905" w:rsidP="00670905">
      <w:pPr>
        <w:tabs>
          <w:tab w:val="left" w:pos="0"/>
        </w:tabs>
        <w:spacing w:line="239" w:lineRule="auto"/>
        <w:jc w:val="both"/>
        <w:rPr>
          <w:rFonts w:ascii="Times New Roman" w:eastAsia="Times New Roman" w:hAnsi="Times New Roman"/>
          <w:sz w:val="23"/>
        </w:rPr>
      </w:pPr>
      <w:r w:rsidRPr="00670905">
        <w:rPr>
          <w:rFonts w:ascii="Times New Roman" w:eastAsia="Times New Roman" w:hAnsi="Times New Roman"/>
          <w:sz w:val="23"/>
        </w:rPr>
        <w:t>Podmienkou je dodanie predmetu zmluvy na pracovisko do 8:00 hod. Doba použiteľnosti dodaného predmetu zmluvy je minimálne 4 hodiny od času dodania. Množstvo účinnej látky (aktivita) predmetu zmluvy je v referenčnom čase 08:30 hod. v deň dodania.</w:t>
      </w:r>
    </w:p>
    <w:p w14:paraId="54389AD3" w14:textId="77777777" w:rsidR="00670905" w:rsidRPr="00670905" w:rsidRDefault="00670905" w:rsidP="00670905">
      <w:pPr>
        <w:tabs>
          <w:tab w:val="left" w:pos="0"/>
        </w:tabs>
        <w:spacing w:line="239" w:lineRule="auto"/>
        <w:jc w:val="both"/>
        <w:rPr>
          <w:rFonts w:ascii="Times New Roman" w:eastAsia="Times New Roman" w:hAnsi="Times New Roman"/>
          <w:sz w:val="23"/>
        </w:rPr>
      </w:pPr>
    </w:p>
    <w:p w14:paraId="24C2E6A0" w14:textId="77777777" w:rsidR="00E2634A" w:rsidRDefault="00E2634A" w:rsidP="00E2634A">
      <w:pPr>
        <w:tabs>
          <w:tab w:val="left" w:pos="0"/>
        </w:tabs>
        <w:spacing w:line="200" w:lineRule="exact"/>
        <w:rPr>
          <w:rFonts w:ascii="Times New Roman" w:eastAsia="Times New Roman" w:hAnsi="Times New Roman"/>
        </w:rPr>
      </w:pPr>
    </w:p>
    <w:tbl>
      <w:tblPr>
        <w:tblpPr w:leftFromText="141" w:rightFromText="141" w:vertAnchor="text" w:horzAnchor="margin" w:tblpY="420"/>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8"/>
        <w:gridCol w:w="1842"/>
        <w:gridCol w:w="851"/>
        <w:gridCol w:w="850"/>
        <w:gridCol w:w="1134"/>
        <w:gridCol w:w="1134"/>
        <w:gridCol w:w="1560"/>
      </w:tblGrid>
      <w:tr w:rsidR="00E2634A" w:rsidRPr="00237937" w14:paraId="63FB75A7" w14:textId="77777777" w:rsidTr="006D33A7">
        <w:trPr>
          <w:trHeight w:val="960"/>
        </w:trPr>
        <w:tc>
          <w:tcPr>
            <w:tcW w:w="988" w:type="dxa"/>
            <w:shd w:val="clear" w:color="auto" w:fill="auto"/>
            <w:vAlign w:val="center"/>
            <w:hideMark/>
          </w:tcPr>
          <w:p w14:paraId="641658AC" w14:textId="77777777" w:rsidR="00E2634A" w:rsidRPr="00237937" w:rsidRDefault="00E2634A" w:rsidP="006D33A7">
            <w:pPr>
              <w:tabs>
                <w:tab w:val="left" w:pos="0"/>
              </w:tabs>
              <w:jc w:val="center"/>
              <w:rPr>
                <w:rFonts w:ascii="Times New Roman" w:eastAsia="Times New Roman" w:hAnsi="Times New Roman" w:cs="Times New Roman"/>
                <w:b/>
                <w:bCs/>
                <w:color w:val="000000"/>
                <w:sz w:val="18"/>
                <w:szCs w:val="18"/>
              </w:rPr>
            </w:pPr>
            <w:r w:rsidRPr="00237937">
              <w:rPr>
                <w:rFonts w:ascii="Times New Roman" w:eastAsia="Times New Roman" w:hAnsi="Times New Roman" w:cs="Times New Roman"/>
                <w:b/>
                <w:bCs/>
                <w:color w:val="000000"/>
                <w:sz w:val="18"/>
                <w:szCs w:val="18"/>
              </w:rPr>
              <w:t>ATC označenie účinnej látky</w:t>
            </w:r>
          </w:p>
        </w:tc>
        <w:tc>
          <w:tcPr>
            <w:tcW w:w="1842" w:type="dxa"/>
            <w:tcBorders>
              <w:bottom w:val="single" w:sz="4" w:space="0" w:color="auto"/>
            </w:tcBorders>
            <w:shd w:val="clear" w:color="auto" w:fill="auto"/>
            <w:vAlign w:val="center"/>
            <w:hideMark/>
          </w:tcPr>
          <w:p w14:paraId="4854A270" w14:textId="77777777" w:rsidR="00E2634A" w:rsidRPr="00237937" w:rsidRDefault="00E2634A" w:rsidP="006D33A7">
            <w:pPr>
              <w:tabs>
                <w:tab w:val="left" w:pos="0"/>
              </w:tabs>
              <w:jc w:val="center"/>
              <w:rPr>
                <w:rFonts w:ascii="Times New Roman" w:eastAsia="Times New Roman" w:hAnsi="Times New Roman" w:cs="Times New Roman"/>
                <w:b/>
                <w:bCs/>
                <w:color w:val="000000"/>
                <w:sz w:val="18"/>
                <w:szCs w:val="18"/>
              </w:rPr>
            </w:pPr>
            <w:r w:rsidRPr="00237937">
              <w:rPr>
                <w:rFonts w:ascii="Times New Roman" w:eastAsia="Times New Roman" w:hAnsi="Times New Roman" w:cs="Times New Roman"/>
                <w:b/>
                <w:bCs/>
                <w:color w:val="000000"/>
                <w:sz w:val="18"/>
                <w:szCs w:val="18"/>
              </w:rPr>
              <w:t>Názov účinnej látky</w:t>
            </w:r>
          </w:p>
        </w:tc>
        <w:tc>
          <w:tcPr>
            <w:tcW w:w="851" w:type="dxa"/>
            <w:shd w:val="clear" w:color="auto" w:fill="auto"/>
            <w:vAlign w:val="center"/>
            <w:hideMark/>
          </w:tcPr>
          <w:p w14:paraId="71E8885D" w14:textId="77777777" w:rsidR="00E2634A" w:rsidRPr="00237937" w:rsidRDefault="00E2634A" w:rsidP="006D33A7">
            <w:pPr>
              <w:tabs>
                <w:tab w:val="left" w:pos="0"/>
              </w:tabs>
              <w:jc w:val="center"/>
              <w:rPr>
                <w:rFonts w:ascii="Times New Roman" w:eastAsia="Times New Roman" w:hAnsi="Times New Roman" w:cs="Times New Roman"/>
                <w:b/>
                <w:bCs/>
                <w:color w:val="000000"/>
                <w:sz w:val="18"/>
                <w:szCs w:val="18"/>
              </w:rPr>
            </w:pPr>
            <w:r w:rsidRPr="00237937">
              <w:rPr>
                <w:rFonts w:ascii="Times New Roman" w:eastAsia="Times New Roman" w:hAnsi="Times New Roman" w:cs="Times New Roman"/>
                <w:b/>
                <w:bCs/>
                <w:color w:val="000000"/>
                <w:sz w:val="18"/>
                <w:szCs w:val="18"/>
              </w:rPr>
              <w:t>Lieková forma</w:t>
            </w:r>
          </w:p>
        </w:tc>
        <w:tc>
          <w:tcPr>
            <w:tcW w:w="850" w:type="dxa"/>
            <w:shd w:val="clear" w:color="auto" w:fill="auto"/>
            <w:vAlign w:val="center"/>
            <w:hideMark/>
          </w:tcPr>
          <w:p w14:paraId="00C44449" w14:textId="77777777" w:rsidR="00E2634A" w:rsidRPr="00237937" w:rsidRDefault="00E2634A" w:rsidP="006D33A7">
            <w:pPr>
              <w:tabs>
                <w:tab w:val="left" w:pos="0"/>
              </w:tabs>
              <w:jc w:val="center"/>
              <w:rPr>
                <w:rFonts w:ascii="Times New Roman" w:eastAsia="Times New Roman" w:hAnsi="Times New Roman" w:cs="Times New Roman"/>
                <w:b/>
                <w:bCs/>
                <w:color w:val="000000"/>
                <w:sz w:val="18"/>
                <w:szCs w:val="18"/>
              </w:rPr>
            </w:pPr>
            <w:r w:rsidRPr="00237937">
              <w:rPr>
                <w:rFonts w:ascii="Times New Roman" w:eastAsia="Times New Roman" w:hAnsi="Times New Roman" w:cs="Times New Roman"/>
                <w:b/>
                <w:bCs/>
                <w:color w:val="000000"/>
                <w:sz w:val="18"/>
                <w:szCs w:val="18"/>
              </w:rPr>
              <w:t xml:space="preserve">Merná jednotka </w:t>
            </w:r>
          </w:p>
          <w:p w14:paraId="047C5899" w14:textId="77777777" w:rsidR="00E2634A" w:rsidRPr="00237937" w:rsidRDefault="00E2634A" w:rsidP="006D33A7">
            <w:pPr>
              <w:tabs>
                <w:tab w:val="left" w:pos="0"/>
              </w:tabs>
              <w:jc w:val="center"/>
              <w:rPr>
                <w:rFonts w:ascii="Times New Roman" w:eastAsia="Times New Roman" w:hAnsi="Times New Roman" w:cs="Times New Roman"/>
                <w:b/>
                <w:bCs/>
                <w:color w:val="000000"/>
                <w:sz w:val="18"/>
                <w:szCs w:val="18"/>
              </w:rPr>
            </w:pPr>
            <w:r w:rsidRPr="00237937">
              <w:rPr>
                <w:rFonts w:ascii="Times New Roman" w:eastAsia="Times New Roman" w:hAnsi="Times New Roman" w:cs="Times New Roman"/>
                <w:b/>
                <w:bCs/>
                <w:color w:val="000000"/>
                <w:sz w:val="18"/>
                <w:szCs w:val="18"/>
              </w:rPr>
              <w:t>(m. j.)</w:t>
            </w:r>
          </w:p>
        </w:tc>
        <w:tc>
          <w:tcPr>
            <w:tcW w:w="1134" w:type="dxa"/>
            <w:vAlign w:val="center"/>
          </w:tcPr>
          <w:p w14:paraId="315FA247" w14:textId="77777777" w:rsidR="00E2634A" w:rsidRDefault="00E2634A" w:rsidP="006D33A7">
            <w:pPr>
              <w:rPr>
                <w:rFonts w:ascii="Times New Roman" w:eastAsia="Times New Roman" w:hAnsi="Times New Roman" w:cs="Times New Roman"/>
                <w:b/>
                <w:bCs/>
                <w:sz w:val="18"/>
                <w:szCs w:val="18"/>
              </w:rPr>
            </w:pPr>
          </w:p>
          <w:p w14:paraId="3CE141B6" w14:textId="77777777" w:rsidR="00E2634A" w:rsidRPr="00274E4E" w:rsidRDefault="00E2634A" w:rsidP="006D33A7">
            <w:pPr>
              <w:jc w:val="center"/>
              <w:rPr>
                <w:rFonts w:ascii="Times New Roman" w:eastAsia="Times New Roman" w:hAnsi="Times New Roman" w:cs="Times New Roman"/>
                <w:b/>
                <w:bCs/>
                <w:sz w:val="18"/>
                <w:szCs w:val="18"/>
              </w:rPr>
            </w:pPr>
            <w:r w:rsidRPr="00274E4E">
              <w:rPr>
                <w:rFonts w:ascii="Times New Roman" w:eastAsia="Times New Roman" w:hAnsi="Times New Roman" w:cs="Times New Roman"/>
                <w:b/>
                <w:bCs/>
                <w:sz w:val="18"/>
                <w:szCs w:val="18"/>
              </w:rPr>
              <w:t>Množstvo účinnej látky v m. j. (aktivita)</w:t>
            </w:r>
          </w:p>
        </w:tc>
        <w:tc>
          <w:tcPr>
            <w:tcW w:w="1134" w:type="dxa"/>
            <w:shd w:val="clear" w:color="auto" w:fill="auto"/>
            <w:vAlign w:val="center"/>
            <w:hideMark/>
          </w:tcPr>
          <w:p w14:paraId="28A2BB59" w14:textId="77777777" w:rsidR="00E2634A" w:rsidRPr="00237937" w:rsidRDefault="00E2634A" w:rsidP="006D33A7">
            <w:pPr>
              <w:tabs>
                <w:tab w:val="left" w:pos="0"/>
              </w:tabs>
              <w:jc w:val="center"/>
              <w:rPr>
                <w:rFonts w:ascii="Times New Roman" w:eastAsia="Times New Roman" w:hAnsi="Times New Roman" w:cs="Times New Roman"/>
                <w:b/>
                <w:bCs/>
                <w:sz w:val="18"/>
                <w:szCs w:val="18"/>
              </w:rPr>
            </w:pPr>
            <w:r w:rsidRPr="00237937">
              <w:rPr>
                <w:rFonts w:ascii="Times New Roman" w:eastAsia="Times New Roman" w:hAnsi="Times New Roman" w:cs="Times New Roman"/>
                <w:b/>
                <w:bCs/>
                <w:sz w:val="18"/>
                <w:szCs w:val="18"/>
              </w:rPr>
              <w:t>Cesta podania</w:t>
            </w:r>
          </w:p>
        </w:tc>
        <w:tc>
          <w:tcPr>
            <w:tcW w:w="1560" w:type="dxa"/>
            <w:shd w:val="clear" w:color="auto" w:fill="auto"/>
            <w:vAlign w:val="center"/>
            <w:hideMark/>
          </w:tcPr>
          <w:p w14:paraId="05FA076C" w14:textId="77777777" w:rsidR="00E2634A" w:rsidRPr="00237937" w:rsidRDefault="00E2634A" w:rsidP="006D33A7">
            <w:pPr>
              <w:tabs>
                <w:tab w:val="left" w:pos="0"/>
              </w:tabs>
              <w:jc w:val="center"/>
              <w:rPr>
                <w:rFonts w:ascii="Times New Roman" w:eastAsia="Times New Roman" w:hAnsi="Times New Roman" w:cs="Times New Roman"/>
                <w:b/>
                <w:bCs/>
                <w:sz w:val="18"/>
                <w:szCs w:val="18"/>
              </w:rPr>
            </w:pPr>
            <w:r w:rsidRPr="00237937">
              <w:rPr>
                <w:rFonts w:ascii="Times New Roman" w:eastAsia="Times New Roman" w:hAnsi="Times New Roman" w:cs="Times New Roman"/>
                <w:b/>
                <w:bCs/>
                <w:sz w:val="18"/>
                <w:szCs w:val="18"/>
              </w:rPr>
              <w:t xml:space="preserve">Počet predpokladaných m. j.  za </w:t>
            </w:r>
            <w:r>
              <w:rPr>
                <w:rFonts w:ascii="Times New Roman" w:eastAsia="Times New Roman" w:hAnsi="Times New Roman" w:cs="Times New Roman"/>
                <w:b/>
                <w:bCs/>
                <w:sz w:val="18"/>
                <w:szCs w:val="18"/>
              </w:rPr>
              <w:t>2</w:t>
            </w:r>
            <w:r w:rsidRPr="00237937">
              <w:rPr>
                <w:rFonts w:ascii="Times New Roman" w:eastAsia="Times New Roman" w:hAnsi="Times New Roman" w:cs="Times New Roman"/>
                <w:b/>
                <w:bCs/>
                <w:sz w:val="18"/>
                <w:szCs w:val="18"/>
              </w:rPr>
              <w:t>4 mesiacov</w:t>
            </w:r>
          </w:p>
        </w:tc>
      </w:tr>
      <w:tr w:rsidR="00E2634A" w:rsidRPr="00237937" w14:paraId="38797A75" w14:textId="77777777" w:rsidTr="006D33A7">
        <w:trPr>
          <w:trHeight w:val="240"/>
        </w:trPr>
        <w:tc>
          <w:tcPr>
            <w:tcW w:w="988" w:type="dxa"/>
            <w:vMerge w:val="restart"/>
            <w:shd w:val="clear" w:color="auto" w:fill="auto"/>
            <w:noWrap/>
            <w:vAlign w:val="center"/>
            <w:hideMark/>
          </w:tcPr>
          <w:p w14:paraId="40DD6315" w14:textId="77777777" w:rsidR="00E2634A" w:rsidRPr="00274E4E" w:rsidRDefault="00E2634A" w:rsidP="006D33A7">
            <w:pPr>
              <w:tabs>
                <w:tab w:val="left" w:pos="0"/>
              </w:tabs>
              <w:jc w:val="center"/>
              <w:rPr>
                <w:rFonts w:ascii="Times New Roman" w:eastAsia="Times New Roman" w:hAnsi="Times New Roman" w:cs="Times New Roman"/>
                <w:color w:val="000000"/>
                <w:sz w:val="18"/>
                <w:szCs w:val="18"/>
              </w:rPr>
            </w:pPr>
            <w:r w:rsidRPr="00A21907">
              <w:rPr>
                <w:rFonts w:ascii="Times New Roman" w:hAnsi="Times New Roman" w:cs="Times New Roman"/>
                <w:sz w:val="18"/>
                <w:szCs w:val="18"/>
              </w:rPr>
              <w:t>V09IX07</w:t>
            </w:r>
          </w:p>
        </w:tc>
        <w:tc>
          <w:tcPr>
            <w:tcW w:w="1842" w:type="dxa"/>
            <w:vMerge w:val="restart"/>
            <w:shd w:val="clear" w:color="auto" w:fill="auto"/>
            <w:vAlign w:val="center"/>
            <w:hideMark/>
          </w:tcPr>
          <w:p w14:paraId="082EE730" w14:textId="7BD8D5F0" w:rsidR="00E2634A" w:rsidRPr="00274E4E" w:rsidRDefault="00E2634A" w:rsidP="006D33A7">
            <w:pPr>
              <w:tabs>
                <w:tab w:val="left" w:pos="0"/>
              </w:tabs>
              <w:jc w:val="center"/>
              <w:rPr>
                <w:rFonts w:ascii="Times New Roman" w:eastAsia="Times New Roman" w:hAnsi="Times New Roman" w:cs="Times New Roman"/>
                <w:color w:val="000000"/>
                <w:sz w:val="18"/>
                <w:szCs w:val="18"/>
              </w:rPr>
            </w:pPr>
            <w:proofErr w:type="spellStart"/>
            <w:r w:rsidRPr="006B33CC">
              <w:rPr>
                <w:rFonts w:ascii="Times New Roman" w:hAnsi="Times New Roman" w:cs="Times New Roman"/>
                <w:sz w:val="18"/>
                <w:szCs w:val="18"/>
              </w:rPr>
              <w:t>Fluórmetylcholín</w:t>
            </w:r>
            <w:proofErr w:type="spellEnd"/>
            <w:r w:rsidR="00670905">
              <w:rPr>
                <w:rFonts w:ascii="Times New Roman" w:hAnsi="Times New Roman" w:cs="Times New Roman"/>
                <w:sz w:val="18"/>
                <w:szCs w:val="18"/>
              </w:rPr>
              <w:t xml:space="preserve"> </w:t>
            </w:r>
            <w:r w:rsidR="00670905" w:rsidRPr="006B33CC">
              <w:rPr>
                <w:rFonts w:ascii="Times New Roman" w:hAnsi="Times New Roman" w:cs="Times New Roman"/>
                <w:sz w:val="18"/>
                <w:szCs w:val="18"/>
              </w:rPr>
              <w:t>(18F)</w:t>
            </w:r>
          </w:p>
        </w:tc>
        <w:tc>
          <w:tcPr>
            <w:tcW w:w="851" w:type="dxa"/>
            <w:vMerge w:val="restart"/>
            <w:shd w:val="clear" w:color="auto" w:fill="auto"/>
            <w:vAlign w:val="center"/>
            <w:hideMark/>
          </w:tcPr>
          <w:p w14:paraId="0A67C5A7" w14:textId="77777777" w:rsidR="00E2634A" w:rsidRPr="00274E4E" w:rsidRDefault="00E2634A" w:rsidP="006D33A7">
            <w:pPr>
              <w:tabs>
                <w:tab w:val="left" w:pos="0"/>
              </w:tabs>
              <w:jc w:val="center"/>
              <w:rPr>
                <w:rFonts w:ascii="Times New Roman" w:eastAsia="Times New Roman" w:hAnsi="Times New Roman" w:cs="Times New Roman"/>
                <w:color w:val="000000"/>
                <w:sz w:val="18"/>
                <w:szCs w:val="18"/>
              </w:rPr>
            </w:pPr>
            <w:proofErr w:type="spellStart"/>
            <w:r w:rsidRPr="00274E4E">
              <w:rPr>
                <w:rFonts w:ascii="Times New Roman" w:hAnsi="Times New Roman" w:cs="Times New Roman"/>
                <w:sz w:val="18"/>
                <w:szCs w:val="18"/>
              </w:rPr>
              <w:t>sol</w:t>
            </w:r>
            <w:proofErr w:type="spellEnd"/>
            <w:r w:rsidRPr="00274E4E">
              <w:rPr>
                <w:rFonts w:ascii="Times New Roman" w:hAnsi="Times New Roman" w:cs="Times New Roman"/>
                <w:sz w:val="18"/>
                <w:szCs w:val="18"/>
              </w:rPr>
              <w:t xml:space="preserve"> </w:t>
            </w:r>
            <w:proofErr w:type="spellStart"/>
            <w:r w:rsidRPr="00274E4E">
              <w:rPr>
                <w:rFonts w:ascii="Times New Roman" w:hAnsi="Times New Roman" w:cs="Times New Roman"/>
                <w:sz w:val="18"/>
                <w:szCs w:val="18"/>
              </w:rPr>
              <w:t>inj</w:t>
            </w:r>
            <w:proofErr w:type="spellEnd"/>
          </w:p>
        </w:tc>
        <w:tc>
          <w:tcPr>
            <w:tcW w:w="850" w:type="dxa"/>
            <w:vMerge w:val="restart"/>
            <w:shd w:val="clear" w:color="auto" w:fill="auto"/>
            <w:vAlign w:val="center"/>
            <w:hideMark/>
          </w:tcPr>
          <w:p w14:paraId="4A164766" w14:textId="77777777" w:rsidR="00E2634A" w:rsidRPr="00274E4E" w:rsidRDefault="00E2634A" w:rsidP="006D33A7">
            <w:pPr>
              <w:tabs>
                <w:tab w:val="left" w:pos="0"/>
              </w:tabs>
              <w:jc w:val="center"/>
              <w:rPr>
                <w:rFonts w:ascii="Times New Roman" w:eastAsia="Times New Roman" w:hAnsi="Times New Roman" w:cs="Times New Roman"/>
                <w:color w:val="000000"/>
                <w:sz w:val="18"/>
                <w:szCs w:val="18"/>
              </w:rPr>
            </w:pPr>
            <w:r>
              <w:rPr>
                <w:rFonts w:ascii="Times New Roman" w:hAnsi="Times New Roman" w:cs="Times New Roman"/>
                <w:sz w:val="18"/>
                <w:szCs w:val="18"/>
              </w:rPr>
              <w:t>ks</w:t>
            </w:r>
          </w:p>
        </w:tc>
        <w:tc>
          <w:tcPr>
            <w:tcW w:w="1134" w:type="dxa"/>
          </w:tcPr>
          <w:p w14:paraId="53BDE294" w14:textId="77777777" w:rsidR="00E2634A" w:rsidRPr="00A21907" w:rsidRDefault="00E2634A" w:rsidP="006D33A7">
            <w:pPr>
              <w:tabs>
                <w:tab w:val="left" w:pos="0"/>
              </w:tabs>
              <w:jc w:val="center"/>
              <w:rPr>
                <w:rFonts w:ascii="Times New Roman" w:hAnsi="Times New Roman" w:cs="Times New Roman"/>
                <w:sz w:val="18"/>
                <w:szCs w:val="18"/>
              </w:rPr>
            </w:pPr>
            <w:r w:rsidRPr="00A21907">
              <w:rPr>
                <w:rFonts w:ascii="Times New Roman" w:hAnsi="Times New Roman" w:cs="Times New Roman"/>
                <w:sz w:val="18"/>
                <w:szCs w:val="18"/>
              </w:rPr>
              <w:t xml:space="preserve">1200 </w:t>
            </w:r>
            <w:proofErr w:type="spellStart"/>
            <w:r w:rsidRPr="00A21907">
              <w:rPr>
                <w:rFonts w:ascii="Times New Roman" w:hAnsi="Times New Roman" w:cs="Times New Roman"/>
                <w:sz w:val="18"/>
                <w:szCs w:val="18"/>
              </w:rPr>
              <w:t>MBq</w:t>
            </w:r>
            <w:proofErr w:type="spellEnd"/>
          </w:p>
        </w:tc>
        <w:tc>
          <w:tcPr>
            <w:tcW w:w="1134" w:type="dxa"/>
            <w:vMerge w:val="restart"/>
            <w:shd w:val="clear" w:color="auto" w:fill="auto"/>
            <w:noWrap/>
            <w:vAlign w:val="center"/>
            <w:hideMark/>
          </w:tcPr>
          <w:p w14:paraId="36AA2F64" w14:textId="77777777" w:rsidR="00E2634A" w:rsidRPr="00A21907" w:rsidRDefault="00E2634A" w:rsidP="006D33A7">
            <w:pPr>
              <w:tabs>
                <w:tab w:val="left" w:pos="0"/>
              </w:tabs>
              <w:jc w:val="center"/>
              <w:rPr>
                <w:rFonts w:ascii="Times New Roman" w:eastAsia="Times New Roman" w:hAnsi="Times New Roman" w:cs="Times New Roman"/>
                <w:color w:val="000000"/>
                <w:sz w:val="18"/>
                <w:szCs w:val="18"/>
              </w:rPr>
            </w:pPr>
            <w:r w:rsidRPr="00A21907">
              <w:rPr>
                <w:rFonts w:ascii="Times New Roman" w:hAnsi="Times New Roman" w:cs="Times New Roman"/>
                <w:sz w:val="18"/>
                <w:szCs w:val="18"/>
              </w:rPr>
              <w:t>intravenózna</w:t>
            </w:r>
          </w:p>
        </w:tc>
        <w:tc>
          <w:tcPr>
            <w:tcW w:w="1560" w:type="dxa"/>
            <w:shd w:val="clear" w:color="auto" w:fill="auto"/>
            <w:noWrap/>
            <w:hideMark/>
          </w:tcPr>
          <w:p w14:paraId="39E8F12F" w14:textId="77777777" w:rsidR="00E2634A" w:rsidRPr="00A21907" w:rsidRDefault="00E2634A" w:rsidP="006D33A7">
            <w:pPr>
              <w:tabs>
                <w:tab w:val="left" w:pos="0"/>
              </w:tabs>
              <w:jc w:val="center"/>
              <w:rPr>
                <w:rFonts w:ascii="Times New Roman" w:eastAsia="Times New Roman" w:hAnsi="Times New Roman" w:cs="Times New Roman"/>
                <w:sz w:val="18"/>
                <w:szCs w:val="18"/>
              </w:rPr>
            </w:pPr>
            <w:r w:rsidRPr="00A21907">
              <w:rPr>
                <w:rFonts w:ascii="Times New Roman" w:hAnsi="Times New Roman" w:cs="Times New Roman"/>
                <w:sz w:val="18"/>
                <w:szCs w:val="18"/>
              </w:rPr>
              <w:t>1</w:t>
            </w:r>
          </w:p>
        </w:tc>
      </w:tr>
      <w:tr w:rsidR="00E2634A" w:rsidRPr="00237937" w14:paraId="6E84B499" w14:textId="77777777" w:rsidTr="006D33A7">
        <w:trPr>
          <w:trHeight w:val="240"/>
        </w:trPr>
        <w:tc>
          <w:tcPr>
            <w:tcW w:w="988" w:type="dxa"/>
            <w:vMerge/>
            <w:shd w:val="clear" w:color="auto" w:fill="auto"/>
            <w:noWrap/>
          </w:tcPr>
          <w:p w14:paraId="275BA0F0" w14:textId="77777777" w:rsidR="00E2634A" w:rsidRPr="00237937" w:rsidRDefault="00E2634A" w:rsidP="006D33A7">
            <w:pPr>
              <w:tabs>
                <w:tab w:val="left" w:pos="0"/>
              </w:tabs>
              <w:jc w:val="center"/>
              <w:rPr>
                <w:rFonts w:ascii="Times New Roman" w:hAnsi="Times New Roman" w:cs="Times New Roman"/>
              </w:rPr>
            </w:pPr>
          </w:p>
        </w:tc>
        <w:tc>
          <w:tcPr>
            <w:tcW w:w="1842" w:type="dxa"/>
            <w:vMerge/>
            <w:shd w:val="clear" w:color="auto" w:fill="auto"/>
            <w:vAlign w:val="center"/>
          </w:tcPr>
          <w:p w14:paraId="0139E724" w14:textId="77777777" w:rsidR="00E2634A" w:rsidRPr="00237937" w:rsidRDefault="00E2634A" w:rsidP="006D33A7">
            <w:pPr>
              <w:tabs>
                <w:tab w:val="left" w:pos="0"/>
              </w:tabs>
              <w:jc w:val="center"/>
              <w:rPr>
                <w:rFonts w:ascii="Times New Roman" w:hAnsi="Times New Roman" w:cs="Times New Roman"/>
              </w:rPr>
            </w:pPr>
          </w:p>
        </w:tc>
        <w:tc>
          <w:tcPr>
            <w:tcW w:w="851" w:type="dxa"/>
            <w:vMerge/>
            <w:shd w:val="clear" w:color="auto" w:fill="auto"/>
            <w:vAlign w:val="center"/>
          </w:tcPr>
          <w:p w14:paraId="2564FC4A" w14:textId="77777777" w:rsidR="00E2634A" w:rsidRPr="00237937" w:rsidRDefault="00E2634A" w:rsidP="006D33A7">
            <w:pPr>
              <w:tabs>
                <w:tab w:val="left" w:pos="0"/>
              </w:tabs>
              <w:jc w:val="center"/>
              <w:rPr>
                <w:rFonts w:ascii="Times New Roman" w:hAnsi="Times New Roman" w:cs="Times New Roman"/>
              </w:rPr>
            </w:pPr>
          </w:p>
        </w:tc>
        <w:tc>
          <w:tcPr>
            <w:tcW w:w="850" w:type="dxa"/>
            <w:vMerge/>
            <w:shd w:val="clear" w:color="auto" w:fill="auto"/>
            <w:vAlign w:val="center"/>
          </w:tcPr>
          <w:p w14:paraId="2E2F5CCE" w14:textId="77777777" w:rsidR="00E2634A" w:rsidRPr="00237937" w:rsidRDefault="00E2634A" w:rsidP="006D33A7">
            <w:pPr>
              <w:tabs>
                <w:tab w:val="left" w:pos="0"/>
              </w:tabs>
              <w:jc w:val="center"/>
              <w:rPr>
                <w:rFonts w:ascii="Times New Roman" w:hAnsi="Times New Roman" w:cs="Times New Roman"/>
              </w:rPr>
            </w:pPr>
          </w:p>
        </w:tc>
        <w:tc>
          <w:tcPr>
            <w:tcW w:w="1134" w:type="dxa"/>
          </w:tcPr>
          <w:p w14:paraId="6A081979" w14:textId="77777777" w:rsidR="00E2634A" w:rsidRPr="00A21907" w:rsidRDefault="00E2634A" w:rsidP="006D33A7">
            <w:pPr>
              <w:tabs>
                <w:tab w:val="left" w:pos="0"/>
              </w:tabs>
              <w:jc w:val="center"/>
              <w:rPr>
                <w:rFonts w:ascii="Times New Roman" w:hAnsi="Times New Roman" w:cs="Times New Roman"/>
                <w:sz w:val="18"/>
                <w:szCs w:val="18"/>
              </w:rPr>
            </w:pPr>
            <w:r w:rsidRPr="00A21907">
              <w:rPr>
                <w:rFonts w:ascii="Times New Roman" w:hAnsi="Times New Roman" w:cs="Times New Roman"/>
                <w:sz w:val="18"/>
                <w:szCs w:val="18"/>
              </w:rPr>
              <w:t xml:space="preserve">1400 </w:t>
            </w:r>
            <w:proofErr w:type="spellStart"/>
            <w:r w:rsidRPr="00A21907">
              <w:rPr>
                <w:rFonts w:ascii="Times New Roman" w:hAnsi="Times New Roman" w:cs="Times New Roman"/>
                <w:sz w:val="18"/>
                <w:szCs w:val="18"/>
              </w:rPr>
              <w:t>MBq</w:t>
            </w:r>
            <w:proofErr w:type="spellEnd"/>
          </w:p>
        </w:tc>
        <w:tc>
          <w:tcPr>
            <w:tcW w:w="1134" w:type="dxa"/>
            <w:vMerge/>
            <w:shd w:val="clear" w:color="auto" w:fill="auto"/>
            <w:noWrap/>
            <w:vAlign w:val="center"/>
          </w:tcPr>
          <w:p w14:paraId="53C615DA" w14:textId="77777777" w:rsidR="00E2634A" w:rsidRPr="00A21907" w:rsidRDefault="00E2634A" w:rsidP="006D33A7">
            <w:pPr>
              <w:tabs>
                <w:tab w:val="left" w:pos="0"/>
              </w:tabs>
              <w:jc w:val="center"/>
              <w:rPr>
                <w:rFonts w:ascii="Times New Roman" w:hAnsi="Times New Roman" w:cs="Times New Roman"/>
                <w:sz w:val="18"/>
                <w:szCs w:val="18"/>
              </w:rPr>
            </w:pPr>
          </w:p>
        </w:tc>
        <w:tc>
          <w:tcPr>
            <w:tcW w:w="1560" w:type="dxa"/>
            <w:shd w:val="clear" w:color="auto" w:fill="auto"/>
            <w:noWrap/>
          </w:tcPr>
          <w:p w14:paraId="71413B16" w14:textId="77777777" w:rsidR="00E2634A" w:rsidRPr="00A21907" w:rsidRDefault="00E2634A" w:rsidP="006D33A7">
            <w:pPr>
              <w:tabs>
                <w:tab w:val="left" w:pos="0"/>
              </w:tabs>
              <w:jc w:val="center"/>
              <w:rPr>
                <w:rFonts w:ascii="Times New Roman" w:hAnsi="Times New Roman" w:cs="Times New Roman"/>
                <w:sz w:val="18"/>
                <w:szCs w:val="18"/>
              </w:rPr>
            </w:pPr>
            <w:r w:rsidRPr="00A21907">
              <w:rPr>
                <w:rFonts w:ascii="Times New Roman" w:hAnsi="Times New Roman" w:cs="Times New Roman"/>
                <w:sz w:val="18"/>
                <w:szCs w:val="18"/>
              </w:rPr>
              <w:t>1</w:t>
            </w:r>
          </w:p>
        </w:tc>
      </w:tr>
      <w:tr w:rsidR="00E2634A" w:rsidRPr="00237937" w14:paraId="3E7460B8" w14:textId="77777777" w:rsidTr="006D33A7">
        <w:trPr>
          <w:trHeight w:val="240"/>
        </w:trPr>
        <w:tc>
          <w:tcPr>
            <w:tcW w:w="988" w:type="dxa"/>
            <w:vMerge/>
            <w:shd w:val="clear" w:color="auto" w:fill="auto"/>
            <w:noWrap/>
          </w:tcPr>
          <w:p w14:paraId="74114A4A" w14:textId="77777777" w:rsidR="00E2634A" w:rsidRPr="00237937" w:rsidRDefault="00E2634A" w:rsidP="006D33A7">
            <w:pPr>
              <w:tabs>
                <w:tab w:val="left" w:pos="0"/>
              </w:tabs>
              <w:jc w:val="center"/>
              <w:rPr>
                <w:rFonts w:ascii="Times New Roman" w:hAnsi="Times New Roman" w:cs="Times New Roman"/>
              </w:rPr>
            </w:pPr>
          </w:p>
        </w:tc>
        <w:tc>
          <w:tcPr>
            <w:tcW w:w="1842" w:type="dxa"/>
            <w:vMerge/>
            <w:shd w:val="clear" w:color="auto" w:fill="auto"/>
            <w:vAlign w:val="center"/>
          </w:tcPr>
          <w:p w14:paraId="565BEAB3" w14:textId="77777777" w:rsidR="00E2634A" w:rsidRPr="00237937" w:rsidRDefault="00E2634A" w:rsidP="006D33A7">
            <w:pPr>
              <w:tabs>
                <w:tab w:val="left" w:pos="0"/>
              </w:tabs>
              <w:jc w:val="center"/>
              <w:rPr>
                <w:rFonts w:ascii="Times New Roman" w:hAnsi="Times New Roman" w:cs="Times New Roman"/>
              </w:rPr>
            </w:pPr>
          </w:p>
        </w:tc>
        <w:tc>
          <w:tcPr>
            <w:tcW w:w="851" w:type="dxa"/>
            <w:vMerge/>
            <w:shd w:val="clear" w:color="auto" w:fill="auto"/>
            <w:vAlign w:val="center"/>
          </w:tcPr>
          <w:p w14:paraId="1F47AB92" w14:textId="77777777" w:rsidR="00E2634A" w:rsidRPr="00237937" w:rsidRDefault="00E2634A" w:rsidP="006D33A7">
            <w:pPr>
              <w:tabs>
                <w:tab w:val="left" w:pos="0"/>
              </w:tabs>
              <w:jc w:val="center"/>
              <w:rPr>
                <w:rFonts w:ascii="Times New Roman" w:hAnsi="Times New Roman" w:cs="Times New Roman"/>
              </w:rPr>
            </w:pPr>
          </w:p>
        </w:tc>
        <w:tc>
          <w:tcPr>
            <w:tcW w:w="850" w:type="dxa"/>
            <w:vMerge/>
            <w:shd w:val="clear" w:color="auto" w:fill="auto"/>
            <w:vAlign w:val="center"/>
          </w:tcPr>
          <w:p w14:paraId="1B8DD203" w14:textId="77777777" w:rsidR="00E2634A" w:rsidRPr="00237937" w:rsidRDefault="00E2634A" w:rsidP="006D33A7">
            <w:pPr>
              <w:tabs>
                <w:tab w:val="left" w:pos="0"/>
              </w:tabs>
              <w:jc w:val="center"/>
              <w:rPr>
                <w:rFonts w:ascii="Times New Roman" w:hAnsi="Times New Roman" w:cs="Times New Roman"/>
              </w:rPr>
            </w:pPr>
          </w:p>
        </w:tc>
        <w:tc>
          <w:tcPr>
            <w:tcW w:w="1134" w:type="dxa"/>
          </w:tcPr>
          <w:p w14:paraId="2ABE8BFE" w14:textId="77777777" w:rsidR="00E2634A" w:rsidRPr="00A21907" w:rsidRDefault="00E2634A" w:rsidP="006D33A7">
            <w:pPr>
              <w:tabs>
                <w:tab w:val="left" w:pos="0"/>
              </w:tabs>
              <w:jc w:val="center"/>
              <w:rPr>
                <w:rFonts w:ascii="Times New Roman" w:hAnsi="Times New Roman" w:cs="Times New Roman"/>
                <w:sz w:val="18"/>
                <w:szCs w:val="18"/>
              </w:rPr>
            </w:pPr>
            <w:r w:rsidRPr="00A21907">
              <w:rPr>
                <w:rFonts w:ascii="Times New Roman" w:hAnsi="Times New Roman" w:cs="Times New Roman"/>
                <w:sz w:val="18"/>
                <w:szCs w:val="18"/>
              </w:rPr>
              <w:t xml:space="preserve">1600 </w:t>
            </w:r>
            <w:proofErr w:type="spellStart"/>
            <w:r w:rsidRPr="00A21907">
              <w:rPr>
                <w:rFonts w:ascii="Times New Roman" w:hAnsi="Times New Roman" w:cs="Times New Roman"/>
                <w:sz w:val="18"/>
                <w:szCs w:val="18"/>
              </w:rPr>
              <w:t>MBq</w:t>
            </w:r>
            <w:proofErr w:type="spellEnd"/>
          </w:p>
        </w:tc>
        <w:tc>
          <w:tcPr>
            <w:tcW w:w="1134" w:type="dxa"/>
            <w:vMerge/>
            <w:shd w:val="clear" w:color="auto" w:fill="auto"/>
            <w:noWrap/>
            <w:vAlign w:val="center"/>
          </w:tcPr>
          <w:p w14:paraId="6B0D4D03" w14:textId="77777777" w:rsidR="00E2634A" w:rsidRPr="00A21907" w:rsidRDefault="00E2634A" w:rsidP="006D33A7">
            <w:pPr>
              <w:tabs>
                <w:tab w:val="left" w:pos="0"/>
              </w:tabs>
              <w:jc w:val="center"/>
              <w:rPr>
                <w:rFonts w:ascii="Times New Roman" w:hAnsi="Times New Roman" w:cs="Times New Roman"/>
                <w:sz w:val="18"/>
                <w:szCs w:val="18"/>
              </w:rPr>
            </w:pPr>
          </w:p>
        </w:tc>
        <w:tc>
          <w:tcPr>
            <w:tcW w:w="1560" w:type="dxa"/>
            <w:shd w:val="clear" w:color="auto" w:fill="auto"/>
            <w:noWrap/>
          </w:tcPr>
          <w:p w14:paraId="78505FB3" w14:textId="77777777" w:rsidR="00E2634A" w:rsidRPr="00A21907" w:rsidRDefault="00E2634A" w:rsidP="006D33A7">
            <w:pPr>
              <w:tabs>
                <w:tab w:val="left" w:pos="0"/>
              </w:tabs>
              <w:jc w:val="center"/>
              <w:rPr>
                <w:rFonts w:ascii="Times New Roman" w:hAnsi="Times New Roman" w:cs="Times New Roman"/>
                <w:sz w:val="18"/>
                <w:szCs w:val="18"/>
              </w:rPr>
            </w:pPr>
            <w:r w:rsidRPr="00A21907">
              <w:rPr>
                <w:rFonts w:ascii="Times New Roman" w:hAnsi="Times New Roman" w:cs="Times New Roman"/>
                <w:sz w:val="18"/>
                <w:szCs w:val="18"/>
              </w:rPr>
              <w:t>8</w:t>
            </w:r>
          </w:p>
        </w:tc>
      </w:tr>
      <w:tr w:rsidR="00E2634A" w:rsidRPr="00237937" w14:paraId="099D8A0B" w14:textId="77777777" w:rsidTr="006D33A7">
        <w:trPr>
          <w:trHeight w:val="240"/>
        </w:trPr>
        <w:tc>
          <w:tcPr>
            <w:tcW w:w="988" w:type="dxa"/>
            <w:vMerge/>
            <w:shd w:val="clear" w:color="auto" w:fill="auto"/>
            <w:noWrap/>
          </w:tcPr>
          <w:p w14:paraId="11AF5514" w14:textId="77777777" w:rsidR="00E2634A" w:rsidRPr="00237937" w:rsidRDefault="00E2634A" w:rsidP="006D33A7">
            <w:pPr>
              <w:tabs>
                <w:tab w:val="left" w:pos="0"/>
              </w:tabs>
              <w:jc w:val="center"/>
              <w:rPr>
                <w:rFonts w:ascii="Times New Roman" w:hAnsi="Times New Roman" w:cs="Times New Roman"/>
              </w:rPr>
            </w:pPr>
          </w:p>
        </w:tc>
        <w:tc>
          <w:tcPr>
            <w:tcW w:w="1842" w:type="dxa"/>
            <w:vMerge/>
            <w:shd w:val="clear" w:color="auto" w:fill="auto"/>
            <w:vAlign w:val="center"/>
          </w:tcPr>
          <w:p w14:paraId="0E5F98C4" w14:textId="77777777" w:rsidR="00E2634A" w:rsidRPr="00237937" w:rsidRDefault="00E2634A" w:rsidP="006D33A7">
            <w:pPr>
              <w:tabs>
                <w:tab w:val="left" w:pos="0"/>
              </w:tabs>
              <w:jc w:val="center"/>
              <w:rPr>
                <w:rFonts w:ascii="Times New Roman" w:hAnsi="Times New Roman" w:cs="Times New Roman"/>
              </w:rPr>
            </w:pPr>
          </w:p>
        </w:tc>
        <w:tc>
          <w:tcPr>
            <w:tcW w:w="851" w:type="dxa"/>
            <w:vMerge/>
            <w:shd w:val="clear" w:color="auto" w:fill="auto"/>
            <w:vAlign w:val="center"/>
          </w:tcPr>
          <w:p w14:paraId="04744909" w14:textId="77777777" w:rsidR="00E2634A" w:rsidRPr="00237937" w:rsidRDefault="00E2634A" w:rsidP="006D33A7">
            <w:pPr>
              <w:tabs>
                <w:tab w:val="left" w:pos="0"/>
              </w:tabs>
              <w:jc w:val="center"/>
              <w:rPr>
                <w:rFonts w:ascii="Times New Roman" w:hAnsi="Times New Roman" w:cs="Times New Roman"/>
              </w:rPr>
            </w:pPr>
          </w:p>
        </w:tc>
        <w:tc>
          <w:tcPr>
            <w:tcW w:w="850" w:type="dxa"/>
            <w:vMerge/>
            <w:shd w:val="clear" w:color="auto" w:fill="auto"/>
            <w:vAlign w:val="center"/>
          </w:tcPr>
          <w:p w14:paraId="7C2289B9" w14:textId="77777777" w:rsidR="00E2634A" w:rsidRPr="00237937" w:rsidRDefault="00E2634A" w:rsidP="006D33A7">
            <w:pPr>
              <w:tabs>
                <w:tab w:val="left" w:pos="0"/>
              </w:tabs>
              <w:jc w:val="center"/>
              <w:rPr>
                <w:rFonts w:ascii="Times New Roman" w:hAnsi="Times New Roman" w:cs="Times New Roman"/>
              </w:rPr>
            </w:pPr>
          </w:p>
        </w:tc>
        <w:tc>
          <w:tcPr>
            <w:tcW w:w="1134" w:type="dxa"/>
          </w:tcPr>
          <w:p w14:paraId="540A8BE5" w14:textId="77777777" w:rsidR="00E2634A" w:rsidRPr="00A21907" w:rsidRDefault="00E2634A" w:rsidP="006D33A7">
            <w:pPr>
              <w:tabs>
                <w:tab w:val="left" w:pos="0"/>
              </w:tabs>
              <w:jc w:val="center"/>
              <w:rPr>
                <w:rFonts w:ascii="Times New Roman" w:hAnsi="Times New Roman" w:cs="Times New Roman"/>
                <w:sz w:val="18"/>
                <w:szCs w:val="18"/>
              </w:rPr>
            </w:pPr>
            <w:r w:rsidRPr="00A21907">
              <w:rPr>
                <w:rFonts w:ascii="Times New Roman" w:hAnsi="Times New Roman" w:cs="Times New Roman"/>
                <w:sz w:val="18"/>
                <w:szCs w:val="18"/>
              </w:rPr>
              <w:t xml:space="preserve">1800 </w:t>
            </w:r>
            <w:proofErr w:type="spellStart"/>
            <w:r w:rsidRPr="00A21907">
              <w:rPr>
                <w:rFonts w:ascii="Times New Roman" w:hAnsi="Times New Roman" w:cs="Times New Roman"/>
                <w:sz w:val="18"/>
                <w:szCs w:val="18"/>
              </w:rPr>
              <w:t>MBq</w:t>
            </w:r>
            <w:proofErr w:type="spellEnd"/>
          </w:p>
        </w:tc>
        <w:tc>
          <w:tcPr>
            <w:tcW w:w="1134" w:type="dxa"/>
            <w:vMerge/>
            <w:shd w:val="clear" w:color="auto" w:fill="auto"/>
            <w:noWrap/>
            <w:vAlign w:val="center"/>
          </w:tcPr>
          <w:p w14:paraId="33A5BC9D" w14:textId="77777777" w:rsidR="00E2634A" w:rsidRPr="00A21907" w:rsidRDefault="00E2634A" w:rsidP="006D33A7">
            <w:pPr>
              <w:tabs>
                <w:tab w:val="left" w:pos="0"/>
              </w:tabs>
              <w:jc w:val="center"/>
              <w:rPr>
                <w:rFonts w:ascii="Times New Roman" w:hAnsi="Times New Roman" w:cs="Times New Roman"/>
                <w:sz w:val="18"/>
                <w:szCs w:val="18"/>
              </w:rPr>
            </w:pPr>
          </w:p>
        </w:tc>
        <w:tc>
          <w:tcPr>
            <w:tcW w:w="1560" w:type="dxa"/>
            <w:shd w:val="clear" w:color="auto" w:fill="auto"/>
            <w:noWrap/>
          </w:tcPr>
          <w:p w14:paraId="7841A681" w14:textId="77777777" w:rsidR="00E2634A" w:rsidRPr="00A21907" w:rsidRDefault="00E2634A" w:rsidP="006D33A7">
            <w:pPr>
              <w:tabs>
                <w:tab w:val="left" w:pos="0"/>
              </w:tabs>
              <w:jc w:val="center"/>
              <w:rPr>
                <w:rFonts w:ascii="Times New Roman" w:hAnsi="Times New Roman" w:cs="Times New Roman"/>
                <w:sz w:val="18"/>
                <w:szCs w:val="18"/>
              </w:rPr>
            </w:pPr>
            <w:r w:rsidRPr="00A21907">
              <w:rPr>
                <w:rFonts w:ascii="Times New Roman" w:hAnsi="Times New Roman" w:cs="Times New Roman"/>
                <w:sz w:val="18"/>
                <w:szCs w:val="18"/>
              </w:rPr>
              <w:t>6</w:t>
            </w:r>
          </w:p>
        </w:tc>
      </w:tr>
      <w:tr w:rsidR="00E2634A" w:rsidRPr="00237937" w14:paraId="259ECFD6" w14:textId="77777777" w:rsidTr="006D33A7">
        <w:trPr>
          <w:trHeight w:val="240"/>
        </w:trPr>
        <w:tc>
          <w:tcPr>
            <w:tcW w:w="988" w:type="dxa"/>
            <w:vMerge/>
            <w:shd w:val="clear" w:color="auto" w:fill="auto"/>
            <w:noWrap/>
          </w:tcPr>
          <w:p w14:paraId="7BC5801D" w14:textId="77777777" w:rsidR="00E2634A" w:rsidRPr="00237937" w:rsidRDefault="00E2634A" w:rsidP="006D33A7">
            <w:pPr>
              <w:tabs>
                <w:tab w:val="left" w:pos="0"/>
              </w:tabs>
              <w:jc w:val="center"/>
              <w:rPr>
                <w:rFonts w:ascii="Times New Roman" w:hAnsi="Times New Roman" w:cs="Times New Roman"/>
              </w:rPr>
            </w:pPr>
          </w:p>
        </w:tc>
        <w:tc>
          <w:tcPr>
            <w:tcW w:w="1842" w:type="dxa"/>
            <w:vMerge/>
            <w:shd w:val="clear" w:color="auto" w:fill="auto"/>
            <w:vAlign w:val="center"/>
          </w:tcPr>
          <w:p w14:paraId="62D0DA9C" w14:textId="77777777" w:rsidR="00E2634A" w:rsidRPr="00237937" w:rsidRDefault="00E2634A" w:rsidP="006D33A7">
            <w:pPr>
              <w:tabs>
                <w:tab w:val="left" w:pos="0"/>
              </w:tabs>
              <w:jc w:val="center"/>
              <w:rPr>
                <w:rFonts w:ascii="Times New Roman" w:hAnsi="Times New Roman" w:cs="Times New Roman"/>
              </w:rPr>
            </w:pPr>
          </w:p>
        </w:tc>
        <w:tc>
          <w:tcPr>
            <w:tcW w:w="851" w:type="dxa"/>
            <w:vMerge/>
            <w:shd w:val="clear" w:color="auto" w:fill="auto"/>
            <w:vAlign w:val="center"/>
          </w:tcPr>
          <w:p w14:paraId="015F791A" w14:textId="77777777" w:rsidR="00E2634A" w:rsidRPr="00237937" w:rsidRDefault="00E2634A" w:rsidP="006D33A7">
            <w:pPr>
              <w:tabs>
                <w:tab w:val="left" w:pos="0"/>
              </w:tabs>
              <w:jc w:val="center"/>
              <w:rPr>
                <w:rFonts w:ascii="Times New Roman" w:hAnsi="Times New Roman" w:cs="Times New Roman"/>
              </w:rPr>
            </w:pPr>
          </w:p>
        </w:tc>
        <w:tc>
          <w:tcPr>
            <w:tcW w:w="850" w:type="dxa"/>
            <w:vMerge/>
            <w:shd w:val="clear" w:color="auto" w:fill="auto"/>
            <w:vAlign w:val="center"/>
          </w:tcPr>
          <w:p w14:paraId="46B59989" w14:textId="77777777" w:rsidR="00E2634A" w:rsidRPr="00237937" w:rsidRDefault="00E2634A" w:rsidP="006D33A7">
            <w:pPr>
              <w:tabs>
                <w:tab w:val="left" w:pos="0"/>
              </w:tabs>
              <w:jc w:val="center"/>
              <w:rPr>
                <w:rFonts w:ascii="Times New Roman" w:hAnsi="Times New Roman" w:cs="Times New Roman"/>
              </w:rPr>
            </w:pPr>
          </w:p>
        </w:tc>
        <w:tc>
          <w:tcPr>
            <w:tcW w:w="1134" w:type="dxa"/>
          </w:tcPr>
          <w:p w14:paraId="3FCFF45D" w14:textId="77777777" w:rsidR="00E2634A" w:rsidRPr="00A21907" w:rsidRDefault="00E2634A" w:rsidP="006D33A7">
            <w:pPr>
              <w:tabs>
                <w:tab w:val="left" w:pos="0"/>
              </w:tabs>
              <w:jc w:val="center"/>
              <w:rPr>
                <w:rFonts w:ascii="Times New Roman" w:hAnsi="Times New Roman" w:cs="Times New Roman"/>
                <w:sz w:val="18"/>
                <w:szCs w:val="18"/>
              </w:rPr>
            </w:pPr>
            <w:r w:rsidRPr="00A21907">
              <w:rPr>
                <w:rFonts w:ascii="Times New Roman" w:hAnsi="Times New Roman" w:cs="Times New Roman"/>
                <w:sz w:val="18"/>
                <w:szCs w:val="18"/>
              </w:rPr>
              <w:t xml:space="preserve">2000 </w:t>
            </w:r>
            <w:proofErr w:type="spellStart"/>
            <w:r w:rsidRPr="00A21907">
              <w:rPr>
                <w:rFonts w:ascii="Times New Roman" w:hAnsi="Times New Roman" w:cs="Times New Roman"/>
                <w:sz w:val="18"/>
                <w:szCs w:val="18"/>
              </w:rPr>
              <w:t>MBq</w:t>
            </w:r>
            <w:proofErr w:type="spellEnd"/>
          </w:p>
        </w:tc>
        <w:tc>
          <w:tcPr>
            <w:tcW w:w="1134" w:type="dxa"/>
            <w:vMerge/>
            <w:shd w:val="clear" w:color="auto" w:fill="auto"/>
            <w:noWrap/>
            <w:vAlign w:val="center"/>
          </w:tcPr>
          <w:p w14:paraId="27DE5FB0" w14:textId="77777777" w:rsidR="00E2634A" w:rsidRPr="00A21907" w:rsidRDefault="00E2634A" w:rsidP="006D33A7">
            <w:pPr>
              <w:tabs>
                <w:tab w:val="left" w:pos="0"/>
              </w:tabs>
              <w:jc w:val="center"/>
              <w:rPr>
                <w:rFonts w:ascii="Times New Roman" w:hAnsi="Times New Roman" w:cs="Times New Roman"/>
                <w:sz w:val="18"/>
                <w:szCs w:val="18"/>
              </w:rPr>
            </w:pPr>
          </w:p>
        </w:tc>
        <w:tc>
          <w:tcPr>
            <w:tcW w:w="1560" w:type="dxa"/>
            <w:shd w:val="clear" w:color="auto" w:fill="auto"/>
            <w:noWrap/>
          </w:tcPr>
          <w:p w14:paraId="1909BCDB" w14:textId="77777777" w:rsidR="00E2634A" w:rsidRPr="00A21907" w:rsidRDefault="00E2634A" w:rsidP="006D33A7">
            <w:pPr>
              <w:tabs>
                <w:tab w:val="left" w:pos="0"/>
              </w:tabs>
              <w:jc w:val="center"/>
              <w:rPr>
                <w:rFonts w:ascii="Times New Roman" w:hAnsi="Times New Roman" w:cs="Times New Roman"/>
                <w:sz w:val="18"/>
                <w:szCs w:val="18"/>
              </w:rPr>
            </w:pPr>
            <w:r w:rsidRPr="00A21907">
              <w:rPr>
                <w:rFonts w:ascii="Times New Roman" w:hAnsi="Times New Roman" w:cs="Times New Roman"/>
                <w:sz w:val="18"/>
                <w:szCs w:val="18"/>
              </w:rPr>
              <w:t>5</w:t>
            </w:r>
          </w:p>
        </w:tc>
      </w:tr>
      <w:tr w:rsidR="00E2634A" w:rsidRPr="00237937" w14:paraId="549E7651" w14:textId="77777777" w:rsidTr="006D33A7">
        <w:trPr>
          <w:trHeight w:val="240"/>
        </w:trPr>
        <w:tc>
          <w:tcPr>
            <w:tcW w:w="988" w:type="dxa"/>
            <w:vMerge/>
            <w:shd w:val="clear" w:color="auto" w:fill="auto"/>
            <w:noWrap/>
          </w:tcPr>
          <w:p w14:paraId="58981A02" w14:textId="77777777" w:rsidR="00E2634A" w:rsidRPr="00237937" w:rsidRDefault="00E2634A" w:rsidP="006D33A7">
            <w:pPr>
              <w:tabs>
                <w:tab w:val="left" w:pos="0"/>
              </w:tabs>
              <w:jc w:val="center"/>
              <w:rPr>
                <w:rFonts w:ascii="Times New Roman" w:hAnsi="Times New Roman" w:cs="Times New Roman"/>
              </w:rPr>
            </w:pPr>
          </w:p>
        </w:tc>
        <w:tc>
          <w:tcPr>
            <w:tcW w:w="1842" w:type="dxa"/>
            <w:vMerge/>
            <w:shd w:val="clear" w:color="auto" w:fill="auto"/>
            <w:vAlign w:val="center"/>
          </w:tcPr>
          <w:p w14:paraId="5E2AB3B0" w14:textId="77777777" w:rsidR="00E2634A" w:rsidRPr="00237937" w:rsidRDefault="00E2634A" w:rsidP="006D33A7">
            <w:pPr>
              <w:tabs>
                <w:tab w:val="left" w:pos="0"/>
              </w:tabs>
              <w:jc w:val="center"/>
              <w:rPr>
                <w:rFonts w:ascii="Times New Roman" w:hAnsi="Times New Roman" w:cs="Times New Roman"/>
              </w:rPr>
            </w:pPr>
          </w:p>
        </w:tc>
        <w:tc>
          <w:tcPr>
            <w:tcW w:w="851" w:type="dxa"/>
            <w:vMerge/>
            <w:shd w:val="clear" w:color="auto" w:fill="auto"/>
            <w:vAlign w:val="center"/>
          </w:tcPr>
          <w:p w14:paraId="273C5589" w14:textId="77777777" w:rsidR="00E2634A" w:rsidRPr="00237937" w:rsidRDefault="00E2634A" w:rsidP="006D33A7">
            <w:pPr>
              <w:tabs>
                <w:tab w:val="left" w:pos="0"/>
              </w:tabs>
              <w:jc w:val="center"/>
              <w:rPr>
                <w:rFonts w:ascii="Times New Roman" w:hAnsi="Times New Roman" w:cs="Times New Roman"/>
              </w:rPr>
            </w:pPr>
          </w:p>
        </w:tc>
        <w:tc>
          <w:tcPr>
            <w:tcW w:w="850" w:type="dxa"/>
            <w:vMerge/>
            <w:shd w:val="clear" w:color="auto" w:fill="auto"/>
            <w:vAlign w:val="center"/>
          </w:tcPr>
          <w:p w14:paraId="50AA2024" w14:textId="77777777" w:rsidR="00E2634A" w:rsidRPr="00237937" w:rsidRDefault="00E2634A" w:rsidP="006D33A7">
            <w:pPr>
              <w:tabs>
                <w:tab w:val="left" w:pos="0"/>
              </w:tabs>
              <w:jc w:val="center"/>
              <w:rPr>
                <w:rFonts w:ascii="Times New Roman" w:hAnsi="Times New Roman" w:cs="Times New Roman"/>
              </w:rPr>
            </w:pPr>
          </w:p>
        </w:tc>
        <w:tc>
          <w:tcPr>
            <w:tcW w:w="1134" w:type="dxa"/>
          </w:tcPr>
          <w:p w14:paraId="299FE7D6" w14:textId="77777777" w:rsidR="00E2634A" w:rsidRPr="00A21907" w:rsidRDefault="00E2634A" w:rsidP="006D33A7">
            <w:pPr>
              <w:tabs>
                <w:tab w:val="left" w:pos="0"/>
              </w:tabs>
              <w:jc w:val="center"/>
              <w:rPr>
                <w:rFonts w:ascii="Times New Roman" w:hAnsi="Times New Roman" w:cs="Times New Roman"/>
                <w:sz w:val="18"/>
                <w:szCs w:val="18"/>
              </w:rPr>
            </w:pPr>
            <w:r w:rsidRPr="00A21907">
              <w:rPr>
                <w:rFonts w:ascii="Times New Roman" w:hAnsi="Times New Roman" w:cs="Times New Roman"/>
                <w:sz w:val="18"/>
                <w:szCs w:val="18"/>
              </w:rPr>
              <w:t xml:space="preserve">2200 </w:t>
            </w:r>
            <w:proofErr w:type="spellStart"/>
            <w:r w:rsidRPr="00A21907">
              <w:rPr>
                <w:rFonts w:ascii="Times New Roman" w:hAnsi="Times New Roman" w:cs="Times New Roman"/>
                <w:sz w:val="18"/>
                <w:szCs w:val="18"/>
              </w:rPr>
              <w:t>MBq</w:t>
            </w:r>
            <w:proofErr w:type="spellEnd"/>
          </w:p>
        </w:tc>
        <w:tc>
          <w:tcPr>
            <w:tcW w:w="1134" w:type="dxa"/>
            <w:vMerge/>
            <w:shd w:val="clear" w:color="auto" w:fill="auto"/>
            <w:noWrap/>
            <w:vAlign w:val="center"/>
          </w:tcPr>
          <w:p w14:paraId="768DBFA6" w14:textId="77777777" w:rsidR="00E2634A" w:rsidRPr="00A21907" w:rsidRDefault="00E2634A" w:rsidP="006D33A7">
            <w:pPr>
              <w:tabs>
                <w:tab w:val="left" w:pos="0"/>
              </w:tabs>
              <w:jc w:val="center"/>
              <w:rPr>
                <w:rFonts w:ascii="Times New Roman" w:hAnsi="Times New Roman" w:cs="Times New Roman"/>
                <w:sz w:val="18"/>
                <w:szCs w:val="18"/>
              </w:rPr>
            </w:pPr>
          </w:p>
        </w:tc>
        <w:tc>
          <w:tcPr>
            <w:tcW w:w="1560" w:type="dxa"/>
            <w:shd w:val="clear" w:color="auto" w:fill="auto"/>
            <w:noWrap/>
          </w:tcPr>
          <w:p w14:paraId="36FE4B60" w14:textId="77777777" w:rsidR="00E2634A" w:rsidRPr="00A21907" w:rsidRDefault="00E2634A" w:rsidP="006D33A7">
            <w:pPr>
              <w:tabs>
                <w:tab w:val="left" w:pos="0"/>
              </w:tabs>
              <w:jc w:val="center"/>
              <w:rPr>
                <w:rFonts w:ascii="Times New Roman" w:hAnsi="Times New Roman" w:cs="Times New Roman"/>
                <w:sz w:val="18"/>
                <w:szCs w:val="18"/>
              </w:rPr>
            </w:pPr>
            <w:r w:rsidRPr="00A21907">
              <w:rPr>
                <w:rFonts w:ascii="Times New Roman" w:hAnsi="Times New Roman" w:cs="Times New Roman"/>
                <w:sz w:val="18"/>
                <w:szCs w:val="18"/>
              </w:rPr>
              <w:t>2</w:t>
            </w:r>
          </w:p>
        </w:tc>
      </w:tr>
      <w:tr w:rsidR="00E2634A" w:rsidRPr="00237937" w14:paraId="32E3A946" w14:textId="77777777" w:rsidTr="006D33A7">
        <w:trPr>
          <w:trHeight w:val="240"/>
        </w:trPr>
        <w:tc>
          <w:tcPr>
            <w:tcW w:w="988" w:type="dxa"/>
            <w:vMerge/>
            <w:shd w:val="clear" w:color="auto" w:fill="auto"/>
            <w:noWrap/>
          </w:tcPr>
          <w:p w14:paraId="5E2DF676" w14:textId="77777777" w:rsidR="00E2634A" w:rsidRPr="00237937" w:rsidRDefault="00E2634A" w:rsidP="006D33A7">
            <w:pPr>
              <w:tabs>
                <w:tab w:val="left" w:pos="0"/>
              </w:tabs>
              <w:jc w:val="center"/>
              <w:rPr>
                <w:rFonts w:ascii="Times New Roman" w:hAnsi="Times New Roman" w:cs="Times New Roman"/>
              </w:rPr>
            </w:pPr>
          </w:p>
        </w:tc>
        <w:tc>
          <w:tcPr>
            <w:tcW w:w="1842" w:type="dxa"/>
            <w:vMerge/>
            <w:shd w:val="clear" w:color="auto" w:fill="auto"/>
            <w:vAlign w:val="center"/>
          </w:tcPr>
          <w:p w14:paraId="2455026F" w14:textId="77777777" w:rsidR="00E2634A" w:rsidRPr="00237937" w:rsidRDefault="00E2634A" w:rsidP="006D33A7">
            <w:pPr>
              <w:tabs>
                <w:tab w:val="left" w:pos="0"/>
              </w:tabs>
              <w:jc w:val="center"/>
              <w:rPr>
                <w:rFonts w:ascii="Times New Roman" w:hAnsi="Times New Roman" w:cs="Times New Roman"/>
              </w:rPr>
            </w:pPr>
          </w:p>
        </w:tc>
        <w:tc>
          <w:tcPr>
            <w:tcW w:w="851" w:type="dxa"/>
            <w:vMerge/>
            <w:shd w:val="clear" w:color="auto" w:fill="auto"/>
            <w:vAlign w:val="center"/>
          </w:tcPr>
          <w:p w14:paraId="6C4B0F93" w14:textId="77777777" w:rsidR="00E2634A" w:rsidRPr="00237937" w:rsidRDefault="00E2634A" w:rsidP="006D33A7">
            <w:pPr>
              <w:tabs>
                <w:tab w:val="left" w:pos="0"/>
              </w:tabs>
              <w:jc w:val="center"/>
              <w:rPr>
                <w:rFonts w:ascii="Times New Roman" w:hAnsi="Times New Roman" w:cs="Times New Roman"/>
              </w:rPr>
            </w:pPr>
          </w:p>
        </w:tc>
        <w:tc>
          <w:tcPr>
            <w:tcW w:w="850" w:type="dxa"/>
            <w:vMerge/>
            <w:shd w:val="clear" w:color="auto" w:fill="auto"/>
            <w:vAlign w:val="center"/>
          </w:tcPr>
          <w:p w14:paraId="16A15D89" w14:textId="77777777" w:rsidR="00E2634A" w:rsidRPr="00237937" w:rsidRDefault="00E2634A" w:rsidP="006D33A7">
            <w:pPr>
              <w:tabs>
                <w:tab w:val="left" w:pos="0"/>
              </w:tabs>
              <w:jc w:val="center"/>
              <w:rPr>
                <w:rFonts w:ascii="Times New Roman" w:hAnsi="Times New Roman" w:cs="Times New Roman"/>
              </w:rPr>
            </w:pPr>
          </w:p>
        </w:tc>
        <w:tc>
          <w:tcPr>
            <w:tcW w:w="1134" w:type="dxa"/>
          </w:tcPr>
          <w:p w14:paraId="478E103C" w14:textId="77777777" w:rsidR="00E2634A" w:rsidRPr="00A21907" w:rsidRDefault="00E2634A" w:rsidP="006D33A7">
            <w:pPr>
              <w:tabs>
                <w:tab w:val="left" w:pos="0"/>
              </w:tabs>
              <w:jc w:val="center"/>
              <w:rPr>
                <w:rFonts w:ascii="Times New Roman" w:hAnsi="Times New Roman" w:cs="Times New Roman"/>
                <w:sz w:val="18"/>
                <w:szCs w:val="18"/>
              </w:rPr>
            </w:pPr>
            <w:r w:rsidRPr="00A21907">
              <w:rPr>
                <w:rFonts w:ascii="Times New Roman" w:hAnsi="Times New Roman" w:cs="Times New Roman"/>
                <w:sz w:val="18"/>
                <w:szCs w:val="18"/>
              </w:rPr>
              <w:t xml:space="preserve">2400 </w:t>
            </w:r>
            <w:proofErr w:type="spellStart"/>
            <w:r w:rsidRPr="00A21907">
              <w:rPr>
                <w:rFonts w:ascii="Times New Roman" w:hAnsi="Times New Roman" w:cs="Times New Roman"/>
                <w:sz w:val="18"/>
                <w:szCs w:val="18"/>
              </w:rPr>
              <w:t>MBq</w:t>
            </w:r>
            <w:proofErr w:type="spellEnd"/>
          </w:p>
        </w:tc>
        <w:tc>
          <w:tcPr>
            <w:tcW w:w="1134" w:type="dxa"/>
            <w:vMerge/>
            <w:shd w:val="clear" w:color="auto" w:fill="auto"/>
            <w:noWrap/>
            <w:vAlign w:val="center"/>
          </w:tcPr>
          <w:p w14:paraId="3011A1DE" w14:textId="77777777" w:rsidR="00E2634A" w:rsidRPr="00A21907" w:rsidRDefault="00E2634A" w:rsidP="006D33A7">
            <w:pPr>
              <w:tabs>
                <w:tab w:val="left" w:pos="0"/>
              </w:tabs>
              <w:jc w:val="center"/>
              <w:rPr>
                <w:rFonts w:ascii="Times New Roman" w:hAnsi="Times New Roman" w:cs="Times New Roman"/>
                <w:sz w:val="18"/>
                <w:szCs w:val="18"/>
              </w:rPr>
            </w:pPr>
          </w:p>
        </w:tc>
        <w:tc>
          <w:tcPr>
            <w:tcW w:w="1560" w:type="dxa"/>
            <w:shd w:val="clear" w:color="auto" w:fill="auto"/>
            <w:noWrap/>
          </w:tcPr>
          <w:p w14:paraId="2F7B93D9" w14:textId="77777777" w:rsidR="00E2634A" w:rsidRPr="00A21907" w:rsidRDefault="00E2634A" w:rsidP="006D33A7">
            <w:pPr>
              <w:tabs>
                <w:tab w:val="left" w:pos="0"/>
              </w:tabs>
              <w:jc w:val="center"/>
              <w:rPr>
                <w:rFonts w:ascii="Times New Roman" w:hAnsi="Times New Roman" w:cs="Times New Roman"/>
                <w:sz w:val="18"/>
                <w:szCs w:val="18"/>
              </w:rPr>
            </w:pPr>
            <w:r w:rsidRPr="00A21907">
              <w:rPr>
                <w:rFonts w:ascii="Times New Roman" w:hAnsi="Times New Roman" w:cs="Times New Roman"/>
                <w:sz w:val="18"/>
                <w:szCs w:val="18"/>
              </w:rPr>
              <w:t>1</w:t>
            </w:r>
          </w:p>
        </w:tc>
      </w:tr>
    </w:tbl>
    <w:p w14:paraId="62E1BA2B" w14:textId="77777777" w:rsidR="00E2634A" w:rsidRDefault="00E2634A">
      <w:pPr>
        <w:pStyle w:val="Odsekzoznamu"/>
        <w:numPr>
          <w:ilvl w:val="0"/>
          <w:numId w:val="118"/>
        </w:numPr>
        <w:ind w:left="284" w:hanging="284"/>
        <w:rPr>
          <w:rFonts w:ascii="Times New Roman" w:eastAsia="Times New Roman" w:hAnsi="Times New Roman"/>
          <w:b/>
          <w:bCs/>
          <w:sz w:val="23"/>
          <w:szCs w:val="23"/>
        </w:rPr>
      </w:pPr>
      <w:r w:rsidRPr="00274E4E">
        <w:rPr>
          <w:rFonts w:ascii="Times New Roman" w:eastAsia="Times New Roman" w:hAnsi="Times New Roman"/>
          <w:b/>
          <w:bCs/>
          <w:sz w:val="23"/>
          <w:szCs w:val="23"/>
        </w:rPr>
        <w:t xml:space="preserve">časť - </w:t>
      </w:r>
      <w:proofErr w:type="spellStart"/>
      <w:r w:rsidRPr="006B33CC">
        <w:rPr>
          <w:rFonts w:ascii="Times New Roman" w:eastAsia="Times New Roman" w:hAnsi="Times New Roman"/>
          <w:b/>
          <w:bCs/>
          <w:sz w:val="23"/>
          <w:szCs w:val="23"/>
        </w:rPr>
        <w:t>Fluórmetylcholín</w:t>
      </w:r>
      <w:proofErr w:type="spellEnd"/>
      <w:r w:rsidRPr="006B33CC">
        <w:rPr>
          <w:rFonts w:ascii="Times New Roman" w:eastAsia="Times New Roman" w:hAnsi="Times New Roman"/>
          <w:b/>
          <w:bCs/>
          <w:sz w:val="23"/>
          <w:szCs w:val="23"/>
        </w:rPr>
        <w:t xml:space="preserve"> (18F), injekčný roztok</w:t>
      </w:r>
    </w:p>
    <w:p w14:paraId="08AFF85D" w14:textId="77777777" w:rsidR="00E2634A" w:rsidRPr="00274E4E" w:rsidRDefault="00E2634A" w:rsidP="00E2634A">
      <w:pPr>
        <w:pStyle w:val="Odsekzoznamu"/>
        <w:ind w:left="284"/>
        <w:rPr>
          <w:rFonts w:ascii="Times New Roman" w:eastAsia="Times New Roman" w:hAnsi="Times New Roman"/>
          <w:b/>
          <w:bCs/>
          <w:sz w:val="23"/>
          <w:szCs w:val="23"/>
        </w:rPr>
      </w:pPr>
    </w:p>
    <w:p w14:paraId="61D7BB1C" w14:textId="77777777" w:rsidR="00E2634A" w:rsidRDefault="00E2634A" w:rsidP="00E2634A">
      <w:pPr>
        <w:tabs>
          <w:tab w:val="left" w:pos="0"/>
        </w:tabs>
        <w:spacing w:line="239" w:lineRule="auto"/>
        <w:jc w:val="both"/>
        <w:rPr>
          <w:rFonts w:ascii="Times New Roman" w:eastAsia="Times New Roman" w:hAnsi="Times New Roman"/>
          <w:sz w:val="23"/>
        </w:rPr>
      </w:pPr>
    </w:p>
    <w:p w14:paraId="2C320B46" w14:textId="77777777" w:rsidR="00E2634A" w:rsidRDefault="00E2634A" w:rsidP="00E2634A">
      <w:pPr>
        <w:tabs>
          <w:tab w:val="left" w:pos="0"/>
        </w:tabs>
        <w:spacing w:line="239" w:lineRule="auto"/>
        <w:jc w:val="both"/>
        <w:rPr>
          <w:rFonts w:ascii="Times New Roman" w:eastAsia="Times New Roman" w:hAnsi="Times New Roman"/>
          <w:sz w:val="23"/>
        </w:rPr>
      </w:pPr>
    </w:p>
    <w:p w14:paraId="16E737B3" w14:textId="77777777" w:rsidR="00E2634A" w:rsidRDefault="00E2634A" w:rsidP="00E2634A">
      <w:pPr>
        <w:tabs>
          <w:tab w:val="left" w:pos="0"/>
        </w:tabs>
        <w:spacing w:line="239" w:lineRule="auto"/>
        <w:jc w:val="both"/>
        <w:rPr>
          <w:rFonts w:ascii="Times New Roman" w:eastAsia="Times New Roman" w:hAnsi="Times New Roman"/>
          <w:sz w:val="23"/>
        </w:rPr>
      </w:pPr>
    </w:p>
    <w:p w14:paraId="3F509B81" w14:textId="77777777" w:rsidR="00E2634A" w:rsidRDefault="00E2634A" w:rsidP="00E2634A">
      <w:pPr>
        <w:tabs>
          <w:tab w:val="left" w:pos="0"/>
        </w:tabs>
        <w:spacing w:line="239" w:lineRule="auto"/>
        <w:jc w:val="both"/>
        <w:rPr>
          <w:rFonts w:ascii="Times New Roman" w:eastAsia="Times New Roman" w:hAnsi="Times New Roman"/>
          <w:sz w:val="23"/>
        </w:rPr>
      </w:pPr>
    </w:p>
    <w:p w14:paraId="126A76AA" w14:textId="77777777" w:rsidR="00E2634A" w:rsidRDefault="00E2634A" w:rsidP="00E2634A">
      <w:pPr>
        <w:tabs>
          <w:tab w:val="left" w:pos="0"/>
        </w:tabs>
        <w:spacing w:line="239" w:lineRule="auto"/>
        <w:jc w:val="both"/>
        <w:rPr>
          <w:rFonts w:ascii="Times New Roman" w:eastAsia="Times New Roman" w:hAnsi="Times New Roman"/>
          <w:sz w:val="23"/>
        </w:rPr>
      </w:pPr>
    </w:p>
    <w:p w14:paraId="19570039" w14:textId="77777777" w:rsidR="00E2634A" w:rsidRDefault="00E2634A" w:rsidP="00E2634A">
      <w:pPr>
        <w:tabs>
          <w:tab w:val="left" w:pos="0"/>
        </w:tabs>
        <w:spacing w:line="239" w:lineRule="auto"/>
        <w:jc w:val="both"/>
        <w:rPr>
          <w:rFonts w:ascii="Times New Roman" w:eastAsia="Times New Roman" w:hAnsi="Times New Roman"/>
          <w:sz w:val="23"/>
        </w:rPr>
      </w:pPr>
    </w:p>
    <w:p w14:paraId="39B0417B" w14:textId="77777777" w:rsidR="00E2634A" w:rsidRDefault="00E2634A" w:rsidP="00E2634A">
      <w:pPr>
        <w:tabs>
          <w:tab w:val="left" w:pos="0"/>
        </w:tabs>
        <w:spacing w:line="239" w:lineRule="auto"/>
        <w:jc w:val="both"/>
        <w:rPr>
          <w:rFonts w:ascii="Times New Roman" w:eastAsia="Times New Roman" w:hAnsi="Times New Roman"/>
          <w:sz w:val="23"/>
        </w:rPr>
      </w:pPr>
    </w:p>
    <w:p w14:paraId="39CCDD0E" w14:textId="77777777" w:rsidR="00E2634A" w:rsidRDefault="00E2634A" w:rsidP="00E2634A">
      <w:pPr>
        <w:tabs>
          <w:tab w:val="left" w:pos="0"/>
        </w:tabs>
        <w:spacing w:line="239" w:lineRule="auto"/>
        <w:jc w:val="both"/>
        <w:rPr>
          <w:rFonts w:ascii="Times New Roman" w:eastAsia="Times New Roman" w:hAnsi="Times New Roman"/>
          <w:sz w:val="23"/>
        </w:rPr>
      </w:pPr>
    </w:p>
    <w:p w14:paraId="034945F8" w14:textId="77777777" w:rsidR="00E2634A" w:rsidRDefault="00E2634A" w:rsidP="00E2634A">
      <w:pPr>
        <w:tabs>
          <w:tab w:val="left" w:pos="0"/>
        </w:tabs>
        <w:spacing w:line="239" w:lineRule="auto"/>
        <w:jc w:val="both"/>
        <w:rPr>
          <w:rFonts w:ascii="Times New Roman" w:eastAsia="Times New Roman" w:hAnsi="Times New Roman"/>
          <w:sz w:val="23"/>
        </w:rPr>
      </w:pPr>
    </w:p>
    <w:p w14:paraId="2D0DF371" w14:textId="77777777" w:rsidR="00E2634A" w:rsidRDefault="00E2634A" w:rsidP="00E2634A">
      <w:pPr>
        <w:tabs>
          <w:tab w:val="left" w:pos="284"/>
        </w:tabs>
        <w:spacing w:line="239" w:lineRule="auto"/>
        <w:jc w:val="both"/>
        <w:rPr>
          <w:rFonts w:ascii="Times New Roman" w:eastAsia="Times New Roman" w:hAnsi="Times New Roman"/>
          <w:sz w:val="23"/>
        </w:rPr>
      </w:pPr>
    </w:p>
    <w:p w14:paraId="0B410050" w14:textId="77777777" w:rsidR="00E2634A" w:rsidRDefault="00E2634A" w:rsidP="00E2634A">
      <w:pPr>
        <w:tabs>
          <w:tab w:val="left" w:pos="284"/>
        </w:tabs>
        <w:spacing w:line="239" w:lineRule="auto"/>
        <w:jc w:val="both"/>
        <w:rPr>
          <w:rFonts w:ascii="Times New Roman" w:eastAsia="Times New Roman" w:hAnsi="Times New Roman"/>
          <w:sz w:val="23"/>
        </w:rPr>
      </w:pPr>
    </w:p>
    <w:p w14:paraId="57B5A167" w14:textId="41F1F31C" w:rsidR="00E2634A" w:rsidRPr="00A21907" w:rsidRDefault="00E2634A" w:rsidP="00E2634A">
      <w:pPr>
        <w:tabs>
          <w:tab w:val="left" w:pos="284"/>
        </w:tabs>
        <w:spacing w:line="239" w:lineRule="auto"/>
        <w:jc w:val="both"/>
        <w:rPr>
          <w:rFonts w:ascii="Times New Roman" w:eastAsia="Times New Roman" w:hAnsi="Times New Roman"/>
          <w:sz w:val="23"/>
        </w:rPr>
      </w:pPr>
      <w:r w:rsidRPr="002B1625">
        <w:rPr>
          <w:rFonts w:ascii="Times New Roman" w:eastAsia="Times New Roman" w:hAnsi="Times New Roman"/>
          <w:sz w:val="23"/>
        </w:rPr>
        <w:t xml:space="preserve">Celková predpokladaná cena za </w:t>
      </w:r>
      <w:r>
        <w:rPr>
          <w:rFonts w:ascii="Times New Roman" w:eastAsia="Times New Roman" w:hAnsi="Times New Roman"/>
          <w:sz w:val="23"/>
        </w:rPr>
        <w:t>2. časť</w:t>
      </w:r>
      <w:r w:rsidRPr="002B1625">
        <w:rPr>
          <w:rFonts w:ascii="Times New Roman" w:eastAsia="Times New Roman" w:hAnsi="Times New Roman"/>
          <w:sz w:val="23"/>
        </w:rPr>
        <w:t xml:space="preserve"> za </w:t>
      </w:r>
      <w:r>
        <w:rPr>
          <w:rFonts w:ascii="Times New Roman" w:eastAsia="Times New Roman" w:hAnsi="Times New Roman"/>
          <w:sz w:val="23"/>
        </w:rPr>
        <w:t>24</w:t>
      </w:r>
      <w:r w:rsidRPr="002B1625">
        <w:rPr>
          <w:rFonts w:ascii="Times New Roman" w:eastAsia="Times New Roman" w:hAnsi="Times New Roman"/>
          <w:sz w:val="23"/>
        </w:rPr>
        <w:t xml:space="preserve"> mesiacov: </w:t>
      </w:r>
      <w:r w:rsidR="00B428FF">
        <w:rPr>
          <w:rFonts w:ascii="Times New Roman" w:eastAsia="Times New Roman" w:hAnsi="Times New Roman"/>
          <w:sz w:val="23"/>
        </w:rPr>
        <w:t xml:space="preserve">73 528,47 </w:t>
      </w:r>
      <w:r w:rsidRPr="002B1625">
        <w:rPr>
          <w:rFonts w:ascii="Times New Roman" w:eastAsia="Times New Roman" w:hAnsi="Times New Roman"/>
          <w:sz w:val="23"/>
        </w:rPr>
        <w:t>EUR</w:t>
      </w:r>
      <w:r w:rsidRPr="00C802BA">
        <w:rPr>
          <w:rFonts w:ascii="Times New Roman" w:eastAsia="Times New Roman" w:hAnsi="Times New Roman"/>
          <w:sz w:val="23"/>
        </w:rPr>
        <w:t xml:space="preserve"> </w:t>
      </w:r>
      <w:r w:rsidRPr="002B1625">
        <w:rPr>
          <w:rFonts w:ascii="Times New Roman" w:eastAsia="Times New Roman" w:hAnsi="Times New Roman"/>
          <w:sz w:val="23"/>
        </w:rPr>
        <w:t>bez DPH</w:t>
      </w:r>
    </w:p>
    <w:p w14:paraId="6DFDC9ED" w14:textId="77777777" w:rsidR="00E2634A" w:rsidRDefault="00E2634A" w:rsidP="00E2634A">
      <w:pPr>
        <w:pStyle w:val="Odsekzoznamu"/>
        <w:tabs>
          <w:tab w:val="left" w:pos="0"/>
        </w:tabs>
        <w:spacing w:line="200" w:lineRule="exact"/>
        <w:ind w:left="284"/>
        <w:rPr>
          <w:rFonts w:ascii="Times New Roman" w:eastAsia="Times New Roman" w:hAnsi="Times New Roman"/>
        </w:rPr>
      </w:pPr>
    </w:p>
    <w:p w14:paraId="3C387D50" w14:textId="77777777" w:rsidR="00E2634A" w:rsidRPr="00A21907" w:rsidRDefault="00E2634A" w:rsidP="00E2634A">
      <w:pPr>
        <w:pStyle w:val="Odsekzoznamu"/>
        <w:tabs>
          <w:tab w:val="left" w:pos="0"/>
        </w:tabs>
        <w:spacing w:line="200" w:lineRule="exact"/>
        <w:ind w:left="284"/>
        <w:rPr>
          <w:rFonts w:ascii="Times New Roman" w:eastAsia="Times New Roman" w:hAnsi="Times New Roman"/>
        </w:rPr>
      </w:pPr>
    </w:p>
    <w:tbl>
      <w:tblPr>
        <w:tblpPr w:leftFromText="141" w:rightFromText="141" w:vertAnchor="text" w:horzAnchor="margin" w:tblpY="420"/>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8"/>
        <w:gridCol w:w="1842"/>
        <w:gridCol w:w="851"/>
        <w:gridCol w:w="850"/>
        <w:gridCol w:w="1134"/>
        <w:gridCol w:w="1134"/>
        <w:gridCol w:w="1560"/>
      </w:tblGrid>
      <w:tr w:rsidR="00E2634A" w:rsidRPr="00237937" w14:paraId="7544B547" w14:textId="77777777" w:rsidTr="006D33A7">
        <w:trPr>
          <w:trHeight w:val="960"/>
        </w:trPr>
        <w:tc>
          <w:tcPr>
            <w:tcW w:w="988" w:type="dxa"/>
            <w:shd w:val="clear" w:color="auto" w:fill="auto"/>
            <w:vAlign w:val="center"/>
            <w:hideMark/>
          </w:tcPr>
          <w:p w14:paraId="5E2C3569" w14:textId="77777777" w:rsidR="00E2634A" w:rsidRPr="00237937" w:rsidRDefault="00E2634A" w:rsidP="006D33A7">
            <w:pPr>
              <w:tabs>
                <w:tab w:val="left" w:pos="0"/>
              </w:tabs>
              <w:jc w:val="center"/>
              <w:rPr>
                <w:rFonts w:ascii="Times New Roman" w:eastAsia="Times New Roman" w:hAnsi="Times New Roman" w:cs="Times New Roman"/>
                <w:b/>
                <w:bCs/>
                <w:color w:val="000000"/>
                <w:sz w:val="18"/>
                <w:szCs w:val="18"/>
              </w:rPr>
            </w:pPr>
            <w:r w:rsidRPr="00237937">
              <w:rPr>
                <w:rFonts w:ascii="Times New Roman" w:eastAsia="Times New Roman" w:hAnsi="Times New Roman" w:cs="Times New Roman"/>
                <w:b/>
                <w:bCs/>
                <w:color w:val="000000"/>
                <w:sz w:val="18"/>
                <w:szCs w:val="18"/>
              </w:rPr>
              <w:t>ATC označenie účinnej látky</w:t>
            </w:r>
          </w:p>
        </w:tc>
        <w:tc>
          <w:tcPr>
            <w:tcW w:w="1842" w:type="dxa"/>
            <w:tcBorders>
              <w:bottom w:val="single" w:sz="4" w:space="0" w:color="auto"/>
            </w:tcBorders>
            <w:shd w:val="clear" w:color="auto" w:fill="auto"/>
            <w:vAlign w:val="center"/>
            <w:hideMark/>
          </w:tcPr>
          <w:p w14:paraId="6109E4B2" w14:textId="77777777" w:rsidR="00E2634A" w:rsidRPr="00237937" w:rsidRDefault="00E2634A" w:rsidP="006D33A7">
            <w:pPr>
              <w:tabs>
                <w:tab w:val="left" w:pos="0"/>
              </w:tabs>
              <w:jc w:val="center"/>
              <w:rPr>
                <w:rFonts w:ascii="Times New Roman" w:eastAsia="Times New Roman" w:hAnsi="Times New Roman" w:cs="Times New Roman"/>
                <w:b/>
                <w:bCs/>
                <w:color w:val="000000"/>
                <w:sz w:val="18"/>
                <w:szCs w:val="18"/>
              </w:rPr>
            </w:pPr>
            <w:r w:rsidRPr="00237937">
              <w:rPr>
                <w:rFonts w:ascii="Times New Roman" w:eastAsia="Times New Roman" w:hAnsi="Times New Roman" w:cs="Times New Roman"/>
                <w:b/>
                <w:bCs/>
                <w:color w:val="000000"/>
                <w:sz w:val="18"/>
                <w:szCs w:val="18"/>
              </w:rPr>
              <w:t>Názov účinnej látky</w:t>
            </w:r>
          </w:p>
        </w:tc>
        <w:tc>
          <w:tcPr>
            <w:tcW w:w="851" w:type="dxa"/>
            <w:shd w:val="clear" w:color="auto" w:fill="auto"/>
            <w:vAlign w:val="center"/>
            <w:hideMark/>
          </w:tcPr>
          <w:p w14:paraId="53975B8D" w14:textId="77777777" w:rsidR="00E2634A" w:rsidRPr="00237937" w:rsidRDefault="00E2634A" w:rsidP="006D33A7">
            <w:pPr>
              <w:tabs>
                <w:tab w:val="left" w:pos="0"/>
              </w:tabs>
              <w:jc w:val="center"/>
              <w:rPr>
                <w:rFonts w:ascii="Times New Roman" w:eastAsia="Times New Roman" w:hAnsi="Times New Roman" w:cs="Times New Roman"/>
                <w:b/>
                <w:bCs/>
                <w:color w:val="000000"/>
                <w:sz w:val="18"/>
                <w:szCs w:val="18"/>
              </w:rPr>
            </w:pPr>
            <w:r w:rsidRPr="00237937">
              <w:rPr>
                <w:rFonts w:ascii="Times New Roman" w:eastAsia="Times New Roman" w:hAnsi="Times New Roman" w:cs="Times New Roman"/>
                <w:b/>
                <w:bCs/>
                <w:color w:val="000000"/>
                <w:sz w:val="18"/>
                <w:szCs w:val="18"/>
              </w:rPr>
              <w:t>Lieková forma</w:t>
            </w:r>
          </w:p>
        </w:tc>
        <w:tc>
          <w:tcPr>
            <w:tcW w:w="850" w:type="dxa"/>
            <w:shd w:val="clear" w:color="auto" w:fill="auto"/>
            <w:vAlign w:val="center"/>
            <w:hideMark/>
          </w:tcPr>
          <w:p w14:paraId="70A016B9" w14:textId="77777777" w:rsidR="00E2634A" w:rsidRPr="00237937" w:rsidRDefault="00E2634A" w:rsidP="006D33A7">
            <w:pPr>
              <w:tabs>
                <w:tab w:val="left" w:pos="0"/>
              </w:tabs>
              <w:jc w:val="center"/>
              <w:rPr>
                <w:rFonts w:ascii="Times New Roman" w:eastAsia="Times New Roman" w:hAnsi="Times New Roman" w:cs="Times New Roman"/>
                <w:b/>
                <w:bCs/>
                <w:color w:val="000000"/>
                <w:sz w:val="18"/>
                <w:szCs w:val="18"/>
              </w:rPr>
            </w:pPr>
            <w:r w:rsidRPr="00237937">
              <w:rPr>
                <w:rFonts w:ascii="Times New Roman" w:eastAsia="Times New Roman" w:hAnsi="Times New Roman" w:cs="Times New Roman"/>
                <w:b/>
                <w:bCs/>
                <w:color w:val="000000"/>
                <w:sz w:val="18"/>
                <w:szCs w:val="18"/>
              </w:rPr>
              <w:t xml:space="preserve">Merná jednotka </w:t>
            </w:r>
          </w:p>
          <w:p w14:paraId="4894A3A1" w14:textId="77777777" w:rsidR="00E2634A" w:rsidRPr="00237937" w:rsidRDefault="00E2634A" w:rsidP="006D33A7">
            <w:pPr>
              <w:tabs>
                <w:tab w:val="left" w:pos="0"/>
              </w:tabs>
              <w:jc w:val="center"/>
              <w:rPr>
                <w:rFonts w:ascii="Times New Roman" w:eastAsia="Times New Roman" w:hAnsi="Times New Roman" w:cs="Times New Roman"/>
                <w:b/>
                <w:bCs/>
                <w:color w:val="000000"/>
                <w:sz w:val="18"/>
                <w:szCs w:val="18"/>
              </w:rPr>
            </w:pPr>
            <w:r w:rsidRPr="00237937">
              <w:rPr>
                <w:rFonts w:ascii="Times New Roman" w:eastAsia="Times New Roman" w:hAnsi="Times New Roman" w:cs="Times New Roman"/>
                <w:b/>
                <w:bCs/>
                <w:color w:val="000000"/>
                <w:sz w:val="18"/>
                <w:szCs w:val="18"/>
              </w:rPr>
              <w:t>(m. j.)</w:t>
            </w:r>
          </w:p>
        </w:tc>
        <w:tc>
          <w:tcPr>
            <w:tcW w:w="1134" w:type="dxa"/>
            <w:vAlign w:val="center"/>
          </w:tcPr>
          <w:p w14:paraId="09562B09" w14:textId="77777777" w:rsidR="00E2634A" w:rsidRDefault="00E2634A" w:rsidP="006D33A7">
            <w:pPr>
              <w:rPr>
                <w:rFonts w:ascii="Times New Roman" w:eastAsia="Times New Roman" w:hAnsi="Times New Roman" w:cs="Times New Roman"/>
                <w:b/>
                <w:bCs/>
                <w:sz w:val="18"/>
                <w:szCs w:val="18"/>
              </w:rPr>
            </w:pPr>
          </w:p>
          <w:p w14:paraId="49BDC00D" w14:textId="77777777" w:rsidR="00E2634A" w:rsidRPr="00274E4E" w:rsidRDefault="00E2634A" w:rsidP="006D33A7">
            <w:pPr>
              <w:jc w:val="center"/>
              <w:rPr>
                <w:rFonts w:ascii="Times New Roman" w:eastAsia="Times New Roman" w:hAnsi="Times New Roman" w:cs="Times New Roman"/>
                <w:b/>
                <w:bCs/>
                <w:sz w:val="18"/>
                <w:szCs w:val="18"/>
              </w:rPr>
            </w:pPr>
            <w:r w:rsidRPr="00274E4E">
              <w:rPr>
                <w:rFonts w:ascii="Times New Roman" w:eastAsia="Times New Roman" w:hAnsi="Times New Roman" w:cs="Times New Roman"/>
                <w:b/>
                <w:bCs/>
                <w:sz w:val="18"/>
                <w:szCs w:val="18"/>
              </w:rPr>
              <w:t>Množstvo účinnej látky v m. j. (aktivita)</w:t>
            </w:r>
          </w:p>
        </w:tc>
        <w:tc>
          <w:tcPr>
            <w:tcW w:w="1134" w:type="dxa"/>
            <w:shd w:val="clear" w:color="auto" w:fill="auto"/>
            <w:vAlign w:val="center"/>
            <w:hideMark/>
          </w:tcPr>
          <w:p w14:paraId="0F7D8D04" w14:textId="77777777" w:rsidR="00E2634A" w:rsidRPr="00237937" w:rsidRDefault="00E2634A" w:rsidP="006D33A7">
            <w:pPr>
              <w:tabs>
                <w:tab w:val="left" w:pos="0"/>
              </w:tabs>
              <w:jc w:val="center"/>
              <w:rPr>
                <w:rFonts w:ascii="Times New Roman" w:eastAsia="Times New Roman" w:hAnsi="Times New Roman" w:cs="Times New Roman"/>
                <w:b/>
                <w:bCs/>
                <w:sz w:val="18"/>
                <w:szCs w:val="18"/>
              </w:rPr>
            </w:pPr>
            <w:r w:rsidRPr="00237937">
              <w:rPr>
                <w:rFonts w:ascii="Times New Roman" w:eastAsia="Times New Roman" w:hAnsi="Times New Roman" w:cs="Times New Roman"/>
                <w:b/>
                <w:bCs/>
                <w:sz w:val="18"/>
                <w:szCs w:val="18"/>
              </w:rPr>
              <w:t>Cesta podania</w:t>
            </w:r>
          </w:p>
        </w:tc>
        <w:tc>
          <w:tcPr>
            <w:tcW w:w="1560" w:type="dxa"/>
            <w:shd w:val="clear" w:color="auto" w:fill="auto"/>
            <w:vAlign w:val="center"/>
            <w:hideMark/>
          </w:tcPr>
          <w:p w14:paraId="5E978135" w14:textId="77777777" w:rsidR="00E2634A" w:rsidRPr="00237937" w:rsidRDefault="00E2634A" w:rsidP="006D33A7">
            <w:pPr>
              <w:tabs>
                <w:tab w:val="left" w:pos="0"/>
              </w:tabs>
              <w:jc w:val="center"/>
              <w:rPr>
                <w:rFonts w:ascii="Times New Roman" w:eastAsia="Times New Roman" w:hAnsi="Times New Roman" w:cs="Times New Roman"/>
                <w:b/>
                <w:bCs/>
                <w:sz w:val="18"/>
                <w:szCs w:val="18"/>
              </w:rPr>
            </w:pPr>
            <w:r w:rsidRPr="00237937">
              <w:rPr>
                <w:rFonts w:ascii="Times New Roman" w:eastAsia="Times New Roman" w:hAnsi="Times New Roman" w:cs="Times New Roman"/>
                <w:b/>
                <w:bCs/>
                <w:sz w:val="18"/>
                <w:szCs w:val="18"/>
              </w:rPr>
              <w:t xml:space="preserve">Počet predpokladaných m. j.  za </w:t>
            </w:r>
            <w:r>
              <w:rPr>
                <w:rFonts w:ascii="Times New Roman" w:eastAsia="Times New Roman" w:hAnsi="Times New Roman" w:cs="Times New Roman"/>
                <w:b/>
                <w:bCs/>
                <w:sz w:val="18"/>
                <w:szCs w:val="18"/>
              </w:rPr>
              <w:t>2</w:t>
            </w:r>
            <w:r w:rsidRPr="00237937">
              <w:rPr>
                <w:rFonts w:ascii="Times New Roman" w:eastAsia="Times New Roman" w:hAnsi="Times New Roman" w:cs="Times New Roman"/>
                <w:b/>
                <w:bCs/>
                <w:sz w:val="18"/>
                <w:szCs w:val="18"/>
              </w:rPr>
              <w:t>4 mesiacov</w:t>
            </w:r>
          </w:p>
        </w:tc>
      </w:tr>
      <w:tr w:rsidR="00E2634A" w:rsidRPr="00237937" w14:paraId="2A6F181E" w14:textId="77777777" w:rsidTr="006D33A7">
        <w:trPr>
          <w:trHeight w:val="240"/>
        </w:trPr>
        <w:tc>
          <w:tcPr>
            <w:tcW w:w="988" w:type="dxa"/>
            <w:shd w:val="clear" w:color="auto" w:fill="auto"/>
            <w:noWrap/>
            <w:vAlign w:val="center"/>
            <w:hideMark/>
          </w:tcPr>
          <w:p w14:paraId="67EB5BA1" w14:textId="77777777" w:rsidR="00E2634A" w:rsidRPr="00274E4E" w:rsidRDefault="00E2634A" w:rsidP="006D33A7">
            <w:pPr>
              <w:tabs>
                <w:tab w:val="left" w:pos="0"/>
              </w:tabs>
              <w:jc w:val="center"/>
              <w:rPr>
                <w:rFonts w:ascii="Times New Roman" w:eastAsia="Times New Roman" w:hAnsi="Times New Roman" w:cs="Times New Roman"/>
                <w:color w:val="000000"/>
                <w:sz w:val="18"/>
                <w:szCs w:val="18"/>
              </w:rPr>
            </w:pPr>
            <w:r w:rsidRPr="00A21907">
              <w:rPr>
                <w:rFonts w:ascii="Times New Roman" w:hAnsi="Times New Roman" w:cs="Times New Roman"/>
                <w:sz w:val="18"/>
                <w:szCs w:val="18"/>
              </w:rPr>
              <w:t>V09AX04</w:t>
            </w:r>
          </w:p>
        </w:tc>
        <w:tc>
          <w:tcPr>
            <w:tcW w:w="1842" w:type="dxa"/>
            <w:shd w:val="clear" w:color="auto" w:fill="auto"/>
            <w:vAlign w:val="center"/>
            <w:hideMark/>
          </w:tcPr>
          <w:p w14:paraId="4B270CA0" w14:textId="6BB491C7" w:rsidR="00E2634A" w:rsidRPr="00274E4E" w:rsidRDefault="00E2634A" w:rsidP="006D33A7">
            <w:pPr>
              <w:tabs>
                <w:tab w:val="left" w:pos="0"/>
              </w:tabs>
              <w:jc w:val="center"/>
              <w:rPr>
                <w:rFonts w:ascii="Times New Roman" w:eastAsia="Times New Roman" w:hAnsi="Times New Roman" w:cs="Times New Roman"/>
                <w:color w:val="000000"/>
                <w:sz w:val="18"/>
                <w:szCs w:val="18"/>
              </w:rPr>
            </w:pPr>
            <w:proofErr w:type="spellStart"/>
            <w:r w:rsidRPr="00A21907">
              <w:rPr>
                <w:rFonts w:ascii="Times New Roman" w:hAnsi="Times New Roman" w:cs="Times New Roman"/>
                <w:sz w:val="18"/>
                <w:szCs w:val="18"/>
              </w:rPr>
              <w:t>Flutemetamol</w:t>
            </w:r>
            <w:proofErr w:type="spellEnd"/>
            <w:r w:rsidR="00670905">
              <w:rPr>
                <w:rFonts w:ascii="Times New Roman" w:hAnsi="Times New Roman" w:cs="Times New Roman"/>
                <w:sz w:val="18"/>
                <w:szCs w:val="18"/>
              </w:rPr>
              <w:t xml:space="preserve"> </w:t>
            </w:r>
            <w:r w:rsidR="00670905" w:rsidRPr="00A21907">
              <w:rPr>
                <w:rFonts w:ascii="Times New Roman" w:hAnsi="Times New Roman" w:cs="Times New Roman"/>
                <w:sz w:val="18"/>
                <w:szCs w:val="18"/>
              </w:rPr>
              <w:t>(18F)</w:t>
            </w:r>
          </w:p>
        </w:tc>
        <w:tc>
          <w:tcPr>
            <w:tcW w:w="851" w:type="dxa"/>
            <w:shd w:val="clear" w:color="auto" w:fill="auto"/>
            <w:vAlign w:val="center"/>
            <w:hideMark/>
          </w:tcPr>
          <w:p w14:paraId="341C2780" w14:textId="77777777" w:rsidR="00E2634A" w:rsidRPr="00274E4E" w:rsidRDefault="00E2634A" w:rsidP="006D33A7">
            <w:pPr>
              <w:tabs>
                <w:tab w:val="left" w:pos="0"/>
              </w:tabs>
              <w:jc w:val="center"/>
              <w:rPr>
                <w:rFonts w:ascii="Times New Roman" w:eastAsia="Times New Roman" w:hAnsi="Times New Roman" w:cs="Times New Roman"/>
                <w:color w:val="000000"/>
                <w:sz w:val="18"/>
                <w:szCs w:val="18"/>
              </w:rPr>
            </w:pPr>
            <w:proofErr w:type="spellStart"/>
            <w:r w:rsidRPr="00274E4E">
              <w:rPr>
                <w:rFonts w:ascii="Times New Roman" w:hAnsi="Times New Roman" w:cs="Times New Roman"/>
                <w:sz w:val="18"/>
                <w:szCs w:val="18"/>
              </w:rPr>
              <w:t>sol</w:t>
            </w:r>
            <w:proofErr w:type="spellEnd"/>
            <w:r w:rsidRPr="00274E4E">
              <w:rPr>
                <w:rFonts w:ascii="Times New Roman" w:hAnsi="Times New Roman" w:cs="Times New Roman"/>
                <w:sz w:val="18"/>
                <w:szCs w:val="18"/>
              </w:rPr>
              <w:t xml:space="preserve"> </w:t>
            </w:r>
            <w:proofErr w:type="spellStart"/>
            <w:r w:rsidRPr="00274E4E">
              <w:rPr>
                <w:rFonts w:ascii="Times New Roman" w:hAnsi="Times New Roman" w:cs="Times New Roman"/>
                <w:sz w:val="18"/>
                <w:szCs w:val="18"/>
              </w:rPr>
              <w:t>inj</w:t>
            </w:r>
            <w:proofErr w:type="spellEnd"/>
          </w:p>
        </w:tc>
        <w:tc>
          <w:tcPr>
            <w:tcW w:w="850" w:type="dxa"/>
            <w:shd w:val="clear" w:color="auto" w:fill="auto"/>
            <w:vAlign w:val="center"/>
            <w:hideMark/>
          </w:tcPr>
          <w:p w14:paraId="37241704" w14:textId="77777777" w:rsidR="00E2634A" w:rsidRPr="00274E4E" w:rsidRDefault="00E2634A" w:rsidP="006D33A7">
            <w:pPr>
              <w:tabs>
                <w:tab w:val="left" w:pos="0"/>
              </w:tabs>
              <w:jc w:val="center"/>
              <w:rPr>
                <w:rFonts w:ascii="Times New Roman" w:eastAsia="Times New Roman" w:hAnsi="Times New Roman" w:cs="Times New Roman"/>
                <w:color w:val="000000"/>
                <w:sz w:val="18"/>
                <w:szCs w:val="18"/>
              </w:rPr>
            </w:pPr>
            <w:r>
              <w:rPr>
                <w:rFonts w:ascii="Times New Roman" w:hAnsi="Times New Roman" w:cs="Times New Roman"/>
                <w:sz w:val="18"/>
                <w:szCs w:val="18"/>
              </w:rPr>
              <w:t>ks</w:t>
            </w:r>
          </w:p>
        </w:tc>
        <w:tc>
          <w:tcPr>
            <w:tcW w:w="1134" w:type="dxa"/>
          </w:tcPr>
          <w:p w14:paraId="7E93D329" w14:textId="77777777" w:rsidR="00E2634A" w:rsidRPr="00A21907" w:rsidRDefault="00E2634A" w:rsidP="006D33A7">
            <w:pPr>
              <w:tabs>
                <w:tab w:val="left" w:pos="0"/>
              </w:tabs>
              <w:jc w:val="center"/>
              <w:rPr>
                <w:rFonts w:ascii="Times New Roman" w:hAnsi="Times New Roman" w:cs="Times New Roman"/>
                <w:sz w:val="18"/>
                <w:szCs w:val="18"/>
              </w:rPr>
            </w:pPr>
            <w:r w:rsidRPr="00A21907">
              <w:rPr>
                <w:rFonts w:ascii="Times New Roman" w:hAnsi="Times New Roman" w:cs="Times New Roman"/>
                <w:sz w:val="18"/>
                <w:szCs w:val="18"/>
              </w:rPr>
              <w:t>1</w:t>
            </w:r>
            <w:r>
              <w:rPr>
                <w:rFonts w:ascii="Times New Roman" w:hAnsi="Times New Roman" w:cs="Times New Roman"/>
                <w:sz w:val="18"/>
                <w:szCs w:val="18"/>
              </w:rPr>
              <w:t>85</w:t>
            </w:r>
            <w:r w:rsidRPr="00A21907">
              <w:rPr>
                <w:rFonts w:ascii="Times New Roman" w:hAnsi="Times New Roman" w:cs="Times New Roman"/>
                <w:sz w:val="18"/>
                <w:szCs w:val="18"/>
              </w:rPr>
              <w:t xml:space="preserve"> </w:t>
            </w:r>
            <w:proofErr w:type="spellStart"/>
            <w:r w:rsidRPr="00A21907">
              <w:rPr>
                <w:rFonts w:ascii="Times New Roman" w:hAnsi="Times New Roman" w:cs="Times New Roman"/>
                <w:sz w:val="18"/>
                <w:szCs w:val="18"/>
              </w:rPr>
              <w:t>MBq</w:t>
            </w:r>
            <w:proofErr w:type="spellEnd"/>
          </w:p>
        </w:tc>
        <w:tc>
          <w:tcPr>
            <w:tcW w:w="1134" w:type="dxa"/>
            <w:shd w:val="clear" w:color="auto" w:fill="auto"/>
            <w:noWrap/>
            <w:vAlign w:val="center"/>
            <w:hideMark/>
          </w:tcPr>
          <w:p w14:paraId="0818BC84" w14:textId="77777777" w:rsidR="00E2634A" w:rsidRPr="00A21907" w:rsidRDefault="00E2634A" w:rsidP="006D33A7">
            <w:pPr>
              <w:tabs>
                <w:tab w:val="left" w:pos="0"/>
              </w:tabs>
              <w:jc w:val="center"/>
              <w:rPr>
                <w:rFonts w:ascii="Times New Roman" w:eastAsia="Times New Roman" w:hAnsi="Times New Roman" w:cs="Times New Roman"/>
                <w:color w:val="000000"/>
                <w:sz w:val="18"/>
                <w:szCs w:val="18"/>
              </w:rPr>
            </w:pPr>
            <w:r w:rsidRPr="00A21907">
              <w:rPr>
                <w:rFonts w:ascii="Times New Roman" w:hAnsi="Times New Roman" w:cs="Times New Roman"/>
                <w:sz w:val="18"/>
                <w:szCs w:val="18"/>
              </w:rPr>
              <w:t>intravenózna</w:t>
            </w:r>
          </w:p>
        </w:tc>
        <w:tc>
          <w:tcPr>
            <w:tcW w:w="1560" w:type="dxa"/>
            <w:shd w:val="clear" w:color="auto" w:fill="auto"/>
            <w:noWrap/>
            <w:hideMark/>
          </w:tcPr>
          <w:p w14:paraId="3804C7BB" w14:textId="77777777" w:rsidR="00E2634A" w:rsidRPr="00A21907" w:rsidRDefault="00E2634A" w:rsidP="006D33A7">
            <w:pPr>
              <w:tabs>
                <w:tab w:val="left" w:pos="0"/>
              </w:tabs>
              <w:jc w:val="center"/>
              <w:rPr>
                <w:rFonts w:ascii="Times New Roman" w:eastAsia="Times New Roman" w:hAnsi="Times New Roman" w:cs="Times New Roman"/>
                <w:sz w:val="18"/>
                <w:szCs w:val="18"/>
              </w:rPr>
            </w:pPr>
            <w:r>
              <w:rPr>
                <w:rFonts w:ascii="Times New Roman" w:hAnsi="Times New Roman" w:cs="Times New Roman"/>
                <w:sz w:val="18"/>
                <w:szCs w:val="18"/>
              </w:rPr>
              <w:t>20</w:t>
            </w:r>
          </w:p>
        </w:tc>
      </w:tr>
    </w:tbl>
    <w:p w14:paraId="02FCFFCF" w14:textId="6AE45023" w:rsidR="00E2634A" w:rsidRDefault="00E2634A">
      <w:pPr>
        <w:pStyle w:val="Odsekzoznamu"/>
        <w:numPr>
          <w:ilvl w:val="0"/>
          <w:numId w:val="119"/>
        </w:numPr>
        <w:ind w:left="284" w:hanging="284"/>
        <w:rPr>
          <w:rFonts w:ascii="Times New Roman" w:eastAsia="Times New Roman" w:hAnsi="Times New Roman"/>
          <w:b/>
          <w:bCs/>
          <w:sz w:val="23"/>
          <w:szCs w:val="23"/>
        </w:rPr>
      </w:pPr>
      <w:r w:rsidRPr="00274E4E">
        <w:rPr>
          <w:rFonts w:ascii="Times New Roman" w:eastAsia="Times New Roman" w:hAnsi="Times New Roman"/>
          <w:b/>
          <w:bCs/>
          <w:sz w:val="23"/>
          <w:szCs w:val="23"/>
        </w:rPr>
        <w:t xml:space="preserve">časť - </w:t>
      </w:r>
      <w:proofErr w:type="spellStart"/>
      <w:r w:rsidRPr="006B33CC">
        <w:rPr>
          <w:rFonts w:ascii="Times New Roman" w:eastAsia="Times New Roman" w:hAnsi="Times New Roman"/>
          <w:b/>
          <w:bCs/>
          <w:sz w:val="23"/>
          <w:szCs w:val="23"/>
        </w:rPr>
        <w:t>Fl</w:t>
      </w:r>
      <w:r w:rsidR="00670905">
        <w:rPr>
          <w:rFonts w:ascii="Times New Roman" w:eastAsia="Times New Roman" w:hAnsi="Times New Roman"/>
          <w:b/>
          <w:bCs/>
          <w:sz w:val="23"/>
          <w:szCs w:val="23"/>
        </w:rPr>
        <w:t>utemetamol</w:t>
      </w:r>
      <w:proofErr w:type="spellEnd"/>
      <w:r w:rsidRPr="006B33CC">
        <w:rPr>
          <w:rFonts w:ascii="Times New Roman" w:eastAsia="Times New Roman" w:hAnsi="Times New Roman"/>
          <w:b/>
          <w:bCs/>
          <w:sz w:val="23"/>
          <w:szCs w:val="23"/>
        </w:rPr>
        <w:t xml:space="preserve"> (18F), injekčný roztok</w:t>
      </w:r>
    </w:p>
    <w:p w14:paraId="3EEE518F" w14:textId="77777777" w:rsidR="00E2634A" w:rsidRPr="00274E4E" w:rsidRDefault="00E2634A" w:rsidP="00E2634A">
      <w:pPr>
        <w:pStyle w:val="Odsekzoznamu"/>
        <w:ind w:left="284"/>
        <w:rPr>
          <w:rFonts w:ascii="Times New Roman" w:eastAsia="Times New Roman" w:hAnsi="Times New Roman"/>
          <w:b/>
          <w:bCs/>
          <w:sz w:val="23"/>
          <w:szCs w:val="23"/>
        </w:rPr>
      </w:pPr>
    </w:p>
    <w:p w14:paraId="57BBBEFB" w14:textId="77777777" w:rsidR="00E2634A" w:rsidRDefault="00E2634A" w:rsidP="00E2634A">
      <w:pPr>
        <w:tabs>
          <w:tab w:val="left" w:pos="0"/>
        </w:tabs>
        <w:spacing w:line="239" w:lineRule="auto"/>
        <w:jc w:val="both"/>
        <w:rPr>
          <w:rFonts w:ascii="Times New Roman" w:eastAsia="Times New Roman" w:hAnsi="Times New Roman"/>
          <w:sz w:val="23"/>
        </w:rPr>
      </w:pPr>
    </w:p>
    <w:p w14:paraId="589A8078" w14:textId="77777777" w:rsidR="00E2634A" w:rsidRDefault="00E2634A" w:rsidP="00E2634A">
      <w:pPr>
        <w:tabs>
          <w:tab w:val="left" w:pos="0"/>
        </w:tabs>
        <w:spacing w:line="239" w:lineRule="auto"/>
        <w:jc w:val="both"/>
        <w:rPr>
          <w:rFonts w:ascii="Times New Roman" w:eastAsia="Times New Roman" w:hAnsi="Times New Roman"/>
          <w:sz w:val="23"/>
        </w:rPr>
      </w:pPr>
    </w:p>
    <w:p w14:paraId="3A3F5AE7" w14:textId="77777777" w:rsidR="00E2634A" w:rsidRDefault="00E2634A" w:rsidP="00E2634A">
      <w:pPr>
        <w:tabs>
          <w:tab w:val="left" w:pos="0"/>
        </w:tabs>
        <w:spacing w:line="239" w:lineRule="auto"/>
        <w:jc w:val="both"/>
        <w:rPr>
          <w:rFonts w:ascii="Times New Roman" w:eastAsia="Times New Roman" w:hAnsi="Times New Roman"/>
          <w:sz w:val="23"/>
        </w:rPr>
      </w:pPr>
    </w:p>
    <w:p w14:paraId="2B8F2B8F" w14:textId="77777777" w:rsidR="00E2634A" w:rsidRDefault="00E2634A" w:rsidP="00E2634A">
      <w:pPr>
        <w:tabs>
          <w:tab w:val="left" w:pos="0"/>
        </w:tabs>
        <w:spacing w:line="239" w:lineRule="auto"/>
        <w:jc w:val="both"/>
        <w:rPr>
          <w:rFonts w:ascii="Times New Roman" w:eastAsia="Times New Roman" w:hAnsi="Times New Roman"/>
          <w:sz w:val="23"/>
        </w:rPr>
      </w:pPr>
    </w:p>
    <w:p w14:paraId="2E86C60C" w14:textId="77777777" w:rsidR="00E2634A" w:rsidRDefault="00E2634A" w:rsidP="00E2634A">
      <w:pPr>
        <w:tabs>
          <w:tab w:val="left" w:pos="0"/>
        </w:tabs>
        <w:spacing w:line="239" w:lineRule="auto"/>
        <w:jc w:val="both"/>
        <w:rPr>
          <w:rFonts w:ascii="Times New Roman" w:eastAsia="Times New Roman" w:hAnsi="Times New Roman"/>
          <w:sz w:val="23"/>
        </w:rPr>
      </w:pPr>
    </w:p>
    <w:p w14:paraId="03687D93" w14:textId="690D4255" w:rsidR="00E2634A" w:rsidRPr="002B1625" w:rsidRDefault="00E2634A" w:rsidP="00E2634A">
      <w:pPr>
        <w:tabs>
          <w:tab w:val="left" w:pos="0"/>
        </w:tabs>
        <w:spacing w:line="239" w:lineRule="auto"/>
        <w:jc w:val="both"/>
        <w:rPr>
          <w:rFonts w:ascii="Times New Roman" w:eastAsia="Times New Roman" w:hAnsi="Times New Roman"/>
          <w:sz w:val="23"/>
        </w:rPr>
      </w:pPr>
      <w:r w:rsidRPr="002B1625">
        <w:rPr>
          <w:rFonts w:ascii="Times New Roman" w:eastAsia="Times New Roman" w:hAnsi="Times New Roman"/>
          <w:sz w:val="23"/>
        </w:rPr>
        <w:t xml:space="preserve">Celková predpokladaná cena za </w:t>
      </w:r>
      <w:r>
        <w:rPr>
          <w:rFonts w:ascii="Times New Roman" w:eastAsia="Times New Roman" w:hAnsi="Times New Roman"/>
          <w:sz w:val="23"/>
        </w:rPr>
        <w:t>3. časť</w:t>
      </w:r>
      <w:r w:rsidRPr="002B1625">
        <w:rPr>
          <w:rFonts w:ascii="Times New Roman" w:eastAsia="Times New Roman" w:hAnsi="Times New Roman"/>
          <w:sz w:val="23"/>
        </w:rPr>
        <w:t xml:space="preserve"> za </w:t>
      </w:r>
      <w:r>
        <w:rPr>
          <w:rFonts w:ascii="Times New Roman" w:eastAsia="Times New Roman" w:hAnsi="Times New Roman"/>
          <w:sz w:val="23"/>
        </w:rPr>
        <w:t>24</w:t>
      </w:r>
      <w:r w:rsidRPr="002B1625">
        <w:rPr>
          <w:rFonts w:ascii="Times New Roman" w:eastAsia="Times New Roman" w:hAnsi="Times New Roman"/>
          <w:sz w:val="23"/>
        </w:rPr>
        <w:t xml:space="preserve"> mesiacov: </w:t>
      </w:r>
      <w:r w:rsidR="00B428FF">
        <w:rPr>
          <w:rFonts w:ascii="Times New Roman" w:eastAsia="Times New Roman" w:hAnsi="Times New Roman"/>
          <w:sz w:val="23"/>
        </w:rPr>
        <w:t xml:space="preserve">32 854,80 </w:t>
      </w:r>
      <w:r w:rsidRPr="002B1625">
        <w:rPr>
          <w:rFonts w:ascii="Times New Roman" w:eastAsia="Times New Roman" w:hAnsi="Times New Roman"/>
          <w:sz w:val="23"/>
        </w:rPr>
        <w:t>EUR</w:t>
      </w:r>
      <w:r w:rsidRPr="00C802BA">
        <w:rPr>
          <w:rFonts w:ascii="Times New Roman" w:eastAsia="Times New Roman" w:hAnsi="Times New Roman"/>
          <w:sz w:val="23"/>
        </w:rPr>
        <w:t xml:space="preserve"> </w:t>
      </w:r>
      <w:r w:rsidRPr="002B1625">
        <w:rPr>
          <w:rFonts w:ascii="Times New Roman" w:eastAsia="Times New Roman" w:hAnsi="Times New Roman"/>
          <w:sz w:val="23"/>
        </w:rPr>
        <w:t>bez DPH</w:t>
      </w:r>
    </w:p>
    <w:p w14:paraId="15CC10EA" w14:textId="77777777" w:rsidR="008F6CA6" w:rsidRDefault="008F6CA6" w:rsidP="001D13DF">
      <w:pPr>
        <w:tabs>
          <w:tab w:val="left" w:pos="0"/>
        </w:tabs>
        <w:spacing w:line="0" w:lineRule="atLeast"/>
        <w:rPr>
          <w:rFonts w:ascii="Times New Roman" w:eastAsia="Times New Roman" w:hAnsi="Times New Roman"/>
          <w:b/>
          <w:sz w:val="28"/>
        </w:rPr>
      </w:pPr>
    </w:p>
    <w:p w14:paraId="71E2E413" w14:textId="66E90E07" w:rsidR="00AE14E7" w:rsidRDefault="00AE14E7" w:rsidP="001D13DF">
      <w:pPr>
        <w:tabs>
          <w:tab w:val="left" w:pos="0"/>
        </w:tabs>
        <w:spacing w:line="0" w:lineRule="atLeast"/>
        <w:rPr>
          <w:rFonts w:ascii="Times New Roman" w:eastAsia="Times New Roman" w:hAnsi="Times New Roman"/>
          <w:b/>
          <w:sz w:val="28"/>
        </w:rPr>
      </w:pPr>
      <w:r>
        <w:rPr>
          <w:rFonts w:ascii="Times New Roman" w:eastAsia="Times New Roman" w:hAnsi="Times New Roman"/>
          <w:b/>
          <w:sz w:val="28"/>
        </w:rPr>
        <w:lastRenderedPageBreak/>
        <w:t xml:space="preserve">Príloha č. </w:t>
      </w:r>
      <w:r w:rsidR="008E5715">
        <w:rPr>
          <w:rFonts w:ascii="Times New Roman" w:eastAsia="Times New Roman" w:hAnsi="Times New Roman"/>
          <w:b/>
          <w:sz w:val="28"/>
        </w:rPr>
        <w:t>2</w:t>
      </w:r>
      <w:r>
        <w:rPr>
          <w:rFonts w:ascii="Times New Roman" w:eastAsia="Times New Roman" w:hAnsi="Times New Roman"/>
          <w:b/>
          <w:sz w:val="28"/>
        </w:rPr>
        <w:t xml:space="preserve"> k </w:t>
      </w:r>
      <w:r w:rsidR="00173B4C">
        <w:rPr>
          <w:rFonts w:ascii="Times New Roman" w:eastAsia="Times New Roman" w:hAnsi="Times New Roman"/>
          <w:b/>
          <w:sz w:val="28"/>
        </w:rPr>
        <w:t>R</w:t>
      </w:r>
      <w:r w:rsidR="00D0582E">
        <w:rPr>
          <w:rFonts w:ascii="Times New Roman" w:eastAsia="Times New Roman" w:hAnsi="Times New Roman"/>
          <w:b/>
          <w:sz w:val="28"/>
        </w:rPr>
        <w:t>ámcovej dohode</w:t>
      </w:r>
      <w:r>
        <w:rPr>
          <w:rFonts w:ascii="Times New Roman" w:eastAsia="Times New Roman" w:hAnsi="Times New Roman"/>
          <w:b/>
          <w:sz w:val="28"/>
        </w:rPr>
        <w:t xml:space="preserve"> č.</w:t>
      </w:r>
    </w:p>
    <w:p w14:paraId="28548FA9" w14:textId="5387BF80" w:rsidR="00E97925" w:rsidRPr="00F171E7" w:rsidRDefault="00E97925" w:rsidP="001D13DF">
      <w:pPr>
        <w:tabs>
          <w:tab w:val="left" w:pos="0"/>
        </w:tabs>
        <w:spacing w:line="200" w:lineRule="exact"/>
        <w:rPr>
          <w:rFonts w:ascii="Times New Roman" w:eastAsia="Times New Roman" w:hAnsi="Times New Roman"/>
          <w:b/>
          <w:color w:val="FF0000"/>
        </w:rPr>
      </w:pPr>
      <w:r w:rsidRPr="00D5088F">
        <w:rPr>
          <w:rFonts w:ascii="Times New Roman" w:eastAsia="Times New Roman" w:hAnsi="Times New Roman"/>
          <w:b/>
        </w:rPr>
        <w:t xml:space="preserve">Poskytnutá </w:t>
      </w:r>
      <w:r>
        <w:rPr>
          <w:rFonts w:ascii="Times New Roman" w:eastAsia="Times New Roman" w:hAnsi="Times New Roman"/>
          <w:b/>
        </w:rPr>
        <w:t>ako separátny dokument</w:t>
      </w:r>
      <w:r w:rsidR="00173B4C">
        <w:rPr>
          <w:rFonts w:ascii="Times New Roman" w:eastAsia="Times New Roman" w:hAnsi="Times New Roman"/>
          <w:b/>
        </w:rPr>
        <w:t>,</w:t>
      </w:r>
      <w:r>
        <w:rPr>
          <w:rFonts w:ascii="Times New Roman" w:eastAsia="Times New Roman" w:hAnsi="Times New Roman"/>
          <w:b/>
        </w:rPr>
        <w:t xml:space="preserve"> t.</w:t>
      </w:r>
      <w:r w:rsidR="00173B4C">
        <w:rPr>
          <w:rFonts w:ascii="Times New Roman" w:eastAsia="Times New Roman" w:hAnsi="Times New Roman"/>
          <w:b/>
        </w:rPr>
        <w:t xml:space="preserve"> </w:t>
      </w:r>
      <w:r>
        <w:rPr>
          <w:rFonts w:ascii="Times New Roman" w:eastAsia="Times New Roman" w:hAnsi="Times New Roman"/>
          <w:b/>
        </w:rPr>
        <w:t>j. ako</w:t>
      </w:r>
      <w:r w:rsidRPr="00D5088F">
        <w:rPr>
          <w:rFonts w:ascii="Times New Roman" w:eastAsia="Times New Roman" w:hAnsi="Times New Roman"/>
          <w:b/>
        </w:rPr>
        <w:t xml:space="preserve"> </w:t>
      </w:r>
      <w:r w:rsidR="00173B4C" w:rsidRPr="00E87643">
        <w:rPr>
          <w:rFonts w:ascii="Times New Roman" w:eastAsia="Times New Roman" w:hAnsi="Times New Roman"/>
          <w:b/>
        </w:rPr>
        <w:t>P</w:t>
      </w:r>
      <w:r w:rsidRPr="00E87643">
        <w:rPr>
          <w:rFonts w:ascii="Times New Roman" w:eastAsia="Times New Roman" w:hAnsi="Times New Roman"/>
          <w:b/>
        </w:rPr>
        <w:t xml:space="preserve">ríloha č. </w:t>
      </w:r>
      <w:r w:rsidR="00ED39C2" w:rsidRPr="00E87643">
        <w:rPr>
          <w:rFonts w:ascii="Times New Roman" w:eastAsia="Times New Roman" w:hAnsi="Times New Roman"/>
          <w:b/>
        </w:rPr>
        <w:t>2</w:t>
      </w:r>
      <w:r w:rsidRPr="00E87643">
        <w:rPr>
          <w:rFonts w:ascii="Times New Roman" w:eastAsia="Times New Roman" w:hAnsi="Times New Roman"/>
          <w:b/>
        </w:rPr>
        <w:t xml:space="preserve"> k súťažným podkladom</w:t>
      </w:r>
    </w:p>
    <w:p w14:paraId="4F180974" w14:textId="77777777" w:rsidR="00722A62" w:rsidRDefault="00722A62" w:rsidP="001D13DF">
      <w:pPr>
        <w:tabs>
          <w:tab w:val="left" w:pos="0"/>
        </w:tabs>
        <w:spacing w:line="400" w:lineRule="exact"/>
        <w:rPr>
          <w:rFonts w:ascii="Times New Roman" w:eastAsia="Times New Roman" w:hAnsi="Times New Roman"/>
        </w:rPr>
      </w:pPr>
    </w:p>
    <w:p w14:paraId="682F96C8" w14:textId="77777777" w:rsidR="00AE14E7" w:rsidRDefault="00AE14E7" w:rsidP="001D13DF">
      <w:pPr>
        <w:tabs>
          <w:tab w:val="left" w:pos="0"/>
        </w:tabs>
        <w:spacing w:line="0" w:lineRule="atLeast"/>
        <w:rPr>
          <w:rFonts w:ascii="Times New Roman" w:eastAsia="Times New Roman" w:hAnsi="Times New Roman"/>
          <w:b/>
          <w:color w:val="00000A"/>
          <w:sz w:val="28"/>
        </w:rPr>
      </w:pPr>
      <w:r w:rsidRPr="00D5088F">
        <w:rPr>
          <w:rFonts w:ascii="Times New Roman" w:eastAsia="Times New Roman" w:hAnsi="Times New Roman"/>
          <w:b/>
          <w:color w:val="00000A"/>
          <w:sz w:val="28"/>
        </w:rPr>
        <w:t>Návrh uchádzača na plnenie kritérií na predmet zákazky/zmluvy.</w:t>
      </w:r>
    </w:p>
    <w:p w14:paraId="04B8693A" w14:textId="77777777" w:rsidR="00D5088F" w:rsidRDefault="00D5088F" w:rsidP="00224BFF">
      <w:pPr>
        <w:tabs>
          <w:tab w:val="left" w:pos="0"/>
        </w:tabs>
        <w:spacing w:line="200" w:lineRule="exact"/>
        <w:rPr>
          <w:rFonts w:ascii="Times New Roman" w:eastAsia="Times New Roman" w:hAnsi="Times New Roman"/>
        </w:rPr>
      </w:pPr>
    </w:p>
    <w:p w14:paraId="31A97F22" w14:textId="77777777" w:rsidR="000026B0" w:rsidRDefault="000026B0" w:rsidP="00224BFF">
      <w:pPr>
        <w:tabs>
          <w:tab w:val="left" w:pos="0"/>
        </w:tabs>
        <w:spacing w:line="234" w:lineRule="auto"/>
        <w:ind w:left="100"/>
        <w:rPr>
          <w:rFonts w:ascii="Times New Roman" w:eastAsia="Times New Roman" w:hAnsi="Times New Roman"/>
          <w:sz w:val="24"/>
        </w:rPr>
      </w:pPr>
    </w:p>
    <w:p w14:paraId="664B688D" w14:textId="77777777" w:rsidR="001663F7" w:rsidRDefault="001663F7" w:rsidP="00B7708D">
      <w:pPr>
        <w:tabs>
          <w:tab w:val="left" w:pos="0"/>
        </w:tabs>
        <w:spacing w:line="235" w:lineRule="auto"/>
        <w:jc w:val="both"/>
        <w:rPr>
          <w:rFonts w:ascii="Times New Roman" w:eastAsia="Times New Roman" w:hAnsi="Times New Roman"/>
          <w:sz w:val="18"/>
        </w:rPr>
      </w:pPr>
    </w:p>
    <w:p w14:paraId="4E7F0382" w14:textId="77777777" w:rsidR="000026B0" w:rsidRDefault="000026B0" w:rsidP="00224BFF">
      <w:pPr>
        <w:tabs>
          <w:tab w:val="left" w:pos="0"/>
        </w:tabs>
        <w:spacing w:line="234" w:lineRule="auto"/>
        <w:ind w:left="100"/>
        <w:rPr>
          <w:rFonts w:ascii="Times New Roman" w:eastAsia="Times New Roman" w:hAnsi="Times New Roman"/>
          <w:sz w:val="24"/>
        </w:rPr>
      </w:pPr>
    </w:p>
    <w:p w14:paraId="79B668FE" w14:textId="77777777" w:rsidR="000026B0" w:rsidRDefault="000026B0" w:rsidP="00224BFF">
      <w:pPr>
        <w:tabs>
          <w:tab w:val="left" w:pos="0"/>
        </w:tabs>
        <w:spacing w:line="234" w:lineRule="auto"/>
        <w:ind w:left="100"/>
        <w:rPr>
          <w:rFonts w:ascii="Times New Roman" w:eastAsia="Times New Roman" w:hAnsi="Times New Roman"/>
          <w:sz w:val="24"/>
        </w:rPr>
      </w:pPr>
    </w:p>
    <w:p w14:paraId="65E6BF26" w14:textId="77777777" w:rsidR="00C743B7" w:rsidRDefault="00C743B7" w:rsidP="00224BFF">
      <w:pPr>
        <w:tabs>
          <w:tab w:val="left" w:pos="0"/>
        </w:tabs>
        <w:spacing w:line="235" w:lineRule="auto"/>
        <w:ind w:left="5100" w:hanging="23"/>
        <w:jc w:val="both"/>
        <w:rPr>
          <w:rFonts w:ascii="Times New Roman" w:eastAsia="Times New Roman" w:hAnsi="Times New Roman"/>
          <w:sz w:val="18"/>
        </w:rPr>
      </w:pPr>
    </w:p>
    <w:p w14:paraId="603FFDC7" w14:textId="77777777" w:rsidR="00C743B7" w:rsidRDefault="00C743B7" w:rsidP="00224BFF">
      <w:pPr>
        <w:tabs>
          <w:tab w:val="left" w:pos="0"/>
        </w:tabs>
        <w:spacing w:line="235" w:lineRule="auto"/>
        <w:ind w:left="5100" w:hanging="23"/>
        <w:jc w:val="both"/>
        <w:rPr>
          <w:rFonts w:ascii="Times New Roman" w:eastAsia="Times New Roman" w:hAnsi="Times New Roman"/>
          <w:sz w:val="18"/>
        </w:rPr>
      </w:pPr>
    </w:p>
    <w:p w14:paraId="11F7A77E" w14:textId="77777777" w:rsidR="00C743B7" w:rsidRDefault="00C743B7" w:rsidP="00224BFF">
      <w:pPr>
        <w:tabs>
          <w:tab w:val="left" w:pos="0"/>
        </w:tabs>
        <w:spacing w:line="235" w:lineRule="auto"/>
        <w:ind w:left="5100" w:hanging="23"/>
        <w:jc w:val="both"/>
        <w:rPr>
          <w:rFonts w:ascii="Times New Roman" w:eastAsia="Times New Roman" w:hAnsi="Times New Roman"/>
          <w:sz w:val="18"/>
        </w:rPr>
      </w:pPr>
    </w:p>
    <w:p w14:paraId="64E14B56" w14:textId="77777777" w:rsidR="00C42CD4" w:rsidRDefault="00C42CD4" w:rsidP="00224BFF">
      <w:pPr>
        <w:tabs>
          <w:tab w:val="left" w:pos="0"/>
        </w:tabs>
        <w:spacing w:line="235" w:lineRule="auto"/>
        <w:ind w:left="5100" w:hanging="23"/>
        <w:jc w:val="both"/>
        <w:rPr>
          <w:rFonts w:ascii="Times New Roman" w:eastAsia="Times New Roman" w:hAnsi="Times New Roman"/>
          <w:sz w:val="18"/>
        </w:rPr>
      </w:pPr>
    </w:p>
    <w:p w14:paraId="321415C8" w14:textId="77777777" w:rsidR="00C42CD4" w:rsidRDefault="00C42CD4" w:rsidP="00224BFF">
      <w:pPr>
        <w:tabs>
          <w:tab w:val="left" w:pos="0"/>
        </w:tabs>
        <w:spacing w:line="235" w:lineRule="auto"/>
        <w:ind w:left="5100" w:hanging="23"/>
        <w:jc w:val="both"/>
        <w:rPr>
          <w:rFonts w:ascii="Times New Roman" w:eastAsia="Times New Roman" w:hAnsi="Times New Roman"/>
          <w:sz w:val="18"/>
        </w:rPr>
      </w:pPr>
    </w:p>
    <w:p w14:paraId="479476F1" w14:textId="77777777" w:rsidR="00C42CD4" w:rsidRDefault="00C42CD4" w:rsidP="00224BFF">
      <w:pPr>
        <w:tabs>
          <w:tab w:val="left" w:pos="0"/>
        </w:tabs>
        <w:spacing w:line="235" w:lineRule="auto"/>
        <w:ind w:left="5100" w:hanging="23"/>
        <w:jc w:val="both"/>
        <w:rPr>
          <w:rFonts w:ascii="Times New Roman" w:eastAsia="Times New Roman" w:hAnsi="Times New Roman"/>
          <w:sz w:val="18"/>
        </w:rPr>
      </w:pPr>
    </w:p>
    <w:p w14:paraId="25A3DADD" w14:textId="77777777" w:rsidR="00C42CD4" w:rsidRDefault="00C42CD4" w:rsidP="00224BFF">
      <w:pPr>
        <w:tabs>
          <w:tab w:val="left" w:pos="0"/>
        </w:tabs>
        <w:spacing w:line="235" w:lineRule="auto"/>
        <w:ind w:left="5100" w:hanging="23"/>
        <w:jc w:val="both"/>
        <w:rPr>
          <w:rFonts w:ascii="Times New Roman" w:eastAsia="Times New Roman" w:hAnsi="Times New Roman"/>
          <w:sz w:val="18"/>
        </w:rPr>
      </w:pPr>
    </w:p>
    <w:p w14:paraId="1A100590" w14:textId="77777777" w:rsidR="00C42CD4" w:rsidRDefault="00C42CD4" w:rsidP="00224BFF">
      <w:pPr>
        <w:tabs>
          <w:tab w:val="left" w:pos="0"/>
        </w:tabs>
        <w:spacing w:line="235" w:lineRule="auto"/>
        <w:ind w:left="5100" w:hanging="23"/>
        <w:jc w:val="both"/>
        <w:rPr>
          <w:rFonts w:ascii="Times New Roman" w:eastAsia="Times New Roman" w:hAnsi="Times New Roman"/>
          <w:sz w:val="18"/>
        </w:rPr>
      </w:pPr>
    </w:p>
    <w:p w14:paraId="73B21E68" w14:textId="77777777" w:rsidR="00C42CD4" w:rsidRDefault="00C42CD4" w:rsidP="00224BFF">
      <w:pPr>
        <w:tabs>
          <w:tab w:val="left" w:pos="0"/>
        </w:tabs>
        <w:spacing w:line="235" w:lineRule="auto"/>
        <w:ind w:left="5100" w:hanging="23"/>
        <w:jc w:val="both"/>
        <w:rPr>
          <w:rFonts w:ascii="Times New Roman" w:eastAsia="Times New Roman" w:hAnsi="Times New Roman"/>
          <w:sz w:val="18"/>
        </w:rPr>
      </w:pPr>
    </w:p>
    <w:p w14:paraId="1345655C" w14:textId="77777777" w:rsidR="000026B0" w:rsidRDefault="000026B0" w:rsidP="00224BFF">
      <w:pPr>
        <w:tabs>
          <w:tab w:val="left" w:pos="0"/>
        </w:tabs>
        <w:spacing w:line="235" w:lineRule="auto"/>
        <w:ind w:left="5100" w:hanging="23"/>
        <w:jc w:val="both"/>
        <w:rPr>
          <w:rFonts w:ascii="Times New Roman" w:eastAsia="Times New Roman" w:hAnsi="Times New Roman"/>
          <w:sz w:val="18"/>
        </w:rPr>
      </w:pPr>
    </w:p>
    <w:p w14:paraId="684E2B59" w14:textId="77777777" w:rsidR="000026B0" w:rsidRDefault="000026B0" w:rsidP="00224BFF">
      <w:pPr>
        <w:tabs>
          <w:tab w:val="left" w:pos="0"/>
        </w:tabs>
        <w:spacing w:line="235" w:lineRule="auto"/>
        <w:ind w:left="5100" w:hanging="23"/>
        <w:jc w:val="both"/>
        <w:rPr>
          <w:rFonts w:ascii="Times New Roman" w:eastAsia="Times New Roman" w:hAnsi="Times New Roman"/>
          <w:sz w:val="18"/>
        </w:rPr>
      </w:pPr>
    </w:p>
    <w:p w14:paraId="19E1E6A0" w14:textId="77777777" w:rsidR="000026B0" w:rsidRDefault="000026B0" w:rsidP="00224BFF">
      <w:pPr>
        <w:tabs>
          <w:tab w:val="left" w:pos="0"/>
        </w:tabs>
        <w:spacing w:line="235" w:lineRule="auto"/>
        <w:ind w:left="5100" w:hanging="23"/>
        <w:jc w:val="both"/>
        <w:rPr>
          <w:rFonts w:ascii="Times New Roman" w:eastAsia="Times New Roman" w:hAnsi="Times New Roman"/>
          <w:sz w:val="18"/>
        </w:rPr>
      </w:pPr>
    </w:p>
    <w:p w14:paraId="0A59542E" w14:textId="77777777" w:rsidR="000026B0" w:rsidRDefault="000026B0" w:rsidP="00224BFF">
      <w:pPr>
        <w:tabs>
          <w:tab w:val="left" w:pos="0"/>
        </w:tabs>
        <w:spacing w:line="235" w:lineRule="auto"/>
        <w:ind w:left="5100" w:hanging="23"/>
        <w:jc w:val="both"/>
        <w:rPr>
          <w:rFonts w:ascii="Times New Roman" w:eastAsia="Times New Roman" w:hAnsi="Times New Roman"/>
          <w:sz w:val="18"/>
        </w:rPr>
      </w:pPr>
    </w:p>
    <w:p w14:paraId="1FFF2A33" w14:textId="77777777" w:rsidR="000026B0" w:rsidRDefault="000026B0" w:rsidP="00224BFF">
      <w:pPr>
        <w:tabs>
          <w:tab w:val="left" w:pos="0"/>
        </w:tabs>
        <w:spacing w:line="235" w:lineRule="auto"/>
        <w:ind w:left="5100" w:hanging="23"/>
        <w:jc w:val="both"/>
        <w:rPr>
          <w:rFonts w:ascii="Times New Roman" w:eastAsia="Times New Roman" w:hAnsi="Times New Roman"/>
          <w:sz w:val="18"/>
        </w:rPr>
      </w:pPr>
    </w:p>
    <w:p w14:paraId="1B02B6EE" w14:textId="77777777" w:rsidR="000026B0" w:rsidRDefault="000026B0" w:rsidP="00224BFF">
      <w:pPr>
        <w:tabs>
          <w:tab w:val="left" w:pos="0"/>
        </w:tabs>
        <w:spacing w:line="235" w:lineRule="auto"/>
        <w:ind w:left="5100" w:hanging="23"/>
        <w:jc w:val="both"/>
        <w:rPr>
          <w:rFonts w:ascii="Times New Roman" w:eastAsia="Times New Roman" w:hAnsi="Times New Roman"/>
          <w:sz w:val="18"/>
        </w:rPr>
      </w:pPr>
    </w:p>
    <w:p w14:paraId="5230781D" w14:textId="77777777" w:rsidR="000026B0" w:rsidRDefault="000026B0" w:rsidP="00224BFF">
      <w:pPr>
        <w:tabs>
          <w:tab w:val="left" w:pos="0"/>
        </w:tabs>
        <w:spacing w:line="235" w:lineRule="auto"/>
        <w:ind w:left="5100" w:hanging="23"/>
        <w:jc w:val="both"/>
        <w:rPr>
          <w:rFonts w:ascii="Times New Roman" w:eastAsia="Times New Roman" w:hAnsi="Times New Roman"/>
          <w:sz w:val="18"/>
        </w:rPr>
      </w:pPr>
    </w:p>
    <w:p w14:paraId="287CDE75" w14:textId="77777777" w:rsidR="000026B0" w:rsidRDefault="000026B0" w:rsidP="00224BFF">
      <w:pPr>
        <w:tabs>
          <w:tab w:val="left" w:pos="0"/>
        </w:tabs>
        <w:spacing w:line="235" w:lineRule="auto"/>
        <w:ind w:left="5100" w:hanging="23"/>
        <w:jc w:val="both"/>
        <w:rPr>
          <w:rFonts w:ascii="Times New Roman" w:eastAsia="Times New Roman" w:hAnsi="Times New Roman"/>
          <w:sz w:val="18"/>
        </w:rPr>
      </w:pPr>
    </w:p>
    <w:p w14:paraId="596EF3E3" w14:textId="77777777" w:rsidR="000026B0" w:rsidRDefault="000026B0" w:rsidP="00224BFF">
      <w:pPr>
        <w:tabs>
          <w:tab w:val="left" w:pos="0"/>
        </w:tabs>
        <w:spacing w:line="235" w:lineRule="auto"/>
        <w:ind w:left="5100" w:hanging="23"/>
        <w:jc w:val="both"/>
        <w:rPr>
          <w:rFonts w:ascii="Times New Roman" w:eastAsia="Times New Roman" w:hAnsi="Times New Roman"/>
          <w:sz w:val="18"/>
        </w:rPr>
      </w:pPr>
    </w:p>
    <w:p w14:paraId="108F2CF3" w14:textId="77777777" w:rsidR="000026B0" w:rsidRDefault="000026B0" w:rsidP="00224BFF">
      <w:pPr>
        <w:tabs>
          <w:tab w:val="left" w:pos="0"/>
        </w:tabs>
        <w:spacing w:line="235" w:lineRule="auto"/>
        <w:ind w:left="5100" w:hanging="23"/>
        <w:jc w:val="both"/>
        <w:rPr>
          <w:rFonts w:ascii="Times New Roman" w:eastAsia="Times New Roman" w:hAnsi="Times New Roman"/>
          <w:sz w:val="18"/>
        </w:rPr>
      </w:pPr>
    </w:p>
    <w:p w14:paraId="5FBC25D1" w14:textId="77777777" w:rsidR="000026B0" w:rsidRDefault="000026B0" w:rsidP="00224BFF">
      <w:pPr>
        <w:tabs>
          <w:tab w:val="left" w:pos="0"/>
        </w:tabs>
        <w:spacing w:line="235" w:lineRule="auto"/>
        <w:ind w:left="5100" w:hanging="23"/>
        <w:jc w:val="both"/>
        <w:rPr>
          <w:rFonts w:ascii="Times New Roman" w:eastAsia="Times New Roman" w:hAnsi="Times New Roman"/>
          <w:sz w:val="18"/>
        </w:rPr>
      </w:pPr>
    </w:p>
    <w:p w14:paraId="50039DF7" w14:textId="77777777" w:rsidR="000026B0" w:rsidRDefault="000026B0" w:rsidP="00224BFF">
      <w:pPr>
        <w:tabs>
          <w:tab w:val="left" w:pos="0"/>
        </w:tabs>
        <w:spacing w:line="235" w:lineRule="auto"/>
        <w:ind w:left="5100" w:hanging="23"/>
        <w:jc w:val="both"/>
        <w:rPr>
          <w:rFonts w:ascii="Times New Roman" w:eastAsia="Times New Roman" w:hAnsi="Times New Roman"/>
          <w:sz w:val="18"/>
        </w:rPr>
      </w:pPr>
    </w:p>
    <w:p w14:paraId="35CFDACF" w14:textId="77777777" w:rsidR="000026B0" w:rsidRDefault="000026B0" w:rsidP="00224BFF">
      <w:pPr>
        <w:tabs>
          <w:tab w:val="left" w:pos="0"/>
        </w:tabs>
        <w:spacing w:line="235" w:lineRule="auto"/>
        <w:ind w:left="5100" w:hanging="23"/>
        <w:jc w:val="both"/>
        <w:rPr>
          <w:rFonts w:ascii="Times New Roman" w:eastAsia="Times New Roman" w:hAnsi="Times New Roman"/>
          <w:sz w:val="18"/>
        </w:rPr>
      </w:pPr>
    </w:p>
    <w:p w14:paraId="0209F505" w14:textId="77777777" w:rsidR="000026B0" w:rsidRDefault="000026B0" w:rsidP="00224BFF">
      <w:pPr>
        <w:tabs>
          <w:tab w:val="left" w:pos="0"/>
        </w:tabs>
        <w:spacing w:line="235" w:lineRule="auto"/>
        <w:ind w:left="5100" w:hanging="23"/>
        <w:jc w:val="both"/>
        <w:rPr>
          <w:rFonts w:ascii="Times New Roman" w:eastAsia="Times New Roman" w:hAnsi="Times New Roman"/>
          <w:sz w:val="18"/>
        </w:rPr>
      </w:pPr>
    </w:p>
    <w:p w14:paraId="53096EAC" w14:textId="77777777" w:rsidR="000026B0" w:rsidRDefault="000026B0" w:rsidP="00224BFF">
      <w:pPr>
        <w:tabs>
          <w:tab w:val="left" w:pos="0"/>
        </w:tabs>
        <w:spacing w:line="235" w:lineRule="auto"/>
        <w:ind w:left="5100" w:hanging="23"/>
        <w:jc w:val="both"/>
        <w:rPr>
          <w:rFonts w:ascii="Times New Roman" w:eastAsia="Times New Roman" w:hAnsi="Times New Roman"/>
          <w:sz w:val="18"/>
        </w:rPr>
      </w:pPr>
    </w:p>
    <w:p w14:paraId="2BE79C9F" w14:textId="77777777" w:rsidR="000026B0" w:rsidRDefault="000026B0" w:rsidP="00224BFF">
      <w:pPr>
        <w:tabs>
          <w:tab w:val="left" w:pos="0"/>
        </w:tabs>
        <w:spacing w:line="235" w:lineRule="auto"/>
        <w:ind w:left="5100" w:hanging="23"/>
        <w:jc w:val="both"/>
        <w:rPr>
          <w:rFonts w:ascii="Times New Roman" w:eastAsia="Times New Roman" w:hAnsi="Times New Roman"/>
          <w:sz w:val="18"/>
        </w:rPr>
      </w:pPr>
    </w:p>
    <w:p w14:paraId="6F704BF6" w14:textId="77777777" w:rsidR="000026B0" w:rsidRDefault="000026B0" w:rsidP="00224BFF">
      <w:pPr>
        <w:tabs>
          <w:tab w:val="left" w:pos="0"/>
        </w:tabs>
        <w:spacing w:line="235" w:lineRule="auto"/>
        <w:ind w:left="5100" w:hanging="23"/>
        <w:jc w:val="both"/>
        <w:rPr>
          <w:rFonts w:ascii="Times New Roman" w:eastAsia="Times New Roman" w:hAnsi="Times New Roman"/>
          <w:sz w:val="18"/>
        </w:rPr>
      </w:pPr>
    </w:p>
    <w:p w14:paraId="421F1228" w14:textId="77777777" w:rsidR="000026B0" w:rsidRDefault="000026B0" w:rsidP="00224BFF">
      <w:pPr>
        <w:tabs>
          <w:tab w:val="left" w:pos="0"/>
        </w:tabs>
        <w:spacing w:line="235" w:lineRule="auto"/>
        <w:ind w:left="5100" w:hanging="23"/>
        <w:jc w:val="both"/>
        <w:rPr>
          <w:rFonts w:ascii="Times New Roman" w:eastAsia="Times New Roman" w:hAnsi="Times New Roman"/>
          <w:sz w:val="18"/>
        </w:rPr>
      </w:pPr>
    </w:p>
    <w:p w14:paraId="3D0850B0" w14:textId="77777777" w:rsidR="000026B0" w:rsidRDefault="000026B0" w:rsidP="00224BFF">
      <w:pPr>
        <w:tabs>
          <w:tab w:val="left" w:pos="0"/>
        </w:tabs>
        <w:spacing w:line="235" w:lineRule="auto"/>
        <w:ind w:left="5100" w:hanging="23"/>
        <w:jc w:val="both"/>
        <w:rPr>
          <w:rFonts w:ascii="Times New Roman" w:eastAsia="Times New Roman" w:hAnsi="Times New Roman"/>
          <w:sz w:val="18"/>
        </w:rPr>
      </w:pPr>
    </w:p>
    <w:p w14:paraId="030C46B5" w14:textId="77777777" w:rsidR="000026B0" w:rsidRDefault="000026B0" w:rsidP="00224BFF">
      <w:pPr>
        <w:tabs>
          <w:tab w:val="left" w:pos="0"/>
        </w:tabs>
        <w:spacing w:line="235" w:lineRule="auto"/>
        <w:ind w:left="5100" w:hanging="23"/>
        <w:jc w:val="both"/>
        <w:rPr>
          <w:rFonts w:ascii="Times New Roman" w:eastAsia="Times New Roman" w:hAnsi="Times New Roman"/>
          <w:sz w:val="18"/>
        </w:rPr>
      </w:pPr>
    </w:p>
    <w:p w14:paraId="09014E45" w14:textId="77777777" w:rsidR="000026B0" w:rsidRDefault="000026B0" w:rsidP="00224BFF">
      <w:pPr>
        <w:tabs>
          <w:tab w:val="left" w:pos="0"/>
        </w:tabs>
        <w:spacing w:line="235" w:lineRule="auto"/>
        <w:ind w:left="5100" w:hanging="23"/>
        <w:jc w:val="both"/>
        <w:rPr>
          <w:rFonts w:ascii="Times New Roman" w:eastAsia="Times New Roman" w:hAnsi="Times New Roman"/>
          <w:sz w:val="18"/>
        </w:rPr>
      </w:pPr>
    </w:p>
    <w:p w14:paraId="12246F9C" w14:textId="77777777" w:rsidR="000026B0" w:rsidRDefault="000026B0" w:rsidP="00224BFF">
      <w:pPr>
        <w:tabs>
          <w:tab w:val="left" w:pos="0"/>
        </w:tabs>
        <w:spacing w:line="235" w:lineRule="auto"/>
        <w:ind w:left="5100" w:hanging="23"/>
        <w:jc w:val="both"/>
        <w:rPr>
          <w:rFonts w:ascii="Times New Roman" w:eastAsia="Times New Roman" w:hAnsi="Times New Roman"/>
          <w:sz w:val="18"/>
        </w:rPr>
      </w:pPr>
    </w:p>
    <w:p w14:paraId="1ADA632B" w14:textId="77777777" w:rsidR="000026B0" w:rsidRDefault="000026B0" w:rsidP="00224BFF">
      <w:pPr>
        <w:tabs>
          <w:tab w:val="left" w:pos="0"/>
        </w:tabs>
        <w:spacing w:line="235" w:lineRule="auto"/>
        <w:ind w:left="5100" w:hanging="23"/>
        <w:jc w:val="both"/>
        <w:rPr>
          <w:rFonts w:ascii="Times New Roman" w:eastAsia="Times New Roman" w:hAnsi="Times New Roman"/>
          <w:sz w:val="18"/>
        </w:rPr>
      </w:pPr>
    </w:p>
    <w:p w14:paraId="471B395B" w14:textId="77777777" w:rsidR="000026B0" w:rsidRDefault="000026B0" w:rsidP="00224BFF">
      <w:pPr>
        <w:tabs>
          <w:tab w:val="left" w:pos="0"/>
        </w:tabs>
        <w:spacing w:line="235" w:lineRule="auto"/>
        <w:ind w:left="5100" w:hanging="23"/>
        <w:jc w:val="both"/>
        <w:rPr>
          <w:rFonts w:ascii="Times New Roman" w:eastAsia="Times New Roman" w:hAnsi="Times New Roman"/>
          <w:sz w:val="18"/>
        </w:rPr>
      </w:pPr>
    </w:p>
    <w:p w14:paraId="7A743A40" w14:textId="77777777" w:rsidR="000026B0" w:rsidRDefault="000026B0" w:rsidP="00224BFF">
      <w:pPr>
        <w:tabs>
          <w:tab w:val="left" w:pos="0"/>
        </w:tabs>
        <w:spacing w:line="235" w:lineRule="auto"/>
        <w:ind w:left="5100" w:hanging="23"/>
        <w:jc w:val="both"/>
        <w:rPr>
          <w:rFonts w:ascii="Times New Roman" w:eastAsia="Times New Roman" w:hAnsi="Times New Roman"/>
          <w:sz w:val="18"/>
        </w:rPr>
      </w:pPr>
    </w:p>
    <w:p w14:paraId="57EB97D8" w14:textId="77777777" w:rsidR="000026B0" w:rsidRDefault="000026B0" w:rsidP="00224BFF">
      <w:pPr>
        <w:tabs>
          <w:tab w:val="left" w:pos="0"/>
        </w:tabs>
        <w:spacing w:line="235" w:lineRule="auto"/>
        <w:ind w:left="5100" w:hanging="23"/>
        <w:jc w:val="both"/>
        <w:rPr>
          <w:rFonts w:ascii="Times New Roman" w:eastAsia="Times New Roman" w:hAnsi="Times New Roman"/>
          <w:sz w:val="18"/>
        </w:rPr>
      </w:pPr>
    </w:p>
    <w:p w14:paraId="042D1735" w14:textId="77777777" w:rsidR="00D5088F" w:rsidRDefault="00D5088F" w:rsidP="00224BFF">
      <w:pPr>
        <w:tabs>
          <w:tab w:val="left" w:pos="0"/>
        </w:tabs>
        <w:spacing w:line="235" w:lineRule="auto"/>
        <w:ind w:left="5100" w:hanging="23"/>
        <w:jc w:val="both"/>
        <w:rPr>
          <w:rFonts w:ascii="Times New Roman" w:eastAsia="Times New Roman" w:hAnsi="Times New Roman"/>
          <w:sz w:val="18"/>
        </w:rPr>
      </w:pPr>
    </w:p>
    <w:p w14:paraId="50E008A5" w14:textId="77777777" w:rsidR="00D5088F" w:rsidRDefault="00D5088F" w:rsidP="00224BFF">
      <w:pPr>
        <w:tabs>
          <w:tab w:val="left" w:pos="0"/>
        </w:tabs>
        <w:spacing w:line="235" w:lineRule="auto"/>
        <w:ind w:left="5100" w:hanging="23"/>
        <w:jc w:val="both"/>
        <w:rPr>
          <w:rFonts w:ascii="Times New Roman" w:eastAsia="Times New Roman" w:hAnsi="Times New Roman"/>
          <w:sz w:val="18"/>
        </w:rPr>
      </w:pPr>
    </w:p>
    <w:p w14:paraId="3DB88B37" w14:textId="77777777" w:rsidR="00D5088F" w:rsidRDefault="00D5088F" w:rsidP="00224BFF">
      <w:pPr>
        <w:tabs>
          <w:tab w:val="left" w:pos="0"/>
        </w:tabs>
        <w:spacing w:line="235" w:lineRule="auto"/>
        <w:ind w:left="5100" w:hanging="23"/>
        <w:jc w:val="both"/>
        <w:rPr>
          <w:rFonts w:ascii="Times New Roman" w:eastAsia="Times New Roman" w:hAnsi="Times New Roman"/>
          <w:sz w:val="18"/>
        </w:rPr>
      </w:pPr>
    </w:p>
    <w:p w14:paraId="6BC19EAF" w14:textId="77777777" w:rsidR="00D5088F" w:rsidRDefault="00D5088F" w:rsidP="00224BFF">
      <w:pPr>
        <w:tabs>
          <w:tab w:val="left" w:pos="0"/>
        </w:tabs>
        <w:spacing w:line="235" w:lineRule="auto"/>
        <w:ind w:left="5100" w:hanging="23"/>
        <w:jc w:val="both"/>
        <w:rPr>
          <w:rFonts w:ascii="Times New Roman" w:eastAsia="Times New Roman" w:hAnsi="Times New Roman"/>
          <w:sz w:val="18"/>
        </w:rPr>
      </w:pPr>
    </w:p>
    <w:p w14:paraId="7DF19A61" w14:textId="77777777" w:rsidR="00D5088F" w:rsidRDefault="00D5088F" w:rsidP="00224BFF">
      <w:pPr>
        <w:tabs>
          <w:tab w:val="left" w:pos="0"/>
        </w:tabs>
        <w:spacing w:line="235" w:lineRule="auto"/>
        <w:ind w:left="5100" w:hanging="23"/>
        <w:jc w:val="both"/>
        <w:rPr>
          <w:rFonts w:ascii="Times New Roman" w:eastAsia="Times New Roman" w:hAnsi="Times New Roman"/>
          <w:sz w:val="18"/>
        </w:rPr>
      </w:pPr>
    </w:p>
    <w:p w14:paraId="38BC705A" w14:textId="77777777" w:rsidR="00D5088F" w:rsidRDefault="00D5088F" w:rsidP="00224BFF">
      <w:pPr>
        <w:tabs>
          <w:tab w:val="left" w:pos="0"/>
        </w:tabs>
        <w:spacing w:line="235" w:lineRule="auto"/>
        <w:ind w:left="5100" w:hanging="23"/>
        <w:jc w:val="both"/>
        <w:rPr>
          <w:rFonts w:ascii="Times New Roman" w:eastAsia="Times New Roman" w:hAnsi="Times New Roman"/>
          <w:sz w:val="18"/>
        </w:rPr>
      </w:pPr>
    </w:p>
    <w:p w14:paraId="302F02F0" w14:textId="77777777" w:rsidR="00D5088F" w:rsidRDefault="00D5088F" w:rsidP="00224BFF">
      <w:pPr>
        <w:tabs>
          <w:tab w:val="left" w:pos="0"/>
        </w:tabs>
        <w:spacing w:line="235" w:lineRule="auto"/>
        <w:ind w:left="5100" w:hanging="23"/>
        <w:jc w:val="both"/>
        <w:rPr>
          <w:rFonts w:ascii="Times New Roman" w:eastAsia="Times New Roman" w:hAnsi="Times New Roman"/>
          <w:sz w:val="18"/>
        </w:rPr>
      </w:pPr>
    </w:p>
    <w:p w14:paraId="16908DA7" w14:textId="77777777" w:rsidR="00D5088F" w:rsidRDefault="00D5088F" w:rsidP="00224BFF">
      <w:pPr>
        <w:tabs>
          <w:tab w:val="left" w:pos="0"/>
        </w:tabs>
        <w:spacing w:line="235" w:lineRule="auto"/>
        <w:ind w:left="5100" w:hanging="23"/>
        <w:jc w:val="both"/>
        <w:rPr>
          <w:rFonts w:ascii="Times New Roman" w:eastAsia="Times New Roman" w:hAnsi="Times New Roman"/>
          <w:sz w:val="18"/>
        </w:rPr>
      </w:pPr>
    </w:p>
    <w:p w14:paraId="4296F8B0" w14:textId="77777777" w:rsidR="00D5088F" w:rsidRDefault="00D5088F" w:rsidP="00224BFF">
      <w:pPr>
        <w:tabs>
          <w:tab w:val="left" w:pos="0"/>
        </w:tabs>
        <w:spacing w:line="235" w:lineRule="auto"/>
        <w:ind w:left="5100" w:hanging="23"/>
        <w:jc w:val="both"/>
        <w:rPr>
          <w:rFonts w:ascii="Times New Roman" w:eastAsia="Times New Roman" w:hAnsi="Times New Roman"/>
          <w:sz w:val="18"/>
        </w:rPr>
      </w:pPr>
    </w:p>
    <w:p w14:paraId="34CF5A8B" w14:textId="77777777" w:rsidR="00D5088F" w:rsidRDefault="00D5088F" w:rsidP="00224BFF">
      <w:pPr>
        <w:tabs>
          <w:tab w:val="left" w:pos="0"/>
        </w:tabs>
        <w:spacing w:line="235" w:lineRule="auto"/>
        <w:ind w:left="5100" w:hanging="23"/>
        <w:jc w:val="both"/>
        <w:rPr>
          <w:rFonts w:ascii="Times New Roman" w:eastAsia="Times New Roman" w:hAnsi="Times New Roman"/>
          <w:sz w:val="18"/>
        </w:rPr>
      </w:pPr>
    </w:p>
    <w:p w14:paraId="11D161D6" w14:textId="77777777" w:rsidR="00D5088F" w:rsidRDefault="00D5088F" w:rsidP="00224BFF">
      <w:pPr>
        <w:tabs>
          <w:tab w:val="left" w:pos="0"/>
        </w:tabs>
        <w:spacing w:line="235" w:lineRule="auto"/>
        <w:ind w:left="5100" w:hanging="23"/>
        <w:jc w:val="both"/>
        <w:rPr>
          <w:rFonts w:ascii="Times New Roman" w:eastAsia="Times New Roman" w:hAnsi="Times New Roman"/>
          <w:sz w:val="18"/>
        </w:rPr>
      </w:pPr>
    </w:p>
    <w:p w14:paraId="28A31254" w14:textId="77777777" w:rsidR="00D5088F" w:rsidRDefault="00D5088F" w:rsidP="00224BFF">
      <w:pPr>
        <w:tabs>
          <w:tab w:val="left" w:pos="0"/>
        </w:tabs>
        <w:spacing w:line="235" w:lineRule="auto"/>
        <w:ind w:left="5100" w:hanging="23"/>
        <w:jc w:val="both"/>
        <w:rPr>
          <w:rFonts w:ascii="Times New Roman" w:eastAsia="Times New Roman" w:hAnsi="Times New Roman"/>
          <w:sz w:val="18"/>
        </w:rPr>
      </w:pPr>
    </w:p>
    <w:p w14:paraId="1302F437" w14:textId="77777777" w:rsidR="00D5088F" w:rsidRDefault="00D5088F" w:rsidP="00224BFF">
      <w:pPr>
        <w:tabs>
          <w:tab w:val="left" w:pos="0"/>
        </w:tabs>
        <w:spacing w:line="235" w:lineRule="auto"/>
        <w:ind w:left="5100" w:hanging="23"/>
        <w:jc w:val="both"/>
        <w:rPr>
          <w:rFonts w:ascii="Times New Roman" w:eastAsia="Times New Roman" w:hAnsi="Times New Roman"/>
          <w:sz w:val="18"/>
        </w:rPr>
      </w:pPr>
    </w:p>
    <w:p w14:paraId="735F9155" w14:textId="77777777" w:rsidR="00D5088F" w:rsidRDefault="00D5088F" w:rsidP="00224BFF">
      <w:pPr>
        <w:tabs>
          <w:tab w:val="left" w:pos="0"/>
        </w:tabs>
        <w:spacing w:line="235" w:lineRule="auto"/>
        <w:ind w:left="5100" w:hanging="23"/>
        <w:jc w:val="both"/>
        <w:rPr>
          <w:rFonts w:ascii="Times New Roman" w:eastAsia="Times New Roman" w:hAnsi="Times New Roman"/>
          <w:sz w:val="18"/>
        </w:rPr>
      </w:pPr>
    </w:p>
    <w:p w14:paraId="3457624A" w14:textId="77777777" w:rsidR="00D5088F" w:rsidRDefault="00D5088F" w:rsidP="00224BFF">
      <w:pPr>
        <w:tabs>
          <w:tab w:val="left" w:pos="0"/>
        </w:tabs>
        <w:spacing w:line="235" w:lineRule="auto"/>
        <w:ind w:left="5100" w:hanging="23"/>
        <w:jc w:val="both"/>
        <w:rPr>
          <w:rFonts w:ascii="Times New Roman" w:eastAsia="Times New Roman" w:hAnsi="Times New Roman"/>
          <w:sz w:val="18"/>
        </w:rPr>
      </w:pPr>
    </w:p>
    <w:p w14:paraId="176286D4" w14:textId="77777777" w:rsidR="00D5088F" w:rsidRDefault="00D5088F" w:rsidP="00224BFF">
      <w:pPr>
        <w:tabs>
          <w:tab w:val="left" w:pos="0"/>
        </w:tabs>
        <w:spacing w:line="235" w:lineRule="auto"/>
        <w:ind w:left="5100" w:hanging="23"/>
        <w:jc w:val="both"/>
        <w:rPr>
          <w:rFonts w:ascii="Times New Roman" w:eastAsia="Times New Roman" w:hAnsi="Times New Roman"/>
          <w:sz w:val="18"/>
        </w:rPr>
      </w:pPr>
    </w:p>
    <w:p w14:paraId="39DB339B" w14:textId="77777777" w:rsidR="00D5088F" w:rsidRDefault="00D5088F" w:rsidP="00224BFF">
      <w:pPr>
        <w:tabs>
          <w:tab w:val="left" w:pos="0"/>
        </w:tabs>
        <w:spacing w:line="235" w:lineRule="auto"/>
        <w:ind w:left="5100" w:hanging="23"/>
        <w:jc w:val="both"/>
        <w:rPr>
          <w:rFonts w:ascii="Times New Roman" w:eastAsia="Times New Roman" w:hAnsi="Times New Roman"/>
          <w:sz w:val="18"/>
        </w:rPr>
      </w:pPr>
    </w:p>
    <w:p w14:paraId="29578AD1" w14:textId="77777777" w:rsidR="000026B0" w:rsidRDefault="000026B0" w:rsidP="00224BFF">
      <w:pPr>
        <w:tabs>
          <w:tab w:val="left" w:pos="0"/>
        </w:tabs>
        <w:spacing w:line="235" w:lineRule="auto"/>
        <w:ind w:left="5100" w:hanging="23"/>
        <w:jc w:val="both"/>
        <w:rPr>
          <w:rFonts w:ascii="Times New Roman" w:eastAsia="Times New Roman" w:hAnsi="Times New Roman"/>
          <w:sz w:val="18"/>
        </w:rPr>
      </w:pPr>
    </w:p>
    <w:p w14:paraId="1E752EAC" w14:textId="77777777" w:rsidR="000026B0" w:rsidRDefault="000026B0" w:rsidP="00224BFF">
      <w:pPr>
        <w:tabs>
          <w:tab w:val="left" w:pos="0"/>
        </w:tabs>
        <w:spacing w:line="235" w:lineRule="auto"/>
        <w:ind w:left="5100" w:hanging="23"/>
        <w:jc w:val="both"/>
        <w:rPr>
          <w:rFonts w:ascii="Times New Roman" w:eastAsia="Times New Roman" w:hAnsi="Times New Roman"/>
          <w:sz w:val="18"/>
        </w:rPr>
      </w:pPr>
    </w:p>
    <w:p w14:paraId="108C3F8C" w14:textId="77777777" w:rsidR="000026B0" w:rsidRDefault="000026B0" w:rsidP="00224BFF">
      <w:pPr>
        <w:tabs>
          <w:tab w:val="left" w:pos="0"/>
        </w:tabs>
        <w:spacing w:line="235" w:lineRule="auto"/>
        <w:ind w:left="5100" w:hanging="23"/>
        <w:jc w:val="both"/>
        <w:rPr>
          <w:rFonts w:ascii="Times New Roman" w:eastAsia="Times New Roman" w:hAnsi="Times New Roman"/>
          <w:sz w:val="18"/>
        </w:rPr>
      </w:pPr>
    </w:p>
    <w:p w14:paraId="6F6EA723" w14:textId="77777777" w:rsidR="000026B0" w:rsidRDefault="000026B0" w:rsidP="00224BFF">
      <w:pPr>
        <w:tabs>
          <w:tab w:val="left" w:pos="0"/>
        </w:tabs>
        <w:spacing w:line="235" w:lineRule="auto"/>
        <w:ind w:left="5100" w:hanging="23"/>
        <w:jc w:val="both"/>
        <w:rPr>
          <w:rFonts w:ascii="Times New Roman" w:eastAsia="Times New Roman" w:hAnsi="Times New Roman"/>
          <w:sz w:val="18"/>
        </w:rPr>
      </w:pPr>
    </w:p>
    <w:p w14:paraId="72EDE141" w14:textId="77777777" w:rsidR="00FA3D0A" w:rsidRDefault="00FA3D0A" w:rsidP="00224BFF">
      <w:pPr>
        <w:tabs>
          <w:tab w:val="left" w:pos="0"/>
        </w:tabs>
        <w:spacing w:line="0" w:lineRule="atLeast"/>
        <w:rPr>
          <w:rFonts w:ascii="Times New Roman" w:eastAsia="Times New Roman" w:hAnsi="Times New Roman"/>
          <w:b/>
          <w:sz w:val="28"/>
        </w:rPr>
      </w:pPr>
      <w:bookmarkStart w:id="3" w:name="_Hlk512428137"/>
    </w:p>
    <w:p w14:paraId="4111C43A" w14:textId="77777777" w:rsidR="00173B4C" w:rsidRDefault="00173B4C" w:rsidP="00224BFF">
      <w:pPr>
        <w:tabs>
          <w:tab w:val="left" w:pos="0"/>
        </w:tabs>
        <w:spacing w:line="0" w:lineRule="atLeast"/>
        <w:rPr>
          <w:rFonts w:ascii="Times New Roman" w:eastAsia="Times New Roman" w:hAnsi="Times New Roman"/>
          <w:b/>
          <w:sz w:val="28"/>
        </w:rPr>
      </w:pPr>
    </w:p>
    <w:p w14:paraId="2AE75FD8" w14:textId="54A07F77" w:rsidR="00C743B7" w:rsidRPr="00271DB5" w:rsidRDefault="00C743B7" w:rsidP="00224BFF">
      <w:pPr>
        <w:tabs>
          <w:tab w:val="left" w:pos="0"/>
        </w:tabs>
        <w:spacing w:line="0" w:lineRule="atLeast"/>
        <w:rPr>
          <w:rFonts w:ascii="Times New Roman" w:eastAsia="Times New Roman" w:hAnsi="Times New Roman"/>
          <w:b/>
          <w:sz w:val="28"/>
        </w:rPr>
      </w:pPr>
      <w:r w:rsidRPr="00271DB5">
        <w:rPr>
          <w:rFonts w:ascii="Times New Roman" w:eastAsia="Times New Roman" w:hAnsi="Times New Roman"/>
          <w:b/>
          <w:sz w:val="28"/>
        </w:rPr>
        <w:lastRenderedPageBreak/>
        <w:t xml:space="preserve">Príloha č. </w:t>
      </w:r>
      <w:r w:rsidR="00F56048">
        <w:rPr>
          <w:rFonts w:ascii="Times New Roman" w:eastAsia="Times New Roman" w:hAnsi="Times New Roman"/>
          <w:b/>
          <w:sz w:val="28"/>
        </w:rPr>
        <w:t>3</w:t>
      </w:r>
      <w:r w:rsidRPr="00271DB5">
        <w:rPr>
          <w:rFonts w:ascii="Times New Roman" w:eastAsia="Times New Roman" w:hAnsi="Times New Roman"/>
          <w:b/>
          <w:sz w:val="28"/>
        </w:rPr>
        <w:t xml:space="preserve"> k </w:t>
      </w:r>
      <w:r w:rsidR="00173B4C">
        <w:rPr>
          <w:rFonts w:ascii="Times New Roman" w:eastAsia="Times New Roman" w:hAnsi="Times New Roman"/>
          <w:b/>
          <w:sz w:val="28"/>
        </w:rPr>
        <w:t>R</w:t>
      </w:r>
      <w:r w:rsidR="00D0582E">
        <w:rPr>
          <w:rFonts w:ascii="Times New Roman" w:eastAsia="Times New Roman" w:hAnsi="Times New Roman"/>
          <w:b/>
          <w:sz w:val="28"/>
        </w:rPr>
        <w:t>ámcovej dohode</w:t>
      </w:r>
      <w:r w:rsidRPr="00271DB5">
        <w:rPr>
          <w:rFonts w:ascii="Times New Roman" w:eastAsia="Times New Roman" w:hAnsi="Times New Roman"/>
          <w:b/>
          <w:sz w:val="28"/>
        </w:rPr>
        <w:t xml:space="preserve"> č. </w:t>
      </w:r>
    </w:p>
    <w:p w14:paraId="0954A43C" w14:textId="77777777" w:rsidR="00C743B7" w:rsidRPr="00271DB5" w:rsidRDefault="00C743B7" w:rsidP="00224BFF">
      <w:pPr>
        <w:tabs>
          <w:tab w:val="left" w:pos="0"/>
        </w:tabs>
        <w:spacing w:line="0" w:lineRule="atLeast"/>
        <w:ind w:left="100"/>
        <w:rPr>
          <w:rFonts w:ascii="Times New Roman" w:eastAsia="Times New Roman" w:hAnsi="Times New Roman"/>
          <w:b/>
          <w:sz w:val="28"/>
        </w:rPr>
      </w:pPr>
    </w:p>
    <w:p w14:paraId="0F2D3F35" w14:textId="2EE205F8" w:rsidR="00C743B7" w:rsidRPr="00271DB5" w:rsidRDefault="00C743B7" w:rsidP="00173B4C">
      <w:pPr>
        <w:tabs>
          <w:tab w:val="left" w:pos="0"/>
        </w:tabs>
        <w:spacing w:line="0" w:lineRule="atLeast"/>
        <w:jc w:val="both"/>
        <w:rPr>
          <w:rFonts w:ascii="Times New Roman" w:eastAsia="Times New Roman" w:hAnsi="Times New Roman"/>
          <w:b/>
          <w:sz w:val="28"/>
        </w:rPr>
      </w:pPr>
      <w:r w:rsidRPr="00271DB5">
        <w:rPr>
          <w:rFonts w:ascii="Times New Roman" w:eastAsia="Times New Roman" w:hAnsi="Times New Roman"/>
          <w:b/>
          <w:sz w:val="28"/>
        </w:rPr>
        <w:t xml:space="preserve">Zoznam subdodávateľov </w:t>
      </w:r>
      <w:bookmarkStart w:id="4" w:name="_Hlk496257121"/>
      <w:r w:rsidRPr="00271DB5">
        <w:rPr>
          <w:rFonts w:ascii="Times New Roman" w:eastAsia="Times New Roman" w:hAnsi="Times New Roman"/>
          <w:b/>
          <w:sz w:val="28"/>
        </w:rPr>
        <w:t xml:space="preserve">v zmysle </w:t>
      </w:r>
      <w:r w:rsidR="00173B4C">
        <w:rPr>
          <w:rFonts w:ascii="Times New Roman" w:eastAsia="Times New Roman" w:hAnsi="Times New Roman"/>
          <w:b/>
          <w:sz w:val="28"/>
        </w:rPr>
        <w:t xml:space="preserve">ustanovenia </w:t>
      </w:r>
      <w:r w:rsidRPr="00271DB5">
        <w:rPr>
          <w:rFonts w:ascii="Times New Roman" w:eastAsia="Times New Roman" w:hAnsi="Times New Roman"/>
          <w:b/>
          <w:sz w:val="28"/>
        </w:rPr>
        <w:t>§ 41 ods. 3 zákona o verejnom obstarávaní</w:t>
      </w:r>
    </w:p>
    <w:bookmarkEnd w:id="3"/>
    <w:bookmarkEnd w:id="4"/>
    <w:p w14:paraId="55DE8A93" w14:textId="77777777" w:rsidR="00C743B7" w:rsidRDefault="00C743B7" w:rsidP="00224BFF">
      <w:pPr>
        <w:tabs>
          <w:tab w:val="left" w:pos="0"/>
        </w:tabs>
        <w:spacing w:line="219" w:lineRule="exact"/>
        <w:ind w:firstLine="520"/>
      </w:pPr>
    </w:p>
    <w:p w14:paraId="55771DB1" w14:textId="77777777" w:rsidR="00C743B7" w:rsidRPr="00271DB5" w:rsidRDefault="00C743B7" w:rsidP="00224BFF">
      <w:pPr>
        <w:tabs>
          <w:tab w:val="left" w:pos="0"/>
        </w:tabs>
        <w:spacing w:line="219" w:lineRule="exact"/>
        <w:ind w:firstLine="5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1"/>
        <w:gridCol w:w="1866"/>
        <w:gridCol w:w="1985"/>
        <w:gridCol w:w="2268"/>
        <w:gridCol w:w="2339"/>
      </w:tblGrid>
      <w:tr w:rsidR="00C743B7" w:rsidRPr="00334216" w14:paraId="1301B3A4" w14:textId="77777777" w:rsidTr="00334216">
        <w:trPr>
          <w:jc w:val="center"/>
        </w:trPr>
        <w:tc>
          <w:tcPr>
            <w:tcW w:w="401" w:type="dxa"/>
            <w:shd w:val="clear" w:color="auto" w:fill="auto"/>
            <w:vAlign w:val="center"/>
          </w:tcPr>
          <w:p w14:paraId="55BAE58B" w14:textId="77777777" w:rsidR="00C743B7" w:rsidRPr="00334216" w:rsidRDefault="00C743B7" w:rsidP="00224BFF">
            <w:pPr>
              <w:tabs>
                <w:tab w:val="left" w:pos="0"/>
              </w:tabs>
              <w:spacing w:line="219" w:lineRule="exact"/>
              <w:jc w:val="center"/>
              <w:rPr>
                <w:rFonts w:ascii="Times New Roman" w:hAnsi="Times New Roman" w:cs="Times New Roman"/>
                <w:b/>
              </w:rPr>
            </w:pPr>
          </w:p>
          <w:p w14:paraId="7E04E1F4" w14:textId="77777777" w:rsidR="00C743B7" w:rsidRPr="00334216" w:rsidRDefault="00C743B7" w:rsidP="00224BFF">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Por. číslo</w:t>
            </w:r>
          </w:p>
        </w:tc>
        <w:tc>
          <w:tcPr>
            <w:tcW w:w="1866" w:type="dxa"/>
            <w:shd w:val="clear" w:color="auto" w:fill="auto"/>
            <w:vAlign w:val="center"/>
          </w:tcPr>
          <w:p w14:paraId="1C5D5364" w14:textId="77777777" w:rsidR="00C743B7" w:rsidRPr="00334216" w:rsidRDefault="00C743B7" w:rsidP="00224BFF">
            <w:pPr>
              <w:tabs>
                <w:tab w:val="left" w:pos="0"/>
              </w:tabs>
              <w:spacing w:line="219" w:lineRule="exact"/>
              <w:jc w:val="center"/>
              <w:rPr>
                <w:rFonts w:ascii="Times New Roman" w:hAnsi="Times New Roman" w:cs="Times New Roman"/>
                <w:b/>
              </w:rPr>
            </w:pPr>
          </w:p>
          <w:p w14:paraId="4354DFA5" w14:textId="77777777" w:rsidR="00C743B7" w:rsidRPr="00334216" w:rsidRDefault="00C743B7" w:rsidP="00224BFF">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Označenie subdodávateľa</w:t>
            </w:r>
          </w:p>
        </w:tc>
        <w:tc>
          <w:tcPr>
            <w:tcW w:w="1985" w:type="dxa"/>
            <w:shd w:val="clear" w:color="auto" w:fill="auto"/>
            <w:vAlign w:val="center"/>
          </w:tcPr>
          <w:p w14:paraId="2A149F40" w14:textId="77777777" w:rsidR="00C743B7" w:rsidRPr="00334216" w:rsidRDefault="00C743B7" w:rsidP="00224BFF">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Osoba/osoby oprávnené konať v mene subdodávateľa (meno a priezvisko)</w:t>
            </w:r>
          </w:p>
        </w:tc>
        <w:tc>
          <w:tcPr>
            <w:tcW w:w="2268" w:type="dxa"/>
            <w:shd w:val="clear" w:color="auto" w:fill="auto"/>
            <w:vAlign w:val="center"/>
          </w:tcPr>
          <w:p w14:paraId="742E19B6" w14:textId="77777777" w:rsidR="00C743B7" w:rsidRPr="00334216" w:rsidRDefault="00C743B7" w:rsidP="00224BFF">
            <w:pPr>
              <w:tabs>
                <w:tab w:val="left" w:pos="0"/>
              </w:tabs>
              <w:spacing w:line="219" w:lineRule="exact"/>
              <w:ind w:firstLine="520"/>
              <w:jc w:val="center"/>
              <w:rPr>
                <w:rFonts w:ascii="Times New Roman" w:hAnsi="Times New Roman" w:cs="Times New Roman"/>
                <w:b/>
                <w:highlight w:val="yellow"/>
              </w:rPr>
            </w:pPr>
          </w:p>
          <w:p w14:paraId="279D558D" w14:textId="77777777" w:rsidR="00C743B7" w:rsidRPr="00334216" w:rsidRDefault="00C743B7" w:rsidP="00224BFF">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Bydlisko osoby oprávnenej konať v mene subdodávateľa</w:t>
            </w:r>
          </w:p>
          <w:p w14:paraId="59E7D491" w14:textId="77777777" w:rsidR="00C743B7" w:rsidRPr="00334216" w:rsidRDefault="00C743B7" w:rsidP="00224BFF">
            <w:pPr>
              <w:tabs>
                <w:tab w:val="left" w:pos="0"/>
              </w:tabs>
              <w:spacing w:line="219" w:lineRule="exact"/>
              <w:jc w:val="center"/>
              <w:rPr>
                <w:rFonts w:ascii="Times New Roman" w:hAnsi="Times New Roman" w:cs="Times New Roman"/>
                <w:b/>
                <w:highlight w:val="yellow"/>
              </w:rPr>
            </w:pPr>
          </w:p>
        </w:tc>
        <w:tc>
          <w:tcPr>
            <w:tcW w:w="2339" w:type="dxa"/>
            <w:vAlign w:val="center"/>
          </w:tcPr>
          <w:p w14:paraId="06C6C860" w14:textId="77777777" w:rsidR="00C743B7" w:rsidRPr="00334216" w:rsidRDefault="00C743B7" w:rsidP="00670905">
            <w:pPr>
              <w:tabs>
                <w:tab w:val="left" w:pos="0"/>
              </w:tabs>
              <w:spacing w:line="219" w:lineRule="exact"/>
              <w:jc w:val="center"/>
              <w:rPr>
                <w:rFonts w:ascii="Times New Roman" w:hAnsi="Times New Roman" w:cs="Times New Roman"/>
                <w:b/>
                <w:highlight w:val="yellow"/>
              </w:rPr>
            </w:pPr>
            <w:r w:rsidRPr="00334216">
              <w:rPr>
                <w:rFonts w:ascii="Times New Roman" w:hAnsi="Times New Roman" w:cs="Times New Roman"/>
                <w:b/>
              </w:rPr>
              <w:t>Dátum narodenia osoby oprávnenej konať v mene subdodávateľa</w:t>
            </w:r>
          </w:p>
        </w:tc>
      </w:tr>
      <w:tr w:rsidR="00C743B7" w:rsidRPr="00334216" w14:paraId="416486A8" w14:textId="77777777" w:rsidTr="00334216">
        <w:trPr>
          <w:jc w:val="center"/>
        </w:trPr>
        <w:tc>
          <w:tcPr>
            <w:tcW w:w="401" w:type="dxa"/>
            <w:shd w:val="clear" w:color="auto" w:fill="auto"/>
            <w:vAlign w:val="center"/>
          </w:tcPr>
          <w:p w14:paraId="435546DC" w14:textId="77777777" w:rsidR="00C743B7" w:rsidRPr="00334216" w:rsidRDefault="00C743B7" w:rsidP="00334216">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1.</w:t>
            </w:r>
          </w:p>
        </w:tc>
        <w:tc>
          <w:tcPr>
            <w:tcW w:w="1866" w:type="dxa"/>
            <w:shd w:val="clear" w:color="auto" w:fill="auto"/>
            <w:vAlign w:val="center"/>
          </w:tcPr>
          <w:p w14:paraId="398C4D2C" w14:textId="77777777" w:rsidR="00C743B7" w:rsidRPr="00536D63" w:rsidRDefault="00C743B7" w:rsidP="00224BFF">
            <w:pPr>
              <w:tabs>
                <w:tab w:val="left" w:pos="0"/>
              </w:tabs>
              <w:spacing w:line="219" w:lineRule="exact"/>
              <w:rPr>
                <w:rFonts w:ascii="Times New Roman" w:hAnsi="Times New Roman" w:cs="Times New Roman"/>
                <w:highlight w:val="lightGray"/>
              </w:rPr>
            </w:pPr>
          </w:p>
          <w:p w14:paraId="5679765C" w14:textId="77777777" w:rsidR="00C743B7" w:rsidRPr="00536D63" w:rsidRDefault="00C743B7" w:rsidP="00224BFF">
            <w:pPr>
              <w:tabs>
                <w:tab w:val="left" w:pos="0"/>
              </w:tabs>
              <w:spacing w:line="219" w:lineRule="exact"/>
              <w:rPr>
                <w:rFonts w:ascii="Times New Roman" w:hAnsi="Times New Roman" w:cs="Times New Roman"/>
                <w:highlight w:val="lightGray"/>
              </w:rPr>
            </w:pPr>
          </w:p>
          <w:p w14:paraId="0CBE9E69" w14:textId="77777777" w:rsidR="00C743B7" w:rsidRPr="00536D63" w:rsidRDefault="00C743B7" w:rsidP="00224BFF">
            <w:pPr>
              <w:tabs>
                <w:tab w:val="left" w:pos="0"/>
              </w:tabs>
              <w:spacing w:line="219" w:lineRule="exact"/>
              <w:rPr>
                <w:rFonts w:ascii="Times New Roman" w:hAnsi="Times New Roman" w:cs="Times New Roman"/>
                <w:highlight w:val="lightGray"/>
              </w:rPr>
            </w:pPr>
          </w:p>
          <w:p w14:paraId="07CFE6B5" w14:textId="77777777" w:rsidR="00C743B7" w:rsidRPr="00536D63" w:rsidRDefault="00C743B7" w:rsidP="00224BFF">
            <w:pPr>
              <w:tabs>
                <w:tab w:val="left" w:pos="0"/>
              </w:tabs>
              <w:spacing w:line="219" w:lineRule="exact"/>
              <w:rPr>
                <w:rFonts w:ascii="Times New Roman" w:hAnsi="Times New Roman" w:cs="Times New Roman"/>
                <w:highlight w:val="lightGray"/>
              </w:rPr>
            </w:pPr>
          </w:p>
        </w:tc>
        <w:tc>
          <w:tcPr>
            <w:tcW w:w="1985" w:type="dxa"/>
            <w:shd w:val="clear" w:color="auto" w:fill="auto"/>
            <w:vAlign w:val="center"/>
          </w:tcPr>
          <w:p w14:paraId="4DD268F2" w14:textId="77777777" w:rsidR="00C743B7" w:rsidRPr="00536D63" w:rsidRDefault="00C743B7" w:rsidP="00224BFF">
            <w:pPr>
              <w:tabs>
                <w:tab w:val="left" w:pos="0"/>
              </w:tabs>
              <w:spacing w:line="219" w:lineRule="exact"/>
              <w:rPr>
                <w:rFonts w:ascii="Times New Roman" w:hAnsi="Times New Roman" w:cs="Times New Roman"/>
                <w:highlight w:val="lightGray"/>
              </w:rPr>
            </w:pPr>
          </w:p>
        </w:tc>
        <w:tc>
          <w:tcPr>
            <w:tcW w:w="2268" w:type="dxa"/>
            <w:shd w:val="clear" w:color="auto" w:fill="auto"/>
            <w:vAlign w:val="center"/>
          </w:tcPr>
          <w:p w14:paraId="1C10F8CA" w14:textId="77777777" w:rsidR="00C743B7" w:rsidRPr="00536D63" w:rsidRDefault="00C743B7" w:rsidP="00224BFF">
            <w:pPr>
              <w:tabs>
                <w:tab w:val="left" w:pos="0"/>
              </w:tabs>
              <w:spacing w:line="219" w:lineRule="exact"/>
              <w:rPr>
                <w:rFonts w:ascii="Times New Roman" w:hAnsi="Times New Roman" w:cs="Times New Roman"/>
                <w:highlight w:val="lightGray"/>
              </w:rPr>
            </w:pPr>
          </w:p>
          <w:p w14:paraId="52250DF0" w14:textId="77777777" w:rsidR="00C743B7" w:rsidRPr="00536D63" w:rsidRDefault="00C743B7" w:rsidP="00224BFF">
            <w:pPr>
              <w:tabs>
                <w:tab w:val="left" w:pos="0"/>
              </w:tabs>
              <w:spacing w:line="219" w:lineRule="exact"/>
              <w:rPr>
                <w:rFonts w:ascii="Times New Roman" w:hAnsi="Times New Roman" w:cs="Times New Roman"/>
                <w:highlight w:val="lightGray"/>
              </w:rPr>
            </w:pPr>
          </w:p>
          <w:p w14:paraId="72947EA2" w14:textId="77777777" w:rsidR="00C743B7" w:rsidRPr="00536D63" w:rsidRDefault="00C743B7" w:rsidP="00224BFF">
            <w:pPr>
              <w:tabs>
                <w:tab w:val="left" w:pos="0"/>
              </w:tabs>
              <w:spacing w:line="219" w:lineRule="exact"/>
              <w:rPr>
                <w:rFonts w:ascii="Times New Roman" w:hAnsi="Times New Roman" w:cs="Times New Roman"/>
                <w:highlight w:val="lightGray"/>
              </w:rPr>
            </w:pPr>
          </w:p>
          <w:p w14:paraId="45CB13DF" w14:textId="77777777" w:rsidR="00C743B7" w:rsidRPr="00536D63" w:rsidRDefault="00C743B7" w:rsidP="00224BFF">
            <w:pPr>
              <w:tabs>
                <w:tab w:val="left" w:pos="0"/>
              </w:tabs>
              <w:spacing w:line="219" w:lineRule="exact"/>
              <w:rPr>
                <w:rFonts w:ascii="Times New Roman" w:hAnsi="Times New Roman" w:cs="Times New Roman"/>
                <w:highlight w:val="lightGray"/>
              </w:rPr>
            </w:pPr>
          </w:p>
        </w:tc>
        <w:tc>
          <w:tcPr>
            <w:tcW w:w="2339" w:type="dxa"/>
            <w:vAlign w:val="center"/>
          </w:tcPr>
          <w:p w14:paraId="1AC63824" w14:textId="77777777" w:rsidR="00C743B7" w:rsidRPr="00536D63" w:rsidRDefault="00C743B7" w:rsidP="00224BFF">
            <w:pPr>
              <w:tabs>
                <w:tab w:val="left" w:pos="0"/>
              </w:tabs>
              <w:spacing w:line="219" w:lineRule="exact"/>
              <w:rPr>
                <w:rFonts w:ascii="Times New Roman" w:hAnsi="Times New Roman" w:cs="Times New Roman"/>
                <w:highlight w:val="lightGray"/>
              </w:rPr>
            </w:pPr>
          </w:p>
        </w:tc>
      </w:tr>
      <w:tr w:rsidR="00C743B7" w:rsidRPr="00334216" w14:paraId="0827CFE5" w14:textId="77777777" w:rsidTr="00334216">
        <w:trPr>
          <w:jc w:val="center"/>
        </w:trPr>
        <w:tc>
          <w:tcPr>
            <w:tcW w:w="401" w:type="dxa"/>
            <w:shd w:val="clear" w:color="auto" w:fill="auto"/>
            <w:vAlign w:val="center"/>
          </w:tcPr>
          <w:p w14:paraId="488EC31B" w14:textId="77777777" w:rsidR="00C743B7" w:rsidRPr="00334216" w:rsidRDefault="00C743B7" w:rsidP="00334216">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2.</w:t>
            </w:r>
          </w:p>
        </w:tc>
        <w:tc>
          <w:tcPr>
            <w:tcW w:w="1866" w:type="dxa"/>
            <w:shd w:val="clear" w:color="auto" w:fill="auto"/>
            <w:vAlign w:val="center"/>
          </w:tcPr>
          <w:p w14:paraId="27DFC81D" w14:textId="77777777" w:rsidR="00C743B7" w:rsidRPr="00536D63" w:rsidRDefault="00C743B7" w:rsidP="00224BFF">
            <w:pPr>
              <w:tabs>
                <w:tab w:val="left" w:pos="0"/>
              </w:tabs>
              <w:spacing w:line="219" w:lineRule="exact"/>
              <w:rPr>
                <w:rFonts w:ascii="Times New Roman" w:hAnsi="Times New Roman" w:cs="Times New Roman"/>
                <w:highlight w:val="lightGray"/>
              </w:rPr>
            </w:pPr>
          </w:p>
          <w:p w14:paraId="4F0CCA30" w14:textId="77777777" w:rsidR="00C743B7" w:rsidRPr="00536D63" w:rsidRDefault="00C743B7" w:rsidP="00224BFF">
            <w:pPr>
              <w:tabs>
                <w:tab w:val="left" w:pos="0"/>
              </w:tabs>
              <w:spacing w:line="219" w:lineRule="exact"/>
              <w:rPr>
                <w:rFonts w:ascii="Times New Roman" w:hAnsi="Times New Roman" w:cs="Times New Roman"/>
                <w:highlight w:val="lightGray"/>
              </w:rPr>
            </w:pPr>
          </w:p>
          <w:p w14:paraId="38B5827B" w14:textId="77777777" w:rsidR="00C743B7" w:rsidRPr="00536D63" w:rsidRDefault="00C743B7" w:rsidP="00224BFF">
            <w:pPr>
              <w:tabs>
                <w:tab w:val="left" w:pos="0"/>
              </w:tabs>
              <w:spacing w:line="219" w:lineRule="exact"/>
              <w:rPr>
                <w:rFonts w:ascii="Times New Roman" w:hAnsi="Times New Roman" w:cs="Times New Roman"/>
                <w:highlight w:val="lightGray"/>
              </w:rPr>
            </w:pPr>
          </w:p>
          <w:p w14:paraId="265B89DE" w14:textId="77777777" w:rsidR="00C743B7" w:rsidRPr="00536D63" w:rsidRDefault="00C743B7" w:rsidP="00224BFF">
            <w:pPr>
              <w:tabs>
                <w:tab w:val="left" w:pos="0"/>
              </w:tabs>
              <w:spacing w:line="219" w:lineRule="exact"/>
              <w:rPr>
                <w:rFonts w:ascii="Times New Roman" w:hAnsi="Times New Roman" w:cs="Times New Roman"/>
                <w:highlight w:val="lightGray"/>
              </w:rPr>
            </w:pPr>
          </w:p>
        </w:tc>
        <w:tc>
          <w:tcPr>
            <w:tcW w:w="1985" w:type="dxa"/>
            <w:shd w:val="clear" w:color="auto" w:fill="auto"/>
            <w:vAlign w:val="center"/>
          </w:tcPr>
          <w:p w14:paraId="20C4D3AE" w14:textId="77777777" w:rsidR="00C743B7" w:rsidRPr="00536D63" w:rsidRDefault="00C743B7" w:rsidP="00224BFF">
            <w:pPr>
              <w:tabs>
                <w:tab w:val="left" w:pos="0"/>
              </w:tabs>
              <w:spacing w:line="219" w:lineRule="exact"/>
              <w:rPr>
                <w:rFonts w:ascii="Times New Roman" w:hAnsi="Times New Roman" w:cs="Times New Roman"/>
                <w:highlight w:val="lightGray"/>
              </w:rPr>
            </w:pPr>
          </w:p>
        </w:tc>
        <w:tc>
          <w:tcPr>
            <w:tcW w:w="2268" w:type="dxa"/>
            <w:shd w:val="clear" w:color="auto" w:fill="auto"/>
            <w:vAlign w:val="center"/>
          </w:tcPr>
          <w:p w14:paraId="39F97F5F" w14:textId="77777777" w:rsidR="00C743B7" w:rsidRPr="00536D63" w:rsidRDefault="00C743B7" w:rsidP="00224BFF">
            <w:pPr>
              <w:tabs>
                <w:tab w:val="left" w:pos="0"/>
              </w:tabs>
              <w:spacing w:line="219" w:lineRule="exact"/>
              <w:rPr>
                <w:rFonts w:ascii="Times New Roman" w:hAnsi="Times New Roman" w:cs="Times New Roman"/>
                <w:highlight w:val="lightGray"/>
              </w:rPr>
            </w:pPr>
          </w:p>
          <w:p w14:paraId="33982C17" w14:textId="77777777" w:rsidR="00C743B7" w:rsidRPr="00536D63" w:rsidRDefault="00C743B7" w:rsidP="00224BFF">
            <w:pPr>
              <w:tabs>
                <w:tab w:val="left" w:pos="0"/>
              </w:tabs>
              <w:spacing w:line="219" w:lineRule="exact"/>
              <w:rPr>
                <w:rFonts w:ascii="Times New Roman" w:hAnsi="Times New Roman" w:cs="Times New Roman"/>
                <w:highlight w:val="lightGray"/>
              </w:rPr>
            </w:pPr>
          </w:p>
        </w:tc>
        <w:tc>
          <w:tcPr>
            <w:tcW w:w="2339" w:type="dxa"/>
            <w:vAlign w:val="center"/>
          </w:tcPr>
          <w:p w14:paraId="6FE03A41" w14:textId="77777777" w:rsidR="00C743B7" w:rsidRPr="00536D63" w:rsidRDefault="00C743B7" w:rsidP="00224BFF">
            <w:pPr>
              <w:tabs>
                <w:tab w:val="left" w:pos="0"/>
              </w:tabs>
              <w:spacing w:line="219" w:lineRule="exact"/>
              <w:rPr>
                <w:rFonts w:ascii="Times New Roman" w:hAnsi="Times New Roman" w:cs="Times New Roman"/>
                <w:highlight w:val="lightGray"/>
              </w:rPr>
            </w:pPr>
          </w:p>
        </w:tc>
      </w:tr>
      <w:tr w:rsidR="00C743B7" w:rsidRPr="00334216" w14:paraId="3AB33283" w14:textId="77777777" w:rsidTr="00334216">
        <w:trPr>
          <w:jc w:val="center"/>
        </w:trPr>
        <w:tc>
          <w:tcPr>
            <w:tcW w:w="401" w:type="dxa"/>
            <w:shd w:val="clear" w:color="auto" w:fill="auto"/>
            <w:vAlign w:val="center"/>
          </w:tcPr>
          <w:p w14:paraId="7A5F3677" w14:textId="77777777" w:rsidR="00C743B7" w:rsidRPr="00334216" w:rsidRDefault="00C743B7" w:rsidP="00334216">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3.</w:t>
            </w:r>
          </w:p>
        </w:tc>
        <w:tc>
          <w:tcPr>
            <w:tcW w:w="1866" w:type="dxa"/>
            <w:shd w:val="clear" w:color="auto" w:fill="auto"/>
            <w:vAlign w:val="center"/>
          </w:tcPr>
          <w:p w14:paraId="31B96EDD" w14:textId="77777777" w:rsidR="00C743B7" w:rsidRPr="00536D63" w:rsidRDefault="00C743B7" w:rsidP="00224BFF">
            <w:pPr>
              <w:tabs>
                <w:tab w:val="left" w:pos="0"/>
              </w:tabs>
              <w:spacing w:line="219" w:lineRule="exact"/>
              <w:rPr>
                <w:rFonts w:ascii="Times New Roman" w:hAnsi="Times New Roman" w:cs="Times New Roman"/>
                <w:highlight w:val="lightGray"/>
              </w:rPr>
            </w:pPr>
          </w:p>
          <w:p w14:paraId="31DEE309" w14:textId="77777777" w:rsidR="00C743B7" w:rsidRPr="00536D63" w:rsidRDefault="00C743B7" w:rsidP="00224BFF">
            <w:pPr>
              <w:tabs>
                <w:tab w:val="left" w:pos="0"/>
              </w:tabs>
              <w:spacing w:line="219" w:lineRule="exact"/>
              <w:rPr>
                <w:rFonts w:ascii="Times New Roman" w:hAnsi="Times New Roman" w:cs="Times New Roman"/>
                <w:highlight w:val="lightGray"/>
              </w:rPr>
            </w:pPr>
          </w:p>
          <w:p w14:paraId="4EB8A670" w14:textId="77777777" w:rsidR="00C743B7" w:rsidRPr="00536D63" w:rsidRDefault="00C743B7" w:rsidP="00224BFF">
            <w:pPr>
              <w:tabs>
                <w:tab w:val="left" w:pos="0"/>
              </w:tabs>
              <w:spacing w:line="219" w:lineRule="exact"/>
              <w:rPr>
                <w:rFonts w:ascii="Times New Roman" w:hAnsi="Times New Roman" w:cs="Times New Roman"/>
                <w:highlight w:val="lightGray"/>
              </w:rPr>
            </w:pPr>
          </w:p>
          <w:p w14:paraId="1CD5EC2F" w14:textId="77777777" w:rsidR="00C743B7" w:rsidRPr="00536D63" w:rsidRDefault="00C743B7" w:rsidP="00224BFF">
            <w:pPr>
              <w:tabs>
                <w:tab w:val="left" w:pos="0"/>
              </w:tabs>
              <w:spacing w:line="219" w:lineRule="exact"/>
              <w:rPr>
                <w:rFonts w:ascii="Times New Roman" w:hAnsi="Times New Roman" w:cs="Times New Roman"/>
                <w:highlight w:val="lightGray"/>
              </w:rPr>
            </w:pPr>
          </w:p>
        </w:tc>
        <w:tc>
          <w:tcPr>
            <w:tcW w:w="1985" w:type="dxa"/>
            <w:shd w:val="clear" w:color="auto" w:fill="auto"/>
            <w:vAlign w:val="center"/>
          </w:tcPr>
          <w:p w14:paraId="55D28437" w14:textId="77777777" w:rsidR="00C743B7" w:rsidRPr="00536D63" w:rsidRDefault="00C743B7" w:rsidP="00224BFF">
            <w:pPr>
              <w:tabs>
                <w:tab w:val="left" w:pos="0"/>
              </w:tabs>
              <w:spacing w:line="219" w:lineRule="exact"/>
              <w:rPr>
                <w:rFonts w:ascii="Times New Roman" w:hAnsi="Times New Roman" w:cs="Times New Roman"/>
                <w:highlight w:val="lightGray"/>
              </w:rPr>
            </w:pPr>
          </w:p>
        </w:tc>
        <w:tc>
          <w:tcPr>
            <w:tcW w:w="2268" w:type="dxa"/>
            <w:shd w:val="clear" w:color="auto" w:fill="auto"/>
            <w:vAlign w:val="center"/>
          </w:tcPr>
          <w:p w14:paraId="08271437" w14:textId="77777777" w:rsidR="00C743B7" w:rsidRPr="00536D63" w:rsidRDefault="00C743B7" w:rsidP="00224BFF">
            <w:pPr>
              <w:tabs>
                <w:tab w:val="left" w:pos="0"/>
              </w:tabs>
              <w:spacing w:line="219" w:lineRule="exact"/>
              <w:rPr>
                <w:rFonts w:ascii="Times New Roman" w:hAnsi="Times New Roman" w:cs="Times New Roman"/>
                <w:highlight w:val="lightGray"/>
              </w:rPr>
            </w:pPr>
          </w:p>
        </w:tc>
        <w:tc>
          <w:tcPr>
            <w:tcW w:w="2339" w:type="dxa"/>
            <w:vAlign w:val="center"/>
          </w:tcPr>
          <w:p w14:paraId="5E3F3A7A" w14:textId="77777777" w:rsidR="00C743B7" w:rsidRPr="00536D63" w:rsidRDefault="00C743B7" w:rsidP="00224BFF">
            <w:pPr>
              <w:tabs>
                <w:tab w:val="left" w:pos="0"/>
              </w:tabs>
              <w:spacing w:line="219" w:lineRule="exact"/>
              <w:rPr>
                <w:rFonts w:ascii="Times New Roman" w:hAnsi="Times New Roman" w:cs="Times New Roman"/>
                <w:highlight w:val="lightGray"/>
              </w:rPr>
            </w:pPr>
          </w:p>
        </w:tc>
      </w:tr>
      <w:tr w:rsidR="00C743B7" w:rsidRPr="00334216" w14:paraId="264981F1" w14:textId="77777777" w:rsidTr="00334216">
        <w:trPr>
          <w:jc w:val="center"/>
        </w:trPr>
        <w:tc>
          <w:tcPr>
            <w:tcW w:w="401" w:type="dxa"/>
            <w:shd w:val="clear" w:color="auto" w:fill="auto"/>
            <w:vAlign w:val="center"/>
          </w:tcPr>
          <w:p w14:paraId="07A59D6A" w14:textId="77777777" w:rsidR="00C743B7" w:rsidRPr="00334216" w:rsidRDefault="00C743B7" w:rsidP="00334216">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4.</w:t>
            </w:r>
          </w:p>
        </w:tc>
        <w:tc>
          <w:tcPr>
            <w:tcW w:w="1866" w:type="dxa"/>
            <w:shd w:val="clear" w:color="auto" w:fill="auto"/>
            <w:vAlign w:val="center"/>
          </w:tcPr>
          <w:p w14:paraId="7794AC78" w14:textId="77777777" w:rsidR="00C743B7" w:rsidRPr="00536D63" w:rsidRDefault="00C743B7" w:rsidP="00224BFF">
            <w:pPr>
              <w:tabs>
                <w:tab w:val="left" w:pos="0"/>
              </w:tabs>
              <w:spacing w:line="219" w:lineRule="exact"/>
              <w:rPr>
                <w:rFonts w:ascii="Times New Roman" w:hAnsi="Times New Roman" w:cs="Times New Roman"/>
                <w:highlight w:val="lightGray"/>
              </w:rPr>
            </w:pPr>
          </w:p>
          <w:p w14:paraId="1DA963F1" w14:textId="77777777" w:rsidR="00C743B7" w:rsidRPr="00536D63" w:rsidRDefault="00C743B7" w:rsidP="00224BFF">
            <w:pPr>
              <w:tabs>
                <w:tab w:val="left" w:pos="0"/>
              </w:tabs>
              <w:spacing w:line="219" w:lineRule="exact"/>
              <w:rPr>
                <w:rFonts w:ascii="Times New Roman" w:hAnsi="Times New Roman" w:cs="Times New Roman"/>
                <w:highlight w:val="lightGray"/>
              </w:rPr>
            </w:pPr>
          </w:p>
          <w:p w14:paraId="066BE135" w14:textId="77777777" w:rsidR="00C743B7" w:rsidRPr="00536D63" w:rsidRDefault="00C743B7" w:rsidP="00224BFF">
            <w:pPr>
              <w:tabs>
                <w:tab w:val="left" w:pos="0"/>
              </w:tabs>
              <w:spacing w:line="219" w:lineRule="exact"/>
              <w:rPr>
                <w:rFonts w:ascii="Times New Roman" w:hAnsi="Times New Roman" w:cs="Times New Roman"/>
                <w:highlight w:val="lightGray"/>
              </w:rPr>
            </w:pPr>
          </w:p>
          <w:p w14:paraId="73AB5AC2" w14:textId="77777777" w:rsidR="00C743B7" w:rsidRPr="00536D63" w:rsidRDefault="00C743B7" w:rsidP="00224BFF">
            <w:pPr>
              <w:tabs>
                <w:tab w:val="left" w:pos="0"/>
              </w:tabs>
              <w:spacing w:line="219" w:lineRule="exact"/>
              <w:rPr>
                <w:rFonts w:ascii="Times New Roman" w:hAnsi="Times New Roman" w:cs="Times New Roman"/>
                <w:highlight w:val="lightGray"/>
              </w:rPr>
            </w:pPr>
          </w:p>
        </w:tc>
        <w:tc>
          <w:tcPr>
            <w:tcW w:w="1985" w:type="dxa"/>
            <w:shd w:val="clear" w:color="auto" w:fill="auto"/>
            <w:vAlign w:val="center"/>
          </w:tcPr>
          <w:p w14:paraId="0FC5C0A3" w14:textId="77777777" w:rsidR="00C743B7" w:rsidRPr="00536D63" w:rsidRDefault="00C743B7" w:rsidP="00224BFF">
            <w:pPr>
              <w:tabs>
                <w:tab w:val="left" w:pos="0"/>
              </w:tabs>
              <w:spacing w:line="219" w:lineRule="exact"/>
              <w:rPr>
                <w:rFonts w:ascii="Times New Roman" w:hAnsi="Times New Roman" w:cs="Times New Roman"/>
                <w:highlight w:val="lightGray"/>
              </w:rPr>
            </w:pPr>
          </w:p>
        </w:tc>
        <w:tc>
          <w:tcPr>
            <w:tcW w:w="2268" w:type="dxa"/>
            <w:shd w:val="clear" w:color="auto" w:fill="auto"/>
            <w:vAlign w:val="center"/>
          </w:tcPr>
          <w:p w14:paraId="307BDFF1" w14:textId="77777777" w:rsidR="00C743B7" w:rsidRPr="00536D63" w:rsidRDefault="00C743B7" w:rsidP="00224BFF">
            <w:pPr>
              <w:tabs>
                <w:tab w:val="left" w:pos="0"/>
              </w:tabs>
              <w:spacing w:line="219" w:lineRule="exact"/>
              <w:rPr>
                <w:rFonts w:ascii="Times New Roman" w:hAnsi="Times New Roman" w:cs="Times New Roman"/>
                <w:highlight w:val="lightGray"/>
              </w:rPr>
            </w:pPr>
          </w:p>
        </w:tc>
        <w:tc>
          <w:tcPr>
            <w:tcW w:w="2339" w:type="dxa"/>
            <w:vAlign w:val="center"/>
          </w:tcPr>
          <w:p w14:paraId="1B4AF945" w14:textId="77777777" w:rsidR="00C743B7" w:rsidRPr="00536D63" w:rsidRDefault="00C743B7" w:rsidP="00224BFF">
            <w:pPr>
              <w:tabs>
                <w:tab w:val="left" w:pos="0"/>
              </w:tabs>
              <w:spacing w:line="219" w:lineRule="exact"/>
              <w:rPr>
                <w:rFonts w:ascii="Times New Roman" w:hAnsi="Times New Roman" w:cs="Times New Roman"/>
                <w:highlight w:val="lightGray"/>
              </w:rPr>
            </w:pPr>
          </w:p>
        </w:tc>
      </w:tr>
      <w:tr w:rsidR="00C743B7" w:rsidRPr="00334216" w14:paraId="108372EB" w14:textId="77777777" w:rsidTr="00334216">
        <w:trPr>
          <w:jc w:val="center"/>
        </w:trPr>
        <w:tc>
          <w:tcPr>
            <w:tcW w:w="401" w:type="dxa"/>
            <w:shd w:val="clear" w:color="auto" w:fill="auto"/>
            <w:vAlign w:val="center"/>
          </w:tcPr>
          <w:p w14:paraId="6D0AC507" w14:textId="77777777" w:rsidR="00C743B7" w:rsidRPr="00334216" w:rsidRDefault="00C743B7" w:rsidP="00334216">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5.</w:t>
            </w:r>
          </w:p>
        </w:tc>
        <w:tc>
          <w:tcPr>
            <w:tcW w:w="1866" w:type="dxa"/>
            <w:shd w:val="clear" w:color="auto" w:fill="auto"/>
            <w:vAlign w:val="center"/>
          </w:tcPr>
          <w:p w14:paraId="51358C83" w14:textId="77777777" w:rsidR="00C743B7" w:rsidRPr="00536D63" w:rsidRDefault="00C743B7" w:rsidP="00224BFF">
            <w:pPr>
              <w:tabs>
                <w:tab w:val="left" w:pos="0"/>
              </w:tabs>
              <w:spacing w:line="219" w:lineRule="exact"/>
              <w:rPr>
                <w:rFonts w:ascii="Times New Roman" w:hAnsi="Times New Roman" w:cs="Times New Roman"/>
                <w:highlight w:val="lightGray"/>
              </w:rPr>
            </w:pPr>
          </w:p>
          <w:p w14:paraId="0E5C57E2" w14:textId="77777777" w:rsidR="00C743B7" w:rsidRPr="00536D63" w:rsidRDefault="00C743B7" w:rsidP="00224BFF">
            <w:pPr>
              <w:tabs>
                <w:tab w:val="left" w:pos="0"/>
              </w:tabs>
              <w:spacing w:line="219" w:lineRule="exact"/>
              <w:rPr>
                <w:rFonts w:ascii="Times New Roman" w:hAnsi="Times New Roman" w:cs="Times New Roman"/>
                <w:highlight w:val="lightGray"/>
              </w:rPr>
            </w:pPr>
          </w:p>
          <w:p w14:paraId="07A427DC" w14:textId="77777777" w:rsidR="00C743B7" w:rsidRPr="00536D63" w:rsidRDefault="00C743B7" w:rsidP="00224BFF">
            <w:pPr>
              <w:tabs>
                <w:tab w:val="left" w:pos="0"/>
              </w:tabs>
              <w:spacing w:line="219" w:lineRule="exact"/>
              <w:rPr>
                <w:rFonts w:ascii="Times New Roman" w:hAnsi="Times New Roman" w:cs="Times New Roman"/>
                <w:highlight w:val="lightGray"/>
              </w:rPr>
            </w:pPr>
          </w:p>
          <w:p w14:paraId="3F99E396" w14:textId="77777777" w:rsidR="00C743B7" w:rsidRPr="00536D63" w:rsidRDefault="00C743B7" w:rsidP="00224BFF">
            <w:pPr>
              <w:tabs>
                <w:tab w:val="left" w:pos="0"/>
              </w:tabs>
              <w:spacing w:line="219" w:lineRule="exact"/>
              <w:rPr>
                <w:rFonts w:ascii="Times New Roman" w:hAnsi="Times New Roman" w:cs="Times New Roman"/>
                <w:highlight w:val="lightGray"/>
              </w:rPr>
            </w:pPr>
          </w:p>
        </w:tc>
        <w:tc>
          <w:tcPr>
            <w:tcW w:w="1985" w:type="dxa"/>
            <w:shd w:val="clear" w:color="auto" w:fill="auto"/>
            <w:vAlign w:val="center"/>
          </w:tcPr>
          <w:p w14:paraId="0DBCC1F8" w14:textId="77777777" w:rsidR="00C743B7" w:rsidRPr="00536D63" w:rsidRDefault="00C743B7" w:rsidP="00224BFF">
            <w:pPr>
              <w:tabs>
                <w:tab w:val="left" w:pos="0"/>
              </w:tabs>
              <w:spacing w:line="219" w:lineRule="exact"/>
              <w:rPr>
                <w:rFonts w:ascii="Times New Roman" w:hAnsi="Times New Roman" w:cs="Times New Roman"/>
                <w:highlight w:val="lightGray"/>
              </w:rPr>
            </w:pPr>
          </w:p>
        </w:tc>
        <w:tc>
          <w:tcPr>
            <w:tcW w:w="2268" w:type="dxa"/>
            <w:shd w:val="clear" w:color="auto" w:fill="auto"/>
            <w:vAlign w:val="center"/>
          </w:tcPr>
          <w:p w14:paraId="1D69FDB8" w14:textId="77777777" w:rsidR="00C743B7" w:rsidRPr="00536D63" w:rsidRDefault="00C743B7" w:rsidP="00224BFF">
            <w:pPr>
              <w:tabs>
                <w:tab w:val="left" w:pos="0"/>
              </w:tabs>
              <w:spacing w:line="219" w:lineRule="exact"/>
              <w:rPr>
                <w:rFonts w:ascii="Times New Roman" w:hAnsi="Times New Roman" w:cs="Times New Roman"/>
                <w:highlight w:val="lightGray"/>
              </w:rPr>
            </w:pPr>
          </w:p>
        </w:tc>
        <w:tc>
          <w:tcPr>
            <w:tcW w:w="2339" w:type="dxa"/>
            <w:vAlign w:val="center"/>
          </w:tcPr>
          <w:p w14:paraId="06373F48" w14:textId="77777777" w:rsidR="00C743B7" w:rsidRPr="00536D63" w:rsidRDefault="00C743B7" w:rsidP="00224BFF">
            <w:pPr>
              <w:tabs>
                <w:tab w:val="left" w:pos="0"/>
              </w:tabs>
              <w:spacing w:line="219" w:lineRule="exact"/>
              <w:rPr>
                <w:rFonts w:ascii="Times New Roman" w:hAnsi="Times New Roman" w:cs="Times New Roman"/>
                <w:highlight w:val="lightGray"/>
              </w:rPr>
            </w:pPr>
          </w:p>
        </w:tc>
      </w:tr>
      <w:tr w:rsidR="00C743B7" w:rsidRPr="00334216" w14:paraId="0DE001AC" w14:textId="77777777" w:rsidTr="00334216">
        <w:trPr>
          <w:jc w:val="center"/>
        </w:trPr>
        <w:tc>
          <w:tcPr>
            <w:tcW w:w="401" w:type="dxa"/>
            <w:shd w:val="clear" w:color="auto" w:fill="auto"/>
            <w:vAlign w:val="center"/>
          </w:tcPr>
          <w:p w14:paraId="1DDC58F8" w14:textId="77777777" w:rsidR="00C743B7" w:rsidRPr="00334216" w:rsidRDefault="00C743B7" w:rsidP="00334216">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6.</w:t>
            </w:r>
          </w:p>
        </w:tc>
        <w:tc>
          <w:tcPr>
            <w:tcW w:w="1866" w:type="dxa"/>
            <w:shd w:val="clear" w:color="auto" w:fill="auto"/>
            <w:vAlign w:val="center"/>
          </w:tcPr>
          <w:p w14:paraId="294DF365" w14:textId="77777777" w:rsidR="00C743B7" w:rsidRPr="00536D63" w:rsidRDefault="00C743B7" w:rsidP="00224BFF">
            <w:pPr>
              <w:tabs>
                <w:tab w:val="left" w:pos="0"/>
              </w:tabs>
              <w:spacing w:line="219" w:lineRule="exact"/>
              <w:rPr>
                <w:rFonts w:ascii="Times New Roman" w:hAnsi="Times New Roman" w:cs="Times New Roman"/>
                <w:highlight w:val="lightGray"/>
              </w:rPr>
            </w:pPr>
          </w:p>
          <w:p w14:paraId="2E7F203E" w14:textId="77777777" w:rsidR="00C743B7" w:rsidRPr="00536D63" w:rsidRDefault="00C743B7" w:rsidP="00224BFF">
            <w:pPr>
              <w:tabs>
                <w:tab w:val="left" w:pos="0"/>
              </w:tabs>
              <w:spacing w:line="219" w:lineRule="exact"/>
              <w:rPr>
                <w:rFonts w:ascii="Times New Roman" w:hAnsi="Times New Roman" w:cs="Times New Roman"/>
                <w:highlight w:val="lightGray"/>
              </w:rPr>
            </w:pPr>
          </w:p>
          <w:p w14:paraId="5E04A6FD" w14:textId="77777777" w:rsidR="00C743B7" w:rsidRPr="00536D63" w:rsidRDefault="00C743B7" w:rsidP="00224BFF">
            <w:pPr>
              <w:tabs>
                <w:tab w:val="left" w:pos="0"/>
              </w:tabs>
              <w:spacing w:line="219" w:lineRule="exact"/>
              <w:rPr>
                <w:rFonts w:ascii="Times New Roman" w:hAnsi="Times New Roman" w:cs="Times New Roman"/>
                <w:highlight w:val="lightGray"/>
              </w:rPr>
            </w:pPr>
          </w:p>
          <w:p w14:paraId="73872826" w14:textId="77777777" w:rsidR="00C743B7" w:rsidRPr="00536D63" w:rsidRDefault="00C743B7" w:rsidP="00224BFF">
            <w:pPr>
              <w:tabs>
                <w:tab w:val="left" w:pos="0"/>
              </w:tabs>
              <w:spacing w:line="219" w:lineRule="exact"/>
              <w:rPr>
                <w:rFonts w:ascii="Times New Roman" w:hAnsi="Times New Roman" w:cs="Times New Roman"/>
                <w:highlight w:val="lightGray"/>
              </w:rPr>
            </w:pPr>
          </w:p>
        </w:tc>
        <w:tc>
          <w:tcPr>
            <w:tcW w:w="1985" w:type="dxa"/>
            <w:shd w:val="clear" w:color="auto" w:fill="auto"/>
            <w:vAlign w:val="center"/>
          </w:tcPr>
          <w:p w14:paraId="231C3DC1" w14:textId="77777777" w:rsidR="00C743B7" w:rsidRPr="00536D63" w:rsidRDefault="00C743B7" w:rsidP="00224BFF">
            <w:pPr>
              <w:tabs>
                <w:tab w:val="left" w:pos="0"/>
              </w:tabs>
              <w:spacing w:line="219" w:lineRule="exact"/>
              <w:rPr>
                <w:rFonts w:ascii="Times New Roman" w:hAnsi="Times New Roman" w:cs="Times New Roman"/>
                <w:highlight w:val="lightGray"/>
              </w:rPr>
            </w:pPr>
          </w:p>
        </w:tc>
        <w:tc>
          <w:tcPr>
            <w:tcW w:w="2268" w:type="dxa"/>
            <w:shd w:val="clear" w:color="auto" w:fill="auto"/>
            <w:vAlign w:val="center"/>
          </w:tcPr>
          <w:p w14:paraId="0D79EA03" w14:textId="77777777" w:rsidR="00C743B7" w:rsidRPr="00536D63" w:rsidRDefault="00C743B7" w:rsidP="00224BFF">
            <w:pPr>
              <w:tabs>
                <w:tab w:val="left" w:pos="0"/>
              </w:tabs>
              <w:spacing w:line="219" w:lineRule="exact"/>
              <w:rPr>
                <w:rFonts w:ascii="Times New Roman" w:hAnsi="Times New Roman" w:cs="Times New Roman"/>
                <w:highlight w:val="lightGray"/>
              </w:rPr>
            </w:pPr>
          </w:p>
        </w:tc>
        <w:tc>
          <w:tcPr>
            <w:tcW w:w="2339" w:type="dxa"/>
            <w:vAlign w:val="center"/>
          </w:tcPr>
          <w:p w14:paraId="191320DA" w14:textId="77777777" w:rsidR="00C743B7" w:rsidRPr="00536D63" w:rsidRDefault="00C743B7" w:rsidP="00224BFF">
            <w:pPr>
              <w:tabs>
                <w:tab w:val="left" w:pos="0"/>
              </w:tabs>
              <w:spacing w:line="219" w:lineRule="exact"/>
              <w:rPr>
                <w:rFonts w:ascii="Times New Roman" w:hAnsi="Times New Roman" w:cs="Times New Roman"/>
                <w:highlight w:val="lightGray"/>
              </w:rPr>
            </w:pPr>
          </w:p>
        </w:tc>
      </w:tr>
    </w:tbl>
    <w:p w14:paraId="65ACD8FB" w14:textId="77777777" w:rsidR="00C743B7" w:rsidRPr="00271DB5" w:rsidRDefault="00C743B7" w:rsidP="00224BFF">
      <w:pPr>
        <w:tabs>
          <w:tab w:val="left" w:pos="0"/>
        </w:tabs>
        <w:spacing w:line="219" w:lineRule="exact"/>
        <w:ind w:firstLine="520"/>
      </w:pPr>
    </w:p>
    <w:p w14:paraId="330D098C" w14:textId="77777777" w:rsidR="00C743B7" w:rsidRPr="00271DB5" w:rsidRDefault="00C743B7" w:rsidP="00224BFF">
      <w:pPr>
        <w:tabs>
          <w:tab w:val="left" w:pos="0"/>
        </w:tabs>
        <w:spacing w:line="200" w:lineRule="exact"/>
        <w:rPr>
          <w:rFonts w:ascii="Times New Roman" w:eastAsia="Times New Roman" w:hAnsi="Times New Roman"/>
        </w:rPr>
      </w:pPr>
    </w:p>
    <w:p w14:paraId="16341D13" w14:textId="77777777" w:rsidR="00C743B7" w:rsidRPr="00271DB5" w:rsidRDefault="00C743B7" w:rsidP="00224BFF">
      <w:pPr>
        <w:tabs>
          <w:tab w:val="left" w:pos="0"/>
        </w:tabs>
        <w:spacing w:line="200" w:lineRule="exact"/>
        <w:rPr>
          <w:rFonts w:ascii="Times New Roman" w:eastAsia="Times New Roman" w:hAnsi="Times New Roman"/>
        </w:rPr>
      </w:pPr>
    </w:p>
    <w:p w14:paraId="684C13E1" w14:textId="77777777" w:rsidR="00C743B7" w:rsidRPr="00271DB5" w:rsidRDefault="00C743B7" w:rsidP="00224BFF">
      <w:pPr>
        <w:tabs>
          <w:tab w:val="left" w:pos="0"/>
        </w:tabs>
        <w:suppressAutoHyphens/>
        <w:autoSpaceDN w:val="0"/>
        <w:textAlignment w:val="baseline"/>
        <w:rPr>
          <w:rFonts w:ascii="Times New Roman" w:eastAsia="Times New Roman" w:hAnsi="Times New Roman" w:cs="Times New Roman"/>
          <w:kern w:val="3"/>
          <w:sz w:val="24"/>
          <w:szCs w:val="24"/>
        </w:rPr>
      </w:pPr>
      <w:r w:rsidRPr="00271DB5">
        <w:rPr>
          <w:rFonts w:ascii="Times New Roman" w:eastAsia="Times New Roman" w:hAnsi="Times New Roman" w:cs="Times New Roman"/>
          <w:kern w:val="3"/>
          <w:sz w:val="24"/>
          <w:szCs w:val="24"/>
        </w:rPr>
        <w:t>V </w:t>
      </w:r>
      <w:r w:rsidRPr="00536D63">
        <w:rPr>
          <w:rFonts w:ascii="Times New Roman" w:eastAsia="Times New Roman" w:hAnsi="Times New Roman" w:cs="Times New Roman"/>
          <w:kern w:val="3"/>
          <w:sz w:val="24"/>
          <w:szCs w:val="24"/>
          <w:highlight w:val="lightGray"/>
        </w:rPr>
        <w:t xml:space="preserve">.........................., </w:t>
      </w:r>
      <w:r w:rsidRPr="00173B4C">
        <w:rPr>
          <w:rFonts w:ascii="Times New Roman" w:eastAsia="Times New Roman" w:hAnsi="Times New Roman" w:cs="Times New Roman"/>
          <w:kern w:val="3"/>
          <w:sz w:val="24"/>
          <w:szCs w:val="24"/>
        </w:rPr>
        <w:t xml:space="preserve">dňa </w:t>
      </w:r>
      <w:r w:rsidRPr="00536D63">
        <w:rPr>
          <w:rFonts w:ascii="Times New Roman" w:eastAsia="Times New Roman" w:hAnsi="Times New Roman" w:cs="Times New Roman"/>
          <w:kern w:val="3"/>
          <w:sz w:val="24"/>
          <w:szCs w:val="24"/>
          <w:highlight w:val="lightGray"/>
        </w:rPr>
        <w:t>........................</w:t>
      </w:r>
    </w:p>
    <w:p w14:paraId="49A37E7F" w14:textId="77777777" w:rsidR="00C743B7" w:rsidRPr="00271DB5" w:rsidRDefault="00C743B7" w:rsidP="00224BFF">
      <w:pPr>
        <w:tabs>
          <w:tab w:val="left" w:pos="0"/>
        </w:tabs>
        <w:suppressAutoHyphens/>
        <w:autoSpaceDN w:val="0"/>
        <w:textAlignment w:val="baseline"/>
        <w:rPr>
          <w:rFonts w:ascii="Times New Roman" w:eastAsia="Times New Roman" w:hAnsi="Times New Roman" w:cs="Times New Roman"/>
          <w:b/>
          <w:kern w:val="3"/>
          <w:sz w:val="24"/>
          <w:szCs w:val="24"/>
        </w:rPr>
      </w:pPr>
      <w:bookmarkStart w:id="5" w:name="_Hlk495491119"/>
    </w:p>
    <w:p w14:paraId="2038AD39" w14:textId="77777777" w:rsidR="00C743B7" w:rsidRPr="00271DB5" w:rsidRDefault="00C743B7" w:rsidP="00224BFF">
      <w:pPr>
        <w:tabs>
          <w:tab w:val="left" w:pos="0"/>
        </w:tabs>
        <w:suppressAutoHyphens/>
        <w:autoSpaceDN w:val="0"/>
        <w:textAlignment w:val="baseline"/>
        <w:rPr>
          <w:rFonts w:ascii="Times New Roman" w:eastAsia="Times New Roman" w:hAnsi="Times New Roman" w:cs="Times New Roman"/>
          <w:b/>
          <w:kern w:val="3"/>
          <w:sz w:val="24"/>
          <w:szCs w:val="24"/>
        </w:rPr>
      </w:pPr>
    </w:p>
    <w:p w14:paraId="395A2A71" w14:textId="77777777" w:rsidR="00C743B7" w:rsidRPr="00271DB5" w:rsidRDefault="00C743B7" w:rsidP="00224BFF">
      <w:pPr>
        <w:tabs>
          <w:tab w:val="left" w:pos="0"/>
        </w:tabs>
        <w:suppressAutoHyphens/>
        <w:autoSpaceDN w:val="0"/>
        <w:textAlignment w:val="baseline"/>
        <w:rPr>
          <w:rFonts w:ascii="Times New Roman" w:eastAsia="Times New Roman" w:hAnsi="Times New Roman" w:cs="Times New Roman"/>
          <w:b/>
          <w:kern w:val="3"/>
          <w:sz w:val="24"/>
          <w:szCs w:val="24"/>
        </w:rPr>
      </w:pPr>
    </w:p>
    <w:p w14:paraId="4ACD65DC" w14:textId="77777777" w:rsidR="008F6CA6" w:rsidRDefault="008F6CA6" w:rsidP="00224BFF">
      <w:pPr>
        <w:tabs>
          <w:tab w:val="left" w:pos="0"/>
        </w:tabs>
        <w:spacing w:line="0" w:lineRule="atLeast"/>
        <w:ind w:left="5120"/>
        <w:rPr>
          <w:rFonts w:ascii="Times New Roman" w:eastAsia="Times New Roman" w:hAnsi="Times New Roman" w:cs="Times New Roman"/>
          <w:b/>
          <w:kern w:val="3"/>
          <w:sz w:val="24"/>
          <w:szCs w:val="24"/>
        </w:rPr>
      </w:pPr>
    </w:p>
    <w:p w14:paraId="4C6FC1AD" w14:textId="50B1A9D6" w:rsidR="00C743B7" w:rsidRPr="00271DB5" w:rsidRDefault="00C743B7" w:rsidP="00224BFF">
      <w:pPr>
        <w:tabs>
          <w:tab w:val="left" w:pos="0"/>
        </w:tabs>
        <w:spacing w:line="0" w:lineRule="atLeast"/>
        <w:ind w:left="5120"/>
        <w:rPr>
          <w:rFonts w:ascii="Times New Roman" w:eastAsia="Times New Roman" w:hAnsi="Times New Roman"/>
          <w:sz w:val="24"/>
        </w:rPr>
      </w:pPr>
      <w:r w:rsidRPr="00536D63">
        <w:rPr>
          <w:rFonts w:ascii="Times New Roman" w:eastAsia="Times New Roman" w:hAnsi="Times New Roman"/>
          <w:sz w:val="24"/>
          <w:highlight w:val="lightGray"/>
        </w:rPr>
        <w:t>...……………………………</w:t>
      </w:r>
    </w:p>
    <w:p w14:paraId="7665EBA0" w14:textId="77777777" w:rsidR="00C743B7" w:rsidRPr="00271DB5" w:rsidRDefault="00C743B7" w:rsidP="00224BFF">
      <w:pPr>
        <w:tabs>
          <w:tab w:val="left" w:pos="0"/>
        </w:tabs>
        <w:spacing w:line="4" w:lineRule="exact"/>
        <w:rPr>
          <w:rFonts w:ascii="Times New Roman" w:eastAsia="Times New Roman" w:hAnsi="Times New Roman"/>
        </w:rPr>
      </w:pPr>
    </w:p>
    <w:p w14:paraId="3F0D5AE7" w14:textId="77777777" w:rsidR="00C743B7" w:rsidRPr="00271DB5" w:rsidRDefault="00C743B7" w:rsidP="00224BFF">
      <w:pPr>
        <w:tabs>
          <w:tab w:val="left" w:pos="0"/>
        </w:tabs>
        <w:spacing w:line="0" w:lineRule="atLeast"/>
        <w:ind w:left="5100"/>
        <w:rPr>
          <w:rFonts w:ascii="Times New Roman" w:eastAsia="Times New Roman" w:hAnsi="Times New Roman"/>
          <w:sz w:val="18"/>
        </w:rPr>
      </w:pPr>
      <w:r w:rsidRPr="00271DB5">
        <w:rPr>
          <w:rFonts w:ascii="Times New Roman" w:eastAsia="Times New Roman" w:hAnsi="Times New Roman"/>
          <w:sz w:val="18"/>
        </w:rPr>
        <w:t>podpis a odtlačok pečiatky uchádzača</w:t>
      </w:r>
    </w:p>
    <w:p w14:paraId="7E651A78" w14:textId="77777777" w:rsidR="00C743B7" w:rsidRPr="00271DB5" w:rsidRDefault="00C743B7" w:rsidP="00224BFF">
      <w:pPr>
        <w:tabs>
          <w:tab w:val="left" w:pos="0"/>
        </w:tabs>
        <w:spacing w:line="219" w:lineRule="exact"/>
        <w:rPr>
          <w:rFonts w:ascii="Times New Roman" w:eastAsia="Times New Roman" w:hAnsi="Times New Roman"/>
        </w:rPr>
      </w:pPr>
    </w:p>
    <w:p w14:paraId="07B56389" w14:textId="06E50E1F" w:rsidR="00C743B7" w:rsidRDefault="00C743B7" w:rsidP="00224BFF">
      <w:pPr>
        <w:tabs>
          <w:tab w:val="left" w:pos="0"/>
        </w:tabs>
        <w:spacing w:line="235" w:lineRule="auto"/>
        <w:ind w:left="5100" w:hanging="23"/>
        <w:jc w:val="both"/>
        <w:rPr>
          <w:rFonts w:ascii="Times New Roman" w:eastAsia="Times New Roman" w:hAnsi="Times New Roman"/>
          <w:sz w:val="18"/>
        </w:rPr>
      </w:pPr>
      <w:r w:rsidRPr="00271DB5">
        <w:rPr>
          <w:rFonts w:ascii="Times New Roman" w:eastAsia="Times New Roman" w:hAnsi="Times New Roman"/>
          <w:sz w:val="18"/>
        </w:rPr>
        <w:t xml:space="preserve">meno, priezvisko, </w:t>
      </w:r>
      <w:r w:rsidR="00334216">
        <w:rPr>
          <w:rFonts w:ascii="Times New Roman" w:eastAsia="Times New Roman" w:hAnsi="Times New Roman"/>
          <w:sz w:val="18"/>
        </w:rPr>
        <w:t>podpis</w:t>
      </w:r>
      <w:r w:rsidRPr="00271DB5">
        <w:rPr>
          <w:rFonts w:ascii="Times New Roman" w:eastAsia="Times New Roman" w:hAnsi="Times New Roman"/>
          <w:sz w:val="18"/>
        </w:rPr>
        <w:t xml:space="preserve"> štatutárneho </w:t>
      </w:r>
      <w:r w:rsidR="00173B4C">
        <w:rPr>
          <w:rFonts w:ascii="Times New Roman" w:eastAsia="Times New Roman" w:hAnsi="Times New Roman"/>
          <w:sz w:val="18"/>
        </w:rPr>
        <w:t>orgánu</w:t>
      </w:r>
      <w:r w:rsidRPr="00271DB5">
        <w:rPr>
          <w:rFonts w:ascii="Times New Roman" w:eastAsia="Times New Roman" w:hAnsi="Times New Roman"/>
          <w:sz w:val="18"/>
        </w:rPr>
        <w:t xml:space="preserve"> uchádzača</w:t>
      </w:r>
      <w:r w:rsidR="00334216">
        <w:rPr>
          <w:rFonts w:ascii="Times New Roman" w:eastAsia="Times New Roman" w:hAnsi="Times New Roman"/>
          <w:sz w:val="18"/>
        </w:rPr>
        <w:t>/zástupcu</w:t>
      </w:r>
      <w:r w:rsidRPr="00271DB5">
        <w:rPr>
          <w:rFonts w:ascii="Times New Roman" w:eastAsia="Times New Roman" w:hAnsi="Times New Roman"/>
          <w:sz w:val="18"/>
        </w:rPr>
        <w:t xml:space="preserve"> oprávneného konať v záväzkových vzťahoch</w:t>
      </w:r>
    </w:p>
    <w:p w14:paraId="54B82EA6" w14:textId="77777777" w:rsidR="006F2ED0" w:rsidRDefault="006F2ED0" w:rsidP="00224BFF">
      <w:pPr>
        <w:tabs>
          <w:tab w:val="left" w:pos="0"/>
        </w:tabs>
        <w:spacing w:line="235" w:lineRule="auto"/>
        <w:ind w:left="5100" w:hanging="23"/>
        <w:jc w:val="both"/>
        <w:rPr>
          <w:rFonts w:ascii="Times New Roman" w:eastAsia="Times New Roman" w:hAnsi="Times New Roman"/>
          <w:sz w:val="18"/>
        </w:rPr>
      </w:pPr>
    </w:p>
    <w:p w14:paraId="38E272C4" w14:textId="77777777" w:rsidR="006F2ED0" w:rsidRDefault="006F2ED0" w:rsidP="00224BFF">
      <w:pPr>
        <w:tabs>
          <w:tab w:val="left" w:pos="0"/>
        </w:tabs>
        <w:spacing w:line="235" w:lineRule="auto"/>
        <w:ind w:left="5100" w:hanging="23"/>
        <w:jc w:val="both"/>
        <w:rPr>
          <w:rFonts w:ascii="Times New Roman" w:eastAsia="Times New Roman" w:hAnsi="Times New Roman"/>
          <w:sz w:val="18"/>
        </w:rPr>
      </w:pPr>
    </w:p>
    <w:p w14:paraId="6259A896" w14:textId="77777777" w:rsidR="006F2ED0" w:rsidRDefault="006F2ED0" w:rsidP="00224BFF">
      <w:pPr>
        <w:tabs>
          <w:tab w:val="left" w:pos="0"/>
        </w:tabs>
        <w:spacing w:line="235" w:lineRule="auto"/>
        <w:ind w:left="5100" w:hanging="23"/>
        <w:jc w:val="both"/>
        <w:rPr>
          <w:rFonts w:ascii="Times New Roman" w:eastAsia="Times New Roman" w:hAnsi="Times New Roman"/>
          <w:sz w:val="18"/>
        </w:rPr>
      </w:pPr>
    </w:p>
    <w:p w14:paraId="24A5651A" w14:textId="77777777" w:rsidR="006F2ED0" w:rsidRDefault="006F2ED0" w:rsidP="00224BFF">
      <w:pPr>
        <w:tabs>
          <w:tab w:val="left" w:pos="0"/>
        </w:tabs>
        <w:spacing w:line="235" w:lineRule="auto"/>
        <w:ind w:left="5100" w:hanging="23"/>
        <w:jc w:val="both"/>
        <w:rPr>
          <w:rFonts w:ascii="Times New Roman" w:eastAsia="Times New Roman" w:hAnsi="Times New Roman"/>
          <w:sz w:val="18"/>
        </w:rPr>
      </w:pPr>
    </w:p>
    <w:p w14:paraId="78244B6B" w14:textId="77777777" w:rsidR="006F2ED0" w:rsidRDefault="006F2ED0" w:rsidP="00224BFF">
      <w:pPr>
        <w:tabs>
          <w:tab w:val="left" w:pos="0"/>
        </w:tabs>
        <w:spacing w:line="235" w:lineRule="auto"/>
        <w:ind w:left="5100" w:hanging="23"/>
        <w:jc w:val="both"/>
        <w:rPr>
          <w:rFonts w:ascii="Times New Roman" w:eastAsia="Times New Roman" w:hAnsi="Times New Roman"/>
          <w:sz w:val="18"/>
        </w:rPr>
      </w:pPr>
    </w:p>
    <w:p w14:paraId="236E31D2" w14:textId="77777777" w:rsidR="006F2ED0" w:rsidRDefault="006F2ED0" w:rsidP="00224BFF">
      <w:pPr>
        <w:tabs>
          <w:tab w:val="left" w:pos="0"/>
        </w:tabs>
        <w:spacing w:line="235" w:lineRule="auto"/>
        <w:ind w:left="5100" w:hanging="23"/>
        <w:jc w:val="both"/>
        <w:rPr>
          <w:rFonts w:ascii="Times New Roman" w:eastAsia="Times New Roman" w:hAnsi="Times New Roman"/>
          <w:sz w:val="18"/>
        </w:rPr>
      </w:pPr>
    </w:p>
    <w:p w14:paraId="557A1922" w14:textId="77777777" w:rsidR="006F2ED0" w:rsidRDefault="006F2ED0" w:rsidP="00224BFF">
      <w:pPr>
        <w:tabs>
          <w:tab w:val="left" w:pos="0"/>
        </w:tabs>
        <w:spacing w:line="235" w:lineRule="auto"/>
        <w:ind w:left="5100" w:hanging="23"/>
        <w:jc w:val="both"/>
        <w:rPr>
          <w:rFonts w:ascii="Times New Roman" w:eastAsia="Times New Roman" w:hAnsi="Times New Roman"/>
          <w:sz w:val="18"/>
        </w:rPr>
      </w:pPr>
    </w:p>
    <w:p w14:paraId="48231102" w14:textId="77777777" w:rsidR="006F2ED0" w:rsidRDefault="006F2ED0" w:rsidP="00224BFF">
      <w:pPr>
        <w:tabs>
          <w:tab w:val="left" w:pos="0"/>
        </w:tabs>
        <w:spacing w:line="235" w:lineRule="auto"/>
        <w:ind w:left="5100" w:hanging="23"/>
        <w:jc w:val="both"/>
        <w:rPr>
          <w:rFonts w:ascii="Times New Roman" w:eastAsia="Times New Roman" w:hAnsi="Times New Roman"/>
          <w:sz w:val="18"/>
        </w:rPr>
      </w:pPr>
    </w:p>
    <w:p w14:paraId="04504389" w14:textId="77777777" w:rsidR="006F2ED0" w:rsidRDefault="006F2ED0" w:rsidP="00224BFF">
      <w:pPr>
        <w:tabs>
          <w:tab w:val="left" w:pos="0"/>
        </w:tabs>
        <w:spacing w:line="235" w:lineRule="auto"/>
        <w:ind w:left="5100" w:hanging="23"/>
        <w:jc w:val="both"/>
        <w:rPr>
          <w:rFonts w:ascii="Times New Roman" w:eastAsia="Times New Roman" w:hAnsi="Times New Roman"/>
          <w:sz w:val="18"/>
        </w:rPr>
      </w:pPr>
    </w:p>
    <w:bookmarkEnd w:id="5"/>
    <w:p w14:paraId="163B8F07" w14:textId="282F73BF" w:rsidR="006F2ED0" w:rsidRDefault="006F2ED0" w:rsidP="00224BFF">
      <w:pPr>
        <w:tabs>
          <w:tab w:val="left" w:pos="0"/>
        </w:tabs>
        <w:spacing w:line="235" w:lineRule="auto"/>
        <w:jc w:val="both"/>
        <w:rPr>
          <w:rFonts w:ascii="Times New Roman" w:eastAsia="Times New Roman" w:hAnsi="Times New Roman"/>
          <w:sz w:val="18"/>
        </w:rPr>
      </w:pPr>
    </w:p>
    <w:p w14:paraId="3F783463" w14:textId="017E972E" w:rsidR="00F171E7" w:rsidRDefault="00F171E7" w:rsidP="00224BFF">
      <w:pPr>
        <w:tabs>
          <w:tab w:val="left" w:pos="0"/>
        </w:tabs>
        <w:spacing w:line="235" w:lineRule="auto"/>
        <w:jc w:val="both"/>
        <w:rPr>
          <w:rFonts w:ascii="Times New Roman" w:eastAsia="Times New Roman" w:hAnsi="Times New Roman"/>
          <w:sz w:val="18"/>
        </w:rPr>
      </w:pPr>
    </w:p>
    <w:p w14:paraId="707A71AF" w14:textId="24684CB3" w:rsidR="00F171E7" w:rsidRDefault="00F171E7" w:rsidP="00224BFF">
      <w:pPr>
        <w:tabs>
          <w:tab w:val="left" w:pos="0"/>
        </w:tabs>
        <w:spacing w:line="235" w:lineRule="auto"/>
        <w:jc w:val="both"/>
        <w:rPr>
          <w:rFonts w:ascii="Times New Roman" w:eastAsia="Times New Roman" w:hAnsi="Times New Roman"/>
          <w:sz w:val="18"/>
        </w:rPr>
      </w:pPr>
    </w:p>
    <w:p w14:paraId="21916AD2" w14:textId="77777777" w:rsidR="0070157A" w:rsidRDefault="0070157A" w:rsidP="00F171E7">
      <w:pPr>
        <w:tabs>
          <w:tab w:val="left" w:pos="0"/>
        </w:tabs>
        <w:spacing w:line="0" w:lineRule="atLeast"/>
        <w:rPr>
          <w:rFonts w:ascii="Times New Roman" w:eastAsia="Times New Roman" w:hAnsi="Times New Roman"/>
          <w:b/>
          <w:sz w:val="28"/>
        </w:rPr>
      </w:pPr>
    </w:p>
    <w:p w14:paraId="540E959E" w14:textId="77777777" w:rsidR="0070157A" w:rsidRDefault="0070157A" w:rsidP="0070157A">
      <w:pPr>
        <w:tabs>
          <w:tab w:val="left" w:pos="0"/>
        </w:tabs>
        <w:spacing w:line="278" w:lineRule="exact"/>
        <w:rPr>
          <w:rFonts w:ascii="Times New Roman" w:eastAsia="Times New Roman" w:hAnsi="Times New Roman"/>
        </w:rPr>
      </w:pPr>
    </w:p>
    <w:sectPr w:rsidR="0070157A" w:rsidSect="006371BB">
      <w:headerReference w:type="default" r:id="rId13"/>
      <w:footerReference w:type="default" r:id="rId14"/>
      <w:pgSz w:w="11900" w:h="16838"/>
      <w:pgMar w:top="705" w:right="1300" w:bottom="708" w:left="1320" w:header="340" w:footer="0" w:gutter="0"/>
      <w:cols w:space="0" w:equalWidth="0">
        <w:col w:w="928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5CA0A" w14:textId="77777777" w:rsidR="008B15B5" w:rsidRDefault="008B15B5" w:rsidP="00EF15CC">
      <w:r>
        <w:separator/>
      </w:r>
    </w:p>
  </w:endnote>
  <w:endnote w:type="continuationSeparator" w:id="0">
    <w:p w14:paraId="4A5BC466" w14:textId="77777777" w:rsidR="008B15B5" w:rsidRDefault="008B15B5" w:rsidP="00EF1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arlow Solid Italic">
    <w:panose1 w:val="04030604020F02020D02"/>
    <w:charset w:val="00"/>
    <w:family w:val="decorativ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lbertus MT Lt">
    <w:altName w:val="Candara"/>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26CE1" w14:textId="04470571" w:rsidR="00BA73EF" w:rsidRDefault="00D92FFA">
    <w:pPr>
      <w:pStyle w:val="Pta"/>
      <w:jc w:val="right"/>
    </w:pPr>
    <w:r>
      <w:rPr>
        <w:noProof/>
      </w:rPr>
      <mc:AlternateContent>
        <mc:Choice Requires="wps">
          <w:drawing>
            <wp:anchor distT="0" distB="0" distL="114300" distR="114300" simplePos="0" relativeHeight="251655680" behindDoc="0" locked="0" layoutInCell="1" allowOverlap="1" wp14:anchorId="3AD26F00" wp14:editId="388292D0">
              <wp:simplePos x="0" y="0"/>
              <wp:positionH relativeFrom="column">
                <wp:posOffset>-98425</wp:posOffset>
              </wp:positionH>
              <wp:positionV relativeFrom="paragraph">
                <wp:posOffset>-77470</wp:posOffset>
              </wp:positionV>
              <wp:extent cx="6265545" cy="15875"/>
              <wp:effectExtent l="0" t="0" r="1905" b="3175"/>
              <wp:wrapNone/>
              <wp:docPr id="1462012206" name="Rovná spojovacia šípk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5545" cy="1587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A393FE7" id="_x0000_t32" coordsize="21600,21600" o:spt="32" o:oned="t" path="m,l21600,21600e" filled="f">
              <v:path arrowok="t" fillok="f" o:connecttype="none"/>
              <o:lock v:ext="edit" shapetype="t"/>
            </v:shapetype>
            <v:shape id="Rovná spojovacia šípka 1" o:spid="_x0000_s1026" type="#_x0000_t32" style="position:absolute;margin-left:-7.75pt;margin-top:-6.1pt;width:493.35pt;height:1.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"/>
          </w:pict>
        </mc:Fallback>
      </mc:AlternateContent>
    </w:r>
    <w:r w:rsidR="00BA73EF">
      <w:fldChar w:fldCharType="begin"/>
    </w:r>
    <w:r w:rsidR="00BA73EF">
      <w:instrText>PAGE   \* MERGEFORMAT</w:instrText>
    </w:r>
    <w:r w:rsidR="00BA73EF">
      <w:fldChar w:fldCharType="separate"/>
    </w:r>
    <w:r w:rsidR="00BA73EF">
      <w:rPr>
        <w:noProof/>
      </w:rPr>
      <w:t>17</w:t>
    </w:r>
    <w:r w:rsidR="00BA73EF">
      <w:fldChar w:fldCharType="end"/>
    </w:r>
  </w:p>
  <w:p w14:paraId="545799CD" w14:textId="77777777" w:rsidR="00BA73EF" w:rsidRDefault="00BA73E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04AD1" w14:textId="77777777" w:rsidR="008B15B5" w:rsidRDefault="008B15B5" w:rsidP="00EF15CC">
      <w:r>
        <w:separator/>
      </w:r>
    </w:p>
  </w:footnote>
  <w:footnote w:type="continuationSeparator" w:id="0">
    <w:p w14:paraId="1FD58646" w14:textId="77777777" w:rsidR="008B15B5" w:rsidRDefault="008B15B5" w:rsidP="00EF15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85F37" w14:textId="7CFF89C5" w:rsidR="00BA73EF" w:rsidRPr="00275584" w:rsidRDefault="00851970" w:rsidP="00E242EC">
    <w:pPr>
      <w:pStyle w:val="Hlavika"/>
      <w:spacing w:before="120"/>
      <w:rPr>
        <w:rFonts w:ascii="Cambria" w:hAnsi="Cambria"/>
        <w:i/>
        <w:sz w:val="32"/>
        <w:szCs w:val="32"/>
      </w:rPr>
    </w:pPr>
    <w:r w:rsidRPr="00275584">
      <w:rPr>
        <w:noProof/>
        <w:sz w:val="32"/>
        <w:szCs w:val="32"/>
      </w:rPr>
      <w:drawing>
        <wp:anchor distT="0" distB="0" distL="114300" distR="114300" simplePos="0" relativeHeight="251672576" behindDoc="1" locked="0" layoutInCell="1" allowOverlap="1" wp14:anchorId="48145CA0" wp14:editId="0B32EAA3">
          <wp:simplePos x="0" y="0"/>
          <wp:positionH relativeFrom="column">
            <wp:posOffset>4948258</wp:posOffset>
          </wp:positionH>
          <wp:positionV relativeFrom="paragraph">
            <wp:posOffset>-1905</wp:posOffset>
          </wp:positionV>
          <wp:extent cx="650240" cy="636905"/>
          <wp:effectExtent l="0" t="0" r="0" b="0"/>
          <wp:wrapNone/>
          <wp:docPr id="799754175" name="Obrázok 799754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240" cy="636905"/>
                  </a:xfrm>
                  <a:prstGeom prst="rect">
                    <a:avLst/>
                  </a:prstGeom>
                  <a:noFill/>
                  <a:ln>
                    <a:noFill/>
                  </a:ln>
                </pic:spPr>
              </pic:pic>
            </a:graphicData>
          </a:graphic>
          <wp14:sizeRelH relativeFrom="page">
            <wp14:pctWidth>0</wp14:pctWidth>
          </wp14:sizeRelH>
          <wp14:sizeRelV relativeFrom="page">
            <wp14:pctHeight>0</wp14:pctHeight>
          </wp14:sizeRelV>
        </wp:anchor>
      </w:drawing>
    </w:r>
    <w:r w:rsidR="00BA73EF">
      <w:rPr>
        <w:noProof/>
      </w:rPr>
      <w:drawing>
        <wp:anchor distT="0" distB="0" distL="114300" distR="114300" simplePos="0" relativeHeight="251703296" behindDoc="1" locked="0" layoutInCell="1" allowOverlap="1" wp14:anchorId="0E7F6362" wp14:editId="33EC3480">
          <wp:simplePos x="0" y="0"/>
          <wp:positionH relativeFrom="column">
            <wp:posOffset>5565346</wp:posOffset>
          </wp:positionH>
          <wp:positionV relativeFrom="paragraph">
            <wp:posOffset>-4445</wp:posOffset>
          </wp:positionV>
          <wp:extent cx="657225" cy="638175"/>
          <wp:effectExtent l="0" t="0" r="0" b="0"/>
          <wp:wrapNone/>
          <wp:docPr id="381900704" name="Obrázok 381900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722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00BA73EF" w:rsidRPr="00275584">
      <w:rPr>
        <w:noProof/>
        <w:sz w:val="32"/>
        <w:szCs w:val="32"/>
      </w:rPr>
      <w:drawing>
        <wp:anchor distT="0" distB="0" distL="114300" distR="114300" simplePos="0" relativeHeight="251641856" behindDoc="1" locked="0" layoutInCell="1" allowOverlap="1" wp14:anchorId="50323E8A" wp14:editId="6B21834B">
          <wp:simplePos x="0" y="0"/>
          <wp:positionH relativeFrom="column">
            <wp:align>left</wp:align>
          </wp:positionH>
          <wp:positionV relativeFrom="paragraph">
            <wp:posOffset>3810</wp:posOffset>
          </wp:positionV>
          <wp:extent cx="771525" cy="638175"/>
          <wp:effectExtent l="0" t="0" r="0" b="0"/>
          <wp:wrapTight wrapText="bothSides">
            <wp:wrapPolygon edited="0">
              <wp:start x="0" y="0"/>
              <wp:lineTo x="0" y="21278"/>
              <wp:lineTo x="21333" y="21278"/>
              <wp:lineTo x="21333" y="0"/>
              <wp:lineTo x="0" y="0"/>
            </wp:wrapPolygon>
          </wp:wrapTight>
          <wp:docPr id="1819237859" name="Obrázok 1819237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7152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006B7FD0">
      <w:rPr>
        <w:rFonts w:ascii="Cambria" w:hAnsi="Cambria"/>
        <w:b/>
        <w:i/>
        <w:sz w:val="32"/>
        <w:szCs w:val="32"/>
      </w:rPr>
      <w:t xml:space="preserve"> </w:t>
    </w:r>
    <w:r w:rsidR="00BA73EF" w:rsidRPr="00275584">
      <w:rPr>
        <w:rFonts w:ascii="Cambria" w:hAnsi="Cambria"/>
        <w:b/>
        <w:i/>
        <w:sz w:val="32"/>
        <w:szCs w:val="32"/>
      </w:rPr>
      <w:t>Inštitút nukleárnej a molekulárnej medicíny</w:t>
    </w:r>
    <w:r w:rsidR="00BA73EF" w:rsidRPr="00275584">
      <w:rPr>
        <w:rFonts w:ascii="Cambria" w:hAnsi="Cambria"/>
        <w:i/>
        <w:sz w:val="32"/>
        <w:szCs w:val="32"/>
      </w:rPr>
      <w:t xml:space="preserve">   </w:t>
    </w:r>
  </w:p>
  <w:p w14:paraId="7E49B69D" w14:textId="4388F50B" w:rsidR="00BA73EF" w:rsidRPr="00536D63" w:rsidRDefault="00BA73EF" w:rsidP="00FE6BBC">
    <w:pPr>
      <w:pStyle w:val="Hlavika"/>
      <w:rPr>
        <w:rFonts w:ascii="Albertus MT Lt" w:hAnsi="Albertus MT Lt"/>
        <w:b/>
        <w:sz w:val="26"/>
        <w:szCs w:val="26"/>
      </w:rPr>
    </w:pPr>
    <w:r>
      <w:rPr>
        <w:rFonts w:ascii="Cambria" w:hAnsi="Cambria"/>
        <w:i/>
        <w:sz w:val="24"/>
        <w:szCs w:val="24"/>
      </w:rPr>
      <w:t xml:space="preserve">                </w:t>
    </w:r>
    <w:r w:rsidR="006B7FD0">
      <w:rPr>
        <w:rFonts w:ascii="Cambria" w:hAnsi="Cambria"/>
        <w:i/>
        <w:sz w:val="24"/>
        <w:szCs w:val="24"/>
      </w:rPr>
      <w:t xml:space="preserve"> </w:t>
    </w:r>
    <w:r w:rsidRPr="007F6AD8">
      <w:rPr>
        <w:rFonts w:ascii="Cambria" w:hAnsi="Cambria"/>
        <w:i/>
        <w:sz w:val="24"/>
        <w:szCs w:val="24"/>
      </w:rPr>
      <w:t>Rastislavova 43, P.O.BOX  E -23, 042 53 Košice</w:t>
    </w:r>
  </w:p>
  <w:p w14:paraId="6CEFABFB" w14:textId="045618CF" w:rsidR="00BA73EF" w:rsidRPr="00536D63" w:rsidRDefault="00D92FFA" w:rsidP="00FE6BBC">
    <w:pPr>
      <w:pStyle w:val="Hlavika"/>
      <w:rPr>
        <w:b/>
        <w:sz w:val="26"/>
        <w:szCs w:val="26"/>
      </w:rPr>
    </w:pPr>
    <w:r>
      <w:rPr>
        <w:noProof/>
      </w:rPr>
      <mc:AlternateContent>
        <mc:Choice Requires="wps">
          <w:drawing>
            <wp:anchor distT="4294967295" distB="4294967295" distL="114300" distR="114300" simplePos="0" relativeHeight="251656704" behindDoc="0" locked="0" layoutInCell="1" allowOverlap="1" wp14:anchorId="11A6A452" wp14:editId="0C5A6EB7">
              <wp:simplePos x="0" y="0"/>
              <wp:positionH relativeFrom="column">
                <wp:posOffset>-360045</wp:posOffset>
              </wp:positionH>
              <wp:positionV relativeFrom="paragraph">
                <wp:posOffset>159384</wp:posOffset>
              </wp:positionV>
              <wp:extent cx="6420485" cy="0"/>
              <wp:effectExtent l="0" t="0" r="0" b="0"/>
              <wp:wrapNone/>
              <wp:docPr id="1096894148" name="Rovná spojnic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204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348D967" id="Rovná spojnica 2"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35pt,12.55pt" to="477.2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799D0246"/>
    <w:styleLink w:val="WWNum213"/>
    <w:lvl w:ilvl="0" w:tplc="532ACC5A">
      <w:start w:val="1"/>
      <w:numFmt w:val="decimal"/>
      <w:lvlText w:val="%1."/>
      <w:lvlJc w:val="left"/>
    </w:lvl>
    <w:lvl w:ilvl="1" w:tplc="0C743C62">
      <w:start w:val="1"/>
      <w:numFmt w:val="decimal"/>
      <w:lvlText w:val="1.%2"/>
      <w:lvlJc w:val="left"/>
    </w:lvl>
    <w:lvl w:ilvl="2" w:tplc="F96C3CD0">
      <w:start w:val="1"/>
      <w:numFmt w:val="bullet"/>
      <w:lvlText w:val=""/>
      <w:lvlJc w:val="left"/>
    </w:lvl>
    <w:lvl w:ilvl="3" w:tplc="7B30427E">
      <w:start w:val="1"/>
      <w:numFmt w:val="bullet"/>
      <w:lvlText w:val=""/>
      <w:lvlJc w:val="left"/>
    </w:lvl>
    <w:lvl w:ilvl="4" w:tplc="3DCC2E98">
      <w:start w:val="1"/>
      <w:numFmt w:val="bullet"/>
      <w:lvlText w:val=""/>
      <w:lvlJc w:val="left"/>
    </w:lvl>
    <w:lvl w:ilvl="5" w:tplc="D4CAD314">
      <w:start w:val="1"/>
      <w:numFmt w:val="bullet"/>
      <w:lvlText w:val=""/>
      <w:lvlJc w:val="left"/>
    </w:lvl>
    <w:lvl w:ilvl="6" w:tplc="2E54BBB4">
      <w:start w:val="1"/>
      <w:numFmt w:val="bullet"/>
      <w:lvlText w:val=""/>
      <w:lvlJc w:val="left"/>
    </w:lvl>
    <w:lvl w:ilvl="7" w:tplc="779E4F3A">
      <w:start w:val="1"/>
      <w:numFmt w:val="bullet"/>
      <w:lvlText w:val=""/>
      <w:lvlJc w:val="left"/>
    </w:lvl>
    <w:lvl w:ilvl="8" w:tplc="B5F2B43E">
      <w:start w:val="1"/>
      <w:numFmt w:val="bullet"/>
      <w:lvlText w:val=""/>
      <w:lvlJc w:val="left"/>
    </w:lvl>
  </w:abstractNum>
  <w:abstractNum w:abstractNumId="1" w15:restartNumberingAfterBreak="0">
    <w:nsid w:val="00000002"/>
    <w:multiLevelType w:val="hybridMultilevel"/>
    <w:tmpl w:val="50FE8BFE"/>
    <w:lvl w:ilvl="0" w:tplc="33DE524C">
      <w:start w:val="2"/>
      <w:numFmt w:val="decimal"/>
      <w:lvlText w:val="%1"/>
      <w:lvlJc w:val="left"/>
    </w:lvl>
    <w:lvl w:ilvl="1" w:tplc="C30E8C50">
      <w:start w:val="1"/>
      <w:numFmt w:val="decimal"/>
      <w:lvlText w:val="2.%2"/>
      <w:lvlJc w:val="left"/>
      <w:rPr>
        <w:b/>
        <w:color w:val="auto"/>
      </w:rPr>
    </w:lvl>
    <w:lvl w:ilvl="2" w:tplc="707CBB6A">
      <w:start w:val="1"/>
      <w:numFmt w:val="bullet"/>
      <w:lvlText w:val=""/>
      <w:lvlJc w:val="left"/>
    </w:lvl>
    <w:lvl w:ilvl="3" w:tplc="632ABCB0">
      <w:start w:val="1"/>
      <w:numFmt w:val="bullet"/>
      <w:lvlText w:val=""/>
      <w:lvlJc w:val="left"/>
    </w:lvl>
    <w:lvl w:ilvl="4" w:tplc="5F969BD0">
      <w:start w:val="1"/>
      <w:numFmt w:val="bullet"/>
      <w:lvlText w:val=""/>
      <w:lvlJc w:val="left"/>
    </w:lvl>
    <w:lvl w:ilvl="5" w:tplc="EC02A854">
      <w:start w:val="1"/>
      <w:numFmt w:val="bullet"/>
      <w:lvlText w:val=""/>
      <w:lvlJc w:val="left"/>
    </w:lvl>
    <w:lvl w:ilvl="6" w:tplc="4DC2752C">
      <w:start w:val="1"/>
      <w:numFmt w:val="bullet"/>
      <w:lvlText w:val=""/>
      <w:lvlJc w:val="left"/>
    </w:lvl>
    <w:lvl w:ilvl="7" w:tplc="8264C1A0">
      <w:start w:val="1"/>
      <w:numFmt w:val="bullet"/>
      <w:lvlText w:val=""/>
      <w:lvlJc w:val="left"/>
    </w:lvl>
    <w:lvl w:ilvl="8" w:tplc="B3A42D20">
      <w:start w:val="1"/>
      <w:numFmt w:val="bullet"/>
      <w:lvlText w:val=""/>
      <w:lvlJc w:val="left"/>
    </w:lvl>
  </w:abstractNum>
  <w:abstractNum w:abstractNumId="2" w15:restartNumberingAfterBreak="0">
    <w:nsid w:val="00000003"/>
    <w:multiLevelType w:val="hybridMultilevel"/>
    <w:tmpl w:val="0D3285C2"/>
    <w:styleLink w:val="WWNum215"/>
    <w:lvl w:ilvl="0" w:tplc="EF40F9E4">
      <w:start w:val="3"/>
      <w:numFmt w:val="decimal"/>
      <w:lvlText w:val="2.%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6"/>
    <w:multiLevelType w:val="hybridMultilevel"/>
    <w:tmpl w:val="8A50A98A"/>
    <w:lvl w:ilvl="0" w:tplc="FFFFFFFF">
      <w:start w:val="6"/>
      <w:numFmt w:val="decimal"/>
      <w:lvlText w:val="3.%1"/>
      <w:lvlJc w:val="left"/>
      <w:rPr>
        <w:b/>
      </w:rPr>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9"/>
    <w:multiLevelType w:val="hybridMultilevel"/>
    <w:tmpl w:val="192C1F18"/>
    <w:lvl w:ilvl="0" w:tplc="0CE03A40">
      <w:start w:val="4"/>
      <w:numFmt w:val="decimal"/>
      <w:lvlText w:val="%1"/>
      <w:lvlJc w:val="left"/>
    </w:lvl>
    <w:lvl w:ilvl="1" w:tplc="083082C6">
      <w:start w:val="1"/>
      <w:numFmt w:val="decimal"/>
      <w:lvlText w:val="6.%2"/>
      <w:lvlJc w:val="left"/>
      <w:rPr>
        <w:b/>
      </w:rPr>
    </w:lvl>
    <w:lvl w:ilvl="2" w:tplc="46D24858">
      <w:start w:val="1"/>
      <w:numFmt w:val="decimal"/>
      <w:lvlText w:val="5.%3"/>
      <w:lvlJc w:val="left"/>
    </w:lvl>
    <w:lvl w:ilvl="3" w:tplc="D8B06CC0">
      <w:start w:val="1"/>
      <w:numFmt w:val="bullet"/>
      <w:lvlText w:val=""/>
      <w:lvlJc w:val="left"/>
    </w:lvl>
    <w:lvl w:ilvl="4" w:tplc="7B0C19D0">
      <w:start w:val="1"/>
      <w:numFmt w:val="bullet"/>
      <w:lvlText w:val=""/>
      <w:lvlJc w:val="left"/>
    </w:lvl>
    <w:lvl w:ilvl="5" w:tplc="C1D0EC32">
      <w:start w:val="1"/>
      <w:numFmt w:val="bullet"/>
      <w:lvlText w:val=""/>
      <w:lvlJc w:val="left"/>
    </w:lvl>
    <w:lvl w:ilvl="6" w:tplc="E728AE3E">
      <w:start w:val="1"/>
      <w:numFmt w:val="bullet"/>
      <w:lvlText w:val=""/>
      <w:lvlJc w:val="left"/>
    </w:lvl>
    <w:lvl w:ilvl="7" w:tplc="ECF621BA">
      <w:start w:val="1"/>
      <w:numFmt w:val="bullet"/>
      <w:lvlText w:val=""/>
      <w:lvlJc w:val="left"/>
    </w:lvl>
    <w:lvl w:ilvl="8" w:tplc="5CB2A0BC">
      <w:start w:val="1"/>
      <w:numFmt w:val="bullet"/>
      <w:lvlText w:val=""/>
      <w:lvlJc w:val="left"/>
    </w:lvl>
  </w:abstractNum>
  <w:abstractNum w:abstractNumId="5" w15:restartNumberingAfterBreak="0">
    <w:nsid w:val="0000000C"/>
    <w:multiLevelType w:val="hybridMultilevel"/>
    <w:tmpl w:val="FD2872F6"/>
    <w:lvl w:ilvl="0" w:tplc="8C60D2D8">
      <w:start w:val="7"/>
      <w:numFmt w:val="decimal"/>
      <w:lvlText w:val="%1"/>
      <w:lvlJc w:val="left"/>
      <w:rPr>
        <w:b/>
      </w:rPr>
    </w:lvl>
    <w:lvl w:ilvl="1" w:tplc="542EF5C2">
      <w:start w:val="1"/>
      <w:numFmt w:val="decimal"/>
      <w:lvlText w:val="8.%2"/>
      <w:lvlJc w:val="left"/>
    </w:lvl>
    <w:lvl w:ilvl="2" w:tplc="A1AE0214">
      <w:start w:val="1"/>
      <w:numFmt w:val="bullet"/>
      <w:lvlText w:val=""/>
      <w:lvlJc w:val="left"/>
    </w:lvl>
    <w:lvl w:ilvl="3" w:tplc="1CF403DE">
      <w:start w:val="1"/>
      <w:numFmt w:val="bullet"/>
      <w:lvlText w:val=""/>
      <w:lvlJc w:val="left"/>
    </w:lvl>
    <w:lvl w:ilvl="4" w:tplc="9EC8F354">
      <w:start w:val="1"/>
      <w:numFmt w:val="bullet"/>
      <w:lvlText w:val=""/>
      <w:lvlJc w:val="left"/>
    </w:lvl>
    <w:lvl w:ilvl="5" w:tplc="97028E9E">
      <w:start w:val="1"/>
      <w:numFmt w:val="bullet"/>
      <w:lvlText w:val=""/>
      <w:lvlJc w:val="left"/>
    </w:lvl>
    <w:lvl w:ilvl="6" w:tplc="E1306C9E">
      <w:start w:val="1"/>
      <w:numFmt w:val="bullet"/>
      <w:lvlText w:val=""/>
      <w:lvlJc w:val="left"/>
    </w:lvl>
    <w:lvl w:ilvl="7" w:tplc="55B43F5E">
      <w:start w:val="1"/>
      <w:numFmt w:val="bullet"/>
      <w:lvlText w:val=""/>
      <w:lvlJc w:val="left"/>
    </w:lvl>
    <w:lvl w:ilvl="8" w:tplc="4A52811C">
      <w:start w:val="1"/>
      <w:numFmt w:val="bullet"/>
      <w:lvlText w:val=""/>
      <w:lvlJc w:val="left"/>
    </w:lvl>
  </w:abstractNum>
  <w:abstractNum w:abstractNumId="6" w15:restartNumberingAfterBreak="0">
    <w:nsid w:val="00000013"/>
    <w:multiLevelType w:val="hybridMultilevel"/>
    <w:tmpl w:val="68EB2F62"/>
    <w:lvl w:ilvl="0" w:tplc="4C5605A2">
      <w:start w:val="1"/>
      <w:numFmt w:val="lowerLetter"/>
      <w:lvlText w:val="%1)"/>
      <w:lvlJc w:val="left"/>
    </w:lvl>
    <w:lvl w:ilvl="1" w:tplc="5B263AF6">
      <w:start w:val="1"/>
      <w:numFmt w:val="bullet"/>
      <w:lvlText w:val=""/>
      <w:lvlJc w:val="left"/>
    </w:lvl>
    <w:lvl w:ilvl="2" w:tplc="557AA0D2">
      <w:start w:val="1"/>
      <w:numFmt w:val="bullet"/>
      <w:lvlText w:val=""/>
      <w:lvlJc w:val="left"/>
    </w:lvl>
    <w:lvl w:ilvl="3" w:tplc="1D0E1486">
      <w:start w:val="1"/>
      <w:numFmt w:val="bullet"/>
      <w:lvlText w:val=""/>
      <w:lvlJc w:val="left"/>
    </w:lvl>
    <w:lvl w:ilvl="4" w:tplc="95345086">
      <w:start w:val="1"/>
      <w:numFmt w:val="bullet"/>
      <w:lvlText w:val=""/>
      <w:lvlJc w:val="left"/>
    </w:lvl>
    <w:lvl w:ilvl="5" w:tplc="7B3AC492">
      <w:start w:val="1"/>
      <w:numFmt w:val="bullet"/>
      <w:lvlText w:val=""/>
      <w:lvlJc w:val="left"/>
    </w:lvl>
    <w:lvl w:ilvl="6" w:tplc="8F122092">
      <w:start w:val="1"/>
      <w:numFmt w:val="bullet"/>
      <w:lvlText w:val=""/>
      <w:lvlJc w:val="left"/>
    </w:lvl>
    <w:lvl w:ilvl="7" w:tplc="E99C9D42">
      <w:start w:val="1"/>
      <w:numFmt w:val="bullet"/>
      <w:lvlText w:val=""/>
      <w:lvlJc w:val="left"/>
    </w:lvl>
    <w:lvl w:ilvl="8" w:tplc="8BCCAA00">
      <w:start w:val="1"/>
      <w:numFmt w:val="bullet"/>
      <w:lvlText w:val=""/>
      <w:lvlJc w:val="left"/>
    </w:lvl>
  </w:abstractNum>
  <w:abstractNum w:abstractNumId="7" w15:restartNumberingAfterBreak="0">
    <w:nsid w:val="00000014"/>
    <w:multiLevelType w:val="hybridMultilevel"/>
    <w:tmpl w:val="4962813A"/>
    <w:lvl w:ilvl="0" w:tplc="EDD21F8A">
      <w:start w:val="3"/>
      <w:numFmt w:val="lowerLetter"/>
      <w:lvlText w:val="%1)"/>
      <w:lvlJc w:val="left"/>
    </w:lvl>
    <w:lvl w:ilvl="1" w:tplc="4E92B5E4">
      <w:start w:val="1"/>
      <w:numFmt w:val="bullet"/>
      <w:lvlText w:val=""/>
      <w:lvlJc w:val="left"/>
    </w:lvl>
    <w:lvl w:ilvl="2" w:tplc="7588830C">
      <w:start w:val="1"/>
      <w:numFmt w:val="bullet"/>
      <w:lvlText w:val=""/>
      <w:lvlJc w:val="left"/>
    </w:lvl>
    <w:lvl w:ilvl="3" w:tplc="C6BEEF48">
      <w:start w:val="1"/>
      <w:numFmt w:val="bullet"/>
      <w:lvlText w:val=""/>
      <w:lvlJc w:val="left"/>
    </w:lvl>
    <w:lvl w:ilvl="4" w:tplc="64B25568">
      <w:start w:val="1"/>
      <w:numFmt w:val="bullet"/>
      <w:lvlText w:val=""/>
      <w:lvlJc w:val="left"/>
    </w:lvl>
    <w:lvl w:ilvl="5" w:tplc="D6B0CC62">
      <w:start w:val="1"/>
      <w:numFmt w:val="bullet"/>
      <w:lvlText w:val=""/>
      <w:lvlJc w:val="left"/>
    </w:lvl>
    <w:lvl w:ilvl="6" w:tplc="4CDCFEFE">
      <w:start w:val="1"/>
      <w:numFmt w:val="bullet"/>
      <w:lvlText w:val=""/>
      <w:lvlJc w:val="left"/>
    </w:lvl>
    <w:lvl w:ilvl="7" w:tplc="1A0458D2">
      <w:start w:val="1"/>
      <w:numFmt w:val="bullet"/>
      <w:lvlText w:val=""/>
      <w:lvlJc w:val="left"/>
    </w:lvl>
    <w:lvl w:ilvl="8" w:tplc="F6861F64">
      <w:start w:val="1"/>
      <w:numFmt w:val="bullet"/>
      <w:lvlText w:val=""/>
      <w:lvlJc w:val="left"/>
    </w:lvl>
  </w:abstractNum>
  <w:abstractNum w:abstractNumId="8" w15:restartNumberingAfterBreak="0">
    <w:nsid w:val="00000031"/>
    <w:multiLevelType w:val="hybridMultilevel"/>
    <w:tmpl w:val="9B385BBC"/>
    <w:lvl w:ilvl="0" w:tplc="77A2178A">
      <w:start w:val="23"/>
      <w:numFmt w:val="decimal"/>
      <w:lvlText w:val="%1"/>
      <w:lvlJc w:val="left"/>
    </w:lvl>
    <w:lvl w:ilvl="1" w:tplc="6838B9C0">
      <w:start w:val="1"/>
      <w:numFmt w:val="decimal"/>
      <w:lvlText w:val="24.%2"/>
      <w:lvlJc w:val="left"/>
    </w:lvl>
    <w:lvl w:ilvl="2" w:tplc="B372C004">
      <w:start w:val="1"/>
      <w:numFmt w:val="lowerLetter"/>
      <w:lvlText w:val="%3)"/>
      <w:lvlJc w:val="left"/>
    </w:lvl>
    <w:lvl w:ilvl="3" w:tplc="CBEA6286">
      <w:start w:val="1"/>
      <w:numFmt w:val="bullet"/>
      <w:lvlText w:val=""/>
      <w:lvlJc w:val="left"/>
    </w:lvl>
    <w:lvl w:ilvl="4" w:tplc="144643EE">
      <w:start w:val="1"/>
      <w:numFmt w:val="bullet"/>
      <w:lvlText w:val=""/>
      <w:lvlJc w:val="left"/>
    </w:lvl>
    <w:lvl w:ilvl="5" w:tplc="5998B90A">
      <w:start w:val="1"/>
      <w:numFmt w:val="bullet"/>
      <w:lvlText w:val=""/>
      <w:lvlJc w:val="left"/>
    </w:lvl>
    <w:lvl w:ilvl="6" w:tplc="5D281C82">
      <w:start w:val="1"/>
      <w:numFmt w:val="bullet"/>
      <w:lvlText w:val=""/>
      <w:lvlJc w:val="left"/>
    </w:lvl>
    <w:lvl w:ilvl="7" w:tplc="F9640ED8">
      <w:start w:val="1"/>
      <w:numFmt w:val="bullet"/>
      <w:lvlText w:val=""/>
      <w:lvlJc w:val="left"/>
    </w:lvl>
    <w:lvl w:ilvl="8" w:tplc="DB60AF64">
      <w:start w:val="1"/>
      <w:numFmt w:val="bullet"/>
      <w:lvlText w:val=""/>
      <w:lvlJc w:val="left"/>
    </w:lvl>
  </w:abstractNum>
  <w:abstractNum w:abstractNumId="9" w15:restartNumberingAfterBreak="0">
    <w:nsid w:val="00000034"/>
    <w:multiLevelType w:val="hybridMultilevel"/>
    <w:tmpl w:val="5FB8370A"/>
    <w:lvl w:ilvl="0" w:tplc="811807AE">
      <w:start w:val="1"/>
      <w:numFmt w:val="lowerLetter"/>
      <w:lvlText w:val="%1)"/>
      <w:lvlJc w:val="left"/>
    </w:lvl>
    <w:lvl w:ilvl="1" w:tplc="0F08E896">
      <w:start w:val="1"/>
      <w:numFmt w:val="bullet"/>
      <w:lvlText w:val=""/>
      <w:lvlJc w:val="left"/>
    </w:lvl>
    <w:lvl w:ilvl="2" w:tplc="453C8ACE">
      <w:start w:val="1"/>
      <w:numFmt w:val="bullet"/>
      <w:lvlText w:val=""/>
      <w:lvlJc w:val="left"/>
    </w:lvl>
    <w:lvl w:ilvl="3" w:tplc="85AEF168">
      <w:start w:val="1"/>
      <w:numFmt w:val="bullet"/>
      <w:lvlText w:val=""/>
      <w:lvlJc w:val="left"/>
    </w:lvl>
    <w:lvl w:ilvl="4" w:tplc="C9CAC79C">
      <w:start w:val="1"/>
      <w:numFmt w:val="bullet"/>
      <w:lvlText w:val=""/>
      <w:lvlJc w:val="left"/>
    </w:lvl>
    <w:lvl w:ilvl="5" w:tplc="1F6A9648">
      <w:start w:val="1"/>
      <w:numFmt w:val="bullet"/>
      <w:lvlText w:val=""/>
      <w:lvlJc w:val="left"/>
    </w:lvl>
    <w:lvl w:ilvl="6" w:tplc="BCC46628">
      <w:start w:val="1"/>
      <w:numFmt w:val="bullet"/>
      <w:lvlText w:val=""/>
      <w:lvlJc w:val="left"/>
    </w:lvl>
    <w:lvl w:ilvl="7" w:tplc="A72E2996">
      <w:start w:val="1"/>
      <w:numFmt w:val="bullet"/>
      <w:lvlText w:val=""/>
      <w:lvlJc w:val="left"/>
    </w:lvl>
    <w:lvl w:ilvl="8" w:tplc="DD360ED2">
      <w:start w:val="1"/>
      <w:numFmt w:val="bullet"/>
      <w:lvlText w:val=""/>
      <w:lvlJc w:val="left"/>
    </w:lvl>
  </w:abstractNum>
  <w:abstractNum w:abstractNumId="10" w15:restartNumberingAfterBreak="0">
    <w:nsid w:val="00000035"/>
    <w:multiLevelType w:val="hybridMultilevel"/>
    <w:tmpl w:val="50801EE0"/>
    <w:lvl w:ilvl="0" w:tplc="BDA4B3FA">
      <w:start w:val="1"/>
      <w:numFmt w:val="decimal"/>
      <w:lvlText w:val="%1"/>
      <w:lvlJc w:val="left"/>
    </w:lvl>
    <w:lvl w:ilvl="1" w:tplc="FA10F750">
      <w:start w:val="5"/>
      <w:numFmt w:val="lowerLetter"/>
      <w:lvlText w:val="%2)"/>
      <w:lvlJc w:val="left"/>
    </w:lvl>
    <w:lvl w:ilvl="2" w:tplc="50D2F33C">
      <w:start w:val="1"/>
      <w:numFmt w:val="bullet"/>
      <w:lvlText w:val=""/>
      <w:lvlJc w:val="left"/>
    </w:lvl>
    <w:lvl w:ilvl="3" w:tplc="CBDE92AA">
      <w:start w:val="1"/>
      <w:numFmt w:val="bullet"/>
      <w:lvlText w:val=""/>
      <w:lvlJc w:val="left"/>
    </w:lvl>
    <w:lvl w:ilvl="4" w:tplc="0852A4E2">
      <w:start w:val="1"/>
      <w:numFmt w:val="bullet"/>
      <w:lvlText w:val=""/>
      <w:lvlJc w:val="left"/>
    </w:lvl>
    <w:lvl w:ilvl="5" w:tplc="03DC8E52">
      <w:start w:val="1"/>
      <w:numFmt w:val="bullet"/>
      <w:lvlText w:val=""/>
      <w:lvlJc w:val="left"/>
    </w:lvl>
    <w:lvl w:ilvl="6" w:tplc="860AA140">
      <w:start w:val="1"/>
      <w:numFmt w:val="bullet"/>
      <w:lvlText w:val=""/>
      <w:lvlJc w:val="left"/>
    </w:lvl>
    <w:lvl w:ilvl="7" w:tplc="ACA00F30">
      <w:start w:val="1"/>
      <w:numFmt w:val="bullet"/>
      <w:lvlText w:val=""/>
      <w:lvlJc w:val="left"/>
    </w:lvl>
    <w:lvl w:ilvl="8" w:tplc="07EC47D2">
      <w:start w:val="1"/>
      <w:numFmt w:val="bullet"/>
      <w:lvlText w:val=""/>
      <w:lvlJc w:val="left"/>
    </w:lvl>
  </w:abstractNum>
  <w:abstractNum w:abstractNumId="11" w15:restartNumberingAfterBreak="0">
    <w:nsid w:val="00000036"/>
    <w:multiLevelType w:val="hybridMultilevel"/>
    <w:tmpl w:val="0488AC1A"/>
    <w:lvl w:ilvl="0" w:tplc="0F6022D4">
      <w:start w:val="1"/>
      <w:numFmt w:val="decimal"/>
      <w:lvlText w:val="24.1.1.%1"/>
      <w:lvlJc w:val="left"/>
    </w:lvl>
    <w:lvl w:ilvl="1" w:tplc="7C5C3728">
      <w:start w:val="1"/>
      <w:numFmt w:val="lowerLetter"/>
      <w:lvlText w:val="%2)"/>
      <w:lvlJc w:val="left"/>
    </w:lvl>
    <w:lvl w:ilvl="2" w:tplc="52AC27B0">
      <w:start w:val="1"/>
      <w:numFmt w:val="bullet"/>
      <w:lvlText w:val=""/>
      <w:lvlJc w:val="left"/>
    </w:lvl>
    <w:lvl w:ilvl="3" w:tplc="EE42E286">
      <w:start w:val="1"/>
      <w:numFmt w:val="bullet"/>
      <w:lvlText w:val=""/>
      <w:lvlJc w:val="left"/>
    </w:lvl>
    <w:lvl w:ilvl="4" w:tplc="E6FACB38">
      <w:start w:val="1"/>
      <w:numFmt w:val="bullet"/>
      <w:lvlText w:val=""/>
      <w:lvlJc w:val="left"/>
    </w:lvl>
    <w:lvl w:ilvl="5" w:tplc="B20E6B34">
      <w:start w:val="1"/>
      <w:numFmt w:val="bullet"/>
      <w:lvlText w:val=""/>
      <w:lvlJc w:val="left"/>
    </w:lvl>
    <w:lvl w:ilvl="6" w:tplc="446C3094">
      <w:start w:val="1"/>
      <w:numFmt w:val="bullet"/>
      <w:lvlText w:val=""/>
      <w:lvlJc w:val="left"/>
    </w:lvl>
    <w:lvl w:ilvl="7" w:tplc="0748B13E">
      <w:start w:val="1"/>
      <w:numFmt w:val="bullet"/>
      <w:lvlText w:val=""/>
      <w:lvlJc w:val="left"/>
    </w:lvl>
    <w:lvl w:ilvl="8" w:tplc="190C5124">
      <w:start w:val="1"/>
      <w:numFmt w:val="bullet"/>
      <w:lvlText w:val=""/>
      <w:lvlJc w:val="left"/>
    </w:lvl>
  </w:abstractNum>
  <w:abstractNum w:abstractNumId="12" w15:restartNumberingAfterBreak="0">
    <w:nsid w:val="00000039"/>
    <w:multiLevelType w:val="hybridMultilevel"/>
    <w:tmpl w:val="7672BD22"/>
    <w:lvl w:ilvl="0" w:tplc="A68CE978">
      <w:start w:val="1"/>
      <w:numFmt w:val="decimal"/>
      <w:lvlText w:val="24.1.4.%1"/>
      <w:lvlJc w:val="left"/>
    </w:lvl>
    <w:lvl w:ilvl="1" w:tplc="2B04C2B2">
      <w:start w:val="1"/>
      <w:numFmt w:val="lowerLetter"/>
      <w:lvlText w:val="%2)"/>
      <w:lvlJc w:val="left"/>
    </w:lvl>
    <w:lvl w:ilvl="2" w:tplc="AD88D642">
      <w:start w:val="1"/>
      <w:numFmt w:val="bullet"/>
      <w:lvlText w:val=""/>
      <w:lvlJc w:val="left"/>
    </w:lvl>
    <w:lvl w:ilvl="3" w:tplc="2D2EA0B8">
      <w:start w:val="1"/>
      <w:numFmt w:val="bullet"/>
      <w:lvlText w:val=""/>
      <w:lvlJc w:val="left"/>
    </w:lvl>
    <w:lvl w:ilvl="4" w:tplc="45D2E5EE">
      <w:start w:val="1"/>
      <w:numFmt w:val="bullet"/>
      <w:lvlText w:val=""/>
      <w:lvlJc w:val="left"/>
    </w:lvl>
    <w:lvl w:ilvl="5" w:tplc="96EEAD68">
      <w:start w:val="1"/>
      <w:numFmt w:val="bullet"/>
      <w:lvlText w:val=""/>
      <w:lvlJc w:val="left"/>
    </w:lvl>
    <w:lvl w:ilvl="6" w:tplc="DE46AC28">
      <w:start w:val="1"/>
      <w:numFmt w:val="bullet"/>
      <w:lvlText w:val=""/>
      <w:lvlJc w:val="left"/>
    </w:lvl>
    <w:lvl w:ilvl="7" w:tplc="E7AC5A8A">
      <w:start w:val="1"/>
      <w:numFmt w:val="bullet"/>
      <w:lvlText w:val=""/>
      <w:lvlJc w:val="left"/>
    </w:lvl>
    <w:lvl w:ilvl="8" w:tplc="EDAC99FA">
      <w:start w:val="1"/>
      <w:numFmt w:val="bullet"/>
      <w:lvlText w:val=""/>
      <w:lvlJc w:val="left"/>
    </w:lvl>
  </w:abstractNum>
  <w:abstractNum w:abstractNumId="13" w15:restartNumberingAfterBreak="0">
    <w:nsid w:val="0000003D"/>
    <w:multiLevelType w:val="hybridMultilevel"/>
    <w:tmpl w:val="5F3534A4"/>
    <w:lvl w:ilvl="0" w:tplc="7E4E0E14">
      <w:start w:val="12"/>
      <w:numFmt w:val="lowerLetter"/>
      <w:lvlText w:val="%1)"/>
      <w:lvlJc w:val="left"/>
    </w:lvl>
    <w:lvl w:ilvl="1" w:tplc="6E0C2F8E">
      <w:start w:val="2"/>
      <w:numFmt w:val="decimal"/>
      <w:lvlText w:val="%2."/>
      <w:lvlJc w:val="left"/>
    </w:lvl>
    <w:lvl w:ilvl="2" w:tplc="EB3A9184">
      <w:start w:val="1"/>
      <w:numFmt w:val="bullet"/>
      <w:lvlText w:val=""/>
      <w:lvlJc w:val="left"/>
    </w:lvl>
    <w:lvl w:ilvl="3" w:tplc="D9B69948">
      <w:start w:val="1"/>
      <w:numFmt w:val="bullet"/>
      <w:lvlText w:val=""/>
      <w:lvlJc w:val="left"/>
    </w:lvl>
    <w:lvl w:ilvl="4" w:tplc="FCA4BBDA">
      <w:start w:val="1"/>
      <w:numFmt w:val="bullet"/>
      <w:lvlText w:val=""/>
      <w:lvlJc w:val="left"/>
    </w:lvl>
    <w:lvl w:ilvl="5" w:tplc="541E958A">
      <w:start w:val="1"/>
      <w:numFmt w:val="bullet"/>
      <w:lvlText w:val=""/>
      <w:lvlJc w:val="left"/>
    </w:lvl>
    <w:lvl w:ilvl="6" w:tplc="438A5B96">
      <w:start w:val="1"/>
      <w:numFmt w:val="bullet"/>
      <w:lvlText w:val=""/>
      <w:lvlJc w:val="left"/>
    </w:lvl>
    <w:lvl w:ilvl="7" w:tplc="FEAEED0E">
      <w:start w:val="1"/>
      <w:numFmt w:val="bullet"/>
      <w:lvlText w:val=""/>
      <w:lvlJc w:val="left"/>
    </w:lvl>
    <w:lvl w:ilvl="8" w:tplc="E24C3BC8">
      <w:start w:val="1"/>
      <w:numFmt w:val="bullet"/>
      <w:lvlText w:val=""/>
      <w:lvlJc w:val="left"/>
    </w:lvl>
  </w:abstractNum>
  <w:abstractNum w:abstractNumId="14" w15:restartNumberingAfterBreak="0">
    <w:nsid w:val="0000003F"/>
    <w:multiLevelType w:val="hybridMultilevel"/>
    <w:tmpl w:val="2D52FF74"/>
    <w:lvl w:ilvl="0" w:tplc="1B38B82A">
      <w:start w:val="24"/>
      <w:numFmt w:val="decimal"/>
      <w:lvlText w:val="%1"/>
      <w:lvlJc w:val="left"/>
    </w:lvl>
    <w:lvl w:ilvl="1" w:tplc="B82E2A82">
      <w:start w:val="1"/>
      <w:numFmt w:val="decimal"/>
      <w:lvlText w:val="25.%2"/>
      <w:lvlJc w:val="left"/>
    </w:lvl>
    <w:lvl w:ilvl="2" w:tplc="1638B1F0">
      <w:start w:val="1"/>
      <w:numFmt w:val="lowerLetter"/>
      <w:lvlText w:val="%3)"/>
      <w:lvlJc w:val="left"/>
    </w:lvl>
    <w:lvl w:ilvl="3" w:tplc="C690F990">
      <w:start w:val="1"/>
      <w:numFmt w:val="bullet"/>
      <w:lvlText w:val=""/>
      <w:lvlJc w:val="left"/>
    </w:lvl>
    <w:lvl w:ilvl="4" w:tplc="9FB0A588">
      <w:start w:val="1"/>
      <w:numFmt w:val="bullet"/>
      <w:lvlText w:val=""/>
      <w:lvlJc w:val="left"/>
    </w:lvl>
    <w:lvl w:ilvl="5" w:tplc="E4B81542">
      <w:start w:val="1"/>
      <w:numFmt w:val="bullet"/>
      <w:lvlText w:val=""/>
      <w:lvlJc w:val="left"/>
    </w:lvl>
    <w:lvl w:ilvl="6" w:tplc="FCF043A8">
      <w:start w:val="1"/>
      <w:numFmt w:val="bullet"/>
      <w:lvlText w:val=""/>
      <w:lvlJc w:val="left"/>
    </w:lvl>
    <w:lvl w:ilvl="7" w:tplc="FC1419BC">
      <w:start w:val="1"/>
      <w:numFmt w:val="bullet"/>
      <w:lvlText w:val=""/>
      <w:lvlJc w:val="left"/>
    </w:lvl>
    <w:lvl w:ilvl="8" w:tplc="9DA4042C">
      <w:start w:val="1"/>
      <w:numFmt w:val="bullet"/>
      <w:lvlText w:val=""/>
      <w:lvlJc w:val="left"/>
    </w:lvl>
  </w:abstractNum>
  <w:abstractNum w:abstractNumId="15" w15:restartNumberingAfterBreak="0">
    <w:nsid w:val="00000042"/>
    <w:multiLevelType w:val="hybridMultilevel"/>
    <w:tmpl w:val="14FCE74E"/>
    <w:lvl w:ilvl="0" w:tplc="306C0C4E">
      <w:start w:val="1"/>
      <w:numFmt w:val="lowerLetter"/>
      <w:lvlText w:val="%1)"/>
      <w:lvlJc w:val="left"/>
    </w:lvl>
    <w:lvl w:ilvl="1" w:tplc="46AA7734">
      <w:start w:val="1"/>
      <w:numFmt w:val="bullet"/>
      <w:lvlText w:val=""/>
      <w:lvlJc w:val="left"/>
    </w:lvl>
    <w:lvl w:ilvl="2" w:tplc="99283F5C">
      <w:start w:val="1"/>
      <w:numFmt w:val="bullet"/>
      <w:lvlText w:val=""/>
      <w:lvlJc w:val="left"/>
    </w:lvl>
    <w:lvl w:ilvl="3" w:tplc="1032C28E">
      <w:start w:val="1"/>
      <w:numFmt w:val="bullet"/>
      <w:lvlText w:val=""/>
      <w:lvlJc w:val="left"/>
    </w:lvl>
    <w:lvl w:ilvl="4" w:tplc="3E1C2184">
      <w:start w:val="1"/>
      <w:numFmt w:val="bullet"/>
      <w:lvlText w:val=""/>
      <w:lvlJc w:val="left"/>
    </w:lvl>
    <w:lvl w:ilvl="5" w:tplc="44F4BF90">
      <w:start w:val="1"/>
      <w:numFmt w:val="bullet"/>
      <w:lvlText w:val=""/>
      <w:lvlJc w:val="left"/>
    </w:lvl>
    <w:lvl w:ilvl="6" w:tplc="8D4E524C">
      <w:start w:val="1"/>
      <w:numFmt w:val="bullet"/>
      <w:lvlText w:val=""/>
      <w:lvlJc w:val="left"/>
    </w:lvl>
    <w:lvl w:ilvl="7" w:tplc="9B7ED09E">
      <w:start w:val="1"/>
      <w:numFmt w:val="bullet"/>
      <w:lvlText w:val=""/>
      <w:lvlJc w:val="left"/>
    </w:lvl>
    <w:lvl w:ilvl="8" w:tplc="E6C256F4">
      <w:start w:val="1"/>
      <w:numFmt w:val="bullet"/>
      <w:lvlText w:val=""/>
      <w:lvlJc w:val="left"/>
    </w:lvl>
  </w:abstractNum>
  <w:abstractNum w:abstractNumId="16" w15:restartNumberingAfterBreak="0">
    <w:nsid w:val="00000045"/>
    <w:multiLevelType w:val="hybridMultilevel"/>
    <w:tmpl w:val="A18851A8"/>
    <w:lvl w:ilvl="0" w:tplc="E0BE9122">
      <w:start w:val="25"/>
      <w:numFmt w:val="decimal"/>
      <w:lvlText w:val="%1"/>
      <w:lvlJc w:val="left"/>
    </w:lvl>
    <w:lvl w:ilvl="1" w:tplc="34BEC5E0">
      <w:start w:val="1"/>
      <w:numFmt w:val="decimal"/>
      <w:lvlText w:val="26.%2"/>
      <w:lvlJc w:val="left"/>
      <w:rPr>
        <w:b/>
      </w:rPr>
    </w:lvl>
    <w:lvl w:ilvl="2" w:tplc="B82C1AA8">
      <w:start w:val="1"/>
      <w:numFmt w:val="bullet"/>
      <w:lvlText w:val=""/>
      <w:lvlJc w:val="left"/>
    </w:lvl>
    <w:lvl w:ilvl="3" w:tplc="FD52B630">
      <w:start w:val="1"/>
      <w:numFmt w:val="bullet"/>
      <w:lvlText w:val=""/>
      <w:lvlJc w:val="left"/>
    </w:lvl>
    <w:lvl w:ilvl="4" w:tplc="ED6876F6">
      <w:start w:val="1"/>
      <w:numFmt w:val="bullet"/>
      <w:lvlText w:val=""/>
      <w:lvlJc w:val="left"/>
    </w:lvl>
    <w:lvl w:ilvl="5" w:tplc="28A0F872">
      <w:start w:val="1"/>
      <w:numFmt w:val="bullet"/>
      <w:lvlText w:val=""/>
      <w:lvlJc w:val="left"/>
    </w:lvl>
    <w:lvl w:ilvl="6" w:tplc="E16A59E0">
      <w:start w:val="1"/>
      <w:numFmt w:val="bullet"/>
      <w:lvlText w:val=""/>
      <w:lvlJc w:val="left"/>
    </w:lvl>
    <w:lvl w:ilvl="7" w:tplc="67220C88">
      <w:start w:val="1"/>
      <w:numFmt w:val="bullet"/>
      <w:lvlText w:val=""/>
      <w:lvlJc w:val="left"/>
    </w:lvl>
    <w:lvl w:ilvl="8" w:tplc="373AF3D4">
      <w:start w:val="1"/>
      <w:numFmt w:val="bullet"/>
      <w:lvlText w:val=""/>
      <w:lvlJc w:val="left"/>
    </w:lvl>
  </w:abstractNum>
  <w:abstractNum w:abstractNumId="17" w15:restartNumberingAfterBreak="0">
    <w:nsid w:val="00000048"/>
    <w:multiLevelType w:val="hybridMultilevel"/>
    <w:tmpl w:val="5092CA78"/>
    <w:lvl w:ilvl="0" w:tplc="AD80BB26">
      <w:start w:val="1"/>
      <w:numFmt w:val="decimal"/>
      <w:lvlText w:val="%1"/>
      <w:lvlJc w:val="left"/>
    </w:lvl>
    <w:lvl w:ilvl="1" w:tplc="330CA01E">
      <w:start w:val="8"/>
      <w:numFmt w:val="lowerLetter"/>
      <w:lvlText w:val="%2)"/>
      <w:lvlJc w:val="left"/>
    </w:lvl>
    <w:lvl w:ilvl="2" w:tplc="15642248">
      <w:start w:val="1"/>
      <w:numFmt w:val="bullet"/>
      <w:lvlText w:val=""/>
      <w:lvlJc w:val="left"/>
    </w:lvl>
    <w:lvl w:ilvl="3" w:tplc="AB9E6724">
      <w:start w:val="1"/>
      <w:numFmt w:val="bullet"/>
      <w:lvlText w:val=""/>
      <w:lvlJc w:val="left"/>
    </w:lvl>
    <w:lvl w:ilvl="4" w:tplc="295E483C">
      <w:start w:val="1"/>
      <w:numFmt w:val="bullet"/>
      <w:lvlText w:val=""/>
      <w:lvlJc w:val="left"/>
    </w:lvl>
    <w:lvl w:ilvl="5" w:tplc="88FE0BFC">
      <w:start w:val="1"/>
      <w:numFmt w:val="bullet"/>
      <w:lvlText w:val=""/>
      <w:lvlJc w:val="left"/>
    </w:lvl>
    <w:lvl w:ilvl="6" w:tplc="0700F40A">
      <w:start w:val="1"/>
      <w:numFmt w:val="bullet"/>
      <w:lvlText w:val=""/>
      <w:lvlJc w:val="left"/>
    </w:lvl>
    <w:lvl w:ilvl="7" w:tplc="DB445296">
      <w:start w:val="1"/>
      <w:numFmt w:val="bullet"/>
      <w:lvlText w:val=""/>
      <w:lvlJc w:val="left"/>
    </w:lvl>
    <w:lvl w:ilvl="8" w:tplc="D2BABC80">
      <w:start w:val="1"/>
      <w:numFmt w:val="bullet"/>
      <w:lvlText w:val=""/>
      <w:lvlJc w:val="left"/>
    </w:lvl>
  </w:abstractNum>
  <w:abstractNum w:abstractNumId="18" w15:restartNumberingAfterBreak="0">
    <w:nsid w:val="0000004D"/>
    <w:multiLevelType w:val="hybridMultilevel"/>
    <w:tmpl w:val="1D9F6E5E"/>
    <w:lvl w:ilvl="0" w:tplc="324E2F64">
      <w:start w:val="1"/>
      <w:numFmt w:val="decimal"/>
      <w:lvlText w:val="%1"/>
      <w:lvlJc w:val="left"/>
    </w:lvl>
    <w:lvl w:ilvl="1" w:tplc="9A32148C">
      <w:start w:val="1"/>
      <w:numFmt w:val="decimal"/>
      <w:lvlText w:val="%2"/>
      <w:lvlJc w:val="left"/>
    </w:lvl>
    <w:lvl w:ilvl="2" w:tplc="8E7EE872">
      <w:start w:val="2"/>
      <w:numFmt w:val="lowerLetter"/>
      <w:lvlText w:val="%3)"/>
      <w:lvlJc w:val="left"/>
    </w:lvl>
    <w:lvl w:ilvl="3" w:tplc="1932EB4E">
      <w:start w:val="1"/>
      <w:numFmt w:val="decimal"/>
      <w:lvlText w:val="%4"/>
      <w:lvlJc w:val="left"/>
    </w:lvl>
    <w:lvl w:ilvl="4" w:tplc="992CA1CE">
      <w:start w:val="1"/>
      <w:numFmt w:val="bullet"/>
      <w:lvlText w:val=""/>
      <w:lvlJc w:val="left"/>
    </w:lvl>
    <w:lvl w:ilvl="5" w:tplc="D3D87BFE">
      <w:start w:val="1"/>
      <w:numFmt w:val="bullet"/>
      <w:lvlText w:val=""/>
      <w:lvlJc w:val="left"/>
    </w:lvl>
    <w:lvl w:ilvl="6" w:tplc="588088C2">
      <w:start w:val="1"/>
      <w:numFmt w:val="bullet"/>
      <w:lvlText w:val=""/>
      <w:lvlJc w:val="left"/>
    </w:lvl>
    <w:lvl w:ilvl="7" w:tplc="DBFC1390">
      <w:start w:val="1"/>
      <w:numFmt w:val="bullet"/>
      <w:lvlText w:val=""/>
      <w:lvlJc w:val="left"/>
    </w:lvl>
    <w:lvl w:ilvl="8" w:tplc="FCD04D1E">
      <w:start w:val="1"/>
      <w:numFmt w:val="bullet"/>
      <w:lvlText w:val=""/>
      <w:lvlJc w:val="left"/>
    </w:lvl>
  </w:abstractNum>
  <w:abstractNum w:abstractNumId="19" w15:restartNumberingAfterBreak="0">
    <w:nsid w:val="0000004F"/>
    <w:multiLevelType w:val="hybridMultilevel"/>
    <w:tmpl w:val="EC1A5092"/>
    <w:lvl w:ilvl="0" w:tplc="3628E666">
      <w:start w:val="4"/>
      <w:numFmt w:val="decimal"/>
      <w:lvlText w:val="28.%1"/>
      <w:lvlJc w:val="left"/>
    </w:lvl>
    <w:lvl w:ilvl="1" w:tplc="85DA6C2E">
      <w:start w:val="1"/>
      <w:numFmt w:val="decimal"/>
      <w:lvlText w:val="%2"/>
      <w:lvlJc w:val="left"/>
    </w:lvl>
    <w:lvl w:ilvl="2" w:tplc="AFC0D8B6">
      <w:start w:val="1"/>
      <w:numFmt w:val="lowerLetter"/>
      <w:lvlText w:val="%3)"/>
      <w:lvlJc w:val="left"/>
    </w:lvl>
    <w:lvl w:ilvl="3" w:tplc="779657C2">
      <w:start w:val="1"/>
      <w:numFmt w:val="decimal"/>
      <w:lvlText w:val="%4."/>
      <w:lvlJc w:val="left"/>
      <w:rPr>
        <w:b/>
        <w:bCs/>
      </w:rPr>
    </w:lvl>
    <w:lvl w:ilvl="4" w:tplc="E2B49012">
      <w:start w:val="1"/>
      <w:numFmt w:val="bullet"/>
      <w:lvlText w:val=""/>
      <w:lvlJc w:val="left"/>
    </w:lvl>
    <w:lvl w:ilvl="5" w:tplc="7F7C57D8">
      <w:start w:val="1"/>
      <w:numFmt w:val="bullet"/>
      <w:lvlText w:val=""/>
      <w:lvlJc w:val="left"/>
    </w:lvl>
    <w:lvl w:ilvl="6" w:tplc="4EFEEC2E">
      <w:start w:val="1"/>
      <w:numFmt w:val="bullet"/>
      <w:lvlText w:val=""/>
      <w:lvlJc w:val="left"/>
    </w:lvl>
    <w:lvl w:ilvl="7" w:tplc="2C4E0A86">
      <w:start w:val="1"/>
      <w:numFmt w:val="bullet"/>
      <w:lvlText w:val=""/>
      <w:lvlJc w:val="left"/>
    </w:lvl>
    <w:lvl w:ilvl="8" w:tplc="F7DEBE68">
      <w:start w:val="1"/>
      <w:numFmt w:val="bullet"/>
      <w:lvlText w:val=""/>
      <w:lvlJc w:val="left"/>
    </w:lvl>
  </w:abstractNum>
  <w:abstractNum w:abstractNumId="20" w15:restartNumberingAfterBreak="0">
    <w:nsid w:val="00000052"/>
    <w:multiLevelType w:val="hybridMultilevel"/>
    <w:tmpl w:val="415E286C"/>
    <w:lvl w:ilvl="0" w:tplc="5114EAA6">
      <w:start w:val="1"/>
      <w:numFmt w:val="lowerLetter"/>
      <w:lvlText w:val="%1)"/>
      <w:lvlJc w:val="left"/>
    </w:lvl>
    <w:lvl w:ilvl="1" w:tplc="61521B8C">
      <w:start w:val="1"/>
      <w:numFmt w:val="bullet"/>
      <w:lvlText w:val=""/>
      <w:lvlJc w:val="left"/>
    </w:lvl>
    <w:lvl w:ilvl="2" w:tplc="19726A82">
      <w:start w:val="1"/>
      <w:numFmt w:val="bullet"/>
      <w:lvlText w:val=""/>
      <w:lvlJc w:val="left"/>
    </w:lvl>
    <w:lvl w:ilvl="3" w:tplc="8520B0AE">
      <w:start w:val="1"/>
      <w:numFmt w:val="bullet"/>
      <w:lvlText w:val=""/>
      <w:lvlJc w:val="left"/>
    </w:lvl>
    <w:lvl w:ilvl="4" w:tplc="8272CA66">
      <w:start w:val="1"/>
      <w:numFmt w:val="bullet"/>
      <w:lvlText w:val=""/>
      <w:lvlJc w:val="left"/>
    </w:lvl>
    <w:lvl w:ilvl="5" w:tplc="4C42E452">
      <w:start w:val="1"/>
      <w:numFmt w:val="bullet"/>
      <w:lvlText w:val=""/>
      <w:lvlJc w:val="left"/>
    </w:lvl>
    <w:lvl w:ilvl="6" w:tplc="A2BC8332">
      <w:start w:val="1"/>
      <w:numFmt w:val="bullet"/>
      <w:lvlText w:val=""/>
      <w:lvlJc w:val="left"/>
    </w:lvl>
    <w:lvl w:ilvl="7" w:tplc="A386B43E">
      <w:start w:val="1"/>
      <w:numFmt w:val="bullet"/>
      <w:lvlText w:val=""/>
      <w:lvlJc w:val="left"/>
    </w:lvl>
    <w:lvl w:ilvl="8" w:tplc="5A468CD8">
      <w:start w:val="1"/>
      <w:numFmt w:val="bullet"/>
      <w:lvlText w:val=""/>
      <w:lvlJc w:val="left"/>
    </w:lvl>
  </w:abstractNum>
  <w:abstractNum w:abstractNumId="21" w15:restartNumberingAfterBreak="0">
    <w:nsid w:val="00000053"/>
    <w:multiLevelType w:val="hybridMultilevel"/>
    <w:tmpl w:val="A49A20BE"/>
    <w:lvl w:ilvl="0" w:tplc="7938B83C">
      <w:start w:val="28"/>
      <w:numFmt w:val="decimal"/>
      <w:lvlText w:val="%1"/>
      <w:lvlJc w:val="left"/>
    </w:lvl>
    <w:lvl w:ilvl="1" w:tplc="7840BBF2">
      <w:start w:val="1"/>
      <w:numFmt w:val="decimal"/>
      <w:lvlText w:val="29.%2"/>
      <w:lvlJc w:val="left"/>
      <w:rPr>
        <w:b/>
      </w:rPr>
    </w:lvl>
    <w:lvl w:ilvl="2" w:tplc="CF7C7144">
      <w:start w:val="1"/>
      <w:numFmt w:val="bullet"/>
      <w:lvlText w:val=""/>
      <w:lvlJc w:val="left"/>
    </w:lvl>
    <w:lvl w:ilvl="3" w:tplc="C99E367A">
      <w:start w:val="1"/>
      <w:numFmt w:val="bullet"/>
      <w:lvlText w:val=""/>
      <w:lvlJc w:val="left"/>
    </w:lvl>
    <w:lvl w:ilvl="4" w:tplc="44C83C90">
      <w:start w:val="1"/>
      <w:numFmt w:val="bullet"/>
      <w:lvlText w:val=""/>
      <w:lvlJc w:val="left"/>
    </w:lvl>
    <w:lvl w:ilvl="5" w:tplc="D7AEC0A2">
      <w:start w:val="1"/>
      <w:numFmt w:val="bullet"/>
      <w:lvlText w:val=""/>
      <w:lvlJc w:val="left"/>
    </w:lvl>
    <w:lvl w:ilvl="6" w:tplc="8F20325A">
      <w:start w:val="1"/>
      <w:numFmt w:val="bullet"/>
      <w:lvlText w:val=""/>
      <w:lvlJc w:val="left"/>
    </w:lvl>
    <w:lvl w:ilvl="7" w:tplc="ECBC7C9E">
      <w:start w:val="1"/>
      <w:numFmt w:val="bullet"/>
      <w:lvlText w:val=""/>
      <w:lvlJc w:val="left"/>
    </w:lvl>
    <w:lvl w:ilvl="8" w:tplc="4C8CEAF6">
      <w:start w:val="1"/>
      <w:numFmt w:val="bullet"/>
      <w:lvlText w:val=""/>
      <w:lvlJc w:val="left"/>
    </w:lvl>
  </w:abstractNum>
  <w:abstractNum w:abstractNumId="22" w15:restartNumberingAfterBreak="0">
    <w:nsid w:val="00000054"/>
    <w:multiLevelType w:val="hybridMultilevel"/>
    <w:tmpl w:val="6B68E906"/>
    <w:lvl w:ilvl="0" w:tplc="FFFFFFFF">
      <w:start w:val="2"/>
      <w:numFmt w:val="decimal"/>
      <w:lvlText w:val="29.%1"/>
      <w:lvlJc w:val="left"/>
      <w:rPr>
        <w:b/>
        <w:color w:val="auto"/>
      </w:rPr>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5D"/>
    <w:multiLevelType w:val="hybridMultilevel"/>
    <w:tmpl w:val="2AA2124E"/>
    <w:lvl w:ilvl="0" w:tplc="9146B54E">
      <w:start w:val="1"/>
      <w:numFmt w:val="decimal"/>
      <w:lvlText w:val="1.%1"/>
      <w:lvlJc w:val="left"/>
      <w:rPr>
        <w:sz w:val="23"/>
        <w:szCs w:val="23"/>
      </w:rPr>
    </w:lvl>
    <w:lvl w:ilvl="1" w:tplc="E3A48BA8">
      <w:start w:val="1"/>
      <w:numFmt w:val="decimal"/>
      <w:lvlText w:val="1.1.%2."/>
      <w:lvlJc w:val="left"/>
      <w:rPr>
        <w:b/>
        <w:bCs/>
        <w:sz w:val="23"/>
        <w:szCs w:val="23"/>
      </w:rPr>
    </w:lvl>
    <w:lvl w:ilvl="2" w:tplc="0C6E22DA">
      <w:start w:val="1"/>
      <w:numFmt w:val="bullet"/>
      <w:lvlText w:val=""/>
      <w:lvlJc w:val="left"/>
    </w:lvl>
    <w:lvl w:ilvl="3" w:tplc="925668DE">
      <w:start w:val="1"/>
      <w:numFmt w:val="bullet"/>
      <w:lvlText w:val=""/>
      <w:lvlJc w:val="left"/>
    </w:lvl>
    <w:lvl w:ilvl="4" w:tplc="8E5021D2">
      <w:start w:val="1"/>
      <w:numFmt w:val="bullet"/>
      <w:lvlText w:val=""/>
      <w:lvlJc w:val="left"/>
    </w:lvl>
    <w:lvl w:ilvl="5" w:tplc="E820ABAA">
      <w:start w:val="1"/>
      <w:numFmt w:val="bullet"/>
      <w:lvlText w:val=""/>
      <w:lvlJc w:val="left"/>
    </w:lvl>
    <w:lvl w:ilvl="6" w:tplc="3072F262">
      <w:start w:val="1"/>
      <w:numFmt w:val="bullet"/>
      <w:lvlText w:val=""/>
      <w:lvlJc w:val="left"/>
    </w:lvl>
    <w:lvl w:ilvl="7" w:tplc="408EE6A8">
      <w:start w:val="1"/>
      <w:numFmt w:val="bullet"/>
      <w:lvlText w:val=""/>
      <w:lvlJc w:val="left"/>
    </w:lvl>
    <w:lvl w:ilvl="8" w:tplc="392EFF92">
      <w:start w:val="1"/>
      <w:numFmt w:val="bullet"/>
      <w:lvlText w:val=""/>
      <w:lvlJc w:val="left"/>
    </w:lvl>
  </w:abstractNum>
  <w:abstractNum w:abstractNumId="24" w15:restartNumberingAfterBreak="0">
    <w:nsid w:val="0000005E"/>
    <w:multiLevelType w:val="hybridMultilevel"/>
    <w:tmpl w:val="59FEDE7A"/>
    <w:lvl w:ilvl="0" w:tplc="79B0EA9E">
      <w:start w:val="1"/>
      <w:numFmt w:val="decimal"/>
      <w:lvlText w:val="2.%1"/>
      <w:lvlJc w:val="left"/>
      <w:rPr>
        <w:sz w:val="23"/>
        <w:szCs w:val="23"/>
      </w:rPr>
    </w:lvl>
    <w:lvl w:ilvl="1" w:tplc="BE8EDE68">
      <w:start w:val="1"/>
      <w:numFmt w:val="bullet"/>
      <w:lvlText w:val=""/>
      <w:lvlJc w:val="left"/>
    </w:lvl>
    <w:lvl w:ilvl="2" w:tplc="BE205F30">
      <w:start w:val="1"/>
      <w:numFmt w:val="bullet"/>
      <w:lvlText w:val=""/>
      <w:lvlJc w:val="left"/>
    </w:lvl>
    <w:lvl w:ilvl="3" w:tplc="26946AFE">
      <w:start w:val="1"/>
      <w:numFmt w:val="bullet"/>
      <w:lvlText w:val=""/>
      <w:lvlJc w:val="left"/>
    </w:lvl>
    <w:lvl w:ilvl="4" w:tplc="FC700E44">
      <w:start w:val="1"/>
      <w:numFmt w:val="bullet"/>
      <w:lvlText w:val=""/>
      <w:lvlJc w:val="left"/>
    </w:lvl>
    <w:lvl w:ilvl="5" w:tplc="C950B432">
      <w:start w:val="1"/>
      <w:numFmt w:val="bullet"/>
      <w:lvlText w:val=""/>
      <w:lvlJc w:val="left"/>
    </w:lvl>
    <w:lvl w:ilvl="6" w:tplc="70866268">
      <w:start w:val="1"/>
      <w:numFmt w:val="bullet"/>
      <w:lvlText w:val=""/>
      <w:lvlJc w:val="left"/>
    </w:lvl>
    <w:lvl w:ilvl="7" w:tplc="89608B0C">
      <w:start w:val="1"/>
      <w:numFmt w:val="bullet"/>
      <w:lvlText w:val=""/>
      <w:lvlJc w:val="left"/>
    </w:lvl>
    <w:lvl w:ilvl="8" w:tplc="C6AC30B2">
      <w:start w:val="1"/>
      <w:numFmt w:val="bullet"/>
      <w:lvlText w:val=""/>
      <w:lvlJc w:val="left"/>
    </w:lvl>
  </w:abstractNum>
  <w:abstractNum w:abstractNumId="25" w15:restartNumberingAfterBreak="0">
    <w:nsid w:val="0000005F"/>
    <w:multiLevelType w:val="hybridMultilevel"/>
    <w:tmpl w:val="C74404F2"/>
    <w:lvl w:ilvl="0" w:tplc="F26CC9CE">
      <w:start w:val="3"/>
      <w:numFmt w:val="decimal"/>
      <w:lvlText w:val="2.%1"/>
      <w:lvlJc w:val="left"/>
      <w:rPr>
        <w:sz w:val="23"/>
        <w:szCs w:val="23"/>
      </w:rPr>
    </w:lvl>
    <w:lvl w:ilvl="1" w:tplc="BEC2CABC">
      <w:start w:val="1"/>
      <w:numFmt w:val="bullet"/>
      <w:lvlText w:val=""/>
      <w:lvlJc w:val="left"/>
    </w:lvl>
    <w:lvl w:ilvl="2" w:tplc="358802BA">
      <w:start w:val="1"/>
      <w:numFmt w:val="bullet"/>
      <w:lvlText w:val=""/>
      <w:lvlJc w:val="left"/>
    </w:lvl>
    <w:lvl w:ilvl="3" w:tplc="DB2A9C68">
      <w:start w:val="1"/>
      <w:numFmt w:val="bullet"/>
      <w:lvlText w:val=""/>
      <w:lvlJc w:val="left"/>
    </w:lvl>
    <w:lvl w:ilvl="4" w:tplc="BCCA341E">
      <w:start w:val="1"/>
      <w:numFmt w:val="bullet"/>
      <w:lvlText w:val=""/>
      <w:lvlJc w:val="left"/>
    </w:lvl>
    <w:lvl w:ilvl="5" w:tplc="CA20AA22">
      <w:start w:val="1"/>
      <w:numFmt w:val="bullet"/>
      <w:lvlText w:val=""/>
      <w:lvlJc w:val="left"/>
    </w:lvl>
    <w:lvl w:ilvl="6" w:tplc="81421FC6">
      <w:start w:val="1"/>
      <w:numFmt w:val="bullet"/>
      <w:lvlText w:val=""/>
      <w:lvlJc w:val="left"/>
    </w:lvl>
    <w:lvl w:ilvl="7" w:tplc="3C20E192">
      <w:start w:val="1"/>
      <w:numFmt w:val="bullet"/>
      <w:lvlText w:val=""/>
      <w:lvlJc w:val="left"/>
    </w:lvl>
    <w:lvl w:ilvl="8" w:tplc="2A64891A">
      <w:start w:val="1"/>
      <w:numFmt w:val="bullet"/>
      <w:lvlText w:val=""/>
      <w:lvlJc w:val="left"/>
    </w:lvl>
  </w:abstractNum>
  <w:abstractNum w:abstractNumId="26" w15:restartNumberingAfterBreak="0">
    <w:nsid w:val="00000060"/>
    <w:multiLevelType w:val="hybridMultilevel"/>
    <w:tmpl w:val="51D0EB76"/>
    <w:lvl w:ilvl="0" w:tplc="CA780C04">
      <w:start w:val="5"/>
      <w:numFmt w:val="decimal"/>
      <w:lvlText w:val="2.%1"/>
      <w:lvlJc w:val="left"/>
      <w:rPr>
        <w:b/>
        <w:sz w:val="23"/>
        <w:szCs w:val="23"/>
      </w:rPr>
    </w:lvl>
    <w:lvl w:ilvl="1" w:tplc="CFE4042A">
      <w:start w:val="1"/>
      <w:numFmt w:val="bullet"/>
      <w:lvlText w:val=""/>
      <w:lvlJc w:val="left"/>
    </w:lvl>
    <w:lvl w:ilvl="2" w:tplc="FFE8FB7E">
      <w:start w:val="1"/>
      <w:numFmt w:val="bullet"/>
      <w:lvlText w:val=""/>
      <w:lvlJc w:val="left"/>
    </w:lvl>
    <w:lvl w:ilvl="3" w:tplc="BC06B34A">
      <w:start w:val="1"/>
      <w:numFmt w:val="bullet"/>
      <w:lvlText w:val=""/>
      <w:lvlJc w:val="left"/>
    </w:lvl>
    <w:lvl w:ilvl="4" w:tplc="AA5C2C10">
      <w:start w:val="1"/>
      <w:numFmt w:val="bullet"/>
      <w:lvlText w:val=""/>
      <w:lvlJc w:val="left"/>
    </w:lvl>
    <w:lvl w:ilvl="5" w:tplc="AA16BB72">
      <w:start w:val="1"/>
      <w:numFmt w:val="bullet"/>
      <w:lvlText w:val=""/>
      <w:lvlJc w:val="left"/>
    </w:lvl>
    <w:lvl w:ilvl="6" w:tplc="B8286CFC">
      <w:start w:val="1"/>
      <w:numFmt w:val="bullet"/>
      <w:lvlText w:val=""/>
      <w:lvlJc w:val="left"/>
    </w:lvl>
    <w:lvl w:ilvl="7" w:tplc="8B14138E">
      <w:start w:val="1"/>
      <w:numFmt w:val="bullet"/>
      <w:lvlText w:val=""/>
      <w:lvlJc w:val="left"/>
    </w:lvl>
    <w:lvl w:ilvl="8" w:tplc="91C6E13C">
      <w:start w:val="1"/>
      <w:numFmt w:val="bullet"/>
      <w:lvlText w:val=""/>
      <w:lvlJc w:val="left"/>
    </w:lvl>
  </w:abstractNum>
  <w:abstractNum w:abstractNumId="27" w15:restartNumberingAfterBreak="0">
    <w:nsid w:val="00000061"/>
    <w:multiLevelType w:val="hybridMultilevel"/>
    <w:tmpl w:val="1BD888EE"/>
    <w:lvl w:ilvl="0" w:tplc="B4245432">
      <w:start w:val="1"/>
      <w:numFmt w:val="decimal"/>
      <w:lvlText w:val="1.%1"/>
      <w:lvlJc w:val="left"/>
      <w:rPr>
        <w:sz w:val="23"/>
        <w:szCs w:val="23"/>
      </w:rPr>
    </w:lvl>
    <w:lvl w:ilvl="1" w:tplc="9A46F966">
      <w:start w:val="5"/>
      <w:numFmt w:val="lowerRoman"/>
      <w:lvlText w:val="%2"/>
      <w:lvlJc w:val="left"/>
    </w:lvl>
    <w:lvl w:ilvl="2" w:tplc="568EFC16">
      <w:start w:val="1"/>
      <w:numFmt w:val="bullet"/>
      <w:lvlText w:val=""/>
      <w:lvlJc w:val="left"/>
    </w:lvl>
    <w:lvl w:ilvl="3" w:tplc="9E362622">
      <w:start w:val="1"/>
      <w:numFmt w:val="bullet"/>
      <w:lvlText w:val=""/>
      <w:lvlJc w:val="left"/>
    </w:lvl>
    <w:lvl w:ilvl="4" w:tplc="54607576">
      <w:start w:val="1"/>
      <w:numFmt w:val="bullet"/>
      <w:lvlText w:val=""/>
      <w:lvlJc w:val="left"/>
    </w:lvl>
    <w:lvl w:ilvl="5" w:tplc="91EA2DBE">
      <w:start w:val="1"/>
      <w:numFmt w:val="bullet"/>
      <w:lvlText w:val=""/>
      <w:lvlJc w:val="left"/>
    </w:lvl>
    <w:lvl w:ilvl="6" w:tplc="525C0502">
      <w:start w:val="1"/>
      <w:numFmt w:val="bullet"/>
      <w:lvlText w:val=""/>
      <w:lvlJc w:val="left"/>
    </w:lvl>
    <w:lvl w:ilvl="7" w:tplc="9FF05D68">
      <w:start w:val="1"/>
      <w:numFmt w:val="bullet"/>
      <w:lvlText w:val=""/>
      <w:lvlJc w:val="left"/>
    </w:lvl>
    <w:lvl w:ilvl="8" w:tplc="B28E78E6">
      <w:start w:val="1"/>
      <w:numFmt w:val="bullet"/>
      <w:lvlText w:val=""/>
      <w:lvlJc w:val="left"/>
    </w:lvl>
  </w:abstractNum>
  <w:abstractNum w:abstractNumId="28" w15:restartNumberingAfterBreak="0">
    <w:nsid w:val="00000062"/>
    <w:multiLevelType w:val="hybridMultilevel"/>
    <w:tmpl w:val="516632D4"/>
    <w:lvl w:ilvl="0" w:tplc="3E7EBD08">
      <w:start w:val="1"/>
      <w:numFmt w:val="decimal"/>
      <w:lvlText w:val="2.%1"/>
      <w:lvlJc w:val="left"/>
      <w:rPr>
        <w:b/>
      </w:rPr>
    </w:lvl>
    <w:lvl w:ilvl="1" w:tplc="5692AF5E">
      <w:start w:val="1"/>
      <w:numFmt w:val="bullet"/>
      <w:lvlText w:val=""/>
      <w:lvlJc w:val="left"/>
    </w:lvl>
    <w:lvl w:ilvl="2" w:tplc="18A61580">
      <w:start w:val="1"/>
      <w:numFmt w:val="bullet"/>
      <w:lvlText w:val=""/>
      <w:lvlJc w:val="left"/>
    </w:lvl>
    <w:lvl w:ilvl="3" w:tplc="2272BB1E">
      <w:start w:val="1"/>
      <w:numFmt w:val="bullet"/>
      <w:lvlText w:val=""/>
      <w:lvlJc w:val="left"/>
    </w:lvl>
    <w:lvl w:ilvl="4" w:tplc="DDB2A3A8">
      <w:start w:val="1"/>
      <w:numFmt w:val="bullet"/>
      <w:lvlText w:val=""/>
      <w:lvlJc w:val="left"/>
    </w:lvl>
    <w:lvl w:ilvl="5" w:tplc="F572D754">
      <w:start w:val="1"/>
      <w:numFmt w:val="bullet"/>
      <w:lvlText w:val=""/>
      <w:lvlJc w:val="left"/>
    </w:lvl>
    <w:lvl w:ilvl="6" w:tplc="5F0EFDAA">
      <w:start w:val="1"/>
      <w:numFmt w:val="bullet"/>
      <w:lvlText w:val=""/>
      <w:lvlJc w:val="left"/>
    </w:lvl>
    <w:lvl w:ilvl="7" w:tplc="150A62A8">
      <w:start w:val="1"/>
      <w:numFmt w:val="bullet"/>
      <w:lvlText w:val=""/>
      <w:lvlJc w:val="left"/>
    </w:lvl>
    <w:lvl w:ilvl="8" w:tplc="389041A4">
      <w:start w:val="1"/>
      <w:numFmt w:val="bullet"/>
      <w:lvlText w:val=""/>
      <w:lvlJc w:val="left"/>
    </w:lvl>
  </w:abstractNum>
  <w:abstractNum w:abstractNumId="29" w15:restartNumberingAfterBreak="0">
    <w:nsid w:val="00000063"/>
    <w:multiLevelType w:val="hybridMultilevel"/>
    <w:tmpl w:val="72C2F3AC"/>
    <w:lvl w:ilvl="0" w:tplc="D17E7BFA">
      <w:start w:val="1"/>
      <w:numFmt w:val="decimal"/>
      <w:lvlText w:val="3.%1"/>
      <w:lvlJc w:val="left"/>
      <w:rPr>
        <w:sz w:val="23"/>
        <w:szCs w:val="23"/>
      </w:rPr>
    </w:lvl>
    <w:lvl w:ilvl="1" w:tplc="675A79F2">
      <w:start w:val="1"/>
      <w:numFmt w:val="bullet"/>
      <w:lvlText w:val=""/>
      <w:lvlJc w:val="left"/>
    </w:lvl>
    <w:lvl w:ilvl="2" w:tplc="B1EC19D6">
      <w:start w:val="1"/>
      <w:numFmt w:val="bullet"/>
      <w:lvlText w:val=""/>
      <w:lvlJc w:val="left"/>
    </w:lvl>
    <w:lvl w:ilvl="3" w:tplc="72743CEC">
      <w:start w:val="1"/>
      <w:numFmt w:val="bullet"/>
      <w:lvlText w:val=""/>
      <w:lvlJc w:val="left"/>
    </w:lvl>
    <w:lvl w:ilvl="4" w:tplc="77FA50F0">
      <w:start w:val="1"/>
      <w:numFmt w:val="bullet"/>
      <w:lvlText w:val=""/>
      <w:lvlJc w:val="left"/>
    </w:lvl>
    <w:lvl w:ilvl="5" w:tplc="7AA6D412">
      <w:start w:val="1"/>
      <w:numFmt w:val="bullet"/>
      <w:lvlText w:val=""/>
      <w:lvlJc w:val="left"/>
    </w:lvl>
    <w:lvl w:ilvl="6" w:tplc="2DBE5188">
      <w:start w:val="1"/>
      <w:numFmt w:val="bullet"/>
      <w:lvlText w:val=""/>
      <w:lvlJc w:val="left"/>
    </w:lvl>
    <w:lvl w:ilvl="7" w:tplc="33E2C8DA">
      <w:start w:val="1"/>
      <w:numFmt w:val="bullet"/>
      <w:lvlText w:val=""/>
      <w:lvlJc w:val="left"/>
    </w:lvl>
    <w:lvl w:ilvl="8" w:tplc="EB20E0F2">
      <w:start w:val="1"/>
      <w:numFmt w:val="bullet"/>
      <w:lvlText w:val=""/>
      <w:lvlJc w:val="left"/>
    </w:lvl>
  </w:abstractNum>
  <w:abstractNum w:abstractNumId="30" w15:restartNumberingAfterBreak="0">
    <w:nsid w:val="00000064"/>
    <w:multiLevelType w:val="hybridMultilevel"/>
    <w:tmpl w:val="3000CB28"/>
    <w:lvl w:ilvl="0" w:tplc="7C5AE66A">
      <w:start w:val="1"/>
      <w:numFmt w:val="decimal"/>
      <w:lvlText w:val="4.%1"/>
      <w:lvlJc w:val="left"/>
      <w:rPr>
        <w:sz w:val="23"/>
        <w:szCs w:val="23"/>
      </w:rPr>
    </w:lvl>
    <w:lvl w:ilvl="1" w:tplc="C7048CCC">
      <w:start w:val="1"/>
      <w:numFmt w:val="bullet"/>
      <w:lvlText w:val=""/>
      <w:lvlJc w:val="left"/>
    </w:lvl>
    <w:lvl w:ilvl="2" w:tplc="CFC40D9E">
      <w:start w:val="1"/>
      <w:numFmt w:val="bullet"/>
      <w:lvlText w:val=""/>
      <w:lvlJc w:val="left"/>
    </w:lvl>
    <w:lvl w:ilvl="3" w:tplc="D66465CE">
      <w:start w:val="1"/>
      <w:numFmt w:val="bullet"/>
      <w:lvlText w:val=""/>
      <w:lvlJc w:val="left"/>
    </w:lvl>
    <w:lvl w:ilvl="4" w:tplc="23B2A54C">
      <w:start w:val="1"/>
      <w:numFmt w:val="bullet"/>
      <w:lvlText w:val=""/>
      <w:lvlJc w:val="left"/>
    </w:lvl>
    <w:lvl w:ilvl="5" w:tplc="E58238BA">
      <w:start w:val="1"/>
      <w:numFmt w:val="bullet"/>
      <w:lvlText w:val=""/>
      <w:lvlJc w:val="left"/>
    </w:lvl>
    <w:lvl w:ilvl="6" w:tplc="8C7CF4D0">
      <w:start w:val="1"/>
      <w:numFmt w:val="bullet"/>
      <w:lvlText w:val=""/>
      <w:lvlJc w:val="left"/>
    </w:lvl>
    <w:lvl w:ilvl="7" w:tplc="7BD080B6">
      <w:start w:val="1"/>
      <w:numFmt w:val="bullet"/>
      <w:lvlText w:val=""/>
      <w:lvlJc w:val="left"/>
    </w:lvl>
    <w:lvl w:ilvl="8" w:tplc="2B6E7D3E">
      <w:start w:val="1"/>
      <w:numFmt w:val="bullet"/>
      <w:lvlText w:val=""/>
      <w:lvlJc w:val="left"/>
    </w:lvl>
  </w:abstractNum>
  <w:abstractNum w:abstractNumId="31" w15:restartNumberingAfterBreak="0">
    <w:nsid w:val="00000065"/>
    <w:multiLevelType w:val="hybridMultilevel"/>
    <w:tmpl w:val="B8D07F00"/>
    <w:lvl w:ilvl="0" w:tplc="09C2BC5E">
      <w:start w:val="1"/>
      <w:numFmt w:val="decimal"/>
      <w:lvlText w:val="1.%1"/>
      <w:lvlJc w:val="left"/>
      <w:rPr>
        <w:b/>
        <w:bCs/>
      </w:rPr>
    </w:lvl>
    <w:lvl w:ilvl="1" w:tplc="1728A480">
      <w:start w:val="1"/>
      <w:numFmt w:val="bullet"/>
      <w:lvlText w:val=""/>
      <w:lvlJc w:val="left"/>
    </w:lvl>
    <w:lvl w:ilvl="2" w:tplc="54B29936">
      <w:start w:val="1"/>
      <w:numFmt w:val="bullet"/>
      <w:lvlText w:val=""/>
      <w:lvlJc w:val="left"/>
    </w:lvl>
    <w:lvl w:ilvl="3" w:tplc="48008ACC">
      <w:start w:val="1"/>
      <w:numFmt w:val="bullet"/>
      <w:lvlText w:val=""/>
      <w:lvlJc w:val="left"/>
    </w:lvl>
    <w:lvl w:ilvl="4" w:tplc="57D85430">
      <w:start w:val="1"/>
      <w:numFmt w:val="bullet"/>
      <w:lvlText w:val=""/>
      <w:lvlJc w:val="left"/>
    </w:lvl>
    <w:lvl w:ilvl="5" w:tplc="4D1A6EEC">
      <w:start w:val="1"/>
      <w:numFmt w:val="bullet"/>
      <w:lvlText w:val=""/>
      <w:lvlJc w:val="left"/>
    </w:lvl>
    <w:lvl w:ilvl="6" w:tplc="AE4C079E">
      <w:start w:val="1"/>
      <w:numFmt w:val="bullet"/>
      <w:lvlText w:val=""/>
      <w:lvlJc w:val="left"/>
    </w:lvl>
    <w:lvl w:ilvl="7" w:tplc="BBFA1A4E">
      <w:start w:val="1"/>
      <w:numFmt w:val="bullet"/>
      <w:lvlText w:val=""/>
      <w:lvlJc w:val="left"/>
    </w:lvl>
    <w:lvl w:ilvl="8" w:tplc="8E14035E">
      <w:start w:val="1"/>
      <w:numFmt w:val="bullet"/>
      <w:lvlText w:val=""/>
      <w:lvlJc w:val="left"/>
    </w:lvl>
  </w:abstractNum>
  <w:abstractNum w:abstractNumId="32" w15:restartNumberingAfterBreak="0">
    <w:nsid w:val="00000069"/>
    <w:multiLevelType w:val="hybridMultilevel"/>
    <w:tmpl w:val="B0C6471E"/>
    <w:lvl w:ilvl="0" w:tplc="DC96FF6A">
      <w:start w:val="2"/>
      <w:numFmt w:val="decimal"/>
      <w:lvlText w:val="3.%1"/>
      <w:lvlJc w:val="left"/>
      <w:rPr>
        <w:sz w:val="23"/>
        <w:szCs w:val="23"/>
      </w:rPr>
    </w:lvl>
    <w:lvl w:ilvl="1" w:tplc="C8E24362">
      <w:start w:val="1"/>
      <w:numFmt w:val="lowerLetter"/>
      <w:lvlText w:val="%2)"/>
      <w:lvlJc w:val="left"/>
    </w:lvl>
    <w:lvl w:ilvl="2" w:tplc="6FC8D398">
      <w:start w:val="1"/>
      <w:numFmt w:val="bullet"/>
      <w:lvlText w:val=""/>
      <w:lvlJc w:val="left"/>
    </w:lvl>
    <w:lvl w:ilvl="3" w:tplc="0B146DEC">
      <w:start w:val="1"/>
      <w:numFmt w:val="bullet"/>
      <w:lvlText w:val=""/>
      <w:lvlJc w:val="left"/>
    </w:lvl>
    <w:lvl w:ilvl="4" w:tplc="871A80AA">
      <w:start w:val="1"/>
      <w:numFmt w:val="bullet"/>
      <w:lvlText w:val=""/>
      <w:lvlJc w:val="left"/>
    </w:lvl>
    <w:lvl w:ilvl="5" w:tplc="813A1E6C">
      <w:start w:val="1"/>
      <w:numFmt w:val="bullet"/>
      <w:lvlText w:val=""/>
      <w:lvlJc w:val="left"/>
    </w:lvl>
    <w:lvl w:ilvl="6" w:tplc="824AE168">
      <w:start w:val="1"/>
      <w:numFmt w:val="bullet"/>
      <w:lvlText w:val=""/>
      <w:lvlJc w:val="left"/>
    </w:lvl>
    <w:lvl w:ilvl="7" w:tplc="D9A2BB8C">
      <w:start w:val="1"/>
      <w:numFmt w:val="bullet"/>
      <w:lvlText w:val=""/>
      <w:lvlJc w:val="left"/>
    </w:lvl>
    <w:lvl w:ilvl="8" w:tplc="7DEC4576">
      <w:start w:val="1"/>
      <w:numFmt w:val="bullet"/>
      <w:lvlText w:val=""/>
      <w:lvlJc w:val="left"/>
    </w:lvl>
  </w:abstractNum>
  <w:abstractNum w:abstractNumId="33" w15:restartNumberingAfterBreak="0">
    <w:nsid w:val="0000006A"/>
    <w:multiLevelType w:val="hybridMultilevel"/>
    <w:tmpl w:val="4F97E3E4"/>
    <w:lvl w:ilvl="0" w:tplc="571E6ACE">
      <w:start w:val="1"/>
      <w:numFmt w:val="decimal"/>
      <w:lvlText w:val="%1"/>
      <w:lvlJc w:val="left"/>
    </w:lvl>
    <w:lvl w:ilvl="1" w:tplc="E0444916">
      <w:start w:val="2"/>
      <w:numFmt w:val="lowerLetter"/>
      <w:lvlText w:val="%2)"/>
      <w:lvlJc w:val="left"/>
    </w:lvl>
    <w:lvl w:ilvl="2" w:tplc="663800AC">
      <w:start w:val="1"/>
      <w:numFmt w:val="lowerLetter"/>
      <w:lvlText w:val="%3"/>
      <w:lvlJc w:val="left"/>
    </w:lvl>
    <w:lvl w:ilvl="3" w:tplc="1BFA980A">
      <w:start w:val="1"/>
      <w:numFmt w:val="bullet"/>
      <w:lvlText w:val=""/>
      <w:lvlJc w:val="left"/>
    </w:lvl>
    <w:lvl w:ilvl="4" w:tplc="4858BFD0">
      <w:start w:val="1"/>
      <w:numFmt w:val="bullet"/>
      <w:lvlText w:val=""/>
      <w:lvlJc w:val="left"/>
    </w:lvl>
    <w:lvl w:ilvl="5" w:tplc="45A8B16A">
      <w:start w:val="1"/>
      <w:numFmt w:val="bullet"/>
      <w:lvlText w:val=""/>
      <w:lvlJc w:val="left"/>
    </w:lvl>
    <w:lvl w:ilvl="6" w:tplc="D4E296F6">
      <w:start w:val="1"/>
      <w:numFmt w:val="bullet"/>
      <w:lvlText w:val=""/>
      <w:lvlJc w:val="left"/>
    </w:lvl>
    <w:lvl w:ilvl="7" w:tplc="F40CFC78">
      <w:start w:val="1"/>
      <w:numFmt w:val="bullet"/>
      <w:lvlText w:val=""/>
      <w:lvlJc w:val="left"/>
    </w:lvl>
    <w:lvl w:ilvl="8" w:tplc="3FA88F8E">
      <w:start w:val="1"/>
      <w:numFmt w:val="bullet"/>
      <w:lvlText w:val=""/>
      <w:lvlJc w:val="left"/>
    </w:lvl>
  </w:abstractNum>
  <w:abstractNum w:abstractNumId="34" w15:restartNumberingAfterBreak="0">
    <w:nsid w:val="0000006B"/>
    <w:multiLevelType w:val="hybridMultilevel"/>
    <w:tmpl w:val="65CA80B8"/>
    <w:lvl w:ilvl="0" w:tplc="53C8A298">
      <w:start w:val="3"/>
      <w:numFmt w:val="decimal"/>
      <w:lvlText w:val="3.%1"/>
      <w:lvlJc w:val="left"/>
      <w:rPr>
        <w:sz w:val="23"/>
        <w:szCs w:val="23"/>
      </w:rPr>
    </w:lvl>
    <w:lvl w:ilvl="1" w:tplc="FCDE72C2">
      <w:start w:val="1"/>
      <w:numFmt w:val="lowerLetter"/>
      <w:lvlText w:val="%2"/>
      <w:lvlJc w:val="left"/>
    </w:lvl>
    <w:lvl w:ilvl="2" w:tplc="D9BEDD12">
      <w:start w:val="1"/>
      <w:numFmt w:val="lowerLetter"/>
      <w:lvlText w:val="%3)"/>
      <w:lvlJc w:val="left"/>
    </w:lvl>
    <w:lvl w:ilvl="3" w:tplc="8D80D478">
      <w:start w:val="1"/>
      <w:numFmt w:val="bullet"/>
      <w:lvlText w:val=""/>
      <w:lvlJc w:val="left"/>
    </w:lvl>
    <w:lvl w:ilvl="4" w:tplc="B26C66F0">
      <w:start w:val="1"/>
      <w:numFmt w:val="bullet"/>
      <w:lvlText w:val=""/>
      <w:lvlJc w:val="left"/>
    </w:lvl>
    <w:lvl w:ilvl="5" w:tplc="74FAF5B6">
      <w:start w:val="1"/>
      <w:numFmt w:val="bullet"/>
      <w:lvlText w:val=""/>
      <w:lvlJc w:val="left"/>
    </w:lvl>
    <w:lvl w:ilvl="6" w:tplc="E9723AA4">
      <w:start w:val="1"/>
      <w:numFmt w:val="bullet"/>
      <w:lvlText w:val=""/>
      <w:lvlJc w:val="left"/>
    </w:lvl>
    <w:lvl w:ilvl="7" w:tplc="1D7C985C">
      <w:start w:val="1"/>
      <w:numFmt w:val="bullet"/>
      <w:lvlText w:val=""/>
      <w:lvlJc w:val="left"/>
    </w:lvl>
    <w:lvl w:ilvl="8" w:tplc="AC1C5384">
      <w:start w:val="1"/>
      <w:numFmt w:val="bullet"/>
      <w:lvlText w:val=""/>
      <w:lvlJc w:val="left"/>
    </w:lvl>
  </w:abstractNum>
  <w:abstractNum w:abstractNumId="35" w15:restartNumberingAfterBreak="0">
    <w:nsid w:val="0000006D"/>
    <w:multiLevelType w:val="hybridMultilevel"/>
    <w:tmpl w:val="5AAE5008"/>
    <w:lvl w:ilvl="0" w:tplc="BDF4C58E">
      <w:start w:val="7"/>
      <w:numFmt w:val="decimal"/>
      <w:lvlText w:val="3.%1"/>
      <w:lvlJc w:val="left"/>
      <w:rPr>
        <w:sz w:val="23"/>
        <w:szCs w:val="23"/>
      </w:rPr>
    </w:lvl>
    <w:lvl w:ilvl="1" w:tplc="8DEAEB16">
      <w:start w:val="1"/>
      <w:numFmt w:val="lowerLetter"/>
      <w:lvlText w:val="%2)"/>
      <w:lvlJc w:val="left"/>
    </w:lvl>
    <w:lvl w:ilvl="2" w:tplc="65504A8C">
      <w:start w:val="1"/>
      <w:numFmt w:val="bullet"/>
      <w:lvlText w:val=""/>
      <w:lvlJc w:val="left"/>
    </w:lvl>
    <w:lvl w:ilvl="3" w:tplc="5B10105A">
      <w:start w:val="1"/>
      <w:numFmt w:val="bullet"/>
      <w:lvlText w:val=""/>
      <w:lvlJc w:val="left"/>
    </w:lvl>
    <w:lvl w:ilvl="4" w:tplc="959AC0B4">
      <w:start w:val="1"/>
      <w:numFmt w:val="bullet"/>
      <w:lvlText w:val=""/>
      <w:lvlJc w:val="left"/>
    </w:lvl>
    <w:lvl w:ilvl="5" w:tplc="43209F36">
      <w:start w:val="1"/>
      <w:numFmt w:val="bullet"/>
      <w:lvlText w:val=""/>
      <w:lvlJc w:val="left"/>
    </w:lvl>
    <w:lvl w:ilvl="6" w:tplc="53A437D8">
      <w:start w:val="1"/>
      <w:numFmt w:val="bullet"/>
      <w:lvlText w:val=""/>
      <w:lvlJc w:val="left"/>
    </w:lvl>
    <w:lvl w:ilvl="7" w:tplc="B6C65774">
      <w:start w:val="1"/>
      <w:numFmt w:val="bullet"/>
      <w:lvlText w:val=""/>
      <w:lvlJc w:val="left"/>
    </w:lvl>
    <w:lvl w:ilvl="8" w:tplc="6AFEFFB0">
      <w:start w:val="1"/>
      <w:numFmt w:val="bullet"/>
      <w:lvlText w:val=""/>
      <w:lvlJc w:val="left"/>
    </w:lvl>
  </w:abstractNum>
  <w:abstractNum w:abstractNumId="36" w15:restartNumberingAfterBreak="0">
    <w:nsid w:val="0000006E"/>
    <w:multiLevelType w:val="hybridMultilevel"/>
    <w:tmpl w:val="94A63874"/>
    <w:lvl w:ilvl="0" w:tplc="0CDEDB86">
      <w:start w:val="1"/>
      <w:numFmt w:val="decimal"/>
      <w:lvlText w:val="4.%1"/>
      <w:lvlJc w:val="left"/>
      <w:rPr>
        <w:b/>
        <w:sz w:val="23"/>
        <w:szCs w:val="23"/>
      </w:rPr>
    </w:lvl>
    <w:lvl w:ilvl="1" w:tplc="521C968C">
      <w:start w:val="1"/>
      <w:numFmt w:val="bullet"/>
      <w:lvlText w:val=""/>
      <w:lvlJc w:val="left"/>
    </w:lvl>
    <w:lvl w:ilvl="2" w:tplc="F1468B08">
      <w:start w:val="1"/>
      <w:numFmt w:val="bullet"/>
      <w:lvlText w:val=""/>
      <w:lvlJc w:val="left"/>
    </w:lvl>
    <w:lvl w:ilvl="3" w:tplc="4CC817D8">
      <w:start w:val="1"/>
      <w:numFmt w:val="bullet"/>
      <w:lvlText w:val=""/>
      <w:lvlJc w:val="left"/>
    </w:lvl>
    <w:lvl w:ilvl="4" w:tplc="17183964">
      <w:start w:val="1"/>
      <w:numFmt w:val="bullet"/>
      <w:lvlText w:val=""/>
      <w:lvlJc w:val="left"/>
    </w:lvl>
    <w:lvl w:ilvl="5" w:tplc="0A20CDD0">
      <w:start w:val="1"/>
      <w:numFmt w:val="bullet"/>
      <w:lvlText w:val=""/>
      <w:lvlJc w:val="left"/>
    </w:lvl>
    <w:lvl w:ilvl="6" w:tplc="3C284272">
      <w:start w:val="1"/>
      <w:numFmt w:val="bullet"/>
      <w:lvlText w:val=""/>
      <w:lvlJc w:val="left"/>
    </w:lvl>
    <w:lvl w:ilvl="7" w:tplc="8D603886">
      <w:start w:val="1"/>
      <w:numFmt w:val="bullet"/>
      <w:lvlText w:val=""/>
      <w:lvlJc w:val="left"/>
    </w:lvl>
    <w:lvl w:ilvl="8" w:tplc="E410EB04">
      <w:start w:val="1"/>
      <w:numFmt w:val="bullet"/>
      <w:lvlText w:val=""/>
      <w:lvlJc w:val="left"/>
    </w:lvl>
  </w:abstractNum>
  <w:abstractNum w:abstractNumId="37" w15:restartNumberingAfterBreak="0">
    <w:nsid w:val="0000006F"/>
    <w:multiLevelType w:val="hybridMultilevel"/>
    <w:tmpl w:val="9BDE2372"/>
    <w:lvl w:ilvl="0" w:tplc="4D3435DE">
      <w:start w:val="1"/>
      <w:numFmt w:val="decimal"/>
      <w:lvlText w:val="1.%1"/>
      <w:lvlJc w:val="left"/>
      <w:rPr>
        <w:b/>
        <w:sz w:val="23"/>
        <w:szCs w:val="23"/>
      </w:rPr>
    </w:lvl>
    <w:lvl w:ilvl="1" w:tplc="A24EF2A2">
      <w:start w:val="1"/>
      <w:numFmt w:val="bullet"/>
      <w:lvlText w:val=""/>
      <w:lvlJc w:val="left"/>
    </w:lvl>
    <w:lvl w:ilvl="2" w:tplc="CC36CE9A">
      <w:start w:val="1"/>
      <w:numFmt w:val="bullet"/>
      <w:lvlText w:val=""/>
      <w:lvlJc w:val="left"/>
    </w:lvl>
    <w:lvl w:ilvl="3" w:tplc="60C6DF1E">
      <w:start w:val="1"/>
      <w:numFmt w:val="bullet"/>
      <w:lvlText w:val=""/>
      <w:lvlJc w:val="left"/>
    </w:lvl>
    <w:lvl w:ilvl="4" w:tplc="3B5C96F8">
      <w:start w:val="1"/>
      <w:numFmt w:val="bullet"/>
      <w:lvlText w:val=""/>
      <w:lvlJc w:val="left"/>
    </w:lvl>
    <w:lvl w:ilvl="5" w:tplc="39B2C402">
      <w:start w:val="1"/>
      <w:numFmt w:val="bullet"/>
      <w:lvlText w:val=""/>
      <w:lvlJc w:val="left"/>
    </w:lvl>
    <w:lvl w:ilvl="6" w:tplc="FAC01C5C">
      <w:start w:val="1"/>
      <w:numFmt w:val="bullet"/>
      <w:lvlText w:val=""/>
      <w:lvlJc w:val="left"/>
    </w:lvl>
    <w:lvl w:ilvl="7" w:tplc="71FC2D18">
      <w:start w:val="1"/>
      <w:numFmt w:val="bullet"/>
      <w:lvlText w:val=""/>
      <w:lvlJc w:val="left"/>
    </w:lvl>
    <w:lvl w:ilvl="8" w:tplc="4DE26DC2">
      <w:start w:val="1"/>
      <w:numFmt w:val="bullet"/>
      <w:lvlText w:val=""/>
      <w:lvlJc w:val="left"/>
    </w:lvl>
  </w:abstractNum>
  <w:abstractNum w:abstractNumId="38" w15:restartNumberingAfterBreak="0">
    <w:nsid w:val="00000070"/>
    <w:multiLevelType w:val="hybridMultilevel"/>
    <w:tmpl w:val="2C6E4AFC"/>
    <w:lvl w:ilvl="0" w:tplc="F6629770">
      <w:start w:val="1"/>
      <w:numFmt w:val="decimal"/>
      <w:lvlText w:val="%1."/>
      <w:lvlJc w:val="left"/>
    </w:lvl>
    <w:lvl w:ilvl="1" w:tplc="10E0C032">
      <w:start w:val="1"/>
      <w:numFmt w:val="bullet"/>
      <w:lvlText w:val=""/>
      <w:lvlJc w:val="left"/>
    </w:lvl>
    <w:lvl w:ilvl="2" w:tplc="D09CAEC6">
      <w:start w:val="1"/>
      <w:numFmt w:val="bullet"/>
      <w:lvlText w:val=""/>
      <w:lvlJc w:val="left"/>
    </w:lvl>
    <w:lvl w:ilvl="3" w:tplc="8E140184">
      <w:start w:val="1"/>
      <w:numFmt w:val="bullet"/>
      <w:lvlText w:val=""/>
      <w:lvlJc w:val="left"/>
    </w:lvl>
    <w:lvl w:ilvl="4" w:tplc="89808ED2">
      <w:start w:val="1"/>
      <w:numFmt w:val="bullet"/>
      <w:lvlText w:val=""/>
      <w:lvlJc w:val="left"/>
    </w:lvl>
    <w:lvl w:ilvl="5" w:tplc="9474BB14">
      <w:start w:val="1"/>
      <w:numFmt w:val="bullet"/>
      <w:lvlText w:val=""/>
      <w:lvlJc w:val="left"/>
    </w:lvl>
    <w:lvl w:ilvl="6" w:tplc="65EA340A">
      <w:start w:val="1"/>
      <w:numFmt w:val="bullet"/>
      <w:lvlText w:val=""/>
      <w:lvlJc w:val="left"/>
    </w:lvl>
    <w:lvl w:ilvl="7" w:tplc="AFE6A0DE">
      <w:start w:val="1"/>
      <w:numFmt w:val="bullet"/>
      <w:lvlText w:val=""/>
      <w:lvlJc w:val="left"/>
    </w:lvl>
    <w:lvl w:ilvl="8" w:tplc="CE8412A8">
      <w:start w:val="1"/>
      <w:numFmt w:val="bullet"/>
      <w:lvlText w:val=""/>
      <w:lvlJc w:val="left"/>
    </w:lvl>
  </w:abstractNum>
  <w:abstractNum w:abstractNumId="39" w15:restartNumberingAfterBreak="0">
    <w:nsid w:val="00000071"/>
    <w:multiLevelType w:val="hybridMultilevel"/>
    <w:tmpl w:val="E752EED2"/>
    <w:lvl w:ilvl="0" w:tplc="A97A2F18">
      <w:start w:val="1"/>
      <w:numFmt w:val="decimal"/>
      <w:lvlText w:val="%1."/>
      <w:lvlJc w:val="left"/>
      <w:rPr>
        <w:b w:val="0"/>
        <w:bCs/>
      </w:rPr>
    </w:lvl>
    <w:lvl w:ilvl="1" w:tplc="32DA5CD0">
      <w:start w:val="1"/>
      <w:numFmt w:val="bullet"/>
      <w:lvlText w:val="-"/>
      <w:lvlJc w:val="left"/>
    </w:lvl>
    <w:lvl w:ilvl="2" w:tplc="FA7295FA">
      <w:start w:val="1"/>
      <w:numFmt w:val="lowerLetter"/>
      <w:lvlText w:val="%3)"/>
      <w:lvlJc w:val="left"/>
    </w:lvl>
    <w:lvl w:ilvl="3" w:tplc="2410C732">
      <w:start w:val="1"/>
      <w:numFmt w:val="bullet"/>
      <w:lvlText w:val=""/>
      <w:lvlJc w:val="left"/>
    </w:lvl>
    <w:lvl w:ilvl="4" w:tplc="737617FA">
      <w:start w:val="1"/>
      <w:numFmt w:val="bullet"/>
      <w:lvlText w:val=""/>
      <w:lvlJc w:val="left"/>
    </w:lvl>
    <w:lvl w:ilvl="5" w:tplc="2AD0CF36">
      <w:start w:val="1"/>
      <w:numFmt w:val="bullet"/>
      <w:lvlText w:val=""/>
      <w:lvlJc w:val="left"/>
    </w:lvl>
    <w:lvl w:ilvl="6" w:tplc="D430D7E0">
      <w:start w:val="1"/>
      <w:numFmt w:val="bullet"/>
      <w:lvlText w:val=""/>
      <w:lvlJc w:val="left"/>
    </w:lvl>
    <w:lvl w:ilvl="7" w:tplc="3A121896">
      <w:start w:val="1"/>
      <w:numFmt w:val="bullet"/>
      <w:lvlText w:val=""/>
      <w:lvlJc w:val="left"/>
    </w:lvl>
    <w:lvl w:ilvl="8" w:tplc="81E82830">
      <w:start w:val="1"/>
      <w:numFmt w:val="bullet"/>
      <w:lvlText w:val=""/>
      <w:lvlJc w:val="left"/>
    </w:lvl>
  </w:abstractNum>
  <w:abstractNum w:abstractNumId="40" w15:restartNumberingAfterBreak="0">
    <w:nsid w:val="00000072"/>
    <w:multiLevelType w:val="hybridMultilevel"/>
    <w:tmpl w:val="4DF72E4E"/>
    <w:lvl w:ilvl="0" w:tplc="146824C8">
      <w:start w:val="1"/>
      <w:numFmt w:val="decimal"/>
      <w:lvlText w:val="%1."/>
      <w:lvlJc w:val="left"/>
    </w:lvl>
    <w:lvl w:ilvl="1" w:tplc="81EA7CAE">
      <w:start w:val="1"/>
      <w:numFmt w:val="bullet"/>
      <w:lvlText w:val=""/>
      <w:lvlJc w:val="left"/>
    </w:lvl>
    <w:lvl w:ilvl="2" w:tplc="B8FAF8E6">
      <w:start w:val="1"/>
      <w:numFmt w:val="bullet"/>
      <w:lvlText w:val=""/>
      <w:lvlJc w:val="left"/>
    </w:lvl>
    <w:lvl w:ilvl="3" w:tplc="54162D18">
      <w:start w:val="1"/>
      <w:numFmt w:val="bullet"/>
      <w:lvlText w:val=""/>
      <w:lvlJc w:val="left"/>
    </w:lvl>
    <w:lvl w:ilvl="4" w:tplc="3A44C7C2">
      <w:start w:val="1"/>
      <w:numFmt w:val="bullet"/>
      <w:lvlText w:val=""/>
      <w:lvlJc w:val="left"/>
    </w:lvl>
    <w:lvl w:ilvl="5" w:tplc="FDF64DDC">
      <w:start w:val="1"/>
      <w:numFmt w:val="bullet"/>
      <w:lvlText w:val=""/>
      <w:lvlJc w:val="left"/>
    </w:lvl>
    <w:lvl w:ilvl="6" w:tplc="891C9F60">
      <w:start w:val="1"/>
      <w:numFmt w:val="bullet"/>
      <w:lvlText w:val=""/>
      <w:lvlJc w:val="left"/>
    </w:lvl>
    <w:lvl w:ilvl="7" w:tplc="B61A8A00">
      <w:start w:val="1"/>
      <w:numFmt w:val="bullet"/>
      <w:lvlText w:val=""/>
      <w:lvlJc w:val="left"/>
    </w:lvl>
    <w:lvl w:ilvl="8" w:tplc="C8F27A34">
      <w:start w:val="1"/>
      <w:numFmt w:val="bullet"/>
      <w:lvlText w:val=""/>
      <w:lvlJc w:val="left"/>
    </w:lvl>
  </w:abstractNum>
  <w:abstractNum w:abstractNumId="41" w15:restartNumberingAfterBreak="0">
    <w:nsid w:val="00000075"/>
    <w:multiLevelType w:val="hybridMultilevel"/>
    <w:tmpl w:val="2A082C70"/>
    <w:lvl w:ilvl="0" w:tplc="96968F62">
      <w:start w:val="1"/>
      <w:numFmt w:val="decimal"/>
      <w:lvlText w:val="%1."/>
      <w:lvlJc w:val="left"/>
    </w:lvl>
    <w:lvl w:ilvl="1" w:tplc="41CC8CEC">
      <w:start w:val="1"/>
      <w:numFmt w:val="bullet"/>
      <w:lvlText w:val=""/>
      <w:lvlJc w:val="left"/>
    </w:lvl>
    <w:lvl w:ilvl="2" w:tplc="D9BCA09A">
      <w:start w:val="1"/>
      <w:numFmt w:val="bullet"/>
      <w:lvlText w:val=""/>
      <w:lvlJc w:val="left"/>
    </w:lvl>
    <w:lvl w:ilvl="3" w:tplc="AD88BAB8">
      <w:start w:val="1"/>
      <w:numFmt w:val="bullet"/>
      <w:lvlText w:val=""/>
      <w:lvlJc w:val="left"/>
    </w:lvl>
    <w:lvl w:ilvl="4" w:tplc="98009ECC">
      <w:start w:val="1"/>
      <w:numFmt w:val="bullet"/>
      <w:lvlText w:val=""/>
      <w:lvlJc w:val="left"/>
    </w:lvl>
    <w:lvl w:ilvl="5" w:tplc="AA0630A8">
      <w:start w:val="1"/>
      <w:numFmt w:val="bullet"/>
      <w:lvlText w:val=""/>
      <w:lvlJc w:val="left"/>
    </w:lvl>
    <w:lvl w:ilvl="6" w:tplc="07C2062A">
      <w:start w:val="1"/>
      <w:numFmt w:val="bullet"/>
      <w:lvlText w:val=""/>
      <w:lvlJc w:val="left"/>
    </w:lvl>
    <w:lvl w:ilvl="7" w:tplc="CF9C1218">
      <w:start w:val="1"/>
      <w:numFmt w:val="bullet"/>
      <w:lvlText w:val=""/>
      <w:lvlJc w:val="left"/>
    </w:lvl>
    <w:lvl w:ilvl="8" w:tplc="5EC05426">
      <w:start w:val="1"/>
      <w:numFmt w:val="bullet"/>
      <w:lvlText w:val=""/>
      <w:lvlJc w:val="left"/>
    </w:lvl>
  </w:abstractNum>
  <w:abstractNum w:abstractNumId="42" w15:restartNumberingAfterBreak="0">
    <w:nsid w:val="00000078"/>
    <w:multiLevelType w:val="hybridMultilevel"/>
    <w:tmpl w:val="75E0858A"/>
    <w:lvl w:ilvl="0" w:tplc="0A20EE64">
      <w:start w:val="1"/>
      <w:numFmt w:val="decimal"/>
      <w:lvlText w:val="%1."/>
      <w:lvlJc w:val="left"/>
    </w:lvl>
    <w:lvl w:ilvl="1" w:tplc="0D6A1EA0">
      <w:start w:val="1"/>
      <w:numFmt w:val="bullet"/>
      <w:lvlText w:val=""/>
      <w:lvlJc w:val="left"/>
    </w:lvl>
    <w:lvl w:ilvl="2" w:tplc="2C82E6D8">
      <w:start w:val="1"/>
      <w:numFmt w:val="bullet"/>
      <w:lvlText w:val=""/>
      <w:lvlJc w:val="left"/>
    </w:lvl>
    <w:lvl w:ilvl="3" w:tplc="68060C66">
      <w:start w:val="1"/>
      <w:numFmt w:val="bullet"/>
      <w:lvlText w:val=""/>
      <w:lvlJc w:val="left"/>
    </w:lvl>
    <w:lvl w:ilvl="4" w:tplc="00843A62">
      <w:start w:val="1"/>
      <w:numFmt w:val="bullet"/>
      <w:lvlText w:val=""/>
      <w:lvlJc w:val="left"/>
    </w:lvl>
    <w:lvl w:ilvl="5" w:tplc="518AADC2">
      <w:start w:val="1"/>
      <w:numFmt w:val="bullet"/>
      <w:lvlText w:val=""/>
      <w:lvlJc w:val="left"/>
    </w:lvl>
    <w:lvl w:ilvl="6" w:tplc="5A8AD8E4">
      <w:start w:val="1"/>
      <w:numFmt w:val="bullet"/>
      <w:lvlText w:val=""/>
      <w:lvlJc w:val="left"/>
    </w:lvl>
    <w:lvl w:ilvl="7" w:tplc="2624B0D2">
      <w:start w:val="1"/>
      <w:numFmt w:val="bullet"/>
      <w:lvlText w:val=""/>
      <w:lvlJc w:val="left"/>
    </w:lvl>
    <w:lvl w:ilvl="8" w:tplc="E0B41548">
      <w:start w:val="1"/>
      <w:numFmt w:val="bullet"/>
      <w:lvlText w:val=""/>
      <w:lvlJc w:val="left"/>
    </w:lvl>
  </w:abstractNum>
  <w:abstractNum w:abstractNumId="43" w15:restartNumberingAfterBreak="0">
    <w:nsid w:val="0000008C"/>
    <w:multiLevelType w:val="hybridMultilevel"/>
    <w:tmpl w:val="7DFF9D08"/>
    <w:lvl w:ilvl="0" w:tplc="20FA8798">
      <w:start w:val="1"/>
      <w:numFmt w:val="decimal"/>
      <w:lvlText w:val="%1."/>
      <w:lvlJc w:val="left"/>
    </w:lvl>
    <w:lvl w:ilvl="1" w:tplc="69BCBCD6">
      <w:start w:val="1"/>
      <w:numFmt w:val="bullet"/>
      <w:lvlText w:val=""/>
      <w:lvlJc w:val="left"/>
    </w:lvl>
    <w:lvl w:ilvl="2" w:tplc="E83CD49C">
      <w:start w:val="1"/>
      <w:numFmt w:val="bullet"/>
      <w:lvlText w:val=""/>
      <w:lvlJc w:val="left"/>
    </w:lvl>
    <w:lvl w:ilvl="3" w:tplc="FDCAE792">
      <w:start w:val="1"/>
      <w:numFmt w:val="bullet"/>
      <w:lvlText w:val=""/>
      <w:lvlJc w:val="left"/>
    </w:lvl>
    <w:lvl w:ilvl="4" w:tplc="93D84728">
      <w:start w:val="1"/>
      <w:numFmt w:val="bullet"/>
      <w:lvlText w:val=""/>
      <w:lvlJc w:val="left"/>
    </w:lvl>
    <w:lvl w:ilvl="5" w:tplc="5406FD14">
      <w:start w:val="1"/>
      <w:numFmt w:val="bullet"/>
      <w:lvlText w:val=""/>
      <w:lvlJc w:val="left"/>
    </w:lvl>
    <w:lvl w:ilvl="6" w:tplc="8D848302">
      <w:start w:val="1"/>
      <w:numFmt w:val="bullet"/>
      <w:lvlText w:val=""/>
      <w:lvlJc w:val="left"/>
    </w:lvl>
    <w:lvl w:ilvl="7" w:tplc="69E853EE">
      <w:start w:val="1"/>
      <w:numFmt w:val="bullet"/>
      <w:lvlText w:val=""/>
      <w:lvlJc w:val="left"/>
    </w:lvl>
    <w:lvl w:ilvl="8" w:tplc="35E26A66">
      <w:start w:val="1"/>
      <w:numFmt w:val="bullet"/>
      <w:lvlText w:val=""/>
      <w:lvlJc w:val="left"/>
    </w:lvl>
  </w:abstractNum>
  <w:abstractNum w:abstractNumId="44" w15:restartNumberingAfterBreak="0">
    <w:nsid w:val="0000008D"/>
    <w:multiLevelType w:val="hybridMultilevel"/>
    <w:tmpl w:val="A5B0C784"/>
    <w:lvl w:ilvl="0" w:tplc="C3C60C7C">
      <w:start w:val="2"/>
      <w:numFmt w:val="decimal"/>
      <w:lvlText w:val="%1."/>
      <w:lvlJc w:val="left"/>
      <w:rPr>
        <w:rFonts w:ascii="Times New Roman" w:hAnsi="Times New Roman" w:cs="Times New Roman" w:hint="default"/>
        <w:b w:val="0"/>
      </w:rPr>
    </w:lvl>
    <w:lvl w:ilvl="1" w:tplc="EE98F24C">
      <w:start w:val="1"/>
      <w:numFmt w:val="bullet"/>
      <w:lvlText w:val=""/>
      <w:lvlJc w:val="left"/>
    </w:lvl>
    <w:lvl w:ilvl="2" w:tplc="D910EAFA">
      <w:start w:val="1"/>
      <w:numFmt w:val="bullet"/>
      <w:lvlText w:val=""/>
      <w:lvlJc w:val="left"/>
    </w:lvl>
    <w:lvl w:ilvl="3" w:tplc="17E64616">
      <w:start w:val="1"/>
      <w:numFmt w:val="bullet"/>
      <w:lvlText w:val=""/>
      <w:lvlJc w:val="left"/>
    </w:lvl>
    <w:lvl w:ilvl="4" w:tplc="3F46D63C">
      <w:start w:val="1"/>
      <w:numFmt w:val="bullet"/>
      <w:lvlText w:val=""/>
      <w:lvlJc w:val="left"/>
    </w:lvl>
    <w:lvl w:ilvl="5" w:tplc="58DEAEA2">
      <w:start w:val="1"/>
      <w:numFmt w:val="bullet"/>
      <w:lvlText w:val=""/>
      <w:lvlJc w:val="left"/>
    </w:lvl>
    <w:lvl w:ilvl="6" w:tplc="27C03898">
      <w:start w:val="1"/>
      <w:numFmt w:val="bullet"/>
      <w:lvlText w:val=""/>
      <w:lvlJc w:val="left"/>
    </w:lvl>
    <w:lvl w:ilvl="7" w:tplc="B20AD600">
      <w:start w:val="1"/>
      <w:numFmt w:val="bullet"/>
      <w:lvlText w:val=""/>
      <w:lvlJc w:val="left"/>
    </w:lvl>
    <w:lvl w:ilvl="8" w:tplc="514E9868">
      <w:start w:val="1"/>
      <w:numFmt w:val="bullet"/>
      <w:lvlText w:val=""/>
      <w:lvlJc w:val="left"/>
    </w:lvl>
  </w:abstractNum>
  <w:abstractNum w:abstractNumId="45" w15:restartNumberingAfterBreak="0">
    <w:nsid w:val="05A96085"/>
    <w:multiLevelType w:val="multilevel"/>
    <w:tmpl w:val="A89CE3DE"/>
    <w:lvl w:ilvl="0">
      <w:start w:val="20"/>
      <w:numFmt w:val="decimal"/>
      <w:lvlText w:val="%1"/>
      <w:lvlJc w:val="left"/>
      <w:pPr>
        <w:ind w:left="420" w:hanging="420"/>
      </w:pPr>
      <w:rPr>
        <w:rFonts w:hint="default"/>
        <w:b/>
        <w:sz w:val="23"/>
      </w:rPr>
    </w:lvl>
    <w:lvl w:ilvl="1">
      <w:start w:val="1"/>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46" w15:restartNumberingAfterBreak="0">
    <w:nsid w:val="079768ED"/>
    <w:multiLevelType w:val="multilevel"/>
    <w:tmpl w:val="27B46B4E"/>
    <w:lvl w:ilvl="0">
      <w:start w:val="17"/>
      <w:numFmt w:val="decimal"/>
      <w:lvlText w:val="%1"/>
      <w:lvlJc w:val="left"/>
      <w:pPr>
        <w:ind w:left="704" w:hanging="420"/>
      </w:pPr>
      <w:rPr>
        <w:rFonts w:hint="default"/>
        <w:b/>
        <w:sz w:val="23"/>
      </w:rPr>
    </w:lvl>
    <w:lvl w:ilvl="1">
      <w:start w:val="1"/>
      <w:numFmt w:val="decimal"/>
      <w:lvlText w:val="%1.%2"/>
      <w:lvlJc w:val="left"/>
      <w:pPr>
        <w:ind w:left="704" w:hanging="420"/>
      </w:pPr>
      <w:rPr>
        <w:rFonts w:hint="default"/>
        <w:b/>
        <w:sz w:val="23"/>
      </w:rPr>
    </w:lvl>
    <w:lvl w:ilvl="2">
      <w:start w:val="1"/>
      <w:numFmt w:val="decimal"/>
      <w:lvlText w:val="%1.%2.%3"/>
      <w:lvlJc w:val="left"/>
      <w:pPr>
        <w:ind w:left="1004" w:hanging="720"/>
      </w:pPr>
      <w:rPr>
        <w:rFonts w:hint="default"/>
        <w:b w:val="0"/>
        <w:sz w:val="23"/>
      </w:rPr>
    </w:lvl>
    <w:lvl w:ilvl="3">
      <w:start w:val="1"/>
      <w:numFmt w:val="decimal"/>
      <w:lvlText w:val="%1.%2.%3.%4"/>
      <w:lvlJc w:val="left"/>
      <w:pPr>
        <w:ind w:left="1004" w:hanging="720"/>
      </w:pPr>
      <w:rPr>
        <w:rFonts w:hint="default"/>
        <w:b w:val="0"/>
        <w:sz w:val="23"/>
      </w:rPr>
    </w:lvl>
    <w:lvl w:ilvl="4">
      <w:start w:val="1"/>
      <w:numFmt w:val="decimal"/>
      <w:lvlText w:val="%1.%2.%3.%4.%5"/>
      <w:lvlJc w:val="left"/>
      <w:pPr>
        <w:ind w:left="1364" w:hanging="1080"/>
      </w:pPr>
      <w:rPr>
        <w:rFonts w:hint="default"/>
        <w:b w:val="0"/>
        <w:sz w:val="23"/>
      </w:rPr>
    </w:lvl>
    <w:lvl w:ilvl="5">
      <w:start w:val="1"/>
      <w:numFmt w:val="decimal"/>
      <w:lvlText w:val="%1.%2.%3.%4.%5.%6"/>
      <w:lvlJc w:val="left"/>
      <w:pPr>
        <w:ind w:left="1364" w:hanging="1080"/>
      </w:pPr>
      <w:rPr>
        <w:rFonts w:hint="default"/>
        <w:b w:val="0"/>
        <w:sz w:val="23"/>
      </w:rPr>
    </w:lvl>
    <w:lvl w:ilvl="6">
      <w:start w:val="1"/>
      <w:numFmt w:val="decimal"/>
      <w:lvlText w:val="%1.%2.%3.%4.%5.%6.%7"/>
      <w:lvlJc w:val="left"/>
      <w:pPr>
        <w:ind w:left="1724" w:hanging="1440"/>
      </w:pPr>
      <w:rPr>
        <w:rFonts w:hint="default"/>
        <w:b w:val="0"/>
        <w:sz w:val="23"/>
      </w:rPr>
    </w:lvl>
    <w:lvl w:ilvl="7">
      <w:start w:val="1"/>
      <w:numFmt w:val="decimal"/>
      <w:lvlText w:val="%1.%2.%3.%4.%5.%6.%7.%8"/>
      <w:lvlJc w:val="left"/>
      <w:pPr>
        <w:ind w:left="1724" w:hanging="1440"/>
      </w:pPr>
      <w:rPr>
        <w:rFonts w:hint="default"/>
        <w:b w:val="0"/>
        <w:sz w:val="23"/>
      </w:rPr>
    </w:lvl>
    <w:lvl w:ilvl="8">
      <w:start w:val="1"/>
      <w:numFmt w:val="decimal"/>
      <w:lvlText w:val="%1.%2.%3.%4.%5.%6.%7.%8.%9"/>
      <w:lvlJc w:val="left"/>
      <w:pPr>
        <w:ind w:left="1724" w:hanging="1440"/>
      </w:pPr>
      <w:rPr>
        <w:rFonts w:hint="default"/>
        <w:b w:val="0"/>
        <w:sz w:val="23"/>
      </w:rPr>
    </w:lvl>
  </w:abstractNum>
  <w:abstractNum w:abstractNumId="47" w15:restartNumberingAfterBreak="0">
    <w:nsid w:val="07B4384A"/>
    <w:multiLevelType w:val="multilevel"/>
    <w:tmpl w:val="115A1E2E"/>
    <w:lvl w:ilvl="0">
      <w:start w:val="18"/>
      <w:numFmt w:val="decimal"/>
      <w:lvlText w:val="%1"/>
      <w:lvlJc w:val="left"/>
      <w:pPr>
        <w:ind w:left="420" w:hanging="420"/>
      </w:pPr>
      <w:rPr>
        <w:rFonts w:hint="default"/>
        <w:b/>
        <w:sz w:val="23"/>
      </w:rPr>
    </w:lvl>
    <w:lvl w:ilvl="1">
      <w:start w:val="1"/>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48" w15:restartNumberingAfterBreak="0">
    <w:nsid w:val="0AF20722"/>
    <w:multiLevelType w:val="multilevel"/>
    <w:tmpl w:val="30907B90"/>
    <w:lvl w:ilvl="0">
      <w:start w:val="24"/>
      <w:numFmt w:val="decimal"/>
      <w:lvlText w:val="%1"/>
      <w:lvlJc w:val="left"/>
      <w:pPr>
        <w:ind w:left="420" w:hanging="420"/>
      </w:pPr>
      <w:rPr>
        <w:rFonts w:hint="default"/>
        <w:b/>
        <w:sz w:val="23"/>
      </w:rPr>
    </w:lvl>
    <w:lvl w:ilvl="1">
      <w:start w:val="1"/>
      <w:numFmt w:val="decimal"/>
      <w:lvlText w:val="%1.%2"/>
      <w:lvlJc w:val="left"/>
      <w:pPr>
        <w:ind w:left="988"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49" w15:restartNumberingAfterBreak="0">
    <w:nsid w:val="0BB95B6C"/>
    <w:multiLevelType w:val="multilevel"/>
    <w:tmpl w:val="53B472D2"/>
    <w:lvl w:ilvl="0">
      <w:start w:val="22"/>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17"/>
      <w:numFmt w:val="decimal"/>
      <w:lvlText w:val="%1.%2.%3."/>
      <w:lvlJc w:val="left"/>
      <w:pPr>
        <w:ind w:left="780" w:hanging="780"/>
      </w:pPr>
      <w:rPr>
        <w:rFonts w:hint="default"/>
        <w:b/>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0D1A4890"/>
    <w:multiLevelType w:val="multilevel"/>
    <w:tmpl w:val="44E8EABA"/>
    <w:lvl w:ilvl="0">
      <w:start w:val="15"/>
      <w:numFmt w:val="decimal"/>
      <w:lvlText w:val="%1"/>
      <w:lvlJc w:val="left"/>
      <w:pPr>
        <w:ind w:left="420" w:hanging="420"/>
      </w:pPr>
      <w:rPr>
        <w:rFonts w:hint="default"/>
        <w:b/>
        <w:sz w:val="23"/>
      </w:rPr>
    </w:lvl>
    <w:lvl w:ilvl="1">
      <w:start w:val="1"/>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51" w15:restartNumberingAfterBreak="0">
    <w:nsid w:val="11D66999"/>
    <w:multiLevelType w:val="hybridMultilevel"/>
    <w:tmpl w:val="6228F1EE"/>
    <w:lvl w:ilvl="0" w:tplc="041B0017">
      <w:start w:val="1"/>
      <w:numFmt w:val="lowerLetter"/>
      <w:lvlText w:val="%1)"/>
      <w:lvlJc w:val="left"/>
      <w:pPr>
        <w:ind w:left="1571" w:hanging="360"/>
      </w:p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52" w15:restartNumberingAfterBreak="0">
    <w:nsid w:val="141924FF"/>
    <w:multiLevelType w:val="multilevel"/>
    <w:tmpl w:val="E348DA62"/>
    <w:lvl w:ilvl="0">
      <w:start w:val="15"/>
      <w:numFmt w:val="decimal"/>
      <w:lvlText w:val="%1"/>
      <w:lvlJc w:val="left"/>
      <w:pPr>
        <w:ind w:left="540" w:hanging="540"/>
      </w:pPr>
      <w:rPr>
        <w:rFonts w:hint="default"/>
        <w:b w:val="0"/>
        <w:sz w:val="23"/>
      </w:rPr>
    </w:lvl>
    <w:lvl w:ilvl="1">
      <w:start w:val="16"/>
      <w:numFmt w:val="decimal"/>
      <w:lvlText w:val="%1.%2"/>
      <w:lvlJc w:val="left"/>
      <w:pPr>
        <w:ind w:left="540" w:hanging="54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53" w15:restartNumberingAfterBreak="0">
    <w:nsid w:val="16F60A93"/>
    <w:multiLevelType w:val="multilevel"/>
    <w:tmpl w:val="AA32E7A8"/>
    <w:lvl w:ilvl="0">
      <w:start w:val="19"/>
      <w:numFmt w:val="decimal"/>
      <w:lvlText w:val="%1"/>
      <w:lvlJc w:val="left"/>
      <w:pPr>
        <w:ind w:left="420" w:hanging="420"/>
      </w:pPr>
      <w:rPr>
        <w:rFonts w:hint="default"/>
        <w:sz w:val="23"/>
      </w:rPr>
    </w:lvl>
    <w:lvl w:ilvl="1">
      <w:start w:val="2"/>
      <w:numFmt w:val="decimal"/>
      <w:lvlText w:val="%1.%2"/>
      <w:lvlJc w:val="left"/>
      <w:pPr>
        <w:ind w:left="420" w:hanging="420"/>
      </w:pPr>
      <w:rPr>
        <w:rFonts w:hint="default"/>
        <w:sz w:val="23"/>
      </w:rPr>
    </w:lvl>
    <w:lvl w:ilvl="2">
      <w:start w:val="1"/>
      <w:numFmt w:val="decimal"/>
      <w:lvlText w:val="%1.%2.%3"/>
      <w:lvlJc w:val="left"/>
      <w:pPr>
        <w:ind w:left="720" w:hanging="720"/>
      </w:pPr>
      <w:rPr>
        <w:rFonts w:hint="default"/>
        <w:sz w:val="23"/>
      </w:rPr>
    </w:lvl>
    <w:lvl w:ilvl="3">
      <w:start w:val="1"/>
      <w:numFmt w:val="decimal"/>
      <w:lvlText w:val="%1.%2.%3.%4"/>
      <w:lvlJc w:val="left"/>
      <w:pPr>
        <w:ind w:left="720" w:hanging="720"/>
      </w:pPr>
      <w:rPr>
        <w:rFonts w:hint="default"/>
        <w:sz w:val="23"/>
      </w:rPr>
    </w:lvl>
    <w:lvl w:ilvl="4">
      <w:start w:val="1"/>
      <w:numFmt w:val="decimal"/>
      <w:lvlText w:val="%1.%2.%3.%4.%5"/>
      <w:lvlJc w:val="left"/>
      <w:pPr>
        <w:ind w:left="1080" w:hanging="1080"/>
      </w:pPr>
      <w:rPr>
        <w:rFonts w:hint="default"/>
        <w:sz w:val="23"/>
      </w:rPr>
    </w:lvl>
    <w:lvl w:ilvl="5">
      <w:start w:val="1"/>
      <w:numFmt w:val="decimal"/>
      <w:lvlText w:val="%1.%2.%3.%4.%5.%6"/>
      <w:lvlJc w:val="left"/>
      <w:pPr>
        <w:ind w:left="1080" w:hanging="1080"/>
      </w:pPr>
      <w:rPr>
        <w:rFonts w:hint="default"/>
        <w:sz w:val="23"/>
      </w:rPr>
    </w:lvl>
    <w:lvl w:ilvl="6">
      <w:start w:val="1"/>
      <w:numFmt w:val="decimal"/>
      <w:lvlText w:val="%1.%2.%3.%4.%5.%6.%7"/>
      <w:lvlJc w:val="left"/>
      <w:pPr>
        <w:ind w:left="1440" w:hanging="1440"/>
      </w:pPr>
      <w:rPr>
        <w:rFonts w:hint="default"/>
        <w:sz w:val="23"/>
      </w:rPr>
    </w:lvl>
    <w:lvl w:ilvl="7">
      <w:start w:val="1"/>
      <w:numFmt w:val="decimal"/>
      <w:lvlText w:val="%1.%2.%3.%4.%5.%6.%7.%8"/>
      <w:lvlJc w:val="left"/>
      <w:pPr>
        <w:ind w:left="1440" w:hanging="1440"/>
      </w:pPr>
      <w:rPr>
        <w:rFonts w:hint="default"/>
        <w:sz w:val="23"/>
      </w:rPr>
    </w:lvl>
    <w:lvl w:ilvl="8">
      <w:start w:val="1"/>
      <w:numFmt w:val="decimal"/>
      <w:lvlText w:val="%1.%2.%3.%4.%5.%6.%7.%8.%9"/>
      <w:lvlJc w:val="left"/>
      <w:pPr>
        <w:ind w:left="1440" w:hanging="1440"/>
      </w:pPr>
      <w:rPr>
        <w:rFonts w:hint="default"/>
        <w:sz w:val="23"/>
      </w:rPr>
    </w:lvl>
  </w:abstractNum>
  <w:abstractNum w:abstractNumId="54" w15:restartNumberingAfterBreak="0">
    <w:nsid w:val="1AD94022"/>
    <w:multiLevelType w:val="hybridMultilevel"/>
    <w:tmpl w:val="216CAFCA"/>
    <w:lvl w:ilvl="0" w:tplc="041B000F">
      <w:start w:val="1"/>
      <w:numFmt w:val="decimal"/>
      <w:lvlText w:val="%1."/>
      <w:lvlJc w:val="left"/>
      <w:pPr>
        <w:ind w:left="1575" w:hanging="360"/>
      </w:pPr>
    </w:lvl>
    <w:lvl w:ilvl="1" w:tplc="041B0019" w:tentative="1">
      <w:start w:val="1"/>
      <w:numFmt w:val="lowerLetter"/>
      <w:lvlText w:val="%2."/>
      <w:lvlJc w:val="left"/>
      <w:pPr>
        <w:ind w:left="2295" w:hanging="360"/>
      </w:pPr>
    </w:lvl>
    <w:lvl w:ilvl="2" w:tplc="041B001B" w:tentative="1">
      <w:start w:val="1"/>
      <w:numFmt w:val="lowerRoman"/>
      <w:lvlText w:val="%3."/>
      <w:lvlJc w:val="right"/>
      <w:pPr>
        <w:ind w:left="3015" w:hanging="180"/>
      </w:pPr>
    </w:lvl>
    <w:lvl w:ilvl="3" w:tplc="041B000F" w:tentative="1">
      <w:start w:val="1"/>
      <w:numFmt w:val="decimal"/>
      <w:lvlText w:val="%4."/>
      <w:lvlJc w:val="left"/>
      <w:pPr>
        <w:ind w:left="3735" w:hanging="360"/>
      </w:pPr>
    </w:lvl>
    <w:lvl w:ilvl="4" w:tplc="041B0019" w:tentative="1">
      <w:start w:val="1"/>
      <w:numFmt w:val="lowerLetter"/>
      <w:lvlText w:val="%5."/>
      <w:lvlJc w:val="left"/>
      <w:pPr>
        <w:ind w:left="4455" w:hanging="360"/>
      </w:pPr>
    </w:lvl>
    <w:lvl w:ilvl="5" w:tplc="041B001B" w:tentative="1">
      <w:start w:val="1"/>
      <w:numFmt w:val="lowerRoman"/>
      <w:lvlText w:val="%6."/>
      <w:lvlJc w:val="right"/>
      <w:pPr>
        <w:ind w:left="5175" w:hanging="180"/>
      </w:pPr>
    </w:lvl>
    <w:lvl w:ilvl="6" w:tplc="041B000F" w:tentative="1">
      <w:start w:val="1"/>
      <w:numFmt w:val="decimal"/>
      <w:lvlText w:val="%7."/>
      <w:lvlJc w:val="left"/>
      <w:pPr>
        <w:ind w:left="5895" w:hanging="360"/>
      </w:pPr>
    </w:lvl>
    <w:lvl w:ilvl="7" w:tplc="041B0019" w:tentative="1">
      <w:start w:val="1"/>
      <w:numFmt w:val="lowerLetter"/>
      <w:lvlText w:val="%8."/>
      <w:lvlJc w:val="left"/>
      <w:pPr>
        <w:ind w:left="6615" w:hanging="360"/>
      </w:pPr>
    </w:lvl>
    <w:lvl w:ilvl="8" w:tplc="041B001B" w:tentative="1">
      <w:start w:val="1"/>
      <w:numFmt w:val="lowerRoman"/>
      <w:lvlText w:val="%9."/>
      <w:lvlJc w:val="right"/>
      <w:pPr>
        <w:ind w:left="7335" w:hanging="180"/>
      </w:pPr>
    </w:lvl>
  </w:abstractNum>
  <w:abstractNum w:abstractNumId="55" w15:restartNumberingAfterBreak="0">
    <w:nsid w:val="1C17565C"/>
    <w:multiLevelType w:val="multilevel"/>
    <w:tmpl w:val="BF4EAF32"/>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6" w15:restartNumberingAfterBreak="0">
    <w:nsid w:val="1ED75707"/>
    <w:multiLevelType w:val="hybridMultilevel"/>
    <w:tmpl w:val="33047A7C"/>
    <w:lvl w:ilvl="0" w:tplc="041B0017">
      <w:start w:val="1"/>
      <w:numFmt w:val="lowerLetter"/>
      <w:lvlText w:val="%1)"/>
      <w:lvlJc w:val="left"/>
      <w:pPr>
        <w:ind w:left="720" w:hanging="360"/>
      </w:pPr>
    </w:lvl>
    <w:lvl w:ilvl="1" w:tplc="54D4B940">
      <w:start w:val="1"/>
      <w:numFmt w:val="lowerLetter"/>
      <w:lvlText w:val="%2)"/>
      <w:lvlJc w:val="left"/>
      <w:pPr>
        <w:ind w:left="1440" w:hanging="360"/>
      </w:pPr>
      <w:rPr>
        <w:rFonts w:hint="default"/>
        <w:b w:val="0"/>
        <w:sz w:val="23"/>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20796981"/>
    <w:multiLevelType w:val="hybridMultilevel"/>
    <w:tmpl w:val="E04C5B8E"/>
    <w:lvl w:ilvl="0" w:tplc="FFFFFFFF">
      <w:start w:val="1"/>
      <w:numFmt w:val="decimal"/>
      <w:lvlText w:val="%1."/>
      <w:lvlJc w:val="left"/>
      <w:rPr>
        <w:b w:val="0"/>
      </w:rPr>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8" w15:restartNumberingAfterBreak="0">
    <w:nsid w:val="208705A9"/>
    <w:multiLevelType w:val="hybridMultilevel"/>
    <w:tmpl w:val="C510A532"/>
    <w:lvl w:ilvl="0" w:tplc="25D85B46">
      <w:start w:val="1"/>
      <w:numFmt w:val="decimal"/>
      <w:lvlText w:val="%1."/>
      <w:lvlJc w:val="left"/>
      <w:pPr>
        <w:ind w:left="0" w:firstLine="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21A31B2E"/>
    <w:multiLevelType w:val="hybridMultilevel"/>
    <w:tmpl w:val="ED8CCE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21AC6D6D"/>
    <w:multiLevelType w:val="multilevel"/>
    <w:tmpl w:val="5BB22A8A"/>
    <w:styleLink w:val="WWNum21"/>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1" w15:restartNumberingAfterBreak="0">
    <w:nsid w:val="230819A6"/>
    <w:multiLevelType w:val="hybridMultilevel"/>
    <w:tmpl w:val="7C66EAC6"/>
    <w:lvl w:ilvl="0" w:tplc="FFFFFFFF">
      <w:start w:val="1"/>
      <w:numFmt w:val="lowerLetter"/>
      <w:lvlText w:val="%1)"/>
      <w:lvlJc w:val="left"/>
      <w:pPr>
        <w:ind w:left="1240" w:hanging="360"/>
      </w:pPr>
    </w:lvl>
    <w:lvl w:ilvl="1" w:tplc="FFFFFFFF" w:tentative="1">
      <w:start w:val="1"/>
      <w:numFmt w:val="lowerLetter"/>
      <w:lvlText w:val="%2."/>
      <w:lvlJc w:val="left"/>
      <w:pPr>
        <w:ind w:left="1960" w:hanging="360"/>
      </w:pPr>
    </w:lvl>
    <w:lvl w:ilvl="2" w:tplc="FFFFFFFF" w:tentative="1">
      <w:start w:val="1"/>
      <w:numFmt w:val="lowerRoman"/>
      <w:lvlText w:val="%3."/>
      <w:lvlJc w:val="right"/>
      <w:pPr>
        <w:ind w:left="2680" w:hanging="180"/>
      </w:pPr>
    </w:lvl>
    <w:lvl w:ilvl="3" w:tplc="FFFFFFFF" w:tentative="1">
      <w:start w:val="1"/>
      <w:numFmt w:val="decimal"/>
      <w:lvlText w:val="%4."/>
      <w:lvlJc w:val="left"/>
      <w:pPr>
        <w:ind w:left="3400" w:hanging="360"/>
      </w:pPr>
    </w:lvl>
    <w:lvl w:ilvl="4" w:tplc="FFFFFFFF" w:tentative="1">
      <w:start w:val="1"/>
      <w:numFmt w:val="lowerLetter"/>
      <w:lvlText w:val="%5."/>
      <w:lvlJc w:val="left"/>
      <w:pPr>
        <w:ind w:left="4120" w:hanging="360"/>
      </w:pPr>
    </w:lvl>
    <w:lvl w:ilvl="5" w:tplc="FFFFFFFF" w:tentative="1">
      <w:start w:val="1"/>
      <w:numFmt w:val="lowerRoman"/>
      <w:lvlText w:val="%6."/>
      <w:lvlJc w:val="right"/>
      <w:pPr>
        <w:ind w:left="4840" w:hanging="180"/>
      </w:pPr>
    </w:lvl>
    <w:lvl w:ilvl="6" w:tplc="FFFFFFFF" w:tentative="1">
      <w:start w:val="1"/>
      <w:numFmt w:val="decimal"/>
      <w:lvlText w:val="%7."/>
      <w:lvlJc w:val="left"/>
      <w:pPr>
        <w:ind w:left="5560" w:hanging="360"/>
      </w:pPr>
    </w:lvl>
    <w:lvl w:ilvl="7" w:tplc="FFFFFFFF" w:tentative="1">
      <w:start w:val="1"/>
      <w:numFmt w:val="lowerLetter"/>
      <w:lvlText w:val="%8."/>
      <w:lvlJc w:val="left"/>
      <w:pPr>
        <w:ind w:left="6280" w:hanging="360"/>
      </w:pPr>
    </w:lvl>
    <w:lvl w:ilvl="8" w:tplc="FFFFFFFF" w:tentative="1">
      <w:start w:val="1"/>
      <w:numFmt w:val="lowerRoman"/>
      <w:lvlText w:val="%9."/>
      <w:lvlJc w:val="right"/>
      <w:pPr>
        <w:ind w:left="7000" w:hanging="180"/>
      </w:pPr>
    </w:lvl>
  </w:abstractNum>
  <w:abstractNum w:abstractNumId="62" w15:restartNumberingAfterBreak="0">
    <w:nsid w:val="24354B09"/>
    <w:multiLevelType w:val="hybridMultilevel"/>
    <w:tmpl w:val="02D6292C"/>
    <w:lvl w:ilvl="0" w:tplc="C27EF9E2">
      <w:start w:val="3"/>
      <w:numFmt w:val="decimal"/>
      <w:lvlText w:val="%1."/>
      <w:lvlJc w:val="left"/>
      <w:pPr>
        <w:ind w:left="0" w:firstLine="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27187971"/>
    <w:multiLevelType w:val="multilevel"/>
    <w:tmpl w:val="F650097A"/>
    <w:lvl w:ilvl="0">
      <w:start w:val="23"/>
      <w:numFmt w:val="decimal"/>
      <w:lvlText w:val="%1"/>
      <w:lvlJc w:val="left"/>
      <w:pPr>
        <w:ind w:left="540" w:hanging="540"/>
      </w:pPr>
      <w:rPr>
        <w:rFonts w:hint="default"/>
        <w:b w:val="0"/>
      </w:rPr>
    </w:lvl>
    <w:lvl w:ilvl="1">
      <w:start w:val="12"/>
      <w:numFmt w:val="decimal"/>
      <w:lvlText w:val="%1.%2"/>
      <w:lvlJc w:val="left"/>
      <w:pPr>
        <w:ind w:left="540" w:hanging="54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4" w15:restartNumberingAfterBreak="0">
    <w:nsid w:val="29321857"/>
    <w:multiLevelType w:val="multilevel"/>
    <w:tmpl w:val="68982B90"/>
    <w:lvl w:ilvl="0">
      <w:start w:val="1"/>
      <w:numFmt w:val="decimal"/>
      <w:lvlText w:val="%1."/>
      <w:lvlJc w:val="left"/>
      <w:pPr>
        <w:ind w:left="357" w:hanging="215"/>
      </w:pPr>
      <w:rPr>
        <w:rFonts w:ascii="Times New Roman" w:eastAsia="Times New Roman" w:hAnsi="Times New Roman" w:cs="Arial"/>
      </w:rPr>
    </w:lvl>
    <w:lvl w:ilvl="1">
      <w:start w:val="1"/>
      <w:numFmt w:val="decimal"/>
      <w:lvlText w:val="%2."/>
      <w:lvlJc w:val="left"/>
      <w:pPr>
        <w:ind w:left="1114" w:hanging="360"/>
      </w:pPr>
    </w:lvl>
    <w:lvl w:ilvl="2">
      <w:start w:val="1"/>
      <w:numFmt w:val="decimal"/>
      <w:lvlText w:val="%3."/>
      <w:lvlJc w:val="left"/>
      <w:pPr>
        <w:ind w:left="1474" w:hanging="360"/>
      </w:pPr>
    </w:lvl>
    <w:lvl w:ilvl="3">
      <w:start w:val="1"/>
      <w:numFmt w:val="decimal"/>
      <w:lvlText w:val="%4."/>
      <w:lvlJc w:val="left"/>
      <w:pPr>
        <w:ind w:left="1834" w:hanging="360"/>
      </w:pPr>
    </w:lvl>
    <w:lvl w:ilvl="4">
      <w:start w:val="1"/>
      <w:numFmt w:val="decimal"/>
      <w:lvlText w:val="%5."/>
      <w:lvlJc w:val="left"/>
      <w:pPr>
        <w:ind w:left="2194" w:hanging="360"/>
      </w:pPr>
    </w:lvl>
    <w:lvl w:ilvl="5">
      <w:start w:val="1"/>
      <w:numFmt w:val="decimal"/>
      <w:lvlText w:val="%6."/>
      <w:lvlJc w:val="left"/>
      <w:pPr>
        <w:ind w:left="2554" w:hanging="360"/>
      </w:pPr>
    </w:lvl>
    <w:lvl w:ilvl="6">
      <w:start w:val="1"/>
      <w:numFmt w:val="decimal"/>
      <w:lvlText w:val="%7."/>
      <w:lvlJc w:val="left"/>
      <w:pPr>
        <w:ind w:left="2914" w:hanging="360"/>
      </w:pPr>
    </w:lvl>
    <w:lvl w:ilvl="7">
      <w:start w:val="1"/>
      <w:numFmt w:val="decimal"/>
      <w:lvlText w:val="%8."/>
      <w:lvlJc w:val="left"/>
      <w:pPr>
        <w:ind w:left="3274" w:hanging="360"/>
      </w:pPr>
    </w:lvl>
    <w:lvl w:ilvl="8">
      <w:start w:val="1"/>
      <w:numFmt w:val="decimal"/>
      <w:lvlText w:val="%9."/>
      <w:lvlJc w:val="left"/>
      <w:pPr>
        <w:ind w:left="3634" w:hanging="360"/>
      </w:pPr>
    </w:lvl>
  </w:abstractNum>
  <w:abstractNum w:abstractNumId="65" w15:restartNumberingAfterBreak="0">
    <w:nsid w:val="2F5F117D"/>
    <w:multiLevelType w:val="multilevel"/>
    <w:tmpl w:val="37287B26"/>
    <w:lvl w:ilvl="0">
      <w:start w:val="28"/>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6" w15:restartNumberingAfterBreak="0">
    <w:nsid w:val="335D3F18"/>
    <w:multiLevelType w:val="hybridMultilevel"/>
    <w:tmpl w:val="5DFA93F4"/>
    <w:lvl w:ilvl="0" w:tplc="779657C2">
      <w:start w:val="1"/>
      <w:numFmt w:val="decimal"/>
      <w:lvlText w:val="%1."/>
      <w:lvlJc w:val="left"/>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59139A9"/>
    <w:multiLevelType w:val="multilevel"/>
    <w:tmpl w:val="73EED5CC"/>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73403B3"/>
    <w:multiLevelType w:val="hybridMultilevel"/>
    <w:tmpl w:val="39A4C2D2"/>
    <w:lvl w:ilvl="0" w:tplc="6A7C9072">
      <w:start w:val="19"/>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9" w15:restartNumberingAfterBreak="0">
    <w:nsid w:val="37DE71BE"/>
    <w:multiLevelType w:val="hybridMultilevel"/>
    <w:tmpl w:val="E5C09F80"/>
    <w:lvl w:ilvl="0" w:tplc="BC1E7BC2">
      <w:start w:val="1"/>
      <w:numFmt w:val="bullet"/>
      <w:lvlText w:val=""/>
      <w:lvlJc w:val="left"/>
      <w:pPr>
        <w:ind w:left="720" w:hanging="360"/>
      </w:pPr>
      <w:rPr>
        <w:rFonts w:ascii="Symbol" w:hAnsi="Symbol" w:hint="default"/>
      </w:rPr>
    </w:lvl>
    <w:lvl w:ilvl="1" w:tplc="6A7C9072">
      <w:start w:val="19"/>
      <w:numFmt w:val="bullet"/>
      <w:lvlText w:val="-"/>
      <w:lvlJc w:val="left"/>
      <w:pPr>
        <w:ind w:left="1440" w:hanging="360"/>
      </w:pPr>
      <w:rPr>
        <w:rFonts w:ascii="Times New Roman" w:eastAsia="Times New Roman"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0" w15:restartNumberingAfterBreak="0">
    <w:nsid w:val="38A31635"/>
    <w:multiLevelType w:val="multilevel"/>
    <w:tmpl w:val="476A3C94"/>
    <w:lvl w:ilvl="0">
      <w:start w:val="13"/>
      <w:numFmt w:val="decimal"/>
      <w:lvlText w:val="%1"/>
      <w:lvlJc w:val="left"/>
      <w:pPr>
        <w:ind w:left="420" w:hanging="420"/>
      </w:pPr>
      <w:rPr>
        <w:rFonts w:hint="default"/>
        <w:b/>
        <w:sz w:val="23"/>
      </w:rPr>
    </w:lvl>
    <w:lvl w:ilvl="1">
      <w:start w:val="1"/>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71" w15:restartNumberingAfterBreak="0">
    <w:nsid w:val="395A64C4"/>
    <w:multiLevelType w:val="hybridMultilevel"/>
    <w:tmpl w:val="77E4ECF0"/>
    <w:lvl w:ilvl="0" w:tplc="FFFFFFFF">
      <w:start w:val="1"/>
      <w:numFmt w:val="decimal"/>
      <w:lvlText w:val="%1."/>
      <w:lvlJc w:val="left"/>
      <w:pPr>
        <w:ind w:left="0" w:firstLine="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3C1B249F"/>
    <w:multiLevelType w:val="multilevel"/>
    <w:tmpl w:val="464C32B2"/>
    <w:lvl w:ilvl="0">
      <w:start w:val="9"/>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3" w15:restartNumberingAfterBreak="0">
    <w:nsid w:val="3D970903"/>
    <w:multiLevelType w:val="multilevel"/>
    <w:tmpl w:val="68982B90"/>
    <w:lvl w:ilvl="0">
      <w:start w:val="1"/>
      <w:numFmt w:val="decimal"/>
      <w:lvlText w:val="%1."/>
      <w:lvlJc w:val="left"/>
      <w:pPr>
        <w:ind w:left="357" w:hanging="215"/>
      </w:pPr>
      <w:rPr>
        <w:rFonts w:ascii="Times New Roman" w:eastAsia="Times New Roman" w:hAnsi="Times New Roman" w:cs="Arial"/>
      </w:rPr>
    </w:lvl>
    <w:lvl w:ilvl="1">
      <w:start w:val="1"/>
      <w:numFmt w:val="decimal"/>
      <w:lvlText w:val="%2."/>
      <w:lvlJc w:val="left"/>
      <w:pPr>
        <w:ind w:left="1114" w:hanging="360"/>
      </w:pPr>
    </w:lvl>
    <w:lvl w:ilvl="2">
      <w:start w:val="1"/>
      <w:numFmt w:val="decimal"/>
      <w:lvlText w:val="%3."/>
      <w:lvlJc w:val="left"/>
      <w:pPr>
        <w:ind w:left="1474" w:hanging="360"/>
      </w:pPr>
    </w:lvl>
    <w:lvl w:ilvl="3">
      <w:start w:val="1"/>
      <w:numFmt w:val="decimal"/>
      <w:lvlText w:val="%4."/>
      <w:lvlJc w:val="left"/>
      <w:pPr>
        <w:ind w:left="1834" w:hanging="360"/>
      </w:pPr>
    </w:lvl>
    <w:lvl w:ilvl="4">
      <w:start w:val="1"/>
      <w:numFmt w:val="decimal"/>
      <w:lvlText w:val="%5."/>
      <w:lvlJc w:val="left"/>
      <w:pPr>
        <w:ind w:left="2194" w:hanging="360"/>
      </w:pPr>
    </w:lvl>
    <w:lvl w:ilvl="5">
      <w:start w:val="1"/>
      <w:numFmt w:val="decimal"/>
      <w:lvlText w:val="%6."/>
      <w:lvlJc w:val="left"/>
      <w:pPr>
        <w:ind w:left="2554" w:hanging="360"/>
      </w:pPr>
    </w:lvl>
    <w:lvl w:ilvl="6">
      <w:start w:val="1"/>
      <w:numFmt w:val="decimal"/>
      <w:lvlText w:val="%7."/>
      <w:lvlJc w:val="left"/>
      <w:pPr>
        <w:ind w:left="2914" w:hanging="360"/>
      </w:pPr>
    </w:lvl>
    <w:lvl w:ilvl="7">
      <w:start w:val="1"/>
      <w:numFmt w:val="decimal"/>
      <w:lvlText w:val="%8."/>
      <w:lvlJc w:val="left"/>
      <w:pPr>
        <w:ind w:left="3274" w:hanging="360"/>
      </w:pPr>
    </w:lvl>
    <w:lvl w:ilvl="8">
      <w:start w:val="1"/>
      <w:numFmt w:val="decimal"/>
      <w:lvlText w:val="%9."/>
      <w:lvlJc w:val="left"/>
      <w:pPr>
        <w:ind w:left="3634" w:hanging="360"/>
      </w:pPr>
    </w:lvl>
  </w:abstractNum>
  <w:abstractNum w:abstractNumId="74" w15:restartNumberingAfterBreak="0">
    <w:nsid w:val="3DE54A79"/>
    <w:multiLevelType w:val="multilevel"/>
    <w:tmpl w:val="62CCBBE2"/>
    <w:lvl w:ilvl="0">
      <w:start w:val="26"/>
      <w:numFmt w:val="decimal"/>
      <w:lvlText w:val="%1"/>
      <w:lvlJc w:val="left"/>
      <w:pPr>
        <w:ind w:left="420" w:hanging="420"/>
      </w:pPr>
      <w:rPr>
        <w:rFonts w:hint="default"/>
        <w:b w:val="0"/>
        <w:sz w:val="23"/>
      </w:rPr>
    </w:lvl>
    <w:lvl w:ilvl="1">
      <w:start w:val="7"/>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75" w15:restartNumberingAfterBreak="0">
    <w:nsid w:val="3E337A4F"/>
    <w:multiLevelType w:val="hybridMultilevel"/>
    <w:tmpl w:val="29609602"/>
    <w:lvl w:ilvl="0" w:tplc="041B0017">
      <w:start w:val="1"/>
      <w:numFmt w:val="lowerLetter"/>
      <w:lvlText w:val="%1)"/>
      <w:lvlJc w:val="left"/>
      <w:pPr>
        <w:ind w:left="1240" w:hanging="360"/>
      </w:pPr>
    </w:lvl>
    <w:lvl w:ilvl="1" w:tplc="041B0019" w:tentative="1">
      <w:start w:val="1"/>
      <w:numFmt w:val="lowerLetter"/>
      <w:lvlText w:val="%2."/>
      <w:lvlJc w:val="left"/>
      <w:pPr>
        <w:ind w:left="1960" w:hanging="360"/>
      </w:pPr>
    </w:lvl>
    <w:lvl w:ilvl="2" w:tplc="041B001B" w:tentative="1">
      <w:start w:val="1"/>
      <w:numFmt w:val="lowerRoman"/>
      <w:lvlText w:val="%3."/>
      <w:lvlJc w:val="right"/>
      <w:pPr>
        <w:ind w:left="2680" w:hanging="180"/>
      </w:pPr>
    </w:lvl>
    <w:lvl w:ilvl="3" w:tplc="041B000F" w:tentative="1">
      <w:start w:val="1"/>
      <w:numFmt w:val="decimal"/>
      <w:lvlText w:val="%4."/>
      <w:lvlJc w:val="left"/>
      <w:pPr>
        <w:ind w:left="3400" w:hanging="360"/>
      </w:pPr>
    </w:lvl>
    <w:lvl w:ilvl="4" w:tplc="041B0019" w:tentative="1">
      <w:start w:val="1"/>
      <w:numFmt w:val="lowerLetter"/>
      <w:lvlText w:val="%5."/>
      <w:lvlJc w:val="left"/>
      <w:pPr>
        <w:ind w:left="4120" w:hanging="360"/>
      </w:pPr>
    </w:lvl>
    <w:lvl w:ilvl="5" w:tplc="041B001B" w:tentative="1">
      <w:start w:val="1"/>
      <w:numFmt w:val="lowerRoman"/>
      <w:lvlText w:val="%6."/>
      <w:lvlJc w:val="right"/>
      <w:pPr>
        <w:ind w:left="4840" w:hanging="180"/>
      </w:pPr>
    </w:lvl>
    <w:lvl w:ilvl="6" w:tplc="041B000F" w:tentative="1">
      <w:start w:val="1"/>
      <w:numFmt w:val="decimal"/>
      <w:lvlText w:val="%7."/>
      <w:lvlJc w:val="left"/>
      <w:pPr>
        <w:ind w:left="5560" w:hanging="360"/>
      </w:pPr>
    </w:lvl>
    <w:lvl w:ilvl="7" w:tplc="041B0019" w:tentative="1">
      <w:start w:val="1"/>
      <w:numFmt w:val="lowerLetter"/>
      <w:lvlText w:val="%8."/>
      <w:lvlJc w:val="left"/>
      <w:pPr>
        <w:ind w:left="6280" w:hanging="360"/>
      </w:pPr>
    </w:lvl>
    <w:lvl w:ilvl="8" w:tplc="041B001B" w:tentative="1">
      <w:start w:val="1"/>
      <w:numFmt w:val="lowerRoman"/>
      <w:lvlText w:val="%9."/>
      <w:lvlJc w:val="right"/>
      <w:pPr>
        <w:ind w:left="7000" w:hanging="180"/>
      </w:pPr>
    </w:lvl>
  </w:abstractNum>
  <w:abstractNum w:abstractNumId="76" w15:restartNumberingAfterBreak="0">
    <w:nsid w:val="3E700D3C"/>
    <w:multiLevelType w:val="multilevel"/>
    <w:tmpl w:val="F00C8ABE"/>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3EE926BB"/>
    <w:multiLevelType w:val="hybridMultilevel"/>
    <w:tmpl w:val="EAD2F822"/>
    <w:lvl w:ilvl="0" w:tplc="041B0017">
      <w:start w:val="1"/>
      <w:numFmt w:val="lowerLetter"/>
      <w:lvlText w:val="%1)"/>
      <w:lvlJc w:val="left"/>
      <w:pPr>
        <w:ind w:left="720" w:hanging="360"/>
      </w:pPr>
      <w:rPr>
        <w:rFonts w:hint="default"/>
      </w:rPr>
    </w:lvl>
    <w:lvl w:ilvl="1" w:tplc="C67C1A0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446C2753"/>
    <w:multiLevelType w:val="hybridMultilevel"/>
    <w:tmpl w:val="2A082C7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9" w15:restartNumberingAfterBreak="0">
    <w:nsid w:val="44CD413F"/>
    <w:multiLevelType w:val="hybridMultilevel"/>
    <w:tmpl w:val="E04C5B8E"/>
    <w:lvl w:ilvl="0" w:tplc="CF66F512">
      <w:start w:val="1"/>
      <w:numFmt w:val="decimal"/>
      <w:lvlText w:val="%1."/>
      <w:lvlJc w:val="left"/>
      <w:rPr>
        <w:b w:val="0"/>
      </w:rPr>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0" w15:restartNumberingAfterBreak="0">
    <w:nsid w:val="44EB3BC5"/>
    <w:multiLevelType w:val="multilevel"/>
    <w:tmpl w:val="57B4F4A4"/>
    <w:styleLink w:val="WWNum2"/>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1" w15:restartNumberingAfterBreak="0">
    <w:nsid w:val="46E75372"/>
    <w:multiLevelType w:val="multilevel"/>
    <w:tmpl w:val="5652F518"/>
    <w:lvl w:ilvl="0">
      <w:start w:val="27"/>
      <w:numFmt w:val="decimal"/>
      <w:lvlText w:val="%1"/>
      <w:lvlJc w:val="left"/>
      <w:pPr>
        <w:ind w:left="420" w:hanging="420"/>
      </w:pPr>
      <w:rPr>
        <w:rFonts w:hint="default"/>
        <w:b w:val="0"/>
      </w:rPr>
    </w:lvl>
    <w:lvl w:ilvl="1">
      <w:start w:val="3"/>
      <w:numFmt w:val="decimal"/>
      <w:lvlText w:val="%1.%2"/>
      <w:lvlJc w:val="left"/>
      <w:pPr>
        <w:ind w:left="420" w:hanging="4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2" w15:restartNumberingAfterBreak="0">
    <w:nsid w:val="46F3214B"/>
    <w:multiLevelType w:val="multilevel"/>
    <w:tmpl w:val="B9B83EE6"/>
    <w:lvl w:ilvl="0">
      <w:start w:val="29"/>
      <w:numFmt w:val="decimal"/>
      <w:lvlText w:val="%1"/>
      <w:lvlJc w:val="left"/>
      <w:pPr>
        <w:ind w:left="420" w:hanging="420"/>
      </w:pPr>
      <w:rPr>
        <w:rFonts w:hint="default"/>
        <w:b w:val="0"/>
        <w:sz w:val="23"/>
      </w:rPr>
    </w:lvl>
    <w:lvl w:ilvl="1">
      <w:start w:val="1"/>
      <w:numFmt w:val="decimal"/>
      <w:lvlText w:val="%1.%2"/>
      <w:lvlJc w:val="left"/>
      <w:pPr>
        <w:ind w:left="988" w:hanging="420"/>
      </w:pPr>
      <w:rPr>
        <w:rFonts w:hint="default"/>
        <w:b/>
        <w:strike w:val="0"/>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83" w15:restartNumberingAfterBreak="0">
    <w:nsid w:val="497B2B91"/>
    <w:multiLevelType w:val="multilevel"/>
    <w:tmpl w:val="CDFCB6BC"/>
    <w:lvl w:ilvl="0">
      <w:start w:val="23"/>
      <w:numFmt w:val="decimal"/>
      <w:lvlText w:val="%1"/>
      <w:lvlJc w:val="left"/>
      <w:pPr>
        <w:ind w:left="420" w:hanging="420"/>
      </w:pPr>
      <w:rPr>
        <w:rFonts w:hint="default"/>
        <w:b/>
        <w:sz w:val="23"/>
      </w:rPr>
    </w:lvl>
    <w:lvl w:ilvl="1">
      <w:start w:val="1"/>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84" w15:restartNumberingAfterBreak="0">
    <w:nsid w:val="49FD253F"/>
    <w:multiLevelType w:val="hybridMultilevel"/>
    <w:tmpl w:val="17B8663E"/>
    <w:lvl w:ilvl="0" w:tplc="180CE58E">
      <w:start w:val="3"/>
      <w:numFmt w:val="decimal"/>
      <w:lvlText w:val="%1."/>
      <w:lvlJc w:val="left"/>
      <w:pPr>
        <w:ind w:left="0" w:firstLine="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ADD5403"/>
    <w:multiLevelType w:val="hybridMultilevel"/>
    <w:tmpl w:val="ED8CCE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4C1E6D1D"/>
    <w:multiLevelType w:val="hybridMultilevel"/>
    <w:tmpl w:val="A464383A"/>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4EC479F2"/>
    <w:multiLevelType w:val="multilevel"/>
    <w:tmpl w:val="5E8C9B76"/>
    <w:lvl w:ilvl="0">
      <w:start w:val="14"/>
      <w:numFmt w:val="decimal"/>
      <w:lvlText w:val="%1"/>
      <w:lvlJc w:val="left"/>
      <w:pPr>
        <w:ind w:left="420" w:hanging="420"/>
      </w:pPr>
      <w:rPr>
        <w:rFonts w:hint="default"/>
        <w:sz w:val="23"/>
      </w:rPr>
    </w:lvl>
    <w:lvl w:ilvl="1">
      <w:start w:val="1"/>
      <w:numFmt w:val="decimal"/>
      <w:lvlText w:val="%1.%2"/>
      <w:lvlJc w:val="left"/>
      <w:pPr>
        <w:ind w:left="420" w:hanging="420"/>
      </w:pPr>
      <w:rPr>
        <w:rFonts w:hint="default"/>
        <w:sz w:val="23"/>
      </w:rPr>
    </w:lvl>
    <w:lvl w:ilvl="2">
      <w:start w:val="1"/>
      <w:numFmt w:val="decimal"/>
      <w:lvlText w:val="%1.%2.%3"/>
      <w:lvlJc w:val="left"/>
      <w:pPr>
        <w:ind w:left="720" w:hanging="720"/>
      </w:pPr>
      <w:rPr>
        <w:rFonts w:hint="default"/>
        <w:sz w:val="23"/>
      </w:rPr>
    </w:lvl>
    <w:lvl w:ilvl="3">
      <w:start w:val="1"/>
      <w:numFmt w:val="decimal"/>
      <w:lvlText w:val="%1.%2.%3.%4"/>
      <w:lvlJc w:val="left"/>
      <w:pPr>
        <w:ind w:left="720" w:hanging="720"/>
      </w:pPr>
      <w:rPr>
        <w:rFonts w:hint="default"/>
        <w:sz w:val="23"/>
      </w:rPr>
    </w:lvl>
    <w:lvl w:ilvl="4">
      <w:start w:val="1"/>
      <w:numFmt w:val="decimal"/>
      <w:lvlText w:val="%1.%2.%3.%4.%5"/>
      <w:lvlJc w:val="left"/>
      <w:pPr>
        <w:ind w:left="1080" w:hanging="1080"/>
      </w:pPr>
      <w:rPr>
        <w:rFonts w:hint="default"/>
        <w:sz w:val="23"/>
      </w:rPr>
    </w:lvl>
    <w:lvl w:ilvl="5">
      <w:start w:val="1"/>
      <w:numFmt w:val="decimal"/>
      <w:lvlText w:val="%1.%2.%3.%4.%5.%6"/>
      <w:lvlJc w:val="left"/>
      <w:pPr>
        <w:ind w:left="1080" w:hanging="1080"/>
      </w:pPr>
      <w:rPr>
        <w:rFonts w:hint="default"/>
        <w:sz w:val="23"/>
      </w:rPr>
    </w:lvl>
    <w:lvl w:ilvl="6">
      <w:start w:val="1"/>
      <w:numFmt w:val="decimal"/>
      <w:lvlText w:val="%1.%2.%3.%4.%5.%6.%7"/>
      <w:lvlJc w:val="left"/>
      <w:pPr>
        <w:ind w:left="1440" w:hanging="1440"/>
      </w:pPr>
      <w:rPr>
        <w:rFonts w:hint="default"/>
        <w:sz w:val="23"/>
      </w:rPr>
    </w:lvl>
    <w:lvl w:ilvl="7">
      <w:start w:val="1"/>
      <w:numFmt w:val="decimal"/>
      <w:lvlText w:val="%1.%2.%3.%4.%5.%6.%7.%8"/>
      <w:lvlJc w:val="left"/>
      <w:pPr>
        <w:ind w:left="1440" w:hanging="1440"/>
      </w:pPr>
      <w:rPr>
        <w:rFonts w:hint="default"/>
        <w:sz w:val="23"/>
      </w:rPr>
    </w:lvl>
    <w:lvl w:ilvl="8">
      <w:start w:val="1"/>
      <w:numFmt w:val="decimal"/>
      <w:lvlText w:val="%1.%2.%3.%4.%5.%6.%7.%8.%9"/>
      <w:lvlJc w:val="left"/>
      <w:pPr>
        <w:ind w:left="1440" w:hanging="1440"/>
      </w:pPr>
      <w:rPr>
        <w:rFonts w:hint="default"/>
        <w:sz w:val="23"/>
      </w:rPr>
    </w:lvl>
  </w:abstractNum>
  <w:abstractNum w:abstractNumId="88" w15:restartNumberingAfterBreak="0">
    <w:nsid w:val="4F164060"/>
    <w:multiLevelType w:val="multilevel"/>
    <w:tmpl w:val="16AC4C72"/>
    <w:lvl w:ilvl="0">
      <w:start w:val="15"/>
      <w:numFmt w:val="decimal"/>
      <w:lvlText w:val="%1"/>
      <w:lvlJc w:val="left"/>
      <w:pPr>
        <w:ind w:left="540" w:hanging="540"/>
      </w:pPr>
      <w:rPr>
        <w:rFonts w:hint="default"/>
        <w:b w:val="0"/>
        <w:sz w:val="23"/>
      </w:rPr>
    </w:lvl>
    <w:lvl w:ilvl="1">
      <w:start w:val="10"/>
      <w:numFmt w:val="decimal"/>
      <w:lvlText w:val="%1.%2"/>
      <w:lvlJc w:val="left"/>
      <w:pPr>
        <w:ind w:left="540" w:hanging="54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89" w15:restartNumberingAfterBreak="0">
    <w:nsid w:val="51D64140"/>
    <w:multiLevelType w:val="hybridMultilevel"/>
    <w:tmpl w:val="DD0E0F6C"/>
    <w:lvl w:ilvl="0" w:tplc="041B0017">
      <w:start w:val="1"/>
      <w:numFmt w:val="lowerLetter"/>
      <w:lvlText w:val="%1)"/>
      <w:lvlJc w:val="left"/>
      <w:pPr>
        <w:ind w:left="1571" w:hanging="360"/>
      </w:p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90" w15:restartNumberingAfterBreak="0">
    <w:nsid w:val="51F32924"/>
    <w:multiLevelType w:val="hybridMultilevel"/>
    <w:tmpl w:val="F68031F0"/>
    <w:lvl w:ilvl="0" w:tplc="041B0017">
      <w:start w:val="1"/>
      <w:numFmt w:val="lowerLetter"/>
      <w:lvlText w:val="%1)"/>
      <w:lvlJc w:val="left"/>
      <w:pPr>
        <w:ind w:left="2145" w:hanging="360"/>
      </w:pPr>
    </w:lvl>
    <w:lvl w:ilvl="1" w:tplc="041B0019" w:tentative="1">
      <w:start w:val="1"/>
      <w:numFmt w:val="lowerLetter"/>
      <w:lvlText w:val="%2."/>
      <w:lvlJc w:val="left"/>
      <w:pPr>
        <w:ind w:left="2865" w:hanging="360"/>
      </w:pPr>
    </w:lvl>
    <w:lvl w:ilvl="2" w:tplc="041B001B" w:tentative="1">
      <w:start w:val="1"/>
      <w:numFmt w:val="lowerRoman"/>
      <w:lvlText w:val="%3."/>
      <w:lvlJc w:val="right"/>
      <w:pPr>
        <w:ind w:left="3585" w:hanging="180"/>
      </w:pPr>
    </w:lvl>
    <w:lvl w:ilvl="3" w:tplc="041B000F" w:tentative="1">
      <w:start w:val="1"/>
      <w:numFmt w:val="decimal"/>
      <w:lvlText w:val="%4."/>
      <w:lvlJc w:val="left"/>
      <w:pPr>
        <w:ind w:left="4305" w:hanging="360"/>
      </w:pPr>
    </w:lvl>
    <w:lvl w:ilvl="4" w:tplc="041B0019" w:tentative="1">
      <w:start w:val="1"/>
      <w:numFmt w:val="lowerLetter"/>
      <w:lvlText w:val="%5."/>
      <w:lvlJc w:val="left"/>
      <w:pPr>
        <w:ind w:left="5025" w:hanging="360"/>
      </w:pPr>
    </w:lvl>
    <w:lvl w:ilvl="5" w:tplc="041B001B" w:tentative="1">
      <w:start w:val="1"/>
      <w:numFmt w:val="lowerRoman"/>
      <w:lvlText w:val="%6."/>
      <w:lvlJc w:val="right"/>
      <w:pPr>
        <w:ind w:left="5745" w:hanging="180"/>
      </w:pPr>
    </w:lvl>
    <w:lvl w:ilvl="6" w:tplc="041B000F" w:tentative="1">
      <w:start w:val="1"/>
      <w:numFmt w:val="decimal"/>
      <w:lvlText w:val="%7."/>
      <w:lvlJc w:val="left"/>
      <w:pPr>
        <w:ind w:left="6465" w:hanging="360"/>
      </w:pPr>
    </w:lvl>
    <w:lvl w:ilvl="7" w:tplc="041B0019" w:tentative="1">
      <w:start w:val="1"/>
      <w:numFmt w:val="lowerLetter"/>
      <w:lvlText w:val="%8."/>
      <w:lvlJc w:val="left"/>
      <w:pPr>
        <w:ind w:left="7185" w:hanging="360"/>
      </w:pPr>
    </w:lvl>
    <w:lvl w:ilvl="8" w:tplc="041B001B" w:tentative="1">
      <w:start w:val="1"/>
      <w:numFmt w:val="lowerRoman"/>
      <w:lvlText w:val="%9."/>
      <w:lvlJc w:val="right"/>
      <w:pPr>
        <w:ind w:left="7905" w:hanging="180"/>
      </w:pPr>
    </w:lvl>
  </w:abstractNum>
  <w:abstractNum w:abstractNumId="91" w15:restartNumberingAfterBreak="0">
    <w:nsid w:val="54B03E03"/>
    <w:multiLevelType w:val="multilevel"/>
    <w:tmpl w:val="042AFD4C"/>
    <w:lvl w:ilvl="0">
      <w:start w:val="22"/>
      <w:numFmt w:val="decimal"/>
      <w:lvlText w:val="%1"/>
      <w:lvlJc w:val="left"/>
      <w:pPr>
        <w:ind w:left="420" w:hanging="420"/>
      </w:pPr>
      <w:rPr>
        <w:rFonts w:hint="default"/>
        <w:b/>
        <w:sz w:val="23"/>
      </w:rPr>
    </w:lvl>
    <w:lvl w:ilvl="1">
      <w:start w:val="1"/>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sz w:val="23"/>
      </w:rPr>
    </w:lvl>
    <w:lvl w:ilvl="3">
      <w:start w:val="1"/>
      <w:numFmt w:val="decimal"/>
      <w:lvlText w:val="%1.%2.%3.%4"/>
      <w:lvlJc w:val="left"/>
      <w:pPr>
        <w:ind w:left="720" w:hanging="720"/>
      </w:pPr>
      <w:rPr>
        <w:rFonts w:hint="default"/>
        <w:b/>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92" w15:restartNumberingAfterBreak="0">
    <w:nsid w:val="54C00032"/>
    <w:multiLevelType w:val="multilevel"/>
    <w:tmpl w:val="E49262E0"/>
    <w:lvl w:ilvl="0">
      <w:start w:val="26"/>
      <w:numFmt w:val="decimal"/>
      <w:lvlText w:val="%1"/>
      <w:lvlJc w:val="left"/>
      <w:pPr>
        <w:ind w:left="420" w:hanging="420"/>
      </w:pPr>
      <w:rPr>
        <w:rFonts w:hint="default"/>
      </w:rPr>
    </w:lvl>
    <w:lvl w:ilvl="1">
      <w:start w:val="3"/>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572E48C6"/>
    <w:multiLevelType w:val="hybridMultilevel"/>
    <w:tmpl w:val="ED8CCE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58032D62"/>
    <w:multiLevelType w:val="hybridMultilevel"/>
    <w:tmpl w:val="ED8CCE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59235F59"/>
    <w:multiLevelType w:val="multilevel"/>
    <w:tmpl w:val="702A9CCE"/>
    <w:lvl w:ilvl="0">
      <w:start w:val="1"/>
      <w:numFmt w:val="decimal"/>
      <w:lvlText w:val="%1"/>
      <w:lvlJc w:val="left"/>
      <w:pPr>
        <w:ind w:left="360" w:hanging="360"/>
      </w:pPr>
      <w:rPr>
        <w:rFonts w:hint="default"/>
      </w:rPr>
    </w:lvl>
    <w:lvl w:ilvl="1">
      <w:start w:val="1"/>
      <w:numFmt w:val="decimal"/>
      <w:lvlText w:val="%1.%2"/>
      <w:lvlJc w:val="left"/>
      <w:pPr>
        <w:ind w:left="960" w:hanging="360"/>
      </w:pPr>
      <w:rPr>
        <w:rFonts w:hint="default"/>
        <w:sz w:val="23"/>
        <w:szCs w:val="23"/>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96" w15:restartNumberingAfterBreak="0">
    <w:nsid w:val="5A6D40D3"/>
    <w:multiLevelType w:val="hybridMultilevel"/>
    <w:tmpl w:val="75E0858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7" w15:restartNumberingAfterBreak="0">
    <w:nsid w:val="5AD43B7D"/>
    <w:multiLevelType w:val="multilevel"/>
    <w:tmpl w:val="2D0A2AAA"/>
    <w:lvl w:ilvl="0">
      <w:start w:val="16"/>
      <w:numFmt w:val="decimal"/>
      <w:lvlText w:val="%1"/>
      <w:lvlJc w:val="left"/>
      <w:pPr>
        <w:ind w:left="420" w:hanging="420"/>
      </w:pPr>
      <w:rPr>
        <w:rFonts w:hint="default"/>
      </w:rPr>
    </w:lvl>
    <w:lvl w:ilvl="1">
      <w:start w:val="1"/>
      <w:numFmt w:val="decimal"/>
      <w:lvlText w:val="%1.%2"/>
      <w:lvlJc w:val="left"/>
      <w:pPr>
        <w:ind w:left="780"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8" w15:restartNumberingAfterBreak="0">
    <w:nsid w:val="5B307B13"/>
    <w:multiLevelType w:val="hybridMultilevel"/>
    <w:tmpl w:val="A5BA618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5B7B37E8"/>
    <w:multiLevelType w:val="hybridMultilevel"/>
    <w:tmpl w:val="A01CBF7A"/>
    <w:lvl w:ilvl="0" w:tplc="041B0017">
      <w:start w:val="13"/>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5C2E140D"/>
    <w:multiLevelType w:val="hybridMultilevel"/>
    <w:tmpl w:val="6228F1EE"/>
    <w:lvl w:ilvl="0" w:tplc="FFFFFFFF">
      <w:start w:val="1"/>
      <w:numFmt w:val="lowerLetter"/>
      <w:lvlText w:val="%1)"/>
      <w:lvlJc w:val="left"/>
      <w:pPr>
        <w:ind w:left="1571" w:hanging="360"/>
      </w:p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101" w15:restartNumberingAfterBreak="0">
    <w:nsid w:val="5EE52ED4"/>
    <w:multiLevelType w:val="hybridMultilevel"/>
    <w:tmpl w:val="E474E466"/>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61AD021E"/>
    <w:multiLevelType w:val="multilevel"/>
    <w:tmpl w:val="5C42C540"/>
    <w:lvl w:ilvl="0">
      <w:start w:val="11"/>
      <w:numFmt w:val="decimal"/>
      <w:lvlText w:val="%1"/>
      <w:lvlJc w:val="left"/>
      <w:pPr>
        <w:ind w:left="420" w:hanging="420"/>
      </w:pPr>
      <w:rPr>
        <w:rFonts w:hint="default"/>
        <w:b/>
      </w:rPr>
    </w:lvl>
    <w:lvl w:ilvl="1">
      <w:start w:val="1"/>
      <w:numFmt w:val="decimal"/>
      <w:lvlText w:val="%1.%2"/>
      <w:lvlJc w:val="left"/>
      <w:pPr>
        <w:ind w:left="420" w:hanging="420"/>
      </w:pPr>
      <w:rPr>
        <w:rFonts w:hint="default"/>
        <w:b/>
        <w:strike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3" w15:restartNumberingAfterBreak="0">
    <w:nsid w:val="62080B10"/>
    <w:multiLevelType w:val="hybridMultilevel"/>
    <w:tmpl w:val="1A4C31B4"/>
    <w:lvl w:ilvl="0" w:tplc="46BACB80">
      <w:start w:val="1"/>
      <w:numFmt w:val="decimal"/>
      <w:lvlText w:val="%1."/>
      <w:lvlJc w:val="left"/>
      <w:pPr>
        <w:ind w:left="0"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4" w15:restartNumberingAfterBreak="0">
    <w:nsid w:val="63173B81"/>
    <w:multiLevelType w:val="hybridMultilevel"/>
    <w:tmpl w:val="4DF72E4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5" w15:restartNumberingAfterBreak="0">
    <w:nsid w:val="669D6DED"/>
    <w:multiLevelType w:val="multilevel"/>
    <w:tmpl w:val="4BD241AC"/>
    <w:lvl w:ilvl="0">
      <w:start w:val="1"/>
      <w:numFmt w:val="decimal"/>
      <w:lvlText w:val="%1"/>
      <w:lvlJc w:val="left"/>
      <w:pPr>
        <w:ind w:left="360" w:hanging="360"/>
      </w:pPr>
      <w:rPr>
        <w:rFonts w:hint="default"/>
      </w:rPr>
    </w:lvl>
    <w:lvl w:ilvl="1">
      <w:start w:val="1"/>
      <w:numFmt w:val="decimal"/>
      <w:lvlText w:val="%1.%2"/>
      <w:lvlJc w:val="left"/>
      <w:pPr>
        <w:ind w:left="960" w:hanging="360"/>
      </w:pPr>
      <w:rPr>
        <w:rFonts w:hint="default"/>
        <w:sz w:val="23"/>
        <w:szCs w:val="23"/>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06" w15:restartNumberingAfterBreak="0">
    <w:nsid w:val="6A13328C"/>
    <w:multiLevelType w:val="hybridMultilevel"/>
    <w:tmpl w:val="77E4ECF0"/>
    <w:lvl w:ilvl="0" w:tplc="3A983A8A">
      <w:start w:val="1"/>
      <w:numFmt w:val="decimal"/>
      <w:lvlText w:val="%1."/>
      <w:lvlJc w:val="left"/>
      <w:pPr>
        <w:ind w:left="0" w:firstLine="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6B0448EE"/>
    <w:multiLevelType w:val="multilevel"/>
    <w:tmpl w:val="E0827FB8"/>
    <w:lvl w:ilvl="0">
      <w:start w:val="7"/>
      <w:numFmt w:val="decimal"/>
      <w:lvlText w:val="%1"/>
      <w:lvlJc w:val="left"/>
      <w:pPr>
        <w:ind w:left="360" w:hanging="360"/>
      </w:pPr>
      <w:rPr>
        <w:rFonts w:hint="default"/>
        <w:b/>
        <w:sz w:val="23"/>
      </w:rPr>
    </w:lvl>
    <w:lvl w:ilvl="1">
      <w:start w:val="1"/>
      <w:numFmt w:val="decimal"/>
      <w:lvlText w:val="%1.%2"/>
      <w:lvlJc w:val="left"/>
      <w:pPr>
        <w:ind w:left="360" w:hanging="36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800" w:hanging="1800"/>
      </w:pPr>
      <w:rPr>
        <w:rFonts w:hint="default"/>
        <w:b w:val="0"/>
        <w:sz w:val="23"/>
      </w:rPr>
    </w:lvl>
  </w:abstractNum>
  <w:abstractNum w:abstractNumId="108" w15:restartNumberingAfterBreak="0">
    <w:nsid w:val="6D4947E8"/>
    <w:multiLevelType w:val="multilevel"/>
    <w:tmpl w:val="20E095B8"/>
    <w:lvl w:ilvl="0">
      <w:start w:val="10"/>
      <w:numFmt w:val="decimal"/>
      <w:lvlText w:val="%1"/>
      <w:lvlJc w:val="left"/>
      <w:pPr>
        <w:ind w:left="420" w:hanging="420"/>
      </w:pPr>
      <w:rPr>
        <w:rFonts w:hint="default"/>
        <w:b w:val="0"/>
        <w:sz w:val="23"/>
      </w:rPr>
    </w:lvl>
    <w:lvl w:ilvl="1">
      <w:start w:val="3"/>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109" w15:restartNumberingAfterBreak="0">
    <w:nsid w:val="6D593E25"/>
    <w:multiLevelType w:val="multilevel"/>
    <w:tmpl w:val="B4B409B8"/>
    <w:lvl w:ilvl="0">
      <w:start w:val="25"/>
      <w:numFmt w:val="decimal"/>
      <w:lvlText w:val="%1"/>
      <w:lvlJc w:val="left"/>
      <w:pPr>
        <w:ind w:left="420" w:hanging="420"/>
      </w:pPr>
      <w:rPr>
        <w:rFonts w:hint="default"/>
      </w:rPr>
    </w:lvl>
    <w:lvl w:ilvl="1">
      <w:start w:val="1"/>
      <w:numFmt w:val="decimal"/>
      <w:lvlText w:val="%1.%2"/>
      <w:lvlJc w:val="left"/>
      <w:pPr>
        <w:ind w:left="420" w:hanging="420"/>
      </w:pPr>
      <w:rPr>
        <w:rFonts w:ascii="Times New Roman" w:hAnsi="Times New Roman" w:cs="Times New Roman" w:hint="default"/>
        <w:b/>
        <w:sz w:val="23"/>
        <w:szCs w:val="23"/>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6DD71FF4"/>
    <w:multiLevelType w:val="hybridMultilevel"/>
    <w:tmpl w:val="2EA61632"/>
    <w:lvl w:ilvl="0" w:tplc="54D4B940">
      <w:start w:val="1"/>
      <w:numFmt w:val="lowerLetter"/>
      <w:lvlText w:val="%1)"/>
      <w:lvlJc w:val="left"/>
      <w:pPr>
        <w:ind w:left="1440" w:hanging="360"/>
      </w:pPr>
      <w:rPr>
        <w:rFonts w:hint="default"/>
        <w:b w:val="0"/>
        <w:sz w:val="23"/>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73E572C0"/>
    <w:multiLevelType w:val="multilevel"/>
    <w:tmpl w:val="2DA0CFA2"/>
    <w:lvl w:ilvl="0">
      <w:start w:val="15"/>
      <w:numFmt w:val="decimal"/>
      <w:lvlText w:val="%1"/>
      <w:lvlJc w:val="left"/>
      <w:pPr>
        <w:ind w:left="540" w:hanging="540"/>
      </w:pPr>
      <w:rPr>
        <w:rFonts w:hint="default"/>
        <w:sz w:val="23"/>
      </w:rPr>
    </w:lvl>
    <w:lvl w:ilvl="1">
      <w:start w:val="18"/>
      <w:numFmt w:val="decimal"/>
      <w:lvlText w:val="%1.%2"/>
      <w:lvlJc w:val="left"/>
      <w:pPr>
        <w:ind w:left="540" w:hanging="540"/>
      </w:pPr>
      <w:rPr>
        <w:rFonts w:hint="default"/>
        <w:b/>
        <w:sz w:val="23"/>
      </w:rPr>
    </w:lvl>
    <w:lvl w:ilvl="2">
      <w:start w:val="1"/>
      <w:numFmt w:val="decimal"/>
      <w:lvlText w:val="%1.%2.%3"/>
      <w:lvlJc w:val="left"/>
      <w:pPr>
        <w:ind w:left="720" w:hanging="720"/>
      </w:pPr>
      <w:rPr>
        <w:rFonts w:hint="default"/>
        <w:b/>
        <w:sz w:val="23"/>
      </w:rPr>
    </w:lvl>
    <w:lvl w:ilvl="3">
      <w:start w:val="1"/>
      <w:numFmt w:val="decimal"/>
      <w:lvlText w:val="%1.%2.%3.%4"/>
      <w:lvlJc w:val="left"/>
      <w:pPr>
        <w:ind w:left="720" w:hanging="720"/>
      </w:pPr>
      <w:rPr>
        <w:rFonts w:hint="default"/>
        <w:sz w:val="23"/>
      </w:rPr>
    </w:lvl>
    <w:lvl w:ilvl="4">
      <w:start w:val="1"/>
      <w:numFmt w:val="decimal"/>
      <w:lvlText w:val="%1.%2.%3.%4.%5"/>
      <w:lvlJc w:val="left"/>
      <w:pPr>
        <w:ind w:left="1080" w:hanging="1080"/>
      </w:pPr>
      <w:rPr>
        <w:rFonts w:hint="default"/>
        <w:sz w:val="23"/>
      </w:rPr>
    </w:lvl>
    <w:lvl w:ilvl="5">
      <w:start w:val="1"/>
      <w:numFmt w:val="decimal"/>
      <w:lvlText w:val="%1.%2.%3.%4.%5.%6"/>
      <w:lvlJc w:val="left"/>
      <w:pPr>
        <w:ind w:left="1080" w:hanging="1080"/>
      </w:pPr>
      <w:rPr>
        <w:rFonts w:hint="default"/>
        <w:sz w:val="23"/>
      </w:rPr>
    </w:lvl>
    <w:lvl w:ilvl="6">
      <w:start w:val="1"/>
      <w:numFmt w:val="decimal"/>
      <w:lvlText w:val="%1.%2.%3.%4.%5.%6.%7"/>
      <w:lvlJc w:val="left"/>
      <w:pPr>
        <w:ind w:left="1440" w:hanging="1440"/>
      </w:pPr>
      <w:rPr>
        <w:rFonts w:hint="default"/>
        <w:sz w:val="23"/>
      </w:rPr>
    </w:lvl>
    <w:lvl w:ilvl="7">
      <w:start w:val="1"/>
      <w:numFmt w:val="decimal"/>
      <w:lvlText w:val="%1.%2.%3.%4.%5.%6.%7.%8"/>
      <w:lvlJc w:val="left"/>
      <w:pPr>
        <w:ind w:left="1440" w:hanging="1440"/>
      </w:pPr>
      <w:rPr>
        <w:rFonts w:hint="default"/>
        <w:sz w:val="23"/>
      </w:rPr>
    </w:lvl>
    <w:lvl w:ilvl="8">
      <w:start w:val="1"/>
      <w:numFmt w:val="decimal"/>
      <w:lvlText w:val="%1.%2.%3.%4.%5.%6.%7.%8.%9"/>
      <w:lvlJc w:val="left"/>
      <w:pPr>
        <w:ind w:left="1440" w:hanging="1440"/>
      </w:pPr>
      <w:rPr>
        <w:rFonts w:hint="default"/>
        <w:sz w:val="23"/>
      </w:rPr>
    </w:lvl>
  </w:abstractNum>
  <w:abstractNum w:abstractNumId="112" w15:restartNumberingAfterBreak="0">
    <w:nsid w:val="74702E94"/>
    <w:multiLevelType w:val="hybridMultilevel"/>
    <w:tmpl w:val="5E2893C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754827A0"/>
    <w:multiLevelType w:val="multilevel"/>
    <w:tmpl w:val="AA2873BE"/>
    <w:lvl w:ilvl="0">
      <w:start w:val="29"/>
      <w:numFmt w:val="decimal"/>
      <w:lvlText w:val="%1"/>
      <w:lvlJc w:val="left"/>
      <w:pPr>
        <w:ind w:left="540" w:hanging="540"/>
      </w:pPr>
      <w:rPr>
        <w:rFonts w:hint="default"/>
        <w:b w:val="0"/>
      </w:rPr>
    </w:lvl>
    <w:lvl w:ilvl="1">
      <w:start w:val="12"/>
      <w:numFmt w:val="decimal"/>
      <w:lvlText w:val="%1.%2"/>
      <w:lvlJc w:val="left"/>
      <w:pPr>
        <w:ind w:left="540" w:hanging="540"/>
      </w:pPr>
      <w:rPr>
        <w:rFonts w:hint="default"/>
        <w:b/>
        <w:sz w:val="23"/>
        <w:szCs w:val="23"/>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4" w15:restartNumberingAfterBreak="0">
    <w:nsid w:val="78A366A7"/>
    <w:multiLevelType w:val="multilevel"/>
    <w:tmpl w:val="CC2AFAA8"/>
    <w:lvl w:ilvl="0">
      <w:start w:val="21"/>
      <w:numFmt w:val="decimal"/>
      <w:lvlText w:val="%1"/>
      <w:lvlJc w:val="left"/>
      <w:pPr>
        <w:ind w:left="420" w:hanging="420"/>
      </w:pPr>
      <w:rPr>
        <w:rFonts w:hint="default"/>
        <w:b/>
        <w:color w:val="auto"/>
        <w:sz w:val="23"/>
      </w:rPr>
    </w:lvl>
    <w:lvl w:ilvl="1">
      <w:start w:val="1"/>
      <w:numFmt w:val="decimal"/>
      <w:lvlText w:val="%1.%2"/>
      <w:lvlJc w:val="left"/>
      <w:pPr>
        <w:ind w:left="420" w:hanging="420"/>
      </w:pPr>
      <w:rPr>
        <w:rFonts w:hint="default"/>
        <w:b/>
        <w:color w:val="auto"/>
        <w:sz w:val="23"/>
      </w:rPr>
    </w:lvl>
    <w:lvl w:ilvl="2">
      <w:start w:val="1"/>
      <w:numFmt w:val="decimal"/>
      <w:lvlText w:val="%1.%2.%3"/>
      <w:lvlJc w:val="left"/>
      <w:pPr>
        <w:ind w:left="720" w:hanging="720"/>
      </w:pPr>
      <w:rPr>
        <w:rFonts w:hint="default"/>
        <w:b w:val="0"/>
        <w:color w:val="auto"/>
        <w:sz w:val="23"/>
      </w:rPr>
    </w:lvl>
    <w:lvl w:ilvl="3">
      <w:start w:val="1"/>
      <w:numFmt w:val="decimal"/>
      <w:lvlText w:val="%1.%2.%3.%4"/>
      <w:lvlJc w:val="left"/>
      <w:pPr>
        <w:ind w:left="720" w:hanging="720"/>
      </w:pPr>
      <w:rPr>
        <w:rFonts w:hint="default"/>
        <w:b w:val="0"/>
        <w:color w:val="auto"/>
        <w:sz w:val="23"/>
      </w:rPr>
    </w:lvl>
    <w:lvl w:ilvl="4">
      <w:start w:val="1"/>
      <w:numFmt w:val="decimal"/>
      <w:lvlText w:val="%1.%2.%3.%4.%5"/>
      <w:lvlJc w:val="left"/>
      <w:pPr>
        <w:ind w:left="1080" w:hanging="1080"/>
      </w:pPr>
      <w:rPr>
        <w:rFonts w:hint="default"/>
        <w:b w:val="0"/>
        <w:color w:val="auto"/>
        <w:sz w:val="23"/>
      </w:rPr>
    </w:lvl>
    <w:lvl w:ilvl="5">
      <w:start w:val="1"/>
      <w:numFmt w:val="decimal"/>
      <w:lvlText w:val="%1.%2.%3.%4.%5.%6"/>
      <w:lvlJc w:val="left"/>
      <w:pPr>
        <w:ind w:left="1080" w:hanging="1080"/>
      </w:pPr>
      <w:rPr>
        <w:rFonts w:hint="default"/>
        <w:b w:val="0"/>
        <w:color w:val="auto"/>
        <w:sz w:val="23"/>
      </w:rPr>
    </w:lvl>
    <w:lvl w:ilvl="6">
      <w:start w:val="1"/>
      <w:numFmt w:val="decimal"/>
      <w:lvlText w:val="%1.%2.%3.%4.%5.%6.%7"/>
      <w:lvlJc w:val="left"/>
      <w:pPr>
        <w:ind w:left="1440" w:hanging="1440"/>
      </w:pPr>
      <w:rPr>
        <w:rFonts w:hint="default"/>
        <w:b w:val="0"/>
        <w:color w:val="auto"/>
        <w:sz w:val="23"/>
      </w:rPr>
    </w:lvl>
    <w:lvl w:ilvl="7">
      <w:start w:val="1"/>
      <w:numFmt w:val="decimal"/>
      <w:lvlText w:val="%1.%2.%3.%4.%5.%6.%7.%8"/>
      <w:lvlJc w:val="left"/>
      <w:pPr>
        <w:ind w:left="1440" w:hanging="1440"/>
      </w:pPr>
      <w:rPr>
        <w:rFonts w:hint="default"/>
        <w:b w:val="0"/>
        <w:color w:val="auto"/>
        <w:sz w:val="23"/>
      </w:rPr>
    </w:lvl>
    <w:lvl w:ilvl="8">
      <w:start w:val="1"/>
      <w:numFmt w:val="decimal"/>
      <w:lvlText w:val="%1.%2.%3.%4.%5.%6.%7.%8.%9"/>
      <w:lvlJc w:val="left"/>
      <w:pPr>
        <w:ind w:left="1440" w:hanging="1440"/>
      </w:pPr>
      <w:rPr>
        <w:rFonts w:hint="default"/>
        <w:b w:val="0"/>
        <w:color w:val="auto"/>
        <w:sz w:val="23"/>
      </w:rPr>
    </w:lvl>
  </w:abstractNum>
  <w:abstractNum w:abstractNumId="115" w15:restartNumberingAfterBreak="0">
    <w:nsid w:val="7DA75482"/>
    <w:multiLevelType w:val="multilevel"/>
    <w:tmpl w:val="7584C112"/>
    <w:lvl w:ilvl="0">
      <w:start w:val="23"/>
      <w:numFmt w:val="decimal"/>
      <w:lvlText w:val="%1"/>
      <w:lvlJc w:val="left"/>
      <w:pPr>
        <w:ind w:left="420" w:hanging="420"/>
      </w:pPr>
      <w:rPr>
        <w:rFonts w:hint="default"/>
        <w:b w:val="0"/>
        <w:sz w:val="23"/>
      </w:rPr>
    </w:lvl>
    <w:lvl w:ilvl="1">
      <w:start w:val="3"/>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116" w15:restartNumberingAfterBreak="0">
    <w:nsid w:val="7E775FC0"/>
    <w:multiLevelType w:val="hybridMultilevel"/>
    <w:tmpl w:val="2BCA294C"/>
    <w:lvl w:ilvl="0" w:tplc="E53CF080">
      <w:start w:val="1"/>
      <w:numFmt w:val="lowerLetter"/>
      <w:lvlText w:val="%1)"/>
      <w:lvlJc w:val="left"/>
      <w:pPr>
        <w:ind w:left="0"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7F826645"/>
    <w:multiLevelType w:val="hybridMultilevel"/>
    <w:tmpl w:val="7C66EAC6"/>
    <w:lvl w:ilvl="0" w:tplc="041B0017">
      <w:start w:val="1"/>
      <w:numFmt w:val="lowerLetter"/>
      <w:lvlText w:val="%1)"/>
      <w:lvlJc w:val="left"/>
      <w:pPr>
        <w:ind w:left="1240" w:hanging="360"/>
      </w:pPr>
    </w:lvl>
    <w:lvl w:ilvl="1" w:tplc="041B0019" w:tentative="1">
      <w:start w:val="1"/>
      <w:numFmt w:val="lowerLetter"/>
      <w:lvlText w:val="%2."/>
      <w:lvlJc w:val="left"/>
      <w:pPr>
        <w:ind w:left="1960" w:hanging="360"/>
      </w:pPr>
    </w:lvl>
    <w:lvl w:ilvl="2" w:tplc="041B001B" w:tentative="1">
      <w:start w:val="1"/>
      <w:numFmt w:val="lowerRoman"/>
      <w:lvlText w:val="%3."/>
      <w:lvlJc w:val="right"/>
      <w:pPr>
        <w:ind w:left="2680" w:hanging="180"/>
      </w:pPr>
    </w:lvl>
    <w:lvl w:ilvl="3" w:tplc="041B000F" w:tentative="1">
      <w:start w:val="1"/>
      <w:numFmt w:val="decimal"/>
      <w:lvlText w:val="%4."/>
      <w:lvlJc w:val="left"/>
      <w:pPr>
        <w:ind w:left="3400" w:hanging="360"/>
      </w:pPr>
    </w:lvl>
    <w:lvl w:ilvl="4" w:tplc="041B0019" w:tentative="1">
      <w:start w:val="1"/>
      <w:numFmt w:val="lowerLetter"/>
      <w:lvlText w:val="%5."/>
      <w:lvlJc w:val="left"/>
      <w:pPr>
        <w:ind w:left="4120" w:hanging="360"/>
      </w:pPr>
    </w:lvl>
    <w:lvl w:ilvl="5" w:tplc="041B001B" w:tentative="1">
      <w:start w:val="1"/>
      <w:numFmt w:val="lowerRoman"/>
      <w:lvlText w:val="%6."/>
      <w:lvlJc w:val="right"/>
      <w:pPr>
        <w:ind w:left="4840" w:hanging="180"/>
      </w:pPr>
    </w:lvl>
    <w:lvl w:ilvl="6" w:tplc="041B000F" w:tentative="1">
      <w:start w:val="1"/>
      <w:numFmt w:val="decimal"/>
      <w:lvlText w:val="%7."/>
      <w:lvlJc w:val="left"/>
      <w:pPr>
        <w:ind w:left="5560" w:hanging="360"/>
      </w:pPr>
    </w:lvl>
    <w:lvl w:ilvl="7" w:tplc="041B0019" w:tentative="1">
      <w:start w:val="1"/>
      <w:numFmt w:val="lowerLetter"/>
      <w:lvlText w:val="%8."/>
      <w:lvlJc w:val="left"/>
      <w:pPr>
        <w:ind w:left="6280" w:hanging="360"/>
      </w:pPr>
    </w:lvl>
    <w:lvl w:ilvl="8" w:tplc="041B001B" w:tentative="1">
      <w:start w:val="1"/>
      <w:numFmt w:val="lowerRoman"/>
      <w:lvlText w:val="%9."/>
      <w:lvlJc w:val="right"/>
      <w:pPr>
        <w:ind w:left="7000" w:hanging="180"/>
      </w:pPr>
    </w:lvl>
  </w:abstractNum>
  <w:num w:numId="1" w16cid:durableId="466552213">
    <w:abstractNumId w:val="0"/>
  </w:num>
  <w:num w:numId="2" w16cid:durableId="396630596">
    <w:abstractNumId w:val="1"/>
  </w:num>
  <w:num w:numId="3" w16cid:durableId="631636097">
    <w:abstractNumId w:val="2"/>
  </w:num>
  <w:num w:numId="4" w16cid:durableId="391193825">
    <w:abstractNumId w:val="3"/>
  </w:num>
  <w:num w:numId="5" w16cid:durableId="180051871">
    <w:abstractNumId w:val="4"/>
  </w:num>
  <w:num w:numId="6" w16cid:durableId="1314674760">
    <w:abstractNumId w:val="5"/>
  </w:num>
  <w:num w:numId="7" w16cid:durableId="425422967">
    <w:abstractNumId w:val="6"/>
  </w:num>
  <w:num w:numId="8" w16cid:durableId="3897256">
    <w:abstractNumId w:val="7"/>
  </w:num>
  <w:num w:numId="9" w16cid:durableId="1793131187">
    <w:abstractNumId w:val="8"/>
  </w:num>
  <w:num w:numId="10" w16cid:durableId="1722514781">
    <w:abstractNumId w:val="9"/>
  </w:num>
  <w:num w:numId="11" w16cid:durableId="952591445">
    <w:abstractNumId w:val="10"/>
  </w:num>
  <w:num w:numId="12" w16cid:durableId="8918903">
    <w:abstractNumId w:val="11"/>
  </w:num>
  <w:num w:numId="13" w16cid:durableId="1213543489">
    <w:abstractNumId w:val="12"/>
  </w:num>
  <w:num w:numId="14" w16cid:durableId="1255892630">
    <w:abstractNumId w:val="13"/>
  </w:num>
  <w:num w:numId="15" w16cid:durableId="986933234">
    <w:abstractNumId w:val="14"/>
  </w:num>
  <w:num w:numId="16" w16cid:durableId="264465311">
    <w:abstractNumId w:val="15"/>
  </w:num>
  <w:num w:numId="17" w16cid:durableId="1014573872">
    <w:abstractNumId w:val="16"/>
  </w:num>
  <w:num w:numId="18" w16cid:durableId="1068767656">
    <w:abstractNumId w:val="17"/>
  </w:num>
  <w:num w:numId="19" w16cid:durableId="40400186">
    <w:abstractNumId w:val="18"/>
  </w:num>
  <w:num w:numId="20" w16cid:durableId="1367025851">
    <w:abstractNumId w:val="19"/>
  </w:num>
  <w:num w:numId="21" w16cid:durableId="1761441958">
    <w:abstractNumId w:val="20"/>
  </w:num>
  <w:num w:numId="22" w16cid:durableId="1725329266">
    <w:abstractNumId w:val="21"/>
  </w:num>
  <w:num w:numId="23" w16cid:durableId="525019249">
    <w:abstractNumId w:val="23"/>
  </w:num>
  <w:num w:numId="24" w16cid:durableId="696656438">
    <w:abstractNumId w:val="24"/>
  </w:num>
  <w:num w:numId="25" w16cid:durableId="469859081">
    <w:abstractNumId w:val="25"/>
  </w:num>
  <w:num w:numId="26" w16cid:durableId="1759014446">
    <w:abstractNumId w:val="26"/>
  </w:num>
  <w:num w:numId="27" w16cid:durableId="844125459">
    <w:abstractNumId w:val="27"/>
  </w:num>
  <w:num w:numId="28" w16cid:durableId="742290843">
    <w:abstractNumId w:val="28"/>
  </w:num>
  <w:num w:numId="29" w16cid:durableId="1695615800">
    <w:abstractNumId w:val="29"/>
  </w:num>
  <w:num w:numId="30" w16cid:durableId="777529621">
    <w:abstractNumId w:val="30"/>
  </w:num>
  <w:num w:numId="31" w16cid:durableId="2110275504">
    <w:abstractNumId w:val="31"/>
  </w:num>
  <w:num w:numId="32" w16cid:durableId="1474830806">
    <w:abstractNumId w:val="32"/>
  </w:num>
  <w:num w:numId="33" w16cid:durableId="1592616599">
    <w:abstractNumId w:val="33"/>
  </w:num>
  <w:num w:numId="34" w16cid:durableId="75638591">
    <w:abstractNumId w:val="34"/>
  </w:num>
  <w:num w:numId="35" w16cid:durableId="815608056">
    <w:abstractNumId w:val="35"/>
  </w:num>
  <w:num w:numId="36" w16cid:durableId="397439763">
    <w:abstractNumId w:val="36"/>
  </w:num>
  <w:num w:numId="37" w16cid:durableId="1187452578">
    <w:abstractNumId w:val="37"/>
  </w:num>
  <w:num w:numId="38" w16cid:durableId="214438879">
    <w:abstractNumId w:val="38"/>
  </w:num>
  <w:num w:numId="39" w16cid:durableId="1868366539">
    <w:abstractNumId w:val="39"/>
  </w:num>
  <w:num w:numId="40" w16cid:durableId="264076793">
    <w:abstractNumId w:val="40"/>
  </w:num>
  <w:num w:numId="41" w16cid:durableId="1154830668">
    <w:abstractNumId w:val="41"/>
  </w:num>
  <w:num w:numId="42" w16cid:durableId="489444890">
    <w:abstractNumId w:val="42"/>
  </w:num>
  <w:num w:numId="43" w16cid:durableId="1987971729">
    <w:abstractNumId w:val="43"/>
  </w:num>
  <w:num w:numId="44" w16cid:durableId="1132290186">
    <w:abstractNumId w:val="44"/>
  </w:num>
  <w:num w:numId="45" w16cid:durableId="275647931">
    <w:abstractNumId w:val="80"/>
  </w:num>
  <w:num w:numId="46" w16cid:durableId="94791367">
    <w:abstractNumId w:val="60"/>
  </w:num>
  <w:num w:numId="47" w16cid:durableId="1332029008">
    <w:abstractNumId w:val="64"/>
  </w:num>
  <w:num w:numId="48" w16cid:durableId="1188566217">
    <w:abstractNumId w:val="79"/>
  </w:num>
  <w:num w:numId="49" w16cid:durableId="646514168">
    <w:abstractNumId w:val="22"/>
  </w:num>
  <w:num w:numId="50" w16cid:durableId="101388713">
    <w:abstractNumId w:val="55"/>
  </w:num>
  <w:num w:numId="51" w16cid:durableId="1894149525">
    <w:abstractNumId w:val="76"/>
  </w:num>
  <w:num w:numId="52" w16cid:durableId="858547206">
    <w:abstractNumId w:val="107"/>
  </w:num>
  <w:num w:numId="53" w16cid:durableId="500587865">
    <w:abstractNumId w:val="72"/>
  </w:num>
  <w:num w:numId="54" w16cid:durableId="1268002104">
    <w:abstractNumId w:val="102"/>
  </w:num>
  <w:num w:numId="55" w16cid:durableId="392238990">
    <w:abstractNumId w:val="70"/>
  </w:num>
  <w:num w:numId="56" w16cid:durableId="721057523">
    <w:abstractNumId w:val="87"/>
  </w:num>
  <w:num w:numId="57" w16cid:durableId="1156527381">
    <w:abstractNumId w:val="50"/>
  </w:num>
  <w:num w:numId="58" w16cid:durableId="341248684">
    <w:abstractNumId w:val="46"/>
  </w:num>
  <w:num w:numId="59" w16cid:durableId="114180351">
    <w:abstractNumId w:val="47"/>
  </w:num>
  <w:num w:numId="60" w16cid:durableId="1304701521">
    <w:abstractNumId w:val="45"/>
  </w:num>
  <w:num w:numId="61" w16cid:durableId="1221943703">
    <w:abstractNumId w:val="114"/>
  </w:num>
  <w:num w:numId="62" w16cid:durableId="2027561197">
    <w:abstractNumId w:val="91"/>
  </w:num>
  <w:num w:numId="63" w16cid:durableId="866721871">
    <w:abstractNumId w:val="83"/>
  </w:num>
  <w:num w:numId="64" w16cid:durableId="1521580700">
    <w:abstractNumId w:val="48"/>
  </w:num>
  <w:num w:numId="65" w16cid:durableId="1046367458">
    <w:abstractNumId w:val="77"/>
  </w:num>
  <w:num w:numId="66" w16cid:durableId="1072390119">
    <w:abstractNumId w:val="101"/>
  </w:num>
  <w:num w:numId="67" w16cid:durableId="2140874887">
    <w:abstractNumId w:val="86"/>
  </w:num>
  <w:num w:numId="68" w16cid:durableId="667292442">
    <w:abstractNumId w:val="56"/>
  </w:num>
  <w:num w:numId="69" w16cid:durableId="2074622908">
    <w:abstractNumId w:val="67"/>
  </w:num>
  <w:num w:numId="70" w16cid:durableId="1158184874">
    <w:abstractNumId w:val="82"/>
  </w:num>
  <w:num w:numId="71" w16cid:durableId="942299541">
    <w:abstractNumId w:val="113"/>
  </w:num>
  <w:num w:numId="72" w16cid:durableId="1055473790">
    <w:abstractNumId w:val="108"/>
  </w:num>
  <w:num w:numId="73" w16cid:durableId="1417289729">
    <w:abstractNumId w:val="69"/>
  </w:num>
  <w:num w:numId="74" w16cid:durableId="680744667">
    <w:abstractNumId w:val="99"/>
  </w:num>
  <w:num w:numId="75" w16cid:durableId="1674379786">
    <w:abstractNumId w:val="88"/>
  </w:num>
  <w:num w:numId="76" w16cid:durableId="1165626730">
    <w:abstractNumId w:val="52"/>
  </w:num>
  <w:num w:numId="77" w16cid:durableId="1301963130">
    <w:abstractNumId w:val="111"/>
  </w:num>
  <w:num w:numId="78" w16cid:durableId="596644496">
    <w:abstractNumId w:val="97"/>
  </w:num>
  <w:num w:numId="79" w16cid:durableId="1585383002">
    <w:abstractNumId w:val="53"/>
  </w:num>
  <w:num w:numId="80" w16cid:durableId="1315839395">
    <w:abstractNumId w:val="49"/>
  </w:num>
  <w:num w:numId="81" w16cid:durableId="445120935">
    <w:abstractNumId w:val="115"/>
  </w:num>
  <w:num w:numId="82" w16cid:durableId="2068526349">
    <w:abstractNumId w:val="63"/>
  </w:num>
  <w:num w:numId="83" w16cid:durableId="163471119">
    <w:abstractNumId w:val="109"/>
  </w:num>
  <w:num w:numId="84" w16cid:durableId="399787594">
    <w:abstractNumId w:val="92"/>
  </w:num>
  <w:num w:numId="85" w16cid:durableId="1056778069">
    <w:abstractNumId w:val="74"/>
  </w:num>
  <w:num w:numId="86" w16cid:durableId="2127770304">
    <w:abstractNumId w:val="81"/>
  </w:num>
  <w:num w:numId="87" w16cid:durableId="1076247507">
    <w:abstractNumId w:val="65"/>
  </w:num>
  <w:num w:numId="88" w16cid:durableId="998384702">
    <w:abstractNumId w:val="0"/>
    <w:lvlOverride w:ilvl="0">
      <w:lvl w:ilvl="0" w:tplc="532ACC5A">
        <w:start w:val="1"/>
        <w:numFmt w:val="decimal"/>
        <w:lvlText w:val="%1."/>
        <w:lvlJc w:val="left"/>
      </w:lvl>
    </w:lvlOverride>
    <w:lvlOverride w:ilvl="1">
      <w:lvl w:ilvl="1" w:tplc="0C743C62">
        <w:start w:val="1"/>
        <w:numFmt w:val="decimal"/>
        <w:lvlText w:val="1.%2"/>
        <w:lvlJc w:val="left"/>
        <w:rPr>
          <w:b/>
          <w:bCs w:val="0"/>
        </w:rPr>
      </w:lvl>
    </w:lvlOverride>
  </w:num>
  <w:num w:numId="89" w16cid:durableId="1279336156">
    <w:abstractNumId w:val="90"/>
  </w:num>
  <w:num w:numId="90" w16cid:durableId="1195188624">
    <w:abstractNumId w:val="116"/>
  </w:num>
  <w:num w:numId="91" w16cid:durableId="1955552031">
    <w:abstractNumId w:val="51"/>
  </w:num>
  <w:num w:numId="92" w16cid:durableId="2029985513">
    <w:abstractNumId w:val="75"/>
  </w:num>
  <w:num w:numId="93" w16cid:durableId="184490942">
    <w:abstractNumId w:val="94"/>
  </w:num>
  <w:num w:numId="94" w16cid:durableId="1483233721">
    <w:abstractNumId w:val="117"/>
  </w:num>
  <w:num w:numId="95" w16cid:durableId="667948921">
    <w:abstractNumId w:val="112"/>
  </w:num>
  <w:num w:numId="96" w16cid:durableId="760371417">
    <w:abstractNumId w:val="93"/>
  </w:num>
  <w:num w:numId="97" w16cid:durableId="898832239">
    <w:abstractNumId w:val="68"/>
  </w:num>
  <w:num w:numId="98" w16cid:durableId="918366711">
    <w:abstractNumId w:val="61"/>
  </w:num>
  <w:num w:numId="99" w16cid:durableId="2068529618">
    <w:abstractNumId w:val="98"/>
  </w:num>
  <w:num w:numId="100" w16cid:durableId="793329306">
    <w:abstractNumId w:val="89"/>
  </w:num>
  <w:num w:numId="101" w16cid:durableId="957881594">
    <w:abstractNumId w:val="105"/>
  </w:num>
  <w:num w:numId="102" w16cid:durableId="1747995564">
    <w:abstractNumId w:val="100"/>
  </w:num>
  <w:num w:numId="103" w16cid:durableId="1572810674">
    <w:abstractNumId w:val="110"/>
  </w:num>
  <w:num w:numId="104" w16cid:durableId="2032104504">
    <w:abstractNumId w:val="95"/>
  </w:num>
  <w:num w:numId="105" w16cid:durableId="824781473">
    <w:abstractNumId w:val="54"/>
  </w:num>
  <w:num w:numId="106" w16cid:durableId="1887989291">
    <w:abstractNumId w:val="84"/>
  </w:num>
  <w:num w:numId="107" w16cid:durableId="825169816">
    <w:abstractNumId w:val="106"/>
  </w:num>
  <w:num w:numId="108" w16cid:durableId="1381980037">
    <w:abstractNumId w:val="103"/>
  </w:num>
  <w:num w:numId="109" w16cid:durableId="317729041">
    <w:abstractNumId w:val="58"/>
  </w:num>
  <w:num w:numId="110" w16cid:durableId="2072652163">
    <w:abstractNumId w:val="104"/>
  </w:num>
  <w:num w:numId="111" w16cid:durableId="1523739655">
    <w:abstractNumId w:val="57"/>
  </w:num>
  <w:num w:numId="112" w16cid:durableId="1213812154">
    <w:abstractNumId w:val="78"/>
  </w:num>
  <w:num w:numId="113" w16cid:durableId="512065132">
    <w:abstractNumId w:val="96"/>
  </w:num>
  <w:num w:numId="114" w16cid:durableId="2031834763">
    <w:abstractNumId w:val="73"/>
  </w:num>
  <w:num w:numId="115" w16cid:durableId="1116289130">
    <w:abstractNumId w:val="85"/>
  </w:num>
  <w:num w:numId="116" w16cid:durableId="1547910741">
    <w:abstractNumId w:val="59"/>
  </w:num>
  <w:num w:numId="117" w16cid:durableId="2083678546">
    <w:abstractNumId w:val="71"/>
  </w:num>
  <w:num w:numId="118" w16cid:durableId="890380294">
    <w:abstractNumId w:val="66"/>
  </w:num>
  <w:num w:numId="119" w16cid:durableId="725103086">
    <w:abstractNumId w:val="62"/>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832"/>
    <w:rsid w:val="00001106"/>
    <w:rsid w:val="000026B0"/>
    <w:rsid w:val="00004D92"/>
    <w:rsid w:val="0000663F"/>
    <w:rsid w:val="00006C22"/>
    <w:rsid w:val="0000788A"/>
    <w:rsid w:val="00007C35"/>
    <w:rsid w:val="0001046C"/>
    <w:rsid w:val="00011A37"/>
    <w:rsid w:val="000207AD"/>
    <w:rsid w:val="00021188"/>
    <w:rsid w:val="000215B5"/>
    <w:rsid w:val="000224EB"/>
    <w:rsid w:val="00025267"/>
    <w:rsid w:val="00025CED"/>
    <w:rsid w:val="00026229"/>
    <w:rsid w:val="0002689C"/>
    <w:rsid w:val="00026B8F"/>
    <w:rsid w:val="00032609"/>
    <w:rsid w:val="00032F2A"/>
    <w:rsid w:val="00035DF4"/>
    <w:rsid w:val="000402F4"/>
    <w:rsid w:val="00042152"/>
    <w:rsid w:val="00044C16"/>
    <w:rsid w:val="00045B69"/>
    <w:rsid w:val="00045CC7"/>
    <w:rsid w:val="00046687"/>
    <w:rsid w:val="000466C4"/>
    <w:rsid w:val="00046AB4"/>
    <w:rsid w:val="00046BE1"/>
    <w:rsid w:val="00046E43"/>
    <w:rsid w:val="000470CA"/>
    <w:rsid w:val="00047AD4"/>
    <w:rsid w:val="000514D6"/>
    <w:rsid w:val="00051AC5"/>
    <w:rsid w:val="00053230"/>
    <w:rsid w:val="0005401F"/>
    <w:rsid w:val="00056D37"/>
    <w:rsid w:val="0005791B"/>
    <w:rsid w:val="00061BD3"/>
    <w:rsid w:val="00061CDA"/>
    <w:rsid w:val="00062130"/>
    <w:rsid w:val="000639C3"/>
    <w:rsid w:val="00064CB9"/>
    <w:rsid w:val="00064EA9"/>
    <w:rsid w:val="0006567E"/>
    <w:rsid w:val="00066381"/>
    <w:rsid w:val="00070A9C"/>
    <w:rsid w:val="000713FB"/>
    <w:rsid w:val="000800AC"/>
    <w:rsid w:val="00083175"/>
    <w:rsid w:val="00085A4F"/>
    <w:rsid w:val="0008635D"/>
    <w:rsid w:val="0008728F"/>
    <w:rsid w:val="0009068D"/>
    <w:rsid w:val="00091135"/>
    <w:rsid w:val="0009133F"/>
    <w:rsid w:val="000920EB"/>
    <w:rsid w:val="00092E7E"/>
    <w:rsid w:val="00093193"/>
    <w:rsid w:val="00093633"/>
    <w:rsid w:val="00096747"/>
    <w:rsid w:val="00096FBF"/>
    <w:rsid w:val="0009713C"/>
    <w:rsid w:val="000A009F"/>
    <w:rsid w:val="000A01E9"/>
    <w:rsid w:val="000A16E3"/>
    <w:rsid w:val="000A2C68"/>
    <w:rsid w:val="000A42CB"/>
    <w:rsid w:val="000A4B5C"/>
    <w:rsid w:val="000A5E15"/>
    <w:rsid w:val="000A611B"/>
    <w:rsid w:val="000A7326"/>
    <w:rsid w:val="000B171C"/>
    <w:rsid w:val="000B4A67"/>
    <w:rsid w:val="000B55F5"/>
    <w:rsid w:val="000B6485"/>
    <w:rsid w:val="000B6543"/>
    <w:rsid w:val="000C02A0"/>
    <w:rsid w:val="000C13E0"/>
    <w:rsid w:val="000C23FD"/>
    <w:rsid w:val="000C29A8"/>
    <w:rsid w:val="000C4F94"/>
    <w:rsid w:val="000C6CA4"/>
    <w:rsid w:val="000C71A0"/>
    <w:rsid w:val="000C7911"/>
    <w:rsid w:val="000D2F83"/>
    <w:rsid w:val="000D386D"/>
    <w:rsid w:val="000D3939"/>
    <w:rsid w:val="000D4C8B"/>
    <w:rsid w:val="000D6DC7"/>
    <w:rsid w:val="000D712A"/>
    <w:rsid w:val="000E2BCE"/>
    <w:rsid w:val="000E346F"/>
    <w:rsid w:val="000E3595"/>
    <w:rsid w:val="000E35F7"/>
    <w:rsid w:val="000E6BD9"/>
    <w:rsid w:val="000E73F6"/>
    <w:rsid w:val="000F4832"/>
    <w:rsid w:val="000F7E9F"/>
    <w:rsid w:val="00101B04"/>
    <w:rsid w:val="00102F74"/>
    <w:rsid w:val="001031D5"/>
    <w:rsid w:val="001033D0"/>
    <w:rsid w:val="00103600"/>
    <w:rsid w:val="00105993"/>
    <w:rsid w:val="00105ACB"/>
    <w:rsid w:val="001065C5"/>
    <w:rsid w:val="00106D5E"/>
    <w:rsid w:val="00107C1D"/>
    <w:rsid w:val="00111AAF"/>
    <w:rsid w:val="00113A74"/>
    <w:rsid w:val="001145D6"/>
    <w:rsid w:val="00115FB1"/>
    <w:rsid w:val="001161BD"/>
    <w:rsid w:val="00116C49"/>
    <w:rsid w:val="00117F0F"/>
    <w:rsid w:val="00120D59"/>
    <w:rsid w:val="0012237A"/>
    <w:rsid w:val="001229E3"/>
    <w:rsid w:val="00122BCA"/>
    <w:rsid w:val="0012307D"/>
    <w:rsid w:val="001241FC"/>
    <w:rsid w:val="0012479D"/>
    <w:rsid w:val="00124BBA"/>
    <w:rsid w:val="001259AE"/>
    <w:rsid w:val="00125F06"/>
    <w:rsid w:val="00126CC9"/>
    <w:rsid w:val="00126EAD"/>
    <w:rsid w:val="00127F1A"/>
    <w:rsid w:val="001310AB"/>
    <w:rsid w:val="00132703"/>
    <w:rsid w:val="001329B1"/>
    <w:rsid w:val="00133676"/>
    <w:rsid w:val="0013661E"/>
    <w:rsid w:val="001369FE"/>
    <w:rsid w:val="00136A08"/>
    <w:rsid w:val="0013771B"/>
    <w:rsid w:val="00137A06"/>
    <w:rsid w:val="00140A2A"/>
    <w:rsid w:val="00140E68"/>
    <w:rsid w:val="00145346"/>
    <w:rsid w:val="001456B1"/>
    <w:rsid w:val="00146C78"/>
    <w:rsid w:val="00150371"/>
    <w:rsid w:val="00151ABE"/>
    <w:rsid w:val="00151BD9"/>
    <w:rsid w:val="001523E5"/>
    <w:rsid w:val="00152443"/>
    <w:rsid w:val="0015298F"/>
    <w:rsid w:val="00152E7E"/>
    <w:rsid w:val="0015602B"/>
    <w:rsid w:val="00156B35"/>
    <w:rsid w:val="00156EAE"/>
    <w:rsid w:val="00160C3B"/>
    <w:rsid w:val="00160C89"/>
    <w:rsid w:val="00162998"/>
    <w:rsid w:val="00162A40"/>
    <w:rsid w:val="00162A49"/>
    <w:rsid w:val="001631C4"/>
    <w:rsid w:val="00163CFC"/>
    <w:rsid w:val="001663F7"/>
    <w:rsid w:val="00166C52"/>
    <w:rsid w:val="001674CD"/>
    <w:rsid w:val="001729DF"/>
    <w:rsid w:val="00173695"/>
    <w:rsid w:val="00173975"/>
    <w:rsid w:val="00173B4C"/>
    <w:rsid w:val="001755DD"/>
    <w:rsid w:val="00175F75"/>
    <w:rsid w:val="001764A8"/>
    <w:rsid w:val="0017685A"/>
    <w:rsid w:val="00176CC6"/>
    <w:rsid w:val="00177086"/>
    <w:rsid w:val="00177AF4"/>
    <w:rsid w:val="001804A7"/>
    <w:rsid w:val="001808E0"/>
    <w:rsid w:val="001809C1"/>
    <w:rsid w:val="00184C55"/>
    <w:rsid w:val="001856D3"/>
    <w:rsid w:val="00185859"/>
    <w:rsid w:val="00186A85"/>
    <w:rsid w:val="00191551"/>
    <w:rsid w:val="00192DAC"/>
    <w:rsid w:val="00193E66"/>
    <w:rsid w:val="0019578F"/>
    <w:rsid w:val="00197D20"/>
    <w:rsid w:val="001A05EC"/>
    <w:rsid w:val="001A0C42"/>
    <w:rsid w:val="001A0DA1"/>
    <w:rsid w:val="001A3415"/>
    <w:rsid w:val="001A401B"/>
    <w:rsid w:val="001A5263"/>
    <w:rsid w:val="001B1A19"/>
    <w:rsid w:val="001B3D66"/>
    <w:rsid w:val="001B3E3E"/>
    <w:rsid w:val="001B60F4"/>
    <w:rsid w:val="001B63E7"/>
    <w:rsid w:val="001B74FA"/>
    <w:rsid w:val="001C2294"/>
    <w:rsid w:val="001C361F"/>
    <w:rsid w:val="001C428D"/>
    <w:rsid w:val="001C67DB"/>
    <w:rsid w:val="001C6B9B"/>
    <w:rsid w:val="001C7135"/>
    <w:rsid w:val="001C7214"/>
    <w:rsid w:val="001D044E"/>
    <w:rsid w:val="001D0E1A"/>
    <w:rsid w:val="001D13BC"/>
    <w:rsid w:val="001D13DF"/>
    <w:rsid w:val="001D19CA"/>
    <w:rsid w:val="001D2E6C"/>
    <w:rsid w:val="001D4799"/>
    <w:rsid w:val="001D4933"/>
    <w:rsid w:val="001D665E"/>
    <w:rsid w:val="001D677E"/>
    <w:rsid w:val="001D6EC9"/>
    <w:rsid w:val="001E15B7"/>
    <w:rsid w:val="001E2353"/>
    <w:rsid w:val="001E2447"/>
    <w:rsid w:val="001E2984"/>
    <w:rsid w:val="001E29CE"/>
    <w:rsid w:val="001E50F6"/>
    <w:rsid w:val="001E57AD"/>
    <w:rsid w:val="001E5981"/>
    <w:rsid w:val="001E646C"/>
    <w:rsid w:val="001E66E7"/>
    <w:rsid w:val="001E6A17"/>
    <w:rsid w:val="001F07F7"/>
    <w:rsid w:val="001F1724"/>
    <w:rsid w:val="001F2527"/>
    <w:rsid w:val="001F68EB"/>
    <w:rsid w:val="002009C3"/>
    <w:rsid w:val="00201B12"/>
    <w:rsid w:val="00201FF4"/>
    <w:rsid w:val="00202144"/>
    <w:rsid w:val="00203240"/>
    <w:rsid w:val="002032E8"/>
    <w:rsid w:val="00204FB5"/>
    <w:rsid w:val="002065B7"/>
    <w:rsid w:val="0021096B"/>
    <w:rsid w:val="00210AB8"/>
    <w:rsid w:val="00213CCC"/>
    <w:rsid w:val="00214468"/>
    <w:rsid w:val="00214C20"/>
    <w:rsid w:val="002151DB"/>
    <w:rsid w:val="00215422"/>
    <w:rsid w:val="00215885"/>
    <w:rsid w:val="00215A84"/>
    <w:rsid w:val="00215ECF"/>
    <w:rsid w:val="002162E8"/>
    <w:rsid w:val="00216B98"/>
    <w:rsid w:val="002200C5"/>
    <w:rsid w:val="002208E0"/>
    <w:rsid w:val="00222925"/>
    <w:rsid w:val="002236E2"/>
    <w:rsid w:val="00224507"/>
    <w:rsid w:val="00224BFF"/>
    <w:rsid w:val="0022569D"/>
    <w:rsid w:val="0022589B"/>
    <w:rsid w:val="00227486"/>
    <w:rsid w:val="00227662"/>
    <w:rsid w:val="0023254B"/>
    <w:rsid w:val="00232F9C"/>
    <w:rsid w:val="0023423D"/>
    <w:rsid w:val="002355F3"/>
    <w:rsid w:val="00235F7E"/>
    <w:rsid w:val="00236554"/>
    <w:rsid w:val="002368AD"/>
    <w:rsid w:val="00236E70"/>
    <w:rsid w:val="00237364"/>
    <w:rsid w:val="00237937"/>
    <w:rsid w:val="00240F2D"/>
    <w:rsid w:val="0024181A"/>
    <w:rsid w:val="002430BB"/>
    <w:rsid w:val="002430C9"/>
    <w:rsid w:val="0024624E"/>
    <w:rsid w:val="00246C21"/>
    <w:rsid w:val="00246D90"/>
    <w:rsid w:val="00247918"/>
    <w:rsid w:val="00250E70"/>
    <w:rsid w:val="00251427"/>
    <w:rsid w:val="00253A1B"/>
    <w:rsid w:val="00253CE4"/>
    <w:rsid w:val="00253D58"/>
    <w:rsid w:val="00256801"/>
    <w:rsid w:val="00260016"/>
    <w:rsid w:val="002663E9"/>
    <w:rsid w:val="00267713"/>
    <w:rsid w:val="002700FE"/>
    <w:rsid w:val="00270B3B"/>
    <w:rsid w:val="00271015"/>
    <w:rsid w:val="00271CA7"/>
    <w:rsid w:val="0027377F"/>
    <w:rsid w:val="00274E4E"/>
    <w:rsid w:val="00275BCD"/>
    <w:rsid w:val="00276201"/>
    <w:rsid w:val="00276A36"/>
    <w:rsid w:val="00277F0F"/>
    <w:rsid w:val="0028139F"/>
    <w:rsid w:val="0028248E"/>
    <w:rsid w:val="002825EB"/>
    <w:rsid w:val="00283A5C"/>
    <w:rsid w:val="002845F2"/>
    <w:rsid w:val="00284AC3"/>
    <w:rsid w:val="002859AA"/>
    <w:rsid w:val="00286A8D"/>
    <w:rsid w:val="002875A8"/>
    <w:rsid w:val="00287C16"/>
    <w:rsid w:val="002910A0"/>
    <w:rsid w:val="00291F3A"/>
    <w:rsid w:val="002923BC"/>
    <w:rsid w:val="0029262E"/>
    <w:rsid w:val="00292E14"/>
    <w:rsid w:val="002933F1"/>
    <w:rsid w:val="0029372E"/>
    <w:rsid w:val="0029614C"/>
    <w:rsid w:val="00296553"/>
    <w:rsid w:val="00296795"/>
    <w:rsid w:val="00297BF7"/>
    <w:rsid w:val="002A1A78"/>
    <w:rsid w:val="002A24DB"/>
    <w:rsid w:val="002A2DE7"/>
    <w:rsid w:val="002A445E"/>
    <w:rsid w:val="002A478F"/>
    <w:rsid w:val="002A519B"/>
    <w:rsid w:val="002A5AFB"/>
    <w:rsid w:val="002A730B"/>
    <w:rsid w:val="002B0B88"/>
    <w:rsid w:val="002B1625"/>
    <w:rsid w:val="002B2363"/>
    <w:rsid w:val="002B2392"/>
    <w:rsid w:val="002B2567"/>
    <w:rsid w:val="002B34B2"/>
    <w:rsid w:val="002B3913"/>
    <w:rsid w:val="002B628A"/>
    <w:rsid w:val="002C0DE7"/>
    <w:rsid w:val="002C1BFE"/>
    <w:rsid w:val="002C3350"/>
    <w:rsid w:val="002C46EC"/>
    <w:rsid w:val="002C4D72"/>
    <w:rsid w:val="002D0AAE"/>
    <w:rsid w:val="002D25DB"/>
    <w:rsid w:val="002D397E"/>
    <w:rsid w:val="002D3B48"/>
    <w:rsid w:val="002D76BA"/>
    <w:rsid w:val="002E296E"/>
    <w:rsid w:val="002E482C"/>
    <w:rsid w:val="002E7402"/>
    <w:rsid w:val="002F16FC"/>
    <w:rsid w:val="002F393F"/>
    <w:rsid w:val="002F4F7A"/>
    <w:rsid w:val="002F5361"/>
    <w:rsid w:val="002F569C"/>
    <w:rsid w:val="002F6884"/>
    <w:rsid w:val="002F7FEF"/>
    <w:rsid w:val="00304350"/>
    <w:rsid w:val="003049D4"/>
    <w:rsid w:val="003060C8"/>
    <w:rsid w:val="00307B84"/>
    <w:rsid w:val="00310FCB"/>
    <w:rsid w:val="00311A25"/>
    <w:rsid w:val="003133C5"/>
    <w:rsid w:val="00313BA4"/>
    <w:rsid w:val="00313E23"/>
    <w:rsid w:val="003149F8"/>
    <w:rsid w:val="00314C64"/>
    <w:rsid w:val="00315A09"/>
    <w:rsid w:val="00315CDA"/>
    <w:rsid w:val="003160DF"/>
    <w:rsid w:val="003204B2"/>
    <w:rsid w:val="00320B39"/>
    <w:rsid w:val="00321FE7"/>
    <w:rsid w:val="003226F9"/>
    <w:rsid w:val="003227EF"/>
    <w:rsid w:val="0032287F"/>
    <w:rsid w:val="00323279"/>
    <w:rsid w:val="00323E63"/>
    <w:rsid w:val="00323F74"/>
    <w:rsid w:val="0032446C"/>
    <w:rsid w:val="00324DB1"/>
    <w:rsid w:val="00324E6E"/>
    <w:rsid w:val="00325A3A"/>
    <w:rsid w:val="00326A06"/>
    <w:rsid w:val="0033046D"/>
    <w:rsid w:val="00333FB3"/>
    <w:rsid w:val="00334216"/>
    <w:rsid w:val="0033442B"/>
    <w:rsid w:val="00336532"/>
    <w:rsid w:val="003407A9"/>
    <w:rsid w:val="00340B1E"/>
    <w:rsid w:val="00340FC8"/>
    <w:rsid w:val="0034128D"/>
    <w:rsid w:val="00342460"/>
    <w:rsid w:val="0034273F"/>
    <w:rsid w:val="0034293B"/>
    <w:rsid w:val="00345416"/>
    <w:rsid w:val="00345924"/>
    <w:rsid w:val="00346061"/>
    <w:rsid w:val="003462AB"/>
    <w:rsid w:val="003472B7"/>
    <w:rsid w:val="003475B0"/>
    <w:rsid w:val="00350D9C"/>
    <w:rsid w:val="00350EBF"/>
    <w:rsid w:val="003514ED"/>
    <w:rsid w:val="00351789"/>
    <w:rsid w:val="00352B45"/>
    <w:rsid w:val="00353683"/>
    <w:rsid w:val="0035416B"/>
    <w:rsid w:val="00354538"/>
    <w:rsid w:val="00354ED8"/>
    <w:rsid w:val="003561E6"/>
    <w:rsid w:val="003568DC"/>
    <w:rsid w:val="00357050"/>
    <w:rsid w:val="00357FDD"/>
    <w:rsid w:val="003600B9"/>
    <w:rsid w:val="0036069F"/>
    <w:rsid w:val="00361E00"/>
    <w:rsid w:val="00366D08"/>
    <w:rsid w:val="00372269"/>
    <w:rsid w:val="003728FD"/>
    <w:rsid w:val="003731C6"/>
    <w:rsid w:val="00373B64"/>
    <w:rsid w:val="00374496"/>
    <w:rsid w:val="00374560"/>
    <w:rsid w:val="00377697"/>
    <w:rsid w:val="00380518"/>
    <w:rsid w:val="00380DCB"/>
    <w:rsid w:val="00382CC4"/>
    <w:rsid w:val="00382EF9"/>
    <w:rsid w:val="00383485"/>
    <w:rsid w:val="00384A64"/>
    <w:rsid w:val="00384B39"/>
    <w:rsid w:val="003855E8"/>
    <w:rsid w:val="00386374"/>
    <w:rsid w:val="00387E1F"/>
    <w:rsid w:val="0039054D"/>
    <w:rsid w:val="00390873"/>
    <w:rsid w:val="00390A77"/>
    <w:rsid w:val="00390AF8"/>
    <w:rsid w:val="003916AD"/>
    <w:rsid w:val="00391B91"/>
    <w:rsid w:val="003925AA"/>
    <w:rsid w:val="00393614"/>
    <w:rsid w:val="003954F4"/>
    <w:rsid w:val="0039729C"/>
    <w:rsid w:val="00397E27"/>
    <w:rsid w:val="003A0BAC"/>
    <w:rsid w:val="003A16BD"/>
    <w:rsid w:val="003A37FC"/>
    <w:rsid w:val="003A3AB3"/>
    <w:rsid w:val="003A441D"/>
    <w:rsid w:val="003A4E5D"/>
    <w:rsid w:val="003A5BF4"/>
    <w:rsid w:val="003A6172"/>
    <w:rsid w:val="003A63EE"/>
    <w:rsid w:val="003B178D"/>
    <w:rsid w:val="003B179C"/>
    <w:rsid w:val="003B19D6"/>
    <w:rsid w:val="003B4998"/>
    <w:rsid w:val="003B4C14"/>
    <w:rsid w:val="003B5695"/>
    <w:rsid w:val="003B7309"/>
    <w:rsid w:val="003C0DD2"/>
    <w:rsid w:val="003C2529"/>
    <w:rsid w:val="003C3470"/>
    <w:rsid w:val="003C36F5"/>
    <w:rsid w:val="003D1F2F"/>
    <w:rsid w:val="003D230F"/>
    <w:rsid w:val="003D5BA9"/>
    <w:rsid w:val="003D6477"/>
    <w:rsid w:val="003D7DB4"/>
    <w:rsid w:val="003E004D"/>
    <w:rsid w:val="003E043F"/>
    <w:rsid w:val="003E1615"/>
    <w:rsid w:val="003E34B2"/>
    <w:rsid w:val="003E4DE8"/>
    <w:rsid w:val="003E5418"/>
    <w:rsid w:val="003E57AC"/>
    <w:rsid w:val="003E681F"/>
    <w:rsid w:val="003E77B8"/>
    <w:rsid w:val="003F096F"/>
    <w:rsid w:val="003F1520"/>
    <w:rsid w:val="003F283F"/>
    <w:rsid w:val="003F28EF"/>
    <w:rsid w:val="003F3429"/>
    <w:rsid w:val="003F4693"/>
    <w:rsid w:val="003F71F3"/>
    <w:rsid w:val="003F7447"/>
    <w:rsid w:val="003F7BD7"/>
    <w:rsid w:val="0040084F"/>
    <w:rsid w:val="00401146"/>
    <w:rsid w:val="004012D9"/>
    <w:rsid w:val="004013A1"/>
    <w:rsid w:val="004022FA"/>
    <w:rsid w:val="004023E8"/>
    <w:rsid w:val="0040506D"/>
    <w:rsid w:val="00405460"/>
    <w:rsid w:val="00410467"/>
    <w:rsid w:val="004114EB"/>
    <w:rsid w:val="00412282"/>
    <w:rsid w:val="00412B0A"/>
    <w:rsid w:val="0041367A"/>
    <w:rsid w:val="004231D0"/>
    <w:rsid w:val="00423543"/>
    <w:rsid w:val="0042428B"/>
    <w:rsid w:val="0042433F"/>
    <w:rsid w:val="00426017"/>
    <w:rsid w:val="00426057"/>
    <w:rsid w:val="00427837"/>
    <w:rsid w:val="00427C36"/>
    <w:rsid w:val="00427EC1"/>
    <w:rsid w:val="004320D2"/>
    <w:rsid w:val="00432FEC"/>
    <w:rsid w:val="0043350C"/>
    <w:rsid w:val="00434BE8"/>
    <w:rsid w:val="00434DB0"/>
    <w:rsid w:val="004405D3"/>
    <w:rsid w:val="00446A03"/>
    <w:rsid w:val="0044764A"/>
    <w:rsid w:val="00450BB3"/>
    <w:rsid w:val="0045279B"/>
    <w:rsid w:val="00453BEB"/>
    <w:rsid w:val="00454D0C"/>
    <w:rsid w:val="004558D4"/>
    <w:rsid w:val="00455BCD"/>
    <w:rsid w:val="00455FB8"/>
    <w:rsid w:val="004564D7"/>
    <w:rsid w:val="0046102C"/>
    <w:rsid w:val="004619FF"/>
    <w:rsid w:val="00461AAC"/>
    <w:rsid w:val="004623E4"/>
    <w:rsid w:val="004626E3"/>
    <w:rsid w:val="00465165"/>
    <w:rsid w:val="004659E3"/>
    <w:rsid w:val="004661F6"/>
    <w:rsid w:val="00470647"/>
    <w:rsid w:val="004711AA"/>
    <w:rsid w:val="00471758"/>
    <w:rsid w:val="004745FD"/>
    <w:rsid w:val="00474F66"/>
    <w:rsid w:val="00477921"/>
    <w:rsid w:val="0048305B"/>
    <w:rsid w:val="004834EF"/>
    <w:rsid w:val="0048387F"/>
    <w:rsid w:val="00483CB9"/>
    <w:rsid w:val="004849EC"/>
    <w:rsid w:val="00484E98"/>
    <w:rsid w:val="00486C31"/>
    <w:rsid w:val="0048717A"/>
    <w:rsid w:val="004900A5"/>
    <w:rsid w:val="00491133"/>
    <w:rsid w:val="00493611"/>
    <w:rsid w:val="004939A5"/>
    <w:rsid w:val="004946CC"/>
    <w:rsid w:val="00494767"/>
    <w:rsid w:val="00495511"/>
    <w:rsid w:val="00495C1E"/>
    <w:rsid w:val="00495E4D"/>
    <w:rsid w:val="00495FDC"/>
    <w:rsid w:val="0049632F"/>
    <w:rsid w:val="004A2A34"/>
    <w:rsid w:val="004A4AFA"/>
    <w:rsid w:val="004A7C0E"/>
    <w:rsid w:val="004B1414"/>
    <w:rsid w:val="004B147C"/>
    <w:rsid w:val="004B48EB"/>
    <w:rsid w:val="004B610A"/>
    <w:rsid w:val="004B6DDB"/>
    <w:rsid w:val="004B7AC7"/>
    <w:rsid w:val="004C21D0"/>
    <w:rsid w:val="004C336A"/>
    <w:rsid w:val="004C35F1"/>
    <w:rsid w:val="004C5336"/>
    <w:rsid w:val="004C5A65"/>
    <w:rsid w:val="004C5A9E"/>
    <w:rsid w:val="004C62F8"/>
    <w:rsid w:val="004C7A17"/>
    <w:rsid w:val="004D11E1"/>
    <w:rsid w:val="004D179F"/>
    <w:rsid w:val="004D3E86"/>
    <w:rsid w:val="004D4037"/>
    <w:rsid w:val="004D4617"/>
    <w:rsid w:val="004D50A9"/>
    <w:rsid w:val="004D6867"/>
    <w:rsid w:val="004D6920"/>
    <w:rsid w:val="004D7EF5"/>
    <w:rsid w:val="004E1A96"/>
    <w:rsid w:val="004E2A1D"/>
    <w:rsid w:val="004E2A8D"/>
    <w:rsid w:val="004E2D0A"/>
    <w:rsid w:val="004E2F67"/>
    <w:rsid w:val="004E353D"/>
    <w:rsid w:val="004E3A8A"/>
    <w:rsid w:val="004E5BB5"/>
    <w:rsid w:val="004E65B6"/>
    <w:rsid w:val="004E77A7"/>
    <w:rsid w:val="004F24A5"/>
    <w:rsid w:val="004F312E"/>
    <w:rsid w:val="004F396D"/>
    <w:rsid w:val="004F456F"/>
    <w:rsid w:val="004F4973"/>
    <w:rsid w:val="004F4EFD"/>
    <w:rsid w:val="004F6515"/>
    <w:rsid w:val="004F7C1F"/>
    <w:rsid w:val="0050057B"/>
    <w:rsid w:val="005005CF"/>
    <w:rsid w:val="0050086F"/>
    <w:rsid w:val="0050114D"/>
    <w:rsid w:val="005030AF"/>
    <w:rsid w:val="00503CC0"/>
    <w:rsid w:val="00504336"/>
    <w:rsid w:val="00504CAA"/>
    <w:rsid w:val="00504EA2"/>
    <w:rsid w:val="005063EE"/>
    <w:rsid w:val="00506E5B"/>
    <w:rsid w:val="005077D0"/>
    <w:rsid w:val="00507E58"/>
    <w:rsid w:val="00511995"/>
    <w:rsid w:val="00512258"/>
    <w:rsid w:val="00512874"/>
    <w:rsid w:val="0051373A"/>
    <w:rsid w:val="0051788D"/>
    <w:rsid w:val="00517EDA"/>
    <w:rsid w:val="00517F78"/>
    <w:rsid w:val="00520CAF"/>
    <w:rsid w:val="005212E2"/>
    <w:rsid w:val="0052239F"/>
    <w:rsid w:val="0052417F"/>
    <w:rsid w:val="0052506C"/>
    <w:rsid w:val="00525D53"/>
    <w:rsid w:val="005277B5"/>
    <w:rsid w:val="00530235"/>
    <w:rsid w:val="0053031A"/>
    <w:rsid w:val="00530F87"/>
    <w:rsid w:val="005328FB"/>
    <w:rsid w:val="00534827"/>
    <w:rsid w:val="00534FE0"/>
    <w:rsid w:val="0053531B"/>
    <w:rsid w:val="00536D63"/>
    <w:rsid w:val="005407E0"/>
    <w:rsid w:val="00541124"/>
    <w:rsid w:val="005414F6"/>
    <w:rsid w:val="005448D8"/>
    <w:rsid w:val="0054634E"/>
    <w:rsid w:val="00546791"/>
    <w:rsid w:val="00547521"/>
    <w:rsid w:val="0054758C"/>
    <w:rsid w:val="0055259F"/>
    <w:rsid w:val="00554714"/>
    <w:rsid w:val="005564A3"/>
    <w:rsid w:val="00560BFE"/>
    <w:rsid w:val="00560D5E"/>
    <w:rsid w:val="00564E8F"/>
    <w:rsid w:val="005662A2"/>
    <w:rsid w:val="00566887"/>
    <w:rsid w:val="00570925"/>
    <w:rsid w:val="00570E47"/>
    <w:rsid w:val="00572033"/>
    <w:rsid w:val="00572CB6"/>
    <w:rsid w:val="00574C19"/>
    <w:rsid w:val="00575206"/>
    <w:rsid w:val="00576688"/>
    <w:rsid w:val="005767C0"/>
    <w:rsid w:val="005809EC"/>
    <w:rsid w:val="00581978"/>
    <w:rsid w:val="0058216A"/>
    <w:rsid w:val="00582595"/>
    <w:rsid w:val="00582BF8"/>
    <w:rsid w:val="005860CC"/>
    <w:rsid w:val="00586261"/>
    <w:rsid w:val="00591849"/>
    <w:rsid w:val="005945C2"/>
    <w:rsid w:val="005948FA"/>
    <w:rsid w:val="0059514B"/>
    <w:rsid w:val="00595EAC"/>
    <w:rsid w:val="0059698D"/>
    <w:rsid w:val="005A2B91"/>
    <w:rsid w:val="005A73A4"/>
    <w:rsid w:val="005A73EC"/>
    <w:rsid w:val="005A7A8B"/>
    <w:rsid w:val="005B2F03"/>
    <w:rsid w:val="005B353B"/>
    <w:rsid w:val="005B3E89"/>
    <w:rsid w:val="005B4055"/>
    <w:rsid w:val="005B726D"/>
    <w:rsid w:val="005B7680"/>
    <w:rsid w:val="005C0E61"/>
    <w:rsid w:val="005C1A8B"/>
    <w:rsid w:val="005C1F57"/>
    <w:rsid w:val="005C2A50"/>
    <w:rsid w:val="005C4CA4"/>
    <w:rsid w:val="005C6298"/>
    <w:rsid w:val="005C63B4"/>
    <w:rsid w:val="005C670A"/>
    <w:rsid w:val="005C73F9"/>
    <w:rsid w:val="005C7B9C"/>
    <w:rsid w:val="005C7E4F"/>
    <w:rsid w:val="005D0C38"/>
    <w:rsid w:val="005D11EA"/>
    <w:rsid w:val="005D120D"/>
    <w:rsid w:val="005D3501"/>
    <w:rsid w:val="005D5312"/>
    <w:rsid w:val="005D5570"/>
    <w:rsid w:val="005D6029"/>
    <w:rsid w:val="005E05CE"/>
    <w:rsid w:val="005E0DA3"/>
    <w:rsid w:val="005E1E90"/>
    <w:rsid w:val="005E29BD"/>
    <w:rsid w:val="005E2B64"/>
    <w:rsid w:val="005E30F1"/>
    <w:rsid w:val="005E3866"/>
    <w:rsid w:val="005E3AF0"/>
    <w:rsid w:val="005E4CA6"/>
    <w:rsid w:val="005E541E"/>
    <w:rsid w:val="005E6708"/>
    <w:rsid w:val="005F0713"/>
    <w:rsid w:val="005F1266"/>
    <w:rsid w:val="005F14CF"/>
    <w:rsid w:val="005F2409"/>
    <w:rsid w:val="005F26F8"/>
    <w:rsid w:val="005F439D"/>
    <w:rsid w:val="005F4B9E"/>
    <w:rsid w:val="005F7B1C"/>
    <w:rsid w:val="005F7FAB"/>
    <w:rsid w:val="006022AB"/>
    <w:rsid w:val="006046E2"/>
    <w:rsid w:val="006047F9"/>
    <w:rsid w:val="00606A16"/>
    <w:rsid w:val="00607307"/>
    <w:rsid w:val="006105B3"/>
    <w:rsid w:val="00610825"/>
    <w:rsid w:val="00610CAA"/>
    <w:rsid w:val="0061205B"/>
    <w:rsid w:val="00616C0A"/>
    <w:rsid w:val="00617C7E"/>
    <w:rsid w:val="006201C8"/>
    <w:rsid w:val="006207D1"/>
    <w:rsid w:val="006210D7"/>
    <w:rsid w:val="00622959"/>
    <w:rsid w:val="0062356B"/>
    <w:rsid w:val="006257A0"/>
    <w:rsid w:val="0062740E"/>
    <w:rsid w:val="006277F2"/>
    <w:rsid w:val="00627CA1"/>
    <w:rsid w:val="006331E4"/>
    <w:rsid w:val="0063435F"/>
    <w:rsid w:val="00634EB4"/>
    <w:rsid w:val="00634EE0"/>
    <w:rsid w:val="006362F1"/>
    <w:rsid w:val="006371BB"/>
    <w:rsid w:val="006376F2"/>
    <w:rsid w:val="00640AA8"/>
    <w:rsid w:val="00641EE1"/>
    <w:rsid w:val="0064212B"/>
    <w:rsid w:val="0064410C"/>
    <w:rsid w:val="00644BBF"/>
    <w:rsid w:val="006465A5"/>
    <w:rsid w:val="00646AEF"/>
    <w:rsid w:val="006478FB"/>
    <w:rsid w:val="00647A2A"/>
    <w:rsid w:val="0065019E"/>
    <w:rsid w:val="00650587"/>
    <w:rsid w:val="0065154C"/>
    <w:rsid w:val="0065154F"/>
    <w:rsid w:val="00651F10"/>
    <w:rsid w:val="00654184"/>
    <w:rsid w:val="00654510"/>
    <w:rsid w:val="00656C94"/>
    <w:rsid w:val="00657790"/>
    <w:rsid w:val="00657A6E"/>
    <w:rsid w:val="00660D78"/>
    <w:rsid w:val="00661210"/>
    <w:rsid w:val="006617ED"/>
    <w:rsid w:val="00662511"/>
    <w:rsid w:val="006625AA"/>
    <w:rsid w:val="00663D17"/>
    <w:rsid w:val="0066480A"/>
    <w:rsid w:val="00665A07"/>
    <w:rsid w:val="00665BF6"/>
    <w:rsid w:val="00665F47"/>
    <w:rsid w:val="00670905"/>
    <w:rsid w:val="00672C3C"/>
    <w:rsid w:val="0067438E"/>
    <w:rsid w:val="00674C35"/>
    <w:rsid w:val="00681E2D"/>
    <w:rsid w:val="0068250C"/>
    <w:rsid w:val="00683892"/>
    <w:rsid w:val="00684CCD"/>
    <w:rsid w:val="00684CEC"/>
    <w:rsid w:val="00686474"/>
    <w:rsid w:val="0068674C"/>
    <w:rsid w:val="00686C2D"/>
    <w:rsid w:val="00690266"/>
    <w:rsid w:val="006902F7"/>
    <w:rsid w:val="00690C62"/>
    <w:rsid w:val="00691181"/>
    <w:rsid w:val="0069211B"/>
    <w:rsid w:val="0069257B"/>
    <w:rsid w:val="00692A32"/>
    <w:rsid w:val="00693EBE"/>
    <w:rsid w:val="00694664"/>
    <w:rsid w:val="006960F9"/>
    <w:rsid w:val="0069795B"/>
    <w:rsid w:val="006A281E"/>
    <w:rsid w:val="006A2EB1"/>
    <w:rsid w:val="006A5797"/>
    <w:rsid w:val="006A6793"/>
    <w:rsid w:val="006A6B85"/>
    <w:rsid w:val="006A7490"/>
    <w:rsid w:val="006B0D99"/>
    <w:rsid w:val="006B12B3"/>
    <w:rsid w:val="006B1F2D"/>
    <w:rsid w:val="006B2250"/>
    <w:rsid w:val="006B332A"/>
    <w:rsid w:val="006B33CC"/>
    <w:rsid w:val="006B49E0"/>
    <w:rsid w:val="006B4D44"/>
    <w:rsid w:val="006B4F39"/>
    <w:rsid w:val="006B57BA"/>
    <w:rsid w:val="006B6B32"/>
    <w:rsid w:val="006B751C"/>
    <w:rsid w:val="006B7793"/>
    <w:rsid w:val="006B7FD0"/>
    <w:rsid w:val="006C203A"/>
    <w:rsid w:val="006C533C"/>
    <w:rsid w:val="006C719E"/>
    <w:rsid w:val="006D19FC"/>
    <w:rsid w:val="006D1BB2"/>
    <w:rsid w:val="006D1EEA"/>
    <w:rsid w:val="006D258D"/>
    <w:rsid w:val="006D4EB0"/>
    <w:rsid w:val="006D7C40"/>
    <w:rsid w:val="006E1ECF"/>
    <w:rsid w:val="006E26E1"/>
    <w:rsid w:val="006E3730"/>
    <w:rsid w:val="006E3740"/>
    <w:rsid w:val="006E4C4B"/>
    <w:rsid w:val="006E64CB"/>
    <w:rsid w:val="006F1BC2"/>
    <w:rsid w:val="006F1CCD"/>
    <w:rsid w:val="006F2ED0"/>
    <w:rsid w:val="006F354F"/>
    <w:rsid w:val="007009FF"/>
    <w:rsid w:val="0070157A"/>
    <w:rsid w:val="007023EA"/>
    <w:rsid w:val="007027DC"/>
    <w:rsid w:val="00703940"/>
    <w:rsid w:val="00703EDF"/>
    <w:rsid w:val="0070479C"/>
    <w:rsid w:val="007063CA"/>
    <w:rsid w:val="00707E25"/>
    <w:rsid w:val="00710127"/>
    <w:rsid w:val="0071018A"/>
    <w:rsid w:val="00711376"/>
    <w:rsid w:val="00715476"/>
    <w:rsid w:val="007168EB"/>
    <w:rsid w:val="007202B8"/>
    <w:rsid w:val="007220B4"/>
    <w:rsid w:val="00722A62"/>
    <w:rsid w:val="00723116"/>
    <w:rsid w:val="00723D60"/>
    <w:rsid w:val="00724321"/>
    <w:rsid w:val="00727585"/>
    <w:rsid w:val="00730C84"/>
    <w:rsid w:val="007320BD"/>
    <w:rsid w:val="007328A5"/>
    <w:rsid w:val="00733026"/>
    <w:rsid w:val="007331C4"/>
    <w:rsid w:val="007337E3"/>
    <w:rsid w:val="00733CAC"/>
    <w:rsid w:val="00735BE1"/>
    <w:rsid w:val="0073797B"/>
    <w:rsid w:val="00740891"/>
    <w:rsid w:val="00745167"/>
    <w:rsid w:val="007452ED"/>
    <w:rsid w:val="0074563D"/>
    <w:rsid w:val="00745936"/>
    <w:rsid w:val="00745D90"/>
    <w:rsid w:val="00746CEE"/>
    <w:rsid w:val="00750595"/>
    <w:rsid w:val="007506F8"/>
    <w:rsid w:val="00751618"/>
    <w:rsid w:val="00751BE5"/>
    <w:rsid w:val="00755A2B"/>
    <w:rsid w:val="007566F4"/>
    <w:rsid w:val="00756855"/>
    <w:rsid w:val="00760E75"/>
    <w:rsid w:val="00763ABB"/>
    <w:rsid w:val="0076453E"/>
    <w:rsid w:val="00764D44"/>
    <w:rsid w:val="00765A16"/>
    <w:rsid w:val="00765F76"/>
    <w:rsid w:val="00770032"/>
    <w:rsid w:val="00770047"/>
    <w:rsid w:val="00770412"/>
    <w:rsid w:val="0077140C"/>
    <w:rsid w:val="00772ED1"/>
    <w:rsid w:val="00773AB8"/>
    <w:rsid w:val="00774893"/>
    <w:rsid w:val="00776063"/>
    <w:rsid w:val="0077751E"/>
    <w:rsid w:val="007812C2"/>
    <w:rsid w:val="00781CA5"/>
    <w:rsid w:val="00781FF8"/>
    <w:rsid w:val="0078245D"/>
    <w:rsid w:val="00782F2D"/>
    <w:rsid w:val="00783C18"/>
    <w:rsid w:val="007845B5"/>
    <w:rsid w:val="00784DFE"/>
    <w:rsid w:val="00786865"/>
    <w:rsid w:val="00786EA4"/>
    <w:rsid w:val="00786EF5"/>
    <w:rsid w:val="00790412"/>
    <w:rsid w:val="0079422B"/>
    <w:rsid w:val="007948A1"/>
    <w:rsid w:val="0079634C"/>
    <w:rsid w:val="007A02FC"/>
    <w:rsid w:val="007A2DF7"/>
    <w:rsid w:val="007A3FC3"/>
    <w:rsid w:val="007A4346"/>
    <w:rsid w:val="007A5C10"/>
    <w:rsid w:val="007A6437"/>
    <w:rsid w:val="007A7618"/>
    <w:rsid w:val="007A7672"/>
    <w:rsid w:val="007B08C8"/>
    <w:rsid w:val="007B16CB"/>
    <w:rsid w:val="007B19FF"/>
    <w:rsid w:val="007B25CC"/>
    <w:rsid w:val="007B5CE0"/>
    <w:rsid w:val="007C1052"/>
    <w:rsid w:val="007C1061"/>
    <w:rsid w:val="007C2C12"/>
    <w:rsid w:val="007C3375"/>
    <w:rsid w:val="007C6E80"/>
    <w:rsid w:val="007C70A8"/>
    <w:rsid w:val="007D0051"/>
    <w:rsid w:val="007D0DF9"/>
    <w:rsid w:val="007D217A"/>
    <w:rsid w:val="007D2DDF"/>
    <w:rsid w:val="007D3A5C"/>
    <w:rsid w:val="007D5174"/>
    <w:rsid w:val="007D5FAB"/>
    <w:rsid w:val="007D61E4"/>
    <w:rsid w:val="007D73F0"/>
    <w:rsid w:val="007E065C"/>
    <w:rsid w:val="007E274F"/>
    <w:rsid w:val="007E4A41"/>
    <w:rsid w:val="007E63A7"/>
    <w:rsid w:val="007E6DC7"/>
    <w:rsid w:val="007E7F71"/>
    <w:rsid w:val="007E7FA2"/>
    <w:rsid w:val="007F0AFB"/>
    <w:rsid w:val="007F2DC9"/>
    <w:rsid w:val="007F4084"/>
    <w:rsid w:val="007F4909"/>
    <w:rsid w:val="007F730E"/>
    <w:rsid w:val="007F7436"/>
    <w:rsid w:val="008000F1"/>
    <w:rsid w:val="00800DFD"/>
    <w:rsid w:val="00802EC0"/>
    <w:rsid w:val="00803622"/>
    <w:rsid w:val="00804B35"/>
    <w:rsid w:val="00806977"/>
    <w:rsid w:val="0081098B"/>
    <w:rsid w:val="00812D1A"/>
    <w:rsid w:val="0081357A"/>
    <w:rsid w:val="00815A52"/>
    <w:rsid w:val="00816ABE"/>
    <w:rsid w:val="00816CC1"/>
    <w:rsid w:val="00816DF1"/>
    <w:rsid w:val="008205E8"/>
    <w:rsid w:val="008228C5"/>
    <w:rsid w:val="00822970"/>
    <w:rsid w:val="00824BDC"/>
    <w:rsid w:val="00824DC9"/>
    <w:rsid w:val="008271B0"/>
    <w:rsid w:val="0083460E"/>
    <w:rsid w:val="00834F6A"/>
    <w:rsid w:val="008353DD"/>
    <w:rsid w:val="00836602"/>
    <w:rsid w:val="00837D5B"/>
    <w:rsid w:val="008402FF"/>
    <w:rsid w:val="0084321D"/>
    <w:rsid w:val="00843C9C"/>
    <w:rsid w:val="00843CBF"/>
    <w:rsid w:val="00850202"/>
    <w:rsid w:val="00850B5E"/>
    <w:rsid w:val="008510BE"/>
    <w:rsid w:val="00851970"/>
    <w:rsid w:val="00854469"/>
    <w:rsid w:val="00855AE5"/>
    <w:rsid w:val="00856AA1"/>
    <w:rsid w:val="008608A8"/>
    <w:rsid w:val="00860ED1"/>
    <w:rsid w:val="00862E11"/>
    <w:rsid w:val="00863A5B"/>
    <w:rsid w:val="00864393"/>
    <w:rsid w:val="00864C28"/>
    <w:rsid w:val="00865736"/>
    <w:rsid w:val="00865ECE"/>
    <w:rsid w:val="00866F29"/>
    <w:rsid w:val="008678B2"/>
    <w:rsid w:val="008720C8"/>
    <w:rsid w:val="0087222E"/>
    <w:rsid w:val="00872446"/>
    <w:rsid w:val="008748C2"/>
    <w:rsid w:val="00875D1E"/>
    <w:rsid w:val="00877972"/>
    <w:rsid w:val="00881336"/>
    <w:rsid w:val="0088213C"/>
    <w:rsid w:val="00882C22"/>
    <w:rsid w:val="00883895"/>
    <w:rsid w:val="00884209"/>
    <w:rsid w:val="0088506C"/>
    <w:rsid w:val="00885E3A"/>
    <w:rsid w:val="008914AE"/>
    <w:rsid w:val="008937DC"/>
    <w:rsid w:val="008950BB"/>
    <w:rsid w:val="00895D75"/>
    <w:rsid w:val="00896B14"/>
    <w:rsid w:val="008A18EE"/>
    <w:rsid w:val="008A1E85"/>
    <w:rsid w:val="008A5673"/>
    <w:rsid w:val="008A75B0"/>
    <w:rsid w:val="008A76C8"/>
    <w:rsid w:val="008A785E"/>
    <w:rsid w:val="008B0277"/>
    <w:rsid w:val="008B083D"/>
    <w:rsid w:val="008B0895"/>
    <w:rsid w:val="008B15B5"/>
    <w:rsid w:val="008B15CA"/>
    <w:rsid w:val="008B23BB"/>
    <w:rsid w:val="008B23F4"/>
    <w:rsid w:val="008B2C35"/>
    <w:rsid w:val="008B3196"/>
    <w:rsid w:val="008B3CD2"/>
    <w:rsid w:val="008B6F16"/>
    <w:rsid w:val="008C0DD5"/>
    <w:rsid w:val="008C0E02"/>
    <w:rsid w:val="008C1901"/>
    <w:rsid w:val="008C361F"/>
    <w:rsid w:val="008C4281"/>
    <w:rsid w:val="008C748C"/>
    <w:rsid w:val="008D4878"/>
    <w:rsid w:val="008D50D2"/>
    <w:rsid w:val="008D5153"/>
    <w:rsid w:val="008D5E9D"/>
    <w:rsid w:val="008D6AB8"/>
    <w:rsid w:val="008D799E"/>
    <w:rsid w:val="008E06B9"/>
    <w:rsid w:val="008E0992"/>
    <w:rsid w:val="008E2341"/>
    <w:rsid w:val="008E4F3C"/>
    <w:rsid w:val="008E5715"/>
    <w:rsid w:val="008E5769"/>
    <w:rsid w:val="008E5C44"/>
    <w:rsid w:val="008E7166"/>
    <w:rsid w:val="008F0207"/>
    <w:rsid w:val="008F04D5"/>
    <w:rsid w:val="008F08D9"/>
    <w:rsid w:val="008F1BC6"/>
    <w:rsid w:val="008F2974"/>
    <w:rsid w:val="008F2F88"/>
    <w:rsid w:val="008F5FF6"/>
    <w:rsid w:val="008F65C3"/>
    <w:rsid w:val="008F6CA6"/>
    <w:rsid w:val="00903771"/>
    <w:rsid w:val="00904282"/>
    <w:rsid w:val="009104BA"/>
    <w:rsid w:val="00910AB5"/>
    <w:rsid w:val="00913D71"/>
    <w:rsid w:val="0091493B"/>
    <w:rsid w:val="00915366"/>
    <w:rsid w:val="009158D7"/>
    <w:rsid w:val="00916B3A"/>
    <w:rsid w:val="00917A72"/>
    <w:rsid w:val="00917B7A"/>
    <w:rsid w:val="00917C1E"/>
    <w:rsid w:val="009201C7"/>
    <w:rsid w:val="009207B0"/>
    <w:rsid w:val="009214E3"/>
    <w:rsid w:val="00923F97"/>
    <w:rsid w:val="0092415C"/>
    <w:rsid w:val="009243D3"/>
    <w:rsid w:val="009246B0"/>
    <w:rsid w:val="00926E0B"/>
    <w:rsid w:val="00926E67"/>
    <w:rsid w:val="00927116"/>
    <w:rsid w:val="0092751B"/>
    <w:rsid w:val="00932726"/>
    <w:rsid w:val="0093391D"/>
    <w:rsid w:val="00934CD0"/>
    <w:rsid w:val="00935B97"/>
    <w:rsid w:val="00936FB5"/>
    <w:rsid w:val="00937BEA"/>
    <w:rsid w:val="00940453"/>
    <w:rsid w:val="00943527"/>
    <w:rsid w:val="009510D5"/>
    <w:rsid w:val="0095350A"/>
    <w:rsid w:val="009539D5"/>
    <w:rsid w:val="00954A28"/>
    <w:rsid w:val="00955CAD"/>
    <w:rsid w:val="00957FB9"/>
    <w:rsid w:val="009604F8"/>
    <w:rsid w:val="00962BAA"/>
    <w:rsid w:val="00964585"/>
    <w:rsid w:val="00964756"/>
    <w:rsid w:val="00964C8E"/>
    <w:rsid w:val="009665A9"/>
    <w:rsid w:val="00966B45"/>
    <w:rsid w:val="00966CEF"/>
    <w:rsid w:val="0096749B"/>
    <w:rsid w:val="00970BAF"/>
    <w:rsid w:val="00971E49"/>
    <w:rsid w:val="00974CFE"/>
    <w:rsid w:val="0097577B"/>
    <w:rsid w:val="00981027"/>
    <w:rsid w:val="00983ED4"/>
    <w:rsid w:val="009848C3"/>
    <w:rsid w:val="00985970"/>
    <w:rsid w:val="0098681F"/>
    <w:rsid w:val="00995609"/>
    <w:rsid w:val="00996321"/>
    <w:rsid w:val="0099674E"/>
    <w:rsid w:val="00996E93"/>
    <w:rsid w:val="009A1A5F"/>
    <w:rsid w:val="009A1F45"/>
    <w:rsid w:val="009A21E2"/>
    <w:rsid w:val="009A6271"/>
    <w:rsid w:val="009A6735"/>
    <w:rsid w:val="009A7E1F"/>
    <w:rsid w:val="009B16FE"/>
    <w:rsid w:val="009B32ED"/>
    <w:rsid w:val="009B4446"/>
    <w:rsid w:val="009B44C4"/>
    <w:rsid w:val="009B46DE"/>
    <w:rsid w:val="009B491A"/>
    <w:rsid w:val="009B5240"/>
    <w:rsid w:val="009B64CA"/>
    <w:rsid w:val="009B6CD7"/>
    <w:rsid w:val="009B76C2"/>
    <w:rsid w:val="009C16DA"/>
    <w:rsid w:val="009C40D4"/>
    <w:rsid w:val="009C4797"/>
    <w:rsid w:val="009C532C"/>
    <w:rsid w:val="009C6A11"/>
    <w:rsid w:val="009C6CE1"/>
    <w:rsid w:val="009C7308"/>
    <w:rsid w:val="009C7742"/>
    <w:rsid w:val="009D26ED"/>
    <w:rsid w:val="009D33CC"/>
    <w:rsid w:val="009D393D"/>
    <w:rsid w:val="009D3F1A"/>
    <w:rsid w:val="009D51FD"/>
    <w:rsid w:val="009D5532"/>
    <w:rsid w:val="009D7579"/>
    <w:rsid w:val="009D75AD"/>
    <w:rsid w:val="009D7EA1"/>
    <w:rsid w:val="009E0110"/>
    <w:rsid w:val="009E3106"/>
    <w:rsid w:val="009E3AAC"/>
    <w:rsid w:val="009E4A30"/>
    <w:rsid w:val="009E570E"/>
    <w:rsid w:val="009E5FC1"/>
    <w:rsid w:val="009F0A58"/>
    <w:rsid w:val="009F10BE"/>
    <w:rsid w:val="009F2674"/>
    <w:rsid w:val="009F3825"/>
    <w:rsid w:val="009F4FE0"/>
    <w:rsid w:val="009F58B8"/>
    <w:rsid w:val="009F604F"/>
    <w:rsid w:val="00A00331"/>
    <w:rsid w:val="00A02C26"/>
    <w:rsid w:val="00A041A2"/>
    <w:rsid w:val="00A0532B"/>
    <w:rsid w:val="00A053A3"/>
    <w:rsid w:val="00A059B5"/>
    <w:rsid w:val="00A05F83"/>
    <w:rsid w:val="00A06DD9"/>
    <w:rsid w:val="00A106E0"/>
    <w:rsid w:val="00A1237A"/>
    <w:rsid w:val="00A128AD"/>
    <w:rsid w:val="00A12AF0"/>
    <w:rsid w:val="00A146D7"/>
    <w:rsid w:val="00A169CE"/>
    <w:rsid w:val="00A1750F"/>
    <w:rsid w:val="00A21907"/>
    <w:rsid w:val="00A236F9"/>
    <w:rsid w:val="00A258EB"/>
    <w:rsid w:val="00A2625B"/>
    <w:rsid w:val="00A26C60"/>
    <w:rsid w:val="00A26F65"/>
    <w:rsid w:val="00A27EB3"/>
    <w:rsid w:val="00A310FF"/>
    <w:rsid w:val="00A31C4A"/>
    <w:rsid w:val="00A329A9"/>
    <w:rsid w:val="00A33549"/>
    <w:rsid w:val="00A33E07"/>
    <w:rsid w:val="00A35612"/>
    <w:rsid w:val="00A371F4"/>
    <w:rsid w:val="00A400BB"/>
    <w:rsid w:val="00A4070C"/>
    <w:rsid w:val="00A413EC"/>
    <w:rsid w:val="00A41DE9"/>
    <w:rsid w:val="00A430B9"/>
    <w:rsid w:val="00A431C6"/>
    <w:rsid w:val="00A45044"/>
    <w:rsid w:val="00A45142"/>
    <w:rsid w:val="00A462DD"/>
    <w:rsid w:val="00A46767"/>
    <w:rsid w:val="00A47436"/>
    <w:rsid w:val="00A47A8B"/>
    <w:rsid w:val="00A50235"/>
    <w:rsid w:val="00A5106C"/>
    <w:rsid w:val="00A52C51"/>
    <w:rsid w:val="00A53860"/>
    <w:rsid w:val="00A548DD"/>
    <w:rsid w:val="00A551F2"/>
    <w:rsid w:val="00A5530B"/>
    <w:rsid w:val="00A5609B"/>
    <w:rsid w:val="00A633C1"/>
    <w:rsid w:val="00A645A6"/>
    <w:rsid w:val="00A651B4"/>
    <w:rsid w:val="00A71A1E"/>
    <w:rsid w:val="00A7319D"/>
    <w:rsid w:val="00A733BA"/>
    <w:rsid w:val="00A74477"/>
    <w:rsid w:val="00A75536"/>
    <w:rsid w:val="00A7578C"/>
    <w:rsid w:val="00A76CB7"/>
    <w:rsid w:val="00A8054E"/>
    <w:rsid w:val="00A81064"/>
    <w:rsid w:val="00A81B0F"/>
    <w:rsid w:val="00A8415B"/>
    <w:rsid w:val="00A848EA"/>
    <w:rsid w:val="00A85E27"/>
    <w:rsid w:val="00A928A4"/>
    <w:rsid w:val="00A939D0"/>
    <w:rsid w:val="00A9424B"/>
    <w:rsid w:val="00A949E2"/>
    <w:rsid w:val="00A961D2"/>
    <w:rsid w:val="00A96C51"/>
    <w:rsid w:val="00A978D5"/>
    <w:rsid w:val="00AA01B2"/>
    <w:rsid w:val="00AA053A"/>
    <w:rsid w:val="00AA2B0F"/>
    <w:rsid w:val="00AA48B3"/>
    <w:rsid w:val="00AA4ADC"/>
    <w:rsid w:val="00AA7504"/>
    <w:rsid w:val="00AB02CD"/>
    <w:rsid w:val="00AB0A3C"/>
    <w:rsid w:val="00AB0AA6"/>
    <w:rsid w:val="00AB0B6D"/>
    <w:rsid w:val="00AB2498"/>
    <w:rsid w:val="00AB5A91"/>
    <w:rsid w:val="00AB5C05"/>
    <w:rsid w:val="00AB68E6"/>
    <w:rsid w:val="00AB773B"/>
    <w:rsid w:val="00AC0634"/>
    <w:rsid w:val="00AC17CA"/>
    <w:rsid w:val="00AC1BEE"/>
    <w:rsid w:val="00AC3236"/>
    <w:rsid w:val="00AC369D"/>
    <w:rsid w:val="00AC4625"/>
    <w:rsid w:val="00AC4A40"/>
    <w:rsid w:val="00AC4A45"/>
    <w:rsid w:val="00AC63A1"/>
    <w:rsid w:val="00AC64BA"/>
    <w:rsid w:val="00AC7CA3"/>
    <w:rsid w:val="00AD0023"/>
    <w:rsid w:val="00AD221A"/>
    <w:rsid w:val="00AD25D3"/>
    <w:rsid w:val="00AD37AA"/>
    <w:rsid w:val="00AD4137"/>
    <w:rsid w:val="00AD4B34"/>
    <w:rsid w:val="00AD7309"/>
    <w:rsid w:val="00AD7A62"/>
    <w:rsid w:val="00AE0606"/>
    <w:rsid w:val="00AE11B2"/>
    <w:rsid w:val="00AE14E7"/>
    <w:rsid w:val="00AE1516"/>
    <w:rsid w:val="00AE1A34"/>
    <w:rsid w:val="00AE3D43"/>
    <w:rsid w:val="00AE44CF"/>
    <w:rsid w:val="00AE474D"/>
    <w:rsid w:val="00AE491B"/>
    <w:rsid w:val="00AE5ACC"/>
    <w:rsid w:val="00AF0393"/>
    <w:rsid w:val="00AF2025"/>
    <w:rsid w:val="00AF26D5"/>
    <w:rsid w:val="00AF2DA6"/>
    <w:rsid w:val="00AF361B"/>
    <w:rsid w:val="00AF3AEE"/>
    <w:rsid w:val="00AF4C5F"/>
    <w:rsid w:val="00AF4D04"/>
    <w:rsid w:val="00AF631B"/>
    <w:rsid w:val="00AF6DCE"/>
    <w:rsid w:val="00B0563D"/>
    <w:rsid w:val="00B05DD7"/>
    <w:rsid w:val="00B06412"/>
    <w:rsid w:val="00B0653E"/>
    <w:rsid w:val="00B06B42"/>
    <w:rsid w:val="00B10E48"/>
    <w:rsid w:val="00B135AB"/>
    <w:rsid w:val="00B13E20"/>
    <w:rsid w:val="00B14D2B"/>
    <w:rsid w:val="00B15AB5"/>
    <w:rsid w:val="00B20882"/>
    <w:rsid w:val="00B220AA"/>
    <w:rsid w:val="00B221C6"/>
    <w:rsid w:val="00B2665A"/>
    <w:rsid w:val="00B30DE8"/>
    <w:rsid w:val="00B31250"/>
    <w:rsid w:val="00B32582"/>
    <w:rsid w:val="00B32C17"/>
    <w:rsid w:val="00B34784"/>
    <w:rsid w:val="00B35487"/>
    <w:rsid w:val="00B35789"/>
    <w:rsid w:val="00B406F7"/>
    <w:rsid w:val="00B41D81"/>
    <w:rsid w:val="00B428FF"/>
    <w:rsid w:val="00B42E3E"/>
    <w:rsid w:val="00B43185"/>
    <w:rsid w:val="00B44768"/>
    <w:rsid w:val="00B459D9"/>
    <w:rsid w:val="00B505F4"/>
    <w:rsid w:val="00B528C7"/>
    <w:rsid w:val="00B53CED"/>
    <w:rsid w:val="00B55B2F"/>
    <w:rsid w:val="00B57D4F"/>
    <w:rsid w:val="00B61A21"/>
    <w:rsid w:val="00B63A02"/>
    <w:rsid w:val="00B645B1"/>
    <w:rsid w:val="00B7049F"/>
    <w:rsid w:val="00B7116C"/>
    <w:rsid w:val="00B71E88"/>
    <w:rsid w:val="00B73A52"/>
    <w:rsid w:val="00B76A06"/>
    <w:rsid w:val="00B7705F"/>
    <w:rsid w:val="00B7708D"/>
    <w:rsid w:val="00B80211"/>
    <w:rsid w:val="00B8061D"/>
    <w:rsid w:val="00B808C6"/>
    <w:rsid w:val="00B80EAD"/>
    <w:rsid w:val="00B8114A"/>
    <w:rsid w:val="00B821D5"/>
    <w:rsid w:val="00B8283C"/>
    <w:rsid w:val="00B8454D"/>
    <w:rsid w:val="00B84600"/>
    <w:rsid w:val="00B849B3"/>
    <w:rsid w:val="00B869ED"/>
    <w:rsid w:val="00B90DA9"/>
    <w:rsid w:val="00B90DC0"/>
    <w:rsid w:val="00B91D72"/>
    <w:rsid w:val="00B92714"/>
    <w:rsid w:val="00B92900"/>
    <w:rsid w:val="00B92C84"/>
    <w:rsid w:val="00B93925"/>
    <w:rsid w:val="00B969CB"/>
    <w:rsid w:val="00B96C28"/>
    <w:rsid w:val="00B976CD"/>
    <w:rsid w:val="00BA01F0"/>
    <w:rsid w:val="00BA1CD6"/>
    <w:rsid w:val="00BA21BB"/>
    <w:rsid w:val="00BA3345"/>
    <w:rsid w:val="00BA73EF"/>
    <w:rsid w:val="00BB08A7"/>
    <w:rsid w:val="00BB14EF"/>
    <w:rsid w:val="00BB2A5C"/>
    <w:rsid w:val="00BB2DDE"/>
    <w:rsid w:val="00BB50F3"/>
    <w:rsid w:val="00BB5C9C"/>
    <w:rsid w:val="00BB648A"/>
    <w:rsid w:val="00BB6651"/>
    <w:rsid w:val="00BC11E8"/>
    <w:rsid w:val="00BC22F4"/>
    <w:rsid w:val="00BC2C01"/>
    <w:rsid w:val="00BC3442"/>
    <w:rsid w:val="00BC39FE"/>
    <w:rsid w:val="00BC60BF"/>
    <w:rsid w:val="00BC7630"/>
    <w:rsid w:val="00BD1002"/>
    <w:rsid w:val="00BD250C"/>
    <w:rsid w:val="00BD2E59"/>
    <w:rsid w:val="00BD32BB"/>
    <w:rsid w:val="00BD3DF3"/>
    <w:rsid w:val="00BD4319"/>
    <w:rsid w:val="00BD446D"/>
    <w:rsid w:val="00BD4672"/>
    <w:rsid w:val="00BD4E2F"/>
    <w:rsid w:val="00BD6AA4"/>
    <w:rsid w:val="00BE1BF9"/>
    <w:rsid w:val="00BE20C0"/>
    <w:rsid w:val="00BE28CE"/>
    <w:rsid w:val="00BE2C00"/>
    <w:rsid w:val="00BE3D9B"/>
    <w:rsid w:val="00BE4DAD"/>
    <w:rsid w:val="00BE50D7"/>
    <w:rsid w:val="00BE7449"/>
    <w:rsid w:val="00BE7A15"/>
    <w:rsid w:val="00BF008E"/>
    <w:rsid w:val="00BF02DD"/>
    <w:rsid w:val="00BF10CF"/>
    <w:rsid w:val="00BF1D79"/>
    <w:rsid w:val="00BF60BF"/>
    <w:rsid w:val="00C01AD9"/>
    <w:rsid w:val="00C057CA"/>
    <w:rsid w:val="00C07255"/>
    <w:rsid w:val="00C103EC"/>
    <w:rsid w:val="00C1100B"/>
    <w:rsid w:val="00C117BD"/>
    <w:rsid w:val="00C118DD"/>
    <w:rsid w:val="00C124D6"/>
    <w:rsid w:val="00C14826"/>
    <w:rsid w:val="00C1601B"/>
    <w:rsid w:val="00C1631E"/>
    <w:rsid w:val="00C169B5"/>
    <w:rsid w:val="00C17166"/>
    <w:rsid w:val="00C2082C"/>
    <w:rsid w:val="00C20E34"/>
    <w:rsid w:val="00C2151A"/>
    <w:rsid w:val="00C21F7A"/>
    <w:rsid w:val="00C23769"/>
    <w:rsid w:val="00C2417D"/>
    <w:rsid w:val="00C25466"/>
    <w:rsid w:val="00C25519"/>
    <w:rsid w:val="00C27609"/>
    <w:rsid w:val="00C27974"/>
    <w:rsid w:val="00C27C62"/>
    <w:rsid w:val="00C30C9E"/>
    <w:rsid w:val="00C30FE5"/>
    <w:rsid w:val="00C31285"/>
    <w:rsid w:val="00C33FA8"/>
    <w:rsid w:val="00C35C30"/>
    <w:rsid w:val="00C36813"/>
    <w:rsid w:val="00C37099"/>
    <w:rsid w:val="00C378FA"/>
    <w:rsid w:val="00C37C35"/>
    <w:rsid w:val="00C37ECA"/>
    <w:rsid w:val="00C4292C"/>
    <w:rsid w:val="00C42CD4"/>
    <w:rsid w:val="00C4361F"/>
    <w:rsid w:val="00C44989"/>
    <w:rsid w:val="00C45C06"/>
    <w:rsid w:val="00C45ED3"/>
    <w:rsid w:val="00C46B39"/>
    <w:rsid w:val="00C5052B"/>
    <w:rsid w:val="00C53E87"/>
    <w:rsid w:val="00C542DE"/>
    <w:rsid w:val="00C55346"/>
    <w:rsid w:val="00C60E87"/>
    <w:rsid w:val="00C61545"/>
    <w:rsid w:val="00C625AE"/>
    <w:rsid w:val="00C625E0"/>
    <w:rsid w:val="00C64089"/>
    <w:rsid w:val="00C64519"/>
    <w:rsid w:val="00C65705"/>
    <w:rsid w:val="00C657F7"/>
    <w:rsid w:val="00C67971"/>
    <w:rsid w:val="00C7005E"/>
    <w:rsid w:val="00C700BA"/>
    <w:rsid w:val="00C702FD"/>
    <w:rsid w:val="00C71177"/>
    <w:rsid w:val="00C715B7"/>
    <w:rsid w:val="00C719C7"/>
    <w:rsid w:val="00C722F3"/>
    <w:rsid w:val="00C723C1"/>
    <w:rsid w:val="00C73FFE"/>
    <w:rsid w:val="00C743B7"/>
    <w:rsid w:val="00C74D48"/>
    <w:rsid w:val="00C754E6"/>
    <w:rsid w:val="00C75D1A"/>
    <w:rsid w:val="00C76E72"/>
    <w:rsid w:val="00C802BA"/>
    <w:rsid w:val="00C80DA6"/>
    <w:rsid w:val="00C81FD3"/>
    <w:rsid w:val="00C83F13"/>
    <w:rsid w:val="00C84298"/>
    <w:rsid w:val="00C851ED"/>
    <w:rsid w:val="00C86504"/>
    <w:rsid w:val="00C90AEF"/>
    <w:rsid w:val="00C90E63"/>
    <w:rsid w:val="00C91B81"/>
    <w:rsid w:val="00C92C95"/>
    <w:rsid w:val="00C952B2"/>
    <w:rsid w:val="00C952FD"/>
    <w:rsid w:val="00C95470"/>
    <w:rsid w:val="00C957EC"/>
    <w:rsid w:val="00C95A07"/>
    <w:rsid w:val="00C963C0"/>
    <w:rsid w:val="00C97AFC"/>
    <w:rsid w:val="00CA2EBE"/>
    <w:rsid w:val="00CA3136"/>
    <w:rsid w:val="00CA3465"/>
    <w:rsid w:val="00CA38F8"/>
    <w:rsid w:val="00CA41D3"/>
    <w:rsid w:val="00CA4C3F"/>
    <w:rsid w:val="00CA54BE"/>
    <w:rsid w:val="00CA5C71"/>
    <w:rsid w:val="00CA6454"/>
    <w:rsid w:val="00CA64A4"/>
    <w:rsid w:val="00CA6A32"/>
    <w:rsid w:val="00CA7190"/>
    <w:rsid w:val="00CA71D2"/>
    <w:rsid w:val="00CA7D65"/>
    <w:rsid w:val="00CB1AAA"/>
    <w:rsid w:val="00CB1C99"/>
    <w:rsid w:val="00CB22BA"/>
    <w:rsid w:val="00CB33C8"/>
    <w:rsid w:val="00CB498C"/>
    <w:rsid w:val="00CB4E31"/>
    <w:rsid w:val="00CB5852"/>
    <w:rsid w:val="00CB5CE4"/>
    <w:rsid w:val="00CB6BE7"/>
    <w:rsid w:val="00CB6F79"/>
    <w:rsid w:val="00CB6FA1"/>
    <w:rsid w:val="00CB72A7"/>
    <w:rsid w:val="00CB7C62"/>
    <w:rsid w:val="00CC03D4"/>
    <w:rsid w:val="00CC1883"/>
    <w:rsid w:val="00CC1EDB"/>
    <w:rsid w:val="00CC2206"/>
    <w:rsid w:val="00CC27DD"/>
    <w:rsid w:val="00CC2AE3"/>
    <w:rsid w:val="00CC33B4"/>
    <w:rsid w:val="00CC4D90"/>
    <w:rsid w:val="00CC6366"/>
    <w:rsid w:val="00CC72B2"/>
    <w:rsid w:val="00CD11A3"/>
    <w:rsid w:val="00CD13E9"/>
    <w:rsid w:val="00CD3F45"/>
    <w:rsid w:val="00CD47A6"/>
    <w:rsid w:val="00CD4D83"/>
    <w:rsid w:val="00CD58C5"/>
    <w:rsid w:val="00CD5A02"/>
    <w:rsid w:val="00CD6E37"/>
    <w:rsid w:val="00CD70A2"/>
    <w:rsid w:val="00CD7760"/>
    <w:rsid w:val="00CE0076"/>
    <w:rsid w:val="00CE0A3E"/>
    <w:rsid w:val="00CE1A26"/>
    <w:rsid w:val="00CE3ACF"/>
    <w:rsid w:val="00CE532A"/>
    <w:rsid w:val="00CE7BCA"/>
    <w:rsid w:val="00CE7C76"/>
    <w:rsid w:val="00CF2DC7"/>
    <w:rsid w:val="00CF41FF"/>
    <w:rsid w:val="00CF4412"/>
    <w:rsid w:val="00CF489C"/>
    <w:rsid w:val="00CF745D"/>
    <w:rsid w:val="00CF762C"/>
    <w:rsid w:val="00CF7D9F"/>
    <w:rsid w:val="00D02D5E"/>
    <w:rsid w:val="00D02F62"/>
    <w:rsid w:val="00D0321C"/>
    <w:rsid w:val="00D03ACF"/>
    <w:rsid w:val="00D042E4"/>
    <w:rsid w:val="00D04543"/>
    <w:rsid w:val="00D048DB"/>
    <w:rsid w:val="00D0582E"/>
    <w:rsid w:val="00D058A6"/>
    <w:rsid w:val="00D0750C"/>
    <w:rsid w:val="00D10278"/>
    <w:rsid w:val="00D10A4C"/>
    <w:rsid w:val="00D12E36"/>
    <w:rsid w:val="00D16410"/>
    <w:rsid w:val="00D16571"/>
    <w:rsid w:val="00D16933"/>
    <w:rsid w:val="00D16A93"/>
    <w:rsid w:val="00D16E04"/>
    <w:rsid w:val="00D16F06"/>
    <w:rsid w:val="00D21E6B"/>
    <w:rsid w:val="00D22019"/>
    <w:rsid w:val="00D22136"/>
    <w:rsid w:val="00D2301B"/>
    <w:rsid w:val="00D2397F"/>
    <w:rsid w:val="00D24C72"/>
    <w:rsid w:val="00D24C7B"/>
    <w:rsid w:val="00D25DC6"/>
    <w:rsid w:val="00D310C3"/>
    <w:rsid w:val="00D3261C"/>
    <w:rsid w:val="00D3264C"/>
    <w:rsid w:val="00D33188"/>
    <w:rsid w:val="00D34D35"/>
    <w:rsid w:val="00D35F9F"/>
    <w:rsid w:val="00D36480"/>
    <w:rsid w:val="00D37B28"/>
    <w:rsid w:val="00D40415"/>
    <w:rsid w:val="00D40D36"/>
    <w:rsid w:val="00D4138B"/>
    <w:rsid w:val="00D41F18"/>
    <w:rsid w:val="00D421C7"/>
    <w:rsid w:val="00D42D6A"/>
    <w:rsid w:val="00D43846"/>
    <w:rsid w:val="00D442A8"/>
    <w:rsid w:val="00D466BE"/>
    <w:rsid w:val="00D5088F"/>
    <w:rsid w:val="00D50C3C"/>
    <w:rsid w:val="00D50FA0"/>
    <w:rsid w:val="00D50FE5"/>
    <w:rsid w:val="00D52218"/>
    <w:rsid w:val="00D604B9"/>
    <w:rsid w:val="00D61D51"/>
    <w:rsid w:val="00D62A23"/>
    <w:rsid w:val="00D62E0F"/>
    <w:rsid w:val="00D62E74"/>
    <w:rsid w:val="00D652BA"/>
    <w:rsid w:val="00D65395"/>
    <w:rsid w:val="00D6550A"/>
    <w:rsid w:val="00D65859"/>
    <w:rsid w:val="00D67446"/>
    <w:rsid w:val="00D67E21"/>
    <w:rsid w:val="00D7007D"/>
    <w:rsid w:val="00D703F4"/>
    <w:rsid w:val="00D70FE1"/>
    <w:rsid w:val="00D71866"/>
    <w:rsid w:val="00D71E3D"/>
    <w:rsid w:val="00D734FF"/>
    <w:rsid w:val="00D74587"/>
    <w:rsid w:val="00D74EA4"/>
    <w:rsid w:val="00D75457"/>
    <w:rsid w:val="00D75C28"/>
    <w:rsid w:val="00D77F92"/>
    <w:rsid w:val="00D80949"/>
    <w:rsid w:val="00D82115"/>
    <w:rsid w:val="00D830BC"/>
    <w:rsid w:val="00D8440C"/>
    <w:rsid w:val="00D84BED"/>
    <w:rsid w:val="00D85F8B"/>
    <w:rsid w:val="00D87B73"/>
    <w:rsid w:val="00D87FF5"/>
    <w:rsid w:val="00D92075"/>
    <w:rsid w:val="00D92624"/>
    <w:rsid w:val="00D92FFA"/>
    <w:rsid w:val="00D9344A"/>
    <w:rsid w:val="00D94F0C"/>
    <w:rsid w:val="00D94FC1"/>
    <w:rsid w:val="00D956EA"/>
    <w:rsid w:val="00D96631"/>
    <w:rsid w:val="00D968AA"/>
    <w:rsid w:val="00DA0779"/>
    <w:rsid w:val="00DA12D7"/>
    <w:rsid w:val="00DA13E8"/>
    <w:rsid w:val="00DA1A3A"/>
    <w:rsid w:val="00DA2336"/>
    <w:rsid w:val="00DA3477"/>
    <w:rsid w:val="00DB03C7"/>
    <w:rsid w:val="00DB08F7"/>
    <w:rsid w:val="00DB0EF9"/>
    <w:rsid w:val="00DB49C1"/>
    <w:rsid w:val="00DB7673"/>
    <w:rsid w:val="00DC06F4"/>
    <w:rsid w:val="00DC2049"/>
    <w:rsid w:val="00DC238E"/>
    <w:rsid w:val="00DC3B48"/>
    <w:rsid w:val="00DC3F40"/>
    <w:rsid w:val="00DC417F"/>
    <w:rsid w:val="00DC631C"/>
    <w:rsid w:val="00DC6572"/>
    <w:rsid w:val="00DC7D5C"/>
    <w:rsid w:val="00DD02B7"/>
    <w:rsid w:val="00DD752D"/>
    <w:rsid w:val="00DE00FC"/>
    <w:rsid w:val="00DE0BB2"/>
    <w:rsid w:val="00DE176C"/>
    <w:rsid w:val="00DE1915"/>
    <w:rsid w:val="00DE1C55"/>
    <w:rsid w:val="00DE2594"/>
    <w:rsid w:val="00DE499C"/>
    <w:rsid w:val="00DF032B"/>
    <w:rsid w:val="00DF1029"/>
    <w:rsid w:val="00DF20F0"/>
    <w:rsid w:val="00DF348A"/>
    <w:rsid w:val="00DF602A"/>
    <w:rsid w:val="00DF60C0"/>
    <w:rsid w:val="00DF7B92"/>
    <w:rsid w:val="00E01554"/>
    <w:rsid w:val="00E025BE"/>
    <w:rsid w:val="00E029CC"/>
    <w:rsid w:val="00E02BE6"/>
    <w:rsid w:val="00E035C3"/>
    <w:rsid w:val="00E036C3"/>
    <w:rsid w:val="00E039F8"/>
    <w:rsid w:val="00E03A0B"/>
    <w:rsid w:val="00E05245"/>
    <w:rsid w:val="00E0589E"/>
    <w:rsid w:val="00E072D2"/>
    <w:rsid w:val="00E13286"/>
    <w:rsid w:val="00E149AA"/>
    <w:rsid w:val="00E14DDF"/>
    <w:rsid w:val="00E1502B"/>
    <w:rsid w:val="00E15E3C"/>
    <w:rsid w:val="00E1609F"/>
    <w:rsid w:val="00E164C9"/>
    <w:rsid w:val="00E164DC"/>
    <w:rsid w:val="00E1671E"/>
    <w:rsid w:val="00E16A58"/>
    <w:rsid w:val="00E1744A"/>
    <w:rsid w:val="00E21312"/>
    <w:rsid w:val="00E21502"/>
    <w:rsid w:val="00E23814"/>
    <w:rsid w:val="00E242EC"/>
    <w:rsid w:val="00E25A8D"/>
    <w:rsid w:val="00E25DCC"/>
    <w:rsid w:val="00E2634A"/>
    <w:rsid w:val="00E26980"/>
    <w:rsid w:val="00E31CA5"/>
    <w:rsid w:val="00E31DD0"/>
    <w:rsid w:val="00E32181"/>
    <w:rsid w:val="00E324F0"/>
    <w:rsid w:val="00E33D8A"/>
    <w:rsid w:val="00E34549"/>
    <w:rsid w:val="00E3618B"/>
    <w:rsid w:val="00E368B4"/>
    <w:rsid w:val="00E36970"/>
    <w:rsid w:val="00E41CE9"/>
    <w:rsid w:val="00E430D1"/>
    <w:rsid w:val="00E43551"/>
    <w:rsid w:val="00E44779"/>
    <w:rsid w:val="00E46EFF"/>
    <w:rsid w:val="00E50316"/>
    <w:rsid w:val="00E512DB"/>
    <w:rsid w:val="00E52B4D"/>
    <w:rsid w:val="00E54E95"/>
    <w:rsid w:val="00E60431"/>
    <w:rsid w:val="00E63138"/>
    <w:rsid w:val="00E67590"/>
    <w:rsid w:val="00E70EB4"/>
    <w:rsid w:val="00E7154B"/>
    <w:rsid w:val="00E727F8"/>
    <w:rsid w:val="00E72D8F"/>
    <w:rsid w:val="00E7572E"/>
    <w:rsid w:val="00E75855"/>
    <w:rsid w:val="00E76052"/>
    <w:rsid w:val="00E76CCA"/>
    <w:rsid w:val="00E76F22"/>
    <w:rsid w:val="00E771F8"/>
    <w:rsid w:val="00E7763F"/>
    <w:rsid w:val="00E80B8E"/>
    <w:rsid w:val="00E82B09"/>
    <w:rsid w:val="00E8333F"/>
    <w:rsid w:val="00E85144"/>
    <w:rsid w:val="00E8567B"/>
    <w:rsid w:val="00E8692B"/>
    <w:rsid w:val="00E86B98"/>
    <w:rsid w:val="00E87643"/>
    <w:rsid w:val="00E90370"/>
    <w:rsid w:val="00E91505"/>
    <w:rsid w:val="00E92E2C"/>
    <w:rsid w:val="00E94F3A"/>
    <w:rsid w:val="00E9603C"/>
    <w:rsid w:val="00E96D78"/>
    <w:rsid w:val="00E9735C"/>
    <w:rsid w:val="00E97925"/>
    <w:rsid w:val="00EA0722"/>
    <w:rsid w:val="00EA20E8"/>
    <w:rsid w:val="00EA2751"/>
    <w:rsid w:val="00EA41BD"/>
    <w:rsid w:val="00EA54EB"/>
    <w:rsid w:val="00EA5C73"/>
    <w:rsid w:val="00EA6B3C"/>
    <w:rsid w:val="00EA6C01"/>
    <w:rsid w:val="00EA7A13"/>
    <w:rsid w:val="00EB09C3"/>
    <w:rsid w:val="00EB0F31"/>
    <w:rsid w:val="00EB17CD"/>
    <w:rsid w:val="00EB65D2"/>
    <w:rsid w:val="00EB700A"/>
    <w:rsid w:val="00EB7249"/>
    <w:rsid w:val="00EC1F5E"/>
    <w:rsid w:val="00EC2C3D"/>
    <w:rsid w:val="00EC3273"/>
    <w:rsid w:val="00EC3DA1"/>
    <w:rsid w:val="00EC45B6"/>
    <w:rsid w:val="00EC4EF3"/>
    <w:rsid w:val="00EC5B52"/>
    <w:rsid w:val="00EC62D0"/>
    <w:rsid w:val="00ED27A2"/>
    <w:rsid w:val="00ED39C2"/>
    <w:rsid w:val="00ED6121"/>
    <w:rsid w:val="00EE0CF1"/>
    <w:rsid w:val="00EE0F31"/>
    <w:rsid w:val="00EE2DE6"/>
    <w:rsid w:val="00EE53B4"/>
    <w:rsid w:val="00EE7C05"/>
    <w:rsid w:val="00EF15CC"/>
    <w:rsid w:val="00EF18E7"/>
    <w:rsid w:val="00EF1B51"/>
    <w:rsid w:val="00EF1E88"/>
    <w:rsid w:val="00EF1F25"/>
    <w:rsid w:val="00EF203F"/>
    <w:rsid w:val="00EF388D"/>
    <w:rsid w:val="00EF5724"/>
    <w:rsid w:val="00EF61E8"/>
    <w:rsid w:val="00EF62FC"/>
    <w:rsid w:val="00EF7F42"/>
    <w:rsid w:val="00F00E1E"/>
    <w:rsid w:val="00F010A1"/>
    <w:rsid w:val="00F02188"/>
    <w:rsid w:val="00F02FAC"/>
    <w:rsid w:val="00F04283"/>
    <w:rsid w:val="00F04896"/>
    <w:rsid w:val="00F05E13"/>
    <w:rsid w:val="00F05E21"/>
    <w:rsid w:val="00F06306"/>
    <w:rsid w:val="00F06765"/>
    <w:rsid w:val="00F06B24"/>
    <w:rsid w:val="00F115F0"/>
    <w:rsid w:val="00F117FD"/>
    <w:rsid w:val="00F118AC"/>
    <w:rsid w:val="00F1331B"/>
    <w:rsid w:val="00F141A0"/>
    <w:rsid w:val="00F141FC"/>
    <w:rsid w:val="00F16351"/>
    <w:rsid w:val="00F171E7"/>
    <w:rsid w:val="00F17776"/>
    <w:rsid w:val="00F24067"/>
    <w:rsid w:val="00F2429E"/>
    <w:rsid w:val="00F24AE0"/>
    <w:rsid w:val="00F2559F"/>
    <w:rsid w:val="00F259B2"/>
    <w:rsid w:val="00F26567"/>
    <w:rsid w:val="00F273EE"/>
    <w:rsid w:val="00F27578"/>
    <w:rsid w:val="00F327BE"/>
    <w:rsid w:val="00F36053"/>
    <w:rsid w:val="00F36692"/>
    <w:rsid w:val="00F366A3"/>
    <w:rsid w:val="00F36BC5"/>
    <w:rsid w:val="00F36CA0"/>
    <w:rsid w:val="00F40EA1"/>
    <w:rsid w:val="00F4274B"/>
    <w:rsid w:val="00F433C5"/>
    <w:rsid w:val="00F479BA"/>
    <w:rsid w:val="00F513F1"/>
    <w:rsid w:val="00F51743"/>
    <w:rsid w:val="00F5430C"/>
    <w:rsid w:val="00F55B15"/>
    <w:rsid w:val="00F55E23"/>
    <w:rsid w:val="00F55F73"/>
    <w:rsid w:val="00F56048"/>
    <w:rsid w:val="00F562EE"/>
    <w:rsid w:val="00F63F47"/>
    <w:rsid w:val="00F6504D"/>
    <w:rsid w:val="00F656B5"/>
    <w:rsid w:val="00F65941"/>
    <w:rsid w:val="00F66123"/>
    <w:rsid w:val="00F665A7"/>
    <w:rsid w:val="00F67D6A"/>
    <w:rsid w:val="00F72F53"/>
    <w:rsid w:val="00F7600E"/>
    <w:rsid w:val="00F766CA"/>
    <w:rsid w:val="00F766E4"/>
    <w:rsid w:val="00F803A4"/>
    <w:rsid w:val="00F80EC9"/>
    <w:rsid w:val="00F8269C"/>
    <w:rsid w:val="00F82736"/>
    <w:rsid w:val="00F84058"/>
    <w:rsid w:val="00F84377"/>
    <w:rsid w:val="00F852B1"/>
    <w:rsid w:val="00F87163"/>
    <w:rsid w:val="00F9139E"/>
    <w:rsid w:val="00F92FEF"/>
    <w:rsid w:val="00F93799"/>
    <w:rsid w:val="00F93D4B"/>
    <w:rsid w:val="00F94862"/>
    <w:rsid w:val="00F95F07"/>
    <w:rsid w:val="00F964F3"/>
    <w:rsid w:val="00F9658A"/>
    <w:rsid w:val="00FA0A31"/>
    <w:rsid w:val="00FA0C4D"/>
    <w:rsid w:val="00FA1DD0"/>
    <w:rsid w:val="00FA23CC"/>
    <w:rsid w:val="00FA2418"/>
    <w:rsid w:val="00FA3D0A"/>
    <w:rsid w:val="00FA5EE4"/>
    <w:rsid w:val="00FA71B7"/>
    <w:rsid w:val="00FA7296"/>
    <w:rsid w:val="00FB521C"/>
    <w:rsid w:val="00FB5527"/>
    <w:rsid w:val="00FB7345"/>
    <w:rsid w:val="00FC3539"/>
    <w:rsid w:val="00FC3D8A"/>
    <w:rsid w:val="00FC42A1"/>
    <w:rsid w:val="00FC667E"/>
    <w:rsid w:val="00FC6C24"/>
    <w:rsid w:val="00FC70BF"/>
    <w:rsid w:val="00FC7125"/>
    <w:rsid w:val="00FD0815"/>
    <w:rsid w:val="00FD1AD7"/>
    <w:rsid w:val="00FD1AFF"/>
    <w:rsid w:val="00FD1CA5"/>
    <w:rsid w:val="00FD3A0F"/>
    <w:rsid w:val="00FD3B89"/>
    <w:rsid w:val="00FD3CE6"/>
    <w:rsid w:val="00FD452E"/>
    <w:rsid w:val="00FD575B"/>
    <w:rsid w:val="00FD74D1"/>
    <w:rsid w:val="00FE1834"/>
    <w:rsid w:val="00FE1A69"/>
    <w:rsid w:val="00FE3889"/>
    <w:rsid w:val="00FE3A33"/>
    <w:rsid w:val="00FE4FAD"/>
    <w:rsid w:val="00FE6232"/>
    <w:rsid w:val="00FE6266"/>
    <w:rsid w:val="00FE6BBC"/>
    <w:rsid w:val="00FE75B0"/>
    <w:rsid w:val="00FF00D2"/>
    <w:rsid w:val="00FF1801"/>
    <w:rsid w:val="00FF30FF"/>
    <w:rsid w:val="00FF3433"/>
    <w:rsid w:val="00FF5A4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86EC56"/>
  <w15:docId w15:val="{97D84F80-F638-4E27-BE9B-DA685D03C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F4EF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unhideWhenUsed/>
    <w:rsid w:val="001B3E3E"/>
    <w:rPr>
      <w:color w:val="0563C1"/>
      <w:u w:val="single"/>
    </w:rPr>
  </w:style>
  <w:style w:type="character" w:styleId="Zmienka">
    <w:name w:val="Mention"/>
    <w:uiPriority w:val="99"/>
    <w:semiHidden/>
    <w:unhideWhenUsed/>
    <w:rsid w:val="001B3E3E"/>
    <w:rPr>
      <w:color w:val="2B579A"/>
      <w:shd w:val="clear" w:color="auto" w:fill="E6E6E6"/>
    </w:rPr>
  </w:style>
  <w:style w:type="paragraph" w:styleId="Odsekzoznamu">
    <w:name w:val="List Paragraph"/>
    <w:basedOn w:val="Normlny"/>
    <w:uiPriority w:val="34"/>
    <w:qFormat/>
    <w:rsid w:val="0029372E"/>
    <w:pPr>
      <w:ind w:left="708"/>
    </w:pPr>
  </w:style>
  <w:style w:type="character" w:styleId="PouitHypertextovPrepojenie">
    <w:name w:val="FollowedHyperlink"/>
    <w:uiPriority w:val="99"/>
    <w:semiHidden/>
    <w:unhideWhenUsed/>
    <w:rsid w:val="00CA2EBE"/>
    <w:rPr>
      <w:color w:val="954F72"/>
      <w:u w:val="single"/>
    </w:rPr>
  </w:style>
  <w:style w:type="table" w:styleId="Mriekatabuky">
    <w:name w:val="Table Grid"/>
    <w:basedOn w:val="Normlnatabuka"/>
    <w:uiPriority w:val="59"/>
    <w:rsid w:val="00DE19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WWNum2">
    <w:name w:val="WWNum2"/>
    <w:basedOn w:val="Bezzoznamu"/>
    <w:rsid w:val="00320B39"/>
    <w:pPr>
      <w:numPr>
        <w:numId w:val="45"/>
      </w:numPr>
    </w:pPr>
  </w:style>
  <w:style w:type="paragraph" w:styleId="Hlavika">
    <w:name w:val="header"/>
    <w:basedOn w:val="Normlny"/>
    <w:link w:val="HlavikaChar"/>
    <w:unhideWhenUsed/>
    <w:rsid w:val="00EF15CC"/>
    <w:pPr>
      <w:tabs>
        <w:tab w:val="center" w:pos="4536"/>
        <w:tab w:val="right" w:pos="9072"/>
      </w:tabs>
    </w:pPr>
  </w:style>
  <w:style w:type="character" w:customStyle="1" w:styleId="HlavikaChar">
    <w:name w:val="Hlavička Char"/>
    <w:basedOn w:val="Predvolenpsmoodseku"/>
    <w:link w:val="Hlavika"/>
    <w:uiPriority w:val="99"/>
    <w:rsid w:val="00EF15CC"/>
  </w:style>
  <w:style w:type="paragraph" w:styleId="Pta">
    <w:name w:val="footer"/>
    <w:basedOn w:val="Normlny"/>
    <w:link w:val="PtaChar"/>
    <w:uiPriority w:val="99"/>
    <w:unhideWhenUsed/>
    <w:rsid w:val="00EF15CC"/>
    <w:pPr>
      <w:tabs>
        <w:tab w:val="center" w:pos="4536"/>
        <w:tab w:val="right" w:pos="9072"/>
      </w:tabs>
    </w:pPr>
  </w:style>
  <w:style w:type="character" w:customStyle="1" w:styleId="PtaChar">
    <w:name w:val="Päta Char"/>
    <w:basedOn w:val="Predvolenpsmoodseku"/>
    <w:link w:val="Pta"/>
    <w:uiPriority w:val="99"/>
    <w:rsid w:val="00EF15CC"/>
  </w:style>
  <w:style w:type="numbering" w:customStyle="1" w:styleId="WWNum21">
    <w:name w:val="WWNum21"/>
    <w:basedOn w:val="Bezzoznamu"/>
    <w:rsid w:val="00106D5E"/>
    <w:pPr>
      <w:numPr>
        <w:numId w:val="46"/>
      </w:numPr>
    </w:pPr>
  </w:style>
  <w:style w:type="numbering" w:customStyle="1" w:styleId="WWNum211">
    <w:name w:val="WWNum211"/>
    <w:basedOn w:val="Bezzoznamu"/>
    <w:rsid w:val="001808E0"/>
  </w:style>
  <w:style w:type="paragraph" w:styleId="Textbubliny">
    <w:name w:val="Balloon Text"/>
    <w:basedOn w:val="Normlny"/>
    <w:link w:val="TextbublinyChar"/>
    <w:uiPriority w:val="99"/>
    <w:semiHidden/>
    <w:unhideWhenUsed/>
    <w:rsid w:val="00412B0A"/>
    <w:rPr>
      <w:rFonts w:ascii="Segoe UI" w:hAnsi="Segoe UI" w:cs="Times New Roman"/>
      <w:sz w:val="18"/>
      <w:szCs w:val="18"/>
      <w:lang w:val="x-none" w:eastAsia="x-none"/>
    </w:rPr>
  </w:style>
  <w:style w:type="character" w:customStyle="1" w:styleId="TextbublinyChar">
    <w:name w:val="Text bubliny Char"/>
    <w:link w:val="Textbubliny"/>
    <w:uiPriority w:val="99"/>
    <w:semiHidden/>
    <w:rsid w:val="00412B0A"/>
    <w:rPr>
      <w:rFonts w:ascii="Segoe UI" w:hAnsi="Segoe UI" w:cs="Segoe UI"/>
      <w:sz w:val="18"/>
      <w:szCs w:val="18"/>
    </w:rPr>
  </w:style>
  <w:style w:type="character" w:styleId="Nevyrieenzmienka">
    <w:name w:val="Unresolved Mention"/>
    <w:uiPriority w:val="99"/>
    <w:semiHidden/>
    <w:unhideWhenUsed/>
    <w:rsid w:val="00E025BE"/>
    <w:rPr>
      <w:color w:val="808080"/>
      <w:shd w:val="clear" w:color="auto" w:fill="E6E6E6"/>
    </w:rPr>
  </w:style>
  <w:style w:type="character" w:styleId="Odkaznakomentr">
    <w:name w:val="annotation reference"/>
    <w:uiPriority w:val="99"/>
    <w:semiHidden/>
    <w:unhideWhenUsed/>
    <w:rsid w:val="0059698D"/>
    <w:rPr>
      <w:sz w:val="16"/>
      <w:szCs w:val="16"/>
    </w:rPr>
  </w:style>
  <w:style w:type="paragraph" w:styleId="Textkomentra">
    <w:name w:val="annotation text"/>
    <w:basedOn w:val="Normlny"/>
    <w:link w:val="TextkomentraChar"/>
    <w:uiPriority w:val="99"/>
    <w:semiHidden/>
    <w:unhideWhenUsed/>
    <w:rsid w:val="0059698D"/>
    <w:rPr>
      <w:rFonts w:ascii="Arial" w:eastAsia="Times New Roman" w:hAnsi="Arial" w:cs="Times New Roman"/>
      <w:noProof/>
      <w:lang w:val="x-none" w:eastAsia="x-none"/>
    </w:rPr>
  </w:style>
  <w:style w:type="character" w:customStyle="1" w:styleId="TextkomentraChar">
    <w:name w:val="Text komentára Char"/>
    <w:link w:val="Textkomentra"/>
    <w:uiPriority w:val="99"/>
    <w:semiHidden/>
    <w:rsid w:val="0059698D"/>
    <w:rPr>
      <w:rFonts w:ascii="Arial" w:eastAsia="Times New Roman" w:hAnsi="Arial" w:cs="Times New Roman"/>
      <w:noProof/>
    </w:rPr>
  </w:style>
  <w:style w:type="numbering" w:customStyle="1" w:styleId="WWNum212">
    <w:name w:val="WWNum212"/>
    <w:basedOn w:val="Bezzoznamu"/>
    <w:rsid w:val="00BE7A15"/>
  </w:style>
  <w:style w:type="numbering" w:customStyle="1" w:styleId="WWNum213">
    <w:name w:val="WWNum213"/>
    <w:basedOn w:val="Bezzoznamu"/>
    <w:rsid w:val="00BE7A15"/>
    <w:pPr>
      <w:numPr>
        <w:numId w:val="1"/>
      </w:numPr>
    </w:pPr>
  </w:style>
  <w:style w:type="numbering" w:customStyle="1" w:styleId="WWNum214">
    <w:name w:val="WWNum214"/>
    <w:basedOn w:val="Bezzoznamu"/>
    <w:rsid w:val="00D80949"/>
  </w:style>
  <w:style w:type="numbering" w:customStyle="1" w:styleId="WWNum215">
    <w:name w:val="WWNum215"/>
    <w:basedOn w:val="Bezzoznamu"/>
    <w:rsid w:val="00247918"/>
    <w:pPr>
      <w:numPr>
        <w:numId w:val="3"/>
      </w:numPr>
    </w:pPr>
  </w:style>
  <w:style w:type="paragraph" w:styleId="Predmetkomentra">
    <w:name w:val="annotation subject"/>
    <w:basedOn w:val="Textkomentra"/>
    <w:next w:val="Textkomentra"/>
    <w:link w:val="PredmetkomentraChar"/>
    <w:uiPriority w:val="99"/>
    <w:semiHidden/>
    <w:unhideWhenUsed/>
    <w:rsid w:val="00C21F7A"/>
    <w:rPr>
      <w:b/>
      <w:bCs/>
    </w:rPr>
  </w:style>
  <w:style w:type="character" w:customStyle="1" w:styleId="PredmetkomentraChar">
    <w:name w:val="Predmet komentára Char"/>
    <w:link w:val="Predmetkomentra"/>
    <w:uiPriority w:val="99"/>
    <w:semiHidden/>
    <w:rsid w:val="00C21F7A"/>
    <w:rPr>
      <w:rFonts w:ascii="Arial" w:eastAsia="Times New Roman" w:hAnsi="Arial" w:cs="Times New Roman"/>
      <w:b/>
      <w:bCs/>
      <w:noProof/>
    </w:rPr>
  </w:style>
  <w:style w:type="paragraph" w:customStyle="1" w:styleId="msonormal0">
    <w:name w:val="msonormal"/>
    <w:basedOn w:val="Normlny"/>
    <w:rsid w:val="00BD2E59"/>
    <w:pPr>
      <w:spacing w:before="100" w:beforeAutospacing="1" w:after="100" w:afterAutospacing="1"/>
    </w:pPr>
    <w:rPr>
      <w:rFonts w:ascii="Times New Roman" w:eastAsia="Times New Roman" w:hAnsi="Times New Roman" w:cs="Times New Roman"/>
      <w:sz w:val="24"/>
      <w:szCs w:val="24"/>
    </w:rPr>
  </w:style>
  <w:style w:type="paragraph" w:customStyle="1" w:styleId="font5">
    <w:name w:val="font5"/>
    <w:basedOn w:val="Normlny"/>
    <w:rsid w:val="00BD2E59"/>
    <w:pPr>
      <w:spacing w:before="100" w:beforeAutospacing="1" w:after="100" w:afterAutospacing="1"/>
    </w:pPr>
    <w:rPr>
      <w:rFonts w:eastAsia="Times New Roman" w:cs="Calibri"/>
      <w:color w:val="000000"/>
      <w:sz w:val="18"/>
      <w:szCs w:val="18"/>
    </w:rPr>
  </w:style>
  <w:style w:type="paragraph" w:customStyle="1" w:styleId="font6">
    <w:name w:val="font6"/>
    <w:basedOn w:val="Normlny"/>
    <w:rsid w:val="00BD2E59"/>
    <w:pPr>
      <w:spacing w:before="100" w:beforeAutospacing="1" w:after="100" w:afterAutospacing="1"/>
    </w:pPr>
    <w:rPr>
      <w:rFonts w:ascii="Symbol" w:eastAsia="Times New Roman" w:hAnsi="Symbol" w:cs="Times New Roman"/>
      <w:color w:val="000000"/>
      <w:sz w:val="18"/>
      <w:szCs w:val="18"/>
    </w:rPr>
  </w:style>
  <w:style w:type="paragraph" w:customStyle="1" w:styleId="xl95">
    <w:name w:val="xl95"/>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b/>
      <w:bCs/>
      <w:color w:val="000000"/>
      <w:sz w:val="18"/>
      <w:szCs w:val="18"/>
    </w:rPr>
  </w:style>
  <w:style w:type="paragraph" w:customStyle="1" w:styleId="xl96">
    <w:name w:val="xl96"/>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b/>
      <w:bCs/>
      <w:color w:val="000000"/>
      <w:sz w:val="18"/>
      <w:szCs w:val="18"/>
    </w:rPr>
  </w:style>
  <w:style w:type="paragraph" w:customStyle="1" w:styleId="xl97">
    <w:name w:val="xl97"/>
    <w:basedOn w:val="Normlny"/>
    <w:rsid w:val="00BD2E59"/>
    <w:pPr>
      <w:spacing w:before="100" w:beforeAutospacing="1" w:after="100" w:afterAutospacing="1"/>
      <w:jc w:val="center"/>
      <w:textAlignment w:val="center"/>
    </w:pPr>
    <w:rPr>
      <w:rFonts w:eastAsia="Times New Roman" w:cs="Calibri"/>
      <w:sz w:val="18"/>
      <w:szCs w:val="18"/>
    </w:rPr>
  </w:style>
  <w:style w:type="paragraph" w:customStyle="1" w:styleId="xl98">
    <w:name w:val="xl98"/>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99">
    <w:name w:val="xl99"/>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00">
    <w:name w:val="xl100"/>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01">
    <w:name w:val="xl101"/>
    <w:basedOn w:val="Normlny"/>
    <w:rsid w:val="00BD2E59"/>
    <w:pPr>
      <w:spacing w:before="100" w:beforeAutospacing="1" w:after="100" w:afterAutospacing="1"/>
      <w:jc w:val="center"/>
      <w:textAlignment w:val="center"/>
    </w:pPr>
    <w:rPr>
      <w:rFonts w:eastAsia="Times New Roman" w:cs="Calibri"/>
      <w:sz w:val="18"/>
      <w:szCs w:val="18"/>
    </w:rPr>
  </w:style>
  <w:style w:type="paragraph" w:customStyle="1" w:styleId="xl102">
    <w:name w:val="xl102"/>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sz w:val="18"/>
      <w:szCs w:val="18"/>
    </w:rPr>
  </w:style>
  <w:style w:type="paragraph" w:customStyle="1" w:styleId="xl103">
    <w:name w:val="xl103"/>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sz w:val="18"/>
      <w:szCs w:val="18"/>
    </w:rPr>
  </w:style>
  <w:style w:type="paragraph" w:customStyle="1" w:styleId="xl104">
    <w:name w:val="xl104"/>
    <w:basedOn w:val="Normlny"/>
    <w:rsid w:val="00BD2E59"/>
    <w:pPr>
      <w:spacing w:before="100" w:beforeAutospacing="1" w:after="100" w:afterAutospacing="1"/>
      <w:textAlignment w:val="center"/>
    </w:pPr>
    <w:rPr>
      <w:rFonts w:eastAsia="Times New Roman" w:cs="Calibri"/>
      <w:sz w:val="18"/>
      <w:szCs w:val="18"/>
    </w:rPr>
  </w:style>
  <w:style w:type="paragraph" w:customStyle="1" w:styleId="xl105">
    <w:name w:val="xl105"/>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06">
    <w:name w:val="xl106"/>
    <w:basedOn w:val="Normlny"/>
    <w:rsid w:val="00BD2E59"/>
    <w:pPr>
      <w:spacing w:before="100" w:beforeAutospacing="1" w:after="100" w:afterAutospacing="1"/>
      <w:jc w:val="center"/>
      <w:textAlignment w:val="center"/>
    </w:pPr>
    <w:rPr>
      <w:rFonts w:eastAsia="Times New Roman" w:cs="Calibri"/>
      <w:sz w:val="18"/>
      <w:szCs w:val="18"/>
    </w:rPr>
  </w:style>
  <w:style w:type="paragraph" w:customStyle="1" w:styleId="xl107">
    <w:name w:val="xl107"/>
    <w:basedOn w:val="Normlny"/>
    <w:rsid w:val="00BD2E59"/>
    <w:pPr>
      <w:spacing w:before="100" w:beforeAutospacing="1" w:after="100" w:afterAutospacing="1"/>
      <w:textAlignment w:val="center"/>
    </w:pPr>
    <w:rPr>
      <w:rFonts w:eastAsia="Times New Roman" w:cs="Calibri"/>
      <w:sz w:val="18"/>
      <w:szCs w:val="18"/>
    </w:rPr>
  </w:style>
  <w:style w:type="paragraph" w:customStyle="1" w:styleId="xl108">
    <w:name w:val="xl108"/>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b/>
      <w:bCs/>
      <w:color w:val="000000"/>
      <w:sz w:val="18"/>
      <w:szCs w:val="18"/>
    </w:rPr>
  </w:style>
  <w:style w:type="paragraph" w:customStyle="1" w:styleId="xl109">
    <w:name w:val="xl109"/>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sz w:val="18"/>
      <w:szCs w:val="18"/>
    </w:rPr>
  </w:style>
  <w:style w:type="paragraph" w:customStyle="1" w:styleId="xl110">
    <w:name w:val="xl110"/>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sz w:val="18"/>
      <w:szCs w:val="18"/>
    </w:rPr>
  </w:style>
  <w:style w:type="paragraph" w:customStyle="1" w:styleId="xl111">
    <w:name w:val="xl111"/>
    <w:basedOn w:val="Normlny"/>
    <w:rsid w:val="00BD2E59"/>
    <w:pPr>
      <w:spacing w:before="100" w:beforeAutospacing="1" w:after="100" w:afterAutospacing="1"/>
      <w:jc w:val="center"/>
      <w:textAlignment w:val="center"/>
    </w:pPr>
    <w:rPr>
      <w:rFonts w:eastAsia="Times New Roman" w:cs="Calibri"/>
      <w:color w:val="FF0000"/>
      <w:sz w:val="18"/>
      <w:szCs w:val="18"/>
    </w:rPr>
  </w:style>
  <w:style w:type="paragraph" w:customStyle="1" w:styleId="xl112">
    <w:name w:val="xl112"/>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13">
    <w:name w:val="xl113"/>
    <w:basedOn w:val="Normlny"/>
    <w:rsid w:val="00BD2E59"/>
    <w:pPr>
      <w:shd w:val="clear" w:color="000000" w:fill="FFFF00"/>
      <w:spacing w:before="100" w:beforeAutospacing="1" w:after="100" w:afterAutospacing="1"/>
      <w:jc w:val="center"/>
      <w:textAlignment w:val="center"/>
    </w:pPr>
    <w:rPr>
      <w:rFonts w:eastAsia="Times New Roman" w:cs="Calibri"/>
      <w:color w:val="FF0000"/>
      <w:sz w:val="18"/>
      <w:szCs w:val="18"/>
    </w:rPr>
  </w:style>
  <w:style w:type="paragraph" w:customStyle="1" w:styleId="xl114">
    <w:name w:val="xl114"/>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15">
    <w:name w:val="xl115"/>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16">
    <w:name w:val="xl116"/>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17">
    <w:name w:val="xl117"/>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rPr>
  </w:style>
  <w:style w:type="paragraph" w:customStyle="1" w:styleId="xl118">
    <w:name w:val="xl118"/>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19">
    <w:name w:val="xl119"/>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b/>
      <w:bCs/>
      <w:sz w:val="18"/>
      <w:szCs w:val="18"/>
    </w:rPr>
  </w:style>
  <w:style w:type="paragraph" w:customStyle="1" w:styleId="font7">
    <w:name w:val="font7"/>
    <w:basedOn w:val="Normlny"/>
    <w:rsid w:val="00A1750F"/>
    <w:pPr>
      <w:spacing w:before="100" w:beforeAutospacing="1" w:after="100" w:afterAutospacing="1"/>
    </w:pPr>
    <w:rPr>
      <w:rFonts w:eastAsia="Times New Roman" w:cs="Times New Roman"/>
      <w:color w:val="FF0000"/>
      <w:sz w:val="18"/>
      <w:szCs w:val="18"/>
    </w:rPr>
  </w:style>
  <w:style w:type="paragraph" w:customStyle="1" w:styleId="xl120">
    <w:name w:val="xl120"/>
    <w:basedOn w:val="Normlny"/>
    <w:rsid w:val="00197D2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21">
    <w:name w:val="xl121"/>
    <w:basedOn w:val="Normlny"/>
    <w:rsid w:val="001D6E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22">
    <w:name w:val="xl122"/>
    <w:basedOn w:val="Normlny"/>
    <w:rsid w:val="001D6E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23">
    <w:name w:val="xl123"/>
    <w:basedOn w:val="Normlny"/>
    <w:rsid w:val="001D6E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24">
    <w:name w:val="xl124"/>
    <w:basedOn w:val="Normlny"/>
    <w:rsid w:val="001D6E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b/>
      <w:b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40413">
      <w:bodyDiv w:val="1"/>
      <w:marLeft w:val="0"/>
      <w:marRight w:val="0"/>
      <w:marTop w:val="0"/>
      <w:marBottom w:val="0"/>
      <w:divBdr>
        <w:top w:val="none" w:sz="0" w:space="0" w:color="auto"/>
        <w:left w:val="none" w:sz="0" w:space="0" w:color="auto"/>
        <w:bottom w:val="none" w:sz="0" w:space="0" w:color="auto"/>
        <w:right w:val="none" w:sz="0" w:space="0" w:color="auto"/>
      </w:divBdr>
    </w:div>
    <w:div w:id="170874729">
      <w:bodyDiv w:val="1"/>
      <w:marLeft w:val="0"/>
      <w:marRight w:val="0"/>
      <w:marTop w:val="0"/>
      <w:marBottom w:val="0"/>
      <w:divBdr>
        <w:top w:val="none" w:sz="0" w:space="0" w:color="auto"/>
        <w:left w:val="none" w:sz="0" w:space="0" w:color="auto"/>
        <w:bottom w:val="none" w:sz="0" w:space="0" w:color="auto"/>
        <w:right w:val="none" w:sz="0" w:space="0" w:color="auto"/>
      </w:divBdr>
    </w:div>
    <w:div w:id="185141825">
      <w:bodyDiv w:val="1"/>
      <w:marLeft w:val="0"/>
      <w:marRight w:val="0"/>
      <w:marTop w:val="0"/>
      <w:marBottom w:val="0"/>
      <w:divBdr>
        <w:top w:val="none" w:sz="0" w:space="0" w:color="auto"/>
        <w:left w:val="none" w:sz="0" w:space="0" w:color="auto"/>
        <w:bottom w:val="none" w:sz="0" w:space="0" w:color="auto"/>
        <w:right w:val="none" w:sz="0" w:space="0" w:color="auto"/>
      </w:divBdr>
    </w:div>
    <w:div w:id="1021706253">
      <w:bodyDiv w:val="1"/>
      <w:marLeft w:val="0"/>
      <w:marRight w:val="0"/>
      <w:marTop w:val="0"/>
      <w:marBottom w:val="0"/>
      <w:divBdr>
        <w:top w:val="none" w:sz="0" w:space="0" w:color="auto"/>
        <w:left w:val="none" w:sz="0" w:space="0" w:color="auto"/>
        <w:bottom w:val="none" w:sz="0" w:space="0" w:color="auto"/>
        <w:right w:val="none" w:sz="0" w:space="0" w:color="auto"/>
      </w:divBdr>
      <w:divsChild>
        <w:div w:id="1387266363">
          <w:marLeft w:val="255"/>
          <w:marRight w:val="0"/>
          <w:marTop w:val="0"/>
          <w:marBottom w:val="0"/>
          <w:divBdr>
            <w:top w:val="none" w:sz="0" w:space="0" w:color="auto"/>
            <w:left w:val="none" w:sz="0" w:space="0" w:color="auto"/>
            <w:bottom w:val="none" w:sz="0" w:space="0" w:color="auto"/>
            <w:right w:val="none" w:sz="0" w:space="0" w:color="auto"/>
          </w:divBdr>
        </w:div>
        <w:div w:id="1302420409">
          <w:marLeft w:val="255"/>
          <w:marRight w:val="0"/>
          <w:marTop w:val="0"/>
          <w:marBottom w:val="0"/>
          <w:divBdr>
            <w:top w:val="none" w:sz="0" w:space="0" w:color="auto"/>
            <w:left w:val="none" w:sz="0" w:space="0" w:color="auto"/>
            <w:bottom w:val="none" w:sz="0" w:space="0" w:color="auto"/>
            <w:right w:val="none" w:sz="0" w:space="0" w:color="auto"/>
          </w:divBdr>
        </w:div>
        <w:div w:id="1953323453">
          <w:marLeft w:val="255"/>
          <w:marRight w:val="0"/>
          <w:marTop w:val="0"/>
          <w:marBottom w:val="0"/>
          <w:divBdr>
            <w:top w:val="none" w:sz="0" w:space="0" w:color="auto"/>
            <w:left w:val="none" w:sz="0" w:space="0" w:color="auto"/>
            <w:bottom w:val="none" w:sz="0" w:space="0" w:color="auto"/>
            <w:right w:val="none" w:sz="0" w:space="0" w:color="auto"/>
          </w:divBdr>
        </w:div>
        <w:div w:id="1202864414">
          <w:marLeft w:val="255"/>
          <w:marRight w:val="0"/>
          <w:marTop w:val="0"/>
          <w:marBottom w:val="0"/>
          <w:divBdr>
            <w:top w:val="none" w:sz="0" w:space="0" w:color="auto"/>
            <w:left w:val="none" w:sz="0" w:space="0" w:color="auto"/>
            <w:bottom w:val="none" w:sz="0" w:space="0" w:color="auto"/>
            <w:right w:val="none" w:sz="0" w:space="0" w:color="auto"/>
          </w:divBdr>
        </w:div>
      </w:divsChild>
    </w:div>
    <w:div w:id="1107694106">
      <w:bodyDiv w:val="1"/>
      <w:marLeft w:val="0"/>
      <w:marRight w:val="0"/>
      <w:marTop w:val="0"/>
      <w:marBottom w:val="0"/>
      <w:divBdr>
        <w:top w:val="none" w:sz="0" w:space="0" w:color="auto"/>
        <w:left w:val="none" w:sz="0" w:space="0" w:color="auto"/>
        <w:bottom w:val="none" w:sz="0" w:space="0" w:color="auto"/>
        <w:right w:val="none" w:sz="0" w:space="0" w:color="auto"/>
      </w:divBdr>
    </w:div>
    <w:div w:id="1263145104">
      <w:bodyDiv w:val="1"/>
      <w:marLeft w:val="0"/>
      <w:marRight w:val="0"/>
      <w:marTop w:val="0"/>
      <w:marBottom w:val="0"/>
      <w:divBdr>
        <w:top w:val="none" w:sz="0" w:space="0" w:color="auto"/>
        <w:left w:val="none" w:sz="0" w:space="0" w:color="auto"/>
        <w:bottom w:val="none" w:sz="0" w:space="0" w:color="auto"/>
        <w:right w:val="none" w:sz="0" w:space="0" w:color="auto"/>
      </w:divBdr>
      <w:divsChild>
        <w:div w:id="426771033">
          <w:marLeft w:val="255"/>
          <w:marRight w:val="0"/>
          <w:marTop w:val="0"/>
          <w:marBottom w:val="0"/>
          <w:divBdr>
            <w:top w:val="none" w:sz="0" w:space="0" w:color="auto"/>
            <w:left w:val="none" w:sz="0" w:space="0" w:color="auto"/>
            <w:bottom w:val="none" w:sz="0" w:space="0" w:color="auto"/>
            <w:right w:val="none" w:sz="0" w:space="0" w:color="auto"/>
          </w:divBdr>
        </w:div>
        <w:div w:id="153031169">
          <w:marLeft w:val="255"/>
          <w:marRight w:val="0"/>
          <w:marTop w:val="0"/>
          <w:marBottom w:val="0"/>
          <w:divBdr>
            <w:top w:val="none" w:sz="0" w:space="0" w:color="auto"/>
            <w:left w:val="none" w:sz="0" w:space="0" w:color="auto"/>
            <w:bottom w:val="none" w:sz="0" w:space="0" w:color="auto"/>
            <w:right w:val="none" w:sz="0" w:space="0" w:color="auto"/>
          </w:divBdr>
        </w:div>
      </w:divsChild>
    </w:div>
    <w:div w:id="1270504315">
      <w:bodyDiv w:val="1"/>
      <w:marLeft w:val="0"/>
      <w:marRight w:val="0"/>
      <w:marTop w:val="0"/>
      <w:marBottom w:val="0"/>
      <w:divBdr>
        <w:top w:val="none" w:sz="0" w:space="0" w:color="auto"/>
        <w:left w:val="none" w:sz="0" w:space="0" w:color="auto"/>
        <w:bottom w:val="none" w:sz="0" w:space="0" w:color="auto"/>
        <w:right w:val="none" w:sz="0" w:space="0" w:color="auto"/>
      </w:divBdr>
    </w:div>
    <w:div w:id="1271359532">
      <w:bodyDiv w:val="1"/>
      <w:marLeft w:val="0"/>
      <w:marRight w:val="0"/>
      <w:marTop w:val="0"/>
      <w:marBottom w:val="0"/>
      <w:divBdr>
        <w:top w:val="none" w:sz="0" w:space="0" w:color="auto"/>
        <w:left w:val="none" w:sz="0" w:space="0" w:color="auto"/>
        <w:bottom w:val="none" w:sz="0" w:space="0" w:color="auto"/>
        <w:right w:val="none" w:sz="0" w:space="0" w:color="auto"/>
      </w:divBdr>
    </w:div>
    <w:div w:id="1417705243">
      <w:bodyDiv w:val="1"/>
      <w:marLeft w:val="0"/>
      <w:marRight w:val="0"/>
      <w:marTop w:val="0"/>
      <w:marBottom w:val="0"/>
      <w:divBdr>
        <w:top w:val="none" w:sz="0" w:space="0" w:color="auto"/>
        <w:left w:val="none" w:sz="0" w:space="0" w:color="auto"/>
        <w:bottom w:val="none" w:sz="0" w:space="0" w:color="auto"/>
        <w:right w:val="none" w:sz="0" w:space="0" w:color="auto"/>
      </w:divBdr>
    </w:div>
    <w:div w:id="1479226303">
      <w:bodyDiv w:val="1"/>
      <w:marLeft w:val="0"/>
      <w:marRight w:val="0"/>
      <w:marTop w:val="0"/>
      <w:marBottom w:val="0"/>
      <w:divBdr>
        <w:top w:val="none" w:sz="0" w:space="0" w:color="auto"/>
        <w:left w:val="none" w:sz="0" w:space="0" w:color="auto"/>
        <w:bottom w:val="none" w:sz="0" w:space="0" w:color="auto"/>
        <w:right w:val="none" w:sz="0" w:space="0" w:color="auto"/>
      </w:divBdr>
    </w:div>
    <w:div w:id="1643340385">
      <w:bodyDiv w:val="1"/>
      <w:marLeft w:val="0"/>
      <w:marRight w:val="0"/>
      <w:marTop w:val="0"/>
      <w:marBottom w:val="0"/>
      <w:divBdr>
        <w:top w:val="none" w:sz="0" w:space="0" w:color="auto"/>
        <w:left w:val="none" w:sz="0" w:space="0" w:color="auto"/>
        <w:bottom w:val="none" w:sz="0" w:space="0" w:color="auto"/>
        <w:right w:val="none" w:sz="0" w:space="0" w:color="auto"/>
      </w:divBdr>
      <w:divsChild>
        <w:div w:id="874078906">
          <w:marLeft w:val="255"/>
          <w:marRight w:val="0"/>
          <w:marTop w:val="0"/>
          <w:marBottom w:val="0"/>
          <w:divBdr>
            <w:top w:val="none" w:sz="0" w:space="0" w:color="auto"/>
            <w:left w:val="none" w:sz="0" w:space="0" w:color="auto"/>
            <w:bottom w:val="none" w:sz="0" w:space="0" w:color="auto"/>
            <w:right w:val="none" w:sz="0" w:space="0" w:color="auto"/>
          </w:divBdr>
        </w:div>
        <w:div w:id="490368050">
          <w:marLeft w:val="255"/>
          <w:marRight w:val="0"/>
          <w:marTop w:val="0"/>
          <w:marBottom w:val="0"/>
          <w:divBdr>
            <w:top w:val="none" w:sz="0" w:space="0" w:color="auto"/>
            <w:left w:val="none" w:sz="0" w:space="0" w:color="auto"/>
            <w:bottom w:val="none" w:sz="0" w:space="0" w:color="auto"/>
            <w:right w:val="none" w:sz="0" w:space="0" w:color="auto"/>
          </w:divBdr>
        </w:div>
      </w:divsChild>
    </w:div>
    <w:div w:id="210622371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mm.s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napp@inmm.s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ndtner@inmm.s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bacikova@inmm.sk" TargetMode="External"/><Relationship Id="rId4" Type="http://schemas.openxmlformats.org/officeDocument/2006/relationships/settings" Target="settings.xml"/><Relationship Id="rId9" Type="http://schemas.openxmlformats.org/officeDocument/2006/relationships/hyperlink" Target="mailto:marcinova@inmm.s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FC3B1-8C27-4269-9616-9D3239800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4724</Words>
  <Characters>26930</Characters>
  <Application>Microsoft Office Word</Application>
  <DocSecurity>0</DocSecurity>
  <Lines>224</Lines>
  <Paragraphs>63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31591</CharactersWithSpaces>
  <SharedDoc>false</SharedDoc>
  <HLinks>
    <vt:vector size="1056" baseType="variant">
      <vt:variant>
        <vt:i4>6946848</vt:i4>
      </vt:variant>
      <vt:variant>
        <vt:i4>525</vt:i4>
      </vt:variant>
      <vt:variant>
        <vt:i4>0</vt:i4>
      </vt:variant>
      <vt:variant>
        <vt:i4>5</vt:i4>
      </vt:variant>
      <vt:variant>
        <vt:lpwstr>http://www.inmm.sk/</vt:lpwstr>
      </vt:variant>
      <vt:variant>
        <vt:lpwstr/>
      </vt:variant>
      <vt:variant>
        <vt:i4>8126498</vt:i4>
      </vt:variant>
      <vt:variant>
        <vt:i4>522</vt:i4>
      </vt:variant>
      <vt:variant>
        <vt:i4>0</vt:i4>
      </vt:variant>
      <vt:variant>
        <vt:i4>5</vt:i4>
      </vt:variant>
      <vt:variant>
        <vt:lpwstr>http://www.uvo.gov.sk/</vt:lpwstr>
      </vt:variant>
      <vt:variant>
        <vt:lpwstr/>
      </vt:variant>
      <vt:variant>
        <vt:i4>6488124</vt:i4>
      </vt:variant>
      <vt:variant>
        <vt:i4>519</vt:i4>
      </vt:variant>
      <vt:variant>
        <vt:i4>0</vt:i4>
      </vt:variant>
      <vt:variant>
        <vt:i4>5</vt:i4>
      </vt:variant>
      <vt:variant>
        <vt:lpwstr>https://www.uvo.gov.sk/legislativametodika-dohlad/jednotny-europsky-dokument-pre-verejne-obstaravanie-553.html</vt:lpwstr>
      </vt:variant>
      <vt:variant>
        <vt:lpwstr/>
      </vt:variant>
      <vt:variant>
        <vt:i4>2424841</vt:i4>
      </vt:variant>
      <vt:variant>
        <vt:i4>516</vt:i4>
      </vt:variant>
      <vt:variant>
        <vt:i4>0</vt:i4>
      </vt:variant>
      <vt:variant>
        <vt:i4>5</vt:i4>
      </vt:variant>
      <vt:variant>
        <vt:lpwstr>mailto:pitonakova@inmm.sk</vt:lpwstr>
      </vt:variant>
      <vt:variant>
        <vt:lpwstr/>
      </vt:variant>
      <vt:variant>
        <vt:i4>2293804</vt:i4>
      </vt:variant>
      <vt:variant>
        <vt:i4>513</vt:i4>
      </vt:variant>
      <vt:variant>
        <vt:i4>0</vt:i4>
      </vt:variant>
      <vt:variant>
        <vt:i4>5</vt:i4>
      </vt:variant>
      <vt:variant>
        <vt:lpwstr>https://josephine.proebiz.com/</vt:lpwstr>
      </vt:variant>
      <vt:variant>
        <vt:lpwstr/>
      </vt:variant>
      <vt:variant>
        <vt:i4>2293804</vt:i4>
      </vt:variant>
      <vt:variant>
        <vt:i4>510</vt:i4>
      </vt:variant>
      <vt:variant>
        <vt:i4>0</vt:i4>
      </vt:variant>
      <vt:variant>
        <vt:i4>5</vt:i4>
      </vt:variant>
      <vt:variant>
        <vt:lpwstr>https://josephine.proebiz.com/</vt:lpwstr>
      </vt:variant>
      <vt:variant>
        <vt:lpwstr/>
      </vt:variant>
      <vt:variant>
        <vt:i4>2293804</vt:i4>
      </vt:variant>
      <vt:variant>
        <vt:i4>507</vt:i4>
      </vt:variant>
      <vt:variant>
        <vt:i4>0</vt:i4>
      </vt:variant>
      <vt:variant>
        <vt:i4>5</vt:i4>
      </vt:variant>
      <vt:variant>
        <vt:lpwstr>https://josephine.proebiz.com/</vt:lpwstr>
      </vt:variant>
      <vt:variant>
        <vt:lpwstr/>
      </vt:variant>
      <vt:variant>
        <vt:i4>3801144</vt:i4>
      </vt:variant>
      <vt:variant>
        <vt:i4>504</vt:i4>
      </vt:variant>
      <vt:variant>
        <vt:i4>0</vt:i4>
      </vt:variant>
      <vt:variant>
        <vt:i4>5</vt:i4>
      </vt:variant>
      <vt:variant>
        <vt:lpwstr>https://www.uvo.gov.sk/</vt:lpwstr>
      </vt:variant>
      <vt:variant>
        <vt:lpwstr/>
      </vt:variant>
      <vt:variant>
        <vt:i4>2293804</vt:i4>
      </vt:variant>
      <vt:variant>
        <vt:i4>501</vt:i4>
      </vt:variant>
      <vt:variant>
        <vt:i4>0</vt:i4>
      </vt:variant>
      <vt:variant>
        <vt:i4>5</vt:i4>
      </vt:variant>
      <vt:variant>
        <vt:lpwstr>https://josephine.proebiz.com/</vt:lpwstr>
      </vt:variant>
      <vt:variant>
        <vt:lpwstr/>
      </vt:variant>
      <vt:variant>
        <vt:i4>2293804</vt:i4>
      </vt:variant>
      <vt:variant>
        <vt:i4>498</vt:i4>
      </vt:variant>
      <vt:variant>
        <vt:i4>0</vt:i4>
      </vt:variant>
      <vt:variant>
        <vt:i4>5</vt:i4>
      </vt:variant>
      <vt:variant>
        <vt:lpwstr>https://josephine.proebiz.com/</vt:lpwstr>
      </vt:variant>
      <vt:variant>
        <vt:lpwstr/>
      </vt:variant>
      <vt:variant>
        <vt:i4>2424841</vt:i4>
      </vt:variant>
      <vt:variant>
        <vt:i4>495</vt:i4>
      </vt:variant>
      <vt:variant>
        <vt:i4>0</vt:i4>
      </vt:variant>
      <vt:variant>
        <vt:i4>5</vt:i4>
      </vt:variant>
      <vt:variant>
        <vt:lpwstr>mailto:pitonakova@inmm.sk</vt:lpwstr>
      </vt:variant>
      <vt:variant>
        <vt:lpwstr/>
      </vt:variant>
      <vt:variant>
        <vt:i4>6946848</vt:i4>
      </vt:variant>
      <vt:variant>
        <vt:i4>492</vt:i4>
      </vt:variant>
      <vt:variant>
        <vt:i4>0</vt:i4>
      </vt:variant>
      <vt:variant>
        <vt:i4>5</vt:i4>
      </vt:variant>
      <vt:variant>
        <vt:lpwstr>http://www.inmm.sk/</vt:lpwstr>
      </vt:variant>
      <vt:variant>
        <vt:lpwstr/>
      </vt:variant>
      <vt:variant>
        <vt:i4>3145761</vt:i4>
      </vt:variant>
      <vt:variant>
        <vt:i4>489</vt:i4>
      </vt:variant>
      <vt:variant>
        <vt:i4>0</vt:i4>
      </vt:variant>
      <vt:variant>
        <vt:i4>5</vt:i4>
      </vt:variant>
      <vt:variant>
        <vt:lpwstr/>
      </vt:variant>
      <vt:variant>
        <vt:lpwstr>page64</vt:lpwstr>
      </vt:variant>
      <vt:variant>
        <vt:i4>3604513</vt:i4>
      </vt:variant>
      <vt:variant>
        <vt:i4>486</vt:i4>
      </vt:variant>
      <vt:variant>
        <vt:i4>0</vt:i4>
      </vt:variant>
      <vt:variant>
        <vt:i4>5</vt:i4>
      </vt:variant>
      <vt:variant>
        <vt:lpwstr/>
      </vt:variant>
      <vt:variant>
        <vt:lpwstr>page63</vt:lpwstr>
      </vt:variant>
      <vt:variant>
        <vt:i4>3604513</vt:i4>
      </vt:variant>
      <vt:variant>
        <vt:i4>483</vt:i4>
      </vt:variant>
      <vt:variant>
        <vt:i4>0</vt:i4>
      </vt:variant>
      <vt:variant>
        <vt:i4>5</vt:i4>
      </vt:variant>
      <vt:variant>
        <vt:lpwstr/>
      </vt:variant>
      <vt:variant>
        <vt:lpwstr>page63</vt:lpwstr>
      </vt:variant>
      <vt:variant>
        <vt:i4>3473441</vt:i4>
      </vt:variant>
      <vt:variant>
        <vt:i4>480</vt:i4>
      </vt:variant>
      <vt:variant>
        <vt:i4>0</vt:i4>
      </vt:variant>
      <vt:variant>
        <vt:i4>5</vt:i4>
      </vt:variant>
      <vt:variant>
        <vt:lpwstr/>
      </vt:variant>
      <vt:variant>
        <vt:lpwstr>page61</vt:lpwstr>
      </vt:variant>
      <vt:variant>
        <vt:i4>3473441</vt:i4>
      </vt:variant>
      <vt:variant>
        <vt:i4>477</vt:i4>
      </vt:variant>
      <vt:variant>
        <vt:i4>0</vt:i4>
      </vt:variant>
      <vt:variant>
        <vt:i4>5</vt:i4>
      </vt:variant>
      <vt:variant>
        <vt:lpwstr/>
      </vt:variant>
      <vt:variant>
        <vt:lpwstr>page61</vt:lpwstr>
      </vt:variant>
      <vt:variant>
        <vt:i4>3997730</vt:i4>
      </vt:variant>
      <vt:variant>
        <vt:i4>474</vt:i4>
      </vt:variant>
      <vt:variant>
        <vt:i4>0</vt:i4>
      </vt:variant>
      <vt:variant>
        <vt:i4>5</vt:i4>
      </vt:variant>
      <vt:variant>
        <vt:lpwstr/>
      </vt:variant>
      <vt:variant>
        <vt:lpwstr>page59</vt:lpwstr>
      </vt:variant>
      <vt:variant>
        <vt:i4>3997730</vt:i4>
      </vt:variant>
      <vt:variant>
        <vt:i4>471</vt:i4>
      </vt:variant>
      <vt:variant>
        <vt:i4>0</vt:i4>
      </vt:variant>
      <vt:variant>
        <vt:i4>5</vt:i4>
      </vt:variant>
      <vt:variant>
        <vt:lpwstr/>
      </vt:variant>
      <vt:variant>
        <vt:lpwstr>page59</vt:lpwstr>
      </vt:variant>
      <vt:variant>
        <vt:i4>3211298</vt:i4>
      </vt:variant>
      <vt:variant>
        <vt:i4>468</vt:i4>
      </vt:variant>
      <vt:variant>
        <vt:i4>0</vt:i4>
      </vt:variant>
      <vt:variant>
        <vt:i4>5</vt:i4>
      </vt:variant>
      <vt:variant>
        <vt:lpwstr/>
      </vt:variant>
      <vt:variant>
        <vt:lpwstr>page55</vt:lpwstr>
      </vt:variant>
      <vt:variant>
        <vt:i4>3932195</vt:i4>
      </vt:variant>
      <vt:variant>
        <vt:i4>465</vt:i4>
      </vt:variant>
      <vt:variant>
        <vt:i4>0</vt:i4>
      </vt:variant>
      <vt:variant>
        <vt:i4>5</vt:i4>
      </vt:variant>
      <vt:variant>
        <vt:lpwstr/>
      </vt:variant>
      <vt:variant>
        <vt:lpwstr>page48</vt:lpwstr>
      </vt:variant>
      <vt:variant>
        <vt:i4>3932195</vt:i4>
      </vt:variant>
      <vt:variant>
        <vt:i4>462</vt:i4>
      </vt:variant>
      <vt:variant>
        <vt:i4>0</vt:i4>
      </vt:variant>
      <vt:variant>
        <vt:i4>5</vt:i4>
      </vt:variant>
      <vt:variant>
        <vt:lpwstr/>
      </vt:variant>
      <vt:variant>
        <vt:lpwstr>page48</vt:lpwstr>
      </vt:variant>
      <vt:variant>
        <vt:i4>3342371</vt:i4>
      </vt:variant>
      <vt:variant>
        <vt:i4>459</vt:i4>
      </vt:variant>
      <vt:variant>
        <vt:i4>0</vt:i4>
      </vt:variant>
      <vt:variant>
        <vt:i4>5</vt:i4>
      </vt:variant>
      <vt:variant>
        <vt:lpwstr/>
      </vt:variant>
      <vt:variant>
        <vt:lpwstr>page47</vt:lpwstr>
      </vt:variant>
      <vt:variant>
        <vt:i4>3276835</vt:i4>
      </vt:variant>
      <vt:variant>
        <vt:i4>456</vt:i4>
      </vt:variant>
      <vt:variant>
        <vt:i4>0</vt:i4>
      </vt:variant>
      <vt:variant>
        <vt:i4>5</vt:i4>
      </vt:variant>
      <vt:variant>
        <vt:lpwstr/>
      </vt:variant>
      <vt:variant>
        <vt:lpwstr>page46</vt:lpwstr>
      </vt:variant>
      <vt:variant>
        <vt:i4>3276835</vt:i4>
      </vt:variant>
      <vt:variant>
        <vt:i4>453</vt:i4>
      </vt:variant>
      <vt:variant>
        <vt:i4>0</vt:i4>
      </vt:variant>
      <vt:variant>
        <vt:i4>5</vt:i4>
      </vt:variant>
      <vt:variant>
        <vt:lpwstr/>
      </vt:variant>
      <vt:variant>
        <vt:lpwstr>page46</vt:lpwstr>
      </vt:variant>
      <vt:variant>
        <vt:i4>3211299</vt:i4>
      </vt:variant>
      <vt:variant>
        <vt:i4>450</vt:i4>
      </vt:variant>
      <vt:variant>
        <vt:i4>0</vt:i4>
      </vt:variant>
      <vt:variant>
        <vt:i4>5</vt:i4>
      </vt:variant>
      <vt:variant>
        <vt:lpwstr/>
      </vt:variant>
      <vt:variant>
        <vt:lpwstr>page45</vt:lpwstr>
      </vt:variant>
      <vt:variant>
        <vt:i4>3211299</vt:i4>
      </vt:variant>
      <vt:variant>
        <vt:i4>447</vt:i4>
      </vt:variant>
      <vt:variant>
        <vt:i4>0</vt:i4>
      </vt:variant>
      <vt:variant>
        <vt:i4>5</vt:i4>
      </vt:variant>
      <vt:variant>
        <vt:lpwstr/>
      </vt:variant>
      <vt:variant>
        <vt:lpwstr>page45</vt:lpwstr>
      </vt:variant>
      <vt:variant>
        <vt:i4>3211299</vt:i4>
      </vt:variant>
      <vt:variant>
        <vt:i4>444</vt:i4>
      </vt:variant>
      <vt:variant>
        <vt:i4>0</vt:i4>
      </vt:variant>
      <vt:variant>
        <vt:i4>5</vt:i4>
      </vt:variant>
      <vt:variant>
        <vt:lpwstr/>
      </vt:variant>
      <vt:variant>
        <vt:lpwstr>page45</vt:lpwstr>
      </vt:variant>
      <vt:variant>
        <vt:i4>3211299</vt:i4>
      </vt:variant>
      <vt:variant>
        <vt:i4>441</vt:i4>
      </vt:variant>
      <vt:variant>
        <vt:i4>0</vt:i4>
      </vt:variant>
      <vt:variant>
        <vt:i4>5</vt:i4>
      </vt:variant>
      <vt:variant>
        <vt:lpwstr/>
      </vt:variant>
      <vt:variant>
        <vt:lpwstr>page45</vt:lpwstr>
      </vt:variant>
      <vt:variant>
        <vt:i4>3145763</vt:i4>
      </vt:variant>
      <vt:variant>
        <vt:i4>438</vt:i4>
      </vt:variant>
      <vt:variant>
        <vt:i4>0</vt:i4>
      </vt:variant>
      <vt:variant>
        <vt:i4>5</vt:i4>
      </vt:variant>
      <vt:variant>
        <vt:lpwstr/>
      </vt:variant>
      <vt:variant>
        <vt:lpwstr>page44</vt:lpwstr>
      </vt:variant>
      <vt:variant>
        <vt:i4>3145763</vt:i4>
      </vt:variant>
      <vt:variant>
        <vt:i4>435</vt:i4>
      </vt:variant>
      <vt:variant>
        <vt:i4>0</vt:i4>
      </vt:variant>
      <vt:variant>
        <vt:i4>5</vt:i4>
      </vt:variant>
      <vt:variant>
        <vt:lpwstr/>
      </vt:variant>
      <vt:variant>
        <vt:lpwstr>page44</vt:lpwstr>
      </vt:variant>
      <vt:variant>
        <vt:i4>3538979</vt:i4>
      </vt:variant>
      <vt:variant>
        <vt:i4>432</vt:i4>
      </vt:variant>
      <vt:variant>
        <vt:i4>0</vt:i4>
      </vt:variant>
      <vt:variant>
        <vt:i4>5</vt:i4>
      </vt:variant>
      <vt:variant>
        <vt:lpwstr/>
      </vt:variant>
      <vt:variant>
        <vt:lpwstr>page42</vt:lpwstr>
      </vt:variant>
      <vt:variant>
        <vt:i4>3538979</vt:i4>
      </vt:variant>
      <vt:variant>
        <vt:i4>429</vt:i4>
      </vt:variant>
      <vt:variant>
        <vt:i4>0</vt:i4>
      </vt:variant>
      <vt:variant>
        <vt:i4>5</vt:i4>
      </vt:variant>
      <vt:variant>
        <vt:lpwstr/>
      </vt:variant>
      <vt:variant>
        <vt:lpwstr>page42</vt:lpwstr>
      </vt:variant>
      <vt:variant>
        <vt:i4>3538979</vt:i4>
      </vt:variant>
      <vt:variant>
        <vt:i4>426</vt:i4>
      </vt:variant>
      <vt:variant>
        <vt:i4>0</vt:i4>
      </vt:variant>
      <vt:variant>
        <vt:i4>5</vt:i4>
      </vt:variant>
      <vt:variant>
        <vt:lpwstr/>
      </vt:variant>
      <vt:variant>
        <vt:lpwstr>page42</vt:lpwstr>
      </vt:variant>
      <vt:variant>
        <vt:i4>3473443</vt:i4>
      </vt:variant>
      <vt:variant>
        <vt:i4>423</vt:i4>
      </vt:variant>
      <vt:variant>
        <vt:i4>0</vt:i4>
      </vt:variant>
      <vt:variant>
        <vt:i4>5</vt:i4>
      </vt:variant>
      <vt:variant>
        <vt:lpwstr/>
      </vt:variant>
      <vt:variant>
        <vt:lpwstr>page41</vt:lpwstr>
      </vt:variant>
      <vt:variant>
        <vt:i4>3473443</vt:i4>
      </vt:variant>
      <vt:variant>
        <vt:i4>420</vt:i4>
      </vt:variant>
      <vt:variant>
        <vt:i4>0</vt:i4>
      </vt:variant>
      <vt:variant>
        <vt:i4>5</vt:i4>
      </vt:variant>
      <vt:variant>
        <vt:lpwstr/>
      </vt:variant>
      <vt:variant>
        <vt:lpwstr>page41</vt:lpwstr>
      </vt:variant>
      <vt:variant>
        <vt:i4>3473443</vt:i4>
      </vt:variant>
      <vt:variant>
        <vt:i4>417</vt:i4>
      </vt:variant>
      <vt:variant>
        <vt:i4>0</vt:i4>
      </vt:variant>
      <vt:variant>
        <vt:i4>5</vt:i4>
      </vt:variant>
      <vt:variant>
        <vt:lpwstr/>
      </vt:variant>
      <vt:variant>
        <vt:lpwstr>page41</vt:lpwstr>
      </vt:variant>
      <vt:variant>
        <vt:i4>3473443</vt:i4>
      </vt:variant>
      <vt:variant>
        <vt:i4>414</vt:i4>
      </vt:variant>
      <vt:variant>
        <vt:i4>0</vt:i4>
      </vt:variant>
      <vt:variant>
        <vt:i4>5</vt:i4>
      </vt:variant>
      <vt:variant>
        <vt:lpwstr/>
      </vt:variant>
      <vt:variant>
        <vt:lpwstr>page41</vt:lpwstr>
      </vt:variant>
      <vt:variant>
        <vt:i4>3473443</vt:i4>
      </vt:variant>
      <vt:variant>
        <vt:i4>411</vt:i4>
      </vt:variant>
      <vt:variant>
        <vt:i4>0</vt:i4>
      </vt:variant>
      <vt:variant>
        <vt:i4>5</vt:i4>
      </vt:variant>
      <vt:variant>
        <vt:lpwstr/>
      </vt:variant>
      <vt:variant>
        <vt:lpwstr>page41</vt:lpwstr>
      </vt:variant>
      <vt:variant>
        <vt:i4>3473443</vt:i4>
      </vt:variant>
      <vt:variant>
        <vt:i4>408</vt:i4>
      </vt:variant>
      <vt:variant>
        <vt:i4>0</vt:i4>
      </vt:variant>
      <vt:variant>
        <vt:i4>5</vt:i4>
      </vt:variant>
      <vt:variant>
        <vt:lpwstr/>
      </vt:variant>
      <vt:variant>
        <vt:lpwstr>page41</vt:lpwstr>
      </vt:variant>
      <vt:variant>
        <vt:i4>3473443</vt:i4>
      </vt:variant>
      <vt:variant>
        <vt:i4>405</vt:i4>
      </vt:variant>
      <vt:variant>
        <vt:i4>0</vt:i4>
      </vt:variant>
      <vt:variant>
        <vt:i4>5</vt:i4>
      </vt:variant>
      <vt:variant>
        <vt:lpwstr/>
      </vt:variant>
      <vt:variant>
        <vt:lpwstr>page41</vt:lpwstr>
      </vt:variant>
      <vt:variant>
        <vt:i4>3473443</vt:i4>
      </vt:variant>
      <vt:variant>
        <vt:i4>402</vt:i4>
      </vt:variant>
      <vt:variant>
        <vt:i4>0</vt:i4>
      </vt:variant>
      <vt:variant>
        <vt:i4>5</vt:i4>
      </vt:variant>
      <vt:variant>
        <vt:lpwstr/>
      </vt:variant>
      <vt:variant>
        <vt:lpwstr>page41</vt:lpwstr>
      </vt:variant>
      <vt:variant>
        <vt:i4>3473443</vt:i4>
      </vt:variant>
      <vt:variant>
        <vt:i4>399</vt:i4>
      </vt:variant>
      <vt:variant>
        <vt:i4>0</vt:i4>
      </vt:variant>
      <vt:variant>
        <vt:i4>5</vt:i4>
      </vt:variant>
      <vt:variant>
        <vt:lpwstr/>
      </vt:variant>
      <vt:variant>
        <vt:lpwstr>page41</vt:lpwstr>
      </vt:variant>
      <vt:variant>
        <vt:i4>3473443</vt:i4>
      </vt:variant>
      <vt:variant>
        <vt:i4>396</vt:i4>
      </vt:variant>
      <vt:variant>
        <vt:i4>0</vt:i4>
      </vt:variant>
      <vt:variant>
        <vt:i4>5</vt:i4>
      </vt:variant>
      <vt:variant>
        <vt:lpwstr/>
      </vt:variant>
      <vt:variant>
        <vt:lpwstr>page41</vt:lpwstr>
      </vt:variant>
      <vt:variant>
        <vt:i4>3407907</vt:i4>
      </vt:variant>
      <vt:variant>
        <vt:i4>393</vt:i4>
      </vt:variant>
      <vt:variant>
        <vt:i4>0</vt:i4>
      </vt:variant>
      <vt:variant>
        <vt:i4>5</vt:i4>
      </vt:variant>
      <vt:variant>
        <vt:lpwstr/>
      </vt:variant>
      <vt:variant>
        <vt:lpwstr>page40</vt:lpwstr>
      </vt:variant>
      <vt:variant>
        <vt:i4>3407907</vt:i4>
      </vt:variant>
      <vt:variant>
        <vt:i4>390</vt:i4>
      </vt:variant>
      <vt:variant>
        <vt:i4>0</vt:i4>
      </vt:variant>
      <vt:variant>
        <vt:i4>5</vt:i4>
      </vt:variant>
      <vt:variant>
        <vt:lpwstr/>
      </vt:variant>
      <vt:variant>
        <vt:lpwstr>page40</vt:lpwstr>
      </vt:variant>
      <vt:variant>
        <vt:i4>3997732</vt:i4>
      </vt:variant>
      <vt:variant>
        <vt:i4>387</vt:i4>
      </vt:variant>
      <vt:variant>
        <vt:i4>0</vt:i4>
      </vt:variant>
      <vt:variant>
        <vt:i4>5</vt:i4>
      </vt:variant>
      <vt:variant>
        <vt:lpwstr/>
      </vt:variant>
      <vt:variant>
        <vt:lpwstr>page39</vt:lpwstr>
      </vt:variant>
      <vt:variant>
        <vt:i4>3997732</vt:i4>
      </vt:variant>
      <vt:variant>
        <vt:i4>384</vt:i4>
      </vt:variant>
      <vt:variant>
        <vt:i4>0</vt:i4>
      </vt:variant>
      <vt:variant>
        <vt:i4>5</vt:i4>
      </vt:variant>
      <vt:variant>
        <vt:lpwstr/>
      </vt:variant>
      <vt:variant>
        <vt:lpwstr>page39</vt:lpwstr>
      </vt:variant>
      <vt:variant>
        <vt:i4>3997732</vt:i4>
      </vt:variant>
      <vt:variant>
        <vt:i4>381</vt:i4>
      </vt:variant>
      <vt:variant>
        <vt:i4>0</vt:i4>
      </vt:variant>
      <vt:variant>
        <vt:i4>5</vt:i4>
      </vt:variant>
      <vt:variant>
        <vt:lpwstr/>
      </vt:variant>
      <vt:variant>
        <vt:lpwstr>page39</vt:lpwstr>
      </vt:variant>
      <vt:variant>
        <vt:i4>3997732</vt:i4>
      </vt:variant>
      <vt:variant>
        <vt:i4>378</vt:i4>
      </vt:variant>
      <vt:variant>
        <vt:i4>0</vt:i4>
      </vt:variant>
      <vt:variant>
        <vt:i4>5</vt:i4>
      </vt:variant>
      <vt:variant>
        <vt:lpwstr/>
      </vt:variant>
      <vt:variant>
        <vt:lpwstr>page39</vt:lpwstr>
      </vt:variant>
      <vt:variant>
        <vt:i4>3997732</vt:i4>
      </vt:variant>
      <vt:variant>
        <vt:i4>375</vt:i4>
      </vt:variant>
      <vt:variant>
        <vt:i4>0</vt:i4>
      </vt:variant>
      <vt:variant>
        <vt:i4>5</vt:i4>
      </vt:variant>
      <vt:variant>
        <vt:lpwstr/>
      </vt:variant>
      <vt:variant>
        <vt:lpwstr>page39</vt:lpwstr>
      </vt:variant>
      <vt:variant>
        <vt:i4>3997732</vt:i4>
      </vt:variant>
      <vt:variant>
        <vt:i4>372</vt:i4>
      </vt:variant>
      <vt:variant>
        <vt:i4>0</vt:i4>
      </vt:variant>
      <vt:variant>
        <vt:i4>5</vt:i4>
      </vt:variant>
      <vt:variant>
        <vt:lpwstr/>
      </vt:variant>
      <vt:variant>
        <vt:lpwstr>page39</vt:lpwstr>
      </vt:variant>
      <vt:variant>
        <vt:i4>3997732</vt:i4>
      </vt:variant>
      <vt:variant>
        <vt:i4>369</vt:i4>
      </vt:variant>
      <vt:variant>
        <vt:i4>0</vt:i4>
      </vt:variant>
      <vt:variant>
        <vt:i4>5</vt:i4>
      </vt:variant>
      <vt:variant>
        <vt:lpwstr/>
      </vt:variant>
      <vt:variant>
        <vt:lpwstr>page39</vt:lpwstr>
      </vt:variant>
      <vt:variant>
        <vt:i4>3997732</vt:i4>
      </vt:variant>
      <vt:variant>
        <vt:i4>366</vt:i4>
      </vt:variant>
      <vt:variant>
        <vt:i4>0</vt:i4>
      </vt:variant>
      <vt:variant>
        <vt:i4>5</vt:i4>
      </vt:variant>
      <vt:variant>
        <vt:lpwstr/>
      </vt:variant>
      <vt:variant>
        <vt:lpwstr>page39</vt:lpwstr>
      </vt:variant>
      <vt:variant>
        <vt:i4>3997732</vt:i4>
      </vt:variant>
      <vt:variant>
        <vt:i4>363</vt:i4>
      </vt:variant>
      <vt:variant>
        <vt:i4>0</vt:i4>
      </vt:variant>
      <vt:variant>
        <vt:i4>5</vt:i4>
      </vt:variant>
      <vt:variant>
        <vt:lpwstr/>
      </vt:variant>
      <vt:variant>
        <vt:lpwstr>page39</vt:lpwstr>
      </vt:variant>
      <vt:variant>
        <vt:i4>3997732</vt:i4>
      </vt:variant>
      <vt:variant>
        <vt:i4>360</vt:i4>
      </vt:variant>
      <vt:variant>
        <vt:i4>0</vt:i4>
      </vt:variant>
      <vt:variant>
        <vt:i4>5</vt:i4>
      </vt:variant>
      <vt:variant>
        <vt:lpwstr/>
      </vt:variant>
      <vt:variant>
        <vt:lpwstr>page39</vt:lpwstr>
      </vt:variant>
      <vt:variant>
        <vt:i4>3997732</vt:i4>
      </vt:variant>
      <vt:variant>
        <vt:i4>357</vt:i4>
      </vt:variant>
      <vt:variant>
        <vt:i4>0</vt:i4>
      </vt:variant>
      <vt:variant>
        <vt:i4>5</vt:i4>
      </vt:variant>
      <vt:variant>
        <vt:lpwstr/>
      </vt:variant>
      <vt:variant>
        <vt:lpwstr>page39</vt:lpwstr>
      </vt:variant>
      <vt:variant>
        <vt:i4>3997732</vt:i4>
      </vt:variant>
      <vt:variant>
        <vt:i4>354</vt:i4>
      </vt:variant>
      <vt:variant>
        <vt:i4>0</vt:i4>
      </vt:variant>
      <vt:variant>
        <vt:i4>5</vt:i4>
      </vt:variant>
      <vt:variant>
        <vt:lpwstr/>
      </vt:variant>
      <vt:variant>
        <vt:lpwstr>page39</vt:lpwstr>
      </vt:variant>
      <vt:variant>
        <vt:i4>3997732</vt:i4>
      </vt:variant>
      <vt:variant>
        <vt:i4>351</vt:i4>
      </vt:variant>
      <vt:variant>
        <vt:i4>0</vt:i4>
      </vt:variant>
      <vt:variant>
        <vt:i4>5</vt:i4>
      </vt:variant>
      <vt:variant>
        <vt:lpwstr/>
      </vt:variant>
      <vt:variant>
        <vt:lpwstr>page39</vt:lpwstr>
      </vt:variant>
      <vt:variant>
        <vt:i4>3997732</vt:i4>
      </vt:variant>
      <vt:variant>
        <vt:i4>348</vt:i4>
      </vt:variant>
      <vt:variant>
        <vt:i4>0</vt:i4>
      </vt:variant>
      <vt:variant>
        <vt:i4>5</vt:i4>
      </vt:variant>
      <vt:variant>
        <vt:lpwstr/>
      </vt:variant>
      <vt:variant>
        <vt:lpwstr>page39</vt:lpwstr>
      </vt:variant>
      <vt:variant>
        <vt:i4>3997732</vt:i4>
      </vt:variant>
      <vt:variant>
        <vt:i4>345</vt:i4>
      </vt:variant>
      <vt:variant>
        <vt:i4>0</vt:i4>
      </vt:variant>
      <vt:variant>
        <vt:i4>5</vt:i4>
      </vt:variant>
      <vt:variant>
        <vt:lpwstr/>
      </vt:variant>
      <vt:variant>
        <vt:lpwstr>page39</vt:lpwstr>
      </vt:variant>
      <vt:variant>
        <vt:i4>3997732</vt:i4>
      </vt:variant>
      <vt:variant>
        <vt:i4>342</vt:i4>
      </vt:variant>
      <vt:variant>
        <vt:i4>0</vt:i4>
      </vt:variant>
      <vt:variant>
        <vt:i4>5</vt:i4>
      </vt:variant>
      <vt:variant>
        <vt:lpwstr/>
      </vt:variant>
      <vt:variant>
        <vt:lpwstr>page39</vt:lpwstr>
      </vt:variant>
      <vt:variant>
        <vt:i4>3932196</vt:i4>
      </vt:variant>
      <vt:variant>
        <vt:i4>339</vt:i4>
      </vt:variant>
      <vt:variant>
        <vt:i4>0</vt:i4>
      </vt:variant>
      <vt:variant>
        <vt:i4>5</vt:i4>
      </vt:variant>
      <vt:variant>
        <vt:lpwstr/>
      </vt:variant>
      <vt:variant>
        <vt:lpwstr>page38</vt:lpwstr>
      </vt:variant>
      <vt:variant>
        <vt:i4>3342372</vt:i4>
      </vt:variant>
      <vt:variant>
        <vt:i4>336</vt:i4>
      </vt:variant>
      <vt:variant>
        <vt:i4>0</vt:i4>
      </vt:variant>
      <vt:variant>
        <vt:i4>5</vt:i4>
      </vt:variant>
      <vt:variant>
        <vt:lpwstr/>
      </vt:variant>
      <vt:variant>
        <vt:lpwstr>page37</vt:lpwstr>
      </vt:variant>
      <vt:variant>
        <vt:i4>3342372</vt:i4>
      </vt:variant>
      <vt:variant>
        <vt:i4>333</vt:i4>
      </vt:variant>
      <vt:variant>
        <vt:i4>0</vt:i4>
      </vt:variant>
      <vt:variant>
        <vt:i4>5</vt:i4>
      </vt:variant>
      <vt:variant>
        <vt:lpwstr/>
      </vt:variant>
      <vt:variant>
        <vt:lpwstr>page37</vt:lpwstr>
      </vt:variant>
      <vt:variant>
        <vt:i4>3342372</vt:i4>
      </vt:variant>
      <vt:variant>
        <vt:i4>330</vt:i4>
      </vt:variant>
      <vt:variant>
        <vt:i4>0</vt:i4>
      </vt:variant>
      <vt:variant>
        <vt:i4>5</vt:i4>
      </vt:variant>
      <vt:variant>
        <vt:lpwstr/>
      </vt:variant>
      <vt:variant>
        <vt:lpwstr>page37</vt:lpwstr>
      </vt:variant>
      <vt:variant>
        <vt:i4>3342372</vt:i4>
      </vt:variant>
      <vt:variant>
        <vt:i4>327</vt:i4>
      </vt:variant>
      <vt:variant>
        <vt:i4>0</vt:i4>
      </vt:variant>
      <vt:variant>
        <vt:i4>5</vt:i4>
      </vt:variant>
      <vt:variant>
        <vt:lpwstr/>
      </vt:variant>
      <vt:variant>
        <vt:lpwstr>page37</vt:lpwstr>
      </vt:variant>
      <vt:variant>
        <vt:i4>3342372</vt:i4>
      </vt:variant>
      <vt:variant>
        <vt:i4>324</vt:i4>
      </vt:variant>
      <vt:variant>
        <vt:i4>0</vt:i4>
      </vt:variant>
      <vt:variant>
        <vt:i4>5</vt:i4>
      </vt:variant>
      <vt:variant>
        <vt:lpwstr/>
      </vt:variant>
      <vt:variant>
        <vt:lpwstr>page37</vt:lpwstr>
      </vt:variant>
      <vt:variant>
        <vt:i4>3276836</vt:i4>
      </vt:variant>
      <vt:variant>
        <vt:i4>321</vt:i4>
      </vt:variant>
      <vt:variant>
        <vt:i4>0</vt:i4>
      </vt:variant>
      <vt:variant>
        <vt:i4>5</vt:i4>
      </vt:variant>
      <vt:variant>
        <vt:lpwstr/>
      </vt:variant>
      <vt:variant>
        <vt:lpwstr>page36</vt:lpwstr>
      </vt:variant>
      <vt:variant>
        <vt:i4>3276836</vt:i4>
      </vt:variant>
      <vt:variant>
        <vt:i4>318</vt:i4>
      </vt:variant>
      <vt:variant>
        <vt:i4>0</vt:i4>
      </vt:variant>
      <vt:variant>
        <vt:i4>5</vt:i4>
      </vt:variant>
      <vt:variant>
        <vt:lpwstr/>
      </vt:variant>
      <vt:variant>
        <vt:lpwstr>page36</vt:lpwstr>
      </vt:variant>
      <vt:variant>
        <vt:i4>3604516</vt:i4>
      </vt:variant>
      <vt:variant>
        <vt:i4>315</vt:i4>
      </vt:variant>
      <vt:variant>
        <vt:i4>0</vt:i4>
      </vt:variant>
      <vt:variant>
        <vt:i4>5</vt:i4>
      </vt:variant>
      <vt:variant>
        <vt:lpwstr/>
      </vt:variant>
      <vt:variant>
        <vt:lpwstr>page33</vt:lpwstr>
      </vt:variant>
      <vt:variant>
        <vt:i4>3604516</vt:i4>
      </vt:variant>
      <vt:variant>
        <vt:i4>312</vt:i4>
      </vt:variant>
      <vt:variant>
        <vt:i4>0</vt:i4>
      </vt:variant>
      <vt:variant>
        <vt:i4>5</vt:i4>
      </vt:variant>
      <vt:variant>
        <vt:lpwstr/>
      </vt:variant>
      <vt:variant>
        <vt:lpwstr>page33</vt:lpwstr>
      </vt:variant>
      <vt:variant>
        <vt:i4>3604516</vt:i4>
      </vt:variant>
      <vt:variant>
        <vt:i4>309</vt:i4>
      </vt:variant>
      <vt:variant>
        <vt:i4>0</vt:i4>
      </vt:variant>
      <vt:variant>
        <vt:i4>5</vt:i4>
      </vt:variant>
      <vt:variant>
        <vt:lpwstr/>
      </vt:variant>
      <vt:variant>
        <vt:lpwstr>page33</vt:lpwstr>
      </vt:variant>
      <vt:variant>
        <vt:i4>3604516</vt:i4>
      </vt:variant>
      <vt:variant>
        <vt:i4>306</vt:i4>
      </vt:variant>
      <vt:variant>
        <vt:i4>0</vt:i4>
      </vt:variant>
      <vt:variant>
        <vt:i4>5</vt:i4>
      </vt:variant>
      <vt:variant>
        <vt:lpwstr/>
      </vt:variant>
      <vt:variant>
        <vt:lpwstr>page33</vt:lpwstr>
      </vt:variant>
      <vt:variant>
        <vt:i4>3604516</vt:i4>
      </vt:variant>
      <vt:variant>
        <vt:i4>303</vt:i4>
      </vt:variant>
      <vt:variant>
        <vt:i4>0</vt:i4>
      </vt:variant>
      <vt:variant>
        <vt:i4>5</vt:i4>
      </vt:variant>
      <vt:variant>
        <vt:lpwstr/>
      </vt:variant>
      <vt:variant>
        <vt:lpwstr>page33</vt:lpwstr>
      </vt:variant>
      <vt:variant>
        <vt:i4>3604516</vt:i4>
      </vt:variant>
      <vt:variant>
        <vt:i4>300</vt:i4>
      </vt:variant>
      <vt:variant>
        <vt:i4>0</vt:i4>
      </vt:variant>
      <vt:variant>
        <vt:i4>5</vt:i4>
      </vt:variant>
      <vt:variant>
        <vt:lpwstr/>
      </vt:variant>
      <vt:variant>
        <vt:lpwstr>page33</vt:lpwstr>
      </vt:variant>
      <vt:variant>
        <vt:i4>3604516</vt:i4>
      </vt:variant>
      <vt:variant>
        <vt:i4>297</vt:i4>
      </vt:variant>
      <vt:variant>
        <vt:i4>0</vt:i4>
      </vt:variant>
      <vt:variant>
        <vt:i4>5</vt:i4>
      </vt:variant>
      <vt:variant>
        <vt:lpwstr/>
      </vt:variant>
      <vt:variant>
        <vt:lpwstr>page33</vt:lpwstr>
      </vt:variant>
      <vt:variant>
        <vt:i4>3538980</vt:i4>
      </vt:variant>
      <vt:variant>
        <vt:i4>294</vt:i4>
      </vt:variant>
      <vt:variant>
        <vt:i4>0</vt:i4>
      </vt:variant>
      <vt:variant>
        <vt:i4>5</vt:i4>
      </vt:variant>
      <vt:variant>
        <vt:lpwstr/>
      </vt:variant>
      <vt:variant>
        <vt:lpwstr>page32</vt:lpwstr>
      </vt:variant>
      <vt:variant>
        <vt:i4>3997733</vt:i4>
      </vt:variant>
      <vt:variant>
        <vt:i4>291</vt:i4>
      </vt:variant>
      <vt:variant>
        <vt:i4>0</vt:i4>
      </vt:variant>
      <vt:variant>
        <vt:i4>5</vt:i4>
      </vt:variant>
      <vt:variant>
        <vt:lpwstr/>
      </vt:variant>
      <vt:variant>
        <vt:lpwstr>page29</vt:lpwstr>
      </vt:variant>
      <vt:variant>
        <vt:i4>3997733</vt:i4>
      </vt:variant>
      <vt:variant>
        <vt:i4>288</vt:i4>
      </vt:variant>
      <vt:variant>
        <vt:i4>0</vt:i4>
      </vt:variant>
      <vt:variant>
        <vt:i4>5</vt:i4>
      </vt:variant>
      <vt:variant>
        <vt:lpwstr/>
      </vt:variant>
      <vt:variant>
        <vt:lpwstr>page29</vt:lpwstr>
      </vt:variant>
      <vt:variant>
        <vt:i4>3997733</vt:i4>
      </vt:variant>
      <vt:variant>
        <vt:i4>285</vt:i4>
      </vt:variant>
      <vt:variant>
        <vt:i4>0</vt:i4>
      </vt:variant>
      <vt:variant>
        <vt:i4>5</vt:i4>
      </vt:variant>
      <vt:variant>
        <vt:lpwstr/>
      </vt:variant>
      <vt:variant>
        <vt:lpwstr>page29</vt:lpwstr>
      </vt:variant>
      <vt:variant>
        <vt:i4>3997733</vt:i4>
      </vt:variant>
      <vt:variant>
        <vt:i4>282</vt:i4>
      </vt:variant>
      <vt:variant>
        <vt:i4>0</vt:i4>
      </vt:variant>
      <vt:variant>
        <vt:i4>5</vt:i4>
      </vt:variant>
      <vt:variant>
        <vt:lpwstr/>
      </vt:variant>
      <vt:variant>
        <vt:lpwstr>page29</vt:lpwstr>
      </vt:variant>
      <vt:variant>
        <vt:i4>3342373</vt:i4>
      </vt:variant>
      <vt:variant>
        <vt:i4>279</vt:i4>
      </vt:variant>
      <vt:variant>
        <vt:i4>0</vt:i4>
      </vt:variant>
      <vt:variant>
        <vt:i4>5</vt:i4>
      </vt:variant>
      <vt:variant>
        <vt:lpwstr/>
      </vt:variant>
      <vt:variant>
        <vt:lpwstr>page27</vt:lpwstr>
      </vt:variant>
      <vt:variant>
        <vt:i4>3342373</vt:i4>
      </vt:variant>
      <vt:variant>
        <vt:i4>276</vt:i4>
      </vt:variant>
      <vt:variant>
        <vt:i4>0</vt:i4>
      </vt:variant>
      <vt:variant>
        <vt:i4>5</vt:i4>
      </vt:variant>
      <vt:variant>
        <vt:lpwstr/>
      </vt:variant>
      <vt:variant>
        <vt:lpwstr>page27</vt:lpwstr>
      </vt:variant>
      <vt:variant>
        <vt:i4>3342373</vt:i4>
      </vt:variant>
      <vt:variant>
        <vt:i4>273</vt:i4>
      </vt:variant>
      <vt:variant>
        <vt:i4>0</vt:i4>
      </vt:variant>
      <vt:variant>
        <vt:i4>5</vt:i4>
      </vt:variant>
      <vt:variant>
        <vt:lpwstr/>
      </vt:variant>
      <vt:variant>
        <vt:lpwstr>page27</vt:lpwstr>
      </vt:variant>
      <vt:variant>
        <vt:i4>3211301</vt:i4>
      </vt:variant>
      <vt:variant>
        <vt:i4>270</vt:i4>
      </vt:variant>
      <vt:variant>
        <vt:i4>0</vt:i4>
      </vt:variant>
      <vt:variant>
        <vt:i4>5</vt:i4>
      </vt:variant>
      <vt:variant>
        <vt:lpwstr/>
      </vt:variant>
      <vt:variant>
        <vt:lpwstr>page25</vt:lpwstr>
      </vt:variant>
      <vt:variant>
        <vt:i4>3211301</vt:i4>
      </vt:variant>
      <vt:variant>
        <vt:i4>267</vt:i4>
      </vt:variant>
      <vt:variant>
        <vt:i4>0</vt:i4>
      </vt:variant>
      <vt:variant>
        <vt:i4>5</vt:i4>
      </vt:variant>
      <vt:variant>
        <vt:lpwstr/>
      </vt:variant>
      <vt:variant>
        <vt:lpwstr>page25</vt:lpwstr>
      </vt:variant>
      <vt:variant>
        <vt:i4>3211301</vt:i4>
      </vt:variant>
      <vt:variant>
        <vt:i4>264</vt:i4>
      </vt:variant>
      <vt:variant>
        <vt:i4>0</vt:i4>
      </vt:variant>
      <vt:variant>
        <vt:i4>5</vt:i4>
      </vt:variant>
      <vt:variant>
        <vt:lpwstr/>
      </vt:variant>
      <vt:variant>
        <vt:lpwstr>page25</vt:lpwstr>
      </vt:variant>
      <vt:variant>
        <vt:i4>3211301</vt:i4>
      </vt:variant>
      <vt:variant>
        <vt:i4>261</vt:i4>
      </vt:variant>
      <vt:variant>
        <vt:i4>0</vt:i4>
      </vt:variant>
      <vt:variant>
        <vt:i4>5</vt:i4>
      </vt:variant>
      <vt:variant>
        <vt:lpwstr/>
      </vt:variant>
      <vt:variant>
        <vt:lpwstr>page25</vt:lpwstr>
      </vt:variant>
      <vt:variant>
        <vt:i4>3211301</vt:i4>
      </vt:variant>
      <vt:variant>
        <vt:i4>258</vt:i4>
      </vt:variant>
      <vt:variant>
        <vt:i4>0</vt:i4>
      </vt:variant>
      <vt:variant>
        <vt:i4>5</vt:i4>
      </vt:variant>
      <vt:variant>
        <vt:lpwstr/>
      </vt:variant>
      <vt:variant>
        <vt:lpwstr>page25</vt:lpwstr>
      </vt:variant>
      <vt:variant>
        <vt:i4>3604517</vt:i4>
      </vt:variant>
      <vt:variant>
        <vt:i4>255</vt:i4>
      </vt:variant>
      <vt:variant>
        <vt:i4>0</vt:i4>
      </vt:variant>
      <vt:variant>
        <vt:i4>5</vt:i4>
      </vt:variant>
      <vt:variant>
        <vt:lpwstr/>
      </vt:variant>
      <vt:variant>
        <vt:lpwstr>page23</vt:lpwstr>
      </vt:variant>
      <vt:variant>
        <vt:i4>3604517</vt:i4>
      </vt:variant>
      <vt:variant>
        <vt:i4>252</vt:i4>
      </vt:variant>
      <vt:variant>
        <vt:i4>0</vt:i4>
      </vt:variant>
      <vt:variant>
        <vt:i4>5</vt:i4>
      </vt:variant>
      <vt:variant>
        <vt:lpwstr/>
      </vt:variant>
      <vt:variant>
        <vt:lpwstr>page23</vt:lpwstr>
      </vt:variant>
      <vt:variant>
        <vt:i4>3604517</vt:i4>
      </vt:variant>
      <vt:variant>
        <vt:i4>249</vt:i4>
      </vt:variant>
      <vt:variant>
        <vt:i4>0</vt:i4>
      </vt:variant>
      <vt:variant>
        <vt:i4>5</vt:i4>
      </vt:variant>
      <vt:variant>
        <vt:lpwstr/>
      </vt:variant>
      <vt:variant>
        <vt:lpwstr>page23</vt:lpwstr>
      </vt:variant>
      <vt:variant>
        <vt:i4>3473445</vt:i4>
      </vt:variant>
      <vt:variant>
        <vt:i4>246</vt:i4>
      </vt:variant>
      <vt:variant>
        <vt:i4>0</vt:i4>
      </vt:variant>
      <vt:variant>
        <vt:i4>5</vt:i4>
      </vt:variant>
      <vt:variant>
        <vt:lpwstr/>
      </vt:variant>
      <vt:variant>
        <vt:lpwstr>page21</vt:lpwstr>
      </vt:variant>
      <vt:variant>
        <vt:i4>3473445</vt:i4>
      </vt:variant>
      <vt:variant>
        <vt:i4>243</vt:i4>
      </vt:variant>
      <vt:variant>
        <vt:i4>0</vt:i4>
      </vt:variant>
      <vt:variant>
        <vt:i4>5</vt:i4>
      </vt:variant>
      <vt:variant>
        <vt:lpwstr/>
      </vt:variant>
      <vt:variant>
        <vt:lpwstr>page21</vt:lpwstr>
      </vt:variant>
      <vt:variant>
        <vt:i4>3473445</vt:i4>
      </vt:variant>
      <vt:variant>
        <vt:i4>240</vt:i4>
      </vt:variant>
      <vt:variant>
        <vt:i4>0</vt:i4>
      </vt:variant>
      <vt:variant>
        <vt:i4>5</vt:i4>
      </vt:variant>
      <vt:variant>
        <vt:lpwstr/>
      </vt:variant>
      <vt:variant>
        <vt:lpwstr>page21</vt:lpwstr>
      </vt:variant>
      <vt:variant>
        <vt:i4>3932198</vt:i4>
      </vt:variant>
      <vt:variant>
        <vt:i4>237</vt:i4>
      </vt:variant>
      <vt:variant>
        <vt:i4>0</vt:i4>
      </vt:variant>
      <vt:variant>
        <vt:i4>5</vt:i4>
      </vt:variant>
      <vt:variant>
        <vt:lpwstr/>
      </vt:variant>
      <vt:variant>
        <vt:lpwstr>page18</vt:lpwstr>
      </vt:variant>
      <vt:variant>
        <vt:i4>3932198</vt:i4>
      </vt:variant>
      <vt:variant>
        <vt:i4>234</vt:i4>
      </vt:variant>
      <vt:variant>
        <vt:i4>0</vt:i4>
      </vt:variant>
      <vt:variant>
        <vt:i4>5</vt:i4>
      </vt:variant>
      <vt:variant>
        <vt:lpwstr/>
      </vt:variant>
      <vt:variant>
        <vt:lpwstr>page18</vt:lpwstr>
      </vt:variant>
      <vt:variant>
        <vt:i4>3342374</vt:i4>
      </vt:variant>
      <vt:variant>
        <vt:i4>231</vt:i4>
      </vt:variant>
      <vt:variant>
        <vt:i4>0</vt:i4>
      </vt:variant>
      <vt:variant>
        <vt:i4>5</vt:i4>
      </vt:variant>
      <vt:variant>
        <vt:lpwstr/>
      </vt:variant>
      <vt:variant>
        <vt:lpwstr>page17</vt:lpwstr>
      </vt:variant>
      <vt:variant>
        <vt:i4>3342374</vt:i4>
      </vt:variant>
      <vt:variant>
        <vt:i4>228</vt:i4>
      </vt:variant>
      <vt:variant>
        <vt:i4>0</vt:i4>
      </vt:variant>
      <vt:variant>
        <vt:i4>5</vt:i4>
      </vt:variant>
      <vt:variant>
        <vt:lpwstr/>
      </vt:variant>
      <vt:variant>
        <vt:lpwstr>page17</vt:lpwstr>
      </vt:variant>
      <vt:variant>
        <vt:i4>3342374</vt:i4>
      </vt:variant>
      <vt:variant>
        <vt:i4>225</vt:i4>
      </vt:variant>
      <vt:variant>
        <vt:i4>0</vt:i4>
      </vt:variant>
      <vt:variant>
        <vt:i4>5</vt:i4>
      </vt:variant>
      <vt:variant>
        <vt:lpwstr/>
      </vt:variant>
      <vt:variant>
        <vt:lpwstr>page17</vt:lpwstr>
      </vt:variant>
      <vt:variant>
        <vt:i4>3342374</vt:i4>
      </vt:variant>
      <vt:variant>
        <vt:i4>222</vt:i4>
      </vt:variant>
      <vt:variant>
        <vt:i4>0</vt:i4>
      </vt:variant>
      <vt:variant>
        <vt:i4>5</vt:i4>
      </vt:variant>
      <vt:variant>
        <vt:lpwstr/>
      </vt:variant>
      <vt:variant>
        <vt:lpwstr>page17</vt:lpwstr>
      </vt:variant>
      <vt:variant>
        <vt:i4>3342374</vt:i4>
      </vt:variant>
      <vt:variant>
        <vt:i4>219</vt:i4>
      </vt:variant>
      <vt:variant>
        <vt:i4>0</vt:i4>
      </vt:variant>
      <vt:variant>
        <vt:i4>5</vt:i4>
      </vt:variant>
      <vt:variant>
        <vt:lpwstr/>
      </vt:variant>
      <vt:variant>
        <vt:lpwstr>page17</vt:lpwstr>
      </vt:variant>
      <vt:variant>
        <vt:i4>3342374</vt:i4>
      </vt:variant>
      <vt:variant>
        <vt:i4>216</vt:i4>
      </vt:variant>
      <vt:variant>
        <vt:i4>0</vt:i4>
      </vt:variant>
      <vt:variant>
        <vt:i4>5</vt:i4>
      </vt:variant>
      <vt:variant>
        <vt:lpwstr/>
      </vt:variant>
      <vt:variant>
        <vt:lpwstr>page17</vt:lpwstr>
      </vt:variant>
      <vt:variant>
        <vt:i4>3342374</vt:i4>
      </vt:variant>
      <vt:variant>
        <vt:i4>213</vt:i4>
      </vt:variant>
      <vt:variant>
        <vt:i4>0</vt:i4>
      </vt:variant>
      <vt:variant>
        <vt:i4>5</vt:i4>
      </vt:variant>
      <vt:variant>
        <vt:lpwstr/>
      </vt:variant>
      <vt:variant>
        <vt:lpwstr>page17</vt:lpwstr>
      </vt:variant>
      <vt:variant>
        <vt:i4>3342374</vt:i4>
      </vt:variant>
      <vt:variant>
        <vt:i4>210</vt:i4>
      </vt:variant>
      <vt:variant>
        <vt:i4>0</vt:i4>
      </vt:variant>
      <vt:variant>
        <vt:i4>5</vt:i4>
      </vt:variant>
      <vt:variant>
        <vt:lpwstr/>
      </vt:variant>
      <vt:variant>
        <vt:lpwstr>page17</vt:lpwstr>
      </vt:variant>
      <vt:variant>
        <vt:i4>3342374</vt:i4>
      </vt:variant>
      <vt:variant>
        <vt:i4>207</vt:i4>
      </vt:variant>
      <vt:variant>
        <vt:i4>0</vt:i4>
      </vt:variant>
      <vt:variant>
        <vt:i4>5</vt:i4>
      </vt:variant>
      <vt:variant>
        <vt:lpwstr/>
      </vt:variant>
      <vt:variant>
        <vt:lpwstr>page17</vt:lpwstr>
      </vt:variant>
      <vt:variant>
        <vt:i4>3342374</vt:i4>
      </vt:variant>
      <vt:variant>
        <vt:i4>204</vt:i4>
      </vt:variant>
      <vt:variant>
        <vt:i4>0</vt:i4>
      </vt:variant>
      <vt:variant>
        <vt:i4>5</vt:i4>
      </vt:variant>
      <vt:variant>
        <vt:lpwstr/>
      </vt:variant>
      <vt:variant>
        <vt:lpwstr>page17</vt:lpwstr>
      </vt:variant>
      <vt:variant>
        <vt:i4>3342374</vt:i4>
      </vt:variant>
      <vt:variant>
        <vt:i4>201</vt:i4>
      </vt:variant>
      <vt:variant>
        <vt:i4>0</vt:i4>
      </vt:variant>
      <vt:variant>
        <vt:i4>5</vt:i4>
      </vt:variant>
      <vt:variant>
        <vt:lpwstr/>
      </vt:variant>
      <vt:variant>
        <vt:lpwstr>page17</vt:lpwstr>
      </vt:variant>
      <vt:variant>
        <vt:i4>3342374</vt:i4>
      </vt:variant>
      <vt:variant>
        <vt:i4>198</vt:i4>
      </vt:variant>
      <vt:variant>
        <vt:i4>0</vt:i4>
      </vt:variant>
      <vt:variant>
        <vt:i4>5</vt:i4>
      </vt:variant>
      <vt:variant>
        <vt:lpwstr/>
      </vt:variant>
      <vt:variant>
        <vt:lpwstr>page17</vt:lpwstr>
      </vt:variant>
      <vt:variant>
        <vt:i4>3342374</vt:i4>
      </vt:variant>
      <vt:variant>
        <vt:i4>195</vt:i4>
      </vt:variant>
      <vt:variant>
        <vt:i4>0</vt:i4>
      </vt:variant>
      <vt:variant>
        <vt:i4>5</vt:i4>
      </vt:variant>
      <vt:variant>
        <vt:lpwstr/>
      </vt:variant>
      <vt:variant>
        <vt:lpwstr>page17</vt:lpwstr>
      </vt:variant>
      <vt:variant>
        <vt:i4>3342374</vt:i4>
      </vt:variant>
      <vt:variant>
        <vt:i4>192</vt:i4>
      </vt:variant>
      <vt:variant>
        <vt:i4>0</vt:i4>
      </vt:variant>
      <vt:variant>
        <vt:i4>5</vt:i4>
      </vt:variant>
      <vt:variant>
        <vt:lpwstr/>
      </vt:variant>
      <vt:variant>
        <vt:lpwstr>page17</vt:lpwstr>
      </vt:variant>
      <vt:variant>
        <vt:i4>3342374</vt:i4>
      </vt:variant>
      <vt:variant>
        <vt:i4>189</vt:i4>
      </vt:variant>
      <vt:variant>
        <vt:i4>0</vt:i4>
      </vt:variant>
      <vt:variant>
        <vt:i4>5</vt:i4>
      </vt:variant>
      <vt:variant>
        <vt:lpwstr/>
      </vt:variant>
      <vt:variant>
        <vt:lpwstr>page17</vt:lpwstr>
      </vt:variant>
      <vt:variant>
        <vt:i4>3342374</vt:i4>
      </vt:variant>
      <vt:variant>
        <vt:i4>186</vt:i4>
      </vt:variant>
      <vt:variant>
        <vt:i4>0</vt:i4>
      </vt:variant>
      <vt:variant>
        <vt:i4>5</vt:i4>
      </vt:variant>
      <vt:variant>
        <vt:lpwstr/>
      </vt:variant>
      <vt:variant>
        <vt:lpwstr>page17</vt:lpwstr>
      </vt:variant>
      <vt:variant>
        <vt:i4>3342374</vt:i4>
      </vt:variant>
      <vt:variant>
        <vt:i4>183</vt:i4>
      </vt:variant>
      <vt:variant>
        <vt:i4>0</vt:i4>
      </vt:variant>
      <vt:variant>
        <vt:i4>5</vt:i4>
      </vt:variant>
      <vt:variant>
        <vt:lpwstr/>
      </vt:variant>
      <vt:variant>
        <vt:lpwstr>page17</vt:lpwstr>
      </vt:variant>
      <vt:variant>
        <vt:i4>3276838</vt:i4>
      </vt:variant>
      <vt:variant>
        <vt:i4>180</vt:i4>
      </vt:variant>
      <vt:variant>
        <vt:i4>0</vt:i4>
      </vt:variant>
      <vt:variant>
        <vt:i4>5</vt:i4>
      </vt:variant>
      <vt:variant>
        <vt:lpwstr/>
      </vt:variant>
      <vt:variant>
        <vt:lpwstr>page16</vt:lpwstr>
      </vt:variant>
      <vt:variant>
        <vt:i4>3276838</vt:i4>
      </vt:variant>
      <vt:variant>
        <vt:i4>177</vt:i4>
      </vt:variant>
      <vt:variant>
        <vt:i4>0</vt:i4>
      </vt:variant>
      <vt:variant>
        <vt:i4>5</vt:i4>
      </vt:variant>
      <vt:variant>
        <vt:lpwstr/>
      </vt:variant>
      <vt:variant>
        <vt:lpwstr>page16</vt:lpwstr>
      </vt:variant>
      <vt:variant>
        <vt:i4>3276838</vt:i4>
      </vt:variant>
      <vt:variant>
        <vt:i4>174</vt:i4>
      </vt:variant>
      <vt:variant>
        <vt:i4>0</vt:i4>
      </vt:variant>
      <vt:variant>
        <vt:i4>5</vt:i4>
      </vt:variant>
      <vt:variant>
        <vt:lpwstr/>
      </vt:variant>
      <vt:variant>
        <vt:lpwstr>page16</vt:lpwstr>
      </vt:variant>
      <vt:variant>
        <vt:i4>3276838</vt:i4>
      </vt:variant>
      <vt:variant>
        <vt:i4>171</vt:i4>
      </vt:variant>
      <vt:variant>
        <vt:i4>0</vt:i4>
      </vt:variant>
      <vt:variant>
        <vt:i4>5</vt:i4>
      </vt:variant>
      <vt:variant>
        <vt:lpwstr/>
      </vt:variant>
      <vt:variant>
        <vt:lpwstr>page16</vt:lpwstr>
      </vt:variant>
      <vt:variant>
        <vt:i4>3276838</vt:i4>
      </vt:variant>
      <vt:variant>
        <vt:i4>168</vt:i4>
      </vt:variant>
      <vt:variant>
        <vt:i4>0</vt:i4>
      </vt:variant>
      <vt:variant>
        <vt:i4>5</vt:i4>
      </vt:variant>
      <vt:variant>
        <vt:lpwstr/>
      </vt:variant>
      <vt:variant>
        <vt:lpwstr>page16</vt:lpwstr>
      </vt:variant>
      <vt:variant>
        <vt:i4>3211302</vt:i4>
      </vt:variant>
      <vt:variant>
        <vt:i4>165</vt:i4>
      </vt:variant>
      <vt:variant>
        <vt:i4>0</vt:i4>
      </vt:variant>
      <vt:variant>
        <vt:i4>5</vt:i4>
      </vt:variant>
      <vt:variant>
        <vt:lpwstr/>
      </vt:variant>
      <vt:variant>
        <vt:lpwstr>page15</vt:lpwstr>
      </vt:variant>
      <vt:variant>
        <vt:i4>3211302</vt:i4>
      </vt:variant>
      <vt:variant>
        <vt:i4>162</vt:i4>
      </vt:variant>
      <vt:variant>
        <vt:i4>0</vt:i4>
      </vt:variant>
      <vt:variant>
        <vt:i4>5</vt:i4>
      </vt:variant>
      <vt:variant>
        <vt:lpwstr/>
      </vt:variant>
      <vt:variant>
        <vt:lpwstr>page15</vt:lpwstr>
      </vt:variant>
      <vt:variant>
        <vt:i4>3211302</vt:i4>
      </vt:variant>
      <vt:variant>
        <vt:i4>159</vt:i4>
      </vt:variant>
      <vt:variant>
        <vt:i4>0</vt:i4>
      </vt:variant>
      <vt:variant>
        <vt:i4>5</vt:i4>
      </vt:variant>
      <vt:variant>
        <vt:lpwstr/>
      </vt:variant>
      <vt:variant>
        <vt:lpwstr>page15</vt:lpwstr>
      </vt:variant>
      <vt:variant>
        <vt:i4>3538982</vt:i4>
      </vt:variant>
      <vt:variant>
        <vt:i4>156</vt:i4>
      </vt:variant>
      <vt:variant>
        <vt:i4>0</vt:i4>
      </vt:variant>
      <vt:variant>
        <vt:i4>5</vt:i4>
      </vt:variant>
      <vt:variant>
        <vt:lpwstr/>
      </vt:variant>
      <vt:variant>
        <vt:lpwstr>page12</vt:lpwstr>
      </vt:variant>
      <vt:variant>
        <vt:i4>3538982</vt:i4>
      </vt:variant>
      <vt:variant>
        <vt:i4>153</vt:i4>
      </vt:variant>
      <vt:variant>
        <vt:i4>0</vt:i4>
      </vt:variant>
      <vt:variant>
        <vt:i4>5</vt:i4>
      </vt:variant>
      <vt:variant>
        <vt:lpwstr/>
      </vt:variant>
      <vt:variant>
        <vt:lpwstr>page12</vt:lpwstr>
      </vt:variant>
      <vt:variant>
        <vt:i4>3538982</vt:i4>
      </vt:variant>
      <vt:variant>
        <vt:i4>150</vt:i4>
      </vt:variant>
      <vt:variant>
        <vt:i4>0</vt:i4>
      </vt:variant>
      <vt:variant>
        <vt:i4>5</vt:i4>
      </vt:variant>
      <vt:variant>
        <vt:lpwstr/>
      </vt:variant>
      <vt:variant>
        <vt:lpwstr>page12</vt:lpwstr>
      </vt:variant>
      <vt:variant>
        <vt:i4>3473446</vt:i4>
      </vt:variant>
      <vt:variant>
        <vt:i4>147</vt:i4>
      </vt:variant>
      <vt:variant>
        <vt:i4>0</vt:i4>
      </vt:variant>
      <vt:variant>
        <vt:i4>5</vt:i4>
      </vt:variant>
      <vt:variant>
        <vt:lpwstr/>
      </vt:variant>
      <vt:variant>
        <vt:lpwstr>page11</vt:lpwstr>
      </vt:variant>
      <vt:variant>
        <vt:i4>3473446</vt:i4>
      </vt:variant>
      <vt:variant>
        <vt:i4>144</vt:i4>
      </vt:variant>
      <vt:variant>
        <vt:i4>0</vt:i4>
      </vt:variant>
      <vt:variant>
        <vt:i4>5</vt:i4>
      </vt:variant>
      <vt:variant>
        <vt:lpwstr/>
      </vt:variant>
      <vt:variant>
        <vt:lpwstr>page11</vt:lpwstr>
      </vt:variant>
      <vt:variant>
        <vt:i4>3473446</vt:i4>
      </vt:variant>
      <vt:variant>
        <vt:i4>141</vt:i4>
      </vt:variant>
      <vt:variant>
        <vt:i4>0</vt:i4>
      </vt:variant>
      <vt:variant>
        <vt:i4>5</vt:i4>
      </vt:variant>
      <vt:variant>
        <vt:lpwstr/>
      </vt:variant>
      <vt:variant>
        <vt:lpwstr>page11</vt:lpwstr>
      </vt:variant>
      <vt:variant>
        <vt:i4>3473446</vt:i4>
      </vt:variant>
      <vt:variant>
        <vt:i4>138</vt:i4>
      </vt:variant>
      <vt:variant>
        <vt:i4>0</vt:i4>
      </vt:variant>
      <vt:variant>
        <vt:i4>5</vt:i4>
      </vt:variant>
      <vt:variant>
        <vt:lpwstr/>
      </vt:variant>
      <vt:variant>
        <vt:lpwstr>page11</vt:lpwstr>
      </vt:variant>
      <vt:variant>
        <vt:i4>3473446</vt:i4>
      </vt:variant>
      <vt:variant>
        <vt:i4>135</vt:i4>
      </vt:variant>
      <vt:variant>
        <vt:i4>0</vt:i4>
      </vt:variant>
      <vt:variant>
        <vt:i4>5</vt:i4>
      </vt:variant>
      <vt:variant>
        <vt:lpwstr/>
      </vt:variant>
      <vt:variant>
        <vt:lpwstr>page11</vt:lpwstr>
      </vt:variant>
      <vt:variant>
        <vt:i4>3473446</vt:i4>
      </vt:variant>
      <vt:variant>
        <vt:i4>132</vt:i4>
      </vt:variant>
      <vt:variant>
        <vt:i4>0</vt:i4>
      </vt:variant>
      <vt:variant>
        <vt:i4>5</vt:i4>
      </vt:variant>
      <vt:variant>
        <vt:lpwstr/>
      </vt:variant>
      <vt:variant>
        <vt:lpwstr>page11</vt:lpwstr>
      </vt:variant>
      <vt:variant>
        <vt:i4>3473446</vt:i4>
      </vt:variant>
      <vt:variant>
        <vt:i4>129</vt:i4>
      </vt:variant>
      <vt:variant>
        <vt:i4>0</vt:i4>
      </vt:variant>
      <vt:variant>
        <vt:i4>5</vt:i4>
      </vt:variant>
      <vt:variant>
        <vt:lpwstr/>
      </vt:variant>
      <vt:variant>
        <vt:lpwstr>page11</vt:lpwstr>
      </vt:variant>
      <vt:variant>
        <vt:i4>3473446</vt:i4>
      </vt:variant>
      <vt:variant>
        <vt:i4>126</vt:i4>
      </vt:variant>
      <vt:variant>
        <vt:i4>0</vt:i4>
      </vt:variant>
      <vt:variant>
        <vt:i4>5</vt:i4>
      </vt:variant>
      <vt:variant>
        <vt:lpwstr/>
      </vt:variant>
      <vt:variant>
        <vt:lpwstr>page11</vt:lpwstr>
      </vt:variant>
      <vt:variant>
        <vt:i4>3473446</vt:i4>
      </vt:variant>
      <vt:variant>
        <vt:i4>123</vt:i4>
      </vt:variant>
      <vt:variant>
        <vt:i4>0</vt:i4>
      </vt:variant>
      <vt:variant>
        <vt:i4>5</vt:i4>
      </vt:variant>
      <vt:variant>
        <vt:lpwstr/>
      </vt:variant>
      <vt:variant>
        <vt:lpwstr>page11</vt:lpwstr>
      </vt:variant>
      <vt:variant>
        <vt:i4>3473446</vt:i4>
      </vt:variant>
      <vt:variant>
        <vt:i4>120</vt:i4>
      </vt:variant>
      <vt:variant>
        <vt:i4>0</vt:i4>
      </vt:variant>
      <vt:variant>
        <vt:i4>5</vt:i4>
      </vt:variant>
      <vt:variant>
        <vt:lpwstr/>
      </vt:variant>
      <vt:variant>
        <vt:lpwstr>page11</vt:lpwstr>
      </vt:variant>
      <vt:variant>
        <vt:i4>3473446</vt:i4>
      </vt:variant>
      <vt:variant>
        <vt:i4>117</vt:i4>
      </vt:variant>
      <vt:variant>
        <vt:i4>0</vt:i4>
      </vt:variant>
      <vt:variant>
        <vt:i4>5</vt:i4>
      </vt:variant>
      <vt:variant>
        <vt:lpwstr/>
      </vt:variant>
      <vt:variant>
        <vt:lpwstr>page11</vt:lpwstr>
      </vt:variant>
      <vt:variant>
        <vt:i4>3473446</vt:i4>
      </vt:variant>
      <vt:variant>
        <vt:i4>114</vt:i4>
      </vt:variant>
      <vt:variant>
        <vt:i4>0</vt:i4>
      </vt:variant>
      <vt:variant>
        <vt:i4>5</vt:i4>
      </vt:variant>
      <vt:variant>
        <vt:lpwstr/>
      </vt:variant>
      <vt:variant>
        <vt:lpwstr>page11</vt:lpwstr>
      </vt:variant>
      <vt:variant>
        <vt:i4>3473446</vt:i4>
      </vt:variant>
      <vt:variant>
        <vt:i4>111</vt:i4>
      </vt:variant>
      <vt:variant>
        <vt:i4>0</vt:i4>
      </vt:variant>
      <vt:variant>
        <vt:i4>5</vt:i4>
      </vt:variant>
      <vt:variant>
        <vt:lpwstr/>
      </vt:variant>
      <vt:variant>
        <vt:lpwstr>page11</vt:lpwstr>
      </vt:variant>
      <vt:variant>
        <vt:i4>3473446</vt:i4>
      </vt:variant>
      <vt:variant>
        <vt:i4>108</vt:i4>
      </vt:variant>
      <vt:variant>
        <vt:i4>0</vt:i4>
      </vt:variant>
      <vt:variant>
        <vt:i4>5</vt:i4>
      </vt:variant>
      <vt:variant>
        <vt:lpwstr/>
      </vt:variant>
      <vt:variant>
        <vt:lpwstr>page11</vt:lpwstr>
      </vt:variant>
      <vt:variant>
        <vt:i4>3407910</vt:i4>
      </vt:variant>
      <vt:variant>
        <vt:i4>105</vt:i4>
      </vt:variant>
      <vt:variant>
        <vt:i4>0</vt:i4>
      </vt:variant>
      <vt:variant>
        <vt:i4>5</vt:i4>
      </vt:variant>
      <vt:variant>
        <vt:lpwstr/>
      </vt:variant>
      <vt:variant>
        <vt:lpwstr>page10</vt:lpwstr>
      </vt:variant>
      <vt:variant>
        <vt:i4>3407910</vt:i4>
      </vt:variant>
      <vt:variant>
        <vt:i4>102</vt:i4>
      </vt:variant>
      <vt:variant>
        <vt:i4>0</vt:i4>
      </vt:variant>
      <vt:variant>
        <vt:i4>5</vt:i4>
      </vt:variant>
      <vt:variant>
        <vt:lpwstr/>
      </vt:variant>
      <vt:variant>
        <vt:lpwstr>page10</vt:lpwstr>
      </vt:variant>
      <vt:variant>
        <vt:i4>3407910</vt:i4>
      </vt:variant>
      <vt:variant>
        <vt:i4>99</vt:i4>
      </vt:variant>
      <vt:variant>
        <vt:i4>0</vt:i4>
      </vt:variant>
      <vt:variant>
        <vt:i4>5</vt:i4>
      </vt:variant>
      <vt:variant>
        <vt:lpwstr/>
      </vt:variant>
      <vt:variant>
        <vt:lpwstr>page10</vt:lpwstr>
      </vt:variant>
      <vt:variant>
        <vt:i4>262167</vt:i4>
      </vt:variant>
      <vt:variant>
        <vt:i4>96</vt:i4>
      </vt:variant>
      <vt:variant>
        <vt:i4>0</vt:i4>
      </vt:variant>
      <vt:variant>
        <vt:i4>5</vt:i4>
      </vt:variant>
      <vt:variant>
        <vt:lpwstr/>
      </vt:variant>
      <vt:variant>
        <vt:lpwstr>page9</vt:lpwstr>
      </vt:variant>
      <vt:variant>
        <vt:i4>262167</vt:i4>
      </vt:variant>
      <vt:variant>
        <vt:i4>93</vt:i4>
      </vt:variant>
      <vt:variant>
        <vt:i4>0</vt:i4>
      </vt:variant>
      <vt:variant>
        <vt:i4>5</vt:i4>
      </vt:variant>
      <vt:variant>
        <vt:lpwstr/>
      </vt:variant>
      <vt:variant>
        <vt:lpwstr>page9</vt:lpwstr>
      </vt:variant>
      <vt:variant>
        <vt:i4>262167</vt:i4>
      </vt:variant>
      <vt:variant>
        <vt:i4>90</vt:i4>
      </vt:variant>
      <vt:variant>
        <vt:i4>0</vt:i4>
      </vt:variant>
      <vt:variant>
        <vt:i4>5</vt:i4>
      </vt:variant>
      <vt:variant>
        <vt:lpwstr/>
      </vt:variant>
      <vt:variant>
        <vt:lpwstr>page9</vt:lpwstr>
      </vt:variant>
      <vt:variant>
        <vt:i4>262167</vt:i4>
      </vt:variant>
      <vt:variant>
        <vt:i4>87</vt:i4>
      </vt:variant>
      <vt:variant>
        <vt:i4>0</vt:i4>
      </vt:variant>
      <vt:variant>
        <vt:i4>5</vt:i4>
      </vt:variant>
      <vt:variant>
        <vt:lpwstr/>
      </vt:variant>
      <vt:variant>
        <vt:lpwstr>page9</vt:lpwstr>
      </vt:variant>
      <vt:variant>
        <vt:i4>262167</vt:i4>
      </vt:variant>
      <vt:variant>
        <vt:i4>84</vt:i4>
      </vt:variant>
      <vt:variant>
        <vt:i4>0</vt:i4>
      </vt:variant>
      <vt:variant>
        <vt:i4>5</vt:i4>
      </vt:variant>
      <vt:variant>
        <vt:lpwstr/>
      </vt:variant>
      <vt:variant>
        <vt:lpwstr>page9</vt:lpwstr>
      </vt:variant>
      <vt:variant>
        <vt:i4>262167</vt:i4>
      </vt:variant>
      <vt:variant>
        <vt:i4>81</vt:i4>
      </vt:variant>
      <vt:variant>
        <vt:i4>0</vt:i4>
      </vt:variant>
      <vt:variant>
        <vt:i4>5</vt:i4>
      </vt:variant>
      <vt:variant>
        <vt:lpwstr/>
      </vt:variant>
      <vt:variant>
        <vt:lpwstr>page8</vt:lpwstr>
      </vt:variant>
      <vt:variant>
        <vt:i4>262167</vt:i4>
      </vt:variant>
      <vt:variant>
        <vt:i4>78</vt:i4>
      </vt:variant>
      <vt:variant>
        <vt:i4>0</vt:i4>
      </vt:variant>
      <vt:variant>
        <vt:i4>5</vt:i4>
      </vt:variant>
      <vt:variant>
        <vt:lpwstr/>
      </vt:variant>
      <vt:variant>
        <vt:lpwstr>page8</vt:lpwstr>
      </vt:variant>
      <vt:variant>
        <vt:i4>262167</vt:i4>
      </vt:variant>
      <vt:variant>
        <vt:i4>75</vt:i4>
      </vt:variant>
      <vt:variant>
        <vt:i4>0</vt:i4>
      </vt:variant>
      <vt:variant>
        <vt:i4>5</vt:i4>
      </vt:variant>
      <vt:variant>
        <vt:lpwstr/>
      </vt:variant>
      <vt:variant>
        <vt:lpwstr>page8</vt:lpwstr>
      </vt:variant>
      <vt:variant>
        <vt:i4>262167</vt:i4>
      </vt:variant>
      <vt:variant>
        <vt:i4>72</vt:i4>
      </vt:variant>
      <vt:variant>
        <vt:i4>0</vt:i4>
      </vt:variant>
      <vt:variant>
        <vt:i4>5</vt:i4>
      </vt:variant>
      <vt:variant>
        <vt:lpwstr/>
      </vt:variant>
      <vt:variant>
        <vt:lpwstr>page8</vt:lpwstr>
      </vt:variant>
      <vt:variant>
        <vt:i4>262167</vt:i4>
      </vt:variant>
      <vt:variant>
        <vt:i4>69</vt:i4>
      </vt:variant>
      <vt:variant>
        <vt:i4>0</vt:i4>
      </vt:variant>
      <vt:variant>
        <vt:i4>5</vt:i4>
      </vt:variant>
      <vt:variant>
        <vt:lpwstr/>
      </vt:variant>
      <vt:variant>
        <vt:lpwstr>page8</vt:lpwstr>
      </vt:variant>
      <vt:variant>
        <vt:i4>262167</vt:i4>
      </vt:variant>
      <vt:variant>
        <vt:i4>66</vt:i4>
      </vt:variant>
      <vt:variant>
        <vt:i4>0</vt:i4>
      </vt:variant>
      <vt:variant>
        <vt:i4>5</vt:i4>
      </vt:variant>
      <vt:variant>
        <vt:lpwstr/>
      </vt:variant>
      <vt:variant>
        <vt:lpwstr>page7</vt:lpwstr>
      </vt:variant>
      <vt:variant>
        <vt:i4>262167</vt:i4>
      </vt:variant>
      <vt:variant>
        <vt:i4>63</vt:i4>
      </vt:variant>
      <vt:variant>
        <vt:i4>0</vt:i4>
      </vt:variant>
      <vt:variant>
        <vt:i4>5</vt:i4>
      </vt:variant>
      <vt:variant>
        <vt:lpwstr/>
      </vt:variant>
      <vt:variant>
        <vt:lpwstr>page7</vt:lpwstr>
      </vt:variant>
      <vt:variant>
        <vt:i4>262167</vt:i4>
      </vt:variant>
      <vt:variant>
        <vt:i4>60</vt:i4>
      </vt:variant>
      <vt:variant>
        <vt:i4>0</vt:i4>
      </vt:variant>
      <vt:variant>
        <vt:i4>5</vt:i4>
      </vt:variant>
      <vt:variant>
        <vt:lpwstr/>
      </vt:variant>
      <vt:variant>
        <vt:lpwstr>page7</vt:lpwstr>
      </vt:variant>
      <vt:variant>
        <vt:i4>262167</vt:i4>
      </vt:variant>
      <vt:variant>
        <vt:i4>57</vt:i4>
      </vt:variant>
      <vt:variant>
        <vt:i4>0</vt:i4>
      </vt:variant>
      <vt:variant>
        <vt:i4>5</vt:i4>
      </vt:variant>
      <vt:variant>
        <vt:lpwstr/>
      </vt:variant>
      <vt:variant>
        <vt:lpwstr>page7</vt:lpwstr>
      </vt:variant>
      <vt:variant>
        <vt:i4>262167</vt:i4>
      </vt:variant>
      <vt:variant>
        <vt:i4>54</vt:i4>
      </vt:variant>
      <vt:variant>
        <vt:i4>0</vt:i4>
      </vt:variant>
      <vt:variant>
        <vt:i4>5</vt:i4>
      </vt:variant>
      <vt:variant>
        <vt:lpwstr/>
      </vt:variant>
      <vt:variant>
        <vt:lpwstr>page7</vt:lpwstr>
      </vt:variant>
      <vt:variant>
        <vt:i4>262167</vt:i4>
      </vt:variant>
      <vt:variant>
        <vt:i4>51</vt:i4>
      </vt:variant>
      <vt:variant>
        <vt:i4>0</vt:i4>
      </vt:variant>
      <vt:variant>
        <vt:i4>5</vt:i4>
      </vt:variant>
      <vt:variant>
        <vt:lpwstr/>
      </vt:variant>
      <vt:variant>
        <vt:lpwstr>page7</vt:lpwstr>
      </vt:variant>
      <vt:variant>
        <vt:i4>262167</vt:i4>
      </vt:variant>
      <vt:variant>
        <vt:i4>48</vt:i4>
      </vt:variant>
      <vt:variant>
        <vt:i4>0</vt:i4>
      </vt:variant>
      <vt:variant>
        <vt:i4>5</vt:i4>
      </vt:variant>
      <vt:variant>
        <vt:lpwstr/>
      </vt:variant>
      <vt:variant>
        <vt:lpwstr>page7</vt:lpwstr>
      </vt:variant>
      <vt:variant>
        <vt:i4>262167</vt:i4>
      </vt:variant>
      <vt:variant>
        <vt:i4>45</vt:i4>
      </vt:variant>
      <vt:variant>
        <vt:i4>0</vt:i4>
      </vt:variant>
      <vt:variant>
        <vt:i4>5</vt:i4>
      </vt:variant>
      <vt:variant>
        <vt:lpwstr/>
      </vt:variant>
      <vt:variant>
        <vt:lpwstr>page7</vt:lpwstr>
      </vt:variant>
      <vt:variant>
        <vt:i4>262167</vt:i4>
      </vt:variant>
      <vt:variant>
        <vt:i4>42</vt:i4>
      </vt:variant>
      <vt:variant>
        <vt:i4>0</vt:i4>
      </vt:variant>
      <vt:variant>
        <vt:i4>5</vt:i4>
      </vt:variant>
      <vt:variant>
        <vt:lpwstr/>
      </vt:variant>
      <vt:variant>
        <vt:lpwstr>page7</vt:lpwstr>
      </vt:variant>
      <vt:variant>
        <vt:i4>262167</vt:i4>
      </vt:variant>
      <vt:variant>
        <vt:i4>39</vt:i4>
      </vt:variant>
      <vt:variant>
        <vt:i4>0</vt:i4>
      </vt:variant>
      <vt:variant>
        <vt:i4>5</vt:i4>
      </vt:variant>
      <vt:variant>
        <vt:lpwstr/>
      </vt:variant>
      <vt:variant>
        <vt:lpwstr>page7</vt:lpwstr>
      </vt:variant>
      <vt:variant>
        <vt:i4>262167</vt:i4>
      </vt:variant>
      <vt:variant>
        <vt:i4>36</vt:i4>
      </vt:variant>
      <vt:variant>
        <vt:i4>0</vt:i4>
      </vt:variant>
      <vt:variant>
        <vt:i4>5</vt:i4>
      </vt:variant>
      <vt:variant>
        <vt:lpwstr/>
      </vt:variant>
      <vt:variant>
        <vt:lpwstr>page7</vt:lpwstr>
      </vt:variant>
      <vt:variant>
        <vt:i4>262167</vt:i4>
      </vt:variant>
      <vt:variant>
        <vt:i4>33</vt:i4>
      </vt:variant>
      <vt:variant>
        <vt:i4>0</vt:i4>
      </vt:variant>
      <vt:variant>
        <vt:i4>5</vt:i4>
      </vt:variant>
      <vt:variant>
        <vt:lpwstr/>
      </vt:variant>
      <vt:variant>
        <vt:lpwstr>page7</vt:lpwstr>
      </vt:variant>
      <vt:variant>
        <vt:i4>262167</vt:i4>
      </vt:variant>
      <vt:variant>
        <vt:i4>30</vt:i4>
      </vt:variant>
      <vt:variant>
        <vt:i4>0</vt:i4>
      </vt:variant>
      <vt:variant>
        <vt:i4>5</vt:i4>
      </vt:variant>
      <vt:variant>
        <vt:lpwstr/>
      </vt:variant>
      <vt:variant>
        <vt:lpwstr>page5</vt:lpwstr>
      </vt:variant>
      <vt:variant>
        <vt:i4>262167</vt:i4>
      </vt:variant>
      <vt:variant>
        <vt:i4>27</vt:i4>
      </vt:variant>
      <vt:variant>
        <vt:i4>0</vt:i4>
      </vt:variant>
      <vt:variant>
        <vt:i4>5</vt:i4>
      </vt:variant>
      <vt:variant>
        <vt:lpwstr/>
      </vt:variant>
      <vt:variant>
        <vt:lpwstr>page5</vt:lpwstr>
      </vt:variant>
      <vt:variant>
        <vt:i4>262167</vt:i4>
      </vt:variant>
      <vt:variant>
        <vt:i4>24</vt:i4>
      </vt:variant>
      <vt:variant>
        <vt:i4>0</vt:i4>
      </vt:variant>
      <vt:variant>
        <vt:i4>5</vt:i4>
      </vt:variant>
      <vt:variant>
        <vt:lpwstr/>
      </vt:variant>
      <vt:variant>
        <vt:lpwstr>page5</vt:lpwstr>
      </vt:variant>
      <vt:variant>
        <vt:i4>262167</vt:i4>
      </vt:variant>
      <vt:variant>
        <vt:i4>21</vt:i4>
      </vt:variant>
      <vt:variant>
        <vt:i4>0</vt:i4>
      </vt:variant>
      <vt:variant>
        <vt:i4>5</vt:i4>
      </vt:variant>
      <vt:variant>
        <vt:lpwstr/>
      </vt:variant>
      <vt:variant>
        <vt:lpwstr>page5</vt:lpwstr>
      </vt:variant>
      <vt:variant>
        <vt:i4>262167</vt:i4>
      </vt:variant>
      <vt:variant>
        <vt:i4>18</vt:i4>
      </vt:variant>
      <vt:variant>
        <vt:i4>0</vt:i4>
      </vt:variant>
      <vt:variant>
        <vt:i4>5</vt:i4>
      </vt:variant>
      <vt:variant>
        <vt:lpwstr/>
      </vt:variant>
      <vt:variant>
        <vt:lpwstr>page5</vt:lpwstr>
      </vt:variant>
      <vt:variant>
        <vt:i4>262167</vt:i4>
      </vt:variant>
      <vt:variant>
        <vt:i4>15</vt:i4>
      </vt:variant>
      <vt:variant>
        <vt:i4>0</vt:i4>
      </vt:variant>
      <vt:variant>
        <vt:i4>5</vt:i4>
      </vt:variant>
      <vt:variant>
        <vt:lpwstr/>
      </vt:variant>
      <vt:variant>
        <vt:lpwstr>page5</vt:lpwstr>
      </vt:variant>
      <vt:variant>
        <vt:i4>262167</vt:i4>
      </vt:variant>
      <vt:variant>
        <vt:i4>12</vt:i4>
      </vt:variant>
      <vt:variant>
        <vt:i4>0</vt:i4>
      </vt:variant>
      <vt:variant>
        <vt:i4>5</vt:i4>
      </vt:variant>
      <vt:variant>
        <vt:lpwstr/>
      </vt:variant>
      <vt:variant>
        <vt:lpwstr>page5</vt:lpwstr>
      </vt:variant>
      <vt:variant>
        <vt:i4>262167</vt:i4>
      </vt:variant>
      <vt:variant>
        <vt:i4>9</vt:i4>
      </vt:variant>
      <vt:variant>
        <vt:i4>0</vt:i4>
      </vt:variant>
      <vt:variant>
        <vt:i4>5</vt:i4>
      </vt:variant>
      <vt:variant>
        <vt:lpwstr/>
      </vt:variant>
      <vt:variant>
        <vt:lpwstr>page5</vt:lpwstr>
      </vt:variant>
      <vt:variant>
        <vt:i4>262167</vt:i4>
      </vt:variant>
      <vt:variant>
        <vt:i4>6</vt:i4>
      </vt:variant>
      <vt:variant>
        <vt:i4>0</vt:i4>
      </vt:variant>
      <vt:variant>
        <vt:i4>5</vt:i4>
      </vt:variant>
      <vt:variant>
        <vt:lpwstr/>
      </vt:variant>
      <vt:variant>
        <vt:lpwstr>page5</vt:lpwstr>
      </vt:variant>
      <vt:variant>
        <vt:i4>262167</vt:i4>
      </vt:variant>
      <vt:variant>
        <vt:i4>3</vt:i4>
      </vt:variant>
      <vt:variant>
        <vt:i4>0</vt:i4>
      </vt:variant>
      <vt:variant>
        <vt:i4>5</vt:i4>
      </vt:variant>
      <vt:variant>
        <vt:lpwstr/>
      </vt:variant>
      <vt:variant>
        <vt:lpwstr>page5</vt:lpwstr>
      </vt:variant>
      <vt:variant>
        <vt:i4>262167</vt:i4>
      </vt:variant>
      <vt:variant>
        <vt:i4>0</vt:i4>
      </vt:variant>
      <vt:variant>
        <vt:i4>0</vt:i4>
      </vt:variant>
      <vt:variant>
        <vt:i4>5</vt:i4>
      </vt:variant>
      <vt:variant>
        <vt:lpwstr/>
      </vt:variant>
      <vt:variant>
        <vt:lpwstr>page5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JUDr. Michaela Pitoňáková</cp:lastModifiedBy>
  <cp:revision>3</cp:revision>
  <cp:lastPrinted>2025-04-17T06:31:00Z</cp:lastPrinted>
  <dcterms:created xsi:type="dcterms:W3CDTF">2025-04-17T06:35:00Z</dcterms:created>
  <dcterms:modified xsi:type="dcterms:W3CDTF">2025-04-17T06:38:00Z</dcterms:modified>
</cp:coreProperties>
</file>