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F62" w14:textId="2EEE5329"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w:t>
      </w:r>
      <w:r w:rsidR="00442A2A">
        <w:rPr>
          <w:rFonts w:asciiTheme="minorHAnsi" w:hAnsiTheme="minorHAnsi" w:cstheme="minorHAnsi"/>
          <w:bCs/>
          <w:sz w:val="20"/>
          <w:szCs w:val="20"/>
          <w:highlight w:val="yellow"/>
        </w:rPr>
        <w:t>5</w:t>
      </w:r>
      <w:r w:rsidRPr="00B05D30">
        <w:rPr>
          <w:rFonts w:asciiTheme="minorHAnsi" w:hAnsiTheme="minorHAnsi" w:cstheme="minorHAnsi"/>
          <w:bCs/>
          <w:sz w:val="20"/>
          <w:szCs w:val="20"/>
          <w:highlight w:val="yellow"/>
        </w:rPr>
        <w:t>/</w:t>
      </w:r>
      <w:r w:rsidR="001F31CE">
        <w:rPr>
          <w:rFonts w:asciiTheme="minorHAnsi" w:hAnsiTheme="minorHAnsi" w:cstheme="minorHAnsi"/>
          <w:bCs/>
          <w:sz w:val="20"/>
          <w:szCs w:val="20"/>
        </w:rPr>
        <w:t>XXX</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3DD2FFC8"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w:t>
      </w:r>
      <w:r w:rsidR="00B3252E">
        <w:rPr>
          <w:rFonts w:asciiTheme="minorHAnsi" w:hAnsiTheme="minorHAnsi" w:cstheme="minorHAnsi"/>
        </w:rPr>
        <w:t> </w:t>
      </w:r>
      <w:proofErr w:type="spellStart"/>
      <w:r w:rsidR="00B3252E">
        <w:rPr>
          <w:rFonts w:asciiTheme="minorHAnsi" w:hAnsiTheme="minorHAnsi" w:cstheme="minorHAnsi"/>
        </w:rPr>
        <w:t>nasl</w:t>
      </w:r>
      <w:proofErr w:type="spellEnd"/>
      <w:r w:rsidR="00B3252E">
        <w:rPr>
          <w:rFonts w:asciiTheme="minorHAnsi" w:hAnsiTheme="minorHAnsi" w:cstheme="minorHAnsi"/>
        </w:rPr>
        <w:t>.</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w:t>
      </w:r>
      <w:r w:rsidR="00CC3AF4">
        <w:rPr>
          <w:rFonts w:asciiTheme="minorHAnsi" w:hAnsiTheme="minorHAnsi" w:cstheme="minorHAnsi"/>
        </w:rPr>
        <w:t xml:space="preserve">ý </w:t>
      </w:r>
      <w:r w:rsidRPr="004D354F">
        <w:rPr>
          <w:rFonts w:asciiTheme="minorHAnsi" w:hAnsiTheme="minorHAnsi" w:cstheme="minorHAnsi"/>
        </w:rPr>
        <w:t xml:space="preserve"> zákonník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5BBFB5D6" w:rsidR="00362EAC" w:rsidRPr="003918CB" w:rsidRDefault="005E68A6" w:rsidP="00AA663C">
      <w:pPr>
        <w:spacing w:after="0" w:line="240" w:lineRule="auto"/>
        <w:ind w:left="2832" w:hanging="2832"/>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Lunter, predseda </w:t>
      </w:r>
      <w:r w:rsidR="00445DE7">
        <w:rPr>
          <w:rFonts w:asciiTheme="minorHAnsi" w:hAnsiTheme="minorHAnsi" w:cstheme="minorHAnsi"/>
        </w:rPr>
        <w:t>Banskobystrického samosprávneho kraja</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4CD6539" w14:textId="77777777" w:rsidR="00211D30"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p>
    <w:p w14:paraId="25D8C6FC" w14:textId="2DA3DD8B" w:rsidR="006B215D" w:rsidRPr="003918CB" w:rsidRDefault="00211D30" w:rsidP="0056624F">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Pr="003918CB">
        <w:rPr>
          <w:rFonts w:asciiTheme="minorHAnsi" w:hAnsiTheme="minorHAnsi" w:cstheme="minorHAnsi"/>
        </w:rPr>
        <w:t xml:space="preserve">: </w:t>
      </w:r>
      <w:r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240E83AC" w14:textId="618ADA47" w:rsidR="00E031BD" w:rsidRPr="003918CB" w:rsidRDefault="00E031BD" w:rsidP="00E031BD">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AA663C" w:rsidRDefault="00452084" w:rsidP="00460891">
      <w:pPr>
        <w:pStyle w:val="Zkladn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Zápis v</w:t>
      </w:r>
      <w:r w:rsidR="009D5FBD" w:rsidRPr="00AA663C">
        <w:rPr>
          <w:rFonts w:asciiTheme="minorHAnsi" w:hAnsiTheme="minorHAnsi" w:cstheme="minorHAnsi"/>
        </w:rPr>
        <w:t> </w:t>
      </w:r>
      <w:r w:rsidRPr="00AA663C">
        <w:rPr>
          <w:rFonts w:asciiTheme="minorHAnsi" w:hAnsiTheme="minorHAnsi" w:cstheme="minorHAnsi"/>
        </w:rPr>
        <w:t>Obchodnom registri:</w:t>
      </w:r>
    </w:p>
    <w:p w14:paraId="6B6A37CF" w14:textId="77777777" w:rsidR="00452084" w:rsidRPr="00AA663C" w:rsidRDefault="00452084" w:rsidP="00460891">
      <w:pPr>
        <w:pStyle w:val="Zkladn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Bankové</w:t>
      </w:r>
      <w:r w:rsidRPr="00AA663C">
        <w:rPr>
          <w:rFonts w:asciiTheme="minorHAnsi" w:hAnsiTheme="minorHAnsi" w:cstheme="minorHAnsi"/>
          <w:spacing w:val="-1"/>
        </w:rPr>
        <w:t xml:space="preserve"> </w:t>
      </w:r>
      <w:r w:rsidRPr="00AA663C">
        <w:rPr>
          <w:rFonts w:asciiTheme="minorHAnsi" w:hAnsiTheme="minorHAnsi" w:cstheme="minorHAnsi"/>
        </w:rPr>
        <w:t>spojenie:</w:t>
      </w:r>
      <w:r w:rsidRPr="00AA663C">
        <w:rPr>
          <w:rFonts w:asciiTheme="minorHAnsi" w:hAnsiTheme="minorHAnsi" w:cstheme="minorHAnsi"/>
        </w:rPr>
        <w:tab/>
      </w:r>
    </w:p>
    <w:p w14:paraId="64EBFF33" w14:textId="22E0ACD7" w:rsidR="00452084" w:rsidRPr="00AA663C" w:rsidRDefault="00452084" w:rsidP="00460891">
      <w:pPr>
        <w:pStyle w:val="Zkladntext"/>
        <w:tabs>
          <w:tab w:val="left" w:pos="2212"/>
        </w:tabs>
        <w:spacing w:after="0" w:line="240" w:lineRule="auto"/>
        <w:rPr>
          <w:rFonts w:asciiTheme="minorHAnsi" w:hAnsiTheme="minorHAnsi" w:cstheme="minorHAnsi"/>
        </w:rPr>
      </w:pPr>
      <w:r w:rsidRPr="00AA663C">
        <w:rPr>
          <w:rFonts w:asciiTheme="minorHAnsi" w:hAnsiTheme="minorHAnsi" w:cstheme="minorHAnsi"/>
        </w:rPr>
        <w:t>IBAN:</w:t>
      </w:r>
      <w:r w:rsidRPr="00AA663C">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51E2B677" w14:textId="5DDE860E" w:rsidR="00952B37" w:rsidRPr="00393BA2" w:rsidRDefault="008A3D67" w:rsidP="00AA663C">
      <w:pPr>
        <w:pStyle w:val="Odsekzoznamu"/>
        <w:numPr>
          <w:ilvl w:val="0"/>
          <w:numId w:val="7"/>
        </w:numPr>
        <w:spacing w:after="0" w:line="240" w:lineRule="auto"/>
        <w:ind w:left="426" w:hanging="426"/>
        <w:jc w:val="both"/>
        <w:rPr>
          <w:rFonts w:asciiTheme="minorHAnsi" w:hAnsiTheme="minorHAnsi" w:cstheme="minorHAnsi"/>
        </w:rPr>
      </w:pPr>
      <w:r w:rsidRPr="5029C2BF">
        <w:rPr>
          <w:rFonts w:asciiTheme="minorHAnsi" w:hAnsiTheme="minorHAnsi" w:cstheme="minorBidi"/>
        </w:rPr>
        <w:t xml:space="preserve">Táto Zmluva je uzavretá na základe </w:t>
      </w:r>
      <w:r w:rsidR="7C0CD844" w:rsidRPr="5029C2BF">
        <w:rPr>
          <w:rFonts w:asciiTheme="minorHAnsi" w:hAnsiTheme="minorHAnsi" w:cstheme="minorBidi"/>
        </w:rPr>
        <w:t xml:space="preserve"> verejného obstarávania, ktoré uskutočnil Objednávateľ  podľa zákona č. 343/2015 Z. z. o verejnom obstarávaní</w:t>
      </w:r>
      <w:r w:rsidRPr="5029C2BF">
        <w:rPr>
          <w:rFonts w:asciiTheme="minorHAnsi" w:hAnsiTheme="minorHAnsi" w:cstheme="minorBidi"/>
        </w:rPr>
        <w:t xml:space="preserve"> </w:t>
      </w:r>
      <w:r w:rsidR="00EC6A12" w:rsidRPr="5029C2BF">
        <w:rPr>
          <w:rFonts w:asciiTheme="minorHAnsi" w:hAnsiTheme="minorHAnsi" w:cstheme="minorBidi"/>
        </w:rPr>
        <w:t xml:space="preserve">a o zmene a doplnení niektorých zákonov v znení neskorších predpisov </w:t>
      </w:r>
      <w:r w:rsidR="00AE6804" w:rsidRPr="5029C2BF">
        <w:rPr>
          <w:rFonts w:asciiTheme="minorHAnsi" w:hAnsiTheme="minorHAnsi" w:cstheme="minorBidi"/>
        </w:rPr>
        <w:t xml:space="preserve">(ďalej </w:t>
      </w:r>
      <w:r w:rsidR="00F226E4" w:rsidRPr="5029C2BF">
        <w:rPr>
          <w:rFonts w:asciiTheme="minorHAnsi" w:hAnsiTheme="minorHAnsi" w:cstheme="minorBidi"/>
        </w:rPr>
        <w:t xml:space="preserve">len </w:t>
      </w:r>
      <w:r w:rsidR="00AE6804" w:rsidRPr="5029C2BF">
        <w:rPr>
          <w:rFonts w:asciiTheme="minorHAnsi" w:hAnsiTheme="minorHAnsi" w:cstheme="minorBidi"/>
        </w:rPr>
        <w:t>ako</w:t>
      </w:r>
      <w:r w:rsidR="00450A59" w:rsidRPr="5029C2BF">
        <w:rPr>
          <w:rFonts w:asciiTheme="minorHAnsi" w:hAnsiTheme="minorHAnsi" w:cstheme="minorBidi"/>
        </w:rPr>
        <w:t xml:space="preserve"> „</w:t>
      </w:r>
      <w:r w:rsidR="00450A59" w:rsidRPr="5029C2BF">
        <w:rPr>
          <w:rFonts w:asciiTheme="minorHAnsi" w:hAnsiTheme="minorHAnsi" w:cstheme="minorBidi"/>
          <w:b/>
          <w:bCs/>
        </w:rPr>
        <w:t>ZVO</w:t>
      </w:r>
      <w:r w:rsidR="00450A59" w:rsidRPr="5029C2BF">
        <w:rPr>
          <w:rFonts w:asciiTheme="minorHAnsi" w:hAnsiTheme="minorHAnsi" w:cstheme="minorBidi"/>
        </w:rPr>
        <w:t>“)</w:t>
      </w:r>
      <w:r w:rsidR="00773652" w:rsidRPr="5029C2BF">
        <w:rPr>
          <w:rFonts w:asciiTheme="minorHAnsi" w:hAnsiTheme="minorHAnsi" w:cstheme="minorBidi"/>
        </w:rPr>
        <w:t>,</w:t>
      </w:r>
      <w:r w:rsidR="00450A59" w:rsidRPr="5029C2BF">
        <w:rPr>
          <w:rFonts w:asciiTheme="minorHAnsi" w:hAnsiTheme="minorHAnsi" w:cstheme="minorBidi"/>
        </w:rPr>
        <w:t xml:space="preserve"> </w:t>
      </w:r>
      <w:r w:rsidR="00EC6A12" w:rsidRPr="5029C2BF">
        <w:rPr>
          <w:rFonts w:asciiTheme="minorHAnsi" w:hAnsiTheme="minorHAnsi" w:cstheme="minorBidi"/>
        </w:rPr>
        <w:t>vyhlásen</w:t>
      </w:r>
      <w:r w:rsidR="00773652" w:rsidRPr="5029C2BF">
        <w:rPr>
          <w:rFonts w:asciiTheme="minorHAnsi" w:hAnsiTheme="minorHAnsi" w:cstheme="minorBidi"/>
        </w:rPr>
        <w:t>ej</w:t>
      </w:r>
      <w:r w:rsidR="00EC6A12" w:rsidRPr="5029C2BF">
        <w:rPr>
          <w:rFonts w:asciiTheme="minorHAnsi" w:hAnsiTheme="minorHAnsi" w:cstheme="minorBidi"/>
        </w:rPr>
        <w:t xml:space="preserve"> </w:t>
      </w:r>
      <w:r w:rsidR="00714946" w:rsidRPr="5029C2BF">
        <w:rPr>
          <w:rFonts w:asciiTheme="minorHAnsi" w:hAnsiTheme="minorHAnsi" w:cstheme="minorBidi"/>
        </w:rPr>
        <w:t>oznámením o vyhlásení verejného obstarávania</w:t>
      </w:r>
      <w:r w:rsidR="00EC6A12" w:rsidRPr="5029C2BF">
        <w:rPr>
          <w:rFonts w:asciiTheme="minorHAnsi" w:hAnsiTheme="minorHAnsi" w:cstheme="minorBidi"/>
        </w:rPr>
        <w:t xml:space="preserve"> zverejnen</w:t>
      </w:r>
      <w:r w:rsidR="00714946" w:rsidRPr="5029C2BF">
        <w:rPr>
          <w:rFonts w:asciiTheme="minorHAnsi" w:hAnsiTheme="minorHAnsi" w:cstheme="minorBidi"/>
        </w:rPr>
        <w:t>ého</w:t>
      </w:r>
      <w:r w:rsidR="00EC6A12" w:rsidRPr="5029C2BF">
        <w:rPr>
          <w:rFonts w:asciiTheme="minorHAnsi" w:hAnsiTheme="minorHAnsi" w:cstheme="minorBidi"/>
        </w:rPr>
        <w:t xml:space="preserve"> vo Vestníku verejného obstarávania č. </w:t>
      </w:r>
      <w:r w:rsidR="739E34E2" w:rsidRPr="5029C2BF">
        <w:rPr>
          <w:rFonts w:asciiTheme="minorHAnsi" w:hAnsiTheme="minorHAnsi" w:cstheme="minorBidi"/>
        </w:rPr>
        <w:t>..............</w:t>
      </w:r>
      <w:r w:rsidR="00EC6A12" w:rsidRPr="5029C2BF">
        <w:rPr>
          <w:rFonts w:asciiTheme="minorHAnsi" w:hAnsiTheme="minorHAnsi" w:cstheme="minorBidi"/>
        </w:rPr>
        <w:t xml:space="preserve"> dňa </w:t>
      </w:r>
      <w:r w:rsidR="27E23534" w:rsidRPr="5029C2BF">
        <w:rPr>
          <w:rFonts w:asciiTheme="minorHAnsi" w:hAnsiTheme="minorHAnsi" w:cstheme="minorBidi"/>
        </w:rPr>
        <w:t>..................</w:t>
      </w:r>
      <w:r w:rsidR="00EC6A12" w:rsidRPr="5029C2BF">
        <w:rPr>
          <w:rFonts w:asciiTheme="minorHAnsi" w:hAnsiTheme="minorHAnsi" w:cstheme="minorBidi"/>
        </w:rPr>
        <w:t xml:space="preserve"> pod zn. oznámen</w:t>
      </w:r>
      <w:r w:rsidR="00ED69EC" w:rsidRPr="5029C2BF">
        <w:rPr>
          <w:rFonts w:asciiTheme="minorHAnsi" w:hAnsiTheme="minorHAnsi" w:cstheme="minorBidi"/>
        </w:rPr>
        <w:t xml:space="preserve">ia </w:t>
      </w:r>
      <w:r w:rsidR="02EA8E36" w:rsidRPr="5029C2BF">
        <w:rPr>
          <w:rFonts w:asciiTheme="minorHAnsi" w:hAnsiTheme="minorHAnsi" w:cstheme="minorBidi"/>
        </w:rPr>
        <w:t xml:space="preserve">.............. </w:t>
      </w:r>
      <w:r w:rsidR="00773652" w:rsidRPr="5029C2BF">
        <w:rPr>
          <w:rFonts w:asciiTheme="minorHAnsi" w:hAnsiTheme="minorHAnsi" w:cstheme="minorBidi"/>
        </w:rPr>
        <w:t>-</w:t>
      </w:r>
      <w:r w:rsidRPr="5029C2BF">
        <w:rPr>
          <w:rFonts w:asciiTheme="minorHAnsi" w:hAnsiTheme="minorHAnsi" w:cstheme="minorBidi"/>
        </w:rPr>
        <w:t xml:space="preserve"> </w:t>
      </w:r>
      <w:r w:rsidR="746B4F9F" w:rsidRPr="5029C2BF">
        <w:rPr>
          <w:rFonts w:asciiTheme="minorHAnsi" w:hAnsiTheme="minorHAnsi" w:cstheme="minorBidi"/>
        </w:rPr>
        <w:t xml:space="preserve">........... </w:t>
      </w:r>
      <w:r w:rsidR="00ED69EC" w:rsidRPr="5029C2BF">
        <w:rPr>
          <w:rFonts w:asciiTheme="minorHAnsi" w:hAnsiTheme="minorHAnsi" w:cstheme="minorBidi"/>
        </w:rPr>
        <w:t xml:space="preserve">na predmet zákazky </w:t>
      </w:r>
      <w:r w:rsidR="00E65D24" w:rsidRPr="5029C2BF">
        <w:rPr>
          <w:rStyle w:val="normaltextrun"/>
          <w:rFonts w:eastAsiaTheme="majorEastAsia" w:cs="Calibri"/>
        </w:rPr>
        <w:t xml:space="preserve">„Migrácia registratúrneho systému do </w:t>
      </w:r>
      <w:proofErr w:type="spellStart"/>
      <w:r w:rsidR="00E65D24" w:rsidRPr="5029C2BF">
        <w:rPr>
          <w:rStyle w:val="normaltextrun"/>
          <w:rFonts w:eastAsiaTheme="majorEastAsia" w:cs="Calibri"/>
        </w:rPr>
        <w:t>cloudu</w:t>
      </w:r>
      <w:proofErr w:type="spellEnd"/>
      <w:r w:rsidR="00E65D24" w:rsidRPr="5029C2BF">
        <w:rPr>
          <w:rStyle w:val="normaltextrun"/>
          <w:rFonts w:eastAsiaTheme="majorEastAsia" w:cs="Calibri"/>
        </w:rPr>
        <w:t xml:space="preserve"> a SLA“</w:t>
      </w:r>
      <w:r w:rsidR="00714946" w:rsidRPr="5029C2BF">
        <w:rPr>
          <w:rFonts w:asciiTheme="minorHAnsi" w:hAnsiTheme="minorHAnsi" w:cstheme="minorBidi"/>
          <w:b/>
          <w:bCs/>
        </w:rPr>
        <w:t>.</w:t>
      </w:r>
    </w:p>
    <w:p w14:paraId="14BB97AD" w14:textId="4BAE0A36" w:rsidR="0027577A" w:rsidRPr="004D354F" w:rsidRDefault="00733A5A" w:rsidP="0053234C">
      <w:pPr>
        <w:pStyle w:val="Odsekzoznamu"/>
        <w:numPr>
          <w:ilvl w:val="0"/>
          <w:numId w:val="7"/>
        </w:numPr>
        <w:spacing w:after="0" w:line="240" w:lineRule="auto"/>
        <w:ind w:left="426" w:hanging="426"/>
        <w:jc w:val="both"/>
        <w:rPr>
          <w:rFonts w:asciiTheme="minorHAnsi" w:hAnsiTheme="minorHAnsi" w:cstheme="minorHAnsi"/>
        </w:rPr>
      </w:pPr>
      <w:r w:rsidRPr="0333A70F">
        <w:rPr>
          <w:rFonts w:cs="Calibri"/>
          <w:color w:val="000000" w:themeColor="text1"/>
        </w:rPr>
        <w:t xml:space="preserve">Účelom </w:t>
      </w:r>
      <w:r w:rsidR="003D406D" w:rsidRPr="00DA3DD2">
        <w:rPr>
          <w:rFonts w:cs="Calibri"/>
          <w:color w:val="000000"/>
        </w:rPr>
        <w:t xml:space="preserve">tejto </w:t>
      </w:r>
      <w:r w:rsidR="003D406D" w:rsidRPr="00DA3DD2">
        <w:rPr>
          <w:rFonts w:cs="Calibri"/>
          <w:color w:val="000000"/>
          <w:spacing w:val="-3"/>
        </w:rPr>
        <w:t>Z</w:t>
      </w:r>
      <w:r w:rsidR="003D406D" w:rsidRPr="00DA3DD2">
        <w:rPr>
          <w:rFonts w:cs="Calibri"/>
          <w:color w:val="000000"/>
        </w:rPr>
        <w:t xml:space="preserve">mluvy </w:t>
      </w:r>
      <w:r w:rsidR="003D406D" w:rsidRPr="00DA3DD2">
        <w:rPr>
          <w:rFonts w:cs="Calibri"/>
          <w:color w:val="000000"/>
          <w:spacing w:val="-3"/>
        </w:rPr>
        <w:t>j</w:t>
      </w:r>
      <w:r w:rsidR="003D406D" w:rsidRPr="00DA3DD2">
        <w:rPr>
          <w:rFonts w:cs="Calibri"/>
          <w:color w:val="000000"/>
        </w:rPr>
        <w:t xml:space="preserve">e </w:t>
      </w:r>
      <w:r w:rsidR="00384646" w:rsidRPr="0333A70F">
        <w:rPr>
          <w:rFonts w:cs="Calibri"/>
          <w:color w:val="000000" w:themeColor="text1"/>
        </w:rPr>
        <w:t xml:space="preserve">zabezpečenie </w:t>
      </w:r>
      <w:r w:rsidR="003D406D" w:rsidRPr="00DA3DD2">
        <w:rPr>
          <w:rFonts w:cs="Calibri"/>
          <w:color w:val="000000"/>
          <w:spacing w:val="-4"/>
        </w:rPr>
        <w:t>d</w:t>
      </w:r>
      <w:r w:rsidR="003D406D" w:rsidRPr="00DA3DD2">
        <w:rPr>
          <w:rFonts w:cs="Calibri"/>
          <w:color w:val="000000"/>
        </w:rPr>
        <w:t>odani</w:t>
      </w:r>
      <w:r w:rsidR="00384646" w:rsidRPr="0333A70F">
        <w:rPr>
          <w:rFonts w:cs="Calibri"/>
          <w:color w:val="000000" w:themeColor="text1"/>
        </w:rPr>
        <w:t>a</w:t>
      </w:r>
      <w:r w:rsidR="003D406D" w:rsidRPr="00DA3DD2">
        <w:rPr>
          <w:rFonts w:cs="Calibri"/>
          <w:color w:val="000000"/>
        </w:rPr>
        <w:t xml:space="preserve"> a </w:t>
      </w:r>
      <w:r w:rsidR="003D406D" w:rsidRPr="00DA3DD2">
        <w:rPr>
          <w:rFonts w:cs="Calibri"/>
          <w:color w:val="000000"/>
          <w:spacing w:val="-3"/>
        </w:rPr>
        <w:t>i</w:t>
      </w:r>
      <w:r w:rsidR="003D406D" w:rsidRPr="00DA3DD2">
        <w:rPr>
          <w:rFonts w:cs="Calibri"/>
          <w:color w:val="000000"/>
        </w:rPr>
        <w:t>mplement</w:t>
      </w:r>
      <w:r w:rsidR="003D406D" w:rsidRPr="00DA3DD2">
        <w:rPr>
          <w:rFonts w:cs="Calibri"/>
          <w:color w:val="000000"/>
          <w:spacing w:val="-3"/>
        </w:rPr>
        <w:t>á</w:t>
      </w:r>
      <w:r w:rsidR="003D406D" w:rsidRPr="00DA3DD2">
        <w:rPr>
          <w:rFonts w:cs="Calibri"/>
          <w:color w:val="000000"/>
        </w:rPr>
        <w:t>ci</w:t>
      </w:r>
      <w:r w:rsidR="00384646" w:rsidRPr="0333A70F">
        <w:rPr>
          <w:rFonts w:cs="Calibri"/>
          <w:color w:val="000000" w:themeColor="text1"/>
        </w:rPr>
        <w:t>e</w:t>
      </w:r>
      <w:r w:rsidR="003D406D" w:rsidRPr="00DA3DD2">
        <w:rPr>
          <w:rFonts w:cs="Calibri"/>
          <w:color w:val="000000"/>
        </w:rPr>
        <w:t xml:space="preserve"> </w:t>
      </w:r>
      <w:r w:rsidR="004C157C">
        <w:rPr>
          <w:rFonts w:cs="Calibri"/>
          <w:color w:val="000000"/>
        </w:rPr>
        <w:t>registratúr</w:t>
      </w:r>
      <w:r w:rsidR="005E579C">
        <w:rPr>
          <w:rFonts w:cs="Calibri"/>
          <w:color w:val="000000"/>
        </w:rPr>
        <w:t>neho</w:t>
      </w:r>
      <w:r w:rsidR="003D406D" w:rsidRPr="00DA3DD2">
        <w:rPr>
          <w:rFonts w:cs="Calibri"/>
          <w:color w:val="000000"/>
        </w:rPr>
        <w:t xml:space="preserve"> </w:t>
      </w:r>
      <w:r w:rsidR="003D406D" w:rsidRPr="00DA3DD2">
        <w:rPr>
          <w:rFonts w:cs="Calibri"/>
          <w:color w:val="000000"/>
          <w:spacing w:val="-3"/>
        </w:rPr>
        <w:t>s</w:t>
      </w:r>
      <w:r w:rsidR="003D406D" w:rsidRPr="00DA3DD2">
        <w:rPr>
          <w:rFonts w:cs="Calibri"/>
          <w:color w:val="000000"/>
        </w:rPr>
        <w:t>ystému (ďale</w:t>
      </w:r>
      <w:r w:rsidR="003D406D" w:rsidRPr="00DA3DD2">
        <w:rPr>
          <w:rFonts w:cs="Calibri"/>
          <w:color w:val="000000"/>
          <w:spacing w:val="-3"/>
        </w:rPr>
        <w:t>j</w:t>
      </w:r>
      <w:r w:rsidR="00F226E4">
        <w:rPr>
          <w:rFonts w:cs="Calibri"/>
          <w:color w:val="000000"/>
          <w:spacing w:val="-3"/>
        </w:rPr>
        <w:t xml:space="preserve"> len</w:t>
      </w:r>
      <w:r w:rsidR="003D406D" w:rsidRPr="00DA3DD2">
        <w:rPr>
          <w:rFonts w:cs="Calibri"/>
          <w:color w:val="000000"/>
        </w:rPr>
        <w:t xml:space="preserve"> a</w:t>
      </w:r>
      <w:r w:rsidR="003D406D" w:rsidRPr="00DA3DD2">
        <w:rPr>
          <w:rFonts w:cs="Calibri"/>
          <w:color w:val="000000"/>
          <w:spacing w:val="-5"/>
        </w:rPr>
        <w:t>k</w:t>
      </w:r>
      <w:r w:rsidR="003D406D" w:rsidRPr="00DA3DD2">
        <w:rPr>
          <w:rFonts w:cs="Calibri"/>
          <w:color w:val="000000"/>
        </w:rPr>
        <w:t>o „</w:t>
      </w:r>
      <w:r w:rsidR="005E579C">
        <w:rPr>
          <w:rFonts w:cs="Calibri"/>
          <w:b/>
          <w:bCs/>
          <w:color w:val="000000"/>
        </w:rPr>
        <w:t>RIS</w:t>
      </w:r>
      <w:r w:rsidR="005E579C">
        <w:rPr>
          <w:rFonts w:cs="Calibri"/>
          <w:color w:val="000000"/>
        </w:rPr>
        <w:t>“</w:t>
      </w:r>
      <w:r w:rsidR="003D406D" w:rsidRPr="00DA3DD2">
        <w:rPr>
          <w:rFonts w:cs="Calibri"/>
          <w:color w:val="000000"/>
        </w:rPr>
        <w:t>)</w:t>
      </w:r>
      <w:r w:rsidR="00F47CAF">
        <w:rPr>
          <w:rFonts w:cs="Calibri"/>
          <w:color w:val="000000"/>
        </w:rPr>
        <w:t>. Technická a funkčná špecifikácia RIS je popísaná v </w:t>
      </w:r>
      <w:r w:rsidR="009A10C4" w:rsidRPr="0333A70F">
        <w:rPr>
          <w:rFonts w:cs="Calibri"/>
          <w:color w:val="000000" w:themeColor="text1"/>
        </w:rPr>
        <w:t xml:space="preserve">prílohe </w:t>
      </w:r>
      <w:r w:rsidR="00F47CAF">
        <w:rPr>
          <w:rFonts w:cs="Calibri"/>
          <w:color w:val="000000"/>
        </w:rPr>
        <w:t xml:space="preserve">č. 1 tejto </w:t>
      </w:r>
      <w:r w:rsidR="005E1E34" w:rsidRPr="0333A70F">
        <w:rPr>
          <w:rFonts w:cs="Calibri"/>
          <w:color w:val="000000" w:themeColor="text1"/>
        </w:rPr>
        <w:t>Z</w:t>
      </w:r>
      <w:r w:rsidR="001D2DAF">
        <w:rPr>
          <w:rFonts w:cs="Calibri"/>
          <w:color w:val="000000"/>
        </w:rPr>
        <w:t>mluvy.</w:t>
      </w:r>
      <w:r w:rsidR="00CD3ADA">
        <w:rPr>
          <w:rFonts w:cs="Calibri"/>
          <w:color w:val="000000"/>
        </w:rPr>
        <w:t xml:space="preserve"> Dodanie a implementáci</w:t>
      </w:r>
      <w:r w:rsidR="00C7160E">
        <w:rPr>
          <w:rFonts w:cs="Calibri"/>
          <w:color w:val="000000"/>
        </w:rPr>
        <w:t>a</w:t>
      </w:r>
      <w:r w:rsidR="00CD3ADA">
        <w:rPr>
          <w:rFonts w:cs="Calibri"/>
          <w:color w:val="000000"/>
        </w:rPr>
        <w:t xml:space="preserve"> </w:t>
      </w:r>
      <w:r w:rsidR="001D2DAF">
        <w:rPr>
          <w:rFonts w:cs="Calibri"/>
          <w:color w:val="000000"/>
        </w:rPr>
        <w:t xml:space="preserve">RIS </w:t>
      </w:r>
      <w:r w:rsidR="00CD3ADA">
        <w:rPr>
          <w:rFonts w:cs="Calibri"/>
          <w:color w:val="000000"/>
        </w:rPr>
        <w:t>zahŕňa aj</w:t>
      </w:r>
      <w:r w:rsidR="003D406D" w:rsidRPr="00DA3DD2">
        <w:rPr>
          <w:rFonts w:cs="Calibri"/>
          <w:color w:val="000000"/>
        </w:rPr>
        <w:t xml:space="preserve"> zaškolenie</w:t>
      </w:r>
      <w:r w:rsidR="003D406D" w:rsidRPr="00DA3DD2">
        <w:rPr>
          <w:rFonts w:cs="Calibri"/>
          <w:color w:val="000000"/>
          <w:spacing w:val="-8"/>
        </w:rPr>
        <w:t xml:space="preserve"> </w:t>
      </w:r>
      <w:r w:rsidR="003D406D" w:rsidRPr="00DA3DD2">
        <w:rPr>
          <w:rFonts w:cs="Calibri"/>
          <w:color w:val="000000"/>
        </w:rPr>
        <w:t>používateľov,</w:t>
      </w:r>
      <w:r w:rsidR="003D406D" w:rsidRPr="00DA3DD2">
        <w:rPr>
          <w:rFonts w:cs="Calibri"/>
          <w:color w:val="000000"/>
          <w:spacing w:val="-8"/>
        </w:rPr>
        <w:t xml:space="preserve"> </w:t>
      </w:r>
      <w:r w:rsidR="003D406D" w:rsidRPr="00DA3DD2">
        <w:rPr>
          <w:rFonts w:cs="Calibri"/>
          <w:color w:val="000000"/>
        </w:rPr>
        <w:t xml:space="preserve">prevádzku </w:t>
      </w:r>
      <w:r w:rsidR="001D2DAF">
        <w:rPr>
          <w:rFonts w:cs="Calibri"/>
          <w:color w:val="000000"/>
        </w:rPr>
        <w:t>RIS</w:t>
      </w:r>
      <w:r w:rsidR="003D406D" w:rsidRPr="00DA3DD2">
        <w:rPr>
          <w:rFonts w:cs="Calibri"/>
          <w:color w:val="000000"/>
        </w:rPr>
        <w:t>,</w:t>
      </w:r>
      <w:r w:rsidR="003D406D" w:rsidRPr="00DA3DD2">
        <w:rPr>
          <w:rFonts w:cs="Calibri"/>
          <w:color w:val="000000"/>
          <w:spacing w:val="-8"/>
        </w:rPr>
        <w:t xml:space="preserve">  </w:t>
      </w:r>
      <w:r w:rsidR="003D406D" w:rsidRPr="00DA3DD2">
        <w:rPr>
          <w:rFonts w:cs="Calibri"/>
          <w:color w:val="000000"/>
        </w:rPr>
        <w:t>ako</w:t>
      </w:r>
      <w:r w:rsidR="003D406D" w:rsidRPr="00DA3DD2">
        <w:rPr>
          <w:rFonts w:cs="Calibri"/>
          <w:color w:val="000000"/>
          <w:spacing w:val="-8"/>
        </w:rPr>
        <w:t xml:space="preserve">  </w:t>
      </w:r>
      <w:r w:rsidR="003D406D" w:rsidRPr="00DA3DD2">
        <w:rPr>
          <w:rFonts w:cs="Calibri"/>
          <w:color w:val="000000"/>
        </w:rPr>
        <w:t>aj</w:t>
      </w:r>
      <w:r w:rsidR="003D406D" w:rsidRPr="00DA3DD2">
        <w:rPr>
          <w:rFonts w:cs="Calibri"/>
          <w:color w:val="000000"/>
          <w:spacing w:val="-8"/>
        </w:rPr>
        <w:t xml:space="preserve">  </w:t>
      </w:r>
      <w:r w:rsidR="003D406D" w:rsidRPr="00DA3DD2">
        <w:rPr>
          <w:rFonts w:cs="Calibri"/>
          <w:color w:val="000000"/>
        </w:rPr>
        <w:t>následné</w:t>
      </w:r>
      <w:r w:rsidR="003D406D" w:rsidRPr="00DA3DD2">
        <w:rPr>
          <w:rFonts w:cs="Calibri"/>
          <w:color w:val="000000"/>
          <w:spacing w:val="-8"/>
        </w:rPr>
        <w:t xml:space="preserve">  </w:t>
      </w:r>
      <w:r w:rsidR="003D406D" w:rsidRPr="00DA3DD2">
        <w:rPr>
          <w:rFonts w:cs="Calibri"/>
          <w:color w:val="000000"/>
          <w:spacing w:val="-4"/>
        </w:rPr>
        <w:lastRenderedPageBreak/>
        <w:t>p</w:t>
      </w:r>
      <w:r w:rsidR="003D406D" w:rsidRPr="00DA3DD2">
        <w:rPr>
          <w:rFonts w:cs="Calibri"/>
          <w:color w:val="000000"/>
        </w:rPr>
        <w:t>oskytovanie</w:t>
      </w:r>
      <w:r w:rsidR="003D406D" w:rsidRPr="00DA3DD2">
        <w:rPr>
          <w:rFonts w:cs="Calibri"/>
          <w:color w:val="000000"/>
          <w:spacing w:val="-11"/>
        </w:rPr>
        <w:t xml:space="preserve">  </w:t>
      </w:r>
      <w:r w:rsidR="003D406D" w:rsidRPr="00DA3DD2">
        <w:rPr>
          <w:rFonts w:cs="Calibri"/>
          <w:color w:val="000000"/>
        </w:rPr>
        <w:t>služie</w:t>
      </w:r>
      <w:r w:rsidR="003D406D" w:rsidRPr="00DA3DD2">
        <w:rPr>
          <w:rFonts w:cs="Calibri"/>
          <w:color w:val="000000"/>
          <w:spacing w:val="-4"/>
        </w:rPr>
        <w:t>b</w:t>
      </w:r>
      <w:r w:rsidR="003D406D" w:rsidRPr="00DA3DD2">
        <w:rPr>
          <w:rFonts w:cs="Calibri"/>
          <w:color w:val="000000"/>
        </w:rPr>
        <w:t xml:space="preserve"> podpory</w:t>
      </w:r>
      <w:r w:rsidR="003D406D" w:rsidRPr="00DA3DD2">
        <w:rPr>
          <w:rFonts w:cs="Calibri"/>
          <w:color w:val="000000"/>
          <w:spacing w:val="24"/>
        </w:rPr>
        <w:t xml:space="preserve"> </w:t>
      </w:r>
      <w:r w:rsidR="001D2DAF">
        <w:rPr>
          <w:rFonts w:cs="Calibri"/>
          <w:color w:val="000000"/>
        </w:rPr>
        <w:t>RIS</w:t>
      </w:r>
      <w:r w:rsidR="003D406D" w:rsidRPr="00DA3DD2">
        <w:rPr>
          <w:rFonts w:cs="Calibri"/>
          <w:color w:val="000000"/>
          <w:spacing w:val="24"/>
        </w:rPr>
        <w:t xml:space="preserve"> </w:t>
      </w:r>
      <w:r w:rsidR="003D406D" w:rsidRPr="00DA3DD2">
        <w:rPr>
          <w:rFonts w:cs="Calibri"/>
          <w:color w:val="000000"/>
          <w:spacing w:val="-4"/>
        </w:rPr>
        <w:t>p</w:t>
      </w:r>
      <w:r w:rsidR="003D406D" w:rsidRPr="00DA3DD2">
        <w:rPr>
          <w:rFonts w:cs="Calibri"/>
          <w:color w:val="000000"/>
        </w:rPr>
        <w:t>odľa</w:t>
      </w:r>
      <w:r w:rsidR="003D406D" w:rsidRPr="00DA3DD2">
        <w:rPr>
          <w:rFonts w:cs="Calibri"/>
          <w:color w:val="000000"/>
          <w:spacing w:val="24"/>
        </w:rPr>
        <w:t xml:space="preserve"> </w:t>
      </w:r>
      <w:r w:rsidR="003D406D" w:rsidRPr="00DA3DD2">
        <w:rPr>
          <w:rFonts w:cs="Calibri"/>
          <w:color w:val="000000"/>
        </w:rPr>
        <w:t>po</w:t>
      </w:r>
      <w:r w:rsidR="003D406D" w:rsidRPr="00DA3DD2">
        <w:rPr>
          <w:rFonts w:cs="Calibri"/>
          <w:color w:val="000000"/>
          <w:spacing w:val="-4"/>
        </w:rPr>
        <w:t>d</w:t>
      </w:r>
      <w:r w:rsidR="003D406D" w:rsidRPr="00DA3DD2">
        <w:rPr>
          <w:rFonts w:cs="Calibri"/>
          <w:color w:val="000000"/>
        </w:rPr>
        <w:t>mienok</w:t>
      </w:r>
      <w:r w:rsidR="003D406D" w:rsidRPr="00DA3DD2">
        <w:rPr>
          <w:rFonts w:cs="Calibri"/>
          <w:color w:val="000000"/>
          <w:spacing w:val="24"/>
        </w:rPr>
        <w:t xml:space="preserve"> </w:t>
      </w:r>
      <w:r w:rsidR="003D406D" w:rsidRPr="00DA3DD2">
        <w:rPr>
          <w:rFonts w:cs="Calibri"/>
          <w:color w:val="000000"/>
        </w:rPr>
        <w:t>tejto</w:t>
      </w:r>
      <w:r w:rsidR="003D406D" w:rsidRPr="00DA3DD2">
        <w:rPr>
          <w:rFonts w:cs="Calibri"/>
          <w:color w:val="000000"/>
          <w:spacing w:val="24"/>
        </w:rPr>
        <w:t xml:space="preserve"> </w:t>
      </w:r>
      <w:r w:rsidR="003D406D" w:rsidRPr="00DA3DD2">
        <w:rPr>
          <w:rFonts w:cs="Calibri"/>
          <w:color w:val="000000"/>
          <w:spacing w:val="-3"/>
        </w:rPr>
        <w:t>Z</w:t>
      </w:r>
      <w:r w:rsidR="003D406D" w:rsidRPr="00DA3DD2">
        <w:rPr>
          <w:rFonts w:cs="Calibri"/>
          <w:color w:val="000000"/>
        </w:rPr>
        <w:t>mluvy.</w:t>
      </w:r>
      <w:r w:rsidR="003D406D" w:rsidRPr="00DA3DD2">
        <w:rPr>
          <w:rFonts w:cs="Calibri"/>
          <w:color w:val="000000"/>
          <w:spacing w:val="24"/>
        </w:rPr>
        <w:t xml:space="preserve"> </w:t>
      </w:r>
      <w:r w:rsidR="003D406D" w:rsidRPr="00DA3DD2">
        <w:rPr>
          <w:rFonts w:cs="Calibri"/>
          <w:color w:val="000000"/>
        </w:rPr>
        <w:t>Z</w:t>
      </w:r>
      <w:r w:rsidR="003D406D" w:rsidRPr="00DA3DD2">
        <w:rPr>
          <w:rFonts w:cs="Calibri"/>
          <w:color w:val="000000"/>
          <w:spacing w:val="-3"/>
        </w:rPr>
        <w:t>a</w:t>
      </w:r>
      <w:r w:rsidR="003D406D" w:rsidRPr="00DA3DD2">
        <w:rPr>
          <w:rFonts w:cs="Calibri"/>
          <w:color w:val="000000"/>
        </w:rPr>
        <w:t>vede</w:t>
      </w:r>
      <w:r w:rsidR="003D406D" w:rsidRPr="00DA3DD2">
        <w:rPr>
          <w:rFonts w:cs="Calibri"/>
          <w:color w:val="000000"/>
          <w:spacing w:val="-4"/>
        </w:rPr>
        <w:t>n</w:t>
      </w:r>
      <w:r w:rsidR="003D406D" w:rsidRPr="00DA3DD2">
        <w:rPr>
          <w:rFonts w:cs="Calibri"/>
          <w:color w:val="000000"/>
        </w:rPr>
        <w:t>ie</w:t>
      </w:r>
      <w:r w:rsidR="003D406D" w:rsidRPr="00DA3DD2">
        <w:rPr>
          <w:rFonts w:cs="Calibri"/>
          <w:color w:val="000000"/>
          <w:spacing w:val="24"/>
        </w:rPr>
        <w:t xml:space="preserve"> </w:t>
      </w:r>
      <w:r w:rsidR="001D2DAF">
        <w:rPr>
          <w:rFonts w:cs="Calibri"/>
          <w:color w:val="000000"/>
        </w:rPr>
        <w:t>RIS</w:t>
      </w:r>
      <w:r w:rsidR="004E647A" w:rsidRPr="009538D9">
        <w:rPr>
          <w:rFonts w:cs="Calibri"/>
          <w:color w:val="000000"/>
        </w:rPr>
        <w:t xml:space="preserve"> </w:t>
      </w:r>
      <w:r w:rsidR="003D406D" w:rsidRPr="004E647A">
        <w:rPr>
          <w:rFonts w:cs="Calibri"/>
          <w:color w:val="000000"/>
        </w:rPr>
        <w:t>má</w:t>
      </w:r>
      <w:r w:rsidR="003D406D" w:rsidRPr="00DA3DD2">
        <w:rPr>
          <w:rFonts w:cs="Calibri"/>
          <w:color w:val="000000"/>
          <w:spacing w:val="24"/>
        </w:rPr>
        <w:t xml:space="preserve"> </w:t>
      </w:r>
      <w:r w:rsidR="003D406D" w:rsidRPr="00DA3DD2">
        <w:rPr>
          <w:rFonts w:cs="Calibri"/>
          <w:color w:val="000000"/>
        </w:rPr>
        <w:t>za</w:t>
      </w:r>
      <w:r w:rsidR="003D406D" w:rsidRPr="00DA3DD2">
        <w:rPr>
          <w:rFonts w:cs="Calibri"/>
          <w:color w:val="000000"/>
          <w:spacing w:val="24"/>
        </w:rPr>
        <w:t xml:space="preserve"> </w:t>
      </w:r>
      <w:r w:rsidR="003D406D" w:rsidRPr="00DA3DD2">
        <w:rPr>
          <w:rFonts w:cs="Calibri"/>
          <w:color w:val="000000"/>
        </w:rPr>
        <w:t>ú</w:t>
      </w:r>
      <w:r w:rsidR="003D406D" w:rsidRPr="00DA3DD2">
        <w:rPr>
          <w:rFonts w:cs="Calibri"/>
          <w:color w:val="000000"/>
          <w:spacing w:val="-3"/>
        </w:rPr>
        <w:t>l</w:t>
      </w:r>
      <w:r w:rsidR="003D406D" w:rsidRPr="00DA3DD2">
        <w:rPr>
          <w:rFonts w:cs="Calibri"/>
          <w:color w:val="000000"/>
        </w:rPr>
        <w:t>ohu</w:t>
      </w:r>
      <w:r w:rsidR="003D406D" w:rsidRPr="00DA3DD2">
        <w:rPr>
          <w:rFonts w:cs="Calibri"/>
          <w:color w:val="000000"/>
          <w:spacing w:val="24"/>
        </w:rPr>
        <w:t xml:space="preserve"> </w:t>
      </w:r>
      <w:r w:rsidR="003D406D" w:rsidRPr="00DA3DD2">
        <w:rPr>
          <w:rFonts w:cs="Calibri"/>
          <w:color w:val="000000"/>
          <w:spacing w:val="-4"/>
        </w:rPr>
        <w:t>d</w:t>
      </w:r>
      <w:r w:rsidR="003D406D" w:rsidRPr="00DA3DD2">
        <w:rPr>
          <w:rFonts w:cs="Calibri"/>
          <w:color w:val="000000"/>
        </w:rPr>
        <w:t>osiahnuť</w:t>
      </w:r>
      <w:r w:rsidR="003D406D" w:rsidRPr="00DA3DD2">
        <w:rPr>
          <w:rFonts w:cs="Calibri"/>
          <w:color w:val="000000"/>
          <w:spacing w:val="22"/>
        </w:rPr>
        <w:t xml:space="preserve"> </w:t>
      </w:r>
      <w:r w:rsidR="003D406D" w:rsidRPr="00DA3DD2">
        <w:rPr>
          <w:rFonts w:cs="Calibri"/>
          <w:color w:val="000000"/>
        </w:rPr>
        <w:t>vyšš</w:t>
      </w:r>
      <w:r w:rsidR="003D406D" w:rsidRPr="00DA3DD2">
        <w:rPr>
          <w:rFonts w:cs="Calibri"/>
          <w:color w:val="000000"/>
          <w:spacing w:val="-3"/>
        </w:rPr>
        <w:t>i</w:t>
      </w:r>
      <w:r w:rsidR="003D406D" w:rsidRPr="00DA3DD2">
        <w:rPr>
          <w:rFonts w:cs="Calibri"/>
          <w:color w:val="000000"/>
          <w:spacing w:val="-4"/>
        </w:rPr>
        <w:t xml:space="preserve">u </w:t>
      </w:r>
      <w:r w:rsidR="003D406D" w:rsidRPr="00DA3DD2">
        <w:rPr>
          <w:rFonts w:cs="Calibri"/>
          <w:color w:val="000000"/>
        </w:rPr>
        <w:t>efekt</w:t>
      </w:r>
      <w:r w:rsidR="003D406D" w:rsidRPr="00DA3DD2">
        <w:rPr>
          <w:rFonts w:cs="Calibri"/>
          <w:color w:val="000000"/>
          <w:spacing w:val="-3"/>
        </w:rPr>
        <w:t>i</w:t>
      </w:r>
      <w:r w:rsidR="003D406D" w:rsidRPr="00DA3DD2">
        <w:rPr>
          <w:rFonts w:cs="Calibri"/>
          <w:color w:val="000000"/>
        </w:rPr>
        <w:t>vitu</w:t>
      </w:r>
      <w:r w:rsidR="003D406D" w:rsidRPr="00DA3DD2">
        <w:rPr>
          <w:rFonts w:cs="Calibri"/>
          <w:color w:val="000000"/>
          <w:spacing w:val="3"/>
        </w:rPr>
        <w:t xml:space="preserve"> </w:t>
      </w:r>
      <w:r w:rsidR="003D406D" w:rsidRPr="00DA3DD2">
        <w:rPr>
          <w:rFonts w:cs="Calibri"/>
          <w:color w:val="000000"/>
        </w:rPr>
        <w:t>prá</w:t>
      </w:r>
      <w:r w:rsidR="003D406D" w:rsidRPr="00DA3DD2">
        <w:rPr>
          <w:rFonts w:cs="Calibri"/>
          <w:color w:val="000000"/>
          <w:spacing w:val="-3"/>
        </w:rPr>
        <w:t>c</w:t>
      </w:r>
      <w:r w:rsidR="003D406D" w:rsidRPr="00DA3DD2">
        <w:rPr>
          <w:rFonts w:cs="Calibri"/>
          <w:color w:val="000000"/>
        </w:rPr>
        <w:t>e</w:t>
      </w:r>
      <w:r w:rsidR="003D406D" w:rsidRPr="00DA3DD2">
        <w:rPr>
          <w:rFonts w:cs="Calibri"/>
          <w:color w:val="000000"/>
          <w:spacing w:val="3"/>
        </w:rPr>
        <w:t xml:space="preserve"> </w:t>
      </w:r>
      <w:r w:rsidR="001D2DAF">
        <w:rPr>
          <w:rFonts w:cs="Calibri"/>
          <w:color w:val="000000"/>
          <w:spacing w:val="3"/>
        </w:rPr>
        <w:t xml:space="preserve">zamestnancov </w:t>
      </w:r>
      <w:r w:rsidR="00117CBC" w:rsidRPr="0333A70F">
        <w:rPr>
          <w:rFonts w:cs="Calibri"/>
          <w:color w:val="000000" w:themeColor="text1"/>
        </w:rPr>
        <w:t>Ú</w:t>
      </w:r>
      <w:r w:rsidR="001D2DAF">
        <w:rPr>
          <w:rFonts w:cs="Calibri"/>
          <w:color w:val="000000"/>
          <w:spacing w:val="3"/>
        </w:rPr>
        <w:t>radu</w:t>
      </w:r>
      <w:r w:rsidR="00117CBC" w:rsidRPr="0333A70F">
        <w:rPr>
          <w:rFonts w:cs="Calibri"/>
          <w:color w:val="000000" w:themeColor="text1"/>
        </w:rPr>
        <w:t xml:space="preserve"> Banskobystrického samosprávneho kraja </w:t>
      </w:r>
      <w:r w:rsidR="00944CE2" w:rsidRPr="0333A70F">
        <w:rPr>
          <w:rFonts w:cs="Calibri"/>
          <w:color w:val="000000" w:themeColor="text1"/>
        </w:rPr>
        <w:t>(</w:t>
      </w:r>
      <w:r w:rsidR="00117CBC" w:rsidRPr="0333A70F">
        <w:rPr>
          <w:rFonts w:cs="Calibri"/>
          <w:color w:val="000000" w:themeColor="text1"/>
        </w:rPr>
        <w:t>ďalej len ako „</w:t>
      </w:r>
      <w:r w:rsidR="00117CBC" w:rsidRPr="00AA663C">
        <w:rPr>
          <w:rFonts w:cs="Calibri"/>
          <w:b/>
          <w:bCs/>
          <w:color w:val="000000" w:themeColor="text1"/>
        </w:rPr>
        <w:t>Úrad BBSK</w:t>
      </w:r>
      <w:r w:rsidR="00117CBC" w:rsidRPr="0333A70F">
        <w:rPr>
          <w:rFonts w:cs="Calibri"/>
          <w:color w:val="000000" w:themeColor="text1"/>
        </w:rPr>
        <w:t>“)</w:t>
      </w:r>
      <w:r w:rsidR="001D2DAF">
        <w:rPr>
          <w:rFonts w:cs="Calibri"/>
          <w:color w:val="000000"/>
          <w:spacing w:val="3"/>
        </w:rPr>
        <w:t xml:space="preserve">, </w:t>
      </w:r>
      <w:r w:rsidR="00C0364C">
        <w:rPr>
          <w:rFonts w:cs="Calibri"/>
          <w:color w:val="000000"/>
          <w:spacing w:val="3"/>
        </w:rPr>
        <w:t>efektívnejšie vydávani</w:t>
      </w:r>
      <w:r w:rsidR="00117CBC" w:rsidRPr="0333A70F">
        <w:rPr>
          <w:rFonts w:cs="Calibri"/>
          <w:color w:val="000000" w:themeColor="text1"/>
        </w:rPr>
        <w:t>e</w:t>
      </w:r>
      <w:r w:rsidR="00C0364C">
        <w:rPr>
          <w:rFonts w:cs="Calibri"/>
          <w:color w:val="000000"/>
          <w:spacing w:val="3"/>
        </w:rPr>
        <w:t xml:space="preserve"> rozhodnutí</w:t>
      </w:r>
      <w:r w:rsidR="000770ED">
        <w:rPr>
          <w:rFonts w:cs="Calibri"/>
          <w:color w:val="000000"/>
          <w:spacing w:val="3"/>
        </w:rPr>
        <w:t xml:space="preserve"> a zníženie nákladov na prevádzku informačných systémov Úradu BBSK.</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Odsekzoznamu"/>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DD852C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mienok Zmluvy</w:t>
      </w:r>
      <w:r w:rsidR="00C33642">
        <w:rPr>
          <w:rFonts w:asciiTheme="minorHAnsi" w:hAnsiTheme="minorHAnsi" w:cstheme="minorBidi"/>
          <w:sz w:val="22"/>
          <w:szCs w:val="22"/>
        </w:rPr>
        <w:t xml:space="preserve"> riadne a včas</w:t>
      </w:r>
      <w:r w:rsidR="00814B41" w:rsidRPr="139BB618">
        <w:rPr>
          <w:rFonts w:asciiTheme="minorHAnsi" w:hAnsiTheme="minorHAnsi" w:cstheme="minorBidi"/>
          <w:sz w:val="22"/>
          <w:szCs w:val="22"/>
        </w:rPr>
        <w:t xml:space="preserve">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w:t>
      </w:r>
      <w:r w:rsidR="003C4DF3">
        <w:rPr>
          <w:rFonts w:asciiTheme="minorHAnsi" w:hAnsiTheme="minorHAnsi" w:cstheme="minorBidi"/>
          <w:sz w:val="22"/>
          <w:szCs w:val="22"/>
        </w:rPr>
        <w:t>RIS</w:t>
      </w:r>
      <w:r w:rsidR="004B100C" w:rsidRPr="139BB618">
        <w:rPr>
          <w:rFonts w:asciiTheme="minorHAnsi" w:hAnsiTheme="minorHAnsi" w:cstheme="minorBidi"/>
          <w:sz w:val="22"/>
          <w:szCs w:val="22"/>
        </w:rPr>
        <w:t>,</w:t>
      </w:r>
      <w:r w:rsidR="00913AA1">
        <w:rPr>
          <w:rFonts w:asciiTheme="minorHAnsi" w:hAnsiTheme="minorHAnsi" w:cstheme="minorBidi"/>
          <w:sz w:val="22"/>
          <w:szCs w:val="22"/>
        </w:rPr>
        <w:t xml:space="preserve"> </w:t>
      </w:r>
      <w:r w:rsidR="00190577">
        <w:rPr>
          <w:rFonts w:asciiTheme="minorHAnsi" w:hAnsiTheme="minorHAnsi" w:cstheme="minorBidi"/>
          <w:sz w:val="22"/>
          <w:szCs w:val="22"/>
        </w:rPr>
        <w:t>udeliť</w:t>
      </w:r>
      <w:r w:rsidR="00230542">
        <w:rPr>
          <w:rFonts w:asciiTheme="minorHAnsi" w:hAnsiTheme="minorHAnsi" w:cstheme="minorBidi"/>
          <w:sz w:val="22"/>
          <w:szCs w:val="22"/>
        </w:rPr>
        <w:t xml:space="preserve"> Objednávateľovi všetky súhlasy na použitie Diela</w:t>
      </w:r>
      <w:r w:rsidR="001B0213">
        <w:rPr>
          <w:rFonts w:asciiTheme="minorHAnsi" w:hAnsiTheme="minorHAnsi" w:cstheme="minorBidi"/>
          <w:sz w:val="22"/>
          <w:szCs w:val="22"/>
        </w:rPr>
        <w:t xml:space="preserve"> </w:t>
      </w:r>
      <w:r w:rsidR="001B0213" w:rsidRPr="00AA663C">
        <w:rPr>
          <w:rFonts w:asciiTheme="minorHAnsi" w:hAnsiTheme="minorHAnsi" w:cstheme="minorBidi"/>
          <w:sz w:val="22"/>
          <w:szCs w:val="22"/>
        </w:rPr>
        <w:t>predpokladané Zmluvou (</w:t>
      </w:r>
      <w:r w:rsidR="004B100C" w:rsidRPr="00AA663C">
        <w:rPr>
          <w:rFonts w:asciiTheme="minorHAnsi" w:hAnsiTheme="minorHAnsi" w:cstheme="minorBidi"/>
          <w:sz w:val="22"/>
          <w:szCs w:val="22"/>
        </w:rPr>
        <w:t>vrátane</w:t>
      </w:r>
      <w:r w:rsidR="001B0213" w:rsidRPr="00AA663C">
        <w:rPr>
          <w:rFonts w:asciiTheme="minorHAnsi" w:hAnsiTheme="minorHAnsi" w:cstheme="minorBidi"/>
          <w:sz w:val="22"/>
          <w:szCs w:val="22"/>
        </w:rPr>
        <w:t xml:space="preserve"> zabezpečenia (postúpenia) licenc</w:t>
      </w:r>
      <w:r w:rsidR="00260141" w:rsidRPr="00AA663C">
        <w:rPr>
          <w:rFonts w:asciiTheme="minorHAnsi" w:hAnsiTheme="minorHAnsi" w:cstheme="minorBidi"/>
          <w:sz w:val="22"/>
          <w:szCs w:val="22"/>
        </w:rPr>
        <w:t>ií k softvérom 3. strany)</w:t>
      </w:r>
      <w:r w:rsidR="00E924AB" w:rsidRPr="00AA663C">
        <w:rPr>
          <w:rFonts w:asciiTheme="minorHAnsi" w:hAnsiTheme="minorHAnsi" w:cstheme="minorBidi"/>
          <w:sz w:val="22"/>
          <w:szCs w:val="22"/>
        </w:rPr>
        <w:t>,</w:t>
      </w:r>
      <w:r w:rsidR="004B100C" w:rsidRPr="00AA663C">
        <w:rPr>
          <w:rFonts w:asciiTheme="minorHAnsi" w:hAnsiTheme="minorHAnsi" w:cstheme="minorBidi"/>
          <w:sz w:val="22"/>
          <w:szCs w:val="22"/>
        </w:rPr>
        <w:t xml:space="preserve"> pre </w:t>
      </w:r>
      <w:r w:rsidR="00902E5C" w:rsidRPr="00AA663C">
        <w:rPr>
          <w:rFonts w:asciiTheme="minorHAnsi" w:hAnsiTheme="minorHAnsi" w:cstheme="minorBidi"/>
          <w:sz w:val="22"/>
          <w:szCs w:val="22"/>
        </w:rPr>
        <w:t>počet</w:t>
      </w:r>
      <w:r w:rsidR="004B100C" w:rsidRPr="00AA663C">
        <w:rPr>
          <w:rFonts w:asciiTheme="minorHAnsi" w:hAnsiTheme="minorHAnsi" w:cstheme="minorBidi"/>
          <w:sz w:val="22"/>
          <w:szCs w:val="22"/>
        </w:rPr>
        <w:t xml:space="preserve"> </w:t>
      </w:r>
      <w:r w:rsidR="00BC2148" w:rsidRPr="00AA663C">
        <w:rPr>
          <w:rFonts w:asciiTheme="minorHAnsi" w:hAnsiTheme="minorHAnsi" w:cstheme="minorBidi"/>
          <w:sz w:val="22"/>
          <w:szCs w:val="22"/>
        </w:rPr>
        <w:t>7</w:t>
      </w:r>
      <w:r w:rsidR="00DD5D4C" w:rsidRPr="00AA663C">
        <w:rPr>
          <w:rFonts w:asciiTheme="minorHAnsi" w:hAnsiTheme="minorHAnsi" w:cstheme="minorBidi"/>
          <w:sz w:val="22"/>
          <w:szCs w:val="22"/>
        </w:rPr>
        <w:t xml:space="preserve">00 </w:t>
      </w:r>
      <w:r w:rsidR="004B100C" w:rsidRPr="00AA663C">
        <w:rPr>
          <w:rFonts w:asciiTheme="minorHAnsi" w:hAnsiTheme="minorHAnsi" w:cstheme="minorBidi"/>
          <w:sz w:val="22"/>
          <w:szCs w:val="22"/>
        </w:rPr>
        <w:t>koncových užívateľov</w:t>
      </w:r>
      <w:r w:rsidR="7EF470E3" w:rsidRPr="00AA663C">
        <w:rPr>
          <w:rFonts w:asciiTheme="minorHAnsi" w:hAnsiTheme="minorHAnsi" w:cstheme="minorBidi"/>
          <w:sz w:val="22"/>
          <w:szCs w:val="22"/>
        </w:rPr>
        <w:t>, a to v rozsahu a podľa požiadaviek definovaných v </w:t>
      </w:r>
      <w:r w:rsidR="009A10C4" w:rsidRPr="00AA663C">
        <w:rPr>
          <w:rFonts w:asciiTheme="minorHAnsi" w:hAnsiTheme="minorHAnsi" w:cstheme="minorBidi"/>
          <w:sz w:val="22"/>
          <w:szCs w:val="22"/>
        </w:rPr>
        <w:t xml:space="preserve">prílohe </w:t>
      </w:r>
      <w:r w:rsidR="7EF470E3" w:rsidRPr="00AA663C">
        <w:rPr>
          <w:rFonts w:asciiTheme="minorHAnsi" w:hAnsiTheme="minorHAnsi" w:cstheme="minorBidi"/>
          <w:sz w:val="22"/>
          <w:szCs w:val="22"/>
        </w:rPr>
        <w:t>č. 1</w:t>
      </w:r>
      <w:r w:rsidR="00705EEE" w:rsidRPr="00AA663C">
        <w:rPr>
          <w:rFonts w:asciiTheme="minorHAnsi" w:hAnsiTheme="minorHAnsi" w:cstheme="minorBidi"/>
          <w:sz w:val="22"/>
          <w:szCs w:val="22"/>
        </w:rPr>
        <w:t xml:space="preserve"> </w:t>
      </w:r>
      <w:r w:rsidR="00927E4C" w:rsidRPr="00AA663C">
        <w:rPr>
          <w:rFonts w:asciiTheme="minorHAnsi" w:hAnsiTheme="minorHAnsi" w:cstheme="minorBidi"/>
          <w:sz w:val="22"/>
          <w:szCs w:val="22"/>
        </w:rPr>
        <w:t>tejto</w:t>
      </w:r>
      <w:r w:rsidR="00927E4C">
        <w:rPr>
          <w:rFonts w:asciiTheme="minorHAnsi" w:hAnsiTheme="minorHAnsi" w:cstheme="minorBidi"/>
          <w:sz w:val="22"/>
          <w:szCs w:val="22"/>
        </w:rPr>
        <w:t xml:space="preserve"> </w:t>
      </w:r>
      <w:r w:rsidR="00705EEE">
        <w:rPr>
          <w:rFonts w:asciiTheme="minorHAnsi" w:hAnsiTheme="minorHAnsi" w:cstheme="minorBidi"/>
          <w:sz w:val="22"/>
          <w:szCs w:val="22"/>
        </w:rPr>
        <w:t>Zmluvy</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7EEC900E"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w:t>
      </w:r>
      <w:r w:rsidR="009A10C4">
        <w:rPr>
          <w:rFonts w:asciiTheme="minorHAnsi" w:hAnsiTheme="minorHAnsi" w:cstheme="minorBidi"/>
        </w:rPr>
        <w:t>p</w:t>
      </w:r>
      <w:r w:rsidR="009A10C4" w:rsidRPr="657F18B6">
        <w:rPr>
          <w:rFonts w:asciiTheme="minorHAnsi" w:hAnsiTheme="minorHAnsi" w:cstheme="minorBidi"/>
        </w:rPr>
        <w:t xml:space="preserve">rílohe </w:t>
      </w:r>
      <w:r w:rsidR="004B100C" w:rsidRPr="657F18B6">
        <w:rPr>
          <w:rFonts w:asciiTheme="minorHAnsi" w:hAnsiTheme="minorHAnsi" w:cstheme="minorBidi"/>
        </w:rPr>
        <w:t>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A617E24" w:rsidR="00222802" w:rsidRPr="004D354F" w:rsidRDefault="007912F9"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7C678F">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 xml:space="preserve">iela na serveroch a zariadeniach Poskytovateľa a to využívaním </w:t>
      </w:r>
      <w:r w:rsidR="00357AE6">
        <w:rPr>
          <w:rFonts w:asciiTheme="minorHAnsi" w:hAnsiTheme="minorHAnsi" w:cstheme="minorBidi"/>
        </w:rPr>
        <w:t>vládneho</w:t>
      </w:r>
      <w:r w:rsidRPr="657F18B6">
        <w:rPr>
          <w:rFonts w:asciiTheme="minorHAnsi" w:hAnsiTheme="minorHAnsi" w:cstheme="minorBidi"/>
        </w:rPr>
        <w:t xml:space="preserve"> cloudového dátového centra </w:t>
      </w:r>
      <w:r w:rsidR="00EB3959" w:rsidRPr="657F18B6">
        <w:rPr>
          <w:rFonts w:asciiTheme="minorHAnsi" w:hAnsiTheme="minorHAnsi" w:cstheme="minorBidi"/>
        </w:rPr>
        <w:t xml:space="preserve">za podmienok špecifikovaných </w:t>
      </w:r>
      <w:r w:rsidR="00EA7DFC" w:rsidRPr="657F18B6">
        <w:rPr>
          <w:rFonts w:asciiTheme="minorHAnsi" w:hAnsiTheme="minorHAnsi" w:cstheme="minorBidi"/>
        </w:rPr>
        <w:t>v </w:t>
      </w:r>
      <w:r w:rsidR="009A10C4">
        <w:rPr>
          <w:rFonts w:asciiTheme="minorHAnsi" w:hAnsiTheme="minorHAnsi" w:cstheme="minorBidi"/>
        </w:rPr>
        <w:t>p</w:t>
      </w:r>
      <w:r w:rsidR="009A10C4" w:rsidRPr="657F18B6">
        <w:rPr>
          <w:rFonts w:asciiTheme="minorHAnsi" w:hAnsiTheme="minorHAnsi" w:cstheme="minorBidi"/>
        </w:rPr>
        <w:t xml:space="preserve">rílohe </w:t>
      </w:r>
      <w:r w:rsidR="00EA7DFC" w:rsidRPr="657F18B6">
        <w:rPr>
          <w:rFonts w:asciiTheme="minorHAnsi" w:hAnsiTheme="minorHAnsi" w:cstheme="minorBidi"/>
        </w:rPr>
        <w:t>č. 1</w:t>
      </w:r>
      <w:r w:rsidR="00927E4C">
        <w:rPr>
          <w:rFonts w:asciiTheme="minorHAnsi" w:hAnsiTheme="minorHAnsi" w:cstheme="minorBidi"/>
        </w:rPr>
        <w:t xml:space="preserve"> tejto Zmluvy</w:t>
      </w:r>
      <w:r w:rsidR="00EA7DFC" w:rsidRPr="657F18B6">
        <w:rPr>
          <w:rFonts w:asciiTheme="minorHAnsi" w:hAnsiTheme="minorHAnsi" w:cstheme="minorBidi"/>
        </w:rPr>
        <w:t xml:space="preserve">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3F7949B3" w:rsidR="00F05C36" w:rsidRDefault="00AE6804"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E77CDD">
        <w:rPr>
          <w:rFonts w:asciiTheme="minorHAnsi" w:hAnsiTheme="minorHAnsi" w:cstheme="minorBidi"/>
        </w:rPr>
        <w:t xml:space="preserve"> a</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9A10C4">
        <w:rPr>
          <w:rFonts w:asciiTheme="minorHAnsi" w:hAnsiTheme="minorHAnsi" w:cstheme="minorBidi"/>
        </w:rPr>
        <w:t>p</w:t>
      </w:r>
      <w:r w:rsidR="009A10C4" w:rsidRPr="657F18B6">
        <w:rPr>
          <w:rFonts w:asciiTheme="minorHAnsi" w:hAnsiTheme="minorHAnsi" w:cstheme="minorBidi"/>
        </w:rPr>
        <w:t xml:space="preserve">rílohe </w:t>
      </w:r>
      <w:r w:rsidR="00EB3959" w:rsidRPr="657F18B6">
        <w:rPr>
          <w:rFonts w:asciiTheme="minorHAnsi" w:hAnsiTheme="minorHAnsi" w:cstheme="minorBidi"/>
        </w:rPr>
        <w:t>č. 1</w:t>
      </w:r>
      <w:r w:rsidR="00E77CDD">
        <w:rPr>
          <w:rFonts w:asciiTheme="minorHAnsi" w:hAnsiTheme="minorHAnsi" w:cstheme="minorBidi"/>
        </w:rPr>
        <w:t xml:space="preserve"> tejto Zmluvy</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w:t>
      </w:r>
      <w:r w:rsidR="00DA30A4">
        <w:rPr>
          <w:rFonts w:asciiTheme="minorHAnsi" w:eastAsia="Noto Sans CJK SC" w:hAnsiTheme="minorHAnsi" w:cstheme="minorBidi"/>
          <w:kern w:val="3"/>
          <w:lang w:eastAsia="zh-CN" w:bidi="hi-IN"/>
        </w:rPr>
        <w:t xml:space="preserve"> Helpdesku</w:t>
      </w:r>
      <w:r w:rsidR="00552656">
        <w:rPr>
          <w:rFonts w:asciiTheme="minorHAnsi" w:eastAsia="Noto Sans CJK SC" w:hAnsiTheme="minorHAnsi" w:cstheme="minorBidi"/>
          <w:kern w:val="3"/>
          <w:lang w:eastAsia="zh-CN" w:bidi="hi-IN"/>
        </w:rPr>
        <w:t xml:space="preserve"> </w:t>
      </w:r>
      <w:r w:rsidR="00FA4ACF">
        <w:rPr>
          <w:rFonts w:asciiTheme="minorHAnsi" w:eastAsia="Noto Sans CJK SC" w:hAnsiTheme="minorHAnsi" w:cstheme="minorBidi"/>
          <w:kern w:val="3"/>
          <w:lang w:eastAsia="zh-CN" w:bidi="hi-IN"/>
        </w:rPr>
        <w:t>(</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2B0D1BD7" w:rsidR="00625837" w:rsidRDefault="00625837" w:rsidP="00E7431C">
      <w:pPr>
        <w:pStyle w:val="Odsekzoznamu"/>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č. 1</w:t>
      </w:r>
      <w:r w:rsidR="002554A7">
        <w:rPr>
          <w:rFonts w:asciiTheme="minorHAnsi" w:hAnsiTheme="minorHAnsi" w:cstheme="minorBidi"/>
        </w:rPr>
        <w:t xml:space="preserve"> tejto Zmluvy</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00CDAC0" w14:textId="34BA8953" w:rsidR="00EA3D33" w:rsidRDefault="00EA3D33" w:rsidP="00E7431C">
      <w:pPr>
        <w:pStyle w:val="Odsekzoznamu"/>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0018537F">
        <w:rPr>
          <w:rFonts w:asciiTheme="minorHAnsi" w:hAnsiTheme="minorHAnsi" w:cstheme="minorBidi"/>
        </w:rPr>
        <w:t>služby</w:t>
      </w:r>
      <w:r w:rsidR="00320727">
        <w:rPr>
          <w:rFonts w:asciiTheme="minorHAnsi" w:hAnsiTheme="minorHAnsi" w:cstheme="minorBidi"/>
        </w:rPr>
        <w:t xml:space="preserve"> podpory a súčinnosti pri </w:t>
      </w:r>
      <w:r w:rsidR="00E50823">
        <w:rPr>
          <w:rFonts w:asciiTheme="minorHAnsi" w:hAnsiTheme="minorHAnsi" w:cstheme="minorBidi"/>
        </w:rPr>
        <w:t>ukončení zmluvného vzťahu</w:t>
      </w:r>
      <w:r w:rsidR="00DC4A3E">
        <w:rPr>
          <w:rFonts w:asciiTheme="minorHAnsi" w:hAnsiTheme="minorHAnsi" w:cstheme="minorBidi"/>
        </w:rPr>
        <w:t xml:space="preserve"> založeného touto Zmluvou</w:t>
      </w:r>
      <w:r w:rsidRPr="657F18B6">
        <w:rPr>
          <w:rFonts w:asciiTheme="minorHAnsi" w:hAnsiTheme="minorHAnsi" w:cstheme="minorBidi"/>
        </w:rPr>
        <w:t xml:space="preserve"> v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 xml:space="preserve">č. 1 </w:t>
      </w:r>
      <w:r w:rsidR="002554A7">
        <w:rPr>
          <w:rFonts w:asciiTheme="minorHAnsi" w:hAnsiTheme="minorHAnsi" w:cstheme="minorBidi"/>
        </w:rPr>
        <w:t>tejto Zmluvy</w:t>
      </w:r>
      <w:r w:rsidR="00FC1922">
        <w:rPr>
          <w:rFonts w:asciiTheme="minorHAnsi" w:hAnsiTheme="minorHAnsi" w:cstheme="minorBidi"/>
        </w:rPr>
        <w:t xml:space="preserve"> </w:t>
      </w:r>
      <w:r w:rsidRPr="657F18B6">
        <w:rPr>
          <w:rFonts w:asciiTheme="minorHAnsi" w:hAnsiTheme="minorHAnsi" w:cstheme="minorBidi"/>
        </w:rPr>
        <w:t>(ďalej len ako „</w:t>
      </w:r>
      <w:proofErr w:type="spellStart"/>
      <w:r w:rsidR="00E50823">
        <w:rPr>
          <w:rFonts w:asciiTheme="minorHAnsi" w:hAnsiTheme="minorHAnsi" w:cstheme="minorBidi"/>
          <w:b/>
          <w:bCs/>
        </w:rPr>
        <w:t>Exit</w:t>
      </w:r>
      <w:proofErr w:type="spellEnd"/>
      <w:r w:rsidR="00E50823">
        <w:rPr>
          <w:rFonts w:asciiTheme="minorHAnsi" w:hAnsiTheme="minorHAnsi" w:cstheme="minorBidi"/>
          <w:b/>
          <w:bCs/>
        </w:rPr>
        <w:t xml:space="preserve"> služby</w:t>
      </w:r>
      <w:r w:rsidRPr="657F18B6">
        <w:rPr>
          <w:rFonts w:asciiTheme="minorHAnsi" w:hAnsiTheme="minorHAnsi" w:cstheme="minorBidi"/>
        </w:rPr>
        <w:t>“),</w:t>
      </w:r>
    </w:p>
    <w:p w14:paraId="30867F11" w14:textId="06A5510A" w:rsidR="00474566" w:rsidRPr="00AA663C" w:rsidRDefault="00474566" w:rsidP="00AA663C">
      <w:pPr>
        <w:pStyle w:val="Odsekzoznamu"/>
        <w:spacing w:after="0" w:line="240" w:lineRule="auto"/>
        <w:jc w:val="both"/>
        <w:rPr>
          <w:rFonts w:asciiTheme="minorHAnsi" w:hAnsiTheme="minorHAnsi" w:cstheme="minorHAnsi"/>
        </w:rPr>
      </w:pPr>
      <w:r>
        <w:rPr>
          <w:rFonts w:asciiTheme="minorHAnsi" w:hAnsiTheme="minorHAnsi" w:cstheme="minorHAnsi"/>
        </w:rPr>
        <w:t>(Prevádzka, Podpora, Poradenstvo a rozvoj a </w:t>
      </w:r>
      <w:proofErr w:type="spellStart"/>
      <w:r>
        <w:rPr>
          <w:rFonts w:asciiTheme="minorHAnsi" w:hAnsiTheme="minorHAnsi" w:cstheme="minorHAnsi"/>
        </w:rPr>
        <w:t>Exit</w:t>
      </w:r>
      <w:proofErr w:type="spellEnd"/>
      <w:r>
        <w:rPr>
          <w:rFonts w:asciiTheme="minorHAnsi" w:hAnsiTheme="minorHAnsi" w:cstheme="minorHAnsi"/>
        </w:rPr>
        <w:t xml:space="preserve"> služby ďalej spolu aj „</w:t>
      </w:r>
      <w:r w:rsidRPr="00D70C00">
        <w:rPr>
          <w:rFonts w:asciiTheme="minorHAnsi" w:hAnsiTheme="minorHAnsi" w:cstheme="minorHAnsi"/>
          <w:b/>
          <w:bCs/>
        </w:rPr>
        <w:t>Služby</w:t>
      </w:r>
      <w:r>
        <w:rPr>
          <w:rFonts w:asciiTheme="minorHAnsi" w:hAnsiTheme="minorHAnsi" w:cstheme="minorHAnsi"/>
        </w:rPr>
        <w:t>“)</w:t>
      </w:r>
    </w:p>
    <w:p w14:paraId="65752D64" w14:textId="7E92451F" w:rsidR="001C1D30" w:rsidRPr="00FE683E" w:rsidRDefault="000C088B"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w:t>
      </w:r>
      <w:r w:rsidR="0043459C">
        <w:rPr>
          <w:rFonts w:asciiTheme="minorHAnsi" w:hAnsiTheme="minorHAnsi" w:cstheme="minorBidi"/>
        </w:rPr>
        <w:t xml:space="preserve"> riadne a včas vykonan</w:t>
      </w:r>
      <w:r w:rsidR="00627C0E">
        <w:rPr>
          <w:rFonts w:asciiTheme="minorHAnsi" w:hAnsiTheme="minorHAnsi" w:cstheme="minorBidi"/>
        </w:rPr>
        <w:t>é</w:t>
      </w:r>
      <w:r w:rsidRPr="657F18B6">
        <w:rPr>
          <w:rFonts w:asciiTheme="minorHAnsi" w:hAnsiTheme="minorHAnsi" w:cstheme="minorBidi"/>
        </w:rPr>
        <w:t xml:space="preserve"> Diel</w:t>
      </w:r>
      <w:r w:rsidR="00627C0E">
        <w:rPr>
          <w:rFonts w:asciiTheme="minorHAnsi" w:hAnsiTheme="minorHAnsi" w:cstheme="minorBidi"/>
        </w:rPr>
        <w:t>o</w:t>
      </w:r>
      <w:r w:rsidR="000709F3">
        <w:rPr>
          <w:rFonts w:asciiTheme="minorHAnsi" w:hAnsiTheme="minorHAnsi" w:cstheme="minorBidi"/>
        </w:rPr>
        <w:t>, Školenie</w:t>
      </w:r>
      <w:r w:rsidR="00627C0E">
        <w:rPr>
          <w:rFonts w:asciiTheme="minorHAnsi" w:hAnsiTheme="minorHAnsi" w:cstheme="minorBidi"/>
        </w:rPr>
        <w:t xml:space="preserve"> a poskytnuté Služby</w:t>
      </w:r>
      <w:r w:rsidRPr="657F18B6">
        <w:rPr>
          <w:rFonts w:asciiTheme="minorHAnsi" w:hAnsiTheme="minorHAnsi" w:cstheme="minorBidi"/>
        </w:rPr>
        <w:t xml:space="preserve"> </w:t>
      </w:r>
      <w:r w:rsidR="00A056B3" w:rsidRPr="657F18B6">
        <w:rPr>
          <w:rFonts w:asciiTheme="minorHAnsi" w:hAnsiTheme="minorHAnsi" w:cstheme="minorBidi"/>
        </w:rPr>
        <w:t>dohodnutú cenu vo výške</w:t>
      </w:r>
      <w:r w:rsidR="00A468F1">
        <w:rPr>
          <w:rFonts w:asciiTheme="minorHAnsi" w:hAnsiTheme="minorHAnsi" w:cstheme="minorBidi"/>
        </w:rPr>
        <w:t>, spôsobom</w:t>
      </w:r>
      <w:r w:rsidR="00A056B3" w:rsidRPr="657F18B6">
        <w:rPr>
          <w:rFonts w:asciiTheme="minorHAnsi" w:hAnsiTheme="minorHAnsi" w:cstheme="minorBidi"/>
        </w:rPr>
        <w:t xml:space="preserv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172C94AB" w14:textId="77777777" w:rsidR="00FE683E" w:rsidRDefault="00FE683E" w:rsidP="00FE683E">
      <w:pPr>
        <w:spacing w:after="0" w:line="240" w:lineRule="auto"/>
        <w:ind w:left="360"/>
        <w:jc w:val="both"/>
        <w:rPr>
          <w:rFonts w:asciiTheme="minorHAnsi" w:hAnsiTheme="minorHAnsi" w:cstheme="minorHAnsi"/>
        </w:rPr>
      </w:pP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53D9FB3"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673C47">
        <w:rPr>
          <w:rFonts w:asciiTheme="minorHAnsi" w:hAnsiTheme="minorHAnsi" w:cstheme="minorHAnsi"/>
          <w:sz w:val="22"/>
          <w:szCs w:val="22"/>
        </w:rPr>
        <w:t xml:space="preserve"> </w:t>
      </w:r>
      <w:r w:rsidR="00673C47" w:rsidRPr="004D354F">
        <w:rPr>
          <w:rFonts w:asciiTheme="minorHAnsi" w:hAnsiTheme="minorHAnsi" w:cstheme="minorHAnsi"/>
          <w:sz w:val="22"/>
          <w:szCs w:val="22"/>
        </w:rPr>
        <w:t>je sídlo Objednávateľa (ďalej len</w:t>
      </w:r>
      <w:r w:rsidR="00F668C1">
        <w:rPr>
          <w:rFonts w:asciiTheme="minorHAnsi" w:hAnsiTheme="minorHAnsi" w:cstheme="minorHAnsi"/>
          <w:sz w:val="22"/>
          <w:szCs w:val="22"/>
        </w:rPr>
        <w:t xml:space="preserve"> ako</w:t>
      </w:r>
      <w:r w:rsidR="00673C47" w:rsidRPr="004D354F">
        <w:rPr>
          <w:rFonts w:asciiTheme="minorHAnsi" w:hAnsiTheme="minorHAnsi" w:cstheme="minorHAnsi"/>
          <w:sz w:val="22"/>
          <w:szCs w:val="22"/>
        </w:rPr>
        <w:t xml:space="preserve"> „</w:t>
      </w:r>
      <w:r w:rsidR="00673C47" w:rsidRPr="004D354F">
        <w:rPr>
          <w:rFonts w:asciiTheme="minorHAnsi" w:hAnsiTheme="minorHAnsi" w:cstheme="minorHAnsi"/>
          <w:b/>
          <w:sz w:val="22"/>
          <w:szCs w:val="22"/>
        </w:rPr>
        <w:t>Miesto odovzdania</w:t>
      </w:r>
      <w:r w:rsidR="00673C47" w:rsidRPr="004D354F">
        <w:rPr>
          <w:rFonts w:asciiTheme="minorHAnsi" w:hAnsiTheme="minorHAnsi" w:cstheme="minorHAnsi"/>
          <w:sz w:val="22"/>
          <w:szCs w:val="22"/>
        </w:rPr>
        <w:t>“).</w:t>
      </w:r>
      <w:r w:rsidR="00297706" w:rsidRPr="004D354F">
        <w:rPr>
          <w:rFonts w:asciiTheme="minorHAnsi" w:hAnsiTheme="minorHAnsi" w:cstheme="minorHAnsi"/>
          <w:sz w:val="22"/>
          <w:szCs w:val="22"/>
        </w:rPr>
        <w:t xml:space="preserve"> </w:t>
      </w:r>
      <w:r w:rsidR="00F668C1">
        <w:rPr>
          <w:rFonts w:asciiTheme="minorHAnsi" w:hAnsiTheme="minorHAnsi" w:cstheme="minorHAnsi"/>
          <w:sz w:val="22"/>
          <w:szCs w:val="22"/>
        </w:rPr>
        <w:t>U</w:t>
      </w:r>
      <w:r w:rsidR="00B520FD" w:rsidRPr="00E56366">
        <w:rPr>
          <w:rFonts w:asciiTheme="minorHAnsi" w:hAnsiTheme="minorHAnsi" w:cstheme="minorHAnsi"/>
          <w:sz w:val="22"/>
          <w:szCs w:val="22"/>
        </w:rPr>
        <w:t>skutočneni</w:t>
      </w:r>
      <w:r w:rsidR="00F668C1">
        <w:rPr>
          <w:rFonts w:asciiTheme="minorHAnsi" w:hAnsiTheme="minorHAnsi" w:cstheme="minorHAnsi"/>
          <w:sz w:val="22"/>
          <w:szCs w:val="22"/>
        </w:rPr>
        <w:t>e</w:t>
      </w:r>
      <w:r w:rsidR="00B520FD" w:rsidRPr="00E56366">
        <w:rPr>
          <w:rFonts w:asciiTheme="minorHAnsi" w:hAnsiTheme="minorHAnsi" w:cstheme="minorHAnsi"/>
          <w:sz w:val="22"/>
          <w:szCs w:val="22"/>
        </w:rPr>
        <w:t xml:space="preserve"> </w:t>
      </w:r>
      <w:r w:rsidR="00297706" w:rsidRPr="00E56366">
        <w:rPr>
          <w:rFonts w:asciiTheme="minorHAnsi" w:hAnsiTheme="minorHAnsi" w:cstheme="minorHAnsi"/>
          <w:sz w:val="22"/>
          <w:szCs w:val="22"/>
        </w:rPr>
        <w:t>Školenia</w:t>
      </w:r>
      <w:r w:rsidR="00B520FD" w:rsidRPr="00E56366">
        <w:rPr>
          <w:rFonts w:asciiTheme="minorHAnsi" w:hAnsiTheme="minorHAnsi" w:cstheme="minorHAnsi"/>
          <w:sz w:val="22"/>
          <w:szCs w:val="22"/>
        </w:rPr>
        <w:t xml:space="preserve"> a poskyt</w:t>
      </w:r>
      <w:r w:rsidR="00F668C1">
        <w:rPr>
          <w:rFonts w:asciiTheme="minorHAnsi" w:hAnsiTheme="minorHAnsi" w:cstheme="minorHAnsi"/>
          <w:sz w:val="22"/>
          <w:szCs w:val="22"/>
        </w:rPr>
        <w:t>ovanie</w:t>
      </w:r>
      <w:r w:rsidR="00B520FD" w:rsidRPr="00E56366">
        <w:rPr>
          <w:rFonts w:asciiTheme="minorHAnsi" w:hAnsiTheme="minorHAnsi" w:cstheme="minorHAnsi"/>
          <w:sz w:val="22"/>
          <w:szCs w:val="22"/>
        </w:rPr>
        <w:t xml:space="preserve"> služieb</w:t>
      </w:r>
      <w:r w:rsidR="00297706" w:rsidRPr="00E56366">
        <w:rPr>
          <w:rFonts w:asciiTheme="minorHAnsi" w:hAnsiTheme="minorHAnsi" w:cstheme="minorHAnsi"/>
          <w:sz w:val="22"/>
          <w:szCs w:val="22"/>
        </w:rPr>
        <w:t xml:space="preserve"> </w:t>
      </w:r>
      <w:r w:rsidR="00B520FD" w:rsidRPr="00AA663C">
        <w:rPr>
          <w:rFonts w:asciiTheme="minorHAnsi" w:hAnsiTheme="minorHAnsi" w:cstheme="minorBidi"/>
          <w:sz w:val="22"/>
          <w:szCs w:val="22"/>
        </w:rPr>
        <w:t>Prevádzka, Podpora, Poradenstvo a rozvoj a </w:t>
      </w:r>
      <w:proofErr w:type="spellStart"/>
      <w:r w:rsidR="00B520FD" w:rsidRPr="00AA663C">
        <w:rPr>
          <w:rFonts w:asciiTheme="minorHAnsi" w:hAnsiTheme="minorHAnsi" w:cstheme="minorBidi"/>
          <w:sz w:val="22"/>
          <w:szCs w:val="22"/>
        </w:rPr>
        <w:t>Exit</w:t>
      </w:r>
      <w:proofErr w:type="spellEnd"/>
      <w:r w:rsidR="00B520FD" w:rsidRPr="00AA663C">
        <w:rPr>
          <w:rFonts w:asciiTheme="minorHAnsi" w:hAnsiTheme="minorHAnsi" w:cstheme="minorBidi"/>
          <w:sz w:val="22"/>
          <w:szCs w:val="22"/>
        </w:rPr>
        <w:t xml:space="preserve"> služby</w:t>
      </w:r>
      <w:r w:rsidR="00B520FD" w:rsidRPr="657F18B6">
        <w:rPr>
          <w:rFonts w:asciiTheme="minorHAnsi" w:hAnsiTheme="minorHAnsi" w:cstheme="minorBidi"/>
        </w:rPr>
        <w:t xml:space="preserve"> </w:t>
      </w:r>
      <w:r w:rsidR="00F668C1">
        <w:rPr>
          <w:rFonts w:asciiTheme="minorHAnsi" w:hAnsiTheme="minorHAnsi" w:cstheme="minorHAnsi"/>
          <w:sz w:val="22"/>
          <w:szCs w:val="22"/>
        </w:rPr>
        <w:t>sa bude realizovať v Mieste odovzdania</w:t>
      </w:r>
      <w:r w:rsidR="007A6F0D">
        <w:rPr>
          <w:rFonts w:asciiTheme="minorHAnsi" w:hAnsiTheme="minorHAnsi" w:cstheme="minorHAnsi"/>
          <w:sz w:val="22"/>
          <w:szCs w:val="22"/>
        </w:rPr>
        <w:t>, ak sa Zmluvné strany nedohodnú inak.</w:t>
      </w:r>
    </w:p>
    <w:p w14:paraId="0579C53F" w14:textId="730D3F4F" w:rsidR="001A372F" w:rsidRPr="001A372F" w:rsidRDefault="00E43A3E" w:rsidP="00B620AB">
      <w:pPr>
        <w:pStyle w:val="Standard"/>
        <w:numPr>
          <w:ilvl w:val="0"/>
          <w:numId w:val="8"/>
        </w:numPr>
        <w:ind w:left="426" w:hanging="426"/>
        <w:jc w:val="both"/>
        <w:rPr>
          <w:rFonts w:asciiTheme="minorHAnsi" w:hAnsiTheme="minorHAnsi" w:cstheme="minorHAnsi"/>
          <w:sz w:val="22"/>
          <w:szCs w:val="22"/>
        </w:rPr>
      </w:pPr>
      <w:r>
        <w:rPr>
          <w:rFonts w:asciiTheme="minorHAnsi" w:eastAsiaTheme="minorHAnsi" w:hAnsiTheme="minorHAnsi" w:cstheme="minorHAnsi"/>
          <w:b/>
          <w:bCs/>
          <w:color w:val="000000"/>
          <w:sz w:val="22"/>
          <w:szCs w:val="22"/>
        </w:rPr>
        <w:t>D</w:t>
      </w:r>
      <w:r w:rsidR="00B620AB" w:rsidRPr="007A73B3">
        <w:rPr>
          <w:rFonts w:asciiTheme="minorHAnsi" w:eastAsiaTheme="minorHAnsi" w:hAnsiTheme="minorHAnsi" w:cstheme="minorHAnsi"/>
          <w:b/>
          <w:bCs/>
          <w:color w:val="000000"/>
          <w:sz w:val="22"/>
          <w:szCs w:val="22"/>
        </w:rPr>
        <w:t xml:space="preserve">eň sprístupnenia Diela </w:t>
      </w:r>
      <w:r w:rsidR="00B620AB" w:rsidRPr="007A73B3">
        <w:rPr>
          <w:rFonts w:asciiTheme="minorHAnsi" w:eastAsiaTheme="minorHAnsi" w:hAnsiTheme="minorHAnsi" w:cstheme="minorHAnsi"/>
          <w:color w:val="000000"/>
          <w:sz w:val="22"/>
          <w:szCs w:val="22"/>
        </w:rPr>
        <w:t xml:space="preserve">sa pre účely tejto Zmluvy rozumie deň, kedy bude </w:t>
      </w:r>
      <w:r w:rsidR="00B620AB"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00B620AB" w:rsidRPr="001A372F">
        <w:rPr>
          <w:rFonts w:asciiTheme="minorHAnsi" w:eastAsiaTheme="minorHAnsi" w:hAnsiTheme="minorHAnsi" w:cstheme="minorHAnsi"/>
          <w:color w:val="000000"/>
          <w:sz w:val="22"/>
          <w:szCs w:val="22"/>
        </w:rPr>
        <w:t xml:space="preserve">iela v </w:t>
      </w:r>
      <w:proofErr w:type="spellStart"/>
      <w:r w:rsidR="00B620AB" w:rsidRPr="001A372F">
        <w:rPr>
          <w:rFonts w:asciiTheme="minorHAnsi" w:eastAsiaTheme="minorHAnsi" w:hAnsiTheme="minorHAnsi" w:cstheme="minorHAnsi"/>
          <w:color w:val="000000"/>
          <w:sz w:val="22"/>
          <w:szCs w:val="22"/>
        </w:rPr>
        <w:t>cloude</w:t>
      </w:r>
      <w:proofErr w:type="spellEnd"/>
      <w:r w:rsidR="00B620AB" w:rsidRPr="001A372F">
        <w:rPr>
          <w:rFonts w:asciiTheme="minorHAnsi" w:eastAsiaTheme="minorHAnsi" w:hAnsiTheme="minorHAnsi" w:cstheme="minorHAnsi"/>
          <w:color w:val="000000"/>
          <w:sz w:val="22"/>
          <w:szCs w:val="22"/>
        </w:rPr>
        <w:t xml:space="preserve"> s dodanými, nainštalovanými a funkčnými SW komponent</w:t>
      </w:r>
      <w:r w:rsidR="008A60EE">
        <w:rPr>
          <w:rFonts w:asciiTheme="minorHAnsi" w:eastAsiaTheme="minorHAnsi" w:hAnsiTheme="minorHAnsi" w:cstheme="minorHAnsi"/>
          <w:color w:val="000000"/>
          <w:sz w:val="22"/>
          <w:szCs w:val="22"/>
        </w:rPr>
        <w:t>mi</w:t>
      </w:r>
      <w:r w:rsidR="00B620AB" w:rsidRPr="001A372F">
        <w:rPr>
          <w:rFonts w:asciiTheme="minorHAnsi" w:eastAsiaTheme="minorHAnsi" w:hAnsiTheme="minorHAnsi" w:cstheme="minorHAnsi"/>
          <w:color w:val="000000"/>
          <w:sz w:val="22"/>
          <w:szCs w:val="22"/>
        </w:rPr>
        <w:t>, ktoré bude dodané Dielo v celom požadovanom rozsahu používať</w:t>
      </w:r>
      <w:r w:rsidR="00D12B38">
        <w:rPr>
          <w:rFonts w:asciiTheme="minorHAnsi" w:eastAsiaTheme="minorHAnsi" w:hAnsiTheme="minorHAnsi" w:cstheme="minorHAnsi"/>
          <w:color w:val="000000"/>
          <w:sz w:val="22"/>
          <w:szCs w:val="22"/>
        </w:rPr>
        <w:t xml:space="preserve"> vrátane všetkých potrebných licencií.</w:t>
      </w:r>
    </w:p>
    <w:p w14:paraId="0E91A11E" w14:textId="5E42B328"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 xml:space="preserve">Skúšobná prevádzka sa môže začať najskôr odo </w:t>
      </w:r>
      <w:r w:rsidR="002A3602">
        <w:rPr>
          <w:rFonts w:asciiTheme="minorHAnsi" w:hAnsiTheme="minorHAnsi" w:cstheme="minorBidi"/>
          <w:sz w:val="22"/>
          <w:szCs w:val="22"/>
        </w:rPr>
        <w:t>D</w:t>
      </w:r>
      <w:r w:rsidR="00CF41BD" w:rsidRPr="657F18B6">
        <w:rPr>
          <w:rFonts w:asciiTheme="minorHAnsi" w:hAnsiTheme="minorHAnsi" w:cstheme="minorBidi"/>
          <w:sz w:val="22"/>
          <w:szCs w:val="22"/>
        </w:rPr>
        <w:t>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0D12B3F6"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w:t>
      </w:r>
      <w:r w:rsidR="00A1345C">
        <w:rPr>
          <w:rFonts w:asciiTheme="minorHAnsi" w:hAnsiTheme="minorHAnsi" w:cstheme="minorHAnsi"/>
          <w:sz w:val="22"/>
          <w:szCs w:val="22"/>
        </w:rPr>
        <w:t>š</w:t>
      </w:r>
      <w:r w:rsidR="00E83A45" w:rsidRPr="00DB69B8">
        <w:rPr>
          <w:rFonts w:asciiTheme="minorHAnsi" w:hAnsiTheme="minorHAnsi" w:cstheme="minorHAnsi"/>
          <w:sz w:val="22"/>
          <w:szCs w:val="22"/>
        </w:rPr>
        <w:t>kolenie zamestnancov Objednávateľa</w:t>
      </w:r>
      <w:r w:rsidR="00D07775">
        <w:rPr>
          <w:rFonts w:asciiTheme="minorHAnsi" w:hAnsiTheme="minorHAnsi" w:cstheme="minorHAnsi"/>
          <w:sz w:val="22"/>
          <w:szCs w:val="22"/>
        </w:rPr>
        <w:t xml:space="preserve">, ako aj ďalších osôb </w:t>
      </w:r>
      <w:r w:rsidR="00D07775">
        <w:rPr>
          <w:rFonts w:asciiTheme="minorHAnsi" w:hAnsiTheme="minorHAnsi" w:cstheme="minorHAnsi"/>
          <w:sz w:val="22"/>
          <w:szCs w:val="22"/>
        </w:rPr>
        <w:lastRenderedPageBreak/>
        <w:t>špecifikovaných v prílohe č. 1</w:t>
      </w:r>
      <w:r w:rsidR="00CE00CE">
        <w:rPr>
          <w:rFonts w:asciiTheme="minorHAnsi" w:hAnsiTheme="minorHAnsi" w:cstheme="minorHAnsi"/>
          <w:sz w:val="22"/>
          <w:szCs w:val="22"/>
        </w:rPr>
        <w:t>,</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w:t>
      </w:r>
      <w:r w:rsidR="00BA7352">
        <w:rPr>
          <w:rFonts w:asciiTheme="minorHAnsi" w:hAnsiTheme="minorHAnsi" w:cstheme="minorHAnsi"/>
          <w:sz w:val="22"/>
          <w:szCs w:val="22"/>
        </w:rPr>
        <w:t> </w:t>
      </w:r>
      <w:r w:rsidR="00E83A45" w:rsidRPr="00DB69B8">
        <w:rPr>
          <w:rFonts w:asciiTheme="minorHAnsi" w:hAnsiTheme="minorHAnsi" w:cstheme="minorHAnsi"/>
          <w:sz w:val="22"/>
          <w:szCs w:val="22"/>
        </w:rPr>
        <w:t xml:space="preserve">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D9FEC18" w:rsidR="00D500D0" w:rsidRPr="00DB69B8" w:rsidRDefault="00DB4652" w:rsidP="0053234C">
      <w:pPr>
        <w:pStyle w:val="Standard"/>
        <w:numPr>
          <w:ilvl w:val="0"/>
          <w:numId w:val="8"/>
        </w:numPr>
        <w:ind w:left="426" w:hanging="426"/>
        <w:jc w:val="both"/>
        <w:rPr>
          <w:rFonts w:asciiTheme="minorHAnsi" w:hAnsiTheme="minorHAnsi" w:cstheme="minorBidi"/>
          <w:sz w:val="22"/>
          <w:szCs w:val="22"/>
        </w:rPr>
      </w:pPr>
      <w:r w:rsidRPr="1335F9B8">
        <w:rPr>
          <w:rFonts w:asciiTheme="minorHAnsi" w:hAnsiTheme="minorHAnsi" w:cstheme="minorBidi"/>
          <w:sz w:val="22"/>
          <w:szCs w:val="22"/>
        </w:rPr>
        <w:t xml:space="preserve">Poskytovateľ sa zaväzuje poskytovať </w:t>
      </w:r>
      <w:r w:rsidR="00867608" w:rsidRPr="1335F9B8">
        <w:rPr>
          <w:rFonts w:asciiTheme="minorHAnsi" w:hAnsiTheme="minorHAnsi" w:cstheme="minorBidi"/>
          <w:sz w:val="22"/>
          <w:szCs w:val="22"/>
        </w:rPr>
        <w:t xml:space="preserve">Objednávateľovi službu </w:t>
      </w:r>
      <w:r w:rsidR="00E86308" w:rsidRPr="1335F9B8">
        <w:rPr>
          <w:rFonts w:asciiTheme="minorHAnsi" w:hAnsiTheme="minorHAnsi" w:cstheme="minorBidi"/>
          <w:sz w:val="22"/>
          <w:szCs w:val="22"/>
        </w:rPr>
        <w:t>Prevádzk</w:t>
      </w:r>
      <w:r w:rsidR="00867608" w:rsidRPr="1335F9B8">
        <w:rPr>
          <w:rFonts w:asciiTheme="minorHAnsi" w:hAnsiTheme="minorHAnsi" w:cstheme="minorBidi"/>
          <w:sz w:val="22"/>
          <w:szCs w:val="22"/>
        </w:rPr>
        <w:t>a</w:t>
      </w:r>
      <w:r w:rsidR="00E86308" w:rsidRPr="1335F9B8">
        <w:rPr>
          <w:rFonts w:asciiTheme="minorHAnsi" w:hAnsiTheme="minorHAnsi" w:cstheme="minorBidi"/>
          <w:sz w:val="22"/>
          <w:szCs w:val="22"/>
        </w:rPr>
        <w:t xml:space="preserve"> </w:t>
      </w:r>
      <w:r w:rsidRPr="1335F9B8">
        <w:rPr>
          <w:rFonts w:asciiTheme="minorHAnsi" w:hAnsiTheme="minorHAnsi" w:cstheme="minorBidi"/>
          <w:sz w:val="22"/>
          <w:szCs w:val="22"/>
        </w:rPr>
        <w:t xml:space="preserve">počas doby </w:t>
      </w:r>
      <w:r w:rsidR="00214178" w:rsidRPr="1335F9B8">
        <w:rPr>
          <w:rFonts w:asciiTheme="minorHAnsi" w:hAnsiTheme="minorHAnsi" w:cstheme="minorBidi"/>
          <w:b/>
          <w:sz w:val="22"/>
          <w:szCs w:val="22"/>
        </w:rPr>
        <w:t>36</w:t>
      </w:r>
      <w:r w:rsidR="00F908B5" w:rsidRPr="1335F9B8">
        <w:rPr>
          <w:rFonts w:asciiTheme="minorHAnsi" w:hAnsiTheme="minorHAnsi" w:cstheme="minorBidi"/>
          <w:b/>
          <w:sz w:val="22"/>
          <w:szCs w:val="22"/>
        </w:rPr>
        <w:t xml:space="preserve"> </w:t>
      </w:r>
      <w:r w:rsidRPr="1335F9B8">
        <w:rPr>
          <w:rFonts w:asciiTheme="minorHAnsi" w:hAnsiTheme="minorHAnsi" w:cstheme="minorBidi"/>
          <w:b/>
          <w:sz w:val="22"/>
          <w:szCs w:val="22"/>
        </w:rPr>
        <w:t>mesiacov</w:t>
      </w:r>
      <w:r w:rsidRPr="1335F9B8">
        <w:rPr>
          <w:rFonts w:asciiTheme="minorHAnsi" w:hAnsiTheme="minorHAnsi" w:cstheme="minorBidi"/>
          <w:sz w:val="22"/>
          <w:szCs w:val="22"/>
        </w:rPr>
        <w:t xml:space="preserve"> od</w:t>
      </w:r>
      <w:r w:rsidR="00A54BF6" w:rsidRPr="1335F9B8">
        <w:rPr>
          <w:rFonts w:asciiTheme="minorHAnsi" w:hAnsiTheme="minorHAnsi" w:cstheme="minorBidi"/>
          <w:sz w:val="22"/>
          <w:szCs w:val="22"/>
        </w:rPr>
        <w:t xml:space="preserve">o </w:t>
      </w:r>
      <w:r w:rsidR="006208B0" w:rsidRPr="1335F9B8">
        <w:rPr>
          <w:rFonts w:asciiTheme="minorHAnsi" w:hAnsiTheme="minorHAnsi" w:cstheme="minorBidi"/>
          <w:sz w:val="22"/>
          <w:szCs w:val="22"/>
        </w:rPr>
        <w:t>D</w:t>
      </w:r>
      <w:r w:rsidR="00A54BF6" w:rsidRPr="1335F9B8">
        <w:rPr>
          <w:rFonts w:asciiTheme="minorHAnsi" w:hAnsiTheme="minorHAnsi" w:cstheme="minorBidi"/>
          <w:sz w:val="22"/>
          <w:szCs w:val="22"/>
        </w:rPr>
        <w:t>ňa</w:t>
      </w:r>
      <w:r w:rsidRPr="1335F9B8">
        <w:rPr>
          <w:rFonts w:asciiTheme="minorHAnsi" w:hAnsiTheme="minorHAnsi" w:cstheme="minorBidi"/>
          <w:sz w:val="22"/>
          <w:szCs w:val="22"/>
        </w:rPr>
        <w:t xml:space="preserve"> </w:t>
      </w:r>
      <w:r w:rsidR="00D07A8E" w:rsidRPr="1335F9B8">
        <w:rPr>
          <w:rFonts w:asciiTheme="minorHAnsi" w:hAnsiTheme="minorHAnsi" w:cstheme="minorBidi"/>
          <w:sz w:val="22"/>
          <w:szCs w:val="22"/>
        </w:rPr>
        <w:t xml:space="preserve">odovzdania </w:t>
      </w:r>
      <w:r w:rsidRPr="1335F9B8">
        <w:rPr>
          <w:rFonts w:asciiTheme="minorHAnsi" w:hAnsiTheme="minorHAnsi" w:cstheme="minorBidi"/>
          <w:sz w:val="22"/>
          <w:szCs w:val="22"/>
        </w:rPr>
        <w:t>Diela.</w:t>
      </w:r>
    </w:p>
    <w:p w14:paraId="3263601A" w14:textId="72DB5183"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w:t>
      </w:r>
      <w:r w:rsidR="00B91EDA">
        <w:rPr>
          <w:rFonts w:asciiTheme="minorHAnsi" w:hAnsiTheme="minorHAnsi" w:cstheme="minorHAnsi"/>
          <w:sz w:val="22"/>
          <w:szCs w:val="22"/>
        </w:rPr>
        <w:t>D</w:t>
      </w:r>
      <w:r w:rsidR="00B91EDA" w:rsidRPr="00E31943">
        <w:rPr>
          <w:rFonts w:asciiTheme="minorHAnsi" w:hAnsiTheme="minorHAnsi" w:cstheme="minorHAnsi"/>
          <w:sz w:val="22"/>
          <w:szCs w:val="22"/>
        </w:rPr>
        <w:t xml:space="preserve">ňa </w:t>
      </w:r>
      <w:r w:rsidRPr="00E31943">
        <w:rPr>
          <w:rFonts w:asciiTheme="minorHAnsi" w:hAnsiTheme="minorHAnsi" w:cstheme="minorHAnsi"/>
          <w:sz w:val="22"/>
          <w:szCs w:val="22"/>
        </w:rPr>
        <w:t>odovzdania Diela.</w:t>
      </w:r>
    </w:p>
    <w:p w14:paraId="45129758" w14:textId="56FCB4A2" w:rsidR="00D500D0" w:rsidRPr="00E31943" w:rsidRDefault="003702CC" w:rsidP="00E31943">
      <w:pPr>
        <w:pStyle w:val="Standard"/>
        <w:numPr>
          <w:ilvl w:val="0"/>
          <w:numId w:val="8"/>
        </w:numPr>
        <w:ind w:left="426" w:hanging="426"/>
        <w:jc w:val="both"/>
        <w:rPr>
          <w:rFonts w:asciiTheme="minorHAnsi" w:hAnsiTheme="minorHAnsi" w:cstheme="minorBidi"/>
        </w:rPr>
      </w:pPr>
      <w:r w:rsidRPr="1335F9B8">
        <w:rPr>
          <w:rFonts w:asciiTheme="minorHAnsi" w:hAnsiTheme="minorHAnsi" w:cstheme="minorBidi"/>
          <w:sz w:val="22"/>
          <w:szCs w:val="22"/>
        </w:rPr>
        <w:t xml:space="preserve">Poskytovateľ sa zaväzuje poskytovať Objednávateľovi službu </w:t>
      </w:r>
      <w:r w:rsidR="00326188" w:rsidRPr="1335F9B8">
        <w:rPr>
          <w:rFonts w:asciiTheme="minorHAnsi" w:hAnsiTheme="minorHAnsi" w:cstheme="minorBidi"/>
          <w:sz w:val="22"/>
          <w:szCs w:val="22"/>
        </w:rPr>
        <w:t>Poradenstvo a rozvoj</w:t>
      </w:r>
      <w:r w:rsidRPr="1335F9B8">
        <w:rPr>
          <w:rFonts w:asciiTheme="minorHAnsi" w:hAnsiTheme="minorHAnsi" w:cstheme="minorBidi"/>
          <w:sz w:val="22"/>
          <w:szCs w:val="22"/>
        </w:rPr>
        <w:t xml:space="preserve"> počas doby </w:t>
      </w:r>
      <w:r w:rsidRPr="1335F9B8">
        <w:rPr>
          <w:rFonts w:asciiTheme="minorHAnsi" w:hAnsiTheme="minorHAnsi" w:cstheme="minorBidi"/>
          <w:b/>
          <w:sz w:val="22"/>
          <w:szCs w:val="22"/>
        </w:rPr>
        <w:t>36 mesiacov</w:t>
      </w:r>
      <w:r w:rsidRPr="1335F9B8">
        <w:rPr>
          <w:rFonts w:asciiTheme="minorHAnsi" w:hAnsiTheme="minorHAnsi" w:cstheme="minorBidi"/>
          <w:sz w:val="22"/>
          <w:szCs w:val="22"/>
        </w:rPr>
        <w:t xml:space="preserve"> odo </w:t>
      </w:r>
      <w:r w:rsidR="00CD20C6" w:rsidRPr="1335F9B8">
        <w:rPr>
          <w:rFonts w:asciiTheme="minorHAnsi" w:hAnsiTheme="minorHAnsi" w:cstheme="minorBidi"/>
          <w:sz w:val="22"/>
          <w:szCs w:val="22"/>
        </w:rPr>
        <w:t xml:space="preserve">Dňa </w:t>
      </w:r>
      <w:r w:rsidRPr="1335F9B8">
        <w:rPr>
          <w:rFonts w:asciiTheme="minorHAnsi" w:hAnsiTheme="minorHAnsi" w:cstheme="minorBidi"/>
          <w:sz w:val="22"/>
          <w:szCs w:val="22"/>
        </w:rPr>
        <w:t>odovzdania Diela.</w:t>
      </w:r>
      <w:r w:rsidR="00D500D0" w:rsidRPr="1335F9B8">
        <w:rPr>
          <w:rFonts w:asciiTheme="minorHAnsi" w:hAnsiTheme="minorHAnsi" w:cstheme="minorBidi"/>
          <w:sz w:val="22"/>
          <w:szCs w:val="22"/>
        </w:rPr>
        <w:t xml:space="preserve"> </w:t>
      </w:r>
    </w:p>
    <w:p w14:paraId="00A6FE2E" w14:textId="0B862E57"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w:t>
      </w:r>
      <w:r w:rsidR="000F1772">
        <w:rPr>
          <w:rFonts w:asciiTheme="minorHAnsi" w:hAnsiTheme="minorHAnsi" w:cstheme="minorHAnsi"/>
          <w:sz w:val="22"/>
          <w:szCs w:val="22"/>
        </w:rPr>
        <w:t xml:space="preserve"> ako</w:t>
      </w:r>
      <w:r w:rsidRPr="00DB69B8">
        <w:rPr>
          <w:rFonts w:asciiTheme="minorHAnsi" w:hAnsiTheme="minorHAnsi" w:cstheme="minorHAnsi"/>
          <w:sz w:val="22"/>
          <w:szCs w:val="22"/>
        </w:rPr>
        <w:t xml:space="preserve">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022BE3AA"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je povinný odovzdať Objednávateľovi </w:t>
      </w:r>
      <w:r w:rsidR="00ED7CF4">
        <w:rPr>
          <w:rFonts w:asciiTheme="minorHAnsi" w:hAnsiTheme="minorHAnsi" w:cstheme="minorHAnsi"/>
          <w:sz w:val="22"/>
          <w:szCs w:val="22"/>
        </w:rPr>
        <w:t xml:space="preserve">riadne vykonané </w:t>
      </w:r>
      <w:r w:rsidRPr="00DB69B8">
        <w:rPr>
          <w:rFonts w:asciiTheme="minorHAnsi" w:hAnsiTheme="minorHAnsi" w:cstheme="minorHAnsi"/>
          <w:sz w:val="22"/>
          <w:szCs w:val="22"/>
        </w:rPr>
        <w:t>Dielo tak, aby bolo plne funkčné a</w:t>
      </w:r>
      <w:r w:rsidR="00B15299">
        <w:rPr>
          <w:rFonts w:asciiTheme="minorHAnsi" w:hAnsiTheme="minorHAnsi" w:cstheme="minorHAnsi"/>
          <w:sz w:val="22"/>
          <w:szCs w:val="22"/>
        </w:rPr>
        <w:t> </w:t>
      </w:r>
      <w:r w:rsidRPr="00DB69B8">
        <w:rPr>
          <w:rFonts w:asciiTheme="minorHAnsi" w:hAnsiTheme="minorHAnsi" w:cstheme="minorHAnsi"/>
          <w:sz w:val="22"/>
          <w:szCs w:val="22"/>
        </w:rPr>
        <w:t xml:space="preserve">zodpovedalo špecifikácii podľa </w:t>
      </w:r>
      <w:r w:rsidR="003F5677">
        <w:rPr>
          <w:rFonts w:asciiTheme="minorHAnsi" w:hAnsiTheme="minorHAnsi" w:cstheme="minorHAnsi"/>
          <w:sz w:val="22"/>
          <w:szCs w:val="22"/>
        </w:rPr>
        <w:t>p</w:t>
      </w:r>
      <w:r w:rsidR="003F5677" w:rsidRPr="00DB69B8">
        <w:rPr>
          <w:rFonts w:asciiTheme="minorHAnsi" w:hAnsiTheme="minorHAnsi" w:cstheme="minorHAnsi"/>
          <w:sz w:val="22"/>
          <w:szCs w:val="22"/>
        </w:rPr>
        <w:t xml:space="preserve">rílohy </w:t>
      </w:r>
      <w:r w:rsidRPr="00DB69B8">
        <w:rPr>
          <w:rFonts w:asciiTheme="minorHAnsi" w:hAnsiTheme="minorHAnsi" w:cstheme="minorHAnsi"/>
          <w:sz w:val="22"/>
          <w:szCs w:val="22"/>
        </w:rPr>
        <w:t>č. 1.</w:t>
      </w:r>
    </w:p>
    <w:p w14:paraId="0A9F8A4B" w14:textId="79107529"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w:t>
      </w:r>
      <w:r w:rsidR="003F5677">
        <w:rPr>
          <w:rFonts w:asciiTheme="minorHAnsi" w:hAnsiTheme="minorHAnsi" w:cstheme="minorBidi"/>
          <w:sz w:val="22"/>
          <w:szCs w:val="22"/>
        </w:rPr>
        <w:t xml:space="preserve"> len</w:t>
      </w:r>
      <w:r w:rsidRPr="657F18B6">
        <w:rPr>
          <w:rFonts w:asciiTheme="minorHAnsi" w:hAnsiTheme="minorHAnsi" w:cstheme="minorBidi"/>
          <w:sz w:val="22"/>
          <w:szCs w:val="22"/>
        </w:rPr>
        <w:t xml:space="preserve">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w:t>
      </w:r>
      <w:r w:rsidR="00B15299">
        <w:rPr>
          <w:rFonts w:asciiTheme="minorHAnsi" w:hAnsiTheme="minorHAnsi" w:cstheme="minorBidi"/>
          <w:sz w:val="22"/>
          <w:szCs w:val="22"/>
        </w:rPr>
        <w:t> </w:t>
      </w:r>
      <w:r w:rsidRPr="657F18B6">
        <w:rPr>
          <w:rFonts w:asciiTheme="minorHAnsi" w:hAnsiTheme="minorHAnsi" w:cstheme="minorBidi"/>
          <w:sz w:val="22"/>
          <w:szCs w:val="22"/>
        </w:rPr>
        <w:t>Mieste odovzdania</w:t>
      </w:r>
      <w:r w:rsidR="00C84F0C">
        <w:rPr>
          <w:rFonts w:asciiTheme="minorHAnsi" w:hAnsiTheme="minorHAnsi" w:cstheme="minorBidi"/>
          <w:sz w:val="22"/>
          <w:szCs w:val="22"/>
        </w:rPr>
        <w:t>, a</w:t>
      </w:r>
      <w:r w:rsidR="00B15299">
        <w:rPr>
          <w:rFonts w:asciiTheme="minorHAnsi" w:hAnsiTheme="minorHAnsi" w:cstheme="minorBidi"/>
          <w:sz w:val="22"/>
          <w:szCs w:val="22"/>
        </w:rPr>
        <w:t> </w:t>
      </w:r>
      <w:r w:rsidR="00C84F0C">
        <w:rPr>
          <w:rFonts w:asciiTheme="minorHAnsi" w:hAnsiTheme="minorHAnsi" w:cstheme="minorBidi"/>
          <w:sz w:val="22"/>
          <w:szCs w:val="22"/>
        </w:rPr>
        <w:t xml:space="preserve">to na základe </w:t>
      </w:r>
      <w:r w:rsidRPr="657F18B6">
        <w:rPr>
          <w:rFonts w:asciiTheme="minorHAnsi" w:hAnsiTheme="minorHAnsi" w:cstheme="minorBidi"/>
          <w:sz w:val="22"/>
          <w:szCs w:val="22"/>
        </w:rPr>
        <w:t>zápisnice o</w:t>
      </w:r>
      <w:r w:rsidR="00B15299">
        <w:rPr>
          <w:rFonts w:asciiTheme="minorHAnsi" w:hAnsiTheme="minorHAnsi" w:cstheme="minorBidi"/>
          <w:sz w:val="22"/>
          <w:szCs w:val="22"/>
        </w:rPr>
        <w:t> </w:t>
      </w:r>
      <w:r w:rsidRPr="657F18B6">
        <w:rPr>
          <w:rFonts w:asciiTheme="minorHAnsi" w:hAnsiTheme="minorHAnsi" w:cstheme="minorBidi"/>
          <w:sz w:val="22"/>
          <w:szCs w:val="22"/>
        </w:rPr>
        <w:t>odovzdaní a</w:t>
      </w:r>
      <w:r w:rsidR="00B15299">
        <w:rPr>
          <w:rFonts w:asciiTheme="minorHAnsi" w:hAnsiTheme="minorHAnsi" w:cstheme="minorBidi"/>
          <w:sz w:val="22"/>
          <w:szCs w:val="22"/>
        </w:rPr>
        <w:t> </w:t>
      </w:r>
      <w:r w:rsidRPr="657F18B6">
        <w:rPr>
          <w:rFonts w:asciiTheme="minorHAnsi" w:hAnsiTheme="minorHAnsi" w:cstheme="minorBidi"/>
          <w:sz w:val="22"/>
          <w:szCs w:val="22"/>
        </w:rPr>
        <w:t xml:space="preserve">prevzatí Diela oboma Zmluvnými stranami (ďalej </w:t>
      </w:r>
      <w:r w:rsidR="00C84F0C">
        <w:rPr>
          <w:rFonts w:asciiTheme="minorHAnsi" w:hAnsiTheme="minorHAnsi" w:cstheme="minorBidi"/>
          <w:sz w:val="22"/>
          <w:szCs w:val="22"/>
        </w:rPr>
        <w:t xml:space="preserve">len </w:t>
      </w:r>
      <w:r w:rsidRPr="657F18B6">
        <w:rPr>
          <w:rFonts w:asciiTheme="minorHAnsi" w:hAnsiTheme="minorHAnsi" w:cstheme="minorBidi"/>
          <w:sz w:val="22"/>
          <w:szCs w:val="22"/>
        </w:rPr>
        <w:t>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Zápisnica bude vyhotovená Poskytovateľom v</w:t>
      </w:r>
      <w:r w:rsidR="00B15299">
        <w:rPr>
          <w:rFonts w:asciiTheme="minorHAnsi" w:hAnsiTheme="minorHAnsi" w:cstheme="minorBidi"/>
          <w:sz w:val="22"/>
          <w:szCs w:val="22"/>
        </w:rPr>
        <w:t> </w:t>
      </w:r>
      <w:r w:rsidR="0054081D" w:rsidRPr="657F18B6">
        <w:rPr>
          <w:rFonts w:asciiTheme="minorHAnsi" w:hAnsiTheme="minorHAnsi" w:cstheme="minorBidi"/>
          <w:sz w:val="22"/>
          <w:szCs w:val="22"/>
        </w:rPr>
        <w:t xml:space="preserve">dvoch rovnopisoch, po jednom pre každú Zmluvnú stranu. </w:t>
      </w:r>
      <w:r w:rsidR="009314C1" w:rsidRPr="657F18B6">
        <w:rPr>
          <w:rFonts w:asciiTheme="minorHAnsi" w:hAnsiTheme="minorHAnsi" w:cstheme="minorBidi"/>
          <w:sz w:val="22"/>
          <w:szCs w:val="22"/>
        </w:rPr>
        <w:t>O</w:t>
      </w:r>
      <w:r w:rsidR="00B15299">
        <w:rPr>
          <w:rFonts w:asciiTheme="minorHAnsi" w:hAnsiTheme="minorHAnsi" w:cstheme="minorBidi"/>
          <w:sz w:val="22"/>
          <w:szCs w:val="22"/>
        </w:rPr>
        <w:t> </w:t>
      </w:r>
      <w:r w:rsidR="009314C1" w:rsidRPr="657F18B6">
        <w:rPr>
          <w:rFonts w:asciiTheme="minorHAnsi" w:hAnsiTheme="minorHAnsi" w:cstheme="minorBidi"/>
          <w:sz w:val="22"/>
          <w:szCs w:val="22"/>
        </w:rPr>
        <w:t>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w:t>
      </w:r>
      <w:r w:rsidR="00B15299">
        <w:rPr>
          <w:rFonts w:asciiTheme="minorHAnsi" w:hAnsiTheme="minorHAnsi" w:cstheme="minorBidi"/>
          <w:sz w:val="22"/>
          <w:szCs w:val="22"/>
        </w:rPr>
        <w:t> </w:t>
      </w:r>
      <w:r w:rsidR="00090053" w:rsidRPr="657F18B6">
        <w:rPr>
          <w:rFonts w:asciiTheme="minorHAnsi" w:hAnsiTheme="minorHAnsi" w:cstheme="minorBidi"/>
          <w:sz w:val="22"/>
          <w:szCs w:val="22"/>
        </w:rPr>
        <w:t>v</w:t>
      </w:r>
      <w:r w:rsidR="00B15299">
        <w:rPr>
          <w:rFonts w:asciiTheme="minorHAnsi" w:hAnsiTheme="minorHAnsi" w:cstheme="minorBidi"/>
          <w:sz w:val="22"/>
          <w:szCs w:val="22"/>
        </w:rPr>
        <w:t> </w:t>
      </w:r>
      <w:r w:rsidR="00090053" w:rsidRPr="657F18B6">
        <w:rPr>
          <w:rFonts w:asciiTheme="minorHAnsi" w:hAnsiTheme="minorHAnsi" w:cstheme="minorBidi"/>
          <w:sz w:val="22"/>
          <w:szCs w:val="22"/>
        </w:rPr>
        <w:t>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076BAC18" w:rsidR="008D7FBF" w:rsidRPr="00E31943" w:rsidRDefault="008D7FBF" w:rsidP="00AA663C">
      <w:pPr>
        <w:pStyle w:val="Odsekzoznamu"/>
        <w:numPr>
          <w:ilvl w:val="0"/>
          <w:numId w:val="77"/>
        </w:numPr>
        <w:tabs>
          <w:tab w:val="left" w:pos="851"/>
        </w:tabs>
        <w:ind w:hanging="1440"/>
        <w:jc w:val="both"/>
        <w:rPr>
          <w:rFonts w:asciiTheme="minorHAnsi" w:hAnsiTheme="minorHAnsi" w:cstheme="minorHAnsi"/>
        </w:rPr>
      </w:pPr>
      <w:r w:rsidRPr="00E31943">
        <w:rPr>
          <w:rFonts w:asciiTheme="minorHAnsi" w:hAnsiTheme="minorHAnsi" w:cstheme="minorHAnsi"/>
        </w:rPr>
        <w:t xml:space="preserve">označenie Zmluvných strán; </w:t>
      </w:r>
    </w:p>
    <w:p w14:paraId="64366C8D" w14:textId="7777777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02A562A1" w:rsidR="00587E2F" w:rsidRPr="00E31943" w:rsidRDefault="008D7FBF" w:rsidP="657F18B6">
      <w:pPr>
        <w:pStyle w:val="Odsekzoznamu"/>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w:t>
      </w:r>
      <w:r w:rsidR="00B15299">
        <w:rPr>
          <w:rFonts w:asciiTheme="minorHAnsi" w:hAnsiTheme="minorHAnsi" w:cstheme="minorBidi"/>
        </w:rPr>
        <w:t> </w:t>
      </w:r>
      <w:r w:rsidR="00587E2F" w:rsidRPr="657F18B6">
        <w:rPr>
          <w:rFonts w:asciiTheme="minorHAnsi" w:hAnsiTheme="minorHAnsi" w:cstheme="minorBidi"/>
        </w:rPr>
        <w:t>vykonanom Školení a</w:t>
      </w:r>
      <w:r w:rsidR="00B15299">
        <w:rPr>
          <w:rFonts w:asciiTheme="minorHAnsi" w:hAnsiTheme="minorHAnsi" w:cstheme="minorBidi"/>
        </w:rPr>
        <w:t>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3C3A95D5"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w:t>
      </w:r>
      <w:r w:rsidR="00B15299">
        <w:rPr>
          <w:rFonts w:asciiTheme="minorHAnsi" w:hAnsiTheme="minorHAnsi" w:cstheme="minorHAnsi"/>
        </w:rPr>
        <w:t> </w:t>
      </w:r>
      <w:r w:rsidR="00D7425B" w:rsidRPr="00AA663C">
        <w:rPr>
          <w:rFonts w:asciiTheme="minorHAnsi" w:hAnsiTheme="minorHAnsi" w:cstheme="minorHAnsi"/>
        </w:rPr>
        <w:t>Cena za Školeni</w:t>
      </w:r>
      <w:r w:rsidR="00EB5EE8" w:rsidRPr="00AA663C">
        <w:rPr>
          <w:rFonts w:asciiTheme="minorHAnsi" w:hAnsiTheme="minorHAnsi" w:cstheme="minorHAnsi"/>
        </w:rPr>
        <w:t>e</w:t>
      </w:r>
      <w:r w:rsidRPr="00E31943">
        <w:rPr>
          <w:rFonts w:asciiTheme="minorHAnsi" w:hAnsiTheme="minorHAnsi" w:cstheme="minorHAnsi"/>
        </w:rPr>
        <w:t>;</w:t>
      </w:r>
    </w:p>
    <w:p w14:paraId="1911ED5D" w14:textId="25743F3E"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2E92ED0A"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čitateľné mená a</w:t>
      </w:r>
      <w:r w:rsidR="00B15299">
        <w:rPr>
          <w:rFonts w:asciiTheme="minorHAnsi" w:hAnsiTheme="minorHAnsi" w:cstheme="minorHAnsi"/>
        </w:rPr>
        <w:t> </w:t>
      </w:r>
      <w:r w:rsidRPr="00E31943">
        <w:rPr>
          <w:rFonts w:asciiTheme="minorHAnsi" w:hAnsiTheme="minorHAnsi" w:cstheme="minorHAnsi"/>
        </w:rPr>
        <w:t xml:space="preserve">priezviská, označenie funkcie/pracovného zaradenia osôb </w:t>
      </w:r>
      <w:r w:rsidR="00723C6F">
        <w:rPr>
          <w:rFonts w:asciiTheme="minorHAnsi" w:hAnsiTheme="minorHAnsi" w:cstheme="minorHAnsi"/>
        </w:rPr>
        <w:t>odovzdávajúci</w:t>
      </w:r>
      <w:r w:rsidR="00B15299">
        <w:rPr>
          <w:rFonts w:asciiTheme="minorHAnsi" w:hAnsiTheme="minorHAnsi" w:cstheme="minorHAnsi"/>
        </w:rPr>
        <w:t xml:space="preserve">ch, resp. </w:t>
      </w:r>
      <w:r w:rsidRPr="00E31943">
        <w:rPr>
          <w:rFonts w:asciiTheme="minorHAnsi" w:hAnsiTheme="minorHAnsi" w:cstheme="minorHAnsi"/>
        </w:rPr>
        <w:t xml:space="preserve">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Odsekzoznamu"/>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Odsekzoznamu"/>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5E03AF12"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E30240" w:rsidRPr="004975DF">
        <w:rPr>
          <w:rFonts w:asciiTheme="minorHAnsi" w:hAnsiTheme="minorHAnsi" w:cstheme="minorBidi"/>
          <w:b/>
          <w:bCs/>
          <w:sz w:val="22"/>
          <w:szCs w:val="22"/>
          <w:lang w:eastAsia="cs-CZ"/>
        </w:rPr>
        <w:t>XXXXXXX</w:t>
      </w:r>
      <w:r w:rsidRPr="004975DF">
        <w:rPr>
          <w:rFonts w:asciiTheme="minorHAnsi" w:hAnsiTheme="minorHAnsi" w:cstheme="minorBidi"/>
          <w:b/>
          <w:bCs/>
          <w:sz w:val="22"/>
          <w:szCs w:val="22"/>
          <w:lang w:eastAsia="cs-CZ"/>
        </w:rPr>
        <w:t xml:space="preserve"> Eur</w:t>
      </w:r>
    </w:p>
    <w:p w14:paraId="1138376A" w14:textId="3F0F58FF"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4AD5FF56"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w:t>
      </w:r>
      <w:r w:rsidR="00EB5EE8">
        <w:rPr>
          <w:rFonts w:asciiTheme="minorHAnsi" w:hAnsiTheme="minorHAnsi" w:cstheme="minorHAnsi"/>
          <w:b/>
          <w:sz w:val="22"/>
          <w:szCs w:val="22"/>
        </w:rPr>
        <w:t>e</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0EB151C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439AD001" w:rsidR="00615E2F" w:rsidRPr="004B03BC" w:rsidRDefault="00615E2F" w:rsidP="00615E2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w:t>
      </w:r>
      <w:r w:rsidR="00EB5EE8">
        <w:rPr>
          <w:rFonts w:asciiTheme="minorHAnsi" w:hAnsiTheme="minorHAnsi" w:cstheme="minorHAnsi"/>
          <w:b/>
        </w:rPr>
        <w:t>e</w:t>
      </w:r>
      <w:r w:rsidRPr="004B03BC">
        <w:rPr>
          <w:rFonts w:asciiTheme="minorHAnsi" w:hAnsiTheme="minorHAnsi" w:cstheme="minorHAnsi"/>
        </w:rPr>
        <w:t xml:space="preserve">“). </w:t>
      </w:r>
    </w:p>
    <w:p w14:paraId="1D647389" w14:textId="6A13AD48" w:rsidR="008607DF" w:rsidRPr="00E31943" w:rsidRDefault="008607DF" w:rsidP="00D347AA">
      <w:pPr>
        <w:pStyle w:val="Odsekzoznamu"/>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6748A">
        <w:rPr>
          <w:rFonts w:asciiTheme="minorHAnsi" w:hAnsiTheme="minorHAnsi" w:cstheme="minorHAnsi"/>
          <w:b/>
        </w:rPr>
        <w:t xml:space="preserve"> </w:t>
      </w:r>
      <w:r w:rsidRPr="004B03BC">
        <w:rPr>
          <w:rFonts w:asciiTheme="minorHAnsi" w:hAnsiTheme="minorHAnsi" w:cstheme="minorHAnsi"/>
        </w:rPr>
        <w:t>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91B6951" w:rsidR="004B5B8C" w:rsidRPr="004B03BC" w:rsidRDefault="004B5B8C" w:rsidP="005A5D85">
      <w:pPr>
        <w:pStyle w:val="Odsekzoznamu"/>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DPH/mesačný paušál</w:t>
      </w:r>
      <w:bookmarkStart w:id="2" w:name="_Hlk72005355"/>
      <w:bookmarkEnd w:id="1"/>
      <w:r w:rsidR="00D069D0">
        <w:rPr>
          <w:rFonts w:asciiTheme="minorHAnsi" w:hAnsiTheme="minorHAnsi" w:cstheme="minorHAnsi"/>
        </w:rPr>
        <w:tab/>
      </w:r>
      <w:bookmarkEnd w:id="2"/>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8702820"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w:t>
      </w:r>
      <w:r w:rsidR="00201096">
        <w:rPr>
          <w:rFonts w:asciiTheme="minorHAnsi" w:hAnsiTheme="minorHAnsi" w:cstheme="minorHAnsi"/>
          <w:lang w:eastAsia="cs-CZ"/>
        </w:rPr>
        <w:t>3</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lastRenderedPageBreak/>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9F6AD96" w:rsidR="008A7A20" w:rsidRPr="00063677" w:rsidRDefault="008607DF" w:rsidP="00063677">
      <w:pPr>
        <w:pStyle w:val="Odsekzoznamu"/>
        <w:spacing w:after="0" w:line="240" w:lineRule="auto"/>
        <w:ind w:left="1843"/>
        <w:jc w:val="both"/>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B41FB3" w:rsidRPr="004B03BC">
        <w:rPr>
          <w:rFonts w:asciiTheme="minorHAnsi" w:hAnsiTheme="minorHAnsi" w:cstheme="minorHAnsi"/>
        </w:rPr>
        <w:t xml:space="preserve">“). </w:t>
      </w:r>
    </w:p>
    <w:p w14:paraId="547568EF" w14:textId="584688F1" w:rsidR="00B80048" w:rsidRPr="004B03BC" w:rsidRDefault="00C34AD4" w:rsidP="0053234C">
      <w:pPr>
        <w:pStyle w:val="Odsekzoznamu"/>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4F6B154A" w14:textId="55333110" w:rsidR="00A419F4" w:rsidRPr="00B41F27" w:rsidRDefault="004B5B8C" w:rsidP="00240A96">
      <w:pPr>
        <w:tabs>
          <w:tab w:val="left" w:pos="6096"/>
        </w:tabs>
        <w:spacing w:after="0" w:line="240" w:lineRule="auto"/>
        <w:jc w:val="both"/>
        <w:rPr>
          <w:rFonts w:asciiTheme="minorHAnsi" w:hAnsiTheme="minorHAnsi" w:cstheme="minorHAnsi"/>
          <w:b/>
          <w:bCs/>
        </w:rPr>
      </w:pPr>
      <w:r w:rsidRPr="004B03BC">
        <w:rPr>
          <w:rFonts w:asciiTheme="minorHAnsi" w:hAnsiTheme="minorHAnsi" w:cstheme="minorHAnsi"/>
        </w:rPr>
        <w:t xml:space="preserve">                                     </w:t>
      </w:r>
      <w:r w:rsidR="001910F6">
        <w:rPr>
          <w:rFonts w:asciiTheme="minorHAnsi" w:hAnsiTheme="minorHAnsi" w:cstheme="minorHAnsi"/>
          <w:b/>
          <w:bCs/>
        </w:rPr>
        <w:t>Paušálna cena za poskytnutie služby Podpora</w:t>
      </w:r>
    </w:p>
    <w:p w14:paraId="749F3D34" w14:textId="751FD50A" w:rsidR="004B5B8C" w:rsidRPr="004B03BC" w:rsidRDefault="00F83815" w:rsidP="00F83815">
      <w:pPr>
        <w:tabs>
          <w:tab w:val="left" w:pos="1843"/>
          <w:tab w:val="left" w:pos="6096"/>
        </w:tabs>
        <w:spacing w:after="0" w:line="240" w:lineRule="auto"/>
        <w:jc w:val="both"/>
        <w:rPr>
          <w:rFonts w:asciiTheme="minorHAnsi" w:hAnsiTheme="minorHAnsi" w:cstheme="minorHAnsi"/>
        </w:rPr>
      </w:pPr>
      <w:r>
        <w:rPr>
          <w:rFonts w:asciiTheme="minorHAnsi" w:hAnsiTheme="minorHAnsi" w:cstheme="minorHAnsi"/>
        </w:rPr>
        <w:tab/>
      </w:r>
      <w:r w:rsidR="004B5B8C" w:rsidRPr="004B03BC">
        <w:rPr>
          <w:rFonts w:asciiTheme="minorHAnsi" w:hAnsiTheme="minorHAnsi" w:cstheme="minorHAnsi"/>
        </w:rPr>
        <w:t>Suma bez DPH/mesačný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004B5B8C"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613CE089"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w:t>
      </w:r>
      <w:r w:rsidR="00FF36EB">
        <w:rPr>
          <w:rFonts w:asciiTheme="minorHAnsi" w:hAnsiTheme="minorHAnsi" w:cstheme="minorHAnsi"/>
          <w:lang w:eastAsia="cs-CZ"/>
        </w:rPr>
        <w:t>3</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Default="00B80048" w:rsidP="0056624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5EF42E32" w14:textId="3CC5F4FA" w:rsidR="000016A6" w:rsidRPr="004B03BC" w:rsidRDefault="000016A6" w:rsidP="000016A6">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Pr>
          <w:rFonts w:asciiTheme="minorHAnsi" w:hAnsiTheme="minorHAnsi" w:cstheme="minorHAnsi"/>
        </w:rPr>
        <w:t>xxxxxxxxxxxxxxxxxxxxxxxxxxxx</w:t>
      </w:r>
      <w:proofErr w:type="spellEnd"/>
      <w:r w:rsidRPr="004B03BC">
        <w:rPr>
          <w:rFonts w:asciiTheme="minorHAnsi" w:hAnsiTheme="minorHAnsi" w:cstheme="minorHAnsi"/>
        </w:rPr>
        <w:t xml:space="preserve"> Eur) (ďalej </w:t>
      </w:r>
      <w:r>
        <w:rPr>
          <w:rFonts w:asciiTheme="minorHAnsi" w:hAnsiTheme="minorHAnsi" w:cstheme="minorHAnsi"/>
        </w:rPr>
        <w:t xml:space="preserve">len </w:t>
      </w:r>
      <w:r w:rsidRPr="004B03BC">
        <w:rPr>
          <w:rFonts w:asciiTheme="minorHAnsi" w:hAnsiTheme="minorHAnsi" w:cstheme="minorHAnsi"/>
        </w:rPr>
        <w:t>ako „</w:t>
      </w:r>
      <w:r w:rsidRPr="00AA663C">
        <w:rPr>
          <w:rFonts w:asciiTheme="minorHAnsi" w:hAnsiTheme="minorHAnsi" w:cstheme="minorHAnsi"/>
          <w:b/>
          <w:bCs/>
        </w:rPr>
        <w:t>Paušálna</w:t>
      </w:r>
      <w:r>
        <w:rPr>
          <w:rFonts w:asciiTheme="minorHAnsi" w:hAnsiTheme="minorHAnsi" w:cstheme="minorHAnsi"/>
        </w:rPr>
        <w:t xml:space="preserve"> </w:t>
      </w:r>
      <w:r>
        <w:rPr>
          <w:rFonts w:asciiTheme="minorHAnsi" w:hAnsiTheme="minorHAnsi" w:cstheme="minorHAnsi"/>
          <w:b/>
        </w:rPr>
        <w:t>c</w:t>
      </w:r>
      <w:r w:rsidRPr="004B03BC">
        <w:rPr>
          <w:rFonts w:asciiTheme="minorHAnsi" w:hAnsiTheme="minorHAnsi" w:cstheme="minorHAnsi"/>
          <w:b/>
        </w:rPr>
        <w:t xml:space="preserve">ena </w:t>
      </w:r>
      <w:r>
        <w:rPr>
          <w:rFonts w:asciiTheme="minorHAnsi" w:hAnsiTheme="minorHAnsi" w:cstheme="minorHAnsi"/>
          <w:b/>
        </w:rPr>
        <w:t xml:space="preserve">za poskytnutie služby </w:t>
      </w:r>
      <w:r w:rsidRPr="004B03BC">
        <w:rPr>
          <w:rFonts w:asciiTheme="minorHAnsi" w:hAnsiTheme="minorHAnsi" w:cstheme="minorHAnsi"/>
          <w:b/>
        </w:rPr>
        <w:t>Podpor</w:t>
      </w:r>
      <w:r>
        <w:rPr>
          <w:rFonts w:asciiTheme="minorHAnsi" w:hAnsiTheme="minorHAnsi" w:cstheme="minorHAnsi"/>
          <w:b/>
        </w:rPr>
        <w:t>a</w:t>
      </w:r>
      <w:r w:rsidRPr="004B03BC">
        <w:rPr>
          <w:rFonts w:asciiTheme="minorHAnsi" w:hAnsiTheme="minorHAnsi" w:cstheme="minorHAnsi"/>
        </w:rPr>
        <w:t xml:space="preserve">“). </w:t>
      </w:r>
    </w:p>
    <w:p w14:paraId="0A4A0E59" w14:textId="77777777" w:rsidR="008274AB" w:rsidRPr="004B03BC" w:rsidRDefault="008274AB" w:rsidP="00AA663C">
      <w:pPr>
        <w:tabs>
          <w:tab w:val="left" w:pos="1843"/>
          <w:tab w:val="left" w:pos="6096"/>
          <w:tab w:val="decimal" w:pos="6379"/>
        </w:tabs>
        <w:spacing w:after="0" w:line="240" w:lineRule="auto"/>
        <w:ind w:left="1843"/>
        <w:jc w:val="both"/>
        <w:rPr>
          <w:rFonts w:asciiTheme="minorHAnsi" w:hAnsiTheme="minorHAnsi" w:cstheme="minorHAnsi"/>
          <w:bdr w:val="single" w:sz="4" w:space="0" w:color="auto"/>
          <w:lang w:eastAsia="cs-CZ"/>
        </w:rPr>
      </w:pPr>
    </w:p>
    <w:p w14:paraId="2694A03F" w14:textId="55324B34" w:rsidR="003636D8" w:rsidRPr="00B41F27" w:rsidRDefault="008274AB" w:rsidP="008274AB">
      <w:pPr>
        <w:tabs>
          <w:tab w:val="left" w:pos="1843"/>
          <w:tab w:val="left" w:pos="6096"/>
        </w:tabs>
        <w:spacing w:after="0" w:line="240" w:lineRule="auto"/>
        <w:ind w:left="426" w:hanging="42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sidR="004C6FFA">
        <w:rPr>
          <w:b/>
          <w:bCs/>
        </w:rPr>
        <w:t>Cena za poskytnutie služby Podpora nad rámec mesačného paušálu</w:t>
      </w:r>
    </w:p>
    <w:p w14:paraId="422B3365" w14:textId="000CA9E2" w:rsidR="008274AB" w:rsidRDefault="003636D8"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274AB" w:rsidRPr="004B03BC">
        <w:rPr>
          <w:rFonts w:asciiTheme="minorHAnsi" w:hAnsiTheme="minorHAnsi" w:cstheme="minorHAnsi"/>
        </w:rPr>
        <w:t xml:space="preserve">Cena bez DPH/1 </w:t>
      </w:r>
      <w:proofErr w:type="spellStart"/>
      <w:r w:rsidR="008274AB" w:rsidRPr="004B03BC">
        <w:rPr>
          <w:rFonts w:asciiTheme="minorHAnsi" w:hAnsiTheme="minorHAnsi" w:cstheme="minorHAnsi"/>
        </w:rPr>
        <w:t>človekohodina</w:t>
      </w:r>
      <w:proofErr w:type="spellEnd"/>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5DBC43CA" w14:textId="00DDE2A7" w:rsidR="0064062F"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D1A08">
        <w:rPr>
          <w:rFonts w:asciiTheme="minorHAnsi" w:hAnsiTheme="minorHAnsi" w:cstheme="minorHAnsi"/>
        </w:rPr>
        <w:t xml:space="preserve">Celková </w:t>
      </w:r>
      <w:r w:rsidR="00533FCC">
        <w:rPr>
          <w:rFonts w:asciiTheme="minorHAnsi" w:hAnsiTheme="minorHAnsi" w:cstheme="minorHAnsi"/>
        </w:rPr>
        <w:t>maximálna</w:t>
      </w:r>
      <w:r w:rsidR="0064062F">
        <w:rPr>
          <w:rFonts w:asciiTheme="minorHAnsi" w:hAnsiTheme="minorHAnsi" w:cstheme="minorHAnsi"/>
        </w:rPr>
        <w:t xml:space="preserve"> </w:t>
      </w:r>
      <w:r w:rsidR="000D1A08">
        <w:rPr>
          <w:rFonts w:asciiTheme="minorHAnsi" w:hAnsiTheme="minorHAnsi" w:cstheme="minorHAnsi"/>
        </w:rPr>
        <w:t>c</w:t>
      </w:r>
      <w:r w:rsidRPr="004B03BC">
        <w:rPr>
          <w:rFonts w:asciiTheme="minorHAnsi" w:hAnsiTheme="minorHAnsi" w:cstheme="minorHAnsi"/>
        </w:rPr>
        <w:t xml:space="preserve">ena bez DPH </w:t>
      </w:r>
    </w:p>
    <w:p w14:paraId="0E5F7AD8" w14:textId="13B19C1F" w:rsidR="008274AB" w:rsidRDefault="0064062F"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w:t>
      </w:r>
      <w:r w:rsidR="00581058">
        <w:rPr>
          <w:rFonts w:asciiTheme="minorHAnsi" w:hAnsiTheme="minorHAnsi" w:cstheme="minorHAnsi"/>
        </w:rPr>
        <w:t>864</w:t>
      </w:r>
      <w:r w:rsidR="002171F6">
        <w:rPr>
          <w:rFonts w:asciiTheme="minorHAnsi" w:hAnsiTheme="minorHAnsi" w:cstheme="minorHAnsi"/>
        </w:rPr>
        <w:t xml:space="preserve"> </w:t>
      </w:r>
      <w:proofErr w:type="spellStart"/>
      <w:r w:rsidR="002171F6">
        <w:rPr>
          <w:rFonts w:asciiTheme="minorHAnsi" w:hAnsiTheme="minorHAnsi" w:cstheme="minorHAnsi"/>
        </w:rPr>
        <w:t>človekohodinám</w:t>
      </w:r>
      <w:proofErr w:type="spellEnd"/>
      <w:r w:rsidR="002171F6">
        <w:rPr>
          <w:rFonts w:asciiTheme="minorHAnsi" w:hAnsiTheme="minorHAnsi" w:cstheme="minorHAnsi"/>
        </w:rPr>
        <w:t>)</w:t>
      </w:r>
      <w:r w:rsidR="00581058" w:rsidRPr="004B03BC">
        <w:rPr>
          <w:rFonts w:asciiTheme="minorHAnsi" w:hAnsiTheme="minorHAnsi" w:cstheme="minorHAnsi"/>
        </w:rPr>
        <w:t xml:space="preserve"> </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7FF85914" w14:textId="1FBF038A" w:rsidR="008274AB"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4B03BC">
        <w:rPr>
          <w:rFonts w:asciiTheme="minorHAnsi" w:hAnsiTheme="minorHAnsi" w:cstheme="minorHAnsi"/>
        </w:rPr>
        <w:t>DPH 2</w:t>
      </w:r>
      <w:r w:rsidR="00572472">
        <w:rPr>
          <w:rFonts w:asciiTheme="minorHAnsi" w:hAnsiTheme="minorHAnsi" w:cstheme="minorHAnsi"/>
        </w:rPr>
        <w:t>3</w:t>
      </w:r>
      <w:r w:rsidRPr="004B03BC">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359B193C" w14:textId="74791774" w:rsidR="008274AB" w:rsidRDefault="008274AB" w:rsidP="000A5D8D">
      <w:pPr>
        <w:pStyle w:val="Odsekzoznamu"/>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sidR="000A5D8D">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0A5D8D">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5A5553AD" w14:textId="77777777" w:rsidR="001D7710" w:rsidRDefault="001D7710" w:rsidP="0056624F">
      <w:pPr>
        <w:pStyle w:val="Odsekzoznamu"/>
        <w:spacing w:after="0" w:line="240" w:lineRule="auto"/>
        <w:ind w:left="1843"/>
        <w:jc w:val="both"/>
        <w:rPr>
          <w:rFonts w:asciiTheme="minorHAnsi" w:hAnsiTheme="minorHAnsi" w:cstheme="minorHAnsi"/>
        </w:rPr>
      </w:pPr>
    </w:p>
    <w:p w14:paraId="25C97C6C" w14:textId="1EEB3005" w:rsidR="00846BE0" w:rsidRPr="00B41F27" w:rsidRDefault="00A7248D" w:rsidP="00A419F4">
      <w:pPr>
        <w:pStyle w:val="Odsekzoznamu"/>
        <w:spacing w:after="0" w:line="240" w:lineRule="auto"/>
        <w:ind w:left="1843"/>
        <w:jc w:val="both"/>
        <w:rPr>
          <w:rFonts w:asciiTheme="minorHAnsi" w:hAnsiTheme="minorHAnsi" w:cstheme="minorHAnsi"/>
          <w:b/>
          <w:bCs/>
        </w:rPr>
      </w:pPr>
      <w:r w:rsidRPr="00B41F27">
        <w:rPr>
          <w:rFonts w:asciiTheme="minorHAnsi" w:hAnsiTheme="minorHAnsi" w:cstheme="minorHAnsi"/>
          <w:b/>
          <w:bCs/>
        </w:rPr>
        <w:t xml:space="preserve">Celková maximálna cena </w:t>
      </w:r>
      <w:r w:rsidR="00A419F4" w:rsidRPr="00B41F27">
        <w:rPr>
          <w:rFonts w:asciiTheme="minorHAnsi" w:hAnsiTheme="minorHAnsi" w:cstheme="minorHAnsi"/>
          <w:b/>
          <w:bCs/>
        </w:rPr>
        <w:t xml:space="preserve">s DPH </w:t>
      </w:r>
      <w:r w:rsidRPr="00B41F27">
        <w:rPr>
          <w:rFonts w:asciiTheme="minorHAnsi" w:hAnsiTheme="minorHAnsi" w:cstheme="minorHAnsi"/>
          <w:b/>
          <w:bCs/>
        </w:rPr>
        <w:t>za službu Podpora</w:t>
      </w:r>
      <w:r w:rsidR="00846BE0" w:rsidRPr="00B41F27">
        <w:rPr>
          <w:rFonts w:asciiTheme="minorHAnsi" w:hAnsiTheme="minorHAnsi" w:cstheme="minorHAnsi"/>
          <w:b/>
          <w:bCs/>
        </w:rPr>
        <w:t xml:space="preserve"> </w:t>
      </w:r>
      <w:r w:rsidR="001A04D8" w:rsidRPr="00B41F27">
        <w:rPr>
          <w:rFonts w:asciiTheme="minorHAnsi" w:hAnsiTheme="minorHAnsi" w:cstheme="minorHAnsi"/>
          <w:b/>
          <w:bCs/>
        </w:rPr>
        <w:t>(</w:t>
      </w:r>
      <w:r w:rsidR="002171F6">
        <w:rPr>
          <w:rFonts w:asciiTheme="minorHAnsi" w:hAnsiTheme="minorHAnsi" w:cstheme="minorHAnsi"/>
          <w:b/>
          <w:bCs/>
        </w:rPr>
        <w:t xml:space="preserve">spolu </w:t>
      </w:r>
      <w:r w:rsidR="00507825">
        <w:rPr>
          <w:rFonts w:asciiTheme="minorHAnsi" w:hAnsiTheme="minorHAnsi" w:cstheme="minorHAnsi"/>
          <w:b/>
          <w:bCs/>
        </w:rPr>
        <w:t>P</w:t>
      </w:r>
      <w:r w:rsidR="001A04D8" w:rsidRPr="00B41F27">
        <w:rPr>
          <w:rFonts w:asciiTheme="minorHAnsi" w:hAnsiTheme="minorHAnsi" w:cstheme="minorHAnsi"/>
          <w:b/>
          <w:bCs/>
        </w:rPr>
        <w:t>aušál</w:t>
      </w:r>
      <w:r w:rsidR="00804B6B">
        <w:rPr>
          <w:rFonts w:asciiTheme="minorHAnsi" w:hAnsiTheme="minorHAnsi" w:cstheme="minorHAnsi"/>
          <w:b/>
          <w:bCs/>
        </w:rPr>
        <w:t xml:space="preserve">na cena </w:t>
      </w:r>
      <w:r w:rsidR="00507825">
        <w:rPr>
          <w:rFonts w:asciiTheme="minorHAnsi" w:hAnsiTheme="minorHAnsi" w:cstheme="minorHAnsi"/>
          <w:b/>
          <w:bCs/>
        </w:rPr>
        <w:t>za poskytnutie služby Podpora</w:t>
      </w:r>
      <w:r w:rsidR="00804B6B">
        <w:rPr>
          <w:rFonts w:asciiTheme="minorHAnsi" w:hAnsiTheme="minorHAnsi" w:cstheme="minorHAnsi"/>
          <w:b/>
          <w:bCs/>
        </w:rPr>
        <w:t xml:space="preserve"> a cena za poskytnutie služby</w:t>
      </w:r>
      <w:r w:rsidR="001A04D8" w:rsidRPr="00B41F27" w:rsidDel="00804B6B">
        <w:rPr>
          <w:rFonts w:asciiTheme="minorHAnsi" w:hAnsiTheme="minorHAnsi" w:cstheme="minorHAnsi"/>
          <w:b/>
          <w:bCs/>
        </w:rPr>
        <w:t xml:space="preserve"> </w:t>
      </w:r>
      <w:r w:rsidR="000D2CAC">
        <w:rPr>
          <w:rFonts w:asciiTheme="minorHAnsi" w:hAnsiTheme="minorHAnsi" w:cstheme="minorHAnsi"/>
          <w:b/>
          <w:bCs/>
        </w:rPr>
        <w:t>Podpora</w:t>
      </w:r>
      <w:r w:rsidR="001A04D8" w:rsidRPr="00B41F27">
        <w:rPr>
          <w:rFonts w:asciiTheme="minorHAnsi" w:hAnsiTheme="minorHAnsi" w:cstheme="minorHAnsi"/>
          <w:b/>
          <w:bCs/>
        </w:rPr>
        <w:t> nad rámec</w:t>
      </w:r>
      <w:r w:rsidR="00A53465">
        <w:rPr>
          <w:rFonts w:asciiTheme="minorHAnsi" w:hAnsiTheme="minorHAnsi" w:cstheme="minorHAnsi"/>
          <w:b/>
          <w:bCs/>
        </w:rPr>
        <w:t xml:space="preserve"> mesačného </w:t>
      </w:r>
      <w:r w:rsidR="001A04D8" w:rsidRPr="00B41F27">
        <w:rPr>
          <w:rFonts w:asciiTheme="minorHAnsi" w:hAnsiTheme="minorHAnsi" w:cstheme="minorHAnsi"/>
          <w:b/>
          <w:bCs/>
        </w:rPr>
        <w:t xml:space="preserve"> paušálu)</w:t>
      </w:r>
    </w:p>
    <w:p w14:paraId="5B1B6F37" w14:textId="77777777" w:rsidR="00A419F4" w:rsidRDefault="00A419F4" w:rsidP="00A419F4">
      <w:pPr>
        <w:pStyle w:val="Odsekzoznamu"/>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6F3D1658" w14:textId="5C67A231" w:rsidR="005E6F0C" w:rsidRPr="004B03BC" w:rsidRDefault="00B80048" w:rsidP="0056624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5510DEB5" w14:textId="3F9DF81F" w:rsidR="00E1755E" w:rsidRDefault="00686A87" w:rsidP="00E1755E">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na:</w:t>
      </w:r>
      <w:r w:rsidR="00570FC6" w:rsidRPr="657F18B6">
        <w:rPr>
          <w:rFonts w:asciiTheme="minorHAnsi" w:hAnsiTheme="minorHAnsi" w:cstheme="minorBidi"/>
        </w:rPr>
        <w:t xml:space="preserve"> </w:t>
      </w:r>
    </w:p>
    <w:p w14:paraId="7FF00D0C" w14:textId="26065F5E" w:rsidR="00200FA7" w:rsidRDefault="00F50649"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 xml:space="preserve">Cena bez DPH/1 </w:t>
      </w:r>
      <w:proofErr w:type="spellStart"/>
      <w:r w:rsidR="004B5B8C" w:rsidRPr="004B03BC">
        <w:rPr>
          <w:rFonts w:asciiTheme="minorHAnsi" w:hAnsiTheme="minorHAnsi" w:cstheme="minorHAnsi"/>
        </w:rPr>
        <w:t>človekohodina</w:t>
      </w:r>
      <w:proofErr w:type="spellEnd"/>
      <w:r w:rsidR="00200FA7">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4CE3DECC" w14:textId="6037EC82" w:rsidR="001D77C8"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F2249">
        <w:rPr>
          <w:rFonts w:asciiTheme="minorHAnsi" w:hAnsiTheme="minorHAnsi" w:cstheme="minorHAnsi"/>
        </w:rPr>
        <w:t>Celková maximálna cena</w:t>
      </w:r>
      <w:r w:rsidR="004B5B8C" w:rsidRPr="004B03BC">
        <w:rPr>
          <w:rFonts w:asciiTheme="minorHAnsi" w:hAnsiTheme="minorHAnsi" w:cstheme="minorHAnsi"/>
        </w:rPr>
        <w:t xml:space="preserve"> bez DPH</w:t>
      </w:r>
    </w:p>
    <w:p w14:paraId="10D4B7C0" w14:textId="76733D2C" w:rsidR="00200FA7" w:rsidRDefault="001D77C8"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300 </w:t>
      </w:r>
      <w:proofErr w:type="spellStart"/>
      <w:r>
        <w:rPr>
          <w:rFonts w:asciiTheme="minorHAnsi" w:hAnsiTheme="minorHAnsi" w:cstheme="minorHAnsi"/>
        </w:rPr>
        <w:t>človekohodinám</w:t>
      </w:r>
      <w:proofErr w:type="spellEnd"/>
      <w:r>
        <w:rPr>
          <w:rFonts w:asciiTheme="minorHAnsi" w:hAnsiTheme="minorHAnsi" w:cstheme="minorHAnsi"/>
        </w:rPr>
        <w:t>)</w:t>
      </w:r>
      <w:r w:rsidR="00FE1C55">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0921C1EA" w14:textId="3DFEC648"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DPH 2</w:t>
      </w:r>
      <w:r w:rsidR="00572472">
        <w:rPr>
          <w:rFonts w:asciiTheme="minorHAnsi" w:hAnsiTheme="minorHAnsi" w:cstheme="minorHAnsi"/>
        </w:rPr>
        <w:t>3</w:t>
      </w:r>
      <w:r w:rsidR="004B5B8C" w:rsidRPr="004B03BC">
        <w:rPr>
          <w:rFonts w:asciiTheme="minorHAnsi" w:hAnsiTheme="minorHAnsi" w:cstheme="minorHAnsi"/>
        </w:rPr>
        <w:t>%</w:t>
      </w:r>
      <w:r>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159CA38D" w14:textId="72099763"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004B5B8C"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00FE1C55" w:rsidRPr="657F18B6">
        <w:rPr>
          <w:rFonts w:asciiTheme="minorHAnsi" w:hAnsiTheme="minorHAnsi" w:cstheme="minorBidi"/>
          <w:b/>
          <w:bCs/>
          <w:bdr w:val="single" w:sz="4" w:space="0" w:color="auto"/>
          <w:lang w:eastAsia="cs-CZ"/>
        </w:rPr>
        <w:t xml:space="preserve">XXXXXXXX </w:t>
      </w:r>
      <w:r w:rsidR="004B5B8C"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p>
    <w:p w14:paraId="68CF6AB4" w14:textId="750E5F19" w:rsidR="00F851C0" w:rsidRPr="002F51F3" w:rsidRDefault="004B5B8C" w:rsidP="00AA663C">
      <w:pPr>
        <w:tabs>
          <w:tab w:val="left" w:pos="1843"/>
          <w:tab w:val="left" w:pos="6096"/>
        </w:tabs>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791757">
        <w:rPr>
          <w:rFonts w:asciiTheme="minorHAnsi" w:hAnsiTheme="minorHAnsi" w:cstheme="minorHAnsi"/>
        </w:rPr>
        <w:t>xxxxxxxxxxxxxxxxxxxxxxxxxxxxxxxxxxxxxxx</w:t>
      </w:r>
      <w:proofErr w:type="spellEnd"/>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430216">
        <w:rPr>
          <w:rFonts w:asciiTheme="minorHAnsi" w:hAnsiTheme="minorHAnsi" w:cstheme="minorHAnsi"/>
          <w:b/>
        </w:rPr>
        <w:t xml:space="preserve">za </w:t>
      </w:r>
      <w:r w:rsidRPr="004B03BC">
        <w:rPr>
          <w:rFonts w:asciiTheme="minorHAnsi" w:hAnsiTheme="minorHAnsi" w:cstheme="minorHAnsi"/>
          <w:b/>
        </w:rPr>
        <w:t>Poradenstv</w:t>
      </w:r>
      <w:r w:rsidR="00430216">
        <w:rPr>
          <w:rFonts w:asciiTheme="minorHAnsi" w:hAnsiTheme="minorHAnsi" w:cstheme="minorHAnsi"/>
          <w:b/>
        </w:rPr>
        <w:t>o</w:t>
      </w:r>
      <w:r w:rsidRPr="004B03BC">
        <w:rPr>
          <w:rFonts w:asciiTheme="minorHAnsi" w:hAnsiTheme="minorHAnsi" w:cstheme="minorHAnsi"/>
          <w:b/>
        </w:rPr>
        <w:t xml:space="preserve"> a rozvoj</w:t>
      </w:r>
      <w:r w:rsidRPr="004B03BC">
        <w:rPr>
          <w:rFonts w:asciiTheme="minorHAnsi" w:hAnsiTheme="minorHAnsi" w:cstheme="minorHAnsi"/>
        </w:rPr>
        <w:t>“).</w:t>
      </w:r>
    </w:p>
    <w:p w14:paraId="3247E9D1" w14:textId="331FB7D7" w:rsidR="00485583" w:rsidRDefault="00836201" w:rsidP="002F51F3">
      <w:pPr>
        <w:pStyle w:val="Odsekzoznamu"/>
        <w:numPr>
          <w:ilvl w:val="0"/>
          <w:numId w:val="48"/>
        </w:numPr>
        <w:spacing w:line="240" w:lineRule="auto"/>
        <w:ind w:left="425" w:hanging="357"/>
        <w:jc w:val="both"/>
        <w:rPr>
          <w:rFonts w:asciiTheme="minorHAnsi" w:hAnsiTheme="minorHAnsi" w:cstheme="minorHAnsi"/>
        </w:rPr>
      </w:pPr>
      <w:r>
        <w:rPr>
          <w:rFonts w:asciiTheme="minorHAnsi" w:hAnsiTheme="minorHAnsi" w:cstheme="minorHAnsi"/>
        </w:rPr>
        <w:t xml:space="preserve">Cena za poskytnutie služby </w:t>
      </w:r>
      <w:proofErr w:type="spellStart"/>
      <w:r w:rsidRPr="00836201">
        <w:rPr>
          <w:rFonts w:asciiTheme="minorHAnsi" w:hAnsiTheme="minorHAnsi" w:cstheme="minorHAnsi"/>
          <w:b/>
          <w:bCs/>
        </w:rPr>
        <w:t>Exit</w:t>
      </w:r>
      <w:proofErr w:type="spellEnd"/>
      <w:r w:rsidRPr="00836201">
        <w:rPr>
          <w:rFonts w:asciiTheme="minorHAnsi" w:hAnsiTheme="minorHAnsi" w:cstheme="minorHAnsi"/>
          <w:b/>
          <w:bCs/>
        </w:rPr>
        <w:t xml:space="preserve"> služb</w:t>
      </w:r>
      <w:r w:rsidR="00AA7792">
        <w:rPr>
          <w:rFonts w:asciiTheme="minorHAnsi" w:hAnsiTheme="minorHAnsi" w:cstheme="minorHAnsi"/>
          <w:b/>
          <w:bCs/>
        </w:rPr>
        <w:t>y</w:t>
      </w:r>
      <w:r>
        <w:rPr>
          <w:rFonts w:asciiTheme="minorHAnsi" w:hAnsiTheme="minorHAnsi" w:cstheme="minorHAnsi"/>
        </w:rPr>
        <w:t xml:space="preserve"> je na obdobie trvania zmluvného vzťahu dohodnutá </w:t>
      </w:r>
      <w:r w:rsidR="00C41738">
        <w:rPr>
          <w:rFonts w:asciiTheme="minorHAnsi" w:hAnsiTheme="minorHAnsi" w:cstheme="minorHAnsi"/>
        </w:rPr>
        <w:t>na:</w:t>
      </w:r>
    </w:p>
    <w:p w14:paraId="3251894D" w14:textId="4200F29F" w:rsidR="007779E9" w:rsidRPr="007779E9" w:rsidRDefault="007779E9" w:rsidP="007779E9">
      <w:pPr>
        <w:pStyle w:val="Odsekzoznamu"/>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Pr="007779E9">
        <w:rPr>
          <w:rFonts w:asciiTheme="minorHAnsi" w:hAnsiTheme="minorHAnsi" w:cstheme="minorHAnsi"/>
        </w:rPr>
        <w:t xml:space="preserve">Cena bez DPH/1 </w:t>
      </w:r>
      <w:proofErr w:type="spellStart"/>
      <w:r w:rsidRPr="007779E9">
        <w:rPr>
          <w:rFonts w:asciiTheme="minorHAnsi" w:hAnsiTheme="minorHAnsi" w:cstheme="minorHAnsi"/>
        </w:rPr>
        <w:t>človekohodina</w:t>
      </w:r>
      <w:proofErr w:type="spellEnd"/>
      <w:r w:rsidRPr="007779E9">
        <w:rPr>
          <w:rFonts w:asciiTheme="minorHAnsi" w:hAnsiTheme="minorHAnsi" w:cstheme="minorHAnsi"/>
        </w:rPr>
        <w:tab/>
      </w:r>
      <w:r w:rsidRPr="007779E9">
        <w:rPr>
          <w:rFonts w:asciiTheme="minorHAnsi" w:hAnsiTheme="minorHAnsi" w:cstheme="minorHAnsi"/>
          <w:lang w:eastAsia="cs-CZ"/>
        </w:rPr>
        <w:t xml:space="preserve">XXXXXXXX </w:t>
      </w:r>
      <w:r w:rsidRPr="007779E9">
        <w:rPr>
          <w:rFonts w:asciiTheme="minorHAnsi" w:hAnsiTheme="minorHAnsi" w:cstheme="minorHAnsi"/>
        </w:rPr>
        <w:t>Eur</w:t>
      </w:r>
    </w:p>
    <w:p w14:paraId="500797A3" w14:textId="68F4039A" w:rsidR="00AA7792" w:rsidRDefault="007853A5" w:rsidP="00AA7792">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sidR="00AA7792">
        <w:rPr>
          <w:rFonts w:asciiTheme="minorHAnsi" w:hAnsiTheme="minorHAnsi" w:cstheme="minorHAnsi"/>
        </w:rPr>
        <w:tab/>
        <w:t>Celková maximálna cena</w:t>
      </w:r>
      <w:r w:rsidR="00AA7792" w:rsidRPr="004B03BC">
        <w:rPr>
          <w:rFonts w:asciiTheme="minorHAnsi" w:hAnsiTheme="minorHAnsi" w:cstheme="minorHAnsi"/>
        </w:rPr>
        <w:t xml:space="preserve"> bez DPH</w:t>
      </w:r>
    </w:p>
    <w:p w14:paraId="7D0D1421" w14:textId="4032BA71" w:rsidR="007779E9" w:rsidRPr="00AA663C" w:rsidRDefault="00AA7792" w:rsidP="00AA663C">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100 </w:t>
      </w:r>
      <w:proofErr w:type="spellStart"/>
      <w:r>
        <w:rPr>
          <w:rFonts w:asciiTheme="minorHAnsi" w:hAnsiTheme="minorHAnsi" w:cstheme="minorHAnsi"/>
        </w:rPr>
        <w:t>človekohodinám</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79CA28ED" w14:textId="75274A67" w:rsidR="007779E9" w:rsidRPr="007779E9" w:rsidRDefault="007853A5" w:rsidP="007853A5">
      <w:pPr>
        <w:pStyle w:val="Odsekzoznamu"/>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HAnsi"/>
        </w:rPr>
        <w:t>DPH 2</w:t>
      </w:r>
      <w:r w:rsidR="00572472">
        <w:rPr>
          <w:rFonts w:asciiTheme="minorHAnsi" w:hAnsiTheme="minorHAnsi" w:cstheme="minorHAnsi"/>
        </w:rPr>
        <w:t>3</w:t>
      </w:r>
      <w:r w:rsidR="007779E9" w:rsidRPr="007779E9">
        <w:rPr>
          <w:rFonts w:asciiTheme="minorHAnsi" w:hAnsiTheme="minorHAnsi" w:cstheme="minorHAnsi"/>
        </w:rPr>
        <w:t>%</w:t>
      </w:r>
      <w:r w:rsidR="007779E9" w:rsidRPr="007779E9">
        <w:rPr>
          <w:rFonts w:asciiTheme="minorHAnsi" w:hAnsiTheme="minorHAnsi" w:cstheme="minorHAnsi"/>
        </w:rPr>
        <w:tab/>
      </w:r>
      <w:r w:rsidR="007779E9" w:rsidRPr="007779E9">
        <w:rPr>
          <w:rFonts w:asciiTheme="minorHAnsi" w:hAnsiTheme="minorHAnsi" w:cstheme="minorHAnsi"/>
          <w:lang w:eastAsia="cs-CZ"/>
        </w:rPr>
        <w:t xml:space="preserve">XXXXXXXX </w:t>
      </w:r>
      <w:r w:rsidR="007779E9" w:rsidRPr="007779E9">
        <w:rPr>
          <w:rFonts w:asciiTheme="minorHAnsi" w:hAnsiTheme="minorHAnsi" w:cstheme="minorHAnsi"/>
        </w:rPr>
        <w:t>Eur</w:t>
      </w:r>
    </w:p>
    <w:p w14:paraId="5B90FE83" w14:textId="0BD27F88" w:rsidR="007779E9" w:rsidRPr="007779E9" w:rsidRDefault="007853A5" w:rsidP="007853A5">
      <w:pPr>
        <w:pStyle w:val="Odsekzoznamu"/>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Bidi"/>
          <w:bdr w:val="single" w:sz="4" w:space="0" w:color="auto"/>
          <w:lang w:eastAsia="cs-CZ"/>
        </w:rPr>
        <w:t>Celková cena s DPH</w:t>
      </w:r>
      <w:r w:rsidR="007779E9" w:rsidRPr="007779E9">
        <w:rPr>
          <w:rFonts w:asciiTheme="minorHAnsi" w:hAnsiTheme="minorHAnsi" w:cstheme="minorBidi"/>
          <w:bdr w:val="single" w:sz="4" w:space="0" w:color="auto"/>
          <w:lang w:eastAsia="cs-CZ"/>
        </w:rPr>
        <w:tab/>
      </w:r>
      <w:r w:rsidR="007779E9" w:rsidRPr="007779E9">
        <w:rPr>
          <w:rFonts w:asciiTheme="minorHAnsi" w:hAnsiTheme="minorHAnsi" w:cstheme="minorBidi"/>
          <w:b/>
          <w:bCs/>
          <w:bdr w:val="single" w:sz="4" w:space="0" w:color="auto"/>
          <w:lang w:eastAsia="cs-CZ"/>
        </w:rPr>
        <w:t>XXXXXXXX Eur</w:t>
      </w:r>
      <w:r w:rsidR="007779E9" w:rsidRPr="007779E9">
        <w:rPr>
          <w:rFonts w:asciiTheme="minorHAnsi" w:hAnsiTheme="minorHAnsi" w:cstheme="minorBidi"/>
          <w:color w:val="BFBFBF" w:themeColor="background1" w:themeShade="BF"/>
          <w:lang w:eastAsia="cs-CZ"/>
        </w:rPr>
        <w:t xml:space="preserve"> </w:t>
      </w:r>
      <w:r w:rsidR="007779E9" w:rsidRPr="007779E9">
        <w:rPr>
          <w:rFonts w:asciiTheme="minorHAnsi" w:hAnsiTheme="minorHAnsi" w:cstheme="minorBidi"/>
          <w:lang w:eastAsia="cs-CZ"/>
        </w:rPr>
        <w:t>spolu</w:t>
      </w:r>
    </w:p>
    <w:p w14:paraId="6480CF83" w14:textId="7F5E4AF3" w:rsidR="007779E9" w:rsidRPr="007853A5" w:rsidRDefault="007779E9" w:rsidP="00430216">
      <w:pPr>
        <w:tabs>
          <w:tab w:val="left" w:pos="1843"/>
          <w:tab w:val="left" w:pos="6096"/>
        </w:tabs>
        <w:spacing w:after="0" w:line="240" w:lineRule="auto"/>
        <w:ind w:left="1843"/>
        <w:jc w:val="both"/>
        <w:rPr>
          <w:rFonts w:asciiTheme="minorHAnsi" w:hAnsiTheme="minorHAnsi" w:cstheme="minorHAnsi"/>
        </w:rPr>
      </w:pPr>
      <w:r w:rsidRPr="007853A5">
        <w:rPr>
          <w:rFonts w:asciiTheme="minorHAnsi" w:hAnsiTheme="minorHAnsi" w:cstheme="minorHAnsi"/>
        </w:rPr>
        <w:t xml:space="preserve">(slovom </w:t>
      </w:r>
      <w:proofErr w:type="spellStart"/>
      <w:r w:rsidRPr="007853A5">
        <w:rPr>
          <w:rFonts w:asciiTheme="minorHAnsi" w:hAnsiTheme="minorHAnsi" w:cstheme="minorHAnsi"/>
        </w:rPr>
        <w:t>xxxxxxxxxxxxxxxxxxxxxxxxxxxxxxxxxxxxxxx</w:t>
      </w:r>
      <w:proofErr w:type="spellEnd"/>
      <w:r w:rsidRPr="007853A5">
        <w:rPr>
          <w:rFonts w:asciiTheme="minorHAnsi" w:hAnsiTheme="minorHAnsi" w:cstheme="minorHAnsi"/>
        </w:rPr>
        <w:t xml:space="preserve"> Eur) (ďalej len ako „</w:t>
      </w:r>
      <w:r w:rsidRPr="007853A5">
        <w:rPr>
          <w:rFonts w:asciiTheme="minorHAnsi" w:hAnsiTheme="minorHAnsi" w:cstheme="minorHAnsi"/>
          <w:b/>
        </w:rPr>
        <w:t>Cena</w:t>
      </w:r>
      <w:r w:rsidR="00430216">
        <w:rPr>
          <w:rFonts w:asciiTheme="minorHAnsi" w:hAnsiTheme="minorHAnsi" w:cstheme="minorHAnsi"/>
          <w:b/>
        </w:rPr>
        <w:t xml:space="preserve"> za </w:t>
      </w:r>
      <w:proofErr w:type="spellStart"/>
      <w:r w:rsidR="00430216">
        <w:rPr>
          <w:rFonts w:asciiTheme="minorHAnsi" w:hAnsiTheme="minorHAnsi" w:cstheme="minorHAnsi"/>
          <w:b/>
        </w:rPr>
        <w:t>Exit</w:t>
      </w:r>
      <w:proofErr w:type="spellEnd"/>
      <w:r w:rsidR="00430216">
        <w:rPr>
          <w:rFonts w:asciiTheme="minorHAnsi" w:hAnsiTheme="minorHAnsi" w:cstheme="minorHAnsi"/>
          <w:b/>
        </w:rPr>
        <w:t xml:space="preserve"> služb</w:t>
      </w:r>
      <w:r w:rsidR="00AA7792">
        <w:rPr>
          <w:rFonts w:asciiTheme="minorHAnsi" w:hAnsiTheme="minorHAnsi" w:cstheme="minorHAnsi"/>
          <w:b/>
        </w:rPr>
        <w:t>y</w:t>
      </w:r>
      <w:r w:rsidRPr="007853A5">
        <w:rPr>
          <w:rFonts w:asciiTheme="minorHAnsi" w:hAnsiTheme="minorHAnsi" w:cstheme="minorHAnsi"/>
        </w:rPr>
        <w:t>“).</w:t>
      </w:r>
    </w:p>
    <w:p w14:paraId="1913275F" w14:textId="49B1058C" w:rsidR="005E6F0C" w:rsidRPr="009B36ED" w:rsidRDefault="00921D05" w:rsidP="009B36ED">
      <w:pPr>
        <w:pStyle w:val="Odsekzoznamu"/>
        <w:numPr>
          <w:ilvl w:val="0"/>
          <w:numId w:val="48"/>
        </w:numPr>
        <w:spacing w:line="240" w:lineRule="auto"/>
        <w:ind w:left="425" w:hanging="357"/>
        <w:jc w:val="both"/>
        <w:rPr>
          <w:rFonts w:asciiTheme="minorHAnsi" w:hAnsiTheme="minorHAnsi" w:cstheme="minorBidi"/>
        </w:rPr>
      </w:pPr>
      <w:r w:rsidRPr="5734C085">
        <w:rPr>
          <w:rFonts w:asciiTheme="minorHAnsi" w:hAnsiTheme="minorHAnsi" w:cstheme="minorBidi"/>
          <w:b/>
          <w:lang w:eastAsia="cs-CZ"/>
        </w:rPr>
        <w:t>Cena za</w:t>
      </w:r>
      <w:r w:rsidR="005E6F0C" w:rsidRPr="5734C085">
        <w:rPr>
          <w:rFonts w:asciiTheme="minorHAnsi" w:hAnsiTheme="minorHAnsi" w:cstheme="minorBidi"/>
        </w:rPr>
        <w:t xml:space="preserve"> </w:t>
      </w:r>
      <w:r w:rsidR="00F52329" w:rsidRPr="5734C085">
        <w:rPr>
          <w:rFonts w:asciiTheme="minorHAnsi" w:hAnsiTheme="minorHAnsi" w:cstheme="minorBidi"/>
          <w:b/>
        </w:rPr>
        <w:t>P</w:t>
      </w:r>
      <w:r w:rsidR="005E6F0C" w:rsidRPr="5734C085">
        <w:rPr>
          <w:rFonts w:asciiTheme="minorHAnsi" w:hAnsiTheme="minorHAnsi" w:cstheme="minorBidi"/>
          <w:b/>
        </w:rPr>
        <w:t>revádzk</w:t>
      </w:r>
      <w:r w:rsidRPr="5734C085">
        <w:rPr>
          <w:rFonts w:asciiTheme="minorHAnsi" w:hAnsiTheme="minorHAnsi" w:cstheme="minorBidi"/>
          <w:b/>
        </w:rPr>
        <w:t>u</w:t>
      </w:r>
      <w:r w:rsidR="005E6F0C" w:rsidRPr="5734C085">
        <w:rPr>
          <w:rFonts w:asciiTheme="minorHAnsi" w:hAnsiTheme="minorHAnsi" w:cstheme="minorBidi"/>
        </w:rPr>
        <w:t xml:space="preserve"> pokrýva všetky a</w:t>
      </w:r>
      <w:r w:rsidR="00B67A44" w:rsidRPr="5734C085">
        <w:rPr>
          <w:rFonts w:asciiTheme="minorHAnsi" w:hAnsiTheme="minorHAnsi" w:cstheme="minorBidi"/>
        </w:rPr>
        <w:t> </w:t>
      </w:r>
      <w:r w:rsidR="005E6F0C" w:rsidRPr="5734C085">
        <w:rPr>
          <w:rFonts w:asciiTheme="minorHAnsi" w:hAnsiTheme="minorHAnsi" w:cstheme="minorBidi"/>
        </w:rPr>
        <w:t>akékoľvek náklady Poskytovateľa v</w:t>
      </w:r>
      <w:r w:rsidR="00B67A44" w:rsidRPr="5734C085">
        <w:rPr>
          <w:rFonts w:asciiTheme="minorHAnsi" w:hAnsiTheme="minorHAnsi" w:cstheme="minorBidi"/>
        </w:rPr>
        <w:t> </w:t>
      </w:r>
      <w:r w:rsidR="005E6F0C" w:rsidRPr="5734C085">
        <w:rPr>
          <w:rFonts w:asciiTheme="minorHAnsi" w:hAnsiTheme="minorHAnsi" w:cstheme="minorBidi"/>
        </w:rPr>
        <w:t xml:space="preserve">rámci poskytovania </w:t>
      </w:r>
      <w:r w:rsidR="00E839F8" w:rsidRPr="5734C085">
        <w:rPr>
          <w:rFonts w:asciiTheme="minorHAnsi" w:hAnsiTheme="minorHAnsi" w:cstheme="minorBidi"/>
        </w:rPr>
        <w:t>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E839F8" w:rsidRPr="5734C085">
        <w:rPr>
          <w:rFonts w:asciiTheme="minorHAnsi" w:hAnsiTheme="minorHAnsi" w:cstheme="minorBidi"/>
        </w:rPr>
        <w:t>a</w:t>
      </w:r>
      <w:r w:rsidR="005E6F0C" w:rsidRPr="5734C085">
        <w:rPr>
          <w:rFonts w:asciiTheme="minorHAnsi" w:hAnsiTheme="minorHAnsi" w:cstheme="minorBidi"/>
        </w:rPr>
        <w:t xml:space="preserve"> v danom </w:t>
      </w:r>
      <w:r w:rsidR="00672BF9" w:rsidRPr="5734C085">
        <w:rPr>
          <w:rFonts w:asciiTheme="minorHAnsi" w:hAnsiTheme="minorHAnsi" w:cstheme="minorBidi"/>
        </w:rPr>
        <w:t>mesiaci</w:t>
      </w:r>
      <w:r w:rsidR="005E6F0C" w:rsidRPr="5734C085">
        <w:rPr>
          <w:rFonts w:asciiTheme="minorHAnsi" w:hAnsiTheme="minorHAnsi" w:cstheme="minorBidi"/>
        </w:rPr>
        <w:t xml:space="preserve">, a to bez ohľadu na množstvo prác, ktoré bude potrebné v danom </w:t>
      </w:r>
      <w:r w:rsidR="00672BF9" w:rsidRPr="5734C085">
        <w:rPr>
          <w:rFonts w:asciiTheme="minorHAnsi" w:hAnsiTheme="minorHAnsi" w:cstheme="minorBidi"/>
        </w:rPr>
        <w:t xml:space="preserve">mesiaci </w:t>
      </w:r>
      <w:r w:rsidR="005E6F0C" w:rsidRPr="5734C085">
        <w:rPr>
          <w:rFonts w:asciiTheme="minorHAnsi" w:hAnsiTheme="minorHAnsi" w:cstheme="minorBidi"/>
        </w:rPr>
        <w:t xml:space="preserve">vykonať v rámci </w:t>
      </w:r>
      <w:r w:rsidR="00E839F8" w:rsidRPr="5734C085">
        <w:rPr>
          <w:rFonts w:asciiTheme="minorHAnsi" w:hAnsiTheme="minorHAnsi" w:cstheme="minorBidi"/>
        </w:rPr>
        <w:t xml:space="preserve">prevádzky </w:t>
      </w:r>
      <w:r w:rsidR="005E6F0C" w:rsidRPr="5734C085">
        <w:rPr>
          <w:rFonts w:asciiTheme="minorHAnsi" w:hAnsiTheme="minorHAnsi" w:cstheme="minorBidi"/>
        </w:rPr>
        <w:t xml:space="preserve">a údržby </w:t>
      </w:r>
      <w:r w:rsidR="0049436A">
        <w:rPr>
          <w:rFonts w:asciiTheme="minorHAnsi" w:hAnsiTheme="minorHAnsi" w:cstheme="minorBidi"/>
        </w:rPr>
        <w:t xml:space="preserve">vládneho </w:t>
      </w:r>
      <w:r w:rsidR="005E6F0C" w:rsidRPr="5734C085">
        <w:rPr>
          <w:rFonts w:asciiTheme="minorHAnsi" w:hAnsiTheme="minorHAnsi" w:cstheme="minorBidi"/>
        </w:rPr>
        <w:t xml:space="preserve">cloudového úložiska. Pre zamedzenie pochybností, Poskytovateľ nemá právo požadovať zvýšenie </w:t>
      </w:r>
      <w:r w:rsidR="00672BF9" w:rsidRPr="5734C085">
        <w:rPr>
          <w:rFonts w:asciiTheme="minorHAnsi" w:hAnsiTheme="minorHAnsi" w:cstheme="minorBidi"/>
        </w:rPr>
        <w:t xml:space="preserve">mesačného </w:t>
      </w:r>
      <w:r w:rsidR="005E6F0C" w:rsidRPr="5734C085">
        <w:rPr>
          <w:rFonts w:asciiTheme="minorHAnsi" w:hAnsiTheme="minorHAnsi" w:cstheme="minorBidi"/>
        </w:rPr>
        <w:t xml:space="preserve">paušálu, resp. akékoľvek náklady nad </w:t>
      </w:r>
      <w:r w:rsidR="00672BF9" w:rsidRPr="5734C085">
        <w:rPr>
          <w:rFonts w:asciiTheme="minorHAnsi" w:hAnsiTheme="minorHAnsi" w:cstheme="minorBidi"/>
        </w:rPr>
        <w:t xml:space="preserve">mesačný </w:t>
      </w:r>
      <w:r w:rsidR="005E6F0C" w:rsidRPr="5734C085">
        <w:rPr>
          <w:rFonts w:asciiTheme="minorHAnsi" w:hAnsiTheme="minorHAnsi" w:cstheme="minorBidi"/>
        </w:rPr>
        <w:t xml:space="preserve">paušál v prípade zvýšenej </w:t>
      </w:r>
      <w:r w:rsidR="00BC7451" w:rsidRPr="5734C085">
        <w:rPr>
          <w:rFonts w:asciiTheme="minorHAnsi" w:hAnsiTheme="minorHAnsi" w:cstheme="minorBidi"/>
        </w:rPr>
        <w:t xml:space="preserve">potreby práce </w:t>
      </w:r>
      <w:r w:rsidR="005E6F0C" w:rsidRPr="5734C085">
        <w:rPr>
          <w:rFonts w:asciiTheme="minorHAnsi" w:hAnsiTheme="minorHAnsi" w:cstheme="minorBidi"/>
        </w:rPr>
        <w:t>v</w:t>
      </w:r>
      <w:r w:rsidR="005E6F0C" w:rsidRPr="5734C085" w:rsidDel="00F26363">
        <w:rPr>
          <w:rFonts w:asciiTheme="minorHAnsi" w:hAnsiTheme="minorHAnsi" w:cstheme="minorBidi"/>
        </w:rPr>
        <w:t> </w:t>
      </w:r>
      <w:r w:rsidR="005E6F0C" w:rsidRPr="5734C085">
        <w:rPr>
          <w:rFonts w:asciiTheme="minorHAnsi" w:hAnsiTheme="minorHAnsi" w:cstheme="minorBidi"/>
        </w:rPr>
        <w:t xml:space="preserve">danom </w:t>
      </w:r>
      <w:r w:rsidR="00672BF9" w:rsidRPr="5734C085">
        <w:rPr>
          <w:rFonts w:asciiTheme="minorHAnsi" w:hAnsiTheme="minorHAnsi" w:cstheme="minorBidi"/>
        </w:rPr>
        <w:t>mesiac</w:t>
      </w:r>
      <w:r w:rsidR="00063677" w:rsidRPr="5734C085">
        <w:rPr>
          <w:rFonts w:asciiTheme="minorHAnsi" w:hAnsiTheme="minorHAnsi" w:cstheme="minorBidi"/>
        </w:rPr>
        <w:t>i</w:t>
      </w:r>
      <w:r w:rsidR="00672BF9" w:rsidRPr="5734C085">
        <w:rPr>
          <w:rFonts w:asciiTheme="minorHAnsi" w:hAnsiTheme="minorHAnsi" w:cstheme="minorBidi"/>
        </w:rPr>
        <w:t xml:space="preserve"> </w:t>
      </w:r>
      <w:r w:rsidR="005E6F0C" w:rsidRPr="5734C085">
        <w:rPr>
          <w:rFonts w:asciiTheme="minorHAnsi" w:hAnsiTheme="minorHAnsi" w:cstheme="minorBidi"/>
        </w:rPr>
        <w:t>poskytovania</w:t>
      </w:r>
      <w:r w:rsidR="00063677" w:rsidRPr="5734C085">
        <w:rPr>
          <w:rFonts w:asciiTheme="minorHAnsi" w:hAnsiTheme="minorHAnsi" w:cstheme="minorBidi"/>
        </w:rPr>
        <w:t xml:space="preserve"> 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063677" w:rsidRPr="5734C085">
        <w:rPr>
          <w:rFonts w:asciiTheme="minorHAnsi" w:hAnsiTheme="minorHAnsi" w:cstheme="minorBidi"/>
        </w:rPr>
        <w:t>a</w:t>
      </w:r>
      <w:r w:rsidR="005E6F0C" w:rsidRPr="5734C085">
        <w:rPr>
          <w:rFonts w:asciiTheme="minorHAnsi" w:hAnsiTheme="minorHAnsi" w:cstheme="minorBidi"/>
        </w:rPr>
        <w:t>.</w:t>
      </w:r>
    </w:p>
    <w:p w14:paraId="098E1188" w14:textId="22391874" w:rsidR="00C51473" w:rsidRPr="009B36ED" w:rsidRDefault="005E6F0C" w:rsidP="009B36ED">
      <w:pPr>
        <w:pStyle w:val="Odsekzoznamu"/>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155AB5AD" w14:textId="394F58EA" w:rsidR="00AC47DB" w:rsidRPr="006B0707" w:rsidRDefault="007722F0" w:rsidP="458C5F91">
      <w:pPr>
        <w:pStyle w:val="Odsekzoznamu"/>
        <w:numPr>
          <w:ilvl w:val="0"/>
          <w:numId w:val="48"/>
        </w:numPr>
        <w:spacing w:after="0" w:line="240" w:lineRule="auto"/>
        <w:ind w:left="426" w:hanging="426"/>
        <w:jc w:val="both"/>
        <w:rPr>
          <w:rFonts w:asciiTheme="minorHAnsi" w:hAnsiTheme="minorHAnsi" w:cstheme="minorBidi"/>
        </w:rPr>
      </w:pPr>
      <w:r>
        <w:rPr>
          <w:rFonts w:asciiTheme="minorHAnsi" w:hAnsiTheme="minorHAnsi" w:cstheme="minorBidi"/>
          <w:b/>
          <w:bCs/>
        </w:rPr>
        <w:lastRenderedPageBreak/>
        <w:t>P</w:t>
      </w:r>
      <w:r w:rsidR="000016A6">
        <w:rPr>
          <w:rFonts w:asciiTheme="minorHAnsi" w:hAnsiTheme="minorHAnsi" w:cstheme="minorBidi"/>
          <w:b/>
          <w:bCs/>
        </w:rPr>
        <w:t>aušálna c</w:t>
      </w:r>
      <w:r w:rsidR="0074130D" w:rsidRPr="7D38EC07">
        <w:rPr>
          <w:rFonts w:asciiTheme="minorHAnsi" w:hAnsiTheme="minorHAnsi" w:cstheme="minorBidi"/>
          <w:b/>
          <w:bCs/>
        </w:rPr>
        <w:t>ena</w:t>
      </w:r>
      <w:r w:rsidR="0074130D" w:rsidRPr="7D38EC07">
        <w:rPr>
          <w:rFonts w:asciiTheme="minorHAnsi" w:hAnsiTheme="minorHAnsi" w:cstheme="minorBidi"/>
        </w:rPr>
        <w:t xml:space="preserve"> </w:t>
      </w:r>
      <w:r w:rsidR="000016A6">
        <w:rPr>
          <w:rFonts w:asciiTheme="minorHAnsi" w:hAnsiTheme="minorHAnsi" w:cstheme="minorBidi"/>
        </w:rPr>
        <w:t xml:space="preserve"> </w:t>
      </w:r>
      <w:r w:rsidR="000016A6" w:rsidRPr="00AA663C">
        <w:rPr>
          <w:rFonts w:asciiTheme="minorHAnsi" w:hAnsiTheme="minorHAnsi" w:cstheme="minorBidi"/>
          <w:b/>
          <w:bCs/>
        </w:rPr>
        <w:t>za poskytnutie služby</w:t>
      </w:r>
      <w:r w:rsidR="000016A6">
        <w:rPr>
          <w:rFonts w:asciiTheme="minorHAnsi" w:hAnsiTheme="minorHAnsi" w:cstheme="minorBidi"/>
        </w:rPr>
        <w:t xml:space="preserve"> </w:t>
      </w:r>
      <w:r w:rsidR="0074130D" w:rsidRPr="7D38EC07">
        <w:rPr>
          <w:rFonts w:asciiTheme="minorHAnsi" w:hAnsiTheme="minorHAnsi" w:cstheme="minorBidi"/>
          <w:b/>
          <w:bCs/>
        </w:rPr>
        <w:t>Podpor</w:t>
      </w:r>
      <w:r w:rsidR="000016A6">
        <w:rPr>
          <w:rFonts w:asciiTheme="minorHAnsi" w:hAnsiTheme="minorHAnsi" w:cstheme="minorBidi"/>
          <w:b/>
          <w:bCs/>
        </w:rPr>
        <w:t>a</w:t>
      </w:r>
      <w:r w:rsidR="00774537" w:rsidRPr="7D38EC07">
        <w:rPr>
          <w:rFonts w:asciiTheme="minorHAnsi" w:hAnsiTheme="minorHAnsi" w:cstheme="minorBidi"/>
        </w:rPr>
        <w:t xml:space="preserve"> </w:t>
      </w:r>
      <w:r w:rsidR="006702FF" w:rsidRPr="7D38EC07">
        <w:rPr>
          <w:rFonts w:asciiTheme="minorHAnsi" w:hAnsiTheme="minorHAnsi" w:cstheme="minorBidi"/>
        </w:rPr>
        <w:t>zahŕňa plnenie Poskytovateľa v rozsahu max</w:t>
      </w:r>
      <w:r w:rsidR="00A47BDB" w:rsidRPr="7D38EC07">
        <w:rPr>
          <w:rFonts w:asciiTheme="minorHAnsi" w:hAnsiTheme="minorHAnsi" w:cstheme="minorBidi"/>
        </w:rPr>
        <w:t>imálne</w:t>
      </w:r>
      <w:r w:rsidR="006702FF" w:rsidRPr="7D38EC07">
        <w:rPr>
          <w:rFonts w:asciiTheme="minorHAnsi" w:hAnsiTheme="minorHAnsi" w:cstheme="minorBidi"/>
        </w:rPr>
        <w:t xml:space="preserve"> </w:t>
      </w:r>
      <w:r w:rsidR="006D2B8A" w:rsidRPr="7D38EC07">
        <w:rPr>
          <w:rFonts w:asciiTheme="minorHAnsi" w:hAnsiTheme="minorHAnsi" w:cstheme="minorBidi"/>
        </w:rPr>
        <w:t>40</w:t>
      </w:r>
      <w:r w:rsidR="00427A05" w:rsidRPr="7D38EC07">
        <w:rPr>
          <w:rFonts w:asciiTheme="minorHAnsi" w:hAnsiTheme="minorHAnsi" w:cstheme="minorBidi"/>
        </w:rPr>
        <w:t xml:space="preserve"> </w:t>
      </w:r>
      <w:proofErr w:type="spellStart"/>
      <w:r w:rsidR="00976A34" w:rsidRPr="7D38EC07">
        <w:rPr>
          <w:rFonts w:asciiTheme="minorHAnsi" w:hAnsiTheme="minorHAnsi" w:cstheme="minorBidi"/>
        </w:rPr>
        <w:t>človekohodín</w:t>
      </w:r>
      <w:proofErr w:type="spellEnd"/>
      <w:r w:rsidR="00976A34" w:rsidRPr="7D38EC07">
        <w:rPr>
          <w:rFonts w:asciiTheme="minorHAnsi" w:hAnsiTheme="minorHAnsi" w:cstheme="minorBidi"/>
        </w:rPr>
        <w:t xml:space="preserve"> </w:t>
      </w:r>
      <w:r w:rsidR="006702FF" w:rsidRPr="7D38EC07">
        <w:rPr>
          <w:rFonts w:asciiTheme="minorHAnsi" w:hAnsiTheme="minorHAnsi" w:cstheme="minorBidi"/>
        </w:rPr>
        <w:t>mesačne.</w:t>
      </w:r>
      <w:r w:rsidR="00746836" w:rsidRPr="7D38EC07">
        <w:rPr>
          <w:rFonts w:asciiTheme="minorHAnsi" w:hAnsiTheme="minorHAnsi" w:cstheme="minorBidi"/>
        </w:rPr>
        <w:t xml:space="preserve"> Ak </w:t>
      </w:r>
      <w:r w:rsidR="00D21168" w:rsidRPr="7D38EC07">
        <w:rPr>
          <w:rFonts w:asciiTheme="minorHAnsi" w:hAnsiTheme="minorHAnsi" w:cstheme="minorBidi"/>
        </w:rPr>
        <w:t>Poskytovateľ</w:t>
      </w:r>
      <w:r w:rsidR="006702FF" w:rsidRPr="7D38EC07">
        <w:rPr>
          <w:rFonts w:asciiTheme="minorHAnsi" w:hAnsiTheme="minorHAnsi" w:cstheme="minorBidi"/>
        </w:rPr>
        <w:t xml:space="preserve"> </w:t>
      </w:r>
      <w:r w:rsidR="008A60F5" w:rsidRPr="7D38EC07">
        <w:rPr>
          <w:rFonts w:asciiTheme="minorHAnsi" w:hAnsiTheme="minorHAnsi" w:cstheme="minorBidi"/>
        </w:rPr>
        <w:t>v</w:t>
      </w:r>
      <w:r w:rsidR="00352490" w:rsidRPr="7D38EC07">
        <w:rPr>
          <w:rFonts w:asciiTheme="minorHAnsi" w:hAnsiTheme="minorHAnsi" w:cstheme="minorBidi"/>
        </w:rPr>
        <w:t xml:space="preserve"> danom mesiaci </w:t>
      </w:r>
      <w:r w:rsidR="00395D61" w:rsidRPr="7D38EC07">
        <w:rPr>
          <w:rFonts w:asciiTheme="minorHAnsi" w:hAnsiTheme="minorHAnsi" w:cstheme="minorBidi"/>
        </w:rPr>
        <w:t xml:space="preserve">poskytne Objednávateľovi </w:t>
      </w:r>
      <w:r w:rsidR="00D134E6" w:rsidRPr="7D38EC07">
        <w:rPr>
          <w:rFonts w:asciiTheme="minorHAnsi" w:hAnsiTheme="minorHAnsi" w:cstheme="minorBidi"/>
        </w:rPr>
        <w:t>služb</w:t>
      </w:r>
      <w:r w:rsidR="00155B01" w:rsidRPr="7D38EC07">
        <w:rPr>
          <w:rFonts w:asciiTheme="minorHAnsi" w:hAnsiTheme="minorHAnsi" w:cstheme="minorBidi"/>
        </w:rPr>
        <w:t>u Podpora v nižšom rozsahu</w:t>
      </w:r>
      <w:r w:rsidR="003413DE" w:rsidRPr="7D38EC07">
        <w:rPr>
          <w:rFonts w:asciiTheme="minorHAnsi" w:hAnsiTheme="minorHAnsi" w:cstheme="minorBidi"/>
        </w:rPr>
        <w:t xml:space="preserve"> než 40 </w:t>
      </w:r>
      <w:proofErr w:type="spellStart"/>
      <w:r w:rsidR="003413DE" w:rsidRPr="7D38EC07">
        <w:rPr>
          <w:rFonts w:asciiTheme="minorHAnsi" w:hAnsiTheme="minorHAnsi" w:cstheme="minorBidi"/>
        </w:rPr>
        <w:t>človekohodín</w:t>
      </w:r>
      <w:proofErr w:type="spellEnd"/>
      <w:r w:rsidR="00BA1C2C" w:rsidRPr="7D38EC07">
        <w:rPr>
          <w:rFonts w:asciiTheme="minorHAnsi" w:hAnsiTheme="minorHAnsi" w:cstheme="minorBidi"/>
        </w:rPr>
        <w:t xml:space="preserve">, </w:t>
      </w:r>
      <w:r w:rsidR="006520A0" w:rsidRPr="7D38EC07">
        <w:rPr>
          <w:rFonts w:asciiTheme="minorHAnsi" w:hAnsiTheme="minorHAnsi" w:cstheme="minorBidi"/>
        </w:rPr>
        <w:t>budú</w:t>
      </w:r>
      <w:r w:rsidR="00D654D0" w:rsidRPr="7D38EC07">
        <w:rPr>
          <w:rFonts w:asciiTheme="minorHAnsi" w:hAnsiTheme="minorHAnsi" w:cstheme="minorBidi"/>
        </w:rPr>
        <w:t xml:space="preserve"> </w:t>
      </w:r>
      <w:r w:rsidR="0097153F" w:rsidRPr="7D38EC07">
        <w:rPr>
          <w:rFonts w:asciiTheme="minorHAnsi" w:hAnsiTheme="minorHAnsi" w:cstheme="minorBidi"/>
        </w:rPr>
        <w:t xml:space="preserve">nevyčerpané </w:t>
      </w:r>
      <w:proofErr w:type="spellStart"/>
      <w:r w:rsidR="003E331F" w:rsidRPr="7D38EC07">
        <w:rPr>
          <w:rFonts w:asciiTheme="minorHAnsi" w:hAnsiTheme="minorHAnsi" w:cstheme="minorBidi"/>
        </w:rPr>
        <w:t>človek</w:t>
      </w:r>
      <w:r w:rsidR="00462B83" w:rsidRPr="7D38EC07">
        <w:rPr>
          <w:rFonts w:asciiTheme="minorHAnsi" w:hAnsiTheme="minorHAnsi" w:cstheme="minorBidi"/>
        </w:rPr>
        <w:t>o</w:t>
      </w:r>
      <w:r w:rsidR="003E331F" w:rsidRPr="7D38EC07">
        <w:rPr>
          <w:rFonts w:asciiTheme="minorHAnsi" w:hAnsiTheme="minorHAnsi" w:cstheme="minorBidi"/>
        </w:rPr>
        <w:t>hodiny</w:t>
      </w:r>
      <w:proofErr w:type="spellEnd"/>
      <w:r w:rsidR="00462B83" w:rsidRPr="7D38EC07">
        <w:rPr>
          <w:rFonts w:asciiTheme="minorHAnsi" w:hAnsiTheme="minorHAnsi" w:cstheme="minorBidi"/>
        </w:rPr>
        <w:t xml:space="preserve"> </w:t>
      </w:r>
      <w:r w:rsidR="006520A0" w:rsidRPr="7D38EC07">
        <w:rPr>
          <w:rFonts w:asciiTheme="minorHAnsi" w:hAnsiTheme="minorHAnsi" w:cstheme="minorBidi"/>
        </w:rPr>
        <w:t xml:space="preserve">pripočítané </w:t>
      </w:r>
      <w:r w:rsidR="000B23F1" w:rsidRPr="7D38EC07">
        <w:rPr>
          <w:rFonts w:asciiTheme="minorHAnsi" w:hAnsiTheme="minorHAnsi" w:cstheme="minorBidi"/>
        </w:rPr>
        <w:t>k</w:t>
      </w:r>
      <w:r w:rsidR="00462B83" w:rsidRPr="7D38EC07">
        <w:rPr>
          <w:rFonts w:asciiTheme="minorHAnsi" w:hAnsiTheme="minorHAnsi" w:cstheme="minorBidi"/>
        </w:rPr>
        <w:t xml:space="preserve"> </w:t>
      </w:r>
      <w:r w:rsidR="00B820CB" w:rsidRPr="7D38EC07">
        <w:rPr>
          <w:rFonts w:asciiTheme="minorHAnsi" w:hAnsiTheme="minorHAnsi" w:cstheme="minorBidi"/>
        </w:rPr>
        <w:t>počtu hodín</w:t>
      </w:r>
      <w:r w:rsidR="007E1610" w:rsidRPr="7D38EC07">
        <w:rPr>
          <w:rFonts w:asciiTheme="minorHAnsi" w:hAnsiTheme="minorHAnsi" w:cstheme="minorBidi"/>
        </w:rPr>
        <w:t>, ktoré sú zahrnuté</w:t>
      </w:r>
      <w:r w:rsidR="002A2264" w:rsidRPr="7D38EC07">
        <w:rPr>
          <w:rFonts w:asciiTheme="minorHAnsi" w:hAnsiTheme="minorHAnsi" w:cstheme="minorBidi"/>
        </w:rPr>
        <w:t xml:space="preserve"> v</w:t>
      </w:r>
      <w:r w:rsidR="007E1610" w:rsidRPr="7D38EC07">
        <w:rPr>
          <w:rFonts w:asciiTheme="minorHAnsi" w:hAnsiTheme="minorHAnsi" w:cstheme="minorBidi"/>
        </w:rPr>
        <w:t xml:space="preserve"> </w:t>
      </w:r>
      <w:r w:rsidR="000016A6">
        <w:rPr>
          <w:rFonts w:asciiTheme="minorHAnsi" w:hAnsiTheme="minorHAnsi" w:cstheme="minorBidi"/>
        </w:rPr>
        <w:t>P</w:t>
      </w:r>
      <w:r w:rsidR="00B3485E" w:rsidRPr="7D38EC07">
        <w:rPr>
          <w:rFonts w:asciiTheme="minorHAnsi" w:hAnsiTheme="minorHAnsi" w:cstheme="minorBidi"/>
        </w:rPr>
        <w:t xml:space="preserve">aušálnej </w:t>
      </w:r>
      <w:r w:rsidR="000016A6">
        <w:rPr>
          <w:rFonts w:asciiTheme="minorHAnsi" w:hAnsiTheme="minorHAnsi" w:cstheme="minorBidi"/>
        </w:rPr>
        <w:t>c</w:t>
      </w:r>
      <w:r w:rsidR="00B3485E" w:rsidRPr="7D38EC07">
        <w:rPr>
          <w:rFonts w:asciiTheme="minorHAnsi" w:hAnsiTheme="minorHAnsi" w:cstheme="minorBidi"/>
        </w:rPr>
        <w:t>ene</w:t>
      </w:r>
      <w:r w:rsidR="000016A6">
        <w:rPr>
          <w:rFonts w:asciiTheme="minorHAnsi" w:hAnsiTheme="minorHAnsi" w:cstheme="minorBidi"/>
        </w:rPr>
        <w:t xml:space="preserve"> za poskytnutie</w:t>
      </w:r>
      <w:r w:rsidR="001F4F3A">
        <w:rPr>
          <w:rFonts w:asciiTheme="minorHAnsi" w:hAnsiTheme="minorHAnsi" w:cstheme="minorBidi"/>
        </w:rPr>
        <w:t xml:space="preserve"> služby</w:t>
      </w:r>
      <w:r w:rsidR="00B3485E" w:rsidRPr="7D38EC07">
        <w:rPr>
          <w:rFonts w:asciiTheme="minorHAnsi" w:hAnsiTheme="minorHAnsi" w:cstheme="minorBidi"/>
        </w:rPr>
        <w:t xml:space="preserve"> Podpor</w:t>
      </w:r>
      <w:r w:rsidR="001F4F3A">
        <w:rPr>
          <w:rFonts w:asciiTheme="minorHAnsi" w:hAnsiTheme="minorHAnsi" w:cstheme="minorBidi"/>
        </w:rPr>
        <w:t>a</w:t>
      </w:r>
      <w:r w:rsidR="00B820CB" w:rsidRPr="7D38EC07">
        <w:rPr>
          <w:rFonts w:asciiTheme="minorHAnsi" w:hAnsiTheme="minorHAnsi" w:cstheme="minorBidi"/>
        </w:rPr>
        <w:t xml:space="preserve"> </w:t>
      </w:r>
      <w:r w:rsidR="00503947" w:rsidRPr="7D38EC07">
        <w:rPr>
          <w:rFonts w:asciiTheme="minorHAnsi" w:hAnsiTheme="minorHAnsi" w:cstheme="minorBidi"/>
        </w:rPr>
        <w:t xml:space="preserve">v ďalšom </w:t>
      </w:r>
      <w:r w:rsidR="00150586" w:rsidRPr="7D38EC07">
        <w:rPr>
          <w:rFonts w:asciiTheme="minorHAnsi" w:hAnsiTheme="minorHAnsi" w:cstheme="minorBidi"/>
        </w:rPr>
        <w:t>období</w:t>
      </w:r>
      <w:r w:rsidR="00075D66" w:rsidRPr="7D38EC07">
        <w:rPr>
          <w:rFonts w:asciiTheme="minorHAnsi" w:hAnsiTheme="minorHAnsi" w:cstheme="minorBidi"/>
        </w:rPr>
        <w:t xml:space="preserve"> </w:t>
      </w:r>
      <w:r w:rsidR="00EA421D" w:rsidRPr="7D38EC07">
        <w:rPr>
          <w:rFonts w:asciiTheme="minorHAnsi" w:hAnsiTheme="minorHAnsi" w:cstheme="minorBidi"/>
        </w:rPr>
        <w:t>(</w:t>
      </w:r>
      <w:r w:rsidR="00E2356A" w:rsidRPr="7D38EC07">
        <w:rPr>
          <w:rFonts w:asciiTheme="minorHAnsi" w:hAnsiTheme="minorHAnsi" w:cstheme="minorBidi"/>
        </w:rPr>
        <w:t xml:space="preserve">počet </w:t>
      </w:r>
      <w:proofErr w:type="spellStart"/>
      <w:r w:rsidR="00E2356A" w:rsidRPr="7D38EC07">
        <w:rPr>
          <w:rFonts w:asciiTheme="minorHAnsi" w:hAnsiTheme="minorHAnsi" w:cstheme="minorBidi"/>
        </w:rPr>
        <w:t>človeko</w:t>
      </w:r>
      <w:r w:rsidR="005C141A" w:rsidRPr="7D38EC07">
        <w:rPr>
          <w:rFonts w:asciiTheme="minorHAnsi" w:hAnsiTheme="minorHAnsi" w:cstheme="minorBidi"/>
        </w:rPr>
        <w:t>hodín</w:t>
      </w:r>
      <w:proofErr w:type="spellEnd"/>
      <w:r w:rsidR="005C141A" w:rsidRPr="7D38EC07">
        <w:rPr>
          <w:rFonts w:asciiTheme="minorHAnsi" w:hAnsiTheme="minorHAnsi" w:cstheme="minorBidi"/>
        </w:rPr>
        <w:t xml:space="preserve"> určený </w:t>
      </w:r>
      <w:r w:rsidR="00367864" w:rsidRPr="7D38EC07">
        <w:rPr>
          <w:rFonts w:asciiTheme="minorHAnsi" w:hAnsiTheme="minorHAnsi" w:cstheme="minorBidi"/>
        </w:rPr>
        <w:t>ako 40</w:t>
      </w:r>
      <w:r w:rsidR="00817A60" w:rsidRPr="7D38EC07">
        <w:rPr>
          <w:rFonts w:asciiTheme="minorHAnsi" w:hAnsiTheme="minorHAnsi" w:cstheme="minorBidi"/>
        </w:rPr>
        <w:t xml:space="preserve">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mesačne + nevyčerpaný počet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pre</w:t>
      </w:r>
      <w:r w:rsidR="006731BF" w:rsidRPr="7D38EC07">
        <w:rPr>
          <w:rFonts w:asciiTheme="minorHAnsi" w:hAnsiTheme="minorHAnsi" w:cstheme="minorBidi"/>
        </w:rPr>
        <w:t>nesen</w:t>
      </w:r>
      <w:r w:rsidR="00534DF2" w:rsidRPr="7D38EC07">
        <w:rPr>
          <w:rFonts w:asciiTheme="minorHAnsi" w:hAnsiTheme="minorHAnsi" w:cstheme="minorBidi"/>
        </w:rPr>
        <w:t>ý z predchádzajúcich období</w:t>
      </w:r>
      <w:r w:rsidR="002C5C12" w:rsidRPr="7D38EC07">
        <w:rPr>
          <w:rFonts w:asciiTheme="minorHAnsi" w:hAnsiTheme="minorHAnsi" w:cstheme="minorBidi"/>
        </w:rPr>
        <w:t xml:space="preserve"> ďalej len ako „</w:t>
      </w:r>
      <w:r w:rsidR="002C5C12" w:rsidRPr="00AA663C">
        <w:rPr>
          <w:rFonts w:asciiTheme="minorHAnsi" w:hAnsiTheme="minorHAnsi" w:cstheme="minorBidi"/>
          <w:b/>
          <w:bCs/>
        </w:rPr>
        <w:t>mesačný paušál</w:t>
      </w:r>
      <w:r w:rsidR="002C5C12" w:rsidRPr="7D38EC07">
        <w:rPr>
          <w:rFonts w:asciiTheme="minorHAnsi" w:hAnsiTheme="minorHAnsi" w:cstheme="minorBidi"/>
        </w:rPr>
        <w:t>“)</w:t>
      </w:r>
      <w:r w:rsidR="00150586" w:rsidRPr="7D38EC07">
        <w:rPr>
          <w:rFonts w:asciiTheme="minorHAnsi" w:hAnsiTheme="minorHAnsi" w:cstheme="minorBidi"/>
        </w:rPr>
        <w:t>.</w:t>
      </w:r>
      <w:r w:rsidR="00073394" w:rsidRPr="7D38EC07">
        <w:rPr>
          <w:rFonts w:asciiTheme="minorHAnsi" w:hAnsiTheme="minorHAnsi" w:cstheme="minorBidi"/>
        </w:rPr>
        <w:t xml:space="preserve"> </w:t>
      </w:r>
      <w:r w:rsidR="006702FF" w:rsidRPr="7D38EC07">
        <w:rPr>
          <w:rFonts w:asciiTheme="minorHAnsi" w:hAnsiTheme="minorHAnsi" w:cstheme="minorBidi"/>
        </w:rPr>
        <w:t>Pokiaľ</w:t>
      </w:r>
      <w:r w:rsidR="006702FF" w:rsidRPr="7D38EC07">
        <w:rPr>
          <w:rFonts w:asciiTheme="minorHAnsi" w:hAnsiTheme="minorHAnsi" w:cstheme="minorBidi"/>
          <w:b/>
          <w:bCs/>
        </w:rPr>
        <w:t xml:space="preserve"> </w:t>
      </w:r>
      <w:r w:rsidR="006702FF" w:rsidRPr="7D38EC07">
        <w:rPr>
          <w:rFonts w:asciiTheme="minorHAnsi" w:hAnsiTheme="minorHAnsi" w:cstheme="minorBidi"/>
        </w:rPr>
        <w:t xml:space="preserve">plnenie Poskytovateľa v rámci služby Podpora na základe požiadaviek Objednávateľa prekročí v danom mesiaci </w:t>
      </w:r>
      <w:r w:rsidR="002C5C12" w:rsidRPr="7D38EC07">
        <w:rPr>
          <w:rFonts w:asciiTheme="minorHAnsi" w:hAnsiTheme="minorHAnsi" w:cstheme="minorBidi"/>
        </w:rPr>
        <w:t>mesačný paušál</w:t>
      </w:r>
      <w:r w:rsidR="006702FF" w:rsidRPr="7D38EC07">
        <w:rPr>
          <w:rFonts w:asciiTheme="minorHAnsi" w:hAnsiTheme="minorHAnsi" w:cstheme="minorBidi"/>
        </w:rPr>
        <w:t>, bude</w:t>
      </w:r>
      <w:r w:rsidR="00772863">
        <w:rPr>
          <w:rFonts w:asciiTheme="minorHAnsi" w:hAnsiTheme="minorHAnsi" w:cstheme="minorBidi"/>
        </w:rPr>
        <w:t xml:space="preserve"> cena služ</w:t>
      </w:r>
      <w:r w:rsidR="00362EF6">
        <w:rPr>
          <w:rFonts w:asciiTheme="minorHAnsi" w:hAnsiTheme="minorHAnsi" w:cstheme="minorBidi"/>
        </w:rPr>
        <w:t>by Podpora nad rámec paušálu</w:t>
      </w:r>
      <w:r w:rsidR="006702FF" w:rsidRPr="7D38EC07">
        <w:rPr>
          <w:rFonts w:asciiTheme="minorHAnsi" w:hAnsiTheme="minorHAnsi" w:cstheme="minorBidi"/>
        </w:rPr>
        <w:t xml:space="preserve"> v príslušnom mesiaci stanovená na základe reálnych výkonov Poskytovateľa evidovaných v Helpdesku v danom mesiaci. Podkladom pre výpočet </w:t>
      </w:r>
      <w:r w:rsidR="00BD7116" w:rsidRPr="7D38EC07">
        <w:rPr>
          <w:rFonts w:asciiTheme="minorHAnsi" w:hAnsiTheme="minorHAnsi" w:cstheme="minorBidi"/>
        </w:rPr>
        <w:t>časti C</w:t>
      </w:r>
      <w:r w:rsidR="006702FF" w:rsidRPr="7D38EC07">
        <w:rPr>
          <w:rFonts w:asciiTheme="minorHAnsi" w:hAnsiTheme="minorHAnsi" w:cstheme="minorBidi"/>
        </w:rPr>
        <w:t>eny</w:t>
      </w:r>
      <w:r w:rsidR="00BD7116" w:rsidRPr="7D38EC07">
        <w:rPr>
          <w:rFonts w:asciiTheme="minorHAnsi" w:hAnsiTheme="minorHAnsi" w:cstheme="minorBidi"/>
        </w:rPr>
        <w:t xml:space="preserve"> Podpory</w:t>
      </w:r>
      <w:r w:rsidR="006702FF" w:rsidRPr="7D38EC07">
        <w:rPr>
          <w:rFonts w:asciiTheme="minorHAnsi" w:hAnsiTheme="minorHAnsi" w:cstheme="minorBidi"/>
        </w:rPr>
        <w:t xml:space="preserve"> </w:t>
      </w:r>
      <w:r w:rsidR="00133C7A" w:rsidRPr="7D38EC07">
        <w:rPr>
          <w:rFonts w:asciiTheme="minorHAnsi" w:hAnsiTheme="minorHAnsi" w:cstheme="minorBidi"/>
        </w:rPr>
        <w:t xml:space="preserve">za plnenie presahujúce </w:t>
      </w:r>
      <w:r w:rsidR="0063543B" w:rsidRPr="7D38EC07">
        <w:rPr>
          <w:rFonts w:asciiTheme="minorHAnsi" w:hAnsiTheme="minorHAnsi" w:cstheme="minorBidi"/>
        </w:rPr>
        <w:t>mesačný paušál</w:t>
      </w:r>
      <w:r w:rsidR="00133C7A" w:rsidRPr="7D38EC07">
        <w:rPr>
          <w:rFonts w:asciiTheme="minorHAnsi" w:hAnsiTheme="minorHAnsi" w:cstheme="minorBidi"/>
          <w:b/>
          <w:bCs/>
        </w:rPr>
        <w:t xml:space="preserve"> </w:t>
      </w:r>
      <w:r w:rsidR="00133C7A" w:rsidRPr="7D38EC07">
        <w:rPr>
          <w:rFonts w:asciiTheme="minorHAnsi" w:hAnsiTheme="minorHAnsi" w:cstheme="minorBidi"/>
        </w:rPr>
        <w:t>bude</w:t>
      </w:r>
      <w:r w:rsidR="006702FF" w:rsidRPr="7D38EC07">
        <w:rPr>
          <w:rFonts w:asciiTheme="minorHAnsi" w:hAnsiTheme="minorHAnsi" w:cstheme="minorBidi"/>
        </w:rPr>
        <w:t xml:space="preserve"> jednotková </w:t>
      </w:r>
      <w:r w:rsidR="001A628F" w:rsidRPr="7D38EC07">
        <w:rPr>
          <w:rFonts w:asciiTheme="minorHAnsi" w:hAnsiTheme="minorHAnsi" w:cstheme="minorBidi"/>
        </w:rPr>
        <w:t>sadzba</w:t>
      </w:r>
      <w:r w:rsidR="006702FF" w:rsidRPr="7D38EC07">
        <w:rPr>
          <w:rFonts w:asciiTheme="minorHAnsi" w:hAnsiTheme="minorHAnsi" w:cstheme="minorBidi"/>
        </w:rPr>
        <w:t>, ktorá je uvedená v</w:t>
      </w:r>
      <w:r w:rsidR="00FA75A2" w:rsidRPr="7D38EC07">
        <w:rPr>
          <w:rFonts w:asciiTheme="minorHAnsi" w:hAnsiTheme="minorHAnsi" w:cstheme="minorBidi"/>
        </w:rPr>
        <w:t xml:space="preserve"> bode </w:t>
      </w:r>
      <w:r w:rsidR="00C00448" w:rsidRPr="7D38EC07">
        <w:rPr>
          <w:rFonts w:asciiTheme="minorHAnsi" w:hAnsiTheme="minorHAnsi" w:cstheme="minorBidi"/>
        </w:rPr>
        <w:t>4 tohto článku Zmluvy a</w:t>
      </w:r>
      <w:r w:rsidR="003C5935" w:rsidRPr="7D38EC07">
        <w:rPr>
          <w:rFonts w:asciiTheme="minorHAnsi" w:hAnsiTheme="minorHAnsi" w:cstheme="minorBidi"/>
        </w:rPr>
        <w:t xml:space="preserve"> v</w:t>
      </w:r>
      <w:r w:rsidR="006702FF" w:rsidRPr="7D38EC07">
        <w:rPr>
          <w:rFonts w:asciiTheme="minorHAnsi" w:hAnsiTheme="minorHAnsi" w:cstheme="minorBidi"/>
        </w:rPr>
        <w:t> </w:t>
      </w:r>
      <w:r w:rsidR="00FB606B" w:rsidRPr="7D38EC07">
        <w:rPr>
          <w:rFonts w:asciiTheme="minorHAnsi" w:hAnsiTheme="minorHAnsi" w:cstheme="minorBidi"/>
        </w:rPr>
        <w:t>p</w:t>
      </w:r>
      <w:r w:rsidR="006702FF" w:rsidRPr="7D38EC07">
        <w:rPr>
          <w:rFonts w:asciiTheme="minorHAnsi" w:hAnsiTheme="minorHAnsi" w:cstheme="minorBidi"/>
        </w:rPr>
        <w:t>rílohe č. 2 tejto Zmluvy</w:t>
      </w:r>
      <w:r w:rsidR="003C5935" w:rsidRPr="7D38EC07">
        <w:rPr>
          <w:rFonts w:asciiTheme="minorHAnsi" w:hAnsiTheme="minorHAnsi" w:cstheme="minorBidi"/>
        </w:rPr>
        <w:t xml:space="preserve">. Počet </w:t>
      </w:r>
      <w:proofErr w:type="spellStart"/>
      <w:r w:rsidR="003C5935" w:rsidRPr="7D38EC07">
        <w:rPr>
          <w:rFonts w:asciiTheme="minorHAnsi" w:hAnsiTheme="minorHAnsi" w:cstheme="minorBidi"/>
        </w:rPr>
        <w:t>človekohodín</w:t>
      </w:r>
      <w:proofErr w:type="spellEnd"/>
      <w:r w:rsidR="003C5935" w:rsidRPr="7D38EC07">
        <w:rPr>
          <w:rFonts w:asciiTheme="minorHAnsi" w:hAnsiTheme="minorHAnsi" w:cstheme="minorBidi"/>
        </w:rPr>
        <w:t xml:space="preserve"> </w:t>
      </w:r>
      <w:r w:rsidR="0099717F" w:rsidRPr="7D38EC07">
        <w:rPr>
          <w:rFonts w:asciiTheme="minorHAnsi" w:hAnsiTheme="minorHAnsi" w:cstheme="minorBidi"/>
        </w:rPr>
        <w:t>potrebný na poskytnutie služby Podpora</w:t>
      </w:r>
      <w:r w:rsidR="00981C4F" w:rsidRPr="7D38EC07">
        <w:rPr>
          <w:rFonts w:asciiTheme="minorHAnsi" w:hAnsiTheme="minorHAnsi" w:cstheme="minorBidi"/>
        </w:rPr>
        <w:t xml:space="preserve"> presahujúci </w:t>
      </w:r>
      <w:r w:rsidR="003457D9" w:rsidRPr="7D38EC07">
        <w:rPr>
          <w:rFonts w:asciiTheme="minorHAnsi" w:hAnsiTheme="minorHAnsi" w:cstheme="minorBidi"/>
        </w:rPr>
        <w:t>mesačný paušál</w:t>
      </w:r>
      <w:r w:rsidR="00981C4F" w:rsidRPr="7D38EC07">
        <w:rPr>
          <w:rFonts w:asciiTheme="minorHAnsi" w:hAnsiTheme="minorHAnsi" w:cstheme="minorBidi"/>
        </w:rPr>
        <w:t xml:space="preserve"> </w:t>
      </w:r>
      <w:r w:rsidR="002F3114" w:rsidRPr="7D38EC07">
        <w:rPr>
          <w:rFonts w:asciiTheme="minorHAnsi" w:hAnsiTheme="minorHAnsi" w:cstheme="minorBidi"/>
        </w:rPr>
        <w:t>musí byť vopred odsúhlasen</w:t>
      </w:r>
      <w:r w:rsidR="00981C4F" w:rsidRPr="7D38EC07">
        <w:rPr>
          <w:rFonts w:asciiTheme="minorHAnsi" w:hAnsiTheme="minorHAnsi" w:cstheme="minorBidi"/>
        </w:rPr>
        <w:t>ý</w:t>
      </w:r>
      <w:r w:rsidR="002F3114" w:rsidRPr="7D38EC07">
        <w:rPr>
          <w:rFonts w:asciiTheme="minorHAnsi" w:hAnsiTheme="minorHAnsi" w:cstheme="minorBidi"/>
        </w:rPr>
        <w:t xml:space="preserve"> Objednávateľom.</w:t>
      </w:r>
      <w:r w:rsidR="006702FF" w:rsidRPr="7D38EC07">
        <w:rPr>
          <w:rFonts w:asciiTheme="minorHAnsi" w:hAnsiTheme="minorHAnsi" w:cstheme="minorBidi"/>
        </w:rPr>
        <w:t xml:space="preserve"> </w:t>
      </w:r>
      <w:r w:rsidR="002F3114" w:rsidRPr="7D38EC07">
        <w:rPr>
          <w:rFonts w:asciiTheme="minorHAnsi" w:hAnsiTheme="minorHAnsi" w:cstheme="minorBidi"/>
        </w:rPr>
        <w:t>C</w:t>
      </w:r>
      <w:r w:rsidR="001A628F" w:rsidRPr="7D38EC07">
        <w:rPr>
          <w:rFonts w:asciiTheme="minorHAnsi" w:hAnsiTheme="minorHAnsi" w:cstheme="minorBidi"/>
        </w:rPr>
        <w:t xml:space="preserve">elková </w:t>
      </w:r>
      <w:r w:rsidR="006702FF" w:rsidRPr="7D38EC07">
        <w:rPr>
          <w:rFonts w:asciiTheme="minorHAnsi" w:hAnsiTheme="minorHAnsi" w:cstheme="minorBidi"/>
        </w:rPr>
        <w:t xml:space="preserve">Cena Podpory bude stanovená súčtom </w:t>
      </w:r>
      <w:r w:rsidR="00F36962">
        <w:rPr>
          <w:rFonts w:asciiTheme="minorHAnsi" w:hAnsiTheme="minorHAnsi" w:cstheme="minorBidi"/>
        </w:rPr>
        <w:t xml:space="preserve"> </w:t>
      </w:r>
      <w:r w:rsidR="00455A42">
        <w:rPr>
          <w:rFonts w:asciiTheme="minorHAnsi" w:hAnsiTheme="minorHAnsi" w:cstheme="minorBidi"/>
        </w:rPr>
        <w:t>P</w:t>
      </w:r>
      <w:r w:rsidR="00457AC3">
        <w:rPr>
          <w:rFonts w:asciiTheme="minorHAnsi" w:hAnsiTheme="minorHAnsi" w:cstheme="minorBidi"/>
        </w:rPr>
        <w:t>aušálnej</w:t>
      </w:r>
      <w:r w:rsidR="00455A42">
        <w:rPr>
          <w:rFonts w:asciiTheme="minorHAnsi" w:hAnsiTheme="minorHAnsi" w:cstheme="minorBidi"/>
        </w:rPr>
        <w:t xml:space="preserve"> ceny za poskytnutie služby Podpora </w:t>
      </w:r>
      <w:r w:rsidR="006702FF" w:rsidRPr="7D38EC07">
        <w:rPr>
          <w:rFonts w:asciiTheme="minorHAnsi" w:hAnsiTheme="minorHAnsi" w:cstheme="minorBidi"/>
        </w:rPr>
        <w:t xml:space="preserve">a násobku jednotkovej sadzby a počtu </w:t>
      </w:r>
      <w:proofErr w:type="spellStart"/>
      <w:r w:rsidR="006702FF" w:rsidRPr="7D38EC07">
        <w:rPr>
          <w:rFonts w:asciiTheme="minorHAnsi" w:hAnsiTheme="minorHAnsi" w:cstheme="minorBidi"/>
        </w:rPr>
        <w:t>človekohodín</w:t>
      </w:r>
      <w:proofErr w:type="spellEnd"/>
      <w:r w:rsidR="006702FF" w:rsidRPr="7D38EC07">
        <w:rPr>
          <w:rFonts w:asciiTheme="minorHAnsi" w:hAnsiTheme="minorHAnsi" w:cstheme="minorBidi"/>
        </w:rPr>
        <w:t xml:space="preserve">, odpracovaných nad rámec </w:t>
      </w:r>
      <w:r w:rsidR="003457D9" w:rsidRPr="7D38EC07">
        <w:rPr>
          <w:rFonts w:asciiTheme="minorHAnsi" w:hAnsiTheme="minorHAnsi" w:cstheme="minorBidi"/>
        </w:rPr>
        <w:t>mesačného paušálu</w:t>
      </w:r>
      <w:r w:rsidR="006702FF" w:rsidRPr="7D38EC07">
        <w:rPr>
          <w:rFonts w:asciiTheme="minorHAnsi" w:hAnsiTheme="minorHAnsi" w:cstheme="minorBidi"/>
        </w:rPr>
        <w:t>.</w:t>
      </w:r>
    </w:p>
    <w:p w14:paraId="2366B0EC" w14:textId="404AC09C" w:rsidR="007475B1" w:rsidRPr="00375B5D" w:rsidRDefault="00E24B2A" w:rsidP="00375B5D">
      <w:pPr>
        <w:pStyle w:val="Odsekzoznamu"/>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 xml:space="preserve">Zmluvné strany sa zároveň dohodli, že prípadné rozšírenie </w:t>
      </w:r>
      <w:r w:rsidR="35405A3F" w:rsidRPr="5029C2BF">
        <w:rPr>
          <w:rFonts w:asciiTheme="minorHAnsi" w:hAnsiTheme="minorHAnsi" w:cstheme="minorBidi"/>
        </w:rPr>
        <w:t>Diela</w:t>
      </w:r>
      <w:r w:rsidRPr="5029C2BF">
        <w:rPr>
          <w:rFonts w:asciiTheme="minorHAnsi" w:hAnsiTheme="minorHAnsi" w:cstheme="minorBidi"/>
        </w:rPr>
        <w:t xml:space="preserve"> na základe poskytovania </w:t>
      </w:r>
      <w:r w:rsidR="005A5D85" w:rsidRPr="5029C2BF">
        <w:rPr>
          <w:rFonts w:asciiTheme="minorHAnsi" w:hAnsiTheme="minorHAnsi" w:cstheme="minorBidi"/>
        </w:rPr>
        <w:t>služby</w:t>
      </w:r>
      <w:r w:rsidR="009924CE" w:rsidRPr="5029C2BF">
        <w:rPr>
          <w:rFonts w:asciiTheme="minorHAnsi" w:hAnsiTheme="minorHAnsi" w:cstheme="minorBidi"/>
        </w:rPr>
        <w:t xml:space="preserve"> Poradenstvo a </w:t>
      </w:r>
      <w:r w:rsidRPr="5029C2BF">
        <w:rPr>
          <w:rFonts w:asciiTheme="minorHAnsi" w:hAnsiTheme="minorHAnsi" w:cstheme="minorBidi"/>
        </w:rPr>
        <w:t>rozvoj</w:t>
      </w:r>
      <w:r w:rsidR="009924CE" w:rsidRPr="5029C2BF">
        <w:rPr>
          <w:rFonts w:asciiTheme="minorHAnsi" w:hAnsiTheme="minorHAnsi" w:cstheme="minorBidi"/>
        </w:rPr>
        <w:t xml:space="preserve"> </w:t>
      </w:r>
      <w:r w:rsidRPr="5029C2BF">
        <w:rPr>
          <w:rFonts w:asciiTheme="minorHAnsi" w:hAnsiTheme="minorHAnsi" w:cstheme="minorBidi"/>
        </w:rPr>
        <w:t xml:space="preserve">nemá dopad na dohodnutú výšku </w:t>
      </w:r>
      <w:r w:rsidR="003C7035" w:rsidRPr="5029C2BF">
        <w:rPr>
          <w:rFonts w:asciiTheme="minorHAnsi" w:hAnsiTheme="minorHAnsi" w:cstheme="minorBidi"/>
        </w:rPr>
        <w:t>C</w:t>
      </w:r>
      <w:r w:rsidRPr="5029C2BF">
        <w:rPr>
          <w:rFonts w:asciiTheme="minorHAnsi" w:hAnsiTheme="minorHAnsi" w:cstheme="minorBidi"/>
        </w:rPr>
        <w:t xml:space="preserve">eny Podpory a na </w:t>
      </w:r>
      <w:r w:rsidR="003C7035" w:rsidRPr="5029C2BF">
        <w:rPr>
          <w:rFonts w:asciiTheme="minorHAnsi" w:hAnsiTheme="minorHAnsi" w:cstheme="minorBidi"/>
        </w:rPr>
        <w:t>Cenu za</w:t>
      </w:r>
      <w:r w:rsidRPr="5029C2BF">
        <w:rPr>
          <w:rFonts w:asciiTheme="minorHAnsi" w:hAnsiTheme="minorHAnsi" w:cstheme="minorBidi"/>
        </w:rPr>
        <w:t xml:space="preserve"> Prevád</w:t>
      </w:r>
      <w:r w:rsidR="008B64D7" w:rsidRPr="5029C2BF">
        <w:rPr>
          <w:rFonts w:asciiTheme="minorHAnsi" w:hAnsiTheme="minorHAnsi" w:cstheme="minorBidi"/>
        </w:rPr>
        <w:t>zk</w:t>
      </w:r>
      <w:r w:rsidR="003C7035" w:rsidRPr="5029C2BF">
        <w:rPr>
          <w:rFonts w:asciiTheme="minorHAnsi" w:hAnsiTheme="minorHAnsi" w:cstheme="minorBidi"/>
        </w:rPr>
        <w:t>u</w:t>
      </w:r>
      <w:r w:rsidR="008B64D7" w:rsidRPr="5029C2BF">
        <w:rPr>
          <w:rFonts w:asciiTheme="minorHAnsi" w:hAnsiTheme="minorHAnsi" w:cstheme="minorBidi"/>
        </w:rPr>
        <w:t>.</w:t>
      </w:r>
    </w:p>
    <w:p w14:paraId="1C3FB888" w14:textId="078DF7E5" w:rsidR="657F18B6" w:rsidRDefault="657F18B6" w:rsidP="657F18B6">
      <w:pPr>
        <w:pStyle w:val="Odsekzoznamu"/>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5029C2BF">
        <w:rPr>
          <w:rFonts w:asciiTheme="minorHAnsi" w:hAnsiTheme="minorHAnsi" w:cstheme="minorBidi"/>
        </w:rPr>
        <w:t xml:space="preserve"> dopad na dohodnutú výšku Ceny za Dielo.</w:t>
      </w:r>
      <w:r w:rsidRPr="5029C2BF">
        <w:rPr>
          <w:rFonts w:asciiTheme="minorHAnsi" w:hAnsiTheme="minorHAnsi" w:cstheme="minorBidi"/>
        </w:rPr>
        <w:t xml:space="preserve">  </w:t>
      </w:r>
    </w:p>
    <w:p w14:paraId="017A13F7" w14:textId="01443583" w:rsidR="000429AE" w:rsidRPr="000779CE" w:rsidRDefault="0035226A" w:rsidP="000779CE">
      <w:pPr>
        <w:pStyle w:val="Odsekzoznamu"/>
        <w:numPr>
          <w:ilvl w:val="0"/>
          <w:numId w:val="48"/>
        </w:numPr>
        <w:spacing w:after="0" w:line="240" w:lineRule="auto"/>
        <w:ind w:left="425" w:hanging="425"/>
        <w:jc w:val="both"/>
        <w:rPr>
          <w:rFonts w:asciiTheme="minorHAnsi" w:hAnsiTheme="minorHAnsi" w:cstheme="minorHAnsi"/>
          <w:bCs/>
        </w:rPr>
      </w:pPr>
      <w:r w:rsidRPr="5029C2BF">
        <w:rPr>
          <w:rFonts w:asciiTheme="minorHAnsi" w:hAnsiTheme="minorHAnsi" w:cstheme="minorBidi"/>
          <w:b/>
          <w:bCs/>
        </w:rPr>
        <w:t xml:space="preserve">Celková </w:t>
      </w:r>
      <w:r w:rsidR="00215849" w:rsidRPr="5029C2BF">
        <w:rPr>
          <w:rFonts w:asciiTheme="minorHAnsi" w:hAnsiTheme="minorHAnsi" w:cstheme="minorBidi"/>
          <w:b/>
          <w:bCs/>
        </w:rPr>
        <w:t xml:space="preserve">cena za plnenie </w:t>
      </w:r>
      <w:r w:rsidRPr="5029C2BF">
        <w:rPr>
          <w:rFonts w:asciiTheme="minorHAnsi" w:hAnsiTheme="minorHAnsi" w:cstheme="minorBidi"/>
          <w:b/>
          <w:bCs/>
        </w:rPr>
        <w:t xml:space="preserve">predmetu </w:t>
      </w:r>
      <w:r w:rsidR="00215849" w:rsidRPr="5029C2BF">
        <w:rPr>
          <w:rFonts w:asciiTheme="minorHAnsi" w:hAnsiTheme="minorHAnsi" w:cstheme="minorBidi"/>
          <w:b/>
          <w:bCs/>
        </w:rPr>
        <w:t>Z</w:t>
      </w:r>
      <w:r w:rsidRPr="5029C2BF">
        <w:rPr>
          <w:rFonts w:asciiTheme="minorHAnsi" w:hAnsiTheme="minorHAnsi" w:cstheme="minorBidi"/>
          <w:b/>
          <w:bCs/>
        </w:rPr>
        <w:t xml:space="preserve">mluvy </w:t>
      </w:r>
      <w:r w:rsidRPr="5029C2BF">
        <w:rPr>
          <w:rFonts w:asciiTheme="minorHAnsi" w:hAnsiTheme="minorHAnsi" w:cstheme="minorBidi"/>
        </w:rPr>
        <w:t xml:space="preserve">v zmysle článku </w:t>
      </w:r>
      <w:r w:rsidR="008A6738" w:rsidRPr="5029C2BF">
        <w:rPr>
          <w:rFonts w:asciiTheme="minorHAnsi" w:hAnsiTheme="minorHAnsi" w:cstheme="minorBidi"/>
        </w:rPr>
        <w:t xml:space="preserve">II </w:t>
      </w:r>
      <w:r w:rsidRPr="5029C2BF">
        <w:rPr>
          <w:rFonts w:asciiTheme="minorHAnsi" w:hAnsiTheme="minorHAnsi" w:cstheme="minorBidi"/>
        </w:rPr>
        <w:t xml:space="preserve">tejto </w:t>
      </w:r>
      <w:r w:rsidR="00215849" w:rsidRPr="5029C2BF">
        <w:rPr>
          <w:rFonts w:asciiTheme="minorHAnsi" w:hAnsiTheme="minorHAnsi" w:cstheme="minorBidi"/>
        </w:rPr>
        <w:t>Z</w:t>
      </w:r>
      <w:r w:rsidRPr="5029C2BF">
        <w:rPr>
          <w:rFonts w:asciiTheme="minorHAnsi" w:hAnsiTheme="minorHAnsi" w:cstheme="minorBidi"/>
        </w:rPr>
        <w:t>mluvy (</w:t>
      </w:r>
      <w:r w:rsidR="008421E4" w:rsidRPr="5029C2BF">
        <w:rPr>
          <w:rFonts w:asciiTheme="minorHAnsi" w:hAnsiTheme="minorHAnsi" w:cstheme="minorBidi"/>
        </w:rPr>
        <w:t xml:space="preserve">cena za Dielo a služby </w:t>
      </w:r>
      <w:r w:rsidRPr="5029C2BF">
        <w:rPr>
          <w:rFonts w:asciiTheme="minorHAnsi" w:hAnsiTheme="minorHAnsi" w:cstheme="minorBidi"/>
        </w:rPr>
        <w:t xml:space="preserve"> </w:t>
      </w:r>
      <w:r w:rsidR="008421E4" w:rsidRPr="5029C2BF">
        <w:rPr>
          <w:rFonts w:asciiTheme="minorHAnsi" w:hAnsiTheme="minorHAnsi" w:cstheme="minorBidi"/>
        </w:rPr>
        <w:t>špecifikovan</w:t>
      </w:r>
      <w:r w:rsidR="002E1235" w:rsidRPr="5029C2BF">
        <w:rPr>
          <w:rFonts w:asciiTheme="minorHAnsi" w:hAnsiTheme="minorHAnsi" w:cstheme="minorBidi"/>
        </w:rPr>
        <w:t>á</w:t>
      </w:r>
      <w:r w:rsidR="008421E4" w:rsidRPr="5029C2BF">
        <w:rPr>
          <w:rFonts w:asciiTheme="minorHAnsi" w:hAnsiTheme="minorHAnsi" w:cstheme="minorBidi"/>
        </w:rPr>
        <w:t xml:space="preserve"> v</w:t>
      </w:r>
      <w:r w:rsidRPr="5029C2BF">
        <w:rPr>
          <w:rFonts w:asciiTheme="minorHAnsi" w:hAnsiTheme="minorHAnsi" w:cstheme="minorBidi"/>
        </w:rPr>
        <w:t xml:space="preserve"> bodo</w:t>
      </w:r>
      <w:r w:rsidR="008421E4" w:rsidRPr="5029C2BF">
        <w:rPr>
          <w:rFonts w:asciiTheme="minorHAnsi" w:hAnsiTheme="minorHAnsi" w:cstheme="minorBidi"/>
        </w:rPr>
        <w:t>ch</w:t>
      </w:r>
      <w:r w:rsidRPr="5029C2BF">
        <w:rPr>
          <w:rFonts w:asciiTheme="minorHAnsi" w:hAnsiTheme="minorHAnsi" w:cstheme="minorBidi"/>
        </w:rPr>
        <w:t xml:space="preserve"> </w:t>
      </w:r>
      <w:r w:rsidR="00B31C87" w:rsidRPr="5029C2BF">
        <w:rPr>
          <w:rFonts w:asciiTheme="minorHAnsi" w:hAnsiTheme="minorHAnsi" w:cstheme="minorBidi"/>
        </w:rPr>
        <w:t>1.</w:t>
      </w:r>
      <w:r w:rsidRPr="5029C2BF">
        <w:rPr>
          <w:rFonts w:asciiTheme="minorHAnsi" w:hAnsiTheme="minorHAnsi" w:cstheme="minorBidi"/>
        </w:rPr>
        <w:t xml:space="preserve"> až </w:t>
      </w:r>
      <w:r w:rsidR="6FB45997" w:rsidRPr="5029C2BF">
        <w:rPr>
          <w:rFonts w:asciiTheme="minorHAnsi" w:hAnsiTheme="minorHAnsi" w:cstheme="minorBidi"/>
        </w:rPr>
        <w:t>6</w:t>
      </w:r>
      <w:r w:rsidR="00B31C87" w:rsidRPr="5029C2BF">
        <w:rPr>
          <w:rFonts w:asciiTheme="minorHAnsi" w:hAnsiTheme="minorHAnsi" w:cstheme="minorBidi"/>
        </w:rPr>
        <w:t>.</w:t>
      </w:r>
      <w:r w:rsidR="0049693E" w:rsidRPr="5029C2BF">
        <w:rPr>
          <w:rFonts w:asciiTheme="minorHAnsi" w:hAnsiTheme="minorHAnsi" w:cstheme="minorBidi"/>
        </w:rPr>
        <w:t xml:space="preserve"> tohto článku</w:t>
      </w:r>
      <w:r w:rsidR="000C503D" w:rsidRPr="5029C2BF">
        <w:rPr>
          <w:rFonts w:asciiTheme="minorHAnsi" w:hAnsiTheme="minorHAnsi" w:cstheme="minorBidi"/>
        </w:rPr>
        <w:t xml:space="preserve"> Zmluvy</w:t>
      </w:r>
      <w:r w:rsidRPr="5029C2BF">
        <w:rPr>
          <w:rFonts w:asciiTheme="minorHAnsi" w:hAnsiTheme="minorHAnsi" w:cstheme="minorBidi"/>
        </w:rPr>
        <w:t>)</w:t>
      </w:r>
      <w:r w:rsidRPr="5029C2BF">
        <w:rPr>
          <w:rFonts w:asciiTheme="minorHAnsi" w:hAnsiTheme="minorHAnsi" w:cstheme="minorBidi"/>
          <w:b/>
          <w:bCs/>
        </w:rPr>
        <w:t xml:space="preserve"> je</w:t>
      </w:r>
      <w:r w:rsidR="00545623" w:rsidRPr="5029C2BF">
        <w:rPr>
          <w:rFonts w:asciiTheme="minorHAnsi" w:hAnsiTheme="minorHAnsi" w:cstheme="minorBidi"/>
          <w:b/>
          <w:bCs/>
        </w:rPr>
        <w:t xml:space="preserve"> </w:t>
      </w:r>
      <w:r w:rsidR="0090286B" w:rsidRPr="5029C2BF">
        <w:rPr>
          <w:rFonts w:asciiTheme="minorHAnsi" w:hAnsiTheme="minorHAnsi" w:cstheme="minorBidi"/>
          <w:b/>
          <w:bCs/>
        </w:rPr>
        <w:t>maximálne</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w:t>
      </w:r>
      <w:r w:rsidR="00570FC6" w:rsidRPr="5029C2BF">
        <w:rPr>
          <w:rFonts w:asciiTheme="minorHAnsi" w:hAnsiTheme="minorHAnsi" w:cstheme="minorBidi"/>
          <w:b/>
          <w:bCs/>
        </w:rPr>
        <w:t xml:space="preserve"> </w:t>
      </w:r>
      <w:r w:rsidR="00236987" w:rsidRPr="5029C2BF">
        <w:rPr>
          <w:rFonts w:asciiTheme="minorHAnsi" w:hAnsiTheme="minorHAnsi" w:cstheme="minorBidi"/>
          <w:b/>
          <w:bCs/>
        </w:rPr>
        <w:t xml:space="preserve">Eur </w:t>
      </w:r>
      <w:r w:rsidRPr="5029C2BF">
        <w:rPr>
          <w:rFonts w:asciiTheme="minorHAnsi" w:hAnsiTheme="minorHAnsi" w:cstheme="minorBidi"/>
          <w:b/>
          <w:bCs/>
        </w:rPr>
        <w:t xml:space="preserve">bez DPH, </w:t>
      </w:r>
      <w:r w:rsidR="005A5D85" w:rsidRPr="5029C2BF">
        <w:rPr>
          <w:rFonts w:asciiTheme="minorHAnsi" w:hAnsiTheme="minorHAnsi" w:cstheme="minorBidi"/>
          <w:b/>
          <w:bCs/>
        </w:rPr>
        <w:t>XXXXXXX</w:t>
      </w:r>
      <w:r w:rsidR="00570FC6" w:rsidRPr="5029C2BF">
        <w:rPr>
          <w:rFonts w:asciiTheme="minorHAnsi" w:hAnsiTheme="minorHAnsi" w:cstheme="minorBidi"/>
          <w:b/>
          <w:bCs/>
        </w:rPr>
        <w:t xml:space="preserve"> Eur </w:t>
      </w:r>
      <w:r w:rsidRPr="5029C2BF">
        <w:rPr>
          <w:rFonts w:asciiTheme="minorHAnsi" w:hAnsiTheme="minorHAnsi" w:cstheme="minorBidi"/>
          <w:b/>
          <w:bCs/>
        </w:rPr>
        <w:t>s DPH (slovom</w:t>
      </w:r>
      <w:r w:rsidR="00236987" w:rsidRPr="5029C2BF">
        <w:rPr>
          <w:rFonts w:asciiTheme="minorHAnsi" w:hAnsiTheme="minorHAnsi" w:cstheme="minorBidi"/>
          <w:b/>
          <w:bCs/>
        </w:rPr>
        <w:t xml:space="preserve"> </w:t>
      </w:r>
      <w:proofErr w:type="spellStart"/>
      <w:r w:rsidR="005A5D85" w:rsidRPr="5029C2BF">
        <w:rPr>
          <w:rFonts w:asciiTheme="minorHAnsi" w:hAnsiTheme="minorHAnsi" w:cstheme="minorBidi"/>
          <w:b/>
          <w:bCs/>
        </w:rPr>
        <w:t>xxxxxxxxxxxxxxxxxxxxxxxxxxxxxxxxxxxxxxxxx</w:t>
      </w:r>
      <w:proofErr w:type="spellEnd"/>
      <w:r w:rsidR="00D96E75" w:rsidRPr="5029C2BF">
        <w:rPr>
          <w:rFonts w:asciiTheme="minorHAnsi" w:hAnsiTheme="minorHAnsi" w:cstheme="minorBidi"/>
          <w:b/>
          <w:bCs/>
        </w:rPr>
        <w:t xml:space="preserve"> </w:t>
      </w:r>
      <w:r w:rsidR="00236987" w:rsidRPr="5029C2BF">
        <w:rPr>
          <w:rFonts w:asciiTheme="minorHAnsi" w:hAnsiTheme="minorHAnsi" w:cstheme="minorBidi"/>
          <w:b/>
          <w:bCs/>
        </w:rPr>
        <w:t>Eur</w:t>
      </w:r>
      <w:r w:rsidRPr="5029C2BF">
        <w:rPr>
          <w:rFonts w:asciiTheme="minorHAnsi" w:hAnsiTheme="minorHAnsi" w:cstheme="minorBidi"/>
          <w:b/>
          <w:bCs/>
        </w:rPr>
        <w:t xml:space="preserve">), </w:t>
      </w:r>
      <w:r w:rsidRPr="5029C2BF">
        <w:rPr>
          <w:rFonts w:asciiTheme="minorHAnsi" w:hAnsiTheme="minorHAnsi" w:cstheme="minorBidi"/>
        </w:rPr>
        <w:t>a to na ob</w:t>
      </w:r>
      <w:r w:rsidR="0049693E" w:rsidRPr="5029C2BF">
        <w:rPr>
          <w:rFonts w:asciiTheme="minorHAnsi" w:hAnsiTheme="minorHAnsi" w:cstheme="minorBidi"/>
        </w:rPr>
        <w:t xml:space="preserve">dobie trvania zmluvného vzťahu </w:t>
      </w:r>
      <w:r w:rsidR="00E706D1" w:rsidRPr="5029C2BF">
        <w:rPr>
          <w:rFonts w:asciiTheme="minorHAnsi" w:hAnsiTheme="minorHAnsi" w:cstheme="minorBidi"/>
        </w:rPr>
        <w:t xml:space="preserve">36 </w:t>
      </w:r>
      <w:r w:rsidRPr="5029C2BF">
        <w:rPr>
          <w:rFonts w:asciiTheme="minorHAnsi" w:hAnsiTheme="minorHAnsi" w:cstheme="minorBidi"/>
        </w:rPr>
        <w:t>mesiacov</w:t>
      </w:r>
      <w:r w:rsidR="007A6BBF">
        <w:rPr>
          <w:rFonts w:asciiTheme="minorHAnsi" w:hAnsiTheme="minorHAnsi" w:cstheme="minorBidi"/>
        </w:rPr>
        <w:t xml:space="preserve"> (ďalej len ako „</w:t>
      </w:r>
      <w:r w:rsidR="00197C8D">
        <w:rPr>
          <w:rFonts w:asciiTheme="minorHAnsi" w:hAnsiTheme="minorHAnsi" w:cstheme="minorBidi"/>
          <w:b/>
          <w:bCs/>
        </w:rPr>
        <w:t>C</w:t>
      </w:r>
      <w:r w:rsidR="00F56344" w:rsidRPr="00AA663C">
        <w:rPr>
          <w:rFonts w:asciiTheme="minorHAnsi" w:hAnsiTheme="minorHAnsi" w:cstheme="minorBidi"/>
          <w:b/>
          <w:bCs/>
        </w:rPr>
        <w:t>elková cena za plnenie predmetu Zmluvy</w:t>
      </w:r>
      <w:r w:rsidR="00F56344">
        <w:rPr>
          <w:rFonts w:asciiTheme="minorHAnsi" w:hAnsiTheme="minorHAnsi" w:cstheme="minorBidi"/>
        </w:rPr>
        <w:t>“)</w:t>
      </w:r>
      <w:r w:rsidRPr="5029C2BF">
        <w:rPr>
          <w:rFonts w:asciiTheme="minorHAnsi" w:hAnsiTheme="minorHAnsi" w:cstheme="minorBidi"/>
        </w:rPr>
        <w:t xml:space="preserve">. </w:t>
      </w:r>
    </w:p>
    <w:p w14:paraId="4F1F7515" w14:textId="7AAE0122" w:rsidR="00954F8E" w:rsidRPr="00AA663C" w:rsidRDefault="00954F8E" w:rsidP="00954F8E">
      <w:pPr>
        <w:pStyle w:val="Odsekzoznamu"/>
        <w:numPr>
          <w:ilvl w:val="0"/>
          <w:numId w:val="48"/>
        </w:numPr>
        <w:spacing w:after="0" w:line="240" w:lineRule="auto"/>
        <w:ind w:left="425" w:hanging="425"/>
        <w:jc w:val="both"/>
        <w:rPr>
          <w:rFonts w:asciiTheme="minorHAnsi" w:hAnsiTheme="minorHAnsi" w:cstheme="minorHAnsi"/>
          <w:bCs/>
        </w:rPr>
      </w:pPr>
      <w:r w:rsidRPr="002D32DA">
        <w:rPr>
          <w:bCs/>
        </w:rPr>
        <w:t>Za účelom predídenia akýchkoľvek pochybností, bez ohľadu na dohodu Zmluvných strán o výške C</w:t>
      </w:r>
      <w:r w:rsidR="002D32DA">
        <w:rPr>
          <w:bCs/>
        </w:rPr>
        <w:t>elkovej ceny za plnenie predmetu zmlu</w:t>
      </w:r>
      <w:r w:rsidR="003B3D9A">
        <w:rPr>
          <w:bCs/>
        </w:rPr>
        <w:t>vy</w:t>
      </w:r>
      <w:r w:rsidRPr="002D32DA">
        <w:rPr>
          <w:bCs/>
        </w:rPr>
        <w:t xml:space="preserve"> </w:t>
      </w:r>
      <w:r w:rsidRPr="002D32DA">
        <w:rPr>
          <w:rFonts w:asciiTheme="minorHAnsi" w:hAnsiTheme="minorHAnsi"/>
        </w:rPr>
        <w:t>uvedenej v Zmluve, vrátane jej príloh</w:t>
      </w:r>
      <w:r w:rsidRPr="002D32DA">
        <w:rPr>
          <w:bCs/>
        </w:rPr>
        <w:t xml:space="preserve">, ak sa počas trvania Zmluvy zmení zákonom ustanovená sadzba DPH, </w:t>
      </w:r>
      <w:r w:rsidR="003B3D9A">
        <w:rPr>
          <w:bCs/>
        </w:rPr>
        <w:t>Celková cena za plnenie predmetu zmluvy</w:t>
      </w:r>
      <w:r w:rsidRPr="002D32DA">
        <w:rPr>
          <w:bCs/>
        </w:rPr>
        <w:t xml:space="preserve"> sa určí tak, že k príslušnej časti </w:t>
      </w:r>
      <w:r w:rsidR="003B3D9A">
        <w:rPr>
          <w:bCs/>
        </w:rPr>
        <w:t>Celkovej časti ceny za plnenie predmetu Zmluvy</w:t>
      </w:r>
      <w:r w:rsidRPr="002D32DA">
        <w:rPr>
          <w:bCs/>
        </w:rPr>
        <w:t xml:space="preserve"> bez DPH sa priráta taká sadzba DPH, ktorá bude určená aplikovateľnými právnymi predpismi v čase vzniku daňovej povinnosti </w:t>
      </w:r>
      <w:r w:rsidR="00FD7F34">
        <w:rPr>
          <w:bCs/>
        </w:rPr>
        <w:t>Poskytovateľa</w:t>
      </w:r>
      <w:r w:rsidRPr="002D32DA">
        <w:rPr>
          <w:bCs/>
        </w:rPr>
        <w:t xml:space="preserve"> a príslušná časť </w:t>
      </w:r>
      <w:r w:rsidR="00FD7F34">
        <w:rPr>
          <w:bCs/>
        </w:rPr>
        <w:t>Celkovej ceny za plnenie predmetu Zmluvy</w:t>
      </w:r>
      <w:r w:rsidRPr="002D32DA">
        <w:rPr>
          <w:bCs/>
        </w:rPr>
        <w:t xml:space="preserve"> sa o takto zmenenú sadzbu DPH zníži alebo zvýši; o zmene </w:t>
      </w:r>
      <w:r w:rsidR="00FD7F34">
        <w:rPr>
          <w:bCs/>
        </w:rPr>
        <w:t xml:space="preserve">Celkovej ceny za plnenie predmetu Zmluvy </w:t>
      </w:r>
      <w:r w:rsidRPr="002D32DA">
        <w:rPr>
          <w:bCs/>
        </w:rPr>
        <w:t>vyvolanej zmenou zákonom ustanovenej sadzby DPH nie je medzi Zmluvnými stranami potrebné uzatvárať dodatok.</w:t>
      </w:r>
    </w:p>
    <w:p w14:paraId="75B697ED" w14:textId="72C66082" w:rsidR="00954F8E" w:rsidRPr="00AA663C" w:rsidRDefault="00954F8E" w:rsidP="00AA663C">
      <w:pPr>
        <w:pStyle w:val="Odsekzoznamu"/>
        <w:numPr>
          <w:ilvl w:val="0"/>
          <w:numId w:val="48"/>
        </w:numPr>
        <w:spacing w:after="0" w:line="240" w:lineRule="auto"/>
        <w:ind w:left="425" w:hanging="425"/>
        <w:jc w:val="both"/>
        <w:rPr>
          <w:rFonts w:asciiTheme="minorHAnsi" w:hAnsiTheme="minorHAnsi" w:cstheme="minorHAnsi"/>
          <w:bCs/>
        </w:rPr>
      </w:pPr>
      <w:r w:rsidRPr="00AA663C">
        <w:rPr>
          <w:rFonts w:asciiTheme="minorHAnsi" w:hAnsiTheme="minorHAnsi" w:cstheme="minorHAnsi"/>
          <w:noProof/>
        </w:rPr>
        <w:t>Ak je v prílohe č. 2 uvedená sadzba DPH, alebo údaj o</w:t>
      </w:r>
      <w:r w:rsidR="00FE1A80">
        <w:rPr>
          <w:rFonts w:asciiTheme="minorHAnsi" w:hAnsiTheme="minorHAnsi" w:cstheme="minorHAnsi"/>
          <w:noProof/>
        </w:rPr>
        <w:t> </w:t>
      </w:r>
      <w:r w:rsidRPr="00AA663C">
        <w:rPr>
          <w:rFonts w:asciiTheme="minorHAnsi" w:hAnsiTheme="minorHAnsi" w:cstheme="minorHAnsi"/>
          <w:noProof/>
        </w:rPr>
        <w:t>C</w:t>
      </w:r>
      <w:r w:rsidR="00FE1A80">
        <w:rPr>
          <w:rFonts w:asciiTheme="minorHAnsi" w:hAnsiTheme="minorHAnsi" w:cstheme="minorHAnsi"/>
          <w:noProof/>
        </w:rPr>
        <w:t>elkovej c</w:t>
      </w:r>
      <w:r w:rsidRPr="00AA663C">
        <w:rPr>
          <w:rFonts w:asciiTheme="minorHAnsi" w:hAnsiTheme="minorHAnsi" w:cstheme="minorHAnsi"/>
          <w:noProof/>
        </w:rPr>
        <w:t>ene</w:t>
      </w:r>
      <w:r w:rsidR="00FE1A80">
        <w:rPr>
          <w:rFonts w:asciiTheme="minorHAnsi" w:hAnsiTheme="minorHAnsi" w:cstheme="minorHAnsi"/>
          <w:noProof/>
        </w:rPr>
        <w:t xml:space="preserve"> za plnenie predmetu Zmluvy</w:t>
      </w:r>
      <w:r w:rsidRPr="00AA663C">
        <w:rPr>
          <w:rFonts w:asciiTheme="minorHAnsi" w:hAnsiTheme="minorHAnsi" w:cstheme="minorHAnsi"/>
          <w:noProof/>
        </w:rPr>
        <w:t xml:space="preserve"> alebo jej časti s DPH, bude sa za C</w:t>
      </w:r>
      <w:r w:rsidR="00AC7D25">
        <w:rPr>
          <w:rFonts w:asciiTheme="minorHAnsi" w:hAnsiTheme="minorHAnsi" w:cstheme="minorHAnsi"/>
          <w:noProof/>
        </w:rPr>
        <w:t>elkovú cenu za plnenie predmetu Zmluvy</w:t>
      </w:r>
      <w:r w:rsidRPr="00AA663C">
        <w:rPr>
          <w:rFonts w:asciiTheme="minorHAnsi" w:hAnsiTheme="minorHAnsi" w:cstheme="minorHAnsi"/>
          <w:noProof/>
        </w:rPr>
        <w:t xml:space="preserve"> alebo jej časť s DPH považovať C</w:t>
      </w:r>
      <w:r w:rsidR="00FE1A80">
        <w:rPr>
          <w:rFonts w:asciiTheme="minorHAnsi" w:hAnsiTheme="minorHAnsi" w:cstheme="minorHAnsi"/>
          <w:noProof/>
        </w:rPr>
        <w:t>elková cena za plnenie predmetu Zmluvy</w:t>
      </w:r>
      <w:r w:rsidRPr="00AA663C">
        <w:rPr>
          <w:rFonts w:asciiTheme="minorHAnsi" w:hAnsiTheme="minorHAnsi" w:cstheme="minorHAnsi"/>
          <w:noProof/>
        </w:rPr>
        <w:t xml:space="preserve"> alebo jej príslušná časť bez DPH zvýšená o sadzbu DPH uvedenú v bode </w:t>
      </w:r>
      <w:r w:rsidR="00E56047">
        <w:rPr>
          <w:rFonts w:asciiTheme="minorHAnsi" w:hAnsiTheme="minorHAnsi" w:cstheme="minorHAnsi"/>
          <w:noProof/>
        </w:rPr>
        <w:t>13 tohto článku</w:t>
      </w:r>
      <w:r w:rsidRPr="00AA663C">
        <w:rPr>
          <w:rFonts w:asciiTheme="minorHAnsi" w:hAnsiTheme="minorHAnsi" w:cstheme="minorHAnsi"/>
          <w:noProof/>
        </w:rPr>
        <w:t> Zmluvy; za týmto účelom nie je potrebné uskutočniť zmenu prílohy č. 2.</w:t>
      </w:r>
    </w:p>
    <w:p w14:paraId="6B146259" w14:textId="77777777" w:rsidR="00954F8E" w:rsidRPr="00AA663C" w:rsidRDefault="00954F8E" w:rsidP="00AA663C">
      <w:pPr>
        <w:spacing w:after="0" w:line="240" w:lineRule="auto"/>
        <w:jc w:val="both"/>
        <w:rPr>
          <w:rFonts w:asciiTheme="minorHAnsi" w:hAnsiTheme="minorHAnsi" w:cstheme="minorHAnsi"/>
          <w:bCs/>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78CA2B61" w:rsidR="00DB4652" w:rsidRPr="004D354F" w:rsidRDefault="000212F0" w:rsidP="0053234C">
      <w:pPr>
        <w:pStyle w:val="Odsekzoznamu"/>
        <w:numPr>
          <w:ilvl w:val="0"/>
          <w:numId w:val="13"/>
        </w:numPr>
        <w:spacing w:after="0" w:line="240" w:lineRule="auto"/>
        <w:ind w:left="426" w:hanging="426"/>
        <w:jc w:val="both"/>
        <w:rPr>
          <w:rFonts w:asciiTheme="minorHAnsi" w:hAnsiTheme="minorHAnsi" w:cstheme="minorBidi"/>
        </w:rPr>
      </w:pPr>
      <w:r w:rsidRPr="3FEFAD18">
        <w:rPr>
          <w:rFonts w:asciiTheme="minorHAnsi" w:hAnsiTheme="minorHAnsi" w:cstheme="minorBidi"/>
        </w:rPr>
        <w:t>Cena</w:t>
      </w:r>
      <w:r w:rsidR="00AF1A49" w:rsidRPr="3FEFAD18">
        <w:rPr>
          <w:rFonts w:asciiTheme="minorHAnsi" w:hAnsiTheme="minorHAnsi" w:cstheme="minorBidi"/>
        </w:rPr>
        <w:t xml:space="preserve"> za Dielo</w:t>
      </w:r>
      <w:r w:rsidRPr="3FEFAD18">
        <w:rPr>
          <w:rFonts w:asciiTheme="minorHAnsi" w:hAnsiTheme="minorHAnsi" w:cstheme="minorBidi"/>
        </w:rPr>
        <w:t xml:space="preserve"> </w:t>
      </w:r>
      <w:r w:rsidR="004E678C" w:rsidRPr="3FEFAD18">
        <w:rPr>
          <w:rFonts w:asciiTheme="minorHAnsi" w:hAnsiTheme="minorHAnsi" w:cstheme="minorBidi"/>
        </w:rPr>
        <w:t>a </w:t>
      </w:r>
      <w:r w:rsidR="0092133A" w:rsidRPr="3FEFAD18">
        <w:rPr>
          <w:rFonts w:asciiTheme="minorHAnsi" w:hAnsiTheme="minorHAnsi" w:cstheme="minorBidi"/>
        </w:rPr>
        <w:t>C</w:t>
      </w:r>
      <w:r w:rsidR="004E678C" w:rsidRPr="3FEFAD18">
        <w:rPr>
          <w:rFonts w:asciiTheme="minorHAnsi" w:hAnsiTheme="minorHAnsi" w:cstheme="minorBidi"/>
        </w:rPr>
        <w:t xml:space="preserve">ena za Školenia </w:t>
      </w:r>
      <w:r w:rsidRPr="3FEFAD18">
        <w:rPr>
          <w:rFonts w:asciiTheme="minorHAnsi" w:hAnsiTheme="minorHAnsi" w:cstheme="minorBidi"/>
        </w:rPr>
        <w:t xml:space="preserve">je splatná po </w:t>
      </w:r>
      <w:r w:rsidR="00DB4652" w:rsidRPr="3FEFAD18">
        <w:rPr>
          <w:rFonts w:asciiTheme="minorHAnsi" w:hAnsiTheme="minorHAnsi" w:cstheme="minorBidi"/>
        </w:rPr>
        <w:t xml:space="preserve">riadnom </w:t>
      </w:r>
      <w:r w:rsidRPr="3FEFAD18">
        <w:rPr>
          <w:rFonts w:asciiTheme="minorHAnsi" w:hAnsiTheme="minorHAnsi" w:cstheme="minorBidi"/>
        </w:rPr>
        <w:t>vykonaní Diela</w:t>
      </w:r>
      <w:r w:rsidR="00D5082D" w:rsidRPr="3FEFAD18">
        <w:rPr>
          <w:rFonts w:asciiTheme="minorHAnsi" w:hAnsiTheme="minorHAnsi" w:cstheme="minorBidi"/>
        </w:rPr>
        <w:t xml:space="preserve"> na základe faktúry vystavenej Zhotoviteľom. Prílohou faktúry bude Zápisnica</w:t>
      </w:r>
      <w:r w:rsidR="30A770D7" w:rsidRPr="3FEFAD18">
        <w:rPr>
          <w:rFonts w:asciiTheme="minorHAnsi" w:hAnsiTheme="minorHAnsi" w:cstheme="minorBidi"/>
        </w:rPr>
        <w:t>.</w:t>
      </w:r>
    </w:p>
    <w:p w14:paraId="7FF529A7" w14:textId="1A72A877" w:rsidR="008A2F61" w:rsidRPr="004D354F" w:rsidRDefault="008A2F61" w:rsidP="657F18B6">
      <w:pPr>
        <w:pStyle w:val="Odsekzoznamu"/>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w:t>
      </w:r>
      <w:r w:rsidR="00CA49D4">
        <w:rPr>
          <w:rFonts w:asciiTheme="minorHAnsi" w:eastAsia="Noto Sans CJK SC" w:hAnsiTheme="minorHAnsi" w:cstheme="minorBidi"/>
          <w:kern w:val="3"/>
          <w:lang w:eastAsia="zh-CN" w:bidi="hi-IN"/>
        </w:rPr>
        <w:t xml:space="preserve"> v</w:t>
      </w:r>
      <w:r w:rsidR="00001A9E">
        <w:rPr>
          <w:rFonts w:asciiTheme="minorHAnsi" w:eastAsia="Noto Sans CJK SC" w:hAnsiTheme="minorHAnsi" w:cstheme="minorBidi"/>
          <w:kern w:val="3"/>
          <w:lang w:eastAsia="zh-CN" w:bidi="hi-IN"/>
        </w:rPr>
        <w:t>y</w:t>
      </w:r>
      <w:r w:rsidR="00CA49D4">
        <w:rPr>
          <w:rFonts w:asciiTheme="minorHAnsi" w:eastAsia="Noto Sans CJK SC" w:hAnsiTheme="minorHAnsi" w:cstheme="minorBidi"/>
          <w:kern w:val="3"/>
          <w:lang w:eastAsia="zh-CN" w:bidi="hi-IN"/>
        </w:rPr>
        <w:t>konanie skúšobnej prevádzky a</w:t>
      </w:r>
      <w:r w:rsidR="00D30166">
        <w:rPr>
          <w:rFonts w:asciiTheme="minorHAnsi" w:eastAsia="Noto Sans CJK SC" w:hAnsiTheme="minorHAnsi" w:cstheme="minorBidi"/>
          <w:kern w:val="3"/>
          <w:lang w:eastAsia="zh-CN" w:bidi="hi-IN"/>
        </w:rPr>
        <w:t> Školenia a</w:t>
      </w:r>
      <w:r w:rsidRPr="657F18B6">
        <w:rPr>
          <w:rFonts w:asciiTheme="minorHAnsi" w:eastAsia="Noto Sans CJK SC" w:hAnsiTheme="minorHAnsi" w:cstheme="minorBidi"/>
          <w:kern w:val="3"/>
          <w:lang w:eastAsia="zh-CN" w:bidi="hi-IN"/>
        </w:rPr>
        <w:t xml:space="preserve">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w:t>
      </w:r>
    </w:p>
    <w:p w14:paraId="7B4BE8CC" w14:textId="52FF43A5" w:rsidR="005413E0" w:rsidRPr="004D354F" w:rsidRDefault="00DB71EC" w:rsidP="0053234C">
      <w:pPr>
        <w:pStyle w:val="Odsekzoznamu"/>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lastRenderedPageBreak/>
        <w:t>Me</w:t>
      </w:r>
      <w:r w:rsidR="00D435CC">
        <w:rPr>
          <w:rFonts w:asciiTheme="minorHAnsi" w:hAnsiTheme="minorHAnsi" w:cstheme="minorHAnsi"/>
        </w:rPr>
        <w:t>sačný pauš</w:t>
      </w:r>
      <w:r w:rsidR="009918D5">
        <w:rPr>
          <w:rFonts w:asciiTheme="minorHAnsi" w:hAnsiTheme="minorHAnsi" w:cstheme="minorHAnsi"/>
        </w:rPr>
        <w:t>á</w:t>
      </w:r>
      <w:r w:rsidR="00D435CC">
        <w:rPr>
          <w:rFonts w:asciiTheme="minorHAnsi" w:hAnsiTheme="minorHAnsi" w:cstheme="minorHAnsi"/>
        </w:rPr>
        <w:t xml:space="preserve">l </w:t>
      </w:r>
      <w:r w:rsidR="00AF1A49" w:rsidRPr="004D354F">
        <w:rPr>
          <w:rFonts w:asciiTheme="minorHAnsi" w:hAnsiTheme="minorHAnsi" w:cstheme="minorHAnsi"/>
        </w:rPr>
        <w:t>Cen</w:t>
      </w:r>
      <w:r w:rsidR="00D435CC">
        <w:rPr>
          <w:rFonts w:asciiTheme="minorHAnsi" w:hAnsiTheme="minorHAnsi" w:cstheme="minorHAnsi"/>
        </w:rPr>
        <w:t>y</w:t>
      </w:r>
      <w:r w:rsidR="00AF1A49" w:rsidRPr="004D354F">
        <w:rPr>
          <w:rFonts w:asciiTheme="minorHAnsi" w:hAnsiTheme="minorHAnsi" w:cstheme="minorHAnsi"/>
        </w:rPr>
        <w:t xml:space="preserve">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AF1A49" w:rsidRPr="004D354F">
        <w:rPr>
          <w:rFonts w:asciiTheme="minorHAnsi" w:hAnsiTheme="minorHAnsi" w:cstheme="minorHAnsi"/>
        </w:rPr>
        <w:t>je splatn</w:t>
      </w:r>
      <w:r w:rsidR="009918D5">
        <w:rPr>
          <w:rFonts w:asciiTheme="minorHAnsi" w:hAnsiTheme="minorHAnsi" w:cstheme="minorHAnsi"/>
        </w:rPr>
        <w:t>ý</w:t>
      </w:r>
      <w:r w:rsidR="00AF1A49" w:rsidRPr="004D354F">
        <w:rPr>
          <w:rFonts w:asciiTheme="minorHAnsi" w:hAnsiTheme="minorHAnsi" w:cstheme="minorHAnsi"/>
        </w:rPr>
        <w:t xml:space="preserve"> vždy </w:t>
      </w:r>
      <w:r w:rsidR="00813692">
        <w:rPr>
          <w:rFonts w:asciiTheme="minorHAnsi" w:hAnsiTheme="minorHAnsi" w:cstheme="minorHAnsi"/>
        </w:rPr>
        <w:t>mesačne</w:t>
      </w:r>
      <w:r w:rsidR="00813692" w:rsidRPr="004D354F">
        <w:rPr>
          <w:rFonts w:asciiTheme="minorHAnsi" w:hAnsiTheme="minorHAnsi" w:cstheme="minorHAnsi"/>
        </w:rPr>
        <w:t xml:space="preserve"> </w:t>
      </w:r>
      <w:r w:rsidR="008E1D87" w:rsidRPr="004D354F">
        <w:rPr>
          <w:rFonts w:asciiTheme="minorHAnsi" w:hAnsiTheme="minorHAnsi" w:cstheme="minorHAnsi"/>
        </w:rPr>
        <w:t xml:space="preserve">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813692">
        <w:rPr>
          <w:rFonts w:asciiTheme="minorHAnsi" w:hAnsiTheme="minorHAnsi" w:cstheme="minorHAnsi"/>
        </w:rPr>
        <w:t>mesiaca</w:t>
      </w:r>
      <w:r w:rsidR="008E1D87" w:rsidRPr="004D354F">
        <w:rPr>
          <w:rFonts w:asciiTheme="minorHAnsi" w:hAnsiTheme="minorHAnsi" w:cstheme="minorHAnsi"/>
        </w:rPr>
        <w:t xml:space="preserve">, </w:t>
      </w:r>
      <w:r w:rsidR="00F46B02">
        <w:rPr>
          <w:rFonts w:asciiTheme="minorHAnsi" w:hAnsiTheme="minorHAnsi" w:cstheme="minorHAnsi"/>
        </w:rPr>
        <w:t>vystavenej</w:t>
      </w:r>
      <w:r w:rsidR="008E1D87" w:rsidRPr="004D354F">
        <w:rPr>
          <w:rFonts w:asciiTheme="minorHAnsi" w:hAnsiTheme="minorHAnsi" w:cstheme="minorHAnsi"/>
        </w:rPr>
        <w:t xml:space="preserve"> </w:t>
      </w:r>
      <w:r w:rsidR="00FE2228">
        <w:rPr>
          <w:rFonts w:asciiTheme="minorHAnsi" w:hAnsiTheme="minorHAnsi" w:cstheme="minorHAnsi"/>
        </w:rPr>
        <w:t>po uplynutí kalendárneho mesiac</w:t>
      </w:r>
      <w:r w:rsidR="00A66682">
        <w:rPr>
          <w:rFonts w:asciiTheme="minorHAnsi" w:hAnsiTheme="minorHAnsi" w:cstheme="minorHAnsi"/>
        </w:rPr>
        <w:t>a</w:t>
      </w:r>
      <w:r w:rsidR="008E1D87" w:rsidRPr="004D354F">
        <w:rPr>
          <w:rFonts w:asciiTheme="minorHAnsi" w:hAnsiTheme="minorHAnsi" w:cstheme="minorHAnsi"/>
        </w:rPr>
        <w:t xml:space="preserve">, v ktorom </w:t>
      </w:r>
      <w:r w:rsidR="00A66682">
        <w:rPr>
          <w:rFonts w:asciiTheme="minorHAnsi" w:hAnsiTheme="minorHAnsi" w:cstheme="minorHAnsi"/>
        </w:rPr>
        <w:t>bola služba</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w:t>
      </w:r>
      <w:r w:rsidR="00A66682">
        <w:rPr>
          <w:rFonts w:asciiTheme="minorHAnsi" w:hAnsiTheme="minorHAnsi" w:cstheme="minorHAnsi"/>
        </w:rPr>
        <w:t>nutá</w:t>
      </w:r>
      <w:r w:rsidR="002C2170" w:rsidRPr="004D354F">
        <w:rPr>
          <w:rFonts w:asciiTheme="minorHAnsi" w:hAnsiTheme="minorHAnsi" w:cstheme="minorHAnsi"/>
        </w:rPr>
        <w:t>.</w:t>
      </w:r>
    </w:p>
    <w:p w14:paraId="2CB4810F" w14:textId="6F64C33D" w:rsidR="00BA69C5" w:rsidRPr="004D354F" w:rsidRDefault="009918D5" w:rsidP="0053234C">
      <w:pPr>
        <w:pStyle w:val="Odsekzoznamu"/>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Mesačný paušál </w:t>
      </w:r>
      <w:r w:rsidR="00A55F1B">
        <w:rPr>
          <w:rFonts w:asciiTheme="minorHAnsi" w:hAnsiTheme="minorHAnsi" w:cstheme="minorHAnsi"/>
        </w:rPr>
        <w:t>C</w:t>
      </w:r>
      <w:r w:rsidR="00BA69C5" w:rsidRPr="004D354F">
        <w:rPr>
          <w:rFonts w:asciiTheme="minorHAnsi" w:hAnsiTheme="minorHAnsi" w:cstheme="minorHAnsi"/>
        </w:rPr>
        <w:t>en</w:t>
      </w:r>
      <w:r>
        <w:rPr>
          <w:rFonts w:asciiTheme="minorHAnsi" w:hAnsiTheme="minorHAnsi" w:cstheme="minorHAnsi"/>
        </w:rPr>
        <w:t>y</w:t>
      </w:r>
      <w:r w:rsidR="00BA69C5" w:rsidRPr="004D354F">
        <w:rPr>
          <w:rFonts w:asciiTheme="minorHAnsi" w:hAnsiTheme="minorHAnsi" w:cstheme="minorHAnsi"/>
        </w:rPr>
        <w:t xml:space="preserve"> Podpor</w:t>
      </w:r>
      <w:r w:rsidR="00C05A2C">
        <w:rPr>
          <w:rFonts w:asciiTheme="minorHAnsi" w:hAnsiTheme="minorHAnsi" w:cstheme="minorHAnsi"/>
        </w:rPr>
        <w:t>y</w:t>
      </w:r>
      <w:r w:rsidR="00BA69C5" w:rsidRPr="004D354F">
        <w:rPr>
          <w:rFonts w:asciiTheme="minorHAnsi" w:hAnsiTheme="minorHAnsi" w:cstheme="minorHAnsi"/>
        </w:rPr>
        <w:t xml:space="preserve"> je splatn</w:t>
      </w:r>
      <w:r>
        <w:rPr>
          <w:rFonts w:asciiTheme="minorHAnsi" w:hAnsiTheme="minorHAnsi" w:cstheme="minorHAnsi"/>
        </w:rPr>
        <w:t>ý</w:t>
      </w:r>
      <w:r w:rsidR="00BA69C5" w:rsidRPr="004D354F">
        <w:rPr>
          <w:rFonts w:asciiTheme="minorHAnsi" w:hAnsiTheme="minorHAnsi" w:cstheme="minorHAnsi"/>
        </w:rPr>
        <w:t xml:space="preserve"> vždy </w:t>
      </w:r>
      <w:r w:rsidR="00253A84">
        <w:rPr>
          <w:rFonts w:asciiTheme="minorHAnsi" w:hAnsiTheme="minorHAnsi" w:cstheme="minorHAnsi"/>
        </w:rPr>
        <w:t>mesačne</w:t>
      </w:r>
      <w:r w:rsidR="00BA69C5" w:rsidRPr="004D354F">
        <w:rPr>
          <w:rFonts w:asciiTheme="minorHAnsi" w:hAnsiTheme="minorHAnsi" w:cstheme="minorHAnsi"/>
        </w:rPr>
        <w:t xml:space="preserve"> formou faktúry vystavenej Poskytovateľom s uvedením príslušného </w:t>
      </w:r>
      <w:r w:rsidR="00253A84">
        <w:rPr>
          <w:rFonts w:asciiTheme="minorHAnsi" w:hAnsiTheme="minorHAnsi" w:cstheme="minorHAnsi"/>
        </w:rPr>
        <w:t>mesiaca</w:t>
      </w:r>
      <w:r w:rsidR="00BA69C5" w:rsidRPr="004D354F">
        <w:rPr>
          <w:rFonts w:asciiTheme="minorHAnsi" w:hAnsiTheme="minorHAnsi" w:cstheme="minorHAnsi"/>
        </w:rPr>
        <w:t xml:space="preserve">, </w:t>
      </w:r>
      <w:r w:rsidR="00F46B02">
        <w:rPr>
          <w:rFonts w:asciiTheme="minorHAnsi" w:hAnsiTheme="minorHAnsi" w:cstheme="minorHAnsi"/>
        </w:rPr>
        <w:t>vystavenej</w:t>
      </w:r>
      <w:r w:rsidR="00253A84" w:rsidRPr="004D354F">
        <w:rPr>
          <w:rFonts w:asciiTheme="minorHAnsi" w:hAnsiTheme="minorHAnsi" w:cstheme="minorHAnsi"/>
        </w:rPr>
        <w:t xml:space="preserve"> </w:t>
      </w:r>
      <w:r w:rsidR="00253A84">
        <w:rPr>
          <w:rFonts w:asciiTheme="minorHAnsi" w:hAnsiTheme="minorHAnsi" w:cstheme="minorHAnsi"/>
        </w:rPr>
        <w:t>po uplynutí kalendárneho mesiaca</w:t>
      </w:r>
      <w:r w:rsidR="00253A84" w:rsidRPr="004D354F">
        <w:rPr>
          <w:rFonts w:asciiTheme="minorHAnsi" w:hAnsiTheme="minorHAnsi" w:cstheme="minorHAnsi"/>
        </w:rPr>
        <w:t xml:space="preserve">, v ktorom </w:t>
      </w:r>
      <w:r w:rsidR="00253A84">
        <w:rPr>
          <w:rFonts w:asciiTheme="minorHAnsi" w:hAnsiTheme="minorHAnsi" w:cstheme="minorHAnsi"/>
        </w:rPr>
        <w:t>bola služba</w:t>
      </w:r>
      <w:r w:rsidR="00BA69C5" w:rsidRPr="004D354F">
        <w:rPr>
          <w:rFonts w:asciiTheme="minorHAnsi" w:hAnsiTheme="minorHAnsi" w:cstheme="minorHAnsi"/>
        </w:rPr>
        <w:t xml:space="preserve"> Podpora poskyt</w:t>
      </w:r>
      <w:r w:rsidR="00253A84">
        <w:rPr>
          <w:rFonts w:asciiTheme="minorHAnsi" w:hAnsiTheme="minorHAnsi" w:cstheme="minorHAnsi"/>
        </w:rPr>
        <w:t>nutá</w:t>
      </w:r>
      <w:r w:rsidR="00BA69C5" w:rsidRPr="004D354F">
        <w:rPr>
          <w:rFonts w:asciiTheme="minorHAnsi" w:hAnsiTheme="minorHAnsi" w:cstheme="minorHAnsi"/>
        </w:rPr>
        <w:t>.</w:t>
      </w:r>
    </w:p>
    <w:p w14:paraId="5F886D77" w14:textId="23BB2270" w:rsidR="000951F3" w:rsidRDefault="009A2327" w:rsidP="0053234C">
      <w:pPr>
        <w:pStyle w:val="Odsekzoznamu"/>
        <w:numPr>
          <w:ilvl w:val="0"/>
          <w:numId w:val="13"/>
        </w:numPr>
        <w:spacing w:after="0" w:line="240" w:lineRule="auto"/>
        <w:ind w:left="426" w:hanging="426"/>
        <w:jc w:val="both"/>
        <w:rPr>
          <w:rFonts w:asciiTheme="minorHAnsi" w:hAnsiTheme="minorHAnsi" w:cstheme="minorBidi"/>
        </w:rPr>
      </w:pPr>
      <w:r>
        <w:rPr>
          <w:rFonts w:asciiTheme="minorHAnsi" w:hAnsiTheme="minorHAnsi" w:cstheme="minorBidi"/>
        </w:rPr>
        <w:t xml:space="preserve">Časť </w:t>
      </w:r>
      <w:r w:rsidR="00BA69C5" w:rsidRPr="672C3F61">
        <w:rPr>
          <w:rFonts w:asciiTheme="minorHAnsi" w:hAnsiTheme="minorHAnsi" w:cstheme="minorBidi"/>
        </w:rPr>
        <w:t>Cen</w:t>
      </w:r>
      <w:r>
        <w:rPr>
          <w:rFonts w:asciiTheme="minorHAnsi" w:hAnsiTheme="minorHAnsi" w:cstheme="minorBidi"/>
        </w:rPr>
        <w:t>y</w:t>
      </w:r>
      <w:r w:rsidR="00BA69C5" w:rsidRPr="672C3F61">
        <w:rPr>
          <w:rFonts w:asciiTheme="minorHAnsi" w:hAnsiTheme="minorHAnsi" w:cstheme="minorBidi"/>
        </w:rPr>
        <w:t xml:space="preserve"> Podpor</w:t>
      </w:r>
      <w:r>
        <w:rPr>
          <w:rFonts w:asciiTheme="minorHAnsi" w:hAnsiTheme="minorHAnsi" w:cstheme="minorBidi"/>
        </w:rPr>
        <w:t>y</w:t>
      </w:r>
      <w:r w:rsidR="00AB101A" w:rsidRPr="672C3F61">
        <w:rPr>
          <w:rFonts w:asciiTheme="minorHAnsi" w:hAnsiTheme="minorHAnsi" w:cstheme="minorBidi"/>
        </w:rPr>
        <w:t xml:space="preserve"> </w:t>
      </w:r>
      <w:r w:rsidR="00D9781C">
        <w:rPr>
          <w:rFonts w:asciiTheme="minorHAnsi" w:hAnsiTheme="minorHAnsi" w:cstheme="minorBidi"/>
        </w:rPr>
        <w:t>za služby</w:t>
      </w:r>
      <w:r w:rsidR="00356AF2">
        <w:rPr>
          <w:rFonts w:asciiTheme="minorHAnsi" w:hAnsiTheme="minorHAnsi" w:cstheme="minorBidi"/>
        </w:rPr>
        <w:t xml:space="preserve"> poskytnuté</w:t>
      </w:r>
      <w:r w:rsidR="00D9781C">
        <w:rPr>
          <w:rFonts w:asciiTheme="minorHAnsi" w:hAnsiTheme="minorHAnsi" w:cstheme="minorBidi"/>
        </w:rPr>
        <w:t xml:space="preserve"> </w:t>
      </w:r>
      <w:r w:rsidR="00356AF2">
        <w:rPr>
          <w:rFonts w:asciiTheme="minorHAnsi" w:hAnsiTheme="minorHAnsi" w:cstheme="minorBidi"/>
        </w:rPr>
        <w:t>nad rámec</w:t>
      </w:r>
      <w:r w:rsidR="00317CD2" w:rsidRPr="672C3F61" w:rsidDel="00317CD2">
        <w:rPr>
          <w:rFonts w:asciiTheme="minorHAnsi" w:hAnsiTheme="minorHAnsi" w:cstheme="minorBidi"/>
        </w:rPr>
        <w:t xml:space="preserve"> </w:t>
      </w:r>
      <w:r w:rsidR="00356AF2">
        <w:rPr>
          <w:rFonts w:asciiTheme="minorHAnsi" w:hAnsiTheme="minorHAnsi" w:cstheme="minorBidi"/>
        </w:rPr>
        <w:t xml:space="preserve">mesačného paušálu </w:t>
      </w:r>
      <w:r w:rsidR="00CE3F0E" w:rsidRPr="672C3F61">
        <w:rPr>
          <w:rFonts w:asciiTheme="minorHAnsi" w:hAnsiTheme="minorHAnsi" w:cstheme="minorBidi"/>
        </w:rPr>
        <w:t>bude fakturovan</w:t>
      </w:r>
      <w:r w:rsidR="00E54618" w:rsidRPr="672C3F61">
        <w:rPr>
          <w:rFonts w:asciiTheme="minorHAnsi" w:hAnsiTheme="minorHAnsi" w:cstheme="minorBidi"/>
        </w:rPr>
        <w:t>á</w:t>
      </w:r>
      <w:r w:rsidR="00A9655B">
        <w:rPr>
          <w:rFonts w:asciiTheme="minorHAnsi" w:hAnsiTheme="minorHAnsi" w:cstheme="minorBidi"/>
        </w:rPr>
        <w:t xml:space="preserve"> </w:t>
      </w:r>
      <w:r w:rsidR="007B383B">
        <w:rPr>
          <w:rFonts w:asciiTheme="minorHAnsi" w:hAnsiTheme="minorHAnsi" w:cstheme="minorBidi"/>
        </w:rPr>
        <w:t xml:space="preserve">spoločne s  </w:t>
      </w:r>
      <w:r w:rsidR="00356AF2">
        <w:rPr>
          <w:rFonts w:asciiTheme="minorHAnsi" w:hAnsiTheme="minorHAnsi" w:cstheme="minorBidi"/>
        </w:rPr>
        <w:t>mesačný</w:t>
      </w:r>
      <w:r w:rsidR="00977C1C">
        <w:rPr>
          <w:rFonts w:asciiTheme="minorHAnsi" w:hAnsiTheme="minorHAnsi" w:cstheme="minorBidi"/>
        </w:rPr>
        <w:t>m</w:t>
      </w:r>
      <w:r w:rsidR="00356AF2">
        <w:rPr>
          <w:rFonts w:asciiTheme="minorHAnsi" w:hAnsiTheme="minorHAnsi" w:cstheme="minorBidi"/>
        </w:rPr>
        <w:t xml:space="preserve"> paušál</w:t>
      </w:r>
      <w:r w:rsidR="00977C1C">
        <w:rPr>
          <w:rFonts w:asciiTheme="minorHAnsi" w:hAnsiTheme="minorHAnsi" w:cstheme="minorBidi"/>
        </w:rPr>
        <w:t>om Ceny podpory</w:t>
      </w:r>
      <w:r w:rsidR="00D22EF2">
        <w:rPr>
          <w:rFonts w:asciiTheme="minorHAnsi" w:hAnsiTheme="minorHAnsi" w:cstheme="minorBidi"/>
        </w:rPr>
        <w:t>,</w:t>
      </w:r>
      <w:r w:rsidR="0093139C">
        <w:rPr>
          <w:rFonts w:asciiTheme="minorHAnsi" w:hAnsiTheme="minorHAnsi" w:cstheme="minorBidi"/>
        </w:rPr>
        <w:t xml:space="preserve"> a to</w:t>
      </w:r>
      <w:r w:rsidR="000B14BA">
        <w:rPr>
          <w:rFonts w:asciiTheme="minorHAnsi" w:hAnsiTheme="minorHAnsi" w:cstheme="minorBidi"/>
        </w:rPr>
        <w:t xml:space="preserve"> </w:t>
      </w:r>
      <w:r w:rsidR="00BA69C5" w:rsidRPr="672C3F61">
        <w:rPr>
          <w:rFonts w:asciiTheme="minorHAnsi" w:hAnsiTheme="minorHAnsi" w:cstheme="minorBidi"/>
        </w:rPr>
        <w:t>vo výške vykázaných a</w:t>
      </w:r>
      <w:r w:rsidR="0096063F" w:rsidRPr="672C3F61">
        <w:rPr>
          <w:rFonts w:asciiTheme="minorHAnsi" w:hAnsiTheme="minorHAnsi" w:cstheme="minorBidi"/>
        </w:rPr>
        <w:t> </w:t>
      </w:r>
      <w:r w:rsidR="00BA69C5"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4A6A05">
        <w:rPr>
          <w:rFonts w:asciiTheme="minorHAnsi" w:hAnsiTheme="minorHAnsi" w:cstheme="minorBidi"/>
        </w:rPr>
        <w:t>čl. IV bodu 4 Zmluvy a p</w:t>
      </w:r>
      <w:r w:rsidR="009924CE" w:rsidRPr="672C3F61">
        <w:rPr>
          <w:rFonts w:asciiTheme="minorHAnsi" w:hAnsiTheme="minorHAnsi" w:cstheme="minorBidi"/>
        </w:rPr>
        <w:t>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4A6A05">
        <w:rPr>
          <w:rFonts w:asciiTheme="minorHAnsi" w:hAnsiTheme="minorHAnsi" w:cstheme="minorBidi"/>
        </w:rPr>
        <w:t xml:space="preserve"> Zmluvy</w:t>
      </w:r>
      <w:r w:rsidR="000A053D" w:rsidRPr="7681C21E">
        <w:rPr>
          <w:rFonts w:asciiTheme="minorHAnsi" w:hAnsiTheme="minorHAnsi" w:cstheme="minorBidi"/>
        </w:rPr>
        <w:t>.</w:t>
      </w:r>
      <w:r w:rsidR="00A136BA" w:rsidRPr="672C3F61">
        <w:rPr>
          <w:rFonts w:asciiTheme="minorHAnsi" w:hAnsiTheme="minorHAnsi" w:cstheme="minorBidi"/>
        </w:rPr>
        <w:t xml:space="preserve"> </w:t>
      </w:r>
    </w:p>
    <w:p w14:paraId="72AF41C8" w14:textId="11844AEE" w:rsidR="00BA69C5" w:rsidRDefault="00A136BA" w:rsidP="0053234C">
      <w:pPr>
        <w:pStyle w:val="Odsekzoznamu"/>
        <w:numPr>
          <w:ilvl w:val="0"/>
          <w:numId w:val="13"/>
        </w:numPr>
        <w:spacing w:after="0" w:line="240" w:lineRule="auto"/>
        <w:ind w:left="426" w:hanging="426"/>
        <w:jc w:val="both"/>
        <w:rPr>
          <w:rFonts w:asciiTheme="minorHAnsi" w:hAnsiTheme="minorHAnsi" w:cstheme="minorBidi"/>
        </w:rPr>
      </w:pPr>
      <w:r w:rsidRPr="5029C2BF">
        <w:rPr>
          <w:rFonts w:asciiTheme="minorHAnsi" w:hAnsiTheme="minorHAnsi" w:cstheme="minorBidi"/>
        </w:rPr>
        <w:t>Prílohou faktúry</w:t>
      </w:r>
      <w:r w:rsidR="0083352F" w:rsidRPr="5029C2BF">
        <w:rPr>
          <w:rFonts w:asciiTheme="minorHAnsi" w:hAnsiTheme="minorHAnsi" w:cstheme="minorBidi"/>
        </w:rPr>
        <w:t xml:space="preserve"> na zaplatenie </w:t>
      </w:r>
      <w:r w:rsidR="00366508">
        <w:rPr>
          <w:rFonts w:asciiTheme="minorHAnsi" w:hAnsiTheme="minorHAnsi" w:cstheme="minorBidi"/>
        </w:rPr>
        <w:t xml:space="preserve">príslušnej časti </w:t>
      </w:r>
      <w:r w:rsidR="0083352F" w:rsidRPr="5029C2BF">
        <w:rPr>
          <w:rFonts w:asciiTheme="minorHAnsi" w:hAnsiTheme="minorHAnsi" w:cstheme="minorBidi"/>
        </w:rPr>
        <w:t>Ceny Podpory</w:t>
      </w:r>
      <w:r w:rsidRPr="5029C2BF">
        <w:rPr>
          <w:rFonts w:asciiTheme="minorHAnsi" w:hAnsiTheme="minorHAnsi" w:cstheme="minorBidi"/>
        </w:rPr>
        <w:t xml:space="preserve"> </w:t>
      </w:r>
      <w:r w:rsidR="43C232A7" w:rsidRPr="5029C2BF">
        <w:rPr>
          <w:rFonts w:asciiTheme="minorHAnsi" w:hAnsiTheme="minorHAnsi" w:cstheme="minorBidi"/>
        </w:rPr>
        <w:t>bude</w:t>
      </w:r>
      <w:r w:rsidR="003912A7" w:rsidRPr="5029C2BF">
        <w:rPr>
          <w:rFonts w:asciiTheme="minorHAnsi" w:hAnsiTheme="minorHAnsi" w:cstheme="minorBidi"/>
        </w:rPr>
        <w:t xml:space="preserve"> aj výkaz</w:t>
      </w:r>
      <w:r w:rsidR="00BD1C81" w:rsidRPr="5029C2BF">
        <w:rPr>
          <w:rFonts w:asciiTheme="minorHAnsi" w:hAnsiTheme="minorHAnsi" w:cstheme="minorBidi"/>
        </w:rPr>
        <w:t>:</w:t>
      </w:r>
    </w:p>
    <w:p w14:paraId="218B530D" w14:textId="5D74EBED" w:rsidR="0001599B" w:rsidRDefault="4CB5F47B" w:rsidP="00874C71">
      <w:pPr>
        <w:pStyle w:val="Odsekzoznamu"/>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w:t>
      </w:r>
      <w:r w:rsidR="007125DA">
        <w:rPr>
          <w:rFonts w:asciiTheme="minorHAnsi" w:hAnsiTheme="minorHAnsi" w:cstheme="minorBidi"/>
        </w:rPr>
        <w:t>P</w:t>
      </w:r>
      <w:r w:rsidR="00FC56ED" w:rsidRPr="37E1BA43">
        <w:rPr>
          <w:rFonts w:asciiTheme="minorHAnsi" w:hAnsiTheme="minorHAnsi" w:cstheme="minorBidi"/>
        </w:rPr>
        <w:t xml:space="preserve">odpory </w:t>
      </w:r>
      <w:r w:rsidR="009934D2">
        <w:rPr>
          <w:rFonts w:asciiTheme="minorHAnsi" w:hAnsiTheme="minorHAnsi" w:cstheme="minorBidi"/>
        </w:rPr>
        <w:t>obsahujúci</w:t>
      </w:r>
      <w:r w:rsidR="00FC56ED" w:rsidRPr="37E1BA43">
        <w:rPr>
          <w:rFonts w:asciiTheme="minorHAnsi" w:hAnsiTheme="minorHAnsi" w:cstheme="minorBidi"/>
        </w:rPr>
        <w:t xml:space="preserve"> parametre poskytnutých služieb</w:t>
      </w:r>
      <w:r w:rsidR="0001599B">
        <w:rPr>
          <w:rFonts w:asciiTheme="minorHAnsi" w:hAnsiTheme="minorHAnsi" w:cstheme="minorBidi"/>
        </w:rPr>
        <w:t xml:space="preserve"> a</w:t>
      </w:r>
    </w:p>
    <w:p w14:paraId="5C7F344E" w14:textId="698BDA88" w:rsidR="00874C71" w:rsidRPr="00393BA2" w:rsidRDefault="5D7C0B8F" w:rsidP="0001599B">
      <w:pPr>
        <w:pStyle w:val="Odsekzoznamu"/>
        <w:numPr>
          <w:ilvl w:val="0"/>
          <w:numId w:val="67"/>
        </w:numPr>
        <w:spacing w:after="0" w:line="240" w:lineRule="auto"/>
        <w:jc w:val="both"/>
        <w:rPr>
          <w:rFonts w:asciiTheme="minorHAnsi" w:hAnsiTheme="minorHAnsi" w:cstheme="minorBidi"/>
        </w:rPr>
      </w:pPr>
      <w:r w:rsidRPr="5029C2BF">
        <w:rPr>
          <w:rFonts w:asciiTheme="minorHAnsi" w:hAnsiTheme="minorHAnsi" w:cstheme="minorBidi"/>
        </w:rPr>
        <w:t>o</w:t>
      </w:r>
      <w:r w:rsidR="00FC56ED" w:rsidRPr="5029C2BF">
        <w:rPr>
          <w:rFonts w:asciiTheme="minorHAnsi" w:hAnsiTheme="minorHAnsi" w:cstheme="minorBidi"/>
        </w:rPr>
        <w:t xml:space="preserve"> vykonaných službách podpory aplikačného programového vybavenia evidovaných v centrálnom Helpdesku uzatvorených v danom mesiaci</w:t>
      </w:r>
      <w:r w:rsidR="0046521E" w:rsidRPr="5029C2BF">
        <w:rPr>
          <w:rFonts w:asciiTheme="minorHAnsi" w:hAnsiTheme="minorHAnsi" w:cstheme="minorBidi"/>
        </w:rPr>
        <w:t>.</w:t>
      </w:r>
    </w:p>
    <w:p w14:paraId="2261FD9D" w14:textId="354B81C7" w:rsidR="00BD1C81" w:rsidRPr="00393BA2" w:rsidRDefault="0001599B" w:rsidP="00AA663C">
      <w:pPr>
        <w:spacing w:after="0" w:line="240" w:lineRule="auto"/>
        <w:ind w:left="426"/>
        <w:jc w:val="both"/>
        <w:rPr>
          <w:rFonts w:asciiTheme="minorHAnsi" w:hAnsiTheme="minorHAnsi" w:cstheme="minorBidi"/>
        </w:rPr>
      </w:pPr>
      <w:r w:rsidRPr="5029C2BF">
        <w:rPr>
          <w:rFonts w:asciiTheme="minorHAnsi" w:hAnsiTheme="minorHAnsi" w:cstheme="minorBidi"/>
        </w:rPr>
        <w:t>Faktúra na zaplatenie</w:t>
      </w:r>
      <w:r w:rsidR="007F1C4D">
        <w:rPr>
          <w:rFonts w:asciiTheme="minorHAnsi" w:hAnsiTheme="minorHAnsi" w:cstheme="minorBidi"/>
        </w:rPr>
        <w:t xml:space="preserve"> príslušnej časti</w:t>
      </w:r>
      <w:r w:rsidRPr="5029C2BF">
        <w:rPr>
          <w:rFonts w:asciiTheme="minorHAnsi" w:hAnsiTheme="minorHAnsi" w:cstheme="minorBidi"/>
        </w:rPr>
        <w:t xml:space="preserve"> Ceny Podpory v rozsahu prevyšujúcom </w:t>
      </w:r>
      <w:r w:rsidR="0093139C" w:rsidRPr="5029C2BF">
        <w:rPr>
          <w:rFonts w:asciiTheme="minorHAnsi" w:hAnsiTheme="minorHAnsi" w:cstheme="minorBidi"/>
        </w:rPr>
        <w:t>mesačný paušál</w:t>
      </w:r>
      <w:r w:rsidRPr="5029C2BF">
        <w:rPr>
          <w:rFonts w:asciiTheme="minorHAnsi" w:hAnsiTheme="minorHAnsi" w:cstheme="minorBidi"/>
        </w:rPr>
        <w:t xml:space="preserve"> musí okrem vyššie uvedených príloh obsahovať </w:t>
      </w:r>
      <w:r w:rsidR="009B32CA" w:rsidRPr="5029C2BF">
        <w:rPr>
          <w:rFonts w:asciiTheme="minorHAnsi" w:hAnsiTheme="minorHAnsi" w:cstheme="minorBidi"/>
        </w:rPr>
        <w:t xml:space="preserve">aj </w:t>
      </w:r>
      <w:r w:rsidRPr="5029C2BF">
        <w:rPr>
          <w:rFonts w:asciiTheme="minorHAnsi" w:hAnsiTheme="minorHAnsi" w:cstheme="minorBidi"/>
        </w:rPr>
        <w:t xml:space="preserve">požiadavku na zmenu vo forme objednávky (zaevidovaná položka v Helpdesku), ktorou Objednávateľ požiadal o poskytnutie služby Podpora nad rámec </w:t>
      </w:r>
      <w:r w:rsidR="00947EE4" w:rsidRPr="5029C2BF">
        <w:rPr>
          <w:rFonts w:asciiTheme="minorHAnsi" w:hAnsiTheme="minorHAnsi" w:cstheme="minorBidi"/>
        </w:rPr>
        <w:t>mesačného paušálu</w:t>
      </w:r>
      <w:r w:rsidR="00A85397" w:rsidRPr="5029C2BF">
        <w:rPr>
          <w:rFonts w:asciiTheme="minorHAnsi" w:hAnsiTheme="minorHAnsi" w:cstheme="minorBidi"/>
        </w:rPr>
        <w:t>.</w:t>
      </w:r>
      <w:r w:rsidRPr="5029C2BF">
        <w:rPr>
          <w:rFonts w:asciiTheme="minorHAnsi" w:hAnsiTheme="minorHAnsi" w:cstheme="minorBidi"/>
        </w:rPr>
        <w:t xml:space="preserve"> </w:t>
      </w:r>
    </w:p>
    <w:p w14:paraId="32081D2D" w14:textId="22132C62" w:rsidR="003638A5" w:rsidRDefault="005B2208" w:rsidP="009430DB">
      <w:pPr>
        <w:pStyle w:val="Odsekzoznamu"/>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Príslušná časť </w:t>
      </w:r>
      <w:r w:rsidR="003638A5" w:rsidRPr="004D354F">
        <w:rPr>
          <w:rFonts w:asciiTheme="minorHAnsi" w:hAnsiTheme="minorHAnsi" w:cstheme="minorHAnsi"/>
        </w:rPr>
        <w:t>Cen</w:t>
      </w:r>
      <w:r>
        <w:rPr>
          <w:rFonts w:asciiTheme="minorHAnsi" w:hAnsiTheme="minorHAnsi" w:cstheme="minorHAnsi"/>
        </w:rPr>
        <w:t>y</w:t>
      </w:r>
      <w:r w:rsidR="003638A5" w:rsidRPr="004D354F">
        <w:rPr>
          <w:rFonts w:asciiTheme="minorHAnsi" w:hAnsiTheme="minorHAnsi" w:cstheme="minorHAnsi"/>
        </w:rPr>
        <w:t xml:space="preserve"> za </w:t>
      </w:r>
      <w:r w:rsidR="009430DB">
        <w:rPr>
          <w:rFonts w:asciiTheme="minorHAnsi" w:hAnsiTheme="minorHAnsi" w:cstheme="minorHAnsi"/>
        </w:rPr>
        <w:t>Poradenstvo a rozvoj</w:t>
      </w:r>
      <w:r w:rsidR="003638A5" w:rsidRPr="004D354F">
        <w:rPr>
          <w:rFonts w:asciiTheme="minorHAnsi" w:hAnsiTheme="minorHAnsi" w:cstheme="minorHAnsi"/>
        </w:rPr>
        <w:t xml:space="preserve"> </w:t>
      </w:r>
      <w:r w:rsidR="00DF46B5">
        <w:rPr>
          <w:rFonts w:asciiTheme="minorHAnsi" w:hAnsiTheme="minorHAnsi" w:cstheme="minorHAnsi"/>
        </w:rPr>
        <w:t>prislúchajúca na jednotlivý mesiac</w:t>
      </w:r>
      <w:r w:rsidR="003638A5" w:rsidRPr="004D354F">
        <w:rPr>
          <w:rFonts w:asciiTheme="minorHAnsi" w:hAnsiTheme="minorHAnsi" w:cstheme="minorHAnsi"/>
        </w:rPr>
        <w:t xml:space="preserve"> je splatná vždy </w:t>
      </w:r>
      <w:r w:rsidR="003638A5">
        <w:rPr>
          <w:rFonts w:asciiTheme="minorHAnsi" w:hAnsiTheme="minorHAnsi" w:cstheme="minorHAnsi"/>
        </w:rPr>
        <w:t>mesačne</w:t>
      </w:r>
      <w:r w:rsidR="003638A5" w:rsidRPr="004D354F">
        <w:rPr>
          <w:rFonts w:asciiTheme="minorHAnsi" w:hAnsiTheme="minorHAnsi" w:cstheme="minorHAnsi"/>
        </w:rPr>
        <w:t xml:space="preserve"> formou faktúry vystavenej Poskytovateľom s uvedením príslušného </w:t>
      </w:r>
      <w:r w:rsidR="003638A5">
        <w:rPr>
          <w:rFonts w:asciiTheme="minorHAnsi" w:hAnsiTheme="minorHAnsi" w:cstheme="minorHAnsi"/>
        </w:rPr>
        <w:t>mesiaca</w:t>
      </w:r>
      <w:r w:rsidR="003638A5" w:rsidRPr="004D354F">
        <w:rPr>
          <w:rFonts w:asciiTheme="minorHAnsi" w:hAnsiTheme="minorHAnsi" w:cstheme="minorHAnsi"/>
        </w:rPr>
        <w:t xml:space="preserve">, </w:t>
      </w:r>
      <w:r w:rsidR="003638A5">
        <w:rPr>
          <w:rFonts w:asciiTheme="minorHAnsi" w:hAnsiTheme="minorHAnsi" w:cstheme="minorHAnsi"/>
        </w:rPr>
        <w:t>vystavenej</w:t>
      </w:r>
      <w:r w:rsidR="003638A5" w:rsidRPr="004D354F">
        <w:rPr>
          <w:rFonts w:asciiTheme="minorHAnsi" w:hAnsiTheme="minorHAnsi" w:cstheme="minorHAnsi"/>
        </w:rPr>
        <w:t xml:space="preserve"> </w:t>
      </w:r>
      <w:r w:rsidR="003638A5">
        <w:rPr>
          <w:rFonts w:asciiTheme="minorHAnsi" w:hAnsiTheme="minorHAnsi" w:cstheme="minorHAnsi"/>
        </w:rPr>
        <w:t>po uplynutí kalendárneho mesiaca</w:t>
      </w:r>
      <w:r w:rsidR="003638A5" w:rsidRPr="004D354F">
        <w:rPr>
          <w:rFonts w:asciiTheme="minorHAnsi" w:hAnsiTheme="minorHAnsi" w:cstheme="minorHAnsi"/>
        </w:rPr>
        <w:t xml:space="preserve">, v ktorom </w:t>
      </w:r>
      <w:r w:rsidR="003638A5">
        <w:rPr>
          <w:rFonts w:asciiTheme="minorHAnsi" w:hAnsiTheme="minorHAnsi" w:cstheme="minorHAnsi"/>
        </w:rPr>
        <w:t>bola služba</w:t>
      </w:r>
      <w:r w:rsidR="003638A5" w:rsidRPr="004D354F">
        <w:rPr>
          <w:rFonts w:asciiTheme="minorHAnsi" w:hAnsiTheme="minorHAnsi" w:cstheme="minorHAnsi"/>
        </w:rPr>
        <w:t xml:space="preserve"> </w:t>
      </w:r>
      <w:r w:rsidR="00F82C1A">
        <w:rPr>
          <w:rFonts w:asciiTheme="minorHAnsi" w:hAnsiTheme="minorHAnsi" w:cstheme="minorHAnsi"/>
        </w:rPr>
        <w:t>Poradenstvo a rozvoj</w:t>
      </w:r>
      <w:r w:rsidR="003638A5" w:rsidRPr="004D354F">
        <w:rPr>
          <w:rFonts w:asciiTheme="minorHAnsi" w:hAnsiTheme="minorHAnsi" w:cstheme="minorHAnsi"/>
        </w:rPr>
        <w:t xml:space="preserve"> poskyt</w:t>
      </w:r>
      <w:r w:rsidR="003638A5">
        <w:rPr>
          <w:rFonts w:asciiTheme="minorHAnsi" w:hAnsiTheme="minorHAnsi" w:cstheme="minorHAnsi"/>
        </w:rPr>
        <w:t>nutá</w:t>
      </w:r>
      <w:r w:rsidR="003638A5" w:rsidRPr="004D354F">
        <w:rPr>
          <w:rFonts w:asciiTheme="minorHAnsi" w:hAnsiTheme="minorHAnsi" w:cstheme="minorHAnsi"/>
        </w:rPr>
        <w:t>.</w:t>
      </w:r>
    </w:p>
    <w:p w14:paraId="5B2F2169" w14:textId="549A6D63" w:rsidR="00A85397" w:rsidRPr="00A85397" w:rsidRDefault="00005BAB" w:rsidP="00A85397">
      <w:pPr>
        <w:pStyle w:val="Odsekzoznamu"/>
        <w:numPr>
          <w:ilvl w:val="0"/>
          <w:numId w:val="13"/>
        </w:numPr>
        <w:spacing w:after="0" w:line="240" w:lineRule="auto"/>
        <w:ind w:left="426" w:hanging="426"/>
        <w:jc w:val="both"/>
        <w:rPr>
          <w:rFonts w:asciiTheme="minorHAnsi" w:hAnsiTheme="minorHAnsi" w:cstheme="minorHAnsi"/>
        </w:rPr>
      </w:pPr>
      <w:r>
        <w:rPr>
          <w:rFonts w:asciiTheme="minorHAnsi" w:hAnsiTheme="minorHAnsi" w:cstheme="minorBidi"/>
        </w:rPr>
        <w:t xml:space="preserve">Príslušná časť </w:t>
      </w:r>
      <w:r w:rsidR="00F82C1A" w:rsidRPr="5734C085">
        <w:rPr>
          <w:rFonts w:asciiTheme="minorHAnsi" w:hAnsiTheme="minorHAnsi" w:cstheme="minorBidi"/>
        </w:rPr>
        <w:t>Cen</w:t>
      </w:r>
      <w:r>
        <w:rPr>
          <w:rFonts w:asciiTheme="minorHAnsi" w:hAnsiTheme="minorHAnsi" w:cstheme="minorBidi"/>
        </w:rPr>
        <w:t>y</w:t>
      </w:r>
      <w:r w:rsidR="00F82C1A" w:rsidRPr="5734C085">
        <w:rPr>
          <w:rFonts w:asciiTheme="minorHAnsi" w:hAnsiTheme="minorHAnsi" w:cstheme="minorBidi"/>
        </w:rPr>
        <w:t xml:space="preserve"> za </w:t>
      </w:r>
      <w:proofErr w:type="spellStart"/>
      <w:r w:rsidR="00F82C1A" w:rsidRPr="5734C085">
        <w:rPr>
          <w:rFonts w:asciiTheme="minorHAnsi" w:hAnsiTheme="minorHAnsi" w:cstheme="minorBidi"/>
        </w:rPr>
        <w:t>Exit</w:t>
      </w:r>
      <w:proofErr w:type="spellEnd"/>
      <w:r w:rsidR="00F82C1A" w:rsidRPr="5734C085">
        <w:rPr>
          <w:rFonts w:asciiTheme="minorHAnsi" w:hAnsiTheme="minorHAnsi" w:cstheme="minorBidi"/>
        </w:rPr>
        <w:t xml:space="preserve"> služby</w:t>
      </w:r>
      <w:r>
        <w:rPr>
          <w:rFonts w:asciiTheme="minorHAnsi" w:hAnsiTheme="minorHAnsi" w:cstheme="minorBidi"/>
        </w:rPr>
        <w:t xml:space="preserve"> prislúchajúca na jednotlivý mesiac</w:t>
      </w:r>
      <w:r w:rsidR="00F82C1A" w:rsidRPr="5734C085">
        <w:rPr>
          <w:rFonts w:asciiTheme="minorHAnsi" w:hAnsiTheme="minorHAnsi" w:cstheme="minorBidi"/>
        </w:rPr>
        <w:t xml:space="preserve"> je splatná vždy mesačne formou faktúry vystavenej Poskytovateľom s uvedením príslušného mesiaca, vystavenej po uplynutí kalendárneho mesiaca, v ktorom bola služba </w:t>
      </w:r>
      <w:proofErr w:type="spellStart"/>
      <w:r w:rsidR="008E22F5" w:rsidRPr="5734C085">
        <w:rPr>
          <w:rFonts w:asciiTheme="minorHAnsi" w:hAnsiTheme="minorHAnsi" w:cstheme="minorBidi"/>
        </w:rPr>
        <w:t>Exit</w:t>
      </w:r>
      <w:proofErr w:type="spellEnd"/>
      <w:r w:rsidR="008E22F5" w:rsidRPr="5734C085">
        <w:rPr>
          <w:rFonts w:asciiTheme="minorHAnsi" w:hAnsiTheme="minorHAnsi" w:cstheme="minorBidi"/>
        </w:rPr>
        <w:t xml:space="preserve"> služby</w:t>
      </w:r>
      <w:r w:rsidR="00F82C1A" w:rsidRPr="5734C085">
        <w:rPr>
          <w:rFonts w:asciiTheme="minorHAnsi" w:hAnsiTheme="minorHAnsi" w:cstheme="minorBidi"/>
        </w:rPr>
        <w:t xml:space="preserve"> poskytnutá.</w:t>
      </w:r>
    </w:p>
    <w:p w14:paraId="5C74471D" w14:textId="5BE6913F" w:rsidR="00A85397" w:rsidRPr="00AA663C" w:rsidRDefault="00A85397" w:rsidP="00AA663C">
      <w:pPr>
        <w:pStyle w:val="Odsekzoznamu"/>
        <w:numPr>
          <w:ilvl w:val="0"/>
          <w:numId w:val="13"/>
        </w:numPr>
        <w:spacing w:after="0" w:line="240" w:lineRule="auto"/>
        <w:ind w:left="426" w:hanging="426"/>
        <w:jc w:val="both"/>
        <w:rPr>
          <w:rFonts w:asciiTheme="minorHAnsi" w:hAnsiTheme="minorHAnsi" w:cstheme="minorHAnsi"/>
        </w:rPr>
      </w:pPr>
      <w:r w:rsidRPr="00AA663C">
        <w:rPr>
          <w:rFonts w:asciiTheme="minorHAnsi" w:hAnsiTheme="minorHAnsi" w:cstheme="minorBidi"/>
        </w:rPr>
        <w:t>Faktúra</w:t>
      </w:r>
      <w:r w:rsidRPr="00AA663C">
        <w:rPr>
          <w:rFonts w:asciiTheme="minorHAnsi" w:hAnsiTheme="minorHAnsi" w:cstheme="minorBidi"/>
          <w:b/>
          <w:bCs/>
        </w:rPr>
        <w:t xml:space="preserve"> </w:t>
      </w:r>
      <w:r w:rsidRPr="00AA663C">
        <w:rPr>
          <w:rFonts w:asciiTheme="minorHAnsi" w:hAnsiTheme="minorHAnsi" w:cstheme="minorBidi"/>
        </w:rPr>
        <w:t xml:space="preserve">na úhradu </w:t>
      </w:r>
      <w:r w:rsidR="00741208">
        <w:rPr>
          <w:rFonts w:asciiTheme="minorHAnsi" w:hAnsiTheme="minorHAnsi" w:cstheme="minorBidi"/>
        </w:rPr>
        <w:t>príslušnej časti</w:t>
      </w:r>
      <w:r>
        <w:rPr>
          <w:rFonts w:asciiTheme="minorHAnsi" w:hAnsiTheme="minorHAnsi" w:cstheme="minorBidi"/>
        </w:rPr>
        <w:t xml:space="preserve"> </w:t>
      </w:r>
      <w:r w:rsidRPr="00AA663C">
        <w:rPr>
          <w:rFonts w:asciiTheme="minorHAnsi" w:hAnsiTheme="minorHAnsi" w:cstheme="minorBidi"/>
        </w:rPr>
        <w:t xml:space="preserve">ceny za poskytnutie služby Poradenstvo a rozvoj a za poskytnutie služby </w:t>
      </w:r>
      <w:proofErr w:type="spellStart"/>
      <w:r w:rsidRPr="00AA663C">
        <w:rPr>
          <w:rFonts w:asciiTheme="minorHAnsi" w:hAnsiTheme="minorHAnsi" w:cstheme="minorBidi"/>
        </w:rPr>
        <w:t>Exit</w:t>
      </w:r>
      <w:proofErr w:type="spellEnd"/>
      <w:r w:rsidRPr="00AA663C">
        <w:rPr>
          <w:rFonts w:asciiTheme="minorHAnsi" w:hAnsiTheme="minorHAnsi" w:cstheme="minorBidi"/>
        </w:rPr>
        <w:t xml:space="preserve"> služby musí v prílohe obsahovať prehľad úkonov, ktoré Poskytovateľ zrealizoval v rámci poskytovania týchto služieb</w:t>
      </w:r>
      <w:r w:rsidR="00567734">
        <w:rPr>
          <w:rFonts w:asciiTheme="minorHAnsi" w:hAnsiTheme="minorHAnsi" w:cstheme="minorBidi"/>
        </w:rPr>
        <w:t xml:space="preserve"> v jednotlivom mesiaci</w:t>
      </w:r>
      <w:r w:rsidRPr="00AA663C">
        <w:rPr>
          <w:rFonts w:asciiTheme="minorHAnsi" w:hAnsiTheme="minorHAnsi" w:cstheme="minorBidi"/>
        </w:rPr>
        <w:t xml:space="preserve">, vrátane počtu </w:t>
      </w:r>
      <w:proofErr w:type="spellStart"/>
      <w:r w:rsidRPr="00AA663C">
        <w:rPr>
          <w:rFonts w:asciiTheme="minorHAnsi" w:hAnsiTheme="minorHAnsi" w:cstheme="minorBidi"/>
        </w:rPr>
        <w:t>človekohodín</w:t>
      </w:r>
      <w:proofErr w:type="spellEnd"/>
      <w:r w:rsidRPr="00AA663C">
        <w:rPr>
          <w:rFonts w:asciiTheme="minorHAnsi" w:hAnsiTheme="minorHAnsi" w:cstheme="minorBidi"/>
        </w:rPr>
        <w:t xml:space="preserve"> potrebných na realizáciu každého úkonu.</w:t>
      </w:r>
    </w:p>
    <w:p w14:paraId="694616BE" w14:textId="43635B3D"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5029C2BF">
        <w:rPr>
          <w:rFonts w:asciiTheme="minorHAnsi" w:hAnsiTheme="minorHAnsi" w:cstheme="minorBidi"/>
          <w:sz w:val="22"/>
          <w:szCs w:val="22"/>
        </w:rPr>
        <w:t xml:space="preserve">Splatnosť vystavených faktúr je </w:t>
      </w:r>
      <w:r w:rsidR="008E22F5" w:rsidRPr="5029C2BF">
        <w:rPr>
          <w:rFonts w:asciiTheme="minorHAnsi" w:hAnsiTheme="minorHAnsi" w:cstheme="minorBidi"/>
          <w:sz w:val="22"/>
          <w:szCs w:val="22"/>
        </w:rPr>
        <w:t>Z</w:t>
      </w:r>
      <w:r w:rsidRPr="5029C2BF">
        <w:rPr>
          <w:rFonts w:asciiTheme="minorHAnsi" w:hAnsiTheme="minorHAnsi" w:cstheme="minorBidi"/>
          <w:sz w:val="22"/>
          <w:szCs w:val="22"/>
        </w:rPr>
        <w:t xml:space="preserve">mluvnými stranami dohodnutá na 30 dní od dátumu ich doručenia </w:t>
      </w:r>
      <w:r w:rsidR="002216BF"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Faktúra musí spĺňať náležitosti uvedené v § </w:t>
      </w:r>
      <w:r w:rsidR="00DD2459" w:rsidRPr="5029C2BF">
        <w:rPr>
          <w:rFonts w:asciiTheme="minorHAnsi" w:hAnsiTheme="minorHAnsi" w:cstheme="minorBidi"/>
          <w:sz w:val="22"/>
          <w:szCs w:val="22"/>
        </w:rPr>
        <w:t>74</w:t>
      </w:r>
      <w:r w:rsidRPr="5029C2BF">
        <w:rPr>
          <w:rFonts w:asciiTheme="minorHAnsi" w:hAnsiTheme="minorHAnsi" w:cstheme="minorBidi"/>
          <w:sz w:val="22"/>
          <w:szCs w:val="22"/>
        </w:rPr>
        <w:t xml:space="preserve"> zákona č. 222/2004 Z. z. o dani z pridanej hodnoty v znení neskorších predpisov</w:t>
      </w:r>
      <w:r w:rsidR="000D5821" w:rsidRPr="5029C2BF">
        <w:rPr>
          <w:rFonts w:asciiTheme="minorHAnsi" w:hAnsiTheme="minorHAnsi" w:cstheme="minorBidi"/>
          <w:sz w:val="22"/>
          <w:szCs w:val="22"/>
        </w:rPr>
        <w:t xml:space="preserve"> (ďalej len</w:t>
      </w:r>
      <w:r w:rsidR="008E22F5" w:rsidRPr="5029C2BF">
        <w:rPr>
          <w:rFonts w:asciiTheme="minorHAnsi" w:hAnsiTheme="minorHAnsi" w:cstheme="minorBidi"/>
          <w:sz w:val="22"/>
          <w:szCs w:val="22"/>
        </w:rPr>
        <w:t xml:space="preserve"> ako</w:t>
      </w:r>
      <w:r w:rsidR="000D5821" w:rsidRPr="5029C2BF">
        <w:rPr>
          <w:rFonts w:asciiTheme="minorHAnsi" w:hAnsiTheme="minorHAnsi" w:cstheme="minorBidi"/>
          <w:sz w:val="22"/>
          <w:szCs w:val="22"/>
        </w:rPr>
        <w:t xml:space="preserve"> „</w:t>
      </w:r>
      <w:r w:rsidR="000D5821" w:rsidRPr="00AA663C">
        <w:rPr>
          <w:rFonts w:asciiTheme="minorHAnsi" w:hAnsiTheme="minorHAnsi" w:cstheme="minorBidi"/>
          <w:b/>
          <w:bCs/>
          <w:sz w:val="22"/>
          <w:szCs w:val="22"/>
        </w:rPr>
        <w:t>Zákon o DPH</w:t>
      </w:r>
      <w:r w:rsidR="000D5821" w:rsidRPr="5029C2BF">
        <w:rPr>
          <w:rFonts w:asciiTheme="minorHAnsi" w:hAnsiTheme="minorHAnsi" w:cstheme="minorBidi"/>
          <w:sz w:val="22"/>
          <w:szCs w:val="22"/>
        </w:rPr>
        <w:t>“)</w:t>
      </w:r>
      <w:r w:rsidRPr="5029C2BF">
        <w:rPr>
          <w:rFonts w:asciiTheme="minorHAnsi" w:hAnsiTheme="minorHAnsi" w:cstheme="minorBidi"/>
          <w:sz w:val="22"/>
          <w:szCs w:val="22"/>
        </w:rPr>
        <w:t xml:space="preserve">. </w:t>
      </w:r>
    </w:p>
    <w:p w14:paraId="712B2032" w14:textId="45FC95A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5029C2BF">
        <w:rPr>
          <w:rFonts w:asciiTheme="minorHAnsi" w:hAnsiTheme="minorHAnsi" w:cstheme="minorBidi"/>
          <w:sz w:val="22"/>
          <w:szCs w:val="22"/>
        </w:rPr>
        <w:t xml:space="preserve">Objednávateľ týmto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udeľuje </w:t>
      </w:r>
      <w:r w:rsidR="004C6A24" w:rsidRPr="5029C2BF">
        <w:rPr>
          <w:rFonts w:asciiTheme="minorHAnsi" w:hAnsiTheme="minorHAnsi" w:cstheme="minorBidi"/>
          <w:sz w:val="22"/>
          <w:szCs w:val="22"/>
        </w:rPr>
        <w:t>P</w:t>
      </w:r>
      <w:r w:rsidRPr="5029C2BF">
        <w:rPr>
          <w:rFonts w:asciiTheme="minorHAnsi" w:hAnsiTheme="minorHAnsi" w:cstheme="minorBidi"/>
          <w:sz w:val="22"/>
          <w:szCs w:val="22"/>
        </w:rPr>
        <w:t>oskytovateľovi súhlas na to, aby mu za dodané</w:t>
      </w:r>
      <w:r w:rsidR="004C6A24" w:rsidRPr="5029C2BF">
        <w:rPr>
          <w:rFonts w:asciiTheme="minorHAnsi" w:hAnsiTheme="minorHAnsi" w:cstheme="minorBidi"/>
          <w:sz w:val="22"/>
          <w:szCs w:val="22"/>
        </w:rPr>
        <w:t xml:space="preserve"> Dielo a</w:t>
      </w:r>
      <w:r w:rsidRPr="5029C2BF">
        <w:rPr>
          <w:rFonts w:asciiTheme="minorHAnsi" w:hAnsiTheme="minorHAnsi" w:cstheme="minorBidi"/>
          <w:sz w:val="22"/>
          <w:szCs w:val="22"/>
        </w:rPr>
        <w:t xml:space="preserve"> služby vystavoval faktúr</w:t>
      </w:r>
      <w:r w:rsidR="004C6A24" w:rsidRPr="5029C2BF">
        <w:rPr>
          <w:rFonts w:asciiTheme="minorHAnsi" w:hAnsiTheme="minorHAnsi" w:cstheme="minorBidi"/>
          <w:sz w:val="22"/>
          <w:szCs w:val="22"/>
        </w:rPr>
        <w:t>y</w:t>
      </w:r>
      <w:r w:rsidRPr="5029C2BF">
        <w:rPr>
          <w:rFonts w:asciiTheme="minorHAnsi" w:hAnsiTheme="minorHAnsi" w:cstheme="minorBidi"/>
          <w:sz w:val="22"/>
          <w:szCs w:val="22"/>
        </w:rPr>
        <w:t xml:space="preserve"> v elektronickej forme vo formáte </w:t>
      </w:r>
      <w:proofErr w:type="spellStart"/>
      <w:r w:rsidRPr="5029C2BF">
        <w:rPr>
          <w:rFonts w:asciiTheme="minorHAnsi" w:hAnsiTheme="minorHAnsi" w:cstheme="minorBidi"/>
          <w:sz w:val="22"/>
          <w:szCs w:val="22"/>
        </w:rPr>
        <w:t>pdf</w:t>
      </w:r>
      <w:proofErr w:type="spellEnd"/>
      <w:r w:rsidRPr="5029C2BF">
        <w:rPr>
          <w:rFonts w:asciiTheme="minorHAnsi" w:hAnsiTheme="minorHAnsi" w:cstheme="minorBidi"/>
          <w:sz w:val="22"/>
          <w:szCs w:val="22"/>
        </w:rPr>
        <w:t>. (ďalej len</w:t>
      </w:r>
      <w:r w:rsidR="002336B4" w:rsidRPr="5029C2BF">
        <w:rPr>
          <w:rFonts w:asciiTheme="minorHAnsi" w:hAnsiTheme="minorHAnsi" w:cstheme="minorBidi"/>
          <w:sz w:val="22"/>
          <w:szCs w:val="22"/>
        </w:rPr>
        <w:t xml:space="preserve"> ako</w:t>
      </w:r>
      <w:r w:rsidRPr="5029C2BF">
        <w:rPr>
          <w:rFonts w:asciiTheme="minorHAnsi" w:hAnsiTheme="minorHAnsi" w:cstheme="minorBidi"/>
          <w:sz w:val="22"/>
          <w:szCs w:val="22"/>
        </w:rPr>
        <w:t xml:space="preserve"> „</w:t>
      </w:r>
      <w:r w:rsidRPr="00AA663C">
        <w:rPr>
          <w:rFonts w:asciiTheme="minorHAnsi" w:hAnsiTheme="minorHAnsi" w:cstheme="minorBidi"/>
          <w:b/>
          <w:bCs/>
          <w:sz w:val="22"/>
          <w:szCs w:val="22"/>
        </w:rPr>
        <w:t>elektronická faktúra</w:t>
      </w:r>
      <w:r w:rsidRPr="5029C2BF">
        <w:rPr>
          <w:rFonts w:asciiTheme="minorHAnsi" w:hAnsiTheme="minorHAnsi" w:cstheme="minorBidi"/>
          <w:sz w:val="22"/>
          <w:szCs w:val="22"/>
        </w:rPr>
        <w:t xml:space="preserve">“). Elektronická faktúra je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daňovým dokladom. Poskytovateľ sa zaväzuje elektronickú faktúru doručovať </w:t>
      </w:r>
      <w:r w:rsidR="002336B4"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prostredníctvom elektronickej pošty, a to na emailovú adresu </w:t>
      </w:r>
      <w:r w:rsidR="00975E3B"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w:t>
      </w:r>
      <w:hyperlink r:id="rId12">
        <w:r w:rsidR="003937D3">
          <w:rPr>
            <w:rStyle w:val="Hypertextovprepojenie"/>
            <w:rFonts w:asciiTheme="minorHAnsi" w:hAnsiTheme="minorHAnsi" w:cstheme="minorBidi"/>
            <w:sz w:val="22"/>
            <w:szCs w:val="22"/>
          </w:rPr>
          <w:t>faktury@bbsk.sk</w:t>
        </w:r>
      </w:hyperlink>
      <w:r w:rsidR="00E4262D" w:rsidRPr="5029C2BF">
        <w:rPr>
          <w:rStyle w:val="Hypertextovprepojenie"/>
          <w:rFonts w:asciiTheme="minorHAnsi" w:hAnsiTheme="minorHAnsi" w:cstheme="minorBidi"/>
          <w:sz w:val="22"/>
          <w:szCs w:val="22"/>
        </w:rPr>
        <w:t>.</w:t>
      </w:r>
      <w:r w:rsidRPr="5029C2BF">
        <w:rPr>
          <w:rFonts w:asciiTheme="minorHAnsi" w:hAnsiTheme="minorHAnsi" w:cstheme="minorBidi"/>
          <w:sz w:val="22"/>
          <w:szCs w:val="22"/>
        </w:rPr>
        <w:t xml:space="preserve"> Objednávateľ je povinný neodkladne informovať </w:t>
      </w:r>
      <w:r w:rsidR="00975E3B" w:rsidRPr="5029C2BF">
        <w:rPr>
          <w:rFonts w:asciiTheme="minorHAnsi" w:hAnsiTheme="minorHAnsi" w:cstheme="minorBidi"/>
          <w:sz w:val="22"/>
          <w:szCs w:val="22"/>
        </w:rPr>
        <w:t>P</w:t>
      </w:r>
      <w:r w:rsidRPr="5029C2BF">
        <w:rPr>
          <w:rFonts w:asciiTheme="minorHAnsi" w:hAnsiTheme="minorHAnsi" w:cstheme="minorBidi"/>
          <w:sz w:val="22"/>
          <w:szCs w:val="22"/>
        </w:rPr>
        <w:t xml:space="preserve">oskytovateľa o akýchkoľvek zmenách, ktoré by mohli mať vplyv na doručovanie elektronických faktúr podľa </w:t>
      </w:r>
      <w:r w:rsidR="006A73EF" w:rsidRPr="5029C2BF">
        <w:rPr>
          <w:rFonts w:asciiTheme="minorHAnsi" w:hAnsiTheme="minorHAnsi" w:cstheme="minorBidi"/>
          <w:sz w:val="22"/>
          <w:szCs w:val="22"/>
        </w:rPr>
        <w:t>tejto Zmluvy</w:t>
      </w:r>
      <w:r w:rsidRPr="5029C2BF">
        <w:rPr>
          <w:rFonts w:asciiTheme="minorHAnsi" w:hAnsiTheme="minorHAnsi" w:cstheme="minorBidi"/>
          <w:sz w:val="22"/>
          <w:szCs w:val="22"/>
        </w:rPr>
        <w:t>, najmä o zmene emailovej adresy. Objednávateľ vyhlasuje, že má výlučný prístup k emailovej adrese uvedenej v tomto bode</w:t>
      </w:r>
      <w:r w:rsidR="00C8588D" w:rsidRPr="5029C2BF">
        <w:rPr>
          <w:rFonts w:asciiTheme="minorHAnsi" w:hAnsiTheme="minorHAnsi" w:cstheme="minorBidi"/>
          <w:sz w:val="22"/>
          <w:szCs w:val="22"/>
        </w:rPr>
        <w:t xml:space="preserve"> Zmluvy</w:t>
      </w:r>
      <w:r w:rsidRPr="5029C2BF">
        <w:rPr>
          <w:rFonts w:asciiTheme="minorHAnsi" w:hAnsiTheme="minorHAnsi" w:cstheme="minorBidi"/>
          <w:sz w:val="22"/>
          <w:szCs w:val="22"/>
        </w:rPr>
        <w:t xml:space="preserve">. Poskytovateľ nezodpovedá za škody vzniknuté v dôsledku úniku údajov z poštovej schránky priradenej k emailovej adrese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alebo v dôsledku úniku údajov z internetovej aplikácie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do siete internet, z dôvodu porúch vzniknutých na komunikačnej trase k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alebo v dôsledku akejkoľvek inej nemožnosti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Odsekzoznamu"/>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Každá faktúra je uhrádzaná bankovým prevodom na účet Poskytovateľa, uvede</w:t>
      </w:r>
      <w:r w:rsidR="000E5DF8" w:rsidRPr="5029C2BF">
        <w:rPr>
          <w:rFonts w:asciiTheme="minorHAnsi" w:hAnsiTheme="minorHAnsi" w:cstheme="minorBidi"/>
        </w:rPr>
        <w:t>ný</w:t>
      </w:r>
      <w:r w:rsidRPr="5029C2BF">
        <w:rPr>
          <w:rFonts w:asciiTheme="minorHAnsi" w:hAnsiTheme="minorHAnsi" w:cstheme="minorBidi"/>
        </w:rPr>
        <w:t xml:space="preserve"> v záhlaví tejto Zmluvy.</w:t>
      </w:r>
    </w:p>
    <w:p w14:paraId="4112EA4B" w14:textId="77777777" w:rsidR="005413E0" w:rsidRPr="00BB3D69" w:rsidRDefault="00DE6B6B" w:rsidP="0053234C">
      <w:pPr>
        <w:pStyle w:val="Odsekzoznamu"/>
        <w:numPr>
          <w:ilvl w:val="0"/>
          <w:numId w:val="13"/>
        </w:numPr>
        <w:spacing w:after="0" w:line="240" w:lineRule="auto"/>
        <w:ind w:left="426" w:hanging="426"/>
        <w:jc w:val="both"/>
        <w:rPr>
          <w:rFonts w:asciiTheme="minorHAnsi" w:hAnsiTheme="minorHAnsi" w:cstheme="minorHAnsi"/>
        </w:rPr>
      </w:pPr>
      <w:r w:rsidRPr="0333A70F">
        <w:rPr>
          <w:rFonts w:asciiTheme="minorHAnsi" w:hAnsiTheme="minorHAnsi" w:cstheme="minorBidi"/>
        </w:rPr>
        <w:t xml:space="preserve">Za deň úhrady faktúry sa považuje deň </w:t>
      </w:r>
      <w:r w:rsidR="002C2170" w:rsidRPr="0333A70F">
        <w:rPr>
          <w:rFonts w:asciiTheme="minorHAnsi" w:hAnsiTheme="minorHAnsi" w:cstheme="minorBidi"/>
        </w:rPr>
        <w:t>odoslania</w:t>
      </w:r>
      <w:r w:rsidRPr="0333A70F">
        <w:rPr>
          <w:rFonts w:asciiTheme="minorHAnsi" w:hAnsiTheme="minorHAnsi" w:cstheme="minorBidi"/>
        </w:rPr>
        <w:t xml:space="preserve"> platby na účet </w:t>
      </w:r>
      <w:r w:rsidR="005413E0" w:rsidRPr="0333A70F">
        <w:rPr>
          <w:rFonts w:asciiTheme="minorHAnsi" w:hAnsiTheme="minorHAnsi" w:cstheme="minorBidi"/>
        </w:rPr>
        <w:t>Poskytovateľa</w:t>
      </w:r>
      <w:r w:rsidRPr="0333A70F">
        <w:rPr>
          <w:rFonts w:asciiTheme="minorHAnsi" w:hAnsiTheme="minorHAnsi" w:cstheme="minorBidi"/>
        </w:rPr>
        <w:t xml:space="preserve"> uvedený v záhlaví tejto</w:t>
      </w:r>
      <w:r w:rsidRPr="0333A70F">
        <w:rPr>
          <w:rFonts w:asciiTheme="minorHAnsi" w:hAnsiTheme="minorHAnsi" w:cstheme="minorBidi"/>
          <w:spacing w:val="-3"/>
        </w:rPr>
        <w:t xml:space="preserve"> </w:t>
      </w:r>
      <w:r w:rsidR="005413E0" w:rsidRPr="0333A70F">
        <w:rPr>
          <w:rFonts w:asciiTheme="minorHAnsi" w:hAnsiTheme="minorHAnsi" w:cstheme="minorBidi"/>
        </w:rPr>
        <w:t>Z</w:t>
      </w:r>
      <w:r w:rsidRPr="0333A70F">
        <w:rPr>
          <w:rFonts w:asciiTheme="minorHAnsi" w:hAnsiTheme="minorHAnsi" w:cstheme="minorBidi"/>
        </w:rPr>
        <w:t>mluvy</w:t>
      </w:r>
      <w:r w:rsidR="007D50FB" w:rsidRPr="0333A70F">
        <w:rPr>
          <w:rFonts w:asciiTheme="minorHAnsi" w:hAnsiTheme="minorHAnsi" w:cstheme="minorBidi"/>
        </w:rPr>
        <w:t>.</w:t>
      </w:r>
    </w:p>
    <w:p w14:paraId="0DB324ED" w14:textId="1539E126" w:rsidR="006861C0" w:rsidRPr="00BB3D69" w:rsidRDefault="00FE195F" w:rsidP="0053234C">
      <w:pPr>
        <w:pStyle w:val="Odsekzoznamu"/>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lastRenderedPageBreak/>
        <w:t>Okrem údajov určených v zmysle právnych predpisov musí každá f</w:t>
      </w:r>
      <w:r w:rsidR="00DE6B6B" w:rsidRPr="5029C2BF">
        <w:rPr>
          <w:rFonts w:asciiTheme="minorHAnsi" w:hAnsiTheme="minorHAnsi" w:cstheme="minorBidi"/>
        </w:rPr>
        <w:t xml:space="preserve">aktúra obsahovať nasledovné údaje: </w:t>
      </w:r>
      <w:r w:rsidR="00EF30FD" w:rsidRPr="5029C2BF">
        <w:rPr>
          <w:rFonts w:asciiTheme="minorHAnsi" w:hAnsiTheme="minorHAnsi" w:cstheme="minorBidi"/>
        </w:rPr>
        <w:t xml:space="preserve">(i) číslo tejto Zmluvy pridelené Objednávateľom; (ii) označenie Zmluvných strán, </w:t>
      </w:r>
      <w:r w:rsidR="00112B1D" w:rsidRPr="5029C2BF">
        <w:rPr>
          <w:rFonts w:asciiTheme="minorHAnsi" w:hAnsiTheme="minorHAnsi" w:cstheme="minorBidi"/>
        </w:rPr>
        <w:t xml:space="preserve">(iii) popis plnenia v zmysle predmetu Zmluvy </w:t>
      </w:r>
      <w:r w:rsidR="00EF30FD" w:rsidRPr="5029C2BF">
        <w:rPr>
          <w:rFonts w:asciiTheme="minorHAnsi" w:hAnsiTheme="minorHAnsi" w:cstheme="minorBidi"/>
        </w:rPr>
        <w:t>(i</w:t>
      </w:r>
      <w:r w:rsidR="001D0D68" w:rsidRPr="5029C2BF">
        <w:rPr>
          <w:rFonts w:asciiTheme="minorHAnsi" w:hAnsiTheme="minorHAnsi" w:cstheme="minorBidi"/>
        </w:rPr>
        <w:t>v</w:t>
      </w:r>
      <w:r w:rsidR="00EF30FD" w:rsidRPr="5029C2BF">
        <w:rPr>
          <w:rFonts w:asciiTheme="minorHAnsi" w:hAnsiTheme="minorHAnsi" w:cstheme="minorBidi"/>
        </w:rPr>
        <w:t>) deň vystavenia faktúry; (v) lehotu splatnosti faktúry podľa Zmluvy; (v</w:t>
      </w:r>
      <w:r w:rsidR="001D0D68" w:rsidRPr="5029C2BF">
        <w:rPr>
          <w:rFonts w:asciiTheme="minorHAnsi" w:hAnsiTheme="minorHAnsi" w:cstheme="minorBidi"/>
        </w:rPr>
        <w:t>i</w:t>
      </w:r>
      <w:r w:rsidR="00EF30FD" w:rsidRPr="5029C2BF">
        <w:rPr>
          <w:rFonts w:asciiTheme="minorHAnsi" w:hAnsiTheme="minorHAnsi" w:cstheme="minorBidi"/>
        </w:rPr>
        <w:t>) výšku fakturovanej časti ceny, (vi</w:t>
      </w:r>
      <w:r w:rsidR="001D0D68" w:rsidRPr="5029C2BF">
        <w:rPr>
          <w:rFonts w:asciiTheme="minorHAnsi" w:hAnsiTheme="minorHAnsi" w:cstheme="minorBidi"/>
        </w:rPr>
        <w:t>i</w:t>
      </w:r>
      <w:r w:rsidR="00EF30FD" w:rsidRPr="5029C2BF">
        <w:rPr>
          <w:rFonts w:asciiTheme="minorHAnsi" w:hAnsiTheme="minorHAnsi" w:cstheme="minorBidi"/>
        </w:rPr>
        <w:t xml:space="preserve">) označenie peňažného ústavu a číslo účtu </w:t>
      </w:r>
      <w:r w:rsidR="007E1A42" w:rsidRPr="5029C2BF">
        <w:rPr>
          <w:rFonts w:asciiTheme="minorHAnsi" w:hAnsiTheme="minorHAnsi" w:cstheme="minorBidi"/>
        </w:rPr>
        <w:t>Poskytovateľa</w:t>
      </w:r>
      <w:r w:rsidR="00EF30FD" w:rsidRPr="5029C2BF">
        <w:rPr>
          <w:rFonts w:asciiTheme="minorHAnsi" w:hAnsiTheme="minorHAnsi" w:cstheme="minorBidi"/>
        </w:rPr>
        <w:t>; (vii</w:t>
      </w:r>
      <w:r w:rsidR="001D0D68" w:rsidRPr="5029C2BF">
        <w:rPr>
          <w:rFonts w:asciiTheme="minorHAnsi" w:hAnsiTheme="minorHAnsi" w:cstheme="minorBidi"/>
        </w:rPr>
        <w:t>i</w:t>
      </w:r>
      <w:r w:rsidR="00EF30FD" w:rsidRPr="5029C2BF">
        <w:rPr>
          <w:rFonts w:asciiTheme="minorHAnsi" w:hAnsiTheme="minorHAnsi" w:cstheme="minorBidi"/>
        </w:rPr>
        <w:t xml:space="preserve">) podpis osoby oprávnenej vystaviť faktúru za </w:t>
      </w:r>
      <w:r w:rsidR="007E1A42" w:rsidRPr="5029C2BF">
        <w:rPr>
          <w:rFonts w:asciiTheme="minorHAnsi" w:hAnsiTheme="minorHAnsi" w:cstheme="minorBidi"/>
        </w:rPr>
        <w:t>Poskytovateľa</w:t>
      </w:r>
      <w:r w:rsidR="001D0D68" w:rsidRPr="5029C2BF">
        <w:rPr>
          <w:rFonts w:asciiTheme="minorHAnsi" w:hAnsiTheme="minorHAnsi" w:cstheme="minorBidi"/>
        </w:rPr>
        <w:t>,</w:t>
      </w:r>
      <w:r w:rsidR="00EF30FD" w:rsidRPr="5029C2BF">
        <w:rPr>
          <w:rFonts w:asciiTheme="minorHAnsi" w:hAnsiTheme="minorHAnsi" w:cstheme="minorBidi"/>
        </w:rPr>
        <w:t xml:space="preserve"> </w:t>
      </w:r>
      <w:r w:rsidR="00DE6B6B" w:rsidRPr="5029C2BF">
        <w:rPr>
          <w:rFonts w:asciiTheme="minorHAnsi" w:hAnsiTheme="minorHAnsi" w:cstheme="minorBidi"/>
        </w:rPr>
        <w:t>a (</w:t>
      </w:r>
      <w:r w:rsidR="002468E4" w:rsidRPr="5029C2BF">
        <w:rPr>
          <w:rFonts w:asciiTheme="minorHAnsi" w:hAnsiTheme="minorHAnsi" w:cstheme="minorBidi"/>
        </w:rPr>
        <w:t>i</w:t>
      </w:r>
      <w:r w:rsidR="001D0D68" w:rsidRPr="5029C2BF">
        <w:rPr>
          <w:rFonts w:asciiTheme="minorHAnsi" w:hAnsiTheme="minorHAnsi" w:cstheme="minorBidi"/>
        </w:rPr>
        <w:t>x</w:t>
      </w:r>
      <w:r w:rsidR="00DE6B6B" w:rsidRPr="5029C2BF">
        <w:rPr>
          <w:rFonts w:asciiTheme="minorHAnsi" w:hAnsiTheme="minorHAnsi" w:cstheme="minorBidi"/>
        </w:rPr>
        <w:t>) príslušné prílohy v</w:t>
      </w:r>
      <w:r w:rsidR="00E9477A" w:rsidRPr="5029C2BF">
        <w:rPr>
          <w:rFonts w:asciiTheme="minorHAnsi" w:hAnsiTheme="minorHAnsi" w:cstheme="minorBidi"/>
        </w:rPr>
        <w:t> </w:t>
      </w:r>
      <w:r w:rsidR="00DE6B6B" w:rsidRPr="5029C2BF">
        <w:rPr>
          <w:rFonts w:asciiTheme="minorHAnsi" w:hAnsiTheme="minorHAnsi" w:cstheme="minorBidi"/>
        </w:rPr>
        <w:t>súlade s</w:t>
      </w:r>
      <w:r w:rsidR="00E9477A" w:rsidRPr="5029C2BF">
        <w:rPr>
          <w:rFonts w:asciiTheme="minorHAnsi" w:hAnsiTheme="minorHAnsi" w:cstheme="minorBidi"/>
        </w:rPr>
        <w:t> </w:t>
      </w:r>
      <w:r w:rsidR="005413E0" w:rsidRPr="5029C2BF">
        <w:rPr>
          <w:rFonts w:asciiTheme="minorHAnsi" w:hAnsiTheme="minorHAnsi" w:cstheme="minorBidi"/>
        </w:rPr>
        <w:t>touto</w:t>
      </w:r>
      <w:r w:rsidR="00DE6B6B" w:rsidRPr="5029C2BF">
        <w:rPr>
          <w:rFonts w:asciiTheme="minorHAnsi" w:hAnsiTheme="minorHAnsi" w:cstheme="minorBidi"/>
        </w:rPr>
        <w:t xml:space="preserve"> </w:t>
      </w:r>
      <w:r w:rsidR="005413E0" w:rsidRPr="5029C2BF">
        <w:rPr>
          <w:rFonts w:asciiTheme="minorHAnsi" w:hAnsiTheme="minorHAnsi" w:cstheme="minorBidi"/>
        </w:rPr>
        <w:t>Z</w:t>
      </w:r>
      <w:r w:rsidR="00DE6B6B" w:rsidRPr="5029C2BF">
        <w:rPr>
          <w:rFonts w:asciiTheme="minorHAnsi" w:hAnsiTheme="minorHAnsi" w:cstheme="minorBidi"/>
        </w:rPr>
        <w:t>mluv</w:t>
      </w:r>
      <w:r w:rsidR="005413E0" w:rsidRPr="5029C2BF">
        <w:rPr>
          <w:rFonts w:asciiTheme="minorHAnsi" w:hAnsiTheme="minorHAnsi" w:cstheme="minorBidi"/>
        </w:rPr>
        <w:t>ou (</w:t>
      </w:r>
      <w:r w:rsidR="00E9477A" w:rsidRPr="5029C2BF">
        <w:rPr>
          <w:rFonts w:asciiTheme="minorHAnsi" w:hAnsiTheme="minorHAnsi" w:cstheme="minorBidi"/>
        </w:rPr>
        <w:t xml:space="preserve">napr. </w:t>
      </w:r>
      <w:r w:rsidR="005413E0" w:rsidRPr="5029C2BF">
        <w:rPr>
          <w:rFonts w:asciiTheme="minorHAnsi" w:hAnsiTheme="minorHAnsi" w:cstheme="minorBidi"/>
        </w:rPr>
        <w:t>Zápisnica</w:t>
      </w:r>
      <w:r w:rsidR="00E9477A" w:rsidRPr="5029C2BF">
        <w:rPr>
          <w:rFonts w:asciiTheme="minorHAnsi" w:hAnsiTheme="minorHAnsi" w:cstheme="minorBidi"/>
        </w:rPr>
        <w:t xml:space="preserve"> v prípade faktúry vys</w:t>
      </w:r>
      <w:r w:rsidR="006D0919" w:rsidRPr="5029C2BF">
        <w:rPr>
          <w:rFonts w:asciiTheme="minorHAnsi" w:hAnsiTheme="minorHAnsi" w:cstheme="minorBidi"/>
        </w:rPr>
        <w:t>tavenej na úhradu Ceny za Dielo</w:t>
      </w:r>
      <w:r w:rsidR="005413E0" w:rsidRPr="5029C2BF">
        <w:rPr>
          <w:rFonts w:asciiTheme="minorHAnsi" w:hAnsiTheme="minorHAnsi" w:cstheme="minorBidi"/>
        </w:rPr>
        <w:t>)</w:t>
      </w:r>
      <w:r w:rsidR="00DE6B6B" w:rsidRPr="5029C2BF">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5029C2BF">
        <w:rPr>
          <w:rFonts w:asciiTheme="minorHAnsi" w:hAnsiTheme="minorHAnsi" w:cstheme="minorBidi"/>
        </w:rPr>
        <w:t>Poskytovateľovi</w:t>
      </w:r>
      <w:r w:rsidR="00DE6B6B" w:rsidRPr="5029C2BF">
        <w:rPr>
          <w:rFonts w:asciiTheme="minorHAnsi" w:hAnsiTheme="minorHAnsi" w:cstheme="minorBidi"/>
        </w:rPr>
        <w:t xml:space="preserve"> spolu s označením nedostatkov, pre ktoré bola vrátená. V tomto prípade nová lehota splatnosti</w:t>
      </w:r>
      <w:r w:rsidR="005413E0" w:rsidRPr="5029C2BF">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0605EEB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w:t>
      </w:r>
      <w:r w:rsidR="005568B8">
        <w:rPr>
          <w:rFonts w:asciiTheme="minorHAnsi" w:hAnsiTheme="minorHAnsi" w:cstheme="minorHAnsi"/>
          <w:sz w:val="22"/>
          <w:szCs w:val="22"/>
        </w:rPr>
        <w:t>r</w:t>
      </w:r>
      <w:r w:rsidR="005568B8" w:rsidRPr="00F226EA">
        <w:rPr>
          <w:rFonts w:asciiTheme="minorHAnsi" w:hAnsiTheme="minorHAnsi" w:cstheme="minorHAnsi"/>
          <w:sz w:val="22"/>
          <w:szCs w:val="22"/>
        </w:rPr>
        <w:t xml:space="preserve">iadnym </w:t>
      </w:r>
      <w:r w:rsidR="00232B34" w:rsidRPr="00F226EA">
        <w:rPr>
          <w:rFonts w:asciiTheme="minorHAnsi" w:hAnsiTheme="minorHAnsi" w:cstheme="minorHAnsi"/>
          <w:sz w:val="22"/>
          <w:szCs w:val="22"/>
        </w:rPr>
        <w:t>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0A9CE364"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5 % z </w:t>
      </w:r>
      <w:r w:rsidR="00197C8D">
        <w:rPr>
          <w:rFonts w:asciiTheme="minorHAnsi" w:hAnsiTheme="minorHAnsi" w:cstheme="minorBidi"/>
          <w:sz w:val="22"/>
          <w:szCs w:val="22"/>
        </w:rPr>
        <w:t>C</w:t>
      </w:r>
      <w:r w:rsidR="005E2479"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 1</w:t>
      </w:r>
      <w:r w:rsidR="2D8B95FC" w:rsidRPr="657F18B6">
        <w:rPr>
          <w:rFonts w:asciiTheme="minorHAnsi" w:hAnsiTheme="minorHAnsi" w:cstheme="minorBidi"/>
          <w:sz w:val="22"/>
          <w:szCs w:val="22"/>
        </w:rPr>
        <w:t>2</w:t>
      </w:r>
      <w:r w:rsidR="005E2479" w:rsidRPr="657F18B6">
        <w:rPr>
          <w:rFonts w:asciiTheme="minorHAnsi" w:hAnsiTheme="minorHAnsi" w:cstheme="minorBidi"/>
          <w:sz w:val="22"/>
          <w:szCs w:val="22"/>
        </w:rPr>
        <w:t xml:space="preserve"> tejto Zmluvy </w:t>
      </w:r>
      <w:r w:rsidRPr="657F18B6">
        <w:rPr>
          <w:rFonts w:asciiTheme="minorHAnsi" w:hAnsiTheme="minorHAnsi" w:cstheme="minorBidi"/>
          <w:sz w:val="22"/>
          <w:szCs w:val="22"/>
        </w:rPr>
        <w:t>za každé jednotlivé zistenie, a to aj opakovane.</w:t>
      </w:r>
    </w:p>
    <w:p w14:paraId="6DBE1CA3" w14:textId="56D4672C"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w:t>
      </w:r>
      <w:r w:rsidR="00197C8D">
        <w:rPr>
          <w:rFonts w:asciiTheme="minorHAnsi" w:hAnsiTheme="minorHAnsi" w:cstheme="minorBidi"/>
          <w:sz w:val="22"/>
          <w:szCs w:val="22"/>
        </w:rPr>
        <w:t>C</w:t>
      </w:r>
      <w:r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 1</w:t>
      </w:r>
      <w:r w:rsidR="00550DB1">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3B841682" w:rsidR="00EF0DED" w:rsidRPr="0018692C" w:rsidRDefault="00EF0DED"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w:t>
      </w:r>
      <w:r w:rsidR="00B9510F">
        <w:rPr>
          <w:rFonts w:asciiTheme="minorHAnsi" w:hAnsiTheme="minorHAnsi" w:cstheme="minorBidi"/>
          <w:noProof/>
          <w:sz w:val="22"/>
          <w:szCs w:val="22"/>
          <w:lang w:eastAsia="sk-SK"/>
        </w:rPr>
        <w:t>1</w:t>
      </w:r>
      <w:r w:rsidR="006F5969" w:rsidRPr="657F18B6">
        <w:rPr>
          <w:rFonts w:asciiTheme="minorHAnsi" w:hAnsiTheme="minorHAnsi" w:cstheme="minorBidi"/>
          <w:noProof/>
          <w:sz w:val="22"/>
          <w:szCs w:val="22"/>
          <w:lang w:eastAsia="sk-SK"/>
        </w:rPr>
        <w:t xml:space="preserve">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w:t>
      </w:r>
      <w:r w:rsidR="00197C8D">
        <w:rPr>
          <w:rFonts w:asciiTheme="minorHAnsi" w:hAnsiTheme="minorHAnsi" w:cstheme="minorBidi"/>
          <w:sz w:val="22"/>
          <w:szCs w:val="22"/>
        </w:rPr>
        <w:t>C</w:t>
      </w:r>
      <w:r w:rsidR="006F00DD" w:rsidRPr="657F18B6">
        <w:rPr>
          <w:rFonts w:asciiTheme="minorHAnsi" w:hAnsiTheme="minorHAnsi" w:cstheme="minorBidi"/>
          <w:sz w:val="22"/>
          <w:szCs w:val="22"/>
        </w:rPr>
        <w:t>elkovej ceny za plnenie predmetu Zmluvy podľa čl. IV bod 1</w:t>
      </w:r>
      <w:r w:rsidR="00953599">
        <w:rPr>
          <w:rFonts w:asciiTheme="minorHAnsi" w:hAnsiTheme="minorHAnsi" w:cstheme="minorBidi"/>
          <w:sz w:val="22"/>
          <w:szCs w:val="22"/>
        </w:rPr>
        <w:t>2</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p w14:paraId="63D768E0" w14:textId="55603B3D"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prípadov uvedených v bodoch 1 až 4 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4F3129">
        <w:rPr>
          <w:rFonts w:asciiTheme="minorHAnsi" w:hAnsiTheme="minorHAnsi" w:cstheme="minorHAnsi"/>
          <w:sz w:val="22"/>
          <w:szCs w:val="22"/>
        </w:rPr>
        <w:t xml:space="preserve"> </w:t>
      </w:r>
    </w:p>
    <w:p w14:paraId="2613F9AD" w14:textId="67CD6DF9"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w:t>
      </w:r>
      <w:r w:rsidR="006C1D70">
        <w:rPr>
          <w:rFonts w:asciiTheme="minorHAnsi" w:hAnsiTheme="minorHAnsi" w:cstheme="minorHAnsi"/>
          <w:sz w:val="22"/>
          <w:szCs w:val="22"/>
        </w:rPr>
        <w:t>týmito zmluvnými pokutami</w:t>
      </w:r>
      <w:r w:rsidRPr="009C2C8F">
        <w:rPr>
          <w:rFonts w:asciiTheme="minorHAnsi" w:hAnsiTheme="minorHAnsi" w:cstheme="minorHAnsi"/>
          <w:sz w:val="22"/>
          <w:szCs w:val="22"/>
        </w:rPr>
        <w:t xml:space="preserve">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AA663C">
        <w:rPr>
          <w:rFonts w:asciiTheme="minorHAnsi" w:hAnsiTheme="minorHAnsi" w:cstheme="minorHAnsi"/>
          <w:bCs/>
          <w:sz w:val="22"/>
          <w:szCs w:val="22"/>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9C2C8F"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lastRenderedPageBreak/>
        <w:t xml:space="preserve">Poskytovateľ sa zaväzuje pri plnení predmetu tejto </w:t>
      </w:r>
      <w:r w:rsidR="00385C32" w:rsidRPr="00EB1746">
        <w:rPr>
          <w:rFonts w:asciiTheme="minorHAnsi" w:eastAsia="Times New Roman" w:hAnsiTheme="minorHAnsi" w:cstheme="minorHAnsi"/>
          <w:kern w:val="0"/>
          <w:sz w:val="22"/>
          <w:szCs w:val="22"/>
          <w:lang w:eastAsia="sk-SK" w:bidi="ar-SA"/>
        </w:rPr>
        <w:t>Z</w:t>
      </w:r>
      <w:r w:rsidRPr="00EB1746">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sidRPr="00EB1746">
        <w:rPr>
          <w:rFonts w:asciiTheme="minorHAnsi" w:eastAsia="Times New Roman" w:hAnsiTheme="minorHAnsi" w:cstheme="minorHAnsi"/>
          <w:kern w:val="0"/>
          <w:sz w:val="22"/>
          <w:szCs w:val="22"/>
          <w:lang w:eastAsia="sk-SK" w:bidi="ar-SA"/>
        </w:rPr>
        <w:t>s</w:t>
      </w:r>
      <w:r w:rsidRPr="00EB1746">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sidRPr="00EB1746">
        <w:rPr>
          <w:rFonts w:asciiTheme="minorHAnsi" w:eastAsia="Times New Roman" w:hAnsiTheme="minorHAnsi" w:cstheme="minorHAnsi"/>
          <w:kern w:val="0"/>
          <w:sz w:val="22"/>
          <w:szCs w:val="22"/>
          <w:lang w:eastAsia="sk-SK" w:bidi="ar-SA"/>
        </w:rPr>
        <w:t>D</w:t>
      </w:r>
      <w:r w:rsidR="009C2C8F" w:rsidRPr="00EB1746">
        <w:rPr>
          <w:rFonts w:asciiTheme="minorHAnsi" w:eastAsia="Times New Roman" w:hAnsiTheme="minorHAnsi" w:cstheme="minorHAnsi"/>
          <w:kern w:val="0"/>
          <w:sz w:val="22"/>
          <w:szCs w:val="22"/>
          <w:lang w:eastAsia="sk-SK" w:bidi="ar-SA"/>
        </w:rPr>
        <w:t>i</w:t>
      </w:r>
      <w:r w:rsidR="00BA575F" w:rsidRPr="00EB1746">
        <w:rPr>
          <w:rFonts w:asciiTheme="minorHAnsi" w:eastAsia="Times New Roman" w:hAnsiTheme="minorHAnsi" w:cstheme="minorHAnsi"/>
          <w:kern w:val="0"/>
          <w:sz w:val="22"/>
          <w:szCs w:val="22"/>
          <w:lang w:eastAsia="sk-SK" w:bidi="ar-SA"/>
        </w:rPr>
        <w:t>ela</w:t>
      </w:r>
      <w:r w:rsidRPr="00EB1746">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4F00C8FD" w:rsidR="00254595" w:rsidRPr="00EB1746"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EB1746">
        <w:rPr>
          <w:rFonts w:asciiTheme="minorHAnsi" w:hAnsiTheme="minorHAnsi" w:cstheme="minorHAnsi"/>
          <w:sz w:val="22"/>
          <w:szCs w:val="22"/>
        </w:rPr>
        <w:t xml:space="preserve"> </w:t>
      </w:r>
      <w:r w:rsidRPr="00EB1746">
        <w:rPr>
          <w:rFonts w:asciiTheme="minorHAnsi" w:hAnsiTheme="minorHAnsi" w:cstheme="minorHAnsi"/>
          <w:sz w:val="22"/>
          <w:szCs w:val="22"/>
        </w:rPr>
        <w:t xml:space="preserve">odovzdať </w:t>
      </w:r>
      <w:r w:rsidR="000A7C12" w:rsidRPr="00EB1746">
        <w:rPr>
          <w:rFonts w:asciiTheme="minorHAnsi" w:hAnsiTheme="minorHAnsi" w:cstheme="minorHAnsi"/>
          <w:sz w:val="22"/>
          <w:szCs w:val="22"/>
        </w:rPr>
        <w:t>v</w:t>
      </w:r>
      <w:r w:rsidRPr="00EB1746">
        <w:rPr>
          <w:rFonts w:asciiTheme="minorHAnsi" w:hAnsiTheme="minorHAnsi" w:cstheme="minorHAnsi"/>
          <w:sz w:val="22"/>
          <w:szCs w:val="22"/>
        </w:rPr>
        <w:t xml:space="preserve"> Miest</w:t>
      </w:r>
      <w:r w:rsidR="000A7C12" w:rsidRPr="00EB1746">
        <w:rPr>
          <w:rFonts w:asciiTheme="minorHAnsi" w:hAnsiTheme="minorHAnsi" w:cstheme="minorHAnsi"/>
          <w:sz w:val="22"/>
          <w:szCs w:val="22"/>
        </w:rPr>
        <w:t>e</w:t>
      </w:r>
      <w:r w:rsidRPr="00EB1746">
        <w:rPr>
          <w:rFonts w:asciiTheme="minorHAnsi" w:hAnsiTheme="minorHAnsi" w:cstheme="minorHAnsi"/>
          <w:sz w:val="22"/>
          <w:szCs w:val="22"/>
        </w:rPr>
        <w:t xml:space="preserve"> odovzdania </w:t>
      </w:r>
      <w:r w:rsidR="007D50FB" w:rsidRPr="00EB1746">
        <w:rPr>
          <w:rFonts w:asciiTheme="minorHAnsi" w:hAnsiTheme="minorHAnsi" w:cstheme="minorHAnsi"/>
          <w:sz w:val="22"/>
          <w:szCs w:val="22"/>
        </w:rPr>
        <w:t>v Čase odovzdania</w:t>
      </w:r>
      <w:r w:rsidR="00F6584F" w:rsidRPr="00EB1746">
        <w:rPr>
          <w:rFonts w:asciiTheme="minorHAnsi" w:hAnsiTheme="minorHAnsi" w:cstheme="minorHAnsi"/>
          <w:sz w:val="22"/>
          <w:szCs w:val="22"/>
        </w:rPr>
        <w:t xml:space="preserve"> Diela</w:t>
      </w:r>
      <w:r w:rsidR="007D50FB" w:rsidRPr="00EB1746">
        <w:rPr>
          <w:rFonts w:asciiTheme="minorHAnsi" w:hAnsiTheme="minorHAnsi" w:cstheme="minorHAnsi"/>
          <w:sz w:val="22"/>
          <w:szCs w:val="22"/>
        </w:rPr>
        <w:t xml:space="preserve"> </w:t>
      </w:r>
      <w:r w:rsidRPr="00EB1746">
        <w:rPr>
          <w:rFonts w:asciiTheme="minorHAnsi" w:hAnsiTheme="minorHAnsi" w:cstheme="minorHAnsi"/>
          <w:sz w:val="22"/>
          <w:szCs w:val="22"/>
        </w:rPr>
        <w:t>v súlade s</w:t>
      </w:r>
      <w:r w:rsidR="00CD3C68" w:rsidRPr="00EB1746">
        <w:rPr>
          <w:rFonts w:asciiTheme="minorHAnsi" w:hAnsiTheme="minorHAnsi" w:cstheme="minorHAnsi"/>
          <w:sz w:val="22"/>
          <w:szCs w:val="22"/>
        </w:rPr>
        <w:t> článkom III. Zmluvy a </w:t>
      </w:r>
      <w:r w:rsidRPr="00EB1746">
        <w:rPr>
          <w:rFonts w:asciiTheme="minorHAnsi" w:hAnsiTheme="minorHAnsi" w:cstheme="minorHAnsi"/>
          <w:sz w:val="22"/>
          <w:szCs w:val="22"/>
        </w:rPr>
        <w:t>harmonogramom</w:t>
      </w:r>
      <w:r w:rsidR="00CD3C68" w:rsidRPr="00EB1746">
        <w:rPr>
          <w:rFonts w:asciiTheme="minorHAnsi" w:hAnsiTheme="minorHAnsi" w:cstheme="minorHAnsi"/>
          <w:sz w:val="22"/>
          <w:szCs w:val="22"/>
        </w:rPr>
        <w:t>,</w:t>
      </w:r>
      <w:r w:rsidRPr="00EB1746">
        <w:rPr>
          <w:rFonts w:asciiTheme="minorHAnsi" w:hAnsiTheme="minorHAnsi" w:cstheme="minorHAnsi"/>
          <w:sz w:val="22"/>
          <w:szCs w:val="22"/>
        </w:rPr>
        <w:t xml:space="preserve"> ktorý tvorí </w:t>
      </w:r>
      <w:r w:rsidR="00FA7978" w:rsidRPr="00EB1746">
        <w:rPr>
          <w:rFonts w:asciiTheme="minorHAnsi" w:hAnsiTheme="minorHAnsi" w:cstheme="minorHAnsi"/>
          <w:sz w:val="22"/>
          <w:szCs w:val="22"/>
        </w:rPr>
        <w:t>p</w:t>
      </w:r>
      <w:r w:rsidRPr="00EB1746">
        <w:rPr>
          <w:rFonts w:asciiTheme="minorHAnsi" w:hAnsiTheme="minorHAnsi" w:cstheme="minorHAnsi"/>
          <w:sz w:val="22"/>
          <w:szCs w:val="22"/>
        </w:rPr>
        <w:t>rílohu č.</w:t>
      </w:r>
      <w:r w:rsidR="00F01B7B" w:rsidRPr="00EB1746">
        <w:rPr>
          <w:rFonts w:asciiTheme="minorHAnsi" w:hAnsiTheme="minorHAnsi" w:cstheme="minorHAnsi"/>
          <w:sz w:val="22"/>
          <w:szCs w:val="22"/>
        </w:rPr>
        <w:t xml:space="preserve"> </w:t>
      </w:r>
      <w:r w:rsidR="009924CE" w:rsidRPr="00EB1746">
        <w:rPr>
          <w:rFonts w:asciiTheme="minorHAnsi" w:hAnsiTheme="minorHAnsi" w:cstheme="minorHAnsi"/>
          <w:sz w:val="22"/>
          <w:szCs w:val="22"/>
        </w:rPr>
        <w:t>3</w:t>
      </w:r>
      <w:r w:rsidRPr="00EB1746">
        <w:rPr>
          <w:rFonts w:asciiTheme="minorHAnsi" w:hAnsiTheme="minorHAnsi" w:cstheme="minorHAnsi"/>
          <w:sz w:val="22"/>
          <w:szCs w:val="22"/>
        </w:rPr>
        <w:t xml:space="preserve"> tejto Zmluvy.</w:t>
      </w:r>
    </w:p>
    <w:p w14:paraId="358DFC53" w14:textId="38868111" w:rsidR="00254595" w:rsidRPr="00EB1746"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eastAsia="Noto Sans CJK SC" w:hAnsiTheme="minorHAnsi" w:cstheme="minorHAnsi"/>
          <w:kern w:val="3"/>
          <w:lang w:eastAsia="zh-CN" w:bidi="hi-IN"/>
        </w:rPr>
        <w:t>V rámci poskytovania služby Podpora sa Poskytovateľ zaväzuje</w:t>
      </w:r>
      <w:r w:rsidR="00B00D48" w:rsidRPr="00EB1746">
        <w:rPr>
          <w:rFonts w:asciiTheme="minorHAnsi" w:eastAsia="Noto Sans CJK SC" w:hAnsiTheme="minorHAnsi" w:cstheme="minorHAnsi"/>
          <w:kern w:val="3"/>
          <w:lang w:eastAsia="zh-CN" w:bidi="hi-IN"/>
        </w:rPr>
        <w:t xml:space="preserve"> </w:t>
      </w:r>
      <w:r w:rsidR="001424AE" w:rsidRPr="00EB1746">
        <w:rPr>
          <w:rFonts w:asciiTheme="minorHAnsi" w:hAnsiTheme="minorHAnsi" w:cstheme="minorHAnsi"/>
        </w:rPr>
        <w:t>vykonať servisný zásah</w:t>
      </w:r>
      <w:r w:rsidR="00254595" w:rsidRPr="00EB1746">
        <w:rPr>
          <w:rFonts w:asciiTheme="minorHAnsi" w:hAnsiTheme="minorHAnsi" w:cstheme="minorHAnsi"/>
        </w:rPr>
        <w:t xml:space="preserve"> </w:t>
      </w:r>
      <w:r w:rsidR="001424AE" w:rsidRPr="00EB1746">
        <w:rPr>
          <w:rFonts w:asciiTheme="minorHAnsi" w:hAnsiTheme="minorHAnsi" w:cstheme="minorHAnsi"/>
        </w:rPr>
        <w:t>podľa kategórie incidentu</w:t>
      </w:r>
      <w:r w:rsidR="00254595" w:rsidRPr="00EB1746">
        <w:rPr>
          <w:rFonts w:asciiTheme="minorHAnsi" w:hAnsiTheme="minorHAnsi" w:cstheme="minorHAnsi"/>
        </w:rPr>
        <w:t>, v</w:t>
      </w:r>
      <w:r w:rsidR="001424AE" w:rsidRPr="00EB1746">
        <w:rPr>
          <w:rFonts w:asciiTheme="minorHAnsi" w:hAnsiTheme="minorHAnsi" w:cstheme="minorHAnsi"/>
        </w:rPr>
        <w:t> reakčných časoch</w:t>
      </w:r>
      <w:r w:rsidR="00254595" w:rsidRPr="00EB1746">
        <w:rPr>
          <w:rFonts w:asciiTheme="minorHAnsi" w:hAnsiTheme="minorHAnsi" w:cstheme="minorHAnsi"/>
        </w:rPr>
        <w:t xml:space="preserve"> </w:t>
      </w:r>
      <w:r w:rsidR="001424AE" w:rsidRPr="00EB1746">
        <w:rPr>
          <w:rFonts w:asciiTheme="minorHAnsi" w:hAnsiTheme="minorHAnsi" w:cstheme="minorHAnsi"/>
        </w:rPr>
        <w:t xml:space="preserve">a časoch na odstránenie podľa špecifikácií uvedených v prílohe </w:t>
      </w:r>
      <w:r w:rsidR="00DF6DD0" w:rsidRPr="00EB1746">
        <w:rPr>
          <w:rFonts w:asciiTheme="minorHAnsi" w:hAnsiTheme="minorHAnsi" w:cstheme="minorHAnsi"/>
        </w:rPr>
        <w:t>č</w:t>
      </w:r>
      <w:r w:rsidR="00BF0740" w:rsidRPr="00EB1746">
        <w:rPr>
          <w:rFonts w:asciiTheme="minorHAnsi" w:hAnsiTheme="minorHAnsi" w:cstheme="minorHAnsi"/>
        </w:rPr>
        <w:t>.</w:t>
      </w:r>
      <w:r w:rsidR="009924CE" w:rsidRPr="00EB1746">
        <w:rPr>
          <w:rFonts w:asciiTheme="minorHAnsi" w:hAnsiTheme="minorHAnsi" w:cstheme="minorHAnsi"/>
        </w:rPr>
        <w:t xml:space="preserve"> 1</w:t>
      </w:r>
      <w:r w:rsidR="00DF6DD0" w:rsidRPr="00EB1746">
        <w:rPr>
          <w:rFonts w:asciiTheme="minorHAnsi" w:hAnsiTheme="minorHAnsi" w:cstheme="minorHAnsi"/>
        </w:rPr>
        <w:t xml:space="preserve"> </w:t>
      </w:r>
      <w:r w:rsidR="001424AE" w:rsidRPr="00EB1746">
        <w:rPr>
          <w:rFonts w:asciiTheme="minorHAnsi" w:hAnsiTheme="minorHAnsi" w:cstheme="minorHAnsi"/>
        </w:rPr>
        <w:t xml:space="preserve">tejto Zmluvy. </w:t>
      </w:r>
    </w:p>
    <w:p w14:paraId="2315C91B" w14:textId="169D253F" w:rsidR="00254595" w:rsidRPr="00EB1746"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hAnsiTheme="minorHAnsi" w:cstheme="minorHAnsi"/>
        </w:rPr>
        <w:t xml:space="preserve">Podporu je Poskytovateľ povinný zdokumentovať v správe o poskytnutej Podpore </w:t>
      </w:r>
      <w:r w:rsidR="009C1BF9" w:rsidRPr="00EB1746">
        <w:rPr>
          <w:rFonts w:asciiTheme="minorHAnsi" w:hAnsiTheme="minorHAnsi" w:cstheme="minorHAnsi"/>
        </w:rPr>
        <w:t>vo forme zápisu</w:t>
      </w:r>
      <w:r w:rsidRPr="00EB1746">
        <w:rPr>
          <w:rFonts w:asciiTheme="minorHAnsi" w:hAnsiTheme="minorHAnsi" w:cstheme="minorHAnsi"/>
        </w:rPr>
        <w:t xml:space="preserve"> potvrdeného Objednávateľom, prípadne </w:t>
      </w:r>
      <w:r w:rsidR="006D2CA0" w:rsidRPr="00EB1746">
        <w:rPr>
          <w:rFonts w:asciiTheme="minorHAnsi" w:hAnsiTheme="minorHAnsi" w:cstheme="minorHAnsi"/>
        </w:rPr>
        <w:t>si dať</w:t>
      </w:r>
      <w:r w:rsidRPr="00EB1746">
        <w:rPr>
          <w:rFonts w:asciiTheme="minorHAnsi" w:hAnsiTheme="minorHAnsi" w:cstheme="minorHAnsi"/>
        </w:rPr>
        <w:t xml:space="preserve"> poskytnutie Podpory</w:t>
      </w:r>
      <w:r w:rsidR="009270BD" w:rsidRPr="00EB1746">
        <w:rPr>
          <w:rFonts w:asciiTheme="minorHAnsi" w:hAnsiTheme="minorHAnsi" w:cstheme="minorHAnsi"/>
        </w:rPr>
        <w:t xml:space="preserve"> v inej forme</w:t>
      </w:r>
      <w:r w:rsidRPr="00EB1746">
        <w:rPr>
          <w:rFonts w:asciiTheme="minorHAnsi" w:hAnsiTheme="minorHAnsi" w:cstheme="minorHAnsi"/>
        </w:rPr>
        <w:t xml:space="preserve"> písomne</w:t>
      </w:r>
      <w:r w:rsidR="007E271A" w:rsidRPr="00EB1746">
        <w:rPr>
          <w:rFonts w:asciiTheme="minorHAnsi" w:hAnsiTheme="minorHAnsi" w:cstheme="minorHAnsi"/>
        </w:rPr>
        <w:t xml:space="preserve"> potvrdiť</w:t>
      </w:r>
      <w:r w:rsidRPr="00EB1746">
        <w:rPr>
          <w:rFonts w:asciiTheme="minorHAnsi" w:hAnsiTheme="minorHAnsi" w:cstheme="minorHAnsi"/>
        </w:rPr>
        <w:t xml:space="preserve"> Objednávateľom.</w:t>
      </w:r>
    </w:p>
    <w:p w14:paraId="0DF29CAF" w14:textId="77777777" w:rsidR="0013094F" w:rsidRDefault="00024DE1" w:rsidP="00F41568">
      <w:pPr>
        <w:pStyle w:val="Odsekzoznamu"/>
        <w:numPr>
          <w:ilvl w:val="0"/>
          <w:numId w:val="2"/>
        </w:numPr>
        <w:spacing w:after="0" w:line="240" w:lineRule="auto"/>
        <w:ind w:left="426" w:hanging="426"/>
        <w:jc w:val="both"/>
        <w:rPr>
          <w:rFonts w:asciiTheme="minorHAnsi" w:hAnsiTheme="minorHAnsi" w:cstheme="minorHAnsi"/>
          <w:bCs/>
        </w:rPr>
      </w:pPr>
      <w:r w:rsidRPr="0013094F">
        <w:rPr>
          <w:rFonts w:asciiTheme="minorHAnsi" w:hAnsiTheme="minorHAnsi" w:cstheme="minorHAnsi"/>
          <w:bCs/>
        </w:rPr>
        <w:t>Ak Poskytovateľ na vykonanie Diela použije (napr. spracuje alebo spojí)</w:t>
      </w:r>
      <w:r w:rsidR="00B060F8" w:rsidRPr="0013094F">
        <w:rPr>
          <w:rFonts w:asciiTheme="minorHAnsi" w:hAnsiTheme="minorHAnsi" w:cstheme="minorHAnsi"/>
          <w:bCs/>
        </w:rPr>
        <w:t xml:space="preserve"> Softvér 3. strany (vrátane prípadu, ak poskytovate</w:t>
      </w:r>
      <w:r w:rsidR="00E733E0" w:rsidRPr="0013094F">
        <w:rPr>
          <w:rFonts w:asciiTheme="minorHAnsi" w:hAnsiTheme="minorHAnsi" w:cstheme="minorHAnsi"/>
          <w:bCs/>
        </w:rPr>
        <w:t>ľ</w:t>
      </w:r>
      <w:r w:rsidR="00B060F8" w:rsidRPr="0013094F">
        <w:rPr>
          <w:rFonts w:asciiTheme="minorHAnsi" w:hAnsiTheme="minorHAnsi" w:cstheme="minorHAnsi"/>
          <w:bCs/>
        </w:rPr>
        <w:t>om licencie k Softvéru 3. strany je Poskytovateľ)</w:t>
      </w:r>
      <w:r w:rsidR="00704C0C" w:rsidRPr="0013094F">
        <w:rPr>
          <w:rFonts w:asciiTheme="minorHAnsi" w:hAnsiTheme="minorHAnsi" w:cstheme="minorHAnsi"/>
          <w:bCs/>
        </w:rPr>
        <w:t>,</w:t>
      </w:r>
      <w:r w:rsidR="00DA4446" w:rsidRPr="0013094F">
        <w:rPr>
          <w:rFonts w:asciiTheme="minorHAnsi" w:hAnsiTheme="minorHAnsi" w:cstheme="minorHAnsi"/>
          <w:bCs/>
        </w:rPr>
        <w:t xml:space="preserve"> Poskytov</w:t>
      </w:r>
      <w:r w:rsidR="00E733E0" w:rsidRPr="0013094F">
        <w:rPr>
          <w:rFonts w:asciiTheme="minorHAnsi" w:hAnsiTheme="minorHAnsi" w:cstheme="minorHAnsi"/>
          <w:bCs/>
        </w:rPr>
        <w:t>a</w:t>
      </w:r>
      <w:r w:rsidR="00DA4446" w:rsidRPr="0013094F">
        <w:rPr>
          <w:rFonts w:asciiTheme="minorHAnsi" w:hAnsiTheme="minorHAnsi" w:cstheme="minorHAnsi"/>
          <w:bCs/>
        </w:rPr>
        <w:t xml:space="preserve">teľ je povinný udeliť Objednávateľovi oprávnenie používať takýto </w:t>
      </w:r>
      <w:r w:rsidR="003D4144" w:rsidRPr="0013094F">
        <w:rPr>
          <w:rFonts w:asciiTheme="minorHAnsi" w:hAnsiTheme="minorHAnsi" w:cstheme="minorHAnsi"/>
          <w:bCs/>
        </w:rPr>
        <w:t>Softvér 3. strany v súlade s osobitnými licenčnými podmienkami k takémuto softvéru najmenej v rozsahu potrebnom na zabezpečenie plynulej, bezpečnej a spoľahlivej pre</w:t>
      </w:r>
      <w:r w:rsidR="00E733E0" w:rsidRPr="0013094F">
        <w:rPr>
          <w:rFonts w:asciiTheme="minorHAnsi" w:hAnsiTheme="minorHAnsi" w:cstheme="minorHAnsi"/>
          <w:bCs/>
        </w:rPr>
        <w:t xml:space="preserve">vádzky Diela, spravidla formou postúpenia licencie. </w:t>
      </w:r>
      <w:r w:rsidR="00CF46CD" w:rsidRPr="0013094F">
        <w:rPr>
          <w:rFonts w:asciiTheme="minorHAnsi" w:hAnsiTheme="minorHAnsi" w:cstheme="minorHAnsi"/>
          <w:bCs/>
        </w:rPr>
        <w:t xml:space="preserve">Poskytovateľ je povinný zabezpečiť, aby oprávnenia Objednávateľa udelené </w:t>
      </w:r>
      <w:r w:rsidR="008A1731" w:rsidRPr="0013094F">
        <w:rPr>
          <w:rFonts w:asciiTheme="minorHAnsi" w:hAnsiTheme="minorHAnsi" w:cstheme="minorHAnsi"/>
          <w:bCs/>
        </w:rPr>
        <w:t>Poskytovateľom</w:t>
      </w:r>
      <w:r w:rsidR="00CF46CD" w:rsidRPr="0013094F">
        <w:rPr>
          <w:rFonts w:asciiTheme="minorHAnsi" w:hAnsiTheme="minorHAnsi" w:cstheme="minorHAnsi"/>
          <w:bCs/>
        </w:rPr>
        <w:t xml:space="preserve"> </w:t>
      </w:r>
      <w:r w:rsidR="00704C0C" w:rsidRPr="0013094F">
        <w:rPr>
          <w:rFonts w:asciiTheme="minorHAnsi" w:hAnsiTheme="minorHAnsi" w:cstheme="minorHAnsi"/>
          <w:bCs/>
        </w:rPr>
        <w:t xml:space="preserve"> podľa predchádzajúcej vety</w:t>
      </w:r>
      <w:r w:rsidR="00DA56E3" w:rsidRPr="0013094F">
        <w:rPr>
          <w:rFonts w:asciiTheme="minorHAnsi" w:hAnsiTheme="minorHAnsi" w:cstheme="minorHAnsi"/>
          <w:bCs/>
        </w:rPr>
        <w:t xml:space="preserve"> boli dostatočné a platné a účinné počas celej doby trvania Zmluvy, vrátane celej doby trvania záruky na Dielo dohodnutej v</w:t>
      </w:r>
      <w:r w:rsidR="007F648E" w:rsidRPr="0013094F">
        <w:rPr>
          <w:rFonts w:asciiTheme="minorHAnsi" w:hAnsiTheme="minorHAnsi" w:cstheme="minorHAnsi"/>
          <w:bCs/>
        </w:rPr>
        <w:t> </w:t>
      </w:r>
      <w:r w:rsidR="00DA56E3" w:rsidRPr="0013094F">
        <w:rPr>
          <w:rFonts w:asciiTheme="minorHAnsi" w:hAnsiTheme="minorHAnsi" w:cstheme="minorHAnsi"/>
          <w:bCs/>
        </w:rPr>
        <w:t>Zmluve</w:t>
      </w:r>
      <w:r w:rsidR="007F648E" w:rsidRPr="0013094F">
        <w:rPr>
          <w:rFonts w:asciiTheme="minorHAnsi" w:hAnsiTheme="minorHAnsi" w:cstheme="minorHAnsi"/>
          <w:bCs/>
        </w:rPr>
        <w:t xml:space="preserve"> a počas celej doby poskytovania Služieb tak, aby bola Objednávateľovi garantovaná plynulá, bezpečná a spoľahlivá prevádzka RIS.</w:t>
      </w:r>
      <w:r w:rsidR="0013094F" w:rsidRPr="0013094F">
        <w:rPr>
          <w:rFonts w:asciiTheme="minorHAnsi" w:hAnsiTheme="minorHAnsi" w:cstheme="minorHAnsi"/>
          <w:bCs/>
        </w:rPr>
        <w:t xml:space="preserve"> Softvérom 3. strany sa pre účel tejto zmluvy rozumie softvérový produkt/softvérové riešenie, ktoré spĺňa znaky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dostupného softvéru,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nedostupného softvéru alebo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open</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source</w:t>
      </w:r>
      <w:proofErr w:type="spellEnd"/>
      <w:r w:rsidR="0013094F" w:rsidRPr="0096657D">
        <w:rPr>
          <w:rFonts w:asciiTheme="minorHAnsi" w:hAnsiTheme="minorHAnsi" w:cstheme="minorHAnsi"/>
          <w:bCs/>
        </w:rPr>
        <w:t xml:space="preserve"> softvéru.</w:t>
      </w:r>
    </w:p>
    <w:p w14:paraId="0828F21D" w14:textId="77E3EC75" w:rsidR="008F442E" w:rsidRPr="0013094F" w:rsidRDefault="008F442E" w:rsidP="00F41568">
      <w:pPr>
        <w:pStyle w:val="Odsekzoznamu"/>
        <w:numPr>
          <w:ilvl w:val="0"/>
          <w:numId w:val="2"/>
        </w:numPr>
        <w:spacing w:after="0" w:line="240" w:lineRule="auto"/>
        <w:ind w:left="426" w:hanging="426"/>
        <w:jc w:val="both"/>
        <w:rPr>
          <w:rFonts w:asciiTheme="minorHAnsi" w:hAnsiTheme="minorHAnsi" w:cstheme="minorHAnsi"/>
        </w:rPr>
      </w:pPr>
      <w:r w:rsidRPr="0013094F">
        <w:rPr>
          <w:rFonts w:asciiTheme="minorHAnsi" w:hAnsiTheme="minorHAnsi" w:cstheme="minorHAnsi"/>
        </w:rPr>
        <w:t xml:space="preserve">Poskytovateľ sa zaväzuje dodať Dielo spolu s </w:t>
      </w:r>
      <w:r w:rsidRPr="0013094F">
        <w:rPr>
          <w:rFonts w:asciiTheme="minorHAnsi" w:hAnsiTheme="minorHAnsi" w:cstheme="minorHAnsi"/>
          <w:iCs/>
        </w:rPr>
        <w:t xml:space="preserve">dodaním zdrojových kódov a/alebo riešenia na báze </w:t>
      </w:r>
      <w:proofErr w:type="spellStart"/>
      <w:r w:rsidRPr="0013094F">
        <w:rPr>
          <w:rFonts w:asciiTheme="minorHAnsi" w:hAnsiTheme="minorHAnsi" w:cstheme="minorHAnsi"/>
          <w:iCs/>
        </w:rPr>
        <w:t>open</w:t>
      </w:r>
      <w:proofErr w:type="spellEnd"/>
      <w:r w:rsidRPr="0013094F">
        <w:rPr>
          <w:rFonts w:asciiTheme="minorHAnsi" w:hAnsiTheme="minorHAnsi" w:cstheme="minorHAnsi"/>
          <w:iCs/>
        </w:rPr>
        <w:t xml:space="preserve"> </w:t>
      </w:r>
      <w:proofErr w:type="spellStart"/>
      <w:r w:rsidRPr="0013094F">
        <w:rPr>
          <w:rFonts w:asciiTheme="minorHAnsi" w:hAnsiTheme="minorHAnsi" w:cstheme="minorHAnsi"/>
          <w:iCs/>
        </w:rPr>
        <w:t>source</w:t>
      </w:r>
      <w:proofErr w:type="spellEnd"/>
      <w:r w:rsidRPr="0013094F">
        <w:rPr>
          <w:rFonts w:asciiTheme="minorHAnsi" w:hAnsiTheme="minorHAnsi" w:cstheme="minorHAnsi"/>
          <w:iCs/>
        </w:rPr>
        <w:t xml:space="preserve"> produktov, aby Objednávateľ</w:t>
      </w:r>
      <w:r w:rsidRPr="0013094F">
        <w:rPr>
          <w:rFonts w:asciiTheme="minorHAnsi" w:hAnsiTheme="minorHAnsi" w:cstheme="minorHAnsi"/>
        </w:rPr>
        <w:t xml:space="preserve"> po </w:t>
      </w:r>
      <w:r w:rsidR="009C1BF9" w:rsidRPr="0013094F">
        <w:rPr>
          <w:rFonts w:asciiTheme="minorHAnsi" w:hAnsiTheme="minorHAnsi" w:cstheme="minorHAnsi"/>
        </w:rPr>
        <w:t>ukončení tejto Zmluvy</w:t>
      </w:r>
      <w:r w:rsidRPr="0013094F">
        <w:rPr>
          <w:rFonts w:asciiTheme="minorHAnsi" w:hAnsiTheme="minorHAnsi" w:cstheme="minorHAnsi"/>
        </w:rPr>
        <w:t xml:space="preserve"> mohol </w:t>
      </w:r>
      <w:r w:rsidR="00F7763B" w:rsidRPr="0013094F">
        <w:rPr>
          <w:rFonts w:asciiTheme="minorHAnsi" w:hAnsiTheme="minorHAnsi" w:cstheme="minorHAnsi"/>
        </w:rPr>
        <w:t xml:space="preserve">uzavrieť </w:t>
      </w:r>
      <w:r w:rsidRPr="0013094F">
        <w:rPr>
          <w:rFonts w:asciiTheme="minorHAnsi" w:hAnsiTheme="minorHAnsi" w:cstheme="minorHAnsi"/>
        </w:rPr>
        <w:t xml:space="preserve">novú zmluvu </w:t>
      </w:r>
      <w:r w:rsidR="009C1BF9" w:rsidRPr="0013094F">
        <w:rPr>
          <w:rFonts w:asciiTheme="minorHAnsi" w:hAnsiTheme="minorHAnsi" w:cstheme="minorHAnsi"/>
        </w:rPr>
        <w:t xml:space="preserve">o podpore </w:t>
      </w:r>
      <w:r w:rsidRPr="0013094F">
        <w:rPr>
          <w:rFonts w:asciiTheme="minorHAnsi" w:hAnsiTheme="minorHAnsi" w:cstheme="minorHAnsi"/>
        </w:rPr>
        <w:t>a</w:t>
      </w:r>
      <w:r w:rsidR="009C1BF9" w:rsidRPr="0013094F">
        <w:rPr>
          <w:rFonts w:asciiTheme="minorHAnsi" w:hAnsiTheme="minorHAnsi" w:cstheme="minorHAnsi"/>
        </w:rPr>
        <w:t> nevznikol tzv. „</w:t>
      </w:r>
      <w:proofErr w:type="spellStart"/>
      <w:r w:rsidR="009C1BF9" w:rsidRPr="0013094F">
        <w:rPr>
          <w:rFonts w:asciiTheme="minorHAnsi" w:hAnsiTheme="minorHAnsi" w:cstheme="minorHAnsi"/>
        </w:rPr>
        <w:t>vendor</w:t>
      </w:r>
      <w:proofErr w:type="spellEnd"/>
      <w:r w:rsidR="009C1BF9" w:rsidRPr="0013094F">
        <w:rPr>
          <w:rFonts w:asciiTheme="minorHAnsi" w:hAnsiTheme="minorHAnsi" w:cstheme="minorHAnsi"/>
        </w:rPr>
        <w:t xml:space="preserve"> </w:t>
      </w:r>
      <w:proofErr w:type="spellStart"/>
      <w:r w:rsidR="009C1BF9" w:rsidRPr="0013094F">
        <w:rPr>
          <w:rFonts w:asciiTheme="minorHAnsi" w:hAnsiTheme="minorHAnsi" w:cstheme="minorHAnsi"/>
        </w:rPr>
        <w:t>locking</w:t>
      </w:r>
      <w:proofErr w:type="spellEnd"/>
      <w:r w:rsidR="009C1BF9" w:rsidRPr="0013094F">
        <w:rPr>
          <w:rFonts w:asciiTheme="minorHAnsi" w:hAnsiTheme="minorHAnsi" w:cstheme="minorHAnsi"/>
        </w:rPr>
        <w:t>“</w:t>
      </w:r>
      <w:r w:rsidRPr="0013094F">
        <w:rPr>
          <w:rFonts w:asciiTheme="minorHAnsi" w:hAnsiTheme="minorHAnsi" w:cstheme="minorHAnsi"/>
        </w:rPr>
        <w:t xml:space="preserve"> v prípade zmeny poskytovateľa </w:t>
      </w:r>
      <w:r w:rsidR="00455C87">
        <w:rPr>
          <w:rFonts w:asciiTheme="minorHAnsi" w:hAnsiTheme="minorHAnsi" w:cstheme="minorHAnsi"/>
        </w:rPr>
        <w:t>Služieb</w:t>
      </w:r>
      <w:r w:rsidRPr="0013094F">
        <w:rPr>
          <w:rFonts w:asciiTheme="minorHAnsi" w:hAnsiTheme="minorHAnsi" w:cstheme="minorHAnsi"/>
        </w:rPr>
        <w:t>.</w:t>
      </w:r>
      <w:r w:rsidR="009C1BF9" w:rsidRPr="0013094F">
        <w:rPr>
          <w:rFonts w:asciiTheme="minorHAnsi" w:hAnsiTheme="minorHAnsi" w:cstheme="minorHAnsi"/>
        </w:rPr>
        <w:t xml:space="preserve"> Použitie proprietárnych systémov</w:t>
      </w:r>
      <w:r w:rsidR="001E2F4B">
        <w:rPr>
          <w:rFonts w:asciiTheme="minorHAnsi" w:hAnsiTheme="minorHAnsi" w:cstheme="minorHAnsi"/>
        </w:rPr>
        <w:t xml:space="preserve"> (</w:t>
      </w:r>
      <w:proofErr w:type="spellStart"/>
      <w:r w:rsidR="001E2F4B" w:rsidRPr="0013094F">
        <w:rPr>
          <w:rFonts w:asciiTheme="minorHAnsi" w:hAnsiTheme="minorHAnsi" w:cstheme="minorHAnsi"/>
          <w:bCs/>
        </w:rPr>
        <w:t>Preexistentné</w:t>
      </w:r>
      <w:proofErr w:type="spellEnd"/>
      <w:r w:rsidR="001E2F4B" w:rsidRPr="0013094F">
        <w:rPr>
          <w:rFonts w:asciiTheme="minorHAnsi" w:hAnsiTheme="minorHAnsi" w:cstheme="minorHAnsi"/>
          <w:bCs/>
        </w:rPr>
        <w:t xml:space="preserve"> obchodne dostupné softvér</w:t>
      </w:r>
      <w:r w:rsidR="001E2F4B">
        <w:rPr>
          <w:rFonts w:asciiTheme="minorHAnsi" w:hAnsiTheme="minorHAnsi" w:cstheme="minorHAnsi"/>
          <w:bCs/>
        </w:rPr>
        <w:t>y</w:t>
      </w:r>
      <w:r w:rsidR="001E2F4B" w:rsidRPr="0013094F">
        <w:rPr>
          <w:rFonts w:asciiTheme="minorHAnsi" w:hAnsiTheme="minorHAnsi" w:cstheme="minorHAnsi"/>
          <w:bCs/>
        </w:rPr>
        <w:t xml:space="preserve">, </w:t>
      </w:r>
      <w:proofErr w:type="spellStart"/>
      <w:r w:rsidR="001E2F4B">
        <w:rPr>
          <w:rFonts w:asciiTheme="minorHAnsi" w:hAnsiTheme="minorHAnsi" w:cstheme="minorHAnsi"/>
          <w:bCs/>
        </w:rPr>
        <w:t>Preexistentné</w:t>
      </w:r>
      <w:proofErr w:type="spellEnd"/>
      <w:r w:rsidR="001E2F4B">
        <w:rPr>
          <w:rFonts w:asciiTheme="minorHAnsi" w:hAnsiTheme="minorHAnsi" w:cstheme="minorHAnsi"/>
          <w:bCs/>
        </w:rPr>
        <w:t xml:space="preserve"> obchodne nedostupné softvéry)</w:t>
      </w:r>
      <w:r w:rsidR="009C1BF9" w:rsidRPr="0013094F">
        <w:rPr>
          <w:rFonts w:asciiTheme="minorHAnsi" w:hAnsiTheme="minorHAnsi" w:cstheme="minorHAnsi"/>
        </w:rPr>
        <w:t xml:space="preserve"> je možné len v prípade, ak sa jedná o štandardne dostupn</w:t>
      </w:r>
      <w:r w:rsidR="00060D7C">
        <w:rPr>
          <w:rFonts w:asciiTheme="minorHAnsi" w:hAnsiTheme="minorHAnsi" w:cstheme="minorHAnsi"/>
        </w:rPr>
        <w:t>é</w:t>
      </w:r>
      <w:r w:rsidR="009C1BF9" w:rsidRPr="0013094F">
        <w:rPr>
          <w:rFonts w:asciiTheme="minorHAnsi" w:hAnsiTheme="minorHAnsi" w:cstheme="minorHAnsi"/>
        </w:rPr>
        <w:t xml:space="preserve"> produkt</w:t>
      </w:r>
      <w:r w:rsidR="00060D7C">
        <w:rPr>
          <w:rFonts w:asciiTheme="minorHAnsi" w:hAnsiTheme="minorHAnsi" w:cstheme="minorHAnsi"/>
        </w:rPr>
        <w:t>y</w:t>
      </w:r>
      <w:r w:rsidR="009C1BF9" w:rsidRPr="0013094F">
        <w:rPr>
          <w:rFonts w:asciiTheme="minorHAnsi" w:hAnsiTheme="minorHAnsi" w:cstheme="minorHAnsi"/>
        </w:rPr>
        <w:t>, pričom musia byť popísané všetky rozhrania a väzby na ostatné komponenty, ktorými je v rámci systému implementovaný.</w:t>
      </w:r>
    </w:p>
    <w:p w14:paraId="28F08199" w14:textId="77777777" w:rsidR="0058609B" w:rsidRPr="00EB1746" w:rsidRDefault="00D223C1" w:rsidP="00F842FC">
      <w:pPr>
        <w:pStyle w:val="Odsekzoznamu"/>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EB1746">
        <w:rPr>
          <w:rFonts w:asciiTheme="minorHAnsi" w:hAnsiTheme="minorHAnsi" w:cstheme="minorHAnsi"/>
        </w:rPr>
        <w:t> </w:t>
      </w:r>
      <w:r w:rsidRPr="00EB1746">
        <w:rPr>
          <w:rFonts w:asciiTheme="minorHAnsi" w:hAnsiTheme="minorHAnsi" w:cstheme="minorHAnsi"/>
        </w:rPr>
        <w:t>Cene</w:t>
      </w:r>
      <w:r w:rsidR="00DB4652" w:rsidRPr="00EB1746">
        <w:rPr>
          <w:rFonts w:asciiTheme="minorHAnsi" w:hAnsiTheme="minorHAnsi" w:cstheme="minorHAnsi"/>
        </w:rPr>
        <w:t xml:space="preserve"> za Dielo</w:t>
      </w:r>
      <w:r w:rsidRPr="00EB1746">
        <w:rPr>
          <w:rFonts w:asciiTheme="minorHAnsi" w:hAnsiTheme="minorHAnsi" w:cstheme="minorHAnsi"/>
        </w:rPr>
        <w:t>.</w:t>
      </w:r>
    </w:p>
    <w:p w14:paraId="7F6701CD" w14:textId="1339A708" w:rsidR="00D5402B" w:rsidRPr="00DC21F0" w:rsidRDefault="00814B41" w:rsidP="00DC21F0">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 j</w:t>
      </w:r>
      <w:r w:rsidR="00220F60" w:rsidRPr="00EB1746">
        <w:rPr>
          <w:rFonts w:asciiTheme="minorHAnsi" w:hAnsiTheme="minorHAnsi" w:cstheme="minorHAnsi"/>
          <w:sz w:val="22"/>
          <w:szCs w:val="22"/>
        </w:rPr>
        <w:t xml:space="preserve">e pri plnení tejto </w:t>
      </w:r>
      <w:r w:rsidRPr="00EB1746">
        <w:rPr>
          <w:rFonts w:asciiTheme="minorHAnsi" w:hAnsiTheme="minorHAnsi" w:cstheme="minorHAnsi"/>
          <w:sz w:val="22"/>
          <w:szCs w:val="22"/>
        </w:rPr>
        <w:t>Z</w:t>
      </w:r>
      <w:r w:rsidR="00220F60" w:rsidRPr="00EB1746">
        <w:rPr>
          <w:rFonts w:asciiTheme="minorHAnsi" w:hAnsiTheme="minorHAnsi" w:cstheme="minorHAnsi"/>
          <w:sz w:val="22"/>
          <w:szCs w:val="22"/>
        </w:rPr>
        <w:t xml:space="preserve">mluvy povinný </w:t>
      </w:r>
      <w:r w:rsidR="00053028">
        <w:rPr>
          <w:rFonts w:asciiTheme="minorHAnsi" w:hAnsiTheme="minorHAnsi" w:cstheme="minorHAnsi"/>
          <w:sz w:val="22"/>
          <w:szCs w:val="22"/>
        </w:rPr>
        <w:t xml:space="preserve">postupovať v súlade s </w:t>
      </w:r>
      <w:r w:rsidR="00C722A2" w:rsidRPr="00EB1746">
        <w:rPr>
          <w:rFonts w:asciiTheme="minorHAnsi" w:hAnsiTheme="minorHAnsi" w:cstheme="minorHAnsi"/>
          <w:sz w:val="22"/>
          <w:szCs w:val="22"/>
        </w:rPr>
        <w:t>aplikovateľný</w:t>
      </w:r>
      <w:r w:rsidR="00053028">
        <w:rPr>
          <w:rFonts w:asciiTheme="minorHAnsi" w:hAnsiTheme="minorHAnsi" w:cstheme="minorHAnsi"/>
          <w:sz w:val="22"/>
          <w:szCs w:val="22"/>
        </w:rPr>
        <w:t>mi</w:t>
      </w:r>
      <w:r w:rsidR="00C722A2" w:rsidRPr="00EB1746">
        <w:rPr>
          <w:rFonts w:asciiTheme="minorHAnsi" w:hAnsiTheme="minorHAnsi" w:cstheme="minorHAnsi"/>
          <w:sz w:val="22"/>
          <w:szCs w:val="22"/>
        </w:rPr>
        <w:t xml:space="preserve"> </w:t>
      </w:r>
      <w:r w:rsidR="00220F60" w:rsidRPr="00EB1746">
        <w:rPr>
          <w:rFonts w:asciiTheme="minorHAnsi" w:hAnsiTheme="minorHAnsi" w:cstheme="minorHAnsi"/>
          <w:sz w:val="22"/>
          <w:szCs w:val="22"/>
        </w:rPr>
        <w:t>všeobecne záväzný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predpis</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účinný</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na území Slovenskej republiky</w:t>
      </w:r>
      <w:r w:rsidR="00053028">
        <w:rPr>
          <w:rFonts w:asciiTheme="minorHAnsi" w:hAnsiTheme="minorHAnsi" w:cstheme="minorHAnsi"/>
          <w:sz w:val="22"/>
          <w:szCs w:val="22"/>
        </w:rPr>
        <w:t xml:space="preserve">, </w:t>
      </w:r>
      <w:r w:rsidR="00220F60" w:rsidRPr="00EB1746">
        <w:rPr>
          <w:rFonts w:asciiTheme="minorHAnsi" w:hAnsiTheme="minorHAnsi" w:cstheme="minorHAnsi"/>
          <w:sz w:val="22"/>
          <w:szCs w:val="22"/>
        </w:rPr>
        <w:t>technický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nor</w:t>
      </w:r>
      <w:r w:rsidR="00053028">
        <w:rPr>
          <w:rFonts w:asciiTheme="minorHAnsi" w:hAnsiTheme="minorHAnsi" w:cstheme="minorHAnsi"/>
          <w:sz w:val="22"/>
          <w:szCs w:val="22"/>
        </w:rPr>
        <w:t>mami</w:t>
      </w:r>
      <w:r w:rsidR="00D5402B">
        <w:rPr>
          <w:rFonts w:asciiTheme="minorHAnsi" w:hAnsiTheme="minorHAnsi" w:cstheme="minorHAnsi"/>
          <w:sz w:val="22"/>
          <w:szCs w:val="22"/>
        </w:rPr>
        <w:t xml:space="preserve"> </w:t>
      </w:r>
      <w:r w:rsidR="00D5402B" w:rsidRPr="00AA663C">
        <w:rPr>
          <w:rFonts w:ascii="Tahoma" w:hAnsi="Tahoma" w:cs="Tahoma"/>
          <w:sz w:val="20"/>
          <w:szCs w:val="20"/>
        </w:rPr>
        <w:t xml:space="preserve">ako </w:t>
      </w:r>
      <w:r w:rsidR="00D5402B" w:rsidRPr="00AA663C">
        <w:rPr>
          <w:rFonts w:asciiTheme="minorHAnsi" w:hAnsiTheme="minorHAnsi" w:cstheme="minorHAnsi"/>
          <w:sz w:val="22"/>
          <w:szCs w:val="22"/>
        </w:rPr>
        <w:t xml:space="preserve">aj príslušnými technickými predpismi/podmienkami a štandardmi súvisiacimi s predmetom Diela, účinnými v čase </w:t>
      </w:r>
      <w:r w:rsidR="001A38B2" w:rsidRPr="00AA663C">
        <w:rPr>
          <w:rFonts w:asciiTheme="minorHAnsi" w:hAnsiTheme="minorHAnsi" w:cstheme="minorHAnsi"/>
          <w:sz w:val="22"/>
          <w:szCs w:val="22"/>
        </w:rPr>
        <w:t>vykonávania Diela</w:t>
      </w:r>
      <w:r w:rsidR="00D5402B" w:rsidRPr="00AA663C">
        <w:rPr>
          <w:rFonts w:asciiTheme="minorHAnsi" w:hAnsiTheme="minorHAnsi" w:cstheme="minorHAnsi"/>
          <w:sz w:val="22"/>
          <w:szCs w:val="22"/>
        </w:rPr>
        <w:t xml:space="preserve">, najmä, nie však výlučne, v súlade so </w:t>
      </w:r>
      <w:r w:rsidR="006C1844" w:rsidRPr="00AA663C">
        <w:rPr>
          <w:rFonts w:asciiTheme="minorHAnsi" w:hAnsiTheme="minorHAnsi" w:cstheme="minorHAnsi"/>
          <w:sz w:val="22"/>
          <w:szCs w:val="22"/>
        </w:rPr>
        <w:t>z</w:t>
      </w:r>
      <w:r w:rsidR="00D5402B" w:rsidRPr="00AA663C">
        <w:rPr>
          <w:rFonts w:asciiTheme="minorHAnsi" w:hAnsiTheme="minorHAnsi" w:cstheme="minorHAnsi"/>
          <w:sz w:val="22"/>
          <w:szCs w:val="22"/>
        </w:rPr>
        <w:t xml:space="preserve">ákonom </w:t>
      </w:r>
      <w:r w:rsidR="00E32FEE" w:rsidRPr="00AA663C">
        <w:rPr>
          <w:rFonts w:asciiTheme="minorHAnsi" w:hAnsiTheme="minorHAnsi" w:cstheme="minorHAnsi"/>
          <w:sz w:val="22"/>
          <w:szCs w:val="22"/>
        </w:rPr>
        <w:t xml:space="preserve">č. 95/2019 </w:t>
      </w:r>
      <w:proofErr w:type="spellStart"/>
      <w:r w:rsidR="00E32FEE" w:rsidRPr="00AA663C">
        <w:rPr>
          <w:rFonts w:asciiTheme="minorHAnsi" w:hAnsiTheme="minorHAnsi" w:cstheme="minorHAnsi"/>
          <w:sz w:val="22"/>
          <w:szCs w:val="22"/>
        </w:rPr>
        <w:t>Z.z</w:t>
      </w:r>
      <w:proofErr w:type="spellEnd"/>
      <w:r w:rsidR="00E32FEE" w:rsidRPr="00AA663C">
        <w:rPr>
          <w:rFonts w:asciiTheme="minorHAnsi" w:hAnsiTheme="minorHAnsi" w:cstheme="minorHAnsi"/>
          <w:sz w:val="22"/>
          <w:szCs w:val="22"/>
        </w:rPr>
        <w:t>. o informačných technológiách vo verejnej správe a o zmene a doplnení niektorých zák</w:t>
      </w:r>
      <w:r w:rsidR="00665941" w:rsidRPr="00AA663C">
        <w:rPr>
          <w:rFonts w:asciiTheme="minorHAnsi" w:hAnsiTheme="minorHAnsi" w:cstheme="minorHAnsi"/>
          <w:sz w:val="22"/>
          <w:szCs w:val="22"/>
        </w:rPr>
        <w:t>onov v znení neskorších predpisov (ďalej ako „</w:t>
      </w:r>
      <w:r w:rsidR="00665941" w:rsidRPr="00AA663C">
        <w:rPr>
          <w:rFonts w:asciiTheme="minorHAnsi" w:hAnsiTheme="minorHAnsi" w:cstheme="minorHAnsi"/>
          <w:b/>
          <w:bCs/>
          <w:sz w:val="22"/>
          <w:szCs w:val="22"/>
        </w:rPr>
        <w:t>Zákon o ITVS</w:t>
      </w:r>
      <w:r w:rsidR="00665941" w:rsidRPr="00AA663C">
        <w:rPr>
          <w:rFonts w:asciiTheme="minorHAnsi" w:hAnsiTheme="minorHAnsi" w:cstheme="minorHAnsi"/>
          <w:sz w:val="22"/>
          <w:szCs w:val="22"/>
        </w:rPr>
        <w:t>“),</w:t>
      </w:r>
      <w:r w:rsidR="00D5402B" w:rsidRPr="00AA663C">
        <w:rPr>
          <w:rFonts w:asciiTheme="minorHAnsi" w:hAnsiTheme="minorHAnsi" w:cstheme="minorHAnsi"/>
          <w:sz w:val="22"/>
          <w:szCs w:val="22"/>
        </w:rPr>
        <w:t xml:space="preserve"> </w:t>
      </w:r>
      <w:r w:rsidR="00D0621E" w:rsidRPr="00AA663C">
        <w:rPr>
          <w:rFonts w:asciiTheme="minorHAnsi" w:hAnsiTheme="minorHAnsi" w:cstheme="minorHAnsi"/>
          <w:sz w:val="22"/>
          <w:szCs w:val="22"/>
        </w:rPr>
        <w:t>v</w:t>
      </w:r>
      <w:r w:rsidR="00D5402B" w:rsidRPr="00AA663C">
        <w:rPr>
          <w:rFonts w:asciiTheme="minorHAnsi" w:hAnsiTheme="minorHAnsi" w:cstheme="minorHAnsi"/>
          <w:sz w:val="22"/>
          <w:szCs w:val="22"/>
        </w:rPr>
        <w:t>yhláškou</w:t>
      </w:r>
      <w:r w:rsidR="00352E5C" w:rsidRPr="00AA663C">
        <w:rPr>
          <w:rFonts w:asciiTheme="minorHAnsi" w:hAnsiTheme="minorHAnsi" w:cstheme="minorHAnsi"/>
          <w:sz w:val="22"/>
          <w:szCs w:val="22"/>
        </w:rPr>
        <w:t xml:space="preserve"> Úradu podpredsedu vlády SR pre investície a </w:t>
      </w:r>
      <w:r w:rsidR="006A0D2C">
        <w:rPr>
          <w:rFonts w:asciiTheme="minorHAnsi" w:hAnsiTheme="minorHAnsi" w:cstheme="minorHAnsi"/>
          <w:sz w:val="22"/>
          <w:szCs w:val="22"/>
        </w:rPr>
        <w:t>i</w:t>
      </w:r>
      <w:r w:rsidR="00352E5C" w:rsidRPr="00AA663C">
        <w:rPr>
          <w:rFonts w:asciiTheme="minorHAnsi" w:hAnsiTheme="minorHAnsi" w:cstheme="minorHAnsi"/>
          <w:sz w:val="22"/>
          <w:szCs w:val="22"/>
        </w:rPr>
        <w:t>nformatizáci</w:t>
      </w:r>
      <w:r w:rsidR="006A0D2C">
        <w:rPr>
          <w:rFonts w:asciiTheme="minorHAnsi" w:hAnsiTheme="minorHAnsi" w:cstheme="minorHAnsi"/>
          <w:sz w:val="22"/>
          <w:szCs w:val="22"/>
        </w:rPr>
        <w:t>í</w:t>
      </w:r>
      <w:r w:rsidR="00352E5C" w:rsidRPr="00AA663C">
        <w:rPr>
          <w:rFonts w:asciiTheme="minorHAnsi" w:hAnsiTheme="minorHAnsi" w:cstheme="minorHAnsi"/>
          <w:sz w:val="22"/>
          <w:szCs w:val="22"/>
        </w:rPr>
        <w:t xml:space="preserve"> č. 78/2020 </w:t>
      </w:r>
      <w:proofErr w:type="spellStart"/>
      <w:r w:rsidR="00352E5C" w:rsidRPr="00AA663C">
        <w:rPr>
          <w:rFonts w:asciiTheme="minorHAnsi" w:hAnsiTheme="minorHAnsi" w:cstheme="minorHAnsi"/>
          <w:sz w:val="22"/>
          <w:szCs w:val="22"/>
        </w:rPr>
        <w:t>Z.z</w:t>
      </w:r>
      <w:proofErr w:type="spellEnd"/>
      <w:r w:rsidR="006A0D2C" w:rsidRPr="00AA663C">
        <w:rPr>
          <w:rFonts w:asciiTheme="minorHAnsi" w:hAnsiTheme="minorHAnsi" w:cstheme="minorHAnsi"/>
          <w:sz w:val="22"/>
          <w:szCs w:val="22"/>
        </w:rPr>
        <w:t>. o štandardoch pre informačné technológie verejnej správy v znení neskor</w:t>
      </w:r>
      <w:r w:rsidR="006A0D2C">
        <w:rPr>
          <w:rFonts w:asciiTheme="minorHAnsi" w:hAnsiTheme="minorHAnsi" w:cstheme="minorHAnsi"/>
          <w:sz w:val="22"/>
          <w:szCs w:val="22"/>
        </w:rPr>
        <w:t>š</w:t>
      </w:r>
      <w:r w:rsidR="006A0D2C" w:rsidRPr="00AA663C">
        <w:rPr>
          <w:rFonts w:asciiTheme="minorHAnsi" w:hAnsiTheme="minorHAnsi" w:cstheme="minorHAnsi"/>
          <w:sz w:val="22"/>
          <w:szCs w:val="22"/>
        </w:rPr>
        <w:t>ích predpisov</w:t>
      </w:r>
      <w:r w:rsidR="006A0D2C">
        <w:rPr>
          <w:rFonts w:asciiTheme="minorHAnsi" w:hAnsiTheme="minorHAnsi" w:cstheme="minorHAnsi"/>
          <w:sz w:val="22"/>
          <w:szCs w:val="22"/>
        </w:rPr>
        <w:t xml:space="preserve"> (ďalej ako „</w:t>
      </w:r>
      <w:r w:rsidR="00793E89" w:rsidRPr="00AA663C">
        <w:rPr>
          <w:rFonts w:asciiTheme="minorHAnsi" w:hAnsiTheme="minorHAnsi" w:cstheme="minorHAnsi"/>
          <w:b/>
          <w:bCs/>
          <w:sz w:val="22"/>
          <w:szCs w:val="22"/>
        </w:rPr>
        <w:t>Vyhláška o štandardoch</w:t>
      </w:r>
      <w:r w:rsidR="00793E89">
        <w:rPr>
          <w:rFonts w:asciiTheme="minorHAnsi" w:hAnsiTheme="minorHAnsi" w:cstheme="minorHAnsi"/>
          <w:sz w:val="22"/>
          <w:szCs w:val="22"/>
        </w:rPr>
        <w:t xml:space="preserve">“), </w:t>
      </w:r>
      <w:r w:rsidR="00D5402B" w:rsidRPr="00AA663C">
        <w:rPr>
          <w:rFonts w:asciiTheme="minorHAnsi" w:hAnsiTheme="minorHAnsi" w:cstheme="minorHAnsi"/>
          <w:sz w:val="22"/>
          <w:szCs w:val="22"/>
        </w:rPr>
        <w:t>Vyhláškou o</w:t>
      </w:r>
      <w:r w:rsidR="00DC21F0">
        <w:rPr>
          <w:rFonts w:asciiTheme="minorHAnsi" w:hAnsiTheme="minorHAnsi" w:cstheme="minorHAnsi"/>
          <w:sz w:val="22"/>
          <w:szCs w:val="22"/>
        </w:rPr>
        <w:t> bezpečnostných opatreniach</w:t>
      </w:r>
      <w:r w:rsidR="00D5402B" w:rsidRPr="00AA663C">
        <w:rPr>
          <w:rFonts w:asciiTheme="minorHAnsi" w:hAnsiTheme="minorHAnsi" w:cstheme="minorHAnsi"/>
          <w:sz w:val="22"/>
          <w:szCs w:val="22"/>
        </w:rPr>
        <w:t> ITVS, Zákonom o KB, Vyhláškou NBÚ, a to tak,  aby takúto požiadavku na súlad s predpismi a štandardami v celom rozsahu spĺňalo aj vykonané Dielo ku dňu jeho dodania. Dielo musí zohľadňovať akékoľvek a všetky normatívne požiadavky na jeho predmet, a to aj v prípade, ak niektorú z normatívnych požiadaviek táto Zmluva výslovne neuvádza.</w:t>
      </w:r>
      <w:r w:rsidR="00D5402B" w:rsidRPr="00AA663C">
        <w:rPr>
          <w:rFonts w:ascii="Tahoma" w:hAnsi="Tahoma" w:cs="Tahoma"/>
          <w:sz w:val="20"/>
          <w:szCs w:val="20"/>
        </w:rPr>
        <w:t xml:space="preserve"> </w:t>
      </w:r>
    </w:p>
    <w:p w14:paraId="553D80AC" w14:textId="77777777" w:rsidR="006B308A" w:rsidRPr="00EB1746" w:rsidRDefault="00814B41"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F15560"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je povinný:</w:t>
      </w:r>
    </w:p>
    <w:p w14:paraId="337E2977" w14:textId="5A1B3B7C" w:rsidR="006B308A"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c</w:t>
      </w:r>
      <w:r w:rsidR="006B308A" w:rsidRPr="00EB1746">
        <w:rPr>
          <w:rFonts w:asciiTheme="minorHAnsi" w:hAnsiTheme="minorHAnsi" w:cstheme="minorHAnsi"/>
          <w:sz w:val="22"/>
          <w:szCs w:val="22"/>
        </w:rPr>
        <w:t>hrániť a presadzovať práva a oprávnené záujmy Objednávateľa.</w:t>
      </w:r>
    </w:p>
    <w:p w14:paraId="0A09920D" w14:textId="25C987CB" w:rsidR="00814B41"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lastRenderedPageBreak/>
        <w:t>r</w:t>
      </w:r>
      <w:r w:rsidR="006B308A" w:rsidRPr="00EB1746">
        <w:rPr>
          <w:rFonts w:asciiTheme="minorHAnsi" w:hAnsiTheme="minorHAnsi" w:cstheme="minorHAnsi"/>
          <w:sz w:val="22"/>
          <w:szCs w:val="22"/>
        </w:rPr>
        <w:t xml:space="preserve">iadiť sa pokynmi Objednávateľa. </w:t>
      </w:r>
      <w:r w:rsidR="00814B41" w:rsidRPr="00EB1746">
        <w:rPr>
          <w:rFonts w:asciiTheme="minorHAnsi" w:hAnsiTheme="minorHAnsi" w:cstheme="minorHAnsi"/>
          <w:sz w:val="22"/>
          <w:szCs w:val="22"/>
        </w:rPr>
        <w:t xml:space="preserve">Poskytovateľ </w:t>
      </w:r>
      <w:r w:rsidR="006B308A" w:rsidRPr="00EB1746">
        <w:rPr>
          <w:rFonts w:asciiTheme="minorHAnsi" w:hAnsiTheme="minorHAnsi" w:cstheme="minorHAnsi"/>
          <w:sz w:val="22"/>
          <w:szCs w:val="22"/>
        </w:rPr>
        <w:t xml:space="preserve">nie je viazaný pokynmi Objednávateľa iba v prípade, </w:t>
      </w:r>
      <w:r w:rsidR="004D1F5D" w:rsidRPr="00EB1746">
        <w:rPr>
          <w:rFonts w:asciiTheme="minorHAnsi" w:hAnsiTheme="minorHAnsi" w:cstheme="minorHAnsi"/>
          <w:sz w:val="22"/>
          <w:szCs w:val="22"/>
        </w:rPr>
        <w:t>ak</w:t>
      </w:r>
      <w:r w:rsidR="00F82976" w:rsidRPr="00EB1746">
        <w:rPr>
          <w:rFonts w:asciiTheme="minorHAnsi" w:hAnsiTheme="minorHAnsi" w:cstheme="minorHAnsi"/>
          <w:sz w:val="22"/>
          <w:szCs w:val="22"/>
        </w:rPr>
        <w:t xml:space="preserve"> by takéto pokyny Objednávateľa odporovali zákazom uloženým </w:t>
      </w:r>
      <w:r w:rsidR="0020194E" w:rsidRPr="00EB1746">
        <w:rPr>
          <w:rFonts w:asciiTheme="minorHAnsi" w:hAnsiTheme="minorHAnsi" w:cstheme="minorHAnsi"/>
          <w:sz w:val="22"/>
          <w:szCs w:val="22"/>
        </w:rPr>
        <w:t xml:space="preserve">všeobecne </w:t>
      </w:r>
      <w:r w:rsidR="007A4302" w:rsidRPr="00EB1746">
        <w:rPr>
          <w:rFonts w:asciiTheme="minorHAnsi" w:hAnsiTheme="minorHAnsi" w:cstheme="minorHAnsi"/>
          <w:sz w:val="22"/>
          <w:szCs w:val="22"/>
        </w:rPr>
        <w:t>záväznými právnymi predpismi</w:t>
      </w:r>
      <w:r w:rsidR="006B308A" w:rsidRPr="00EB1746">
        <w:rPr>
          <w:rFonts w:asciiTheme="minorHAnsi" w:hAnsiTheme="minorHAnsi" w:cstheme="minorHAnsi"/>
          <w:sz w:val="22"/>
          <w:szCs w:val="22"/>
        </w:rPr>
        <w:t>.</w:t>
      </w:r>
    </w:p>
    <w:p w14:paraId="2C34ABB4" w14:textId="77777777" w:rsidR="006B308A" w:rsidRPr="00EB1746" w:rsidRDefault="006B308A"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Objednávateľ je povinný :</w:t>
      </w:r>
    </w:p>
    <w:p w14:paraId="7BABEDF5" w14:textId="5F3610B5" w:rsidR="006B308A" w:rsidRPr="00EB1746" w:rsidRDefault="005E506A"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účinne spolupracovať s Poskytovateľom</w:t>
      </w:r>
      <w:r w:rsidR="00301DC5" w:rsidRPr="00EB1746">
        <w:rPr>
          <w:rFonts w:asciiTheme="minorHAnsi" w:hAnsiTheme="minorHAnsi" w:cstheme="minorHAnsi"/>
          <w:sz w:val="22"/>
          <w:szCs w:val="22"/>
        </w:rPr>
        <w:t>,</w:t>
      </w:r>
      <w:r w:rsidRPr="00EB1746">
        <w:rPr>
          <w:rFonts w:asciiTheme="minorHAnsi" w:hAnsiTheme="minorHAnsi" w:cstheme="minorHAnsi"/>
          <w:sz w:val="22"/>
          <w:szCs w:val="22"/>
        </w:rPr>
        <w:t xml:space="preserve"> </w:t>
      </w:r>
      <w:r w:rsidR="004A44D5" w:rsidRPr="00EB1746">
        <w:rPr>
          <w:rFonts w:asciiTheme="minorHAnsi" w:hAnsiTheme="minorHAnsi" w:cstheme="minorHAnsi"/>
          <w:sz w:val="22"/>
          <w:szCs w:val="22"/>
        </w:rPr>
        <w:t xml:space="preserve">poskytnúť </w:t>
      </w:r>
      <w:r w:rsidR="00814B41" w:rsidRPr="00EB1746">
        <w:rPr>
          <w:rFonts w:asciiTheme="minorHAnsi" w:hAnsiTheme="minorHAnsi" w:cstheme="minorHAnsi"/>
          <w:sz w:val="22"/>
          <w:szCs w:val="22"/>
        </w:rPr>
        <w:t>Poskytovateľovi</w:t>
      </w:r>
      <w:r w:rsidR="006B308A" w:rsidRPr="00EB1746">
        <w:rPr>
          <w:rFonts w:asciiTheme="minorHAnsi" w:hAnsiTheme="minorHAnsi" w:cstheme="minorHAnsi"/>
          <w:sz w:val="22"/>
          <w:szCs w:val="22"/>
        </w:rPr>
        <w:t xml:space="preserve"> potrebnú súčinnosť k plneniu predmetu tejto </w:t>
      </w:r>
      <w:r w:rsidR="00814B41"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00301DC5" w:rsidRPr="00EB1746">
        <w:rPr>
          <w:rFonts w:asciiTheme="minorHAnsi" w:hAnsiTheme="minorHAnsi" w:cstheme="minorHAnsi"/>
          <w:sz w:val="22"/>
          <w:szCs w:val="22"/>
        </w:rPr>
        <w:t xml:space="preserve"> a to najmä pri príprave dát potrebných na vykonanie Diela a poskytnutie služieb,</w:t>
      </w:r>
      <w:r w:rsidR="006B308A" w:rsidRPr="00EB1746">
        <w:rPr>
          <w:rFonts w:asciiTheme="minorHAnsi" w:hAnsiTheme="minorHAnsi" w:cstheme="minorHAnsi"/>
          <w:sz w:val="22"/>
          <w:szCs w:val="22"/>
        </w:rPr>
        <w:t xml:space="preserve"> </w:t>
      </w:r>
    </w:p>
    <w:p w14:paraId="3502B882" w14:textId="0AC26FB5" w:rsidR="006B308A" w:rsidRPr="009B7F14" w:rsidRDefault="00064BDD" w:rsidP="00F842FC">
      <w:pPr>
        <w:pStyle w:val="Standard"/>
        <w:numPr>
          <w:ilvl w:val="1"/>
          <w:numId w:val="2"/>
        </w:numPr>
        <w:ind w:left="709" w:hanging="283"/>
        <w:jc w:val="both"/>
        <w:rPr>
          <w:rFonts w:asciiTheme="minorHAnsi" w:hAnsiTheme="minorHAnsi" w:cstheme="minorHAnsi"/>
          <w:sz w:val="22"/>
          <w:szCs w:val="22"/>
        </w:rPr>
      </w:pPr>
      <w:r w:rsidRPr="009B7F14">
        <w:rPr>
          <w:rFonts w:asciiTheme="minorHAnsi" w:hAnsiTheme="minorHAnsi" w:cstheme="minorHAnsi"/>
          <w:sz w:val="22"/>
          <w:szCs w:val="22"/>
        </w:rPr>
        <w:t>o</w:t>
      </w:r>
      <w:r w:rsidR="006B308A" w:rsidRPr="009B7F14">
        <w:rPr>
          <w:rFonts w:asciiTheme="minorHAnsi" w:hAnsiTheme="minorHAnsi" w:cstheme="minorHAnsi"/>
          <w:sz w:val="22"/>
          <w:szCs w:val="22"/>
        </w:rPr>
        <w:t xml:space="preserve">známiť </w:t>
      </w:r>
      <w:r w:rsidR="00923FEA" w:rsidRPr="009B7F14">
        <w:rPr>
          <w:rFonts w:asciiTheme="minorHAnsi" w:hAnsiTheme="minorHAnsi" w:cstheme="minorHAnsi"/>
          <w:sz w:val="22"/>
          <w:szCs w:val="22"/>
        </w:rPr>
        <w:t>Poskytovateľovi</w:t>
      </w:r>
      <w:r w:rsidR="006B308A" w:rsidRPr="009B7F14">
        <w:rPr>
          <w:rFonts w:asciiTheme="minorHAnsi" w:hAnsiTheme="minorHAnsi" w:cstheme="minorHAnsi"/>
          <w:sz w:val="22"/>
          <w:szCs w:val="22"/>
        </w:rPr>
        <w:t xml:space="preserve"> riadne a včas informácie nutné k vykonaniu </w:t>
      </w:r>
      <w:r w:rsidR="00814B41" w:rsidRPr="009B7F14">
        <w:rPr>
          <w:rFonts w:asciiTheme="minorHAnsi" w:hAnsiTheme="minorHAnsi" w:cstheme="minorHAnsi"/>
          <w:sz w:val="22"/>
          <w:szCs w:val="22"/>
        </w:rPr>
        <w:t>D</w:t>
      </w:r>
      <w:r w:rsidR="006B308A" w:rsidRPr="009B7F14">
        <w:rPr>
          <w:rFonts w:asciiTheme="minorHAnsi" w:hAnsiTheme="minorHAnsi" w:cstheme="minorHAnsi"/>
          <w:sz w:val="22"/>
          <w:szCs w:val="22"/>
        </w:rPr>
        <w:t>iela</w:t>
      </w:r>
      <w:r w:rsidR="00CA3BB4" w:rsidRPr="009B7F14">
        <w:rPr>
          <w:rFonts w:asciiTheme="minorHAnsi" w:hAnsiTheme="minorHAnsi" w:cstheme="minorHAnsi"/>
          <w:sz w:val="22"/>
          <w:szCs w:val="22"/>
        </w:rPr>
        <w:t>.</w:t>
      </w:r>
    </w:p>
    <w:p w14:paraId="5C5D3DDC" w14:textId="60441FA2" w:rsidR="009B7F14" w:rsidRPr="009B7F14" w:rsidRDefault="00503EF7" w:rsidP="009B7F14">
      <w:pPr>
        <w:pStyle w:val="Standard"/>
        <w:numPr>
          <w:ilvl w:val="0"/>
          <w:numId w:val="2"/>
        </w:numPr>
        <w:ind w:left="426" w:hanging="426"/>
        <w:jc w:val="both"/>
        <w:rPr>
          <w:rFonts w:asciiTheme="minorHAnsi" w:hAnsiTheme="minorHAnsi" w:cstheme="minorHAnsi"/>
          <w:sz w:val="22"/>
          <w:szCs w:val="22"/>
        </w:rPr>
      </w:pPr>
      <w:r w:rsidRPr="009B7F14">
        <w:rPr>
          <w:rFonts w:asciiTheme="minorHAnsi" w:hAnsiTheme="minorHAnsi" w:cstheme="minorHAnsi"/>
          <w:sz w:val="22"/>
          <w:szCs w:val="22"/>
        </w:rPr>
        <w:t xml:space="preserve">Poskytovateľ </w:t>
      </w:r>
      <w:r w:rsidR="006B308A" w:rsidRPr="009B7F14">
        <w:rPr>
          <w:rFonts w:asciiTheme="minorHAnsi" w:hAnsiTheme="minorHAnsi" w:cstheme="minorHAnsi"/>
          <w:sz w:val="22"/>
          <w:szCs w:val="22"/>
        </w:rPr>
        <w:t xml:space="preserve">plne zodpovedá za škody spôsobené Objednávateľovi alebo tretej strane porušením svojich </w:t>
      </w:r>
      <w:r w:rsidR="009B7F14" w:rsidRPr="00AA663C">
        <w:rPr>
          <w:rFonts w:asciiTheme="minorHAnsi" w:hAnsiTheme="minorHAnsi" w:cstheme="minorHAnsi"/>
          <w:sz w:val="22"/>
          <w:szCs w:val="22"/>
        </w:rPr>
        <w:t>zákonných alebo zmluvných povinností alebo svojou činnosťou pri plnení Zmluvy. Žiadna prípadná výhrada, rezervácia, informácia, oznámenie alebo poznámka Poskytovateľa (</w:t>
      </w:r>
      <w:proofErr w:type="spellStart"/>
      <w:r w:rsidR="009B7F14" w:rsidRPr="00AA663C">
        <w:rPr>
          <w:rFonts w:asciiTheme="minorHAnsi" w:hAnsiTheme="minorHAnsi" w:cstheme="minorHAnsi"/>
          <w:sz w:val="22"/>
          <w:szCs w:val="22"/>
        </w:rPr>
        <w:t>disclaimer</w:t>
      </w:r>
      <w:proofErr w:type="spellEnd"/>
      <w:r w:rsidR="009B7F14" w:rsidRPr="00AA663C">
        <w:rPr>
          <w:rFonts w:asciiTheme="minorHAnsi" w:hAnsiTheme="minorHAnsi" w:cstheme="minorHAnsi"/>
          <w:sz w:val="22"/>
          <w:szCs w:val="22"/>
        </w:rPr>
        <w:t>) v Diele alebo v akejkoľvek dokumentácii s Dielom alebo Službami súvisiacej alebo akákoľvek iná obdobná komunikácia zo strany Poskytovateľa pred alebo počas realizácie Zmluvy, a to aj pri poskytovaní Služieb, o tom, že niektorú z jeho zákonných alebo zmluvných povinností nevykoná, nevykonáva, nevykonal alebo ju inak zanedbá, zanedbáva či zanedbal, nezbavuje Poskytovateľa zodpovednosti podľa tejto Zmluvy, ani žiadnej jeho zákonnej alebo zmluvnej povinnosti alebo záväzku, a to bez ohľadu na to, či sa voči tomu akoukoľvek formou pri alebo po prijatí takéhoto oznámenia Objednávateľ ohradí alebo neohradí.</w:t>
      </w:r>
    </w:p>
    <w:p w14:paraId="31340389" w14:textId="7692D3A8" w:rsidR="006B308A" w:rsidRPr="00EB1746" w:rsidRDefault="00503EF7" w:rsidP="00F842FC">
      <w:pPr>
        <w:pStyle w:val="Odsekzoznamu"/>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EB1746">
        <w:rPr>
          <w:rFonts w:asciiTheme="minorHAnsi" w:hAnsiTheme="minorHAnsi" w:cstheme="minorHAnsi"/>
        </w:rPr>
        <w:t xml:space="preserve">Poskytovateľ </w:t>
      </w:r>
      <w:r w:rsidR="006B308A" w:rsidRPr="00EB1746">
        <w:rPr>
          <w:rFonts w:asciiTheme="minorHAnsi" w:hAnsiTheme="minorHAnsi" w:cstheme="minorHAnsi"/>
        </w:rPr>
        <w:t xml:space="preserve">podpisom tejto </w:t>
      </w:r>
      <w:r w:rsidRPr="00EB1746">
        <w:rPr>
          <w:rFonts w:asciiTheme="minorHAnsi" w:hAnsiTheme="minorHAnsi" w:cstheme="minorHAnsi"/>
        </w:rPr>
        <w:t>Z</w:t>
      </w:r>
      <w:r w:rsidR="006B308A" w:rsidRPr="00EB1746">
        <w:rPr>
          <w:rFonts w:asciiTheme="minorHAnsi" w:hAnsiTheme="minorHAnsi" w:cstheme="minorHAnsi"/>
        </w:rPr>
        <w:t xml:space="preserve">mluvy vyhlasuje, že pri plnení tejto </w:t>
      </w:r>
      <w:r w:rsidRPr="00EB1746">
        <w:rPr>
          <w:rFonts w:asciiTheme="minorHAnsi" w:hAnsiTheme="minorHAnsi" w:cstheme="minorHAnsi"/>
        </w:rPr>
        <w:t>Z</w:t>
      </w:r>
      <w:r w:rsidR="006B308A" w:rsidRPr="00EB1746">
        <w:rPr>
          <w:rFonts w:asciiTheme="minorHAnsi" w:hAnsiTheme="minorHAnsi" w:cstheme="minorHAnsi"/>
        </w:rPr>
        <w:t>mluvy bude dodržiavať ustanovenia zákona č. 82/2005 Z.</w:t>
      </w:r>
      <w:r w:rsidR="001A12EE" w:rsidRPr="00EB1746">
        <w:rPr>
          <w:rFonts w:asciiTheme="minorHAnsi" w:hAnsiTheme="minorHAnsi" w:cstheme="minorHAnsi"/>
        </w:rPr>
        <w:t xml:space="preserve"> </w:t>
      </w:r>
      <w:r w:rsidR="006B308A" w:rsidRPr="00EB1746">
        <w:rPr>
          <w:rFonts w:asciiTheme="minorHAnsi" w:hAnsiTheme="minorHAnsi" w:cstheme="minorHAnsi"/>
        </w:rPr>
        <w:t xml:space="preserve">z. </w:t>
      </w:r>
      <w:r w:rsidR="006B308A" w:rsidRPr="00AA663C">
        <w:rPr>
          <w:rFonts w:asciiTheme="minorHAnsi" w:hAnsiTheme="minorHAnsi" w:cstheme="minorHAnsi"/>
          <w:u w:val="single"/>
        </w:rPr>
        <w:t>o nelegálnej práci a nelegálnom zamestnávaní</w:t>
      </w:r>
      <w:r w:rsidR="006B308A" w:rsidRPr="00EB1746">
        <w:rPr>
          <w:rFonts w:asciiTheme="minorHAnsi" w:hAnsiTheme="minorHAnsi" w:cstheme="minorHAnsi"/>
        </w:rPr>
        <w:t xml:space="preserve"> a o zmene a doplnení niektorých zákonov v platnom znení. </w:t>
      </w:r>
      <w:r w:rsidRPr="00EB1746">
        <w:rPr>
          <w:rFonts w:asciiTheme="minorHAnsi" w:hAnsiTheme="minorHAnsi" w:cstheme="minorHAnsi"/>
        </w:rPr>
        <w:t xml:space="preserve">Poskytovateľ </w:t>
      </w:r>
      <w:r w:rsidR="006B308A" w:rsidRPr="00EB1746">
        <w:rPr>
          <w:rFonts w:asciiTheme="minorHAnsi" w:hAnsiTheme="minorHAnsi" w:cstheme="minorHAnsi"/>
        </w:rPr>
        <w:t xml:space="preserve">je povinný predmet tejto </w:t>
      </w:r>
      <w:r w:rsidRPr="00EB1746">
        <w:rPr>
          <w:rFonts w:asciiTheme="minorHAnsi" w:hAnsiTheme="minorHAnsi" w:cstheme="minorHAnsi"/>
        </w:rPr>
        <w:t>Z</w:t>
      </w:r>
      <w:r w:rsidR="006B308A" w:rsidRPr="00EB1746">
        <w:rPr>
          <w:rFonts w:asciiTheme="minorHAnsi" w:hAnsiTheme="minorHAnsi" w:cstheme="minorHAnsi"/>
        </w:rPr>
        <w:t xml:space="preserve">mluvy vykonávať prostredníctvom legálne zamestnaných osôb. </w:t>
      </w:r>
    </w:p>
    <w:p w14:paraId="33787936" w14:textId="77777777" w:rsidR="006B308A" w:rsidRPr="00EB1746" w:rsidRDefault="00503EF7"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6B308A" w:rsidRPr="00EB1746">
        <w:rPr>
          <w:rFonts w:asciiTheme="minorHAnsi" w:hAnsiTheme="minorHAnsi" w:cstheme="minorHAnsi"/>
          <w:sz w:val="22"/>
          <w:szCs w:val="22"/>
        </w:rPr>
        <w:t xml:space="preserve"> sa ďalej zaväzuje:</w:t>
      </w:r>
    </w:p>
    <w:p w14:paraId="2FCEC94F" w14:textId="642A465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u</w:t>
      </w:r>
      <w:r w:rsidR="006B308A" w:rsidRPr="00EB1746">
        <w:rPr>
          <w:rFonts w:asciiTheme="minorHAnsi" w:hAnsiTheme="minorHAnsi" w:cstheme="minorHAnsi"/>
          <w:sz w:val="22"/>
          <w:szCs w:val="22"/>
        </w:rPr>
        <w:t xml:space="preserve">možniť oprávnenej osobe Objednávateľa kontrolu vykonávania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iela</w:t>
      </w:r>
      <w:r w:rsidRPr="00EB1746">
        <w:rPr>
          <w:rFonts w:asciiTheme="minorHAnsi" w:hAnsiTheme="minorHAnsi" w:cstheme="minorHAnsi"/>
          <w:sz w:val="22"/>
          <w:szCs w:val="22"/>
        </w:rPr>
        <w:t>,</w:t>
      </w:r>
    </w:p>
    <w:p w14:paraId="2B0DBA7C" w14:textId="0D5F93D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Pr="00EB1746">
        <w:rPr>
          <w:rFonts w:asciiTheme="minorHAnsi" w:hAnsiTheme="minorHAnsi" w:cstheme="minorHAnsi"/>
          <w:sz w:val="22"/>
          <w:szCs w:val="22"/>
        </w:rPr>
        <w:t>,</w:t>
      </w:r>
    </w:p>
    <w:p w14:paraId="48B7F845" w14:textId="2B60986E" w:rsidR="006B308A" w:rsidRPr="00EB1746" w:rsidRDefault="00195789"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rátiť po dokončení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 xml:space="preserve">iela bez zbytočného odkladu Objednávateľovi podklady a veci, </w:t>
      </w:r>
      <w:r w:rsidR="004E6344" w:rsidRPr="00EB1746">
        <w:rPr>
          <w:rFonts w:asciiTheme="minorHAnsi" w:hAnsiTheme="minorHAnsi" w:cstheme="minorHAnsi"/>
          <w:sz w:val="22"/>
          <w:szCs w:val="22"/>
        </w:rPr>
        <w:t xml:space="preserve">ktoré mu boli odovzdané za účelom vykonania Diela, pokiaľ sa Zmluvné strany písomne nedohodli, že si ich má ponechať </w:t>
      </w:r>
      <w:r w:rsidR="00E77DE2" w:rsidRPr="00EB1746">
        <w:rPr>
          <w:rFonts w:asciiTheme="minorHAnsi" w:hAnsiTheme="minorHAnsi" w:cstheme="minorHAnsi"/>
          <w:sz w:val="22"/>
          <w:szCs w:val="22"/>
        </w:rPr>
        <w:t>Poskytovateľ</w:t>
      </w:r>
      <w:r w:rsidRPr="00EB1746">
        <w:rPr>
          <w:rFonts w:asciiTheme="minorHAnsi" w:hAnsiTheme="minorHAnsi" w:cstheme="minorHAnsi"/>
          <w:sz w:val="22"/>
          <w:szCs w:val="22"/>
        </w:rPr>
        <w:t>,</w:t>
      </w:r>
    </w:p>
    <w:p w14:paraId="786AF2A4" w14:textId="17206B4A" w:rsidR="009C5E6E" w:rsidRPr="009C5E6E" w:rsidRDefault="00E77DE2" w:rsidP="009C5E6E">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 xml:space="preserve">v </w:t>
      </w:r>
      <w:r w:rsidR="006B308A" w:rsidRPr="00EB1746">
        <w:rPr>
          <w:rFonts w:asciiTheme="minorHAnsi" w:hAnsiTheme="minorHAnsi" w:cstheme="minorHAnsi"/>
          <w:sz w:val="22"/>
          <w:szCs w:val="22"/>
        </w:rPr>
        <w:t>prípade zmeny v</w:t>
      </w:r>
      <w:r w:rsidR="00CC4249" w:rsidRPr="00EB1746">
        <w:rPr>
          <w:rFonts w:asciiTheme="minorHAnsi" w:hAnsiTheme="minorHAnsi" w:cstheme="minorHAnsi"/>
          <w:sz w:val="22"/>
          <w:szCs w:val="22"/>
        </w:rPr>
        <w:t> </w:t>
      </w:r>
      <w:r w:rsidR="009029FA" w:rsidRPr="00EB1746">
        <w:rPr>
          <w:rFonts w:asciiTheme="minorHAnsi" w:hAnsiTheme="minorHAnsi" w:cstheme="minorHAnsi"/>
          <w:sz w:val="22"/>
          <w:szCs w:val="22"/>
        </w:rPr>
        <w:t>kontaktných</w:t>
      </w:r>
      <w:r w:rsidR="00CC4249" w:rsidRPr="00EB1746">
        <w:rPr>
          <w:rFonts w:asciiTheme="minorHAnsi" w:hAnsiTheme="minorHAnsi" w:cstheme="minorHAnsi"/>
          <w:sz w:val="22"/>
          <w:szCs w:val="22"/>
        </w:rPr>
        <w:t>, resp. oprávnených</w:t>
      </w:r>
      <w:r w:rsidR="009029FA"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osobách nahrad</w:t>
      </w:r>
      <w:r w:rsidRPr="00EB1746">
        <w:rPr>
          <w:rFonts w:asciiTheme="minorHAnsi" w:hAnsiTheme="minorHAnsi" w:cstheme="minorHAnsi"/>
          <w:sz w:val="22"/>
          <w:szCs w:val="22"/>
        </w:rPr>
        <w:t>iť</w:t>
      </w:r>
      <w:r w:rsidR="006B308A" w:rsidRPr="00EB1746">
        <w:rPr>
          <w:rFonts w:asciiTheme="minorHAnsi" w:hAnsiTheme="minorHAnsi" w:cstheme="minorHAnsi"/>
          <w:sz w:val="22"/>
          <w:szCs w:val="22"/>
        </w:rPr>
        <w:t xml:space="preserve"> tieto osoby osobami s rovnakou minimálnou odbornou spôsobilosťou, aká bola požadovaná pre osoby na týchto pozíciách</w:t>
      </w:r>
      <w:r w:rsidRPr="00EB1746">
        <w:rPr>
          <w:rFonts w:asciiTheme="minorHAnsi" w:hAnsiTheme="minorHAnsi" w:cstheme="minorHAnsi"/>
          <w:sz w:val="22"/>
          <w:szCs w:val="22"/>
        </w:rPr>
        <w:t>.</w:t>
      </w:r>
    </w:p>
    <w:p w14:paraId="5A7F80B1" w14:textId="485D5D97" w:rsidR="009C5E6E" w:rsidRPr="00AA663C" w:rsidRDefault="009C5E6E" w:rsidP="00AA663C">
      <w:pPr>
        <w:pStyle w:val="Odsekzoznamu"/>
        <w:numPr>
          <w:ilvl w:val="0"/>
          <w:numId w:val="2"/>
        </w:numPr>
        <w:ind w:left="426" w:hanging="426"/>
        <w:jc w:val="both"/>
        <w:rPr>
          <w:rFonts w:asciiTheme="minorHAnsi" w:hAnsiTheme="minorHAnsi" w:cstheme="minorHAnsi"/>
        </w:rPr>
      </w:pPr>
      <w:r>
        <w:rPr>
          <w:rFonts w:asciiTheme="minorHAnsi" w:hAnsiTheme="minorHAnsi" w:cstheme="minorHAnsi"/>
          <w:snapToGrid w:val="0"/>
        </w:rPr>
        <w:t>Poskytovateľ</w:t>
      </w:r>
      <w:r w:rsidRPr="00AA663C">
        <w:rPr>
          <w:rFonts w:asciiTheme="minorHAnsi" w:hAnsiTheme="minorHAnsi" w:cstheme="minorHAnsi"/>
        </w:rPr>
        <w:t xml:space="preserve"> berie na vedomie, že Zmluva a informácie a plnenia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Pr>
          <w:rFonts w:asciiTheme="minorHAnsi" w:hAnsiTheme="minorHAnsi" w:cstheme="minorHAnsi"/>
          <w:snapToGrid w:val="0"/>
        </w:rPr>
        <w:t xml:space="preserve">Poskytovateľ </w:t>
      </w:r>
      <w:r w:rsidRPr="00AA663C">
        <w:rPr>
          <w:rFonts w:asciiTheme="minorHAnsi" w:hAnsiTheme="minorHAnsi" w:cstheme="minorHAnsi"/>
        </w:rPr>
        <w:t xml:space="preserve">berie na vedomie a vopred súhlasí, že Objednávateľ takéto informácie zverejní a/alebo sprístupní v rozsahu povinností a spôsobom vyplývajúcom zo zákona. Na túto skutočnosť </w:t>
      </w:r>
      <w:r>
        <w:rPr>
          <w:rFonts w:asciiTheme="minorHAnsi" w:hAnsiTheme="minorHAnsi" w:cstheme="minorHAnsi"/>
          <w:snapToGrid w:val="0"/>
        </w:rPr>
        <w:t xml:space="preserve">Poskytovateľ </w:t>
      </w:r>
      <w:r w:rsidRPr="00AA663C">
        <w:rPr>
          <w:rFonts w:asciiTheme="minorHAnsi" w:hAnsiTheme="minorHAnsi" w:cstheme="minorHAnsi"/>
        </w:rPr>
        <w:t xml:space="preserve">zmluvne alebo iným vhodným spôsobom upozorní všetky osoby, na základe dodávok od ktorých, alebo na základe spolupráce s ktorými, bude </w:t>
      </w:r>
      <w:r>
        <w:rPr>
          <w:rFonts w:asciiTheme="minorHAnsi" w:hAnsiTheme="minorHAnsi" w:cstheme="minorHAnsi"/>
          <w:snapToGrid w:val="0"/>
        </w:rPr>
        <w:t xml:space="preserve">Poskytovateľ </w:t>
      </w:r>
      <w:r w:rsidRPr="00AA663C">
        <w:rPr>
          <w:rFonts w:asciiTheme="minorHAnsi" w:hAnsiTheme="minorHAnsi" w:cstheme="minorHAnsi"/>
        </w:rPr>
        <w:t xml:space="preserve"> Dielo vykonávať. </w:t>
      </w:r>
    </w:p>
    <w:p w14:paraId="70525FB4" w14:textId="19C580E9" w:rsidR="00DD295D" w:rsidRPr="00EB1746" w:rsidRDefault="00DD295D" w:rsidP="006229F8">
      <w:pPr>
        <w:pStyle w:val="Odsekzoznamu"/>
        <w:numPr>
          <w:ilvl w:val="0"/>
          <w:numId w:val="2"/>
        </w:numPr>
        <w:tabs>
          <w:tab w:val="left" w:pos="1134"/>
        </w:tabs>
        <w:spacing w:after="0" w:line="240" w:lineRule="auto"/>
        <w:ind w:left="425" w:hanging="425"/>
        <w:jc w:val="both"/>
        <w:rPr>
          <w:rFonts w:asciiTheme="minorHAnsi" w:hAnsiTheme="minorHAnsi" w:cstheme="minorHAnsi"/>
        </w:rPr>
      </w:pPr>
      <w:r w:rsidRPr="00EB1746">
        <w:rPr>
          <w:rFonts w:asciiTheme="minorHAnsi" w:hAnsiTheme="minorHAnsi" w:cstheme="minorHAnsi"/>
        </w:rPr>
        <w:t xml:space="preserve">Zmluvné strany sa týmto zaväzujú, že budú dodržiavať povinnosti uložené Zmluvným stranám na základe </w:t>
      </w:r>
      <w:r w:rsidR="00A01726" w:rsidRPr="00EB1746">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7F7F48" w:rsidRPr="00EB1746">
        <w:rPr>
          <w:rFonts w:asciiTheme="minorHAnsi" w:hAnsiTheme="minorHAnsi" w:cstheme="minorHAnsi"/>
          <w:bCs/>
        </w:rPr>
        <w:t xml:space="preserve"> </w:t>
      </w:r>
      <w:r w:rsidR="00A4264C" w:rsidRPr="00EB1746">
        <w:rPr>
          <w:rFonts w:asciiTheme="minorHAnsi" w:hAnsiTheme="minorHAnsi" w:cstheme="minorHAnsi"/>
          <w:bCs/>
        </w:rPr>
        <w:t>(ďalej len ako „</w:t>
      </w:r>
      <w:r w:rsidR="00A4264C" w:rsidRPr="00AA663C">
        <w:rPr>
          <w:rFonts w:asciiTheme="minorHAnsi" w:hAnsiTheme="minorHAnsi" w:cstheme="minorHAnsi"/>
          <w:b/>
        </w:rPr>
        <w:t>nariadenie GDPR</w:t>
      </w:r>
      <w:r w:rsidR="00A4264C" w:rsidRPr="00EB1746">
        <w:rPr>
          <w:rFonts w:asciiTheme="minorHAnsi" w:hAnsiTheme="minorHAnsi" w:cstheme="minorHAnsi"/>
          <w:bCs/>
        </w:rPr>
        <w:t>“)</w:t>
      </w:r>
      <w:r w:rsidR="00A01726" w:rsidRPr="00EB1746">
        <w:rPr>
          <w:rFonts w:asciiTheme="minorHAnsi" w:hAnsiTheme="minorHAnsi" w:cstheme="minorHAnsi"/>
          <w:bCs/>
        </w:rPr>
        <w:t>.</w:t>
      </w:r>
      <w:r w:rsidR="003D128E" w:rsidRPr="00EB1746">
        <w:rPr>
          <w:rFonts w:asciiTheme="minorHAnsi" w:hAnsiTheme="minorHAnsi" w:cstheme="minorHAnsi"/>
        </w:rPr>
        <w:t xml:space="preserve"> </w:t>
      </w:r>
      <w:r w:rsidRPr="00EB1746">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0B416E">
        <w:rPr>
          <w:rFonts w:asciiTheme="minorHAnsi" w:hAnsiTheme="minorHAnsi" w:cstheme="minorHAnsi"/>
        </w:rPr>
        <w:t xml:space="preserve"> Bez zbytočného odkladu po účinnosti zmluvy Zmluvné strany uzatvoria dohodu o podmienkach spracovania osobných údajov.</w:t>
      </w:r>
    </w:p>
    <w:p w14:paraId="57F67C01" w14:textId="23AE9C84" w:rsidR="00BF3B55" w:rsidRPr="00EB1746" w:rsidRDefault="00BF3B55" w:rsidP="76E048CB">
      <w:pPr>
        <w:pStyle w:val="Odsekzoznamu"/>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lastRenderedPageBreak/>
        <w:t>Poskytovateľ je povinný v oblasti bezpečnosti postupovať v súlade s medzinárodnou normou ISO 27001 (Riadenie informačnej bezpečnosti)</w:t>
      </w:r>
      <w:r w:rsidR="00232D45" w:rsidRPr="00EB1746">
        <w:rPr>
          <w:rFonts w:asciiTheme="minorHAnsi" w:hAnsiTheme="minorHAnsi" w:cstheme="minorHAnsi"/>
        </w:rPr>
        <w:t xml:space="preserve">, </w:t>
      </w:r>
      <w:r w:rsidR="00C15216" w:rsidRPr="00EB1746">
        <w:rPr>
          <w:rFonts w:asciiTheme="minorHAnsi" w:hAnsiTheme="minorHAnsi" w:cstheme="minorHAnsi"/>
        </w:rPr>
        <w:t xml:space="preserve">zákonom č. 69/2018 </w:t>
      </w:r>
      <w:proofErr w:type="spellStart"/>
      <w:r w:rsidR="00C15216" w:rsidRPr="00EB1746">
        <w:rPr>
          <w:rFonts w:asciiTheme="minorHAnsi" w:hAnsiTheme="minorHAnsi" w:cstheme="minorHAnsi"/>
        </w:rPr>
        <w:t>Z.z</w:t>
      </w:r>
      <w:proofErr w:type="spellEnd"/>
      <w:r w:rsidR="00C15216" w:rsidRPr="00EB1746">
        <w:rPr>
          <w:rFonts w:asciiTheme="minorHAnsi" w:hAnsiTheme="minorHAnsi" w:cstheme="minorHAnsi"/>
        </w:rPr>
        <w:t>. o kybernetickej bezpečnosti a o zmene a doplnení niektorých zákonov v znení neskorších predpisov</w:t>
      </w:r>
      <w:r w:rsidR="001C42AD" w:rsidRPr="00EB1746">
        <w:rPr>
          <w:rFonts w:asciiTheme="minorHAnsi" w:hAnsiTheme="minorHAnsi" w:cstheme="minorHAnsi"/>
        </w:rPr>
        <w:t xml:space="preserve"> (</w:t>
      </w:r>
      <w:r w:rsidR="005F72E7" w:rsidRPr="00EB1746">
        <w:rPr>
          <w:rFonts w:asciiTheme="minorHAnsi" w:hAnsiTheme="minorHAnsi" w:cstheme="minorHAnsi"/>
        </w:rPr>
        <w:t>ďalej ako „</w:t>
      </w:r>
      <w:r w:rsidR="005F72E7" w:rsidRPr="00AA663C">
        <w:rPr>
          <w:rFonts w:asciiTheme="minorHAnsi" w:hAnsiTheme="minorHAnsi" w:cstheme="minorHAnsi"/>
          <w:b/>
          <w:bCs/>
        </w:rPr>
        <w:t>Z</w:t>
      </w:r>
      <w:r w:rsidR="001C42AD" w:rsidRPr="00AA663C">
        <w:rPr>
          <w:rFonts w:asciiTheme="minorHAnsi" w:hAnsiTheme="minorHAnsi" w:cstheme="minorHAnsi"/>
          <w:b/>
          <w:bCs/>
        </w:rPr>
        <w:t xml:space="preserve">ákon </w:t>
      </w:r>
      <w:r w:rsidR="005F72E7" w:rsidRPr="00AA663C">
        <w:rPr>
          <w:rFonts w:asciiTheme="minorHAnsi" w:hAnsiTheme="minorHAnsi" w:cstheme="minorHAnsi"/>
          <w:b/>
          <w:bCs/>
        </w:rPr>
        <w:t>o KB</w:t>
      </w:r>
      <w:r w:rsidR="005F72E7" w:rsidRPr="00EB1746">
        <w:rPr>
          <w:rFonts w:asciiTheme="minorHAnsi" w:hAnsiTheme="minorHAnsi" w:cstheme="minorHAnsi"/>
        </w:rPr>
        <w:t>“)</w:t>
      </w:r>
      <w:r w:rsidR="009A660B" w:rsidRPr="00EB1746">
        <w:rPr>
          <w:rFonts w:asciiTheme="minorHAnsi" w:hAnsiTheme="minorHAnsi" w:cstheme="minorHAnsi"/>
        </w:rPr>
        <w:t xml:space="preserve">, </w:t>
      </w:r>
      <w:r w:rsidR="009A660B" w:rsidRPr="00AA663C">
        <w:rPr>
          <w:rFonts w:asciiTheme="minorHAnsi" w:hAnsiTheme="minorHAnsi" w:cstheme="minorHAnsi"/>
        </w:rPr>
        <w:t>vyhláškou Národného bezpečnostného úradu č. 362/2018 Z. z., ktorou sa ustanovuje obsah bezpečnostných opatrení, obsah a štruktúra bezpečnostnej dokumentácie a rozsah všeobecných bezpečnostných opatrení v znení neskorších predpisov</w:t>
      </w:r>
      <w:r w:rsidR="005F72E7" w:rsidRPr="00EB1746">
        <w:rPr>
          <w:rFonts w:asciiTheme="minorHAnsi" w:hAnsiTheme="minorHAnsi" w:cstheme="minorHAnsi"/>
        </w:rPr>
        <w:t xml:space="preserve"> (ďalej ako „</w:t>
      </w:r>
      <w:r w:rsidR="008201BD" w:rsidRPr="00AA663C">
        <w:rPr>
          <w:rFonts w:asciiTheme="minorHAnsi" w:hAnsiTheme="minorHAnsi" w:cstheme="minorHAnsi"/>
          <w:b/>
          <w:bCs/>
        </w:rPr>
        <w:t>Vyhláška NBÚ</w:t>
      </w:r>
      <w:r w:rsidR="008201BD" w:rsidRPr="00EB1746">
        <w:rPr>
          <w:rFonts w:asciiTheme="minorHAnsi" w:hAnsiTheme="minorHAnsi" w:cstheme="minorHAnsi"/>
        </w:rPr>
        <w:t>“)</w:t>
      </w:r>
      <w:r w:rsidR="004D4021" w:rsidRPr="00AA663C">
        <w:rPr>
          <w:rFonts w:asciiTheme="minorHAnsi" w:hAnsiTheme="minorHAnsi" w:cstheme="minorHAnsi"/>
        </w:rPr>
        <w:t>, vyhláškou Úradu podpredsedu vlády</w:t>
      </w:r>
      <w:r w:rsidR="009A420E" w:rsidRPr="00AA663C">
        <w:rPr>
          <w:rFonts w:asciiTheme="minorHAnsi" w:hAnsiTheme="minorHAnsi" w:cstheme="minorHAnsi"/>
        </w:rPr>
        <w:t xml:space="preserve"> SR pre inve</w:t>
      </w:r>
      <w:r w:rsidR="009A420E" w:rsidRPr="00EB1746">
        <w:rPr>
          <w:rFonts w:asciiTheme="minorHAnsi" w:hAnsiTheme="minorHAnsi" w:cstheme="minorHAnsi"/>
        </w:rPr>
        <w:t>s</w:t>
      </w:r>
      <w:r w:rsidR="009A420E" w:rsidRPr="00AA663C">
        <w:rPr>
          <w:rFonts w:asciiTheme="minorHAnsi" w:hAnsiTheme="minorHAnsi" w:cstheme="minorHAnsi"/>
        </w:rPr>
        <w:t xml:space="preserve">tície a informatizáciu č. 179/2020 </w:t>
      </w:r>
      <w:proofErr w:type="spellStart"/>
      <w:r w:rsidR="009A420E" w:rsidRPr="00AA663C">
        <w:rPr>
          <w:rFonts w:asciiTheme="minorHAnsi" w:hAnsiTheme="minorHAnsi" w:cstheme="minorHAnsi"/>
        </w:rPr>
        <w:t>Z.z</w:t>
      </w:r>
      <w:proofErr w:type="spellEnd"/>
      <w:r w:rsidR="009A420E" w:rsidRPr="00AA663C">
        <w:rPr>
          <w:rFonts w:asciiTheme="minorHAnsi" w:hAnsiTheme="minorHAnsi" w:cstheme="minorHAnsi"/>
        </w:rPr>
        <w:t>. ktorou sa ustanovuje spôsob kategorizácie a obsah bezpečnostných opatrení informačných technológií verejnej správy v znení neskorších predpisov</w:t>
      </w:r>
      <w:r w:rsidR="00906D48" w:rsidRPr="00EB1746">
        <w:rPr>
          <w:rFonts w:asciiTheme="minorHAnsi" w:hAnsiTheme="minorHAnsi" w:cstheme="minorHAnsi"/>
        </w:rPr>
        <w:t xml:space="preserve"> (ďalej ako „</w:t>
      </w:r>
      <w:r w:rsidR="00906D48" w:rsidRPr="00AA663C">
        <w:rPr>
          <w:rFonts w:asciiTheme="minorHAnsi" w:hAnsiTheme="minorHAnsi" w:cstheme="minorHAnsi"/>
          <w:b/>
          <w:bCs/>
        </w:rPr>
        <w:t>Vyhláška o bezpečnostných opatreniach ITVS</w:t>
      </w:r>
      <w:r w:rsidR="00906D48" w:rsidRPr="00EB1746">
        <w:rPr>
          <w:rFonts w:asciiTheme="minorHAnsi" w:hAnsiTheme="minorHAnsi" w:cstheme="minorHAnsi"/>
        </w:rPr>
        <w:t>“)</w:t>
      </w:r>
      <w:r w:rsidR="004D4021" w:rsidRPr="00AA663C">
        <w:rPr>
          <w:rFonts w:asciiTheme="minorHAnsi" w:hAnsiTheme="minorHAnsi" w:cstheme="minorHAnsi"/>
        </w:rPr>
        <w:t xml:space="preserve"> </w:t>
      </w:r>
      <w:r w:rsidRPr="00EB1746">
        <w:rPr>
          <w:rFonts w:asciiTheme="minorHAnsi" w:hAnsiTheme="minorHAnsi" w:cstheme="minorHAnsi"/>
        </w:rPr>
        <w:t xml:space="preserve"> a </w:t>
      </w:r>
      <w:r w:rsidR="716F0A9E" w:rsidRPr="00EB1746">
        <w:rPr>
          <w:rFonts w:asciiTheme="minorHAnsi" w:hAnsiTheme="minorHAnsi" w:cstheme="minorHAnsi"/>
        </w:rPr>
        <w:t xml:space="preserve"> </w:t>
      </w:r>
      <w:r w:rsidR="00C335EF" w:rsidRPr="00EB1746">
        <w:rPr>
          <w:rFonts w:asciiTheme="minorHAnsi" w:hAnsiTheme="minorHAnsi" w:cstheme="minorHAnsi"/>
        </w:rPr>
        <w:t xml:space="preserve">internými </w:t>
      </w:r>
      <w:r w:rsidR="6692DE41" w:rsidRPr="00EB1746">
        <w:rPr>
          <w:rFonts w:asciiTheme="minorHAnsi" w:hAnsiTheme="minorHAnsi" w:cstheme="minorHAnsi"/>
        </w:rPr>
        <w:t>normatívnymi</w:t>
      </w:r>
      <w:r w:rsidR="006168DD" w:rsidRPr="00EB1746">
        <w:rPr>
          <w:rFonts w:asciiTheme="minorHAnsi" w:hAnsiTheme="minorHAnsi" w:cstheme="minorHAnsi"/>
        </w:rPr>
        <w:t xml:space="preserve"> aktami </w:t>
      </w:r>
      <w:r w:rsidR="5ECA2E50" w:rsidRPr="00EB1746">
        <w:rPr>
          <w:rFonts w:asciiTheme="minorHAnsi" w:hAnsiTheme="minorHAnsi" w:cstheme="minorHAnsi"/>
        </w:rPr>
        <w:t xml:space="preserve">Objednávateľa: </w:t>
      </w:r>
      <w:r w:rsidR="006168DD" w:rsidRPr="00EB1746">
        <w:rPr>
          <w:rFonts w:asciiTheme="minorHAnsi" w:hAnsiTheme="minorHAnsi" w:cstheme="minorHAnsi"/>
        </w:rPr>
        <w:t>Poriadok č. 005/2020/ODDSR</w:t>
      </w:r>
      <w:r w:rsidR="1C501BDF" w:rsidRPr="00EB1746">
        <w:rPr>
          <w:rFonts w:asciiTheme="minorHAnsi" w:hAnsiTheme="minorHAnsi" w:cstheme="minorHAnsi"/>
        </w:rPr>
        <w:t xml:space="preserve"> </w:t>
      </w:r>
      <w:r w:rsidR="006168DD" w:rsidRPr="00EB1746">
        <w:rPr>
          <w:rFonts w:asciiTheme="minorHAnsi" w:hAnsiTheme="minorHAnsi" w:cstheme="minorHAnsi"/>
        </w:rPr>
        <w:t xml:space="preserve">Bezpečnostná politika kybernetickej bezpečnosti Banskobystrického samosprávneho kraja, </w:t>
      </w:r>
      <w:r w:rsidR="00A103EA" w:rsidRPr="00AA663C">
        <w:rPr>
          <w:rFonts w:asciiTheme="minorHAnsi" w:hAnsiTheme="minorHAnsi" w:cstheme="minorHAnsi"/>
        </w:rPr>
        <w:t xml:space="preserve">Smernica č. 002/2020/ODDSR Politika informačnej bezpečnosti Úradu Banskobystrického samosprávneho kraja, </w:t>
      </w:r>
      <w:r w:rsidR="00C90776" w:rsidRPr="00AA663C">
        <w:rPr>
          <w:rFonts w:asciiTheme="minorHAnsi" w:hAnsiTheme="minorHAnsi" w:cstheme="minorHAnsi"/>
        </w:rPr>
        <w:t xml:space="preserve">Smernica č. 006/2022/ODDSR Riadenie zmien informačných systémov na Úrade Banskobystrického samosprávneho kraja, </w:t>
      </w:r>
      <w:r w:rsidR="004F619A" w:rsidRPr="00AA663C">
        <w:rPr>
          <w:rFonts w:asciiTheme="minorHAnsi" w:hAnsiTheme="minorHAnsi" w:cstheme="minorHAnsi"/>
        </w:rPr>
        <w:t>Smernica č. 007/2022/ODDSR Riadenie tretích strán v podmienkach Banskobystrického samosprávneho kraj</w:t>
      </w:r>
      <w:r w:rsidR="00A056A3" w:rsidRPr="00AA663C">
        <w:rPr>
          <w:rFonts w:asciiTheme="minorHAnsi" w:hAnsiTheme="minorHAnsi" w:cstheme="minorHAnsi"/>
        </w:rPr>
        <w:t>a</w:t>
      </w:r>
      <w:r w:rsidR="004F619A" w:rsidRPr="00AA663C">
        <w:rPr>
          <w:rFonts w:asciiTheme="minorHAnsi" w:hAnsiTheme="minorHAnsi" w:cstheme="minorHAnsi"/>
        </w:rPr>
        <w:t xml:space="preserve">, </w:t>
      </w:r>
      <w:r w:rsidR="00A056A3" w:rsidRPr="00AA663C">
        <w:rPr>
          <w:rFonts w:asciiTheme="minorHAnsi" w:hAnsiTheme="minorHAnsi" w:cstheme="minorHAnsi"/>
        </w:rPr>
        <w:t xml:space="preserve"> </w:t>
      </w:r>
      <w:r w:rsidR="004F619A" w:rsidRPr="00AA663C">
        <w:rPr>
          <w:rFonts w:asciiTheme="minorHAnsi" w:hAnsiTheme="minorHAnsi" w:cstheme="minorHAnsi"/>
        </w:rPr>
        <w:t>Smernica č. 008/2022/ODDSR Bezpečnostné opatrenia pre tretie strany v prostredí informačných systémov a sieti na Úrade Banskobystrického samosprávneho kraja</w:t>
      </w:r>
      <w:r w:rsidR="00C64BE6" w:rsidRPr="00AA663C">
        <w:rPr>
          <w:rFonts w:asciiTheme="minorHAnsi" w:hAnsiTheme="minorHAnsi" w:cstheme="minorHAnsi"/>
        </w:rPr>
        <w:t>, Smernica č. 009/2022/ODDSR Požiadavky na bezpečný vývoj aplikácii a informačných systémov pre tretie strany v prostredí Banskobystrického samosprávneho kraja</w:t>
      </w:r>
      <w:r w:rsidR="7D8DEBAA" w:rsidRPr="00AA663C">
        <w:rPr>
          <w:rFonts w:asciiTheme="minorHAnsi" w:hAnsiTheme="minorHAnsi" w:cstheme="minorHAnsi"/>
        </w:rPr>
        <w:t xml:space="preserve"> a</w:t>
      </w:r>
      <w:r w:rsidR="007A4F0A" w:rsidRPr="00AA663C">
        <w:rPr>
          <w:rFonts w:asciiTheme="minorHAnsi" w:hAnsiTheme="minorHAnsi" w:cstheme="minorHAnsi"/>
        </w:rPr>
        <w:t xml:space="preserve"> Smernica č.</w:t>
      </w:r>
      <w:r w:rsidR="00382907" w:rsidRPr="00AA663C">
        <w:rPr>
          <w:rFonts w:asciiTheme="minorHAnsi" w:hAnsiTheme="minorHAnsi" w:cstheme="minorHAnsi"/>
        </w:rPr>
        <w:t> </w:t>
      </w:r>
      <w:r w:rsidR="007A4F0A" w:rsidRPr="00AA663C">
        <w:rPr>
          <w:rFonts w:asciiTheme="minorHAnsi" w:hAnsiTheme="minorHAnsi" w:cstheme="minorHAnsi"/>
        </w:rPr>
        <w:t>013/2019/ODDSR Zálohovanie a archivácia dát na Úrade Banskobystrického samosprávneho kraja</w:t>
      </w:r>
      <w:r w:rsidR="007B4681" w:rsidRPr="00AA663C">
        <w:rPr>
          <w:rFonts w:asciiTheme="minorHAnsi" w:hAnsiTheme="minorHAnsi" w:cstheme="minorHAnsi"/>
        </w:rPr>
        <w:t xml:space="preserve"> (spolu ďalej ako „</w:t>
      </w:r>
      <w:r w:rsidR="007B4681" w:rsidRPr="00AA663C">
        <w:rPr>
          <w:rFonts w:asciiTheme="minorHAnsi" w:hAnsiTheme="minorHAnsi" w:cstheme="minorHAnsi"/>
          <w:b/>
          <w:bCs/>
        </w:rPr>
        <w:t>Interné predpisy KB“)</w:t>
      </w:r>
      <w:r w:rsidR="006871D1" w:rsidRPr="00AA663C">
        <w:rPr>
          <w:rFonts w:asciiTheme="minorHAnsi" w:hAnsiTheme="minorHAnsi" w:cstheme="minorHAnsi"/>
          <w:b/>
          <w:bCs/>
        </w:rPr>
        <w:t>,</w:t>
      </w:r>
      <w:r w:rsidR="006871D1" w:rsidRPr="00EB1746">
        <w:rPr>
          <w:rFonts w:asciiTheme="minorHAnsi" w:hAnsiTheme="minorHAnsi" w:cstheme="minorHAnsi"/>
        </w:rPr>
        <w:t xml:space="preserve"> pričom podpisom Zmluvy potvrdzuje, že sa s obsahom </w:t>
      </w:r>
      <w:r w:rsidR="002150A9" w:rsidRPr="00EB1746">
        <w:rPr>
          <w:rFonts w:asciiTheme="minorHAnsi" w:hAnsiTheme="minorHAnsi" w:cstheme="minorHAnsi"/>
        </w:rPr>
        <w:t>týchto normatívnych aktov</w:t>
      </w:r>
      <w:r w:rsidR="006871D1" w:rsidRPr="00EB1746">
        <w:rPr>
          <w:rFonts w:asciiTheme="minorHAnsi" w:hAnsiTheme="minorHAnsi" w:cstheme="minorHAnsi"/>
        </w:rPr>
        <w:t xml:space="preserve"> oboznámil.</w:t>
      </w:r>
    </w:p>
    <w:p w14:paraId="5F3E7D2C" w14:textId="4EEAFC2A" w:rsidR="00924D7F" w:rsidRPr="00AA663C" w:rsidRDefault="00837651" w:rsidP="00AA663C">
      <w:pPr>
        <w:pStyle w:val="Odsekzoznamu"/>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pri plnení povinností podľa Zmluvy počas celej doby trvania Zmluvy povinný:</w:t>
      </w:r>
    </w:p>
    <w:p w14:paraId="7B54E6CF"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(a)</w:t>
      </w:r>
      <w:r w:rsidRPr="00AA663C">
        <w:rPr>
          <w:rFonts w:asciiTheme="minorHAnsi" w:hAnsiTheme="minorHAnsi" w:cstheme="minorHAnsi"/>
        </w:rPr>
        <w:tab/>
        <w:t>prijať a dodržiavať bezpečnostné opatrenia a notifikačné povinnosti na úseku kybernetickej bezpečnosti, podľa Zákona o KB a Vyhlášky NBÚ.</w:t>
      </w:r>
    </w:p>
    <w:p w14:paraId="03278DA3" w14:textId="283741FD"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 xml:space="preserve">dodržiavať a riadiť sa </w:t>
      </w:r>
      <w:r w:rsidR="000548A8" w:rsidRPr="00EB1746">
        <w:rPr>
          <w:rFonts w:asciiTheme="minorHAnsi" w:hAnsiTheme="minorHAnsi" w:cstheme="minorHAnsi"/>
        </w:rPr>
        <w:t>Internými predpismi KB</w:t>
      </w:r>
      <w:r w:rsidRPr="00AA663C">
        <w:rPr>
          <w:rFonts w:asciiTheme="minorHAnsi" w:hAnsiTheme="minorHAnsi" w:cstheme="minorHAnsi"/>
        </w:rPr>
        <w:t>, ktoré upravujú bezpečnostné opatrenia a notifikačné povinnosti na úseku kybernetickej bezpečnosti.</w:t>
      </w:r>
    </w:p>
    <w:p w14:paraId="578719B9" w14:textId="2BBB79DB" w:rsidR="00F83F9A"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v prípade, ak Zmluvu plní aj subdodávateľsky,  je povinný všetkým svojim subdodávateľom preukázateľne písomne uložiť rovnaké povinnosti týkajúce sa aplikácie bezpečnostných opatrení a hlásenia kybernetických bezpečnostných incidentov</w:t>
      </w:r>
      <w:r w:rsidR="00D21321" w:rsidRPr="00EB1746">
        <w:rPr>
          <w:rFonts w:asciiTheme="minorHAnsi" w:hAnsiTheme="minorHAnsi" w:cstheme="minorHAnsi"/>
        </w:rPr>
        <w:t xml:space="preserve"> ako ukladá Zmluva Poskytovateľovi</w:t>
      </w:r>
      <w:r w:rsidR="00F83F9A" w:rsidRPr="00EB1746">
        <w:rPr>
          <w:rFonts w:asciiTheme="minorHAnsi" w:hAnsiTheme="minorHAnsi" w:cstheme="minorHAnsi"/>
        </w:rPr>
        <w:t>.</w:t>
      </w:r>
    </w:p>
    <w:p w14:paraId="01995FCA" w14:textId="0751F210" w:rsidR="00924D7F" w:rsidRPr="00AA663C" w:rsidRDefault="00F83F9A"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19.  </w:t>
      </w:r>
      <w:r w:rsidRPr="00EB1746">
        <w:rPr>
          <w:rFonts w:asciiTheme="minorHAnsi" w:hAnsiTheme="minorHAnsi" w:cstheme="minorHAnsi"/>
        </w:rPr>
        <w:tab/>
      </w:r>
      <w:r w:rsidR="00553CEA" w:rsidRPr="00EB1746">
        <w:rPr>
          <w:rFonts w:asciiTheme="minorHAnsi" w:hAnsiTheme="minorHAnsi" w:cstheme="minorHAnsi"/>
        </w:rPr>
        <w:t>Poskytovateľ</w:t>
      </w:r>
      <w:r w:rsidR="00924D7F" w:rsidRPr="00AA663C">
        <w:rPr>
          <w:rFonts w:asciiTheme="minorHAnsi" w:hAnsiTheme="minorHAnsi" w:cstheme="minorHAnsi"/>
        </w:rPr>
        <w:t xml:space="preserve"> je povinný v rámci prevencie kybernetických bezpečnostných incidentov (ďalej  ako „</w:t>
      </w:r>
      <w:bookmarkStart w:id="4" w:name="_Hlk168502327"/>
      <w:r w:rsidR="00924D7F" w:rsidRPr="00AA663C">
        <w:rPr>
          <w:rFonts w:asciiTheme="minorHAnsi" w:hAnsiTheme="minorHAnsi" w:cstheme="minorHAnsi"/>
          <w:b/>
          <w:bCs/>
        </w:rPr>
        <w:t>KBI</w:t>
      </w:r>
      <w:bookmarkEnd w:id="4"/>
      <w:r w:rsidR="00924D7F" w:rsidRPr="00AA663C">
        <w:rPr>
          <w:rFonts w:asciiTheme="minorHAnsi" w:hAnsiTheme="minorHAnsi" w:cstheme="minorHAnsi"/>
        </w:rPr>
        <w:t>“) ktoré by mohli mať potenciálny nepriaznivý vplyv na kybernetickú bezpečnosť sietí a informačných systémov Objednávateľa:</w:t>
      </w:r>
    </w:p>
    <w:p w14:paraId="73FC6813" w14:textId="4E1E345C"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(a) </w:t>
      </w:r>
      <w:r w:rsidRPr="00AA663C">
        <w:rPr>
          <w:rFonts w:asciiTheme="minorHAnsi" w:hAnsiTheme="minorHAnsi" w:cstheme="minorHAnsi"/>
        </w:rPr>
        <w:tab/>
        <w:t>zabezpečiť vlastnú kybernetickú bezpečnosť tak, aby prostredníctvom</w:t>
      </w:r>
      <w:r w:rsidR="00553CEA" w:rsidRPr="00EB1746">
        <w:rPr>
          <w:rFonts w:asciiTheme="minorHAnsi" w:hAnsiTheme="minorHAnsi" w:cstheme="minorHAnsi"/>
        </w:rPr>
        <w:t xml:space="preserve"> Poskytovateľa </w:t>
      </w:r>
      <w:r w:rsidRPr="00AA663C">
        <w:rPr>
          <w:rFonts w:asciiTheme="minorHAnsi" w:hAnsiTheme="minorHAnsi" w:cstheme="minorHAnsi"/>
        </w:rPr>
        <w:t xml:space="preserve">nebolo možné zasiahnuť siete a informačné systémy Objednávateľa; </w:t>
      </w:r>
    </w:p>
    <w:p w14:paraId="35319AB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sledovať výstrahy a varovania a ďalšie informácie slúžiace na minimalizovanie, odvrátenie alebo nápravu následkov KBI všeobecne;</w:t>
      </w:r>
    </w:p>
    <w:p w14:paraId="4B0A1103"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sledovať hrozby, ktoré by mohli mať potenciálny nepriaznivý vplyv na základnú službu Objednávateľa;</w:t>
      </w:r>
    </w:p>
    <w:p w14:paraId="5C3B7D73"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(d) </w:t>
      </w:r>
      <w:r w:rsidRPr="00AA663C">
        <w:rPr>
          <w:rFonts w:asciiTheme="minorHAnsi" w:hAnsiTheme="minorHAnsi" w:cstheme="minorHAnsi"/>
        </w:rPr>
        <w:tab/>
        <w:t>predchádzať vzniku KBI;</w:t>
      </w:r>
    </w:p>
    <w:p w14:paraId="71488B0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(e) </w:t>
      </w:r>
      <w:r w:rsidRPr="00AA663C">
        <w:rPr>
          <w:rFonts w:asciiTheme="minorHAnsi" w:hAnsiTheme="minorHAnsi" w:cstheme="minorHAnsi"/>
        </w:rPr>
        <w:tab/>
        <w:t>systematicky získavať (monitorovať a detegovať), sústreďovať (evidovať), analyzovať a vyhodnocovať informácie o KBI;</w:t>
      </w:r>
    </w:p>
    <w:p w14:paraId="070B6F9B"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(f) </w:t>
      </w:r>
      <w:r w:rsidRPr="00AA663C">
        <w:rPr>
          <w:rFonts w:asciiTheme="minorHAnsi" w:hAnsiTheme="minorHAnsi" w:cstheme="minorHAnsi"/>
        </w:rPr>
        <w:tab/>
        <w:t>prijímať od Objednávateľa varovania pred KBI a vykonávať preventívne opatrenia potrebné na odvrátenie hrozieb, ktoré by mohli mať potenciálny nepriaznivý vplyv na základnú službu Objednávateľa,</w:t>
      </w:r>
    </w:p>
    <w:p w14:paraId="5CC546C7"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(g) </w:t>
      </w:r>
      <w:r w:rsidRPr="00AA663C">
        <w:rPr>
          <w:rFonts w:asciiTheme="minorHAnsi" w:hAnsiTheme="minorHAnsi" w:cstheme="minorHAnsi"/>
        </w:rPr>
        <w:tab/>
        <w:t>zasielať Objednávateľovi včasné varovania pred KBI, o ktorých sa dozvie z vlastnej činnosti,</w:t>
      </w:r>
    </w:p>
    <w:p w14:paraId="17392659" w14:textId="77777777" w:rsidR="00924D7F"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(h) </w:t>
      </w:r>
      <w:r w:rsidRPr="00AA663C">
        <w:rPr>
          <w:rFonts w:asciiTheme="minorHAnsi" w:hAnsiTheme="minorHAnsi" w:cstheme="minorHAnsi"/>
        </w:rPr>
        <w:tab/>
        <w:t>spolupracovať s Objednávateľom pri zabezpečovaní kybernetickej bezpečnosti sietí a informačných systémov Objednávateľa.</w:t>
      </w:r>
    </w:p>
    <w:p w14:paraId="0680E6F2" w14:textId="30200B33" w:rsidR="00924D7F" w:rsidRPr="00EB1746" w:rsidRDefault="00AE0AD8"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20. </w:t>
      </w:r>
      <w:r w:rsidR="000C0326" w:rsidRPr="00EB1746">
        <w:rPr>
          <w:rFonts w:asciiTheme="minorHAnsi" w:hAnsiTheme="minorHAnsi" w:cstheme="minorHAnsi"/>
        </w:rPr>
        <w:tab/>
        <w:t xml:space="preserve">Poskytovateľ </w:t>
      </w:r>
      <w:r w:rsidR="00924D7F" w:rsidRPr="00AA663C">
        <w:rPr>
          <w:rFonts w:asciiTheme="minorHAnsi" w:hAnsiTheme="minorHAnsi" w:cstheme="minorHAnsi"/>
        </w:rPr>
        <w:t xml:space="preserve">je povinný stanoviť postupy plnenia svojich povinností v bezpečnostnej dokumentácii, ktorá musí byť aktuálna a musí zodpovedať aktuálnemu stavu; bezpečnostnú </w:t>
      </w:r>
      <w:r w:rsidR="00924D7F" w:rsidRPr="00AA663C">
        <w:rPr>
          <w:rFonts w:asciiTheme="minorHAnsi" w:hAnsiTheme="minorHAnsi" w:cstheme="minorHAnsi"/>
        </w:rPr>
        <w:lastRenderedPageBreak/>
        <w:t>dokumentáciu je na požiadanie povinný predložiť Objednávateľovi na nahliadnutie a zhotovenie kópií.</w:t>
      </w:r>
    </w:p>
    <w:p w14:paraId="1A2897C0" w14:textId="753BC84D"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21. </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všeobecné bezpečnostné opatrenia podľa STN 150/IEC 27001:2022</w:t>
      </w:r>
      <w:r w:rsidR="00924D7F" w:rsidRPr="00AA663C" w:rsidDel="005F43C1">
        <w:rPr>
          <w:rFonts w:asciiTheme="minorHAnsi" w:hAnsiTheme="minorHAnsi" w:cstheme="minorHAnsi"/>
        </w:rPr>
        <w:t xml:space="preserve"> </w:t>
      </w:r>
      <w:r w:rsidR="00924D7F" w:rsidRPr="00AA663C">
        <w:rPr>
          <w:rFonts w:asciiTheme="minorHAnsi" w:hAnsiTheme="minorHAnsi" w:cstheme="minorHAnsi"/>
        </w:rPr>
        <w:t xml:space="preserve">(Informačné technológie. Bezpečnostné metódy. Pravidlá dobrej praxe riadenia informačnej bezpečnosti.)/STN EN ISO/IEC 27001:2023 v rozsahu špecifikovanom </w:t>
      </w:r>
      <w:r w:rsidRPr="00EB1746">
        <w:rPr>
          <w:rFonts w:asciiTheme="minorHAnsi" w:hAnsiTheme="minorHAnsi" w:cstheme="minorHAnsi"/>
        </w:rPr>
        <w:t>Interných predpisoch KB</w:t>
      </w:r>
      <w:r w:rsidR="00924D7F" w:rsidRPr="00AA663C">
        <w:rPr>
          <w:rFonts w:asciiTheme="minorHAnsi" w:hAnsiTheme="minorHAnsi" w:cstheme="minorHAnsi"/>
        </w:rPr>
        <w:t>, ktoré upravujú bezpečnostné opatrenia a notifikačné povinnosti na úseku kybernetickej bezpečnosti.</w:t>
      </w:r>
    </w:p>
    <w:p w14:paraId="22525F51" w14:textId="713660F2"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22.</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bezpečnostné opatrenia v oblastiach podľa § 20 ods. 3 písm. e) f), h), j) a k)  Zákona o KB v rozsahu podľa § 8, 10, 12, 14 a 15 Vyhlášky NBÚ a v rozsahu špecifikovanom </w:t>
      </w:r>
      <w:r w:rsidRPr="00AA663C">
        <w:rPr>
          <w:rFonts w:asciiTheme="minorHAnsi" w:hAnsiTheme="minorHAnsi" w:cstheme="minorHAnsi"/>
        </w:rPr>
        <w:t>v Interných predpisoch KB</w:t>
      </w:r>
      <w:r w:rsidR="00924D7F" w:rsidRPr="00AA663C">
        <w:rPr>
          <w:rFonts w:asciiTheme="minorHAnsi" w:hAnsiTheme="minorHAnsi" w:cstheme="minorHAnsi"/>
        </w:rPr>
        <w:t>, ktoré upravujú bezpečnostné opatrenia a notifikačné povinnosti na úseku kybernetickej bezpečnosti.</w:t>
      </w:r>
    </w:p>
    <w:p w14:paraId="7E05F90B" w14:textId="5C3F3FCB" w:rsidR="00E019E2" w:rsidRPr="00AA663C" w:rsidRDefault="00E019E2" w:rsidP="00AA663C">
      <w:pPr>
        <w:spacing w:after="0" w:line="240" w:lineRule="auto"/>
        <w:ind w:left="426"/>
        <w:jc w:val="both"/>
        <w:rPr>
          <w:rFonts w:asciiTheme="minorHAnsi" w:hAnsiTheme="minorHAnsi" w:cstheme="minorHAnsi"/>
        </w:rPr>
      </w:pPr>
      <w:r w:rsidRPr="00EB1746">
        <w:rPr>
          <w:rFonts w:asciiTheme="minorHAnsi" w:hAnsiTheme="minorHAnsi" w:cstheme="minorHAnsi"/>
        </w:rPr>
        <w:t>Hlásenie kybernetických incidentov</w:t>
      </w:r>
    </w:p>
    <w:p w14:paraId="4AA2B83B" w14:textId="60E01194" w:rsidR="00924D7F" w:rsidRPr="00AA663C" w:rsidRDefault="007966C0"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23.</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bezodkladne hlásiť a informovať Objednávateľa o každom podozrení na KBI a o všetkých skutočnostiach majúcich vplyv na zabezpečovanie kybernetickej bezpečnosti. Hlásenie o KBI musí obsahovať najmä informácie:</w:t>
      </w:r>
    </w:p>
    <w:p w14:paraId="5F828EBE"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 xml:space="preserve">(i) osoba </w:t>
      </w:r>
      <w:proofErr w:type="spellStart"/>
      <w:r w:rsidRPr="00AA663C">
        <w:rPr>
          <w:rFonts w:asciiTheme="minorHAnsi" w:hAnsiTheme="minorHAnsi" w:cstheme="minorHAnsi"/>
        </w:rPr>
        <w:t>nahlasovateľa</w:t>
      </w:r>
      <w:proofErr w:type="spellEnd"/>
      <w:r w:rsidRPr="00AA663C">
        <w:rPr>
          <w:rFonts w:asciiTheme="minorHAnsi" w:hAnsiTheme="minorHAnsi" w:cstheme="minorHAnsi"/>
        </w:rPr>
        <w:t xml:space="preserve"> KBI v rozsahu jej identifikačných údajov a kontaktných údajov,</w:t>
      </w:r>
    </w:p>
    <w:p w14:paraId="2EAAEAAA"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(ii) popis KBI, a to:</w:t>
      </w:r>
    </w:p>
    <w:p w14:paraId="6DF934DA" w14:textId="77777777" w:rsidR="00924D7F" w:rsidRPr="00AA663C" w:rsidRDefault="00924D7F" w:rsidP="00276BC2">
      <w:pPr>
        <w:pStyle w:val="Odsekzoznamu"/>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časové údaje priebehu KBI;</w:t>
      </w:r>
    </w:p>
    <w:p w14:paraId="0C6D78C6" w14:textId="77777777" w:rsidR="00924D7F" w:rsidRPr="00AA663C" w:rsidRDefault="00924D7F" w:rsidP="00276BC2">
      <w:pPr>
        <w:pStyle w:val="Odsekzoznamu"/>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opis priebehu KBI;</w:t>
      </w:r>
    </w:p>
    <w:p w14:paraId="5EBEF4DB" w14:textId="77777777" w:rsidR="00924D7F" w:rsidRPr="00AA663C" w:rsidRDefault="00924D7F" w:rsidP="00276BC2">
      <w:pPr>
        <w:pStyle w:val="Odsekzoznamu"/>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rozsah vzniknutých škôd z dôvodu KBI;</w:t>
      </w:r>
    </w:p>
    <w:p w14:paraId="5EC466D9" w14:textId="7777777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(iii) o službe zasiahnutej KBI, a to konkrétny popis všetkých zasiahnutých aktív a vplyv KBI na poskytovanú službu,</w:t>
      </w:r>
    </w:p>
    <w:p w14:paraId="2FAA8540" w14:textId="1F37B21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 xml:space="preserve">(iv) o riešení KBI, a to stav riešenia </w:t>
      </w:r>
      <w:r w:rsidR="00B13314" w:rsidRPr="00AA663C">
        <w:rPr>
          <w:rFonts w:asciiTheme="minorHAnsi" w:hAnsiTheme="minorHAnsi" w:cstheme="minorHAnsi"/>
        </w:rPr>
        <w:t>KBI</w:t>
      </w:r>
      <w:r w:rsidRPr="00AA663C">
        <w:rPr>
          <w:rFonts w:asciiTheme="minorHAnsi" w:hAnsiTheme="minorHAnsi" w:cstheme="minorHAnsi"/>
        </w:rPr>
        <w:t>, vykonané nápravné opatrenia a popis následkov KBI.</w:t>
      </w:r>
    </w:p>
    <w:p w14:paraId="3BC6A9BD" w14:textId="0646C43B"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24.</w:t>
      </w:r>
      <w:r w:rsidRPr="00AA663C">
        <w:rPr>
          <w:rFonts w:asciiTheme="minorHAnsi" w:hAnsiTheme="minorHAnsi" w:cstheme="minorHAnsi"/>
        </w:rPr>
        <w:tab/>
      </w:r>
      <w:r w:rsidR="00924D7F" w:rsidRPr="00AA663C">
        <w:rPr>
          <w:rFonts w:asciiTheme="minorHAnsi" w:hAnsiTheme="minorHAnsi" w:cstheme="minorHAnsi"/>
        </w:rPr>
        <w:t xml:space="preserve">Pri 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spolupracovať s Objednávateľom, Národným bezpečnostným úradom a na tento účel sa zaväzuje poskytnúť im potrebnú súčinnosť a všetky získané informácie, ktoré by mohli byť dôležité pre riešenie KBI.</w:t>
      </w:r>
    </w:p>
    <w:p w14:paraId="4F6A880F" w14:textId="7F1B15D2"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25.</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v čase KBI zabezpečiť dôkazy, ktoré budú slúžiť na objasnenie vzniku a riešenia KBI. </w:t>
      </w:r>
      <w:r w:rsidRPr="00AA663C">
        <w:rPr>
          <w:rFonts w:asciiTheme="minorHAnsi" w:hAnsiTheme="minorHAnsi" w:cstheme="minorHAnsi"/>
        </w:rPr>
        <w:t>Poskytovateľ</w:t>
      </w:r>
      <w:r w:rsidR="00924D7F" w:rsidRPr="00AA663C">
        <w:rPr>
          <w:rFonts w:asciiTheme="minorHAnsi" w:hAnsiTheme="minorHAnsi" w:cstheme="minorHAnsi"/>
        </w:rPr>
        <w:t xml:space="preserve"> je povinný oznámiť Objednávateľovi skutočnosti, že v súvislosti s KBI mohlo dôjsť k spáchaniu trestného činu.</w:t>
      </w:r>
    </w:p>
    <w:p w14:paraId="4F4D898C" w14:textId="08C4D232" w:rsidR="00E019E2" w:rsidRPr="00EB1746"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26.</w:t>
      </w:r>
      <w:r w:rsidRPr="00AA663C">
        <w:rPr>
          <w:rFonts w:asciiTheme="minorHAnsi" w:hAnsiTheme="minorHAnsi" w:cstheme="minorHAnsi"/>
        </w:rPr>
        <w:tab/>
      </w:r>
      <w:r w:rsidR="00924D7F" w:rsidRPr="00AA663C">
        <w:rPr>
          <w:rFonts w:asciiTheme="minorHAnsi" w:hAnsiTheme="minorHAnsi" w:cstheme="minorHAnsi"/>
        </w:rPr>
        <w:t xml:space="preserve">Po vyriešení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predložiť Objednávateľovi návrh opatrení na zabránenie pokračovania, šírenia a opakovaného výskytu identického alebo podobného KBI.</w:t>
      </w:r>
    </w:p>
    <w:p w14:paraId="363E6C62" w14:textId="2E139B3F" w:rsidR="00E019E2" w:rsidRPr="00AA663C" w:rsidRDefault="00E019E2"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27.</w:t>
      </w:r>
      <w:r w:rsidR="00C32AD9" w:rsidRPr="00EB1746">
        <w:rPr>
          <w:rFonts w:asciiTheme="minorHAnsi" w:hAnsiTheme="minorHAnsi" w:cstheme="minorHAnsi"/>
        </w:rPr>
        <w:tab/>
        <w:t>Audit kybernetickej bezpečnosti</w:t>
      </w:r>
    </w:p>
    <w:p w14:paraId="71DE998D" w14:textId="2C0E6CBC"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oprávnený vykonať u </w:t>
      </w:r>
      <w:r w:rsidR="00C32AD9" w:rsidRPr="00EB1746">
        <w:rPr>
          <w:rFonts w:asciiTheme="minorHAnsi" w:hAnsiTheme="minorHAnsi" w:cstheme="minorHAnsi"/>
        </w:rPr>
        <w:t>Poskytovateľa</w:t>
      </w:r>
      <w:r w:rsidRPr="00AA663C">
        <w:rPr>
          <w:rFonts w:asciiTheme="minorHAnsi" w:hAnsiTheme="minorHAnsi" w:cstheme="minorHAnsi"/>
        </w:rPr>
        <w:t xml:space="preserve"> audit alebo kontrolu, zameranú na overenie plnenia povinností </w:t>
      </w:r>
      <w:r w:rsidR="00C32AD9" w:rsidRPr="00EB1746">
        <w:rPr>
          <w:rFonts w:asciiTheme="minorHAnsi" w:hAnsiTheme="minorHAnsi" w:cstheme="minorHAnsi"/>
        </w:rPr>
        <w:t>Poskytovate</w:t>
      </w:r>
      <w:r w:rsidR="00E15677" w:rsidRPr="00EB1746">
        <w:rPr>
          <w:rFonts w:asciiTheme="minorHAnsi" w:hAnsiTheme="minorHAnsi" w:cstheme="minorHAnsi"/>
        </w:rPr>
        <w:t>ľa</w:t>
      </w:r>
      <w:r w:rsidRPr="00AA663C">
        <w:rPr>
          <w:rFonts w:asciiTheme="minorHAnsi" w:hAnsiTheme="minorHAnsi" w:cstheme="minorHAnsi"/>
        </w:rPr>
        <w:t xml:space="preserve"> podľa bodu 1</w:t>
      </w:r>
      <w:r w:rsidR="00E15677" w:rsidRPr="00EB1746">
        <w:rPr>
          <w:rFonts w:asciiTheme="minorHAnsi" w:hAnsiTheme="minorHAnsi" w:cstheme="minorHAnsi"/>
        </w:rPr>
        <w:t>7 až 26 tohto článku Zmluvy</w:t>
      </w:r>
      <w:r w:rsidRPr="00AA663C">
        <w:rPr>
          <w:rFonts w:asciiTheme="minorHAnsi" w:hAnsiTheme="minorHAnsi" w:cstheme="minorHAnsi"/>
        </w:rPr>
        <w:t xml:space="preserve"> a efektívnosti ich plnenia, najmä na overenie technického, technologického a personálneho vybavenia </w:t>
      </w:r>
      <w:r w:rsidR="00E15677" w:rsidRPr="00EB1746">
        <w:rPr>
          <w:rFonts w:asciiTheme="minorHAnsi" w:hAnsiTheme="minorHAnsi" w:cstheme="minorHAnsi"/>
        </w:rPr>
        <w:t>Poskytovateľa</w:t>
      </w:r>
      <w:r w:rsidRPr="00AA663C">
        <w:rPr>
          <w:rFonts w:asciiTheme="minorHAnsi" w:hAnsiTheme="minorHAnsi" w:cstheme="minorHAnsi"/>
        </w:rPr>
        <w:t xml:space="preserve"> na plnenie úloh na úseku kybernetickej bezpečnosti, ako aj nastavenie procesov, rolí a technológií v organizačnej, personálnej a technickej oblasti u </w:t>
      </w:r>
      <w:r w:rsidR="00E15677" w:rsidRPr="00EB1746">
        <w:rPr>
          <w:rFonts w:asciiTheme="minorHAnsi" w:hAnsiTheme="minorHAnsi" w:cstheme="minorHAnsi"/>
        </w:rPr>
        <w:t>Poskytovateľa</w:t>
      </w:r>
      <w:r w:rsidRPr="00AA663C">
        <w:rPr>
          <w:rFonts w:asciiTheme="minorHAnsi" w:hAnsiTheme="minorHAnsi" w:cstheme="minorHAnsi"/>
        </w:rPr>
        <w:t xml:space="preserve"> pre plnenie predmetu ustanovení  </w:t>
      </w:r>
      <w:r w:rsidR="00E15677" w:rsidRPr="00EB1746">
        <w:rPr>
          <w:rFonts w:asciiTheme="minorHAnsi" w:hAnsiTheme="minorHAnsi" w:cstheme="minorHAnsi"/>
        </w:rPr>
        <w:t xml:space="preserve">bodu 17 až 26 tohto článku </w:t>
      </w:r>
      <w:r w:rsidR="005D2365" w:rsidRPr="00EB1746">
        <w:rPr>
          <w:rFonts w:asciiTheme="minorHAnsi" w:hAnsiTheme="minorHAnsi" w:cstheme="minorHAnsi"/>
        </w:rPr>
        <w:t>Zmluvy.</w:t>
      </w:r>
    </w:p>
    <w:p w14:paraId="03B597B5" w14:textId="437CA667"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môže audit u </w:t>
      </w:r>
      <w:r w:rsidR="005D2365" w:rsidRPr="00EB1746">
        <w:rPr>
          <w:rFonts w:asciiTheme="minorHAnsi" w:hAnsiTheme="minorHAnsi" w:cstheme="minorHAnsi"/>
        </w:rPr>
        <w:t>Poskytovateľa</w:t>
      </w:r>
      <w:r w:rsidRPr="00AA663C">
        <w:rPr>
          <w:rFonts w:asciiTheme="minorHAnsi" w:hAnsiTheme="minorHAnsi" w:cstheme="minorHAnsi"/>
        </w:rPr>
        <w:t xml:space="preserve"> realizovať sám alebo prostredníctvom tretej osoby; v takom prípade práva a povinnosti Objednávateľa pri výkone auditu realizuje Objednávateľom poverená tretia osoba.</w:t>
      </w:r>
    </w:p>
    <w:p w14:paraId="6889BA5E" w14:textId="44D6D450"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Objednávateľ informuje o termíne vykonania auditu alebo kontroly </w:t>
      </w:r>
      <w:r w:rsidR="005D2365" w:rsidRPr="00EB1746">
        <w:rPr>
          <w:rFonts w:asciiTheme="minorHAnsi" w:hAnsiTheme="minorHAnsi" w:cstheme="minorHAnsi"/>
        </w:rPr>
        <w:t>Poskytovateľa</w:t>
      </w:r>
      <w:r w:rsidRPr="00AA663C">
        <w:rPr>
          <w:rFonts w:asciiTheme="minorHAnsi" w:hAnsiTheme="minorHAnsi" w:cstheme="minorHAnsi"/>
        </w:rPr>
        <w:t xml:space="preserve"> oznámením doručeným </w:t>
      </w:r>
      <w:r w:rsidR="005D2365" w:rsidRPr="00EB1746">
        <w:rPr>
          <w:rFonts w:asciiTheme="minorHAnsi" w:hAnsiTheme="minorHAnsi" w:cstheme="minorHAnsi"/>
        </w:rPr>
        <w:t>Poskytovateľovi</w:t>
      </w:r>
      <w:r w:rsidRPr="00AA663C">
        <w:rPr>
          <w:rFonts w:asciiTheme="minorHAnsi" w:hAnsiTheme="minorHAnsi" w:cstheme="minorHAnsi"/>
        </w:rPr>
        <w:t xml:space="preserve"> aspoň  60 dní pred termínom začatia výkonu auditu alebo kontroly.</w:t>
      </w:r>
    </w:p>
    <w:p w14:paraId="06BF8A29" w14:textId="38589961" w:rsidR="00924D7F" w:rsidRPr="00AA663C" w:rsidRDefault="005D2365"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bez zbytočného odkladu termín auditu alebo kontroly potvrdiť alebo navrhnúť iný termín tak, aby sa audit alebo kontrola uskutočnili najneskôr do 15 dní odo dňa zaslania oznámenia podľa písm. c) tohto bodu. Pokiaľ </w:t>
      </w:r>
      <w:r w:rsidRPr="00EB1746">
        <w:rPr>
          <w:rFonts w:asciiTheme="minorHAnsi" w:hAnsiTheme="minorHAnsi" w:cstheme="minorHAnsi"/>
        </w:rPr>
        <w:t>Poskytovate</w:t>
      </w:r>
      <w:r w:rsidR="00924D7F" w:rsidRPr="00AA663C">
        <w:rPr>
          <w:rFonts w:asciiTheme="minorHAnsi" w:hAnsiTheme="minorHAnsi" w:cstheme="minorHAnsi"/>
        </w:rPr>
        <w:t>ľ termín auditu alebo kontroly nepotvrdí, má sa za to, že s termínom súhlasí.</w:t>
      </w:r>
    </w:p>
    <w:p w14:paraId="7D23EA7B" w14:textId="71180EFB" w:rsidR="00924D7F" w:rsidRPr="00AA663C" w:rsidRDefault="005D2365"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pri audite spolupracovať s Objednávateľom a sprístupniť mu svoje priestory, dokumentáciu a technické a technologické vybavenie, ktoré súvisia s plnením úloh na úseku kybernetickej bezpečnosti podľa Zmluvy.</w:t>
      </w:r>
    </w:p>
    <w:p w14:paraId="65E77B99" w14:textId="3B9C2C88"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lastRenderedPageBreak/>
        <w:t xml:space="preserve">Prípadné nedostatky zistené auditom alebo kontrolou je </w:t>
      </w:r>
      <w:r w:rsidR="005D2365" w:rsidRPr="00EB1746">
        <w:rPr>
          <w:rFonts w:asciiTheme="minorHAnsi" w:hAnsiTheme="minorHAnsi" w:cstheme="minorHAnsi"/>
        </w:rPr>
        <w:t xml:space="preserve">Poskytovateľ </w:t>
      </w:r>
      <w:r w:rsidRPr="00AA663C">
        <w:rPr>
          <w:rFonts w:asciiTheme="minorHAnsi" w:hAnsiTheme="minorHAnsi" w:cstheme="minorHAnsi"/>
        </w:rPr>
        <w:t>povinný odstrániť bez zbytočného odkladu, najneskôr však v lehote 60 dní odo dňa oboznámenia sa s výsledkom auditu alebo kontroly.</w:t>
      </w:r>
    </w:p>
    <w:p w14:paraId="7C7D93CA" w14:textId="688D9F16"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Náklady, ktoré preukázateľne v súvislosti s auditom alebo kontrolou vzniknú </w:t>
      </w:r>
      <w:r w:rsidR="005D2365" w:rsidRPr="00EB1746">
        <w:rPr>
          <w:rFonts w:asciiTheme="minorHAnsi" w:hAnsiTheme="minorHAnsi" w:cstheme="minorHAnsi"/>
        </w:rPr>
        <w:t xml:space="preserve">Poskytovateľovi </w:t>
      </w:r>
      <w:r w:rsidRPr="00AA663C">
        <w:rPr>
          <w:rFonts w:asciiTheme="minorHAnsi" w:hAnsiTheme="minorHAnsi" w:cstheme="minorHAnsi"/>
        </w:rPr>
        <w:t xml:space="preserve">a ktoré </w:t>
      </w:r>
      <w:r w:rsidR="005D2365" w:rsidRPr="00EB1746">
        <w:rPr>
          <w:rFonts w:asciiTheme="minorHAnsi" w:hAnsiTheme="minorHAnsi" w:cstheme="minorHAnsi"/>
        </w:rPr>
        <w:t>Poskytovateľ</w:t>
      </w:r>
      <w:r w:rsidRPr="00AA663C">
        <w:rPr>
          <w:rFonts w:asciiTheme="minorHAnsi" w:hAnsiTheme="minorHAnsi" w:cstheme="minorHAnsi"/>
        </w:rPr>
        <w:t xml:space="preserve"> riadne predloží účtovným dokladom, znáša Objednávateľ. V prípade, ak v dôsledku auditu alebo kontroly dôjde k ohrozeniu alebo prerušeniu prevádzky </w:t>
      </w:r>
      <w:r w:rsidR="005D2365" w:rsidRPr="00EB1746">
        <w:rPr>
          <w:rFonts w:asciiTheme="minorHAnsi" w:hAnsiTheme="minorHAnsi" w:cstheme="minorHAnsi"/>
        </w:rPr>
        <w:t>Poskytovateľa</w:t>
      </w:r>
      <w:r w:rsidRPr="00AA663C">
        <w:rPr>
          <w:rFonts w:asciiTheme="minorHAnsi" w:hAnsiTheme="minorHAnsi" w:cstheme="minorHAnsi"/>
        </w:rPr>
        <w:t>, prípadne k inej škode, Objednávateľ znáša všetky náklady s tým spojené.</w:t>
      </w:r>
    </w:p>
    <w:p w14:paraId="789BAC35" w14:textId="77777777" w:rsidR="00924D7F" w:rsidRPr="00EB1746" w:rsidRDefault="00924D7F" w:rsidP="00C32AD9">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povinný zachovávať mlčanlivosť o okolnostiach, o ktorých sa dozvie pri výkone auditu a ktoré nie sú verejne známe.</w:t>
      </w:r>
    </w:p>
    <w:p w14:paraId="1C9EF4EB" w14:textId="785C3DF4" w:rsidR="00AE56B3" w:rsidRPr="00AA663C" w:rsidRDefault="00AE56B3" w:rsidP="00AA663C">
      <w:pPr>
        <w:widowControl w:val="0"/>
        <w:autoSpaceDE w:val="0"/>
        <w:autoSpaceDN w:val="0"/>
        <w:spacing w:after="0" w:line="240" w:lineRule="auto"/>
        <w:ind w:left="426"/>
        <w:jc w:val="both"/>
        <w:rPr>
          <w:rFonts w:asciiTheme="minorHAnsi" w:hAnsiTheme="minorHAnsi" w:cstheme="minorHAnsi"/>
        </w:rPr>
      </w:pPr>
      <w:r w:rsidRPr="00EB1746">
        <w:rPr>
          <w:rFonts w:asciiTheme="minorHAnsi" w:hAnsiTheme="minorHAnsi" w:cstheme="minorHAnsi"/>
        </w:rPr>
        <w:t>Práva duševného vlastníctva</w:t>
      </w:r>
    </w:p>
    <w:p w14:paraId="627D6361" w14:textId="4D9E9039" w:rsidR="00DB1B58" w:rsidRPr="00AA663C" w:rsidRDefault="00137868" w:rsidP="00AE56B3">
      <w:pPr>
        <w:pStyle w:val="Odsekzoznamu"/>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V prípade, že Dielo alebo ktorákoľvek </w:t>
      </w:r>
      <w:r w:rsidR="009C1E54" w:rsidRPr="00AA663C">
        <w:rPr>
          <w:rFonts w:asciiTheme="minorHAnsi" w:hAnsiTheme="minorHAnsi" w:cstheme="minorHAnsi"/>
        </w:rPr>
        <w:t>jeho</w:t>
      </w:r>
      <w:r w:rsidRPr="00AA663C">
        <w:rPr>
          <w:rFonts w:asciiTheme="minorHAnsi" w:hAnsiTheme="minorHAnsi" w:cstheme="minorHAnsi"/>
        </w:rPr>
        <w:t xml:space="preserve"> časť</w:t>
      </w:r>
      <w:r w:rsidR="00FD1533" w:rsidRPr="00AA663C">
        <w:rPr>
          <w:rFonts w:asciiTheme="minorHAnsi" w:hAnsiTheme="minorHAnsi" w:cstheme="minorHAnsi"/>
        </w:rPr>
        <w:t xml:space="preserve"> </w:t>
      </w:r>
      <w:r w:rsidRPr="00AA663C">
        <w:rPr>
          <w:rFonts w:asciiTheme="minorHAnsi" w:hAnsiTheme="minorHAnsi" w:cstheme="minorHAnsi"/>
        </w:rPr>
        <w:t xml:space="preserve">spĺňa </w:t>
      </w:r>
      <w:r w:rsidR="006727F5" w:rsidRPr="00AA663C">
        <w:rPr>
          <w:rFonts w:asciiTheme="minorHAnsi" w:hAnsiTheme="minorHAnsi" w:cstheme="minorHAnsi"/>
        </w:rPr>
        <w:t>pojmové znaky</w:t>
      </w:r>
      <w:r w:rsidRPr="00AA663C">
        <w:rPr>
          <w:rFonts w:asciiTheme="minorHAnsi" w:hAnsiTheme="minorHAnsi" w:cstheme="minorHAnsi"/>
        </w:rPr>
        <w:t xml:space="preserve"> diela podľa zákona č.</w:t>
      </w:r>
      <w:r w:rsidR="00FD1533" w:rsidRPr="00AA663C">
        <w:rPr>
          <w:rFonts w:asciiTheme="minorHAnsi" w:hAnsiTheme="minorHAnsi" w:cstheme="minorHAnsi"/>
        </w:rPr>
        <w:t> </w:t>
      </w:r>
      <w:r w:rsidRPr="00AA663C">
        <w:rPr>
          <w:rFonts w:asciiTheme="minorHAnsi" w:hAnsiTheme="minorHAnsi" w:cstheme="minorHAnsi"/>
        </w:rPr>
        <w:t>185/2015 Z. z. autorský zákon (ďalej len</w:t>
      </w:r>
      <w:r w:rsidR="00FD1533" w:rsidRPr="00AA663C">
        <w:rPr>
          <w:rFonts w:asciiTheme="minorHAnsi" w:hAnsiTheme="minorHAnsi" w:cstheme="minorHAnsi"/>
        </w:rPr>
        <w:t xml:space="preserve"> ako</w:t>
      </w:r>
      <w:r w:rsidRPr="00AA663C">
        <w:rPr>
          <w:rFonts w:asciiTheme="minorHAnsi" w:hAnsiTheme="minorHAnsi" w:cstheme="minorHAnsi"/>
        </w:rPr>
        <w:t xml:space="preserve"> „</w:t>
      </w:r>
      <w:r w:rsidRPr="00AA663C">
        <w:rPr>
          <w:rFonts w:asciiTheme="minorHAnsi" w:hAnsiTheme="minorHAnsi" w:cstheme="minorHAnsi"/>
          <w:b/>
          <w:bCs/>
        </w:rPr>
        <w:t>autorský zákon</w:t>
      </w:r>
      <w:r w:rsidRPr="00AA663C">
        <w:rPr>
          <w:rFonts w:asciiTheme="minorHAnsi" w:hAnsiTheme="minorHAnsi" w:cstheme="minorHAnsi"/>
        </w:rPr>
        <w:t>“)</w:t>
      </w:r>
      <w:r w:rsidR="005F050E" w:rsidRPr="00AA663C">
        <w:rPr>
          <w:rFonts w:asciiTheme="minorHAnsi" w:hAnsiTheme="minorHAnsi" w:cstheme="minorHAnsi"/>
        </w:rPr>
        <w:t xml:space="preserve"> a/alebo</w:t>
      </w:r>
      <w:r w:rsidR="007A4BA5" w:rsidRPr="00AA663C">
        <w:rPr>
          <w:rFonts w:asciiTheme="minorHAnsi" w:hAnsiTheme="minorHAnsi" w:cstheme="minorHAnsi"/>
        </w:rPr>
        <w:t xml:space="preserve"> Poskytovateľ vytvorí v rámci plnenia Zmluvy pre Objednávateľa softvér alebo počítačový prog</w:t>
      </w:r>
      <w:r w:rsidR="00F809CC" w:rsidRPr="00AA663C">
        <w:rPr>
          <w:rFonts w:asciiTheme="minorHAnsi" w:hAnsiTheme="minorHAnsi" w:cstheme="minorHAnsi"/>
        </w:rPr>
        <w:t xml:space="preserve">ram chránený autorským právom </w:t>
      </w:r>
      <w:r w:rsidR="00C211DD" w:rsidRPr="00AA663C">
        <w:rPr>
          <w:rFonts w:asciiTheme="minorHAnsi" w:hAnsiTheme="minorHAnsi" w:cstheme="minorHAnsi"/>
        </w:rPr>
        <w:t>(</w:t>
      </w:r>
      <w:r w:rsidR="00AE56B3" w:rsidRPr="00AA663C">
        <w:rPr>
          <w:rFonts w:asciiTheme="minorHAnsi" w:hAnsiTheme="minorHAnsi" w:cstheme="minorHAnsi"/>
        </w:rPr>
        <w:t xml:space="preserve">spolu </w:t>
      </w:r>
      <w:r w:rsidR="00C211DD" w:rsidRPr="00AA663C">
        <w:rPr>
          <w:rFonts w:asciiTheme="minorHAnsi" w:hAnsiTheme="minorHAnsi" w:cstheme="minorHAnsi"/>
        </w:rPr>
        <w:t>ďalej ako „</w:t>
      </w:r>
      <w:r w:rsidR="00C211DD" w:rsidRPr="00AA663C">
        <w:rPr>
          <w:rFonts w:asciiTheme="minorHAnsi" w:hAnsiTheme="minorHAnsi" w:cstheme="minorHAnsi"/>
          <w:b/>
          <w:bCs/>
        </w:rPr>
        <w:t>Autorské dielo</w:t>
      </w:r>
      <w:r w:rsidR="00C211DD" w:rsidRPr="00AA663C">
        <w:rPr>
          <w:rFonts w:asciiTheme="minorHAnsi" w:hAnsiTheme="minorHAnsi" w:cstheme="minorHAnsi"/>
        </w:rPr>
        <w:t>“)</w:t>
      </w:r>
      <w:r w:rsidRPr="00AA663C">
        <w:rPr>
          <w:rFonts w:asciiTheme="minorHAnsi" w:hAnsiTheme="minorHAnsi" w:cstheme="minorHAnsi"/>
        </w:rPr>
        <w:t xml:space="preserve">, </w:t>
      </w:r>
      <w:r w:rsidR="008B5F53" w:rsidRPr="00AA663C">
        <w:rPr>
          <w:rFonts w:asciiTheme="minorHAnsi" w:hAnsiTheme="minorHAnsi" w:cstheme="minorHAnsi"/>
        </w:rPr>
        <w:t xml:space="preserve">sa </w:t>
      </w:r>
      <w:r w:rsidR="005A14EA" w:rsidRPr="00AA663C">
        <w:rPr>
          <w:rFonts w:asciiTheme="minorHAnsi" w:hAnsiTheme="minorHAnsi" w:cstheme="minorHAnsi"/>
        </w:rPr>
        <w:t xml:space="preserve">Zmluvné strany dohodli, že nad rámec práv Objednávateľa podľa § 558 Obchodného zákonníka udeľuje </w:t>
      </w:r>
      <w:r w:rsidR="008B5F53" w:rsidRPr="00AA663C">
        <w:rPr>
          <w:rFonts w:asciiTheme="minorHAnsi" w:hAnsiTheme="minorHAnsi" w:cstheme="minorHAnsi"/>
        </w:rPr>
        <w:t>Poskytovateľ</w:t>
      </w:r>
      <w:r w:rsidR="005A14EA" w:rsidRPr="00AA663C">
        <w:rPr>
          <w:rFonts w:asciiTheme="minorHAnsi" w:hAnsiTheme="minorHAnsi" w:cstheme="minorHAnsi"/>
        </w:rPr>
        <w:t xml:space="preserve"> v súlade s §</w:t>
      </w:r>
      <w:r w:rsidR="00363F4D" w:rsidRPr="00AA663C">
        <w:rPr>
          <w:rFonts w:asciiTheme="minorHAnsi" w:hAnsiTheme="minorHAnsi" w:cstheme="minorHAnsi"/>
        </w:rPr>
        <w:t xml:space="preserve"> </w:t>
      </w:r>
      <w:r w:rsidR="005A14EA" w:rsidRPr="00AA663C">
        <w:rPr>
          <w:rFonts w:asciiTheme="minorHAnsi" w:hAnsiTheme="minorHAnsi" w:cstheme="minorHAnsi"/>
        </w:rPr>
        <w:t>65 a </w:t>
      </w:r>
      <w:proofErr w:type="spellStart"/>
      <w:r w:rsidR="005A14EA" w:rsidRPr="00AA663C">
        <w:rPr>
          <w:rFonts w:asciiTheme="minorHAnsi" w:hAnsiTheme="minorHAnsi" w:cstheme="minorHAnsi"/>
        </w:rPr>
        <w:t>nasl</w:t>
      </w:r>
      <w:proofErr w:type="spellEnd"/>
      <w:r w:rsidR="005A14EA" w:rsidRPr="00AA663C">
        <w:rPr>
          <w:rFonts w:asciiTheme="minorHAnsi" w:hAnsiTheme="minorHAnsi" w:cstheme="minorHAnsi"/>
        </w:rPr>
        <w:t xml:space="preserve">. </w:t>
      </w:r>
      <w:r w:rsidR="008B5F53" w:rsidRPr="00AA663C">
        <w:rPr>
          <w:rFonts w:asciiTheme="minorHAnsi" w:hAnsiTheme="minorHAnsi" w:cstheme="minorHAnsi"/>
        </w:rPr>
        <w:t>a</w:t>
      </w:r>
      <w:r w:rsidR="005A14EA" w:rsidRPr="00AA663C">
        <w:rPr>
          <w:rFonts w:asciiTheme="minorHAnsi" w:hAnsiTheme="minorHAnsi" w:cstheme="minorHAnsi"/>
        </w:rPr>
        <w:t xml:space="preserve">utorského zákona, s účinnosťou odo </w:t>
      </w:r>
      <w:r w:rsidR="00916D6B" w:rsidRPr="00AA663C">
        <w:rPr>
          <w:rFonts w:asciiTheme="minorHAnsi" w:hAnsiTheme="minorHAnsi" w:cstheme="minorHAnsi"/>
        </w:rPr>
        <w:t>D</w:t>
      </w:r>
      <w:r w:rsidR="005A14EA" w:rsidRPr="00AA663C">
        <w:rPr>
          <w:rFonts w:asciiTheme="minorHAnsi" w:hAnsiTheme="minorHAnsi" w:cstheme="minorHAnsi"/>
        </w:rPr>
        <w:t xml:space="preserve">ňa </w:t>
      </w:r>
      <w:r w:rsidR="00916D6B" w:rsidRPr="00AA663C">
        <w:rPr>
          <w:rFonts w:asciiTheme="minorHAnsi" w:hAnsiTheme="minorHAnsi" w:cstheme="minorHAnsi"/>
        </w:rPr>
        <w:t>odovzdania</w:t>
      </w:r>
      <w:r w:rsidR="005A14EA" w:rsidRPr="00AA663C">
        <w:rPr>
          <w:rFonts w:asciiTheme="minorHAnsi" w:hAnsiTheme="minorHAnsi" w:cstheme="minorHAnsi"/>
        </w:rPr>
        <w:t xml:space="preserve"> Diela, Objednávateľovi </w:t>
      </w:r>
      <w:r w:rsidR="000046E5" w:rsidRPr="00AA663C">
        <w:rPr>
          <w:rFonts w:asciiTheme="minorHAnsi" w:hAnsiTheme="minorHAnsi" w:cstheme="minorHAnsi"/>
        </w:rPr>
        <w:t xml:space="preserve"> súhlas</w:t>
      </w:r>
      <w:r w:rsidR="00C040F9" w:rsidRPr="00AA663C">
        <w:rPr>
          <w:rFonts w:asciiTheme="minorHAnsi" w:hAnsiTheme="minorHAnsi" w:cstheme="minorHAnsi"/>
        </w:rPr>
        <w:t xml:space="preserve"> používať také Autorské dielo, a to ako licenciu</w:t>
      </w:r>
      <w:r w:rsidR="00C92F46" w:rsidRPr="00AA663C">
        <w:rPr>
          <w:rFonts w:asciiTheme="minorHAnsi" w:hAnsiTheme="minorHAnsi" w:cstheme="minorHAnsi"/>
        </w:rPr>
        <w:t>, ktorá je nevýhradná</w:t>
      </w:r>
      <w:r w:rsidR="00DC1F1E" w:rsidRPr="00AA663C">
        <w:rPr>
          <w:rFonts w:asciiTheme="minorHAnsi" w:hAnsiTheme="minorHAnsi" w:cstheme="minorHAnsi"/>
        </w:rPr>
        <w:t xml:space="preserve">, udelená na </w:t>
      </w:r>
      <w:r w:rsidR="00874ADA" w:rsidRPr="00AA663C">
        <w:rPr>
          <w:rFonts w:asciiTheme="minorHAnsi" w:hAnsiTheme="minorHAnsi" w:cstheme="minorHAnsi"/>
        </w:rPr>
        <w:t>celú dobu trvania majetkových autorských práv k príslušnému Autorskému dielu</w:t>
      </w:r>
      <w:r w:rsidR="00CE5DCB" w:rsidRPr="00AA663C">
        <w:rPr>
          <w:rFonts w:asciiTheme="minorHAnsi" w:hAnsiTheme="minorHAnsi" w:cstheme="minorHAnsi"/>
        </w:rPr>
        <w:t xml:space="preserve"> a územne obmedzená na územie Slove</w:t>
      </w:r>
      <w:r w:rsidR="00281C05" w:rsidRPr="00AA663C">
        <w:rPr>
          <w:rFonts w:asciiTheme="minorHAnsi" w:hAnsiTheme="minorHAnsi" w:cstheme="minorHAnsi"/>
        </w:rPr>
        <w:t>n</w:t>
      </w:r>
      <w:r w:rsidR="00CE5DCB" w:rsidRPr="00AA663C">
        <w:rPr>
          <w:rFonts w:asciiTheme="minorHAnsi" w:hAnsiTheme="minorHAnsi" w:cstheme="minorHAnsi"/>
        </w:rPr>
        <w:t>s</w:t>
      </w:r>
      <w:r w:rsidR="00281C05" w:rsidRPr="00AA663C">
        <w:rPr>
          <w:rFonts w:asciiTheme="minorHAnsi" w:hAnsiTheme="minorHAnsi" w:cstheme="minorHAnsi"/>
        </w:rPr>
        <w:t>k</w:t>
      </w:r>
      <w:r w:rsidR="00CE5DCB" w:rsidRPr="00AA663C">
        <w:rPr>
          <w:rFonts w:asciiTheme="minorHAnsi" w:hAnsiTheme="minorHAnsi" w:cstheme="minorHAnsi"/>
        </w:rPr>
        <w:t>ej republiky, v neobmedzenom rozsahu (najmä na neobmedzený počet zariadení a užívateľov)</w:t>
      </w:r>
      <w:r w:rsidR="005A14EA" w:rsidRPr="00AA663C">
        <w:rPr>
          <w:rFonts w:asciiTheme="minorHAnsi" w:hAnsiTheme="minorHAnsi" w:cstheme="minorHAnsi"/>
        </w:rPr>
        <w:t>,</w:t>
      </w:r>
      <w:r w:rsidR="00281C05" w:rsidRPr="00AA663C">
        <w:rPr>
          <w:rFonts w:asciiTheme="minorHAnsi" w:hAnsiTheme="minorHAnsi" w:cstheme="minorHAnsi"/>
        </w:rPr>
        <w:t xml:space="preserve"> na všetky spôsoby použitia pred</w:t>
      </w:r>
      <w:r w:rsidR="00076E15" w:rsidRPr="00AA663C">
        <w:rPr>
          <w:rFonts w:asciiTheme="minorHAnsi" w:hAnsiTheme="minorHAnsi" w:cstheme="minorHAnsi"/>
        </w:rPr>
        <w:t>vídateľné v čase dodania Autorského diela, najmä podľa § 19 ods. 4 autorského zákona</w:t>
      </w:r>
      <w:r w:rsidR="005A14EA" w:rsidRPr="00AA663C">
        <w:rPr>
          <w:rFonts w:asciiTheme="minorHAnsi" w:hAnsiTheme="minorHAnsi" w:cstheme="minorHAnsi"/>
        </w:rPr>
        <w:t xml:space="preserve"> </w:t>
      </w:r>
      <w:r w:rsidR="005C75FE" w:rsidRPr="00AA663C">
        <w:rPr>
          <w:rFonts w:asciiTheme="minorHAnsi" w:hAnsiTheme="minorHAnsi" w:cstheme="minorHAnsi"/>
        </w:rPr>
        <w:t xml:space="preserve">a </w:t>
      </w:r>
      <w:r w:rsidR="005A14EA" w:rsidRPr="00AA663C">
        <w:rPr>
          <w:rFonts w:asciiTheme="minorHAnsi" w:hAnsiTheme="minorHAnsi" w:cstheme="minorHAnsi"/>
          <w:b/>
        </w:rPr>
        <w:t>na akýkoľvek účel</w:t>
      </w:r>
      <w:r w:rsidR="005A14EA" w:rsidRPr="00AA663C">
        <w:rPr>
          <w:rFonts w:asciiTheme="minorHAnsi" w:hAnsiTheme="minorHAnsi" w:cstheme="minorHAns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Súčasťou udelenej licencie je aj súhlas </w:t>
      </w:r>
      <w:r w:rsidR="00D67313" w:rsidRPr="00AA663C">
        <w:rPr>
          <w:rFonts w:asciiTheme="minorHAnsi" w:hAnsiTheme="minorHAnsi" w:cstheme="minorHAnsi"/>
        </w:rPr>
        <w:t xml:space="preserve">Poskytovateľa </w:t>
      </w:r>
      <w:r w:rsidR="005A14EA" w:rsidRPr="00AA663C">
        <w:rPr>
          <w:rFonts w:asciiTheme="minorHAnsi" w:hAnsiTheme="minorHAnsi" w:cstheme="minorHAnsi"/>
        </w:rPr>
        <w:t xml:space="preserve">s tým, že Objednávateľ môže udeliť </w:t>
      </w:r>
      <w:r w:rsidR="005A14EA" w:rsidRPr="00AA663C">
        <w:rPr>
          <w:rFonts w:asciiTheme="minorHAnsi" w:hAnsiTheme="minorHAnsi" w:cstheme="minorHAnsi"/>
          <w:u w:val="single"/>
        </w:rPr>
        <w:t>sublicenciu</w:t>
      </w:r>
      <w:r w:rsidR="005A14EA" w:rsidRPr="00AA663C">
        <w:rPr>
          <w:rFonts w:asciiTheme="minorHAnsi" w:hAnsiTheme="minorHAnsi" w:cstheme="minorHAnsi"/>
        </w:rPr>
        <w:t xml:space="preserve"> akýmkoľvek tretím osobám, v rozsahu udelenej licencie alebo v užšom rozsahu, a to bez potreby ďalšieho osobitného súhlasu </w:t>
      </w:r>
      <w:r w:rsidR="003E44AC" w:rsidRPr="00AA663C">
        <w:rPr>
          <w:rFonts w:asciiTheme="minorHAnsi" w:hAnsiTheme="minorHAnsi" w:cstheme="minorHAnsi"/>
        </w:rPr>
        <w:t>Poskytovateľa</w:t>
      </w:r>
      <w:r w:rsidR="005A14EA" w:rsidRPr="00AA663C">
        <w:rPr>
          <w:rFonts w:asciiTheme="minorHAnsi" w:hAnsiTheme="minorHAnsi" w:cstheme="minorHAnsi"/>
        </w:rPr>
        <w:t xml:space="preserve">. </w:t>
      </w:r>
      <w:r w:rsidR="0012781E" w:rsidRPr="00AA663C">
        <w:rPr>
          <w:rFonts w:asciiTheme="minorHAnsi" w:hAnsiTheme="minorHAnsi" w:cstheme="minorHAnsi"/>
        </w:rPr>
        <w:t xml:space="preserve">Súčasťou udelenej licencie je aj súhlas Poskytovateľa s tým, že v prípade </w:t>
      </w:r>
      <w:r w:rsidR="0012781E" w:rsidRPr="00AA663C">
        <w:rPr>
          <w:rFonts w:asciiTheme="minorHAnsi" w:hAnsiTheme="minorHAnsi" w:cstheme="minorHAnsi"/>
          <w:u w:val="single"/>
        </w:rPr>
        <w:t>postúpenia</w:t>
      </w:r>
      <w:r w:rsidR="0012781E" w:rsidRPr="00AA663C">
        <w:rPr>
          <w:rFonts w:asciiTheme="minorHAnsi" w:hAnsiTheme="minorHAnsi" w:cstheme="minorHAnsi"/>
        </w:rPr>
        <w:t xml:space="preserve"> 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w:t>
      </w:r>
      <w:r w:rsidR="006D6BDE" w:rsidRPr="00AA663C">
        <w:rPr>
          <w:rFonts w:asciiTheme="minorHAnsi" w:hAnsiTheme="minorHAnsi" w:cstheme="minorHAnsi"/>
        </w:rPr>
        <w:t xml:space="preserve"> Ak Poskytovateľ Autorské dielo nevytvoril, ale vykonáva k nemu majetkové autorské práva, je povinný Objedn</w:t>
      </w:r>
      <w:r w:rsidR="00E429A5" w:rsidRPr="00AA663C">
        <w:rPr>
          <w:rFonts w:asciiTheme="minorHAnsi" w:hAnsiTheme="minorHAnsi" w:cstheme="minorHAnsi"/>
        </w:rPr>
        <w:t>ávateľovi postúpiť práva výkonu majetkových práv k príslušnému Autorskému di</w:t>
      </w:r>
      <w:r w:rsidR="00BD2123" w:rsidRPr="00AA663C">
        <w:rPr>
          <w:rFonts w:asciiTheme="minorHAnsi" w:hAnsiTheme="minorHAnsi" w:cstheme="minorHAnsi"/>
        </w:rPr>
        <w:t>elu (licenciu) minimálne v rozsahu podľa tohto bodu.</w:t>
      </w:r>
      <w:r w:rsidR="0012781E" w:rsidRPr="00AA663C">
        <w:rPr>
          <w:rFonts w:asciiTheme="minorHAnsi" w:hAnsiTheme="minorHAnsi" w:cstheme="minorHAnsi"/>
        </w:rPr>
        <w:t xml:space="preserve"> </w:t>
      </w:r>
      <w:r w:rsidRPr="00AA663C">
        <w:rPr>
          <w:rFonts w:asciiTheme="minorHAnsi" w:hAnsiTheme="minorHAnsi" w:cstheme="minorHAnsi"/>
        </w:rPr>
        <w:t xml:space="preserve">Poskytovateľ sa zaväzuje v záujme </w:t>
      </w:r>
      <w:r w:rsidR="00155544" w:rsidRPr="00AA663C">
        <w:rPr>
          <w:rFonts w:asciiTheme="minorHAnsi" w:hAnsiTheme="minorHAnsi" w:cstheme="minorHAnsi"/>
        </w:rPr>
        <w:t>s</w:t>
      </w:r>
      <w:r w:rsidRPr="00AA663C">
        <w:rPr>
          <w:rFonts w:asciiTheme="minorHAnsi" w:hAnsiTheme="minorHAnsi" w:cstheme="minorHAnsi"/>
        </w:rPr>
        <w:t>plnenia vyššie uveden</w:t>
      </w:r>
      <w:r w:rsidR="00155544" w:rsidRPr="00AA663C">
        <w:rPr>
          <w:rFonts w:asciiTheme="minorHAnsi" w:hAnsiTheme="minorHAnsi" w:cstheme="minorHAnsi"/>
        </w:rPr>
        <w:t xml:space="preserve">ých </w:t>
      </w:r>
      <w:r w:rsidR="000061D5" w:rsidRPr="00AA663C">
        <w:rPr>
          <w:rFonts w:asciiTheme="minorHAnsi" w:hAnsiTheme="minorHAnsi" w:cstheme="minorHAnsi"/>
        </w:rPr>
        <w:t>záväzkov</w:t>
      </w:r>
      <w:r w:rsidRPr="00AA663C">
        <w:rPr>
          <w:rFonts w:asciiTheme="minorHAnsi" w:hAnsiTheme="minorHAnsi" w:cstheme="minorHAnsi"/>
        </w:rPr>
        <w:t xml:space="preserve"> vysporiadať všetky právne vzťahy s tretími osobami, ktoré sa budú podieľať na zhotoven</w:t>
      </w:r>
      <w:r w:rsidR="00163AC7" w:rsidRPr="00AA663C">
        <w:rPr>
          <w:rFonts w:asciiTheme="minorHAnsi" w:hAnsiTheme="minorHAnsi" w:cstheme="minorHAnsi"/>
        </w:rPr>
        <w:t>í</w:t>
      </w:r>
      <w:r w:rsidRPr="00AA663C">
        <w:rPr>
          <w:rFonts w:asciiTheme="minorHAnsi" w:hAnsiTheme="minorHAnsi" w:cstheme="minorHAns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w:t>
      </w:r>
      <w:r w:rsidR="009C722D" w:rsidRPr="00AA663C">
        <w:rPr>
          <w:rFonts w:asciiTheme="minorHAnsi" w:hAnsiTheme="minorHAnsi" w:cstheme="minorHAnsi"/>
        </w:rPr>
        <w:t xml:space="preserve"> Zmluvy</w:t>
      </w:r>
      <w:r w:rsidRPr="00AA663C">
        <w:rPr>
          <w:rFonts w:asciiTheme="minorHAnsi" w:hAnsiTheme="minorHAnsi" w:cstheme="minorHAnsi"/>
        </w:rPr>
        <w:t xml:space="preserve"> platia aj po zániku tejto Zmluvy z akéhokoľvek dôvodu. Ostatné nároky Objednávateľa z tejto Zmluvy alebo vyplývajúce z aplikovateľných právnych predpisov tým ostávajú nedotknuté. </w:t>
      </w:r>
      <w:r w:rsidR="00684C82" w:rsidRPr="00AA663C">
        <w:rPr>
          <w:rFonts w:asciiTheme="minorHAnsi" w:hAnsiTheme="minorHAnsi" w:cstheme="minorHAnsi"/>
        </w:rPr>
        <w:t>Zmluvné strany sa zároveň dohodli, že odmena Poskytovateľa v zmysle tohto bodu tohto článku je zahrnutá v celom rozsahu v Cene za Dielo podľa tejto Zmluvy.</w:t>
      </w:r>
    </w:p>
    <w:p w14:paraId="29D14E29" w14:textId="003CA3CB" w:rsidR="00F8579C" w:rsidRPr="00EB1746" w:rsidRDefault="26D1F5D1" w:rsidP="00EB1746">
      <w:pPr>
        <w:pStyle w:val="Odsekzoznamu"/>
        <w:numPr>
          <w:ilvl w:val="0"/>
          <w:numId w:val="81"/>
        </w:numPr>
        <w:ind w:left="426" w:hanging="426"/>
        <w:jc w:val="both"/>
        <w:rPr>
          <w:rFonts w:asciiTheme="minorHAnsi" w:hAnsiTheme="minorHAnsi" w:cstheme="minorHAnsi"/>
        </w:rPr>
      </w:pPr>
      <w:r w:rsidRPr="00AA663C">
        <w:rPr>
          <w:rFonts w:asciiTheme="minorHAnsi" w:hAnsiTheme="minorHAnsi" w:cstheme="minorHAnsi"/>
        </w:rPr>
        <w:lastRenderedPageBreak/>
        <w:t xml:space="preserve">Zmluvné strany majú za nesporné, že dohoda o licenčnej zmluve podľa bodu </w:t>
      </w:r>
      <w:r w:rsidR="00EB1746" w:rsidRPr="00AA663C">
        <w:rPr>
          <w:rFonts w:asciiTheme="minorHAnsi" w:hAnsiTheme="minorHAnsi" w:cstheme="minorHAnsi"/>
        </w:rPr>
        <w:t>2</w:t>
      </w:r>
      <w:r w:rsidR="00EB1746" w:rsidRPr="00EB1746">
        <w:rPr>
          <w:rFonts w:asciiTheme="minorHAnsi" w:hAnsiTheme="minorHAnsi" w:cstheme="minorHAnsi"/>
        </w:rPr>
        <w:t>8</w:t>
      </w:r>
      <w:r w:rsidRPr="00AA663C">
        <w:rPr>
          <w:rFonts w:asciiTheme="minorHAnsi" w:hAnsiTheme="minorHAnsi" w:cstheme="minorHAns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00AA663C">
        <w:rPr>
          <w:rFonts w:asciiTheme="minorHAnsi" w:hAnsiTheme="minorHAnsi" w:cstheme="minorHAnsi"/>
        </w:rPr>
        <w:t>Poskytovateľ</w:t>
      </w:r>
      <w:r w:rsidRPr="00AA663C">
        <w:rPr>
          <w:rFonts w:asciiTheme="minorHAnsi" w:hAnsiTheme="minorHAnsi" w:cstheme="minorHAnsi"/>
        </w:rPr>
        <w:t xml:space="preserve"> sa zaväzuje poskytnúť na tento účel Objednávateľovi na náklady </w:t>
      </w:r>
      <w:r w:rsidR="344ECE58" w:rsidRPr="00AA663C">
        <w:rPr>
          <w:rFonts w:asciiTheme="minorHAnsi" w:hAnsiTheme="minorHAnsi" w:cstheme="minorHAnsi"/>
        </w:rPr>
        <w:t>Poskytovateľa</w:t>
      </w:r>
      <w:r w:rsidRPr="00AA663C">
        <w:rPr>
          <w:rFonts w:asciiTheme="minorHAnsi" w:hAnsiTheme="minorHAnsi" w:cstheme="minorHAnsi"/>
        </w:rPr>
        <w:t xml:space="preserve"> všetku potrebnú súčinnosť, a to bezodkladne po tom, ako ho o to Objednávateľ požiada, vrátane podpísania osobitného písomného potvrdenia o uzavretí (vzniku) takejto licenčnej zmluvy. Záväzky </w:t>
      </w:r>
      <w:r w:rsidR="4C496FED" w:rsidRPr="00AA663C">
        <w:rPr>
          <w:rFonts w:asciiTheme="minorHAnsi" w:hAnsiTheme="minorHAnsi" w:cstheme="minorHAnsi"/>
        </w:rPr>
        <w:t>Poskytovateľa</w:t>
      </w:r>
      <w:r w:rsidRPr="00AA663C">
        <w:rPr>
          <w:rFonts w:asciiTheme="minorHAnsi" w:hAnsiTheme="minorHAnsi" w:cstheme="minorHAnsi"/>
        </w:rPr>
        <w:t xml:space="preserve"> podľa tohto bodu trvajú aj po zániku Zmluvy z akéhokoľvek dôvodu, ak na Objednávateľa prešla akákoľvek </w:t>
      </w:r>
      <w:r w:rsidR="6B8275A3" w:rsidRPr="00AA663C">
        <w:rPr>
          <w:rFonts w:asciiTheme="minorHAnsi" w:hAnsiTheme="minorHAnsi" w:cstheme="minorHAnsi"/>
        </w:rPr>
        <w:t>č</w:t>
      </w:r>
      <w:r w:rsidRPr="00AA663C">
        <w:rPr>
          <w:rFonts w:asciiTheme="minorHAnsi" w:hAnsiTheme="minorHAnsi" w:cstheme="minorHAnsi"/>
        </w:rPr>
        <w:t>asť Diela.</w:t>
      </w:r>
    </w:p>
    <w:p w14:paraId="1BEC2C39" w14:textId="5FE88161" w:rsidR="00371EB2" w:rsidRPr="00AA663C" w:rsidRDefault="00371EB2" w:rsidP="00AA663C">
      <w:pPr>
        <w:pStyle w:val="Odsekzoznamu"/>
        <w:numPr>
          <w:ilvl w:val="0"/>
          <w:numId w:val="81"/>
        </w:numPr>
        <w:ind w:left="426" w:hanging="426"/>
        <w:jc w:val="both"/>
        <w:rPr>
          <w:rFonts w:asciiTheme="minorHAnsi" w:hAnsiTheme="minorHAnsi" w:cstheme="minorBidi"/>
        </w:rPr>
      </w:pPr>
      <w:r w:rsidRPr="00AA663C">
        <w:rPr>
          <w:rFonts w:asciiTheme="minorHAnsi" w:hAnsiTheme="minorHAnsi" w:cstheme="minorHAnsi"/>
        </w:rPr>
        <w:t>Ak počas vykonávania Diela alebo na vykonanie Diela Poskytovateľ vytvorí databázu, ktorá vykazuje kvalitatívne alebo kvantitatívne podstatný vklad poskytovateľa do získania, overenia</w:t>
      </w:r>
      <w:r w:rsidR="00203556" w:rsidRPr="00AA663C">
        <w:rPr>
          <w:rFonts w:asciiTheme="minorHAnsi" w:hAnsiTheme="minorHAnsi" w:cstheme="minorHAnsi"/>
        </w:rPr>
        <w:t xml:space="preserve"> alebo predvedenia jej obsahu, Poskytovate</w:t>
      </w:r>
      <w:r w:rsidR="00F1535B" w:rsidRPr="00AA663C">
        <w:rPr>
          <w:rFonts w:asciiTheme="minorHAnsi" w:hAnsiTheme="minorHAnsi" w:cstheme="minorHAnsi"/>
        </w:rPr>
        <w:t>ľ</w:t>
      </w:r>
      <w:r w:rsidR="00203556" w:rsidRPr="00AA663C">
        <w:rPr>
          <w:rFonts w:asciiTheme="minorHAnsi" w:hAnsiTheme="minorHAnsi" w:cstheme="minorHAnsi"/>
        </w:rPr>
        <w:t xml:space="preserve"> touto Zmluvou prevádza k takejto databáze na Objednávateľa všetky osobitné práva </w:t>
      </w:r>
      <w:r w:rsidR="00F1535B" w:rsidRPr="00AA663C">
        <w:rPr>
          <w:rFonts w:asciiTheme="minorHAnsi" w:hAnsiTheme="minorHAnsi" w:cstheme="minorHAnsi"/>
        </w:rPr>
        <w:t>zhotoviteľa databázy podľa § 135 autorského zákona</w:t>
      </w:r>
      <w:r w:rsidR="00F1535B" w:rsidRPr="00AA663C">
        <w:rPr>
          <w:rFonts w:asciiTheme="minorHAnsi" w:hAnsiTheme="minorHAnsi" w:cstheme="minorBidi"/>
        </w:rPr>
        <w:t>.</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77777777" w:rsidR="00C71689" w:rsidRPr="00AA663C"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vykonávanie Diela </w:t>
      </w:r>
      <w:r w:rsidRPr="00AA663C">
        <w:rPr>
          <w:rFonts w:asciiTheme="minorHAnsi" w:hAnsiTheme="minorHAnsi" w:cstheme="minorHAnsi"/>
          <w:sz w:val="22"/>
          <w:szCs w:val="22"/>
        </w:rPr>
        <w:t xml:space="preserve">uskutočnilo v rozpore s aplikovateľnými ustanoveniami Zmluvy. </w:t>
      </w:r>
    </w:p>
    <w:p w14:paraId="4FA625C8" w14:textId="6421DB8E" w:rsidR="00C71689" w:rsidRPr="00AA663C" w:rsidRDefault="00C71689"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AA663C" w:rsidRDefault="00814B41" w:rsidP="00FF14FE">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Zmluvné strany sa dohodli, že záručná doba trvá </w:t>
      </w:r>
      <w:r w:rsidR="007467EF" w:rsidRPr="00AA663C">
        <w:rPr>
          <w:rFonts w:asciiTheme="minorHAnsi" w:hAnsiTheme="minorHAnsi" w:cstheme="minorHAnsi"/>
          <w:sz w:val="22"/>
          <w:szCs w:val="22"/>
        </w:rPr>
        <w:t>12</w:t>
      </w:r>
      <w:r w:rsidR="00A1429C" w:rsidRPr="00AA663C">
        <w:rPr>
          <w:rFonts w:asciiTheme="minorHAnsi" w:hAnsiTheme="minorHAnsi" w:cstheme="minorHAnsi"/>
          <w:sz w:val="22"/>
          <w:szCs w:val="22"/>
        </w:rPr>
        <w:t xml:space="preserve"> </w:t>
      </w:r>
      <w:r w:rsidRPr="00AA663C">
        <w:rPr>
          <w:rFonts w:asciiTheme="minorHAnsi" w:hAnsiTheme="minorHAnsi" w:cstheme="minorHAnsi"/>
          <w:sz w:val="22"/>
          <w:szCs w:val="22"/>
        </w:rPr>
        <w:t xml:space="preserve">mesiacov, a začína plynúť </w:t>
      </w:r>
      <w:r w:rsidR="00C479AE" w:rsidRPr="00AA663C">
        <w:rPr>
          <w:rFonts w:asciiTheme="minorHAnsi" w:hAnsiTheme="minorHAnsi" w:cstheme="minorHAnsi"/>
          <w:sz w:val="22"/>
          <w:szCs w:val="22"/>
        </w:rPr>
        <w:t>odo Dňa odovzdania</w:t>
      </w:r>
      <w:r w:rsidRPr="00AA663C">
        <w:rPr>
          <w:rFonts w:asciiTheme="minorHAnsi" w:hAnsiTheme="minorHAnsi" w:cstheme="minorHAnsi"/>
          <w:sz w:val="22"/>
          <w:szCs w:val="22"/>
        </w:rPr>
        <w:t xml:space="preserve"> Diela v súlade s touto Zmluvou</w:t>
      </w:r>
      <w:r w:rsidR="00C479AE" w:rsidRPr="00AA663C">
        <w:rPr>
          <w:rFonts w:asciiTheme="minorHAnsi" w:hAnsiTheme="minorHAnsi" w:cstheme="minorHAnsi"/>
          <w:sz w:val="22"/>
          <w:szCs w:val="22"/>
        </w:rPr>
        <w:t>.</w:t>
      </w:r>
      <w:r w:rsidR="00FF14FE" w:rsidRPr="00AA663C">
        <w:rPr>
          <w:rFonts w:asciiTheme="minorHAnsi" w:hAnsiTheme="minorHAnsi" w:cstheme="minorHAnsi"/>
          <w:sz w:val="22"/>
          <w:szCs w:val="22"/>
        </w:rPr>
        <w:t xml:space="preserve"> 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AA663C" w:rsidRDefault="00FF14FE"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AA663C">
        <w:rPr>
          <w:rFonts w:asciiTheme="minorHAnsi" w:hAnsiTheme="minorHAnsi" w:cstheme="minorHAnsi"/>
          <w:sz w:val="22"/>
          <w:szCs w:val="22"/>
        </w:rPr>
        <w:t>v</w:t>
      </w:r>
      <w:r w:rsidRPr="00AA663C">
        <w:rPr>
          <w:rFonts w:asciiTheme="minorHAnsi" w:hAnsiTheme="minorHAnsi" w:cstheme="minorHAnsi"/>
          <w:sz w:val="22"/>
          <w:szCs w:val="22"/>
        </w:rPr>
        <w:t xml:space="preserve">ykonávania Diela a jeho súlad so Zmluvou, technickú a odbornú bezchybnosť. </w:t>
      </w:r>
    </w:p>
    <w:p w14:paraId="13C1B0D9" w14:textId="48B4CBA6" w:rsidR="00814B41" w:rsidRPr="00AA663C" w:rsidRDefault="007F63AB" w:rsidP="0053234C">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Poskytovateľ nezodpovedá za vady Diela</w:t>
      </w:r>
      <w:r w:rsidR="00814B41" w:rsidRPr="00AA663C">
        <w:rPr>
          <w:rFonts w:asciiTheme="minorHAnsi" w:hAnsiTheme="minorHAnsi" w:cstheme="minorHAnsi"/>
          <w:sz w:val="22"/>
          <w:szCs w:val="22"/>
        </w:rPr>
        <w:t xml:space="preserve">, u ktorých preukáže, že ich vznik zavinil Objednávateľ. </w:t>
      </w:r>
    </w:p>
    <w:p w14:paraId="30D412DB" w14:textId="3393A917" w:rsidR="000B6F57" w:rsidRPr="00AA663C" w:rsidRDefault="00556E7E" w:rsidP="00873D86">
      <w:pPr>
        <w:pStyle w:val="Standard"/>
        <w:numPr>
          <w:ilvl w:val="1"/>
          <w:numId w:val="13"/>
        </w:numPr>
        <w:ind w:left="426" w:hanging="426"/>
        <w:jc w:val="both"/>
        <w:rPr>
          <w:rFonts w:asciiTheme="minorHAnsi" w:hAnsiTheme="minorHAnsi" w:cstheme="minorHAnsi"/>
          <w:b/>
          <w:bCs/>
          <w:sz w:val="22"/>
          <w:szCs w:val="22"/>
        </w:rPr>
      </w:pPr>
      <w:r w:rsidRPr="00AA663C">
        <w:rPr>
          <w:rFonts w:asciiTheme="minorHAnsi" w:hAnsiTheme="minorHAnsi" w:cstheme="minorHAnsi"/>
          <w:sz w:val="22"/>
          <w:szCs w:val="22"/>
        </w:rPr>
        <w:t xml:space="preserve">Objednávateľ zabezpečí okamžité nahlásenie vady </w:t>
      </w:r>
      <w:r w:rsidR="008C3435" w:rsidRPr="00AA663C">
        <w:rPr>
          <w:rFonts w:asciiTheme="minorHAnsi" w:hAnsiTheme="minorHAnsi" w:cstheme="minorHAnsi"/>
          <w:sz w:val="22"/>
          <w:szCs w:val="22"/>
        </w:rPr>
        <w:t xml:space="preserve">Diela </w:t>
      </w:r>
      <w:r w:rsidRPr="00AA663C">
        <w:rPr>
          <w:rFonts w:asciiTheme="minorHAnsi" w:hAnsiTheme="minorHAnsi" w:cstheme="minorHAnsi"/>
          <w:sz w:val="22"/>
          <w:szCs w:val="22"/>
        </w:rPr>
        <w:t>Poskytovateľovi jedným z nasledujúcich spôsobov:</w:t>
      </w:r>
    </w:p>
    <w:p w14:paraId="6A410485" w14:textId="5D18E88E" w:rsidR="00455A20"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prostredníctvom </w:t>
      </w:r>
      <w:r w:rsidR="00FB3259" w:rsidRPr="00AA663C">
        <w:rPr>
          <w:rFonts w:asciiTheme="minorHAnsi" w:hAnsiTheme="minorHAnsi" w:cstheme="minorHAnsi"/>
          <w:sz w:val="22"/>
          <w:szCs w:val="22"/>
        </w:rPr>
        <w:t>H</w:t>
      </w:r>
      <w:r w:rsidRPr="00AA663C">
        <w:rPr>
          <w:rFonts w:asciiTheme="minorHAnsi" w:hAnsiTheme="minorHAnsi" w:cstheme="minorHAnsi"/>
          <w:sz w:val="22"/>
          <w:szCs w:val="22"/>
        </w:rPr>
        <w:t xml:space="preserve">elpdesku na adrese </w:t>
      </w:r>
      <w:hyperlink r:id="rId13" w:history="1">
        <w:proofErr w:type="spellStart"/>
        <w:r w:rsidR="00AC6ABD" w:rsidRPr="00AA663C">
          <w:rPr>
            <w:rFonts w:asciiTheme="minorHAnsi" w:hAnsiTheme="minorHAnsi" w:cstheme="minorHAnsi"/>
            <w:sz w:val="22"/>
            <w:szCs w:val="22"/>
          </w:rPr>
          <w:t>xxxxxxxxxxxxxxxxxxxxx</w:t>
        </w:r>
        <w:proofErr w:type="spellEnd"/>
      </w:hyperlink>
      <w:r w:rsidRPr="00AA663C">
        <w:rPr>
          <w:rFonts w:asciiTheme="minorHAnsi" w:hAnsiTheme="minorHAnsi" w:cstheme="minorHAnsi"/>
          <w:sz w:val="22"/>
          <w:szCs w:val="22"/>
        </w:rPr>
        <w:t xml:space="preserve">  (prístup k službe </w:t>
      </w:r>
      <w:r w:rsidR="00DF1B01" w:rsidRPr="00AA663C">
        <w:rPr>
          <w:rFonts w:asciiTheme="minorHAnsi" w:hAnsiTheme="minorHAnsi" w:cstheme="minorHAnsi"/>
          <w:sz w:val="22"/>
          <w:szCs w:val="22"/>
        </w:rPr>
        <w:t>H</w:t>
      </w:r>
      <w:r w:rsidR="008C3435" w:rsidRPr="00AA663C">
        <w:rPr>
          <w:rFonts w:asciiTheme="minorHAnsi" w:hAnsiTheme="minorHAnsi" w:cstheme="minorHAnsi"/>
          <w:sz w:val="22"/>
          <w:szCs w:val="22"/>
        </w:rPr>
        <w:t xml:space="preserve">elpdesk </w:t>
      </w:r>
      <w:r w:rsidR="00FD4FC8" w:rsidRPr="00AA663C">
        <w:rPr>
          <w:rFonts w:asciiTheme="minorHAnsi" w:hAnsiTheme="minorHAnsi" w:cstheme="minorHAnsi"/>
          <w:sz w:val="22"/>
          <w:szCs w:val="22"/>
        </w:rPr>
        <w:t xml:space="preserve">zriadi Poskytovateľ </w:t>
      </w:r>
      <w:r w:rsidRPr="00AA663C">
        <w:rPr>
          <w:rFonts w:asciiTheme="minorHAnsi" w:hAnsiTheme="minorHAnsi" w:cstheme="minorHAnsi"/>
          <w:sz w:val="22"/>
          <w:szCs w:val="22"/>
        </w:rPr>
        <w:t>bezprostredne po nadobudnutí účinnosti Zmluvy spolu s</w:t>
      </w:r>
      <w:r w:rsidR="000C17B5" w:rsidRPr="00AA663C">
        <w:rPr>
          <w:rFonts w:asciiTheme="minorHAnsi" w:hAnsiTheme="minorHAnsi" w:cstheme="minorHAnsi"/>
          <w:sz w:val="22"/>
          <w:szCs w:val="22"/>
        </w:rPr>
        <w:t> </w:t>
      </w:r>
      <w:r w:rsidRPr="00AA663C">
        <w:rPr>
          <w:rFonts w:asciiTheme="minorHAnsi" w:hAnsiTheme="minorHAnsi" w:cstheme="minorHAnsi"/>
          <w:sz w:val="22"/>
          <w:szCs w:val="22"/>
        </w:rPr>
        <w:t>nadefinovaním oprávnených osôb zo strany Objednávateľa)</w:t>
      </w:r>
      <w:r w:rsidR="008C3435" w:rsidRPr="00AA663C">
        <w:rPr>
          <w:rFonts w:asciiTheme="minorHAnsi" w:hAnsiTheme="minorHAnsi" w:cstheme="minorHAnsi"/>
          <w:sz w:val="22"/>
          <w:szCs w:val="22"/>
        </w:rPr>
        <w:t>, alebo</w:t>
      </w:r>
    </w:p>
    <w:p w14:paraId="45617307" w14:textId="49952E19" w:rsidR="00556E7E"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e-mailom na adresu: </w:t>
      </w:r>
      <w:hyperlink r:id="rId14" w:history="1">
        <w:proofErr w:type="spellStart"/>
        <w:r w:rsidR="00AC6ABD" w:rsidRPr="00AA663C">
          <w:rPr>
            <w:rFonts w:asciiTheme="minorHAnsi" w:hAnsiTheme="minorHAnsi" w:cstheme="minorHAnsi"/>
            <w:b/>
            <w:bCs/>
            <w:sz w:val="22"/>
            <w:szCs w:val="22"/>
          </w:rPr>
          <w:t>xxxxxxxxxxxxxxxxxxxxx</w:t>
        </w:r>
        <w:proofErr w:type="spellEnd"/>
      </w:hyperlink>
      <w:r w:rsidRPr="00AA663C">
        <w:rPr>
          <w:rFonts w:asciiTheme="minorHAnsi" w:hAnsiTheme="minorHAnsi" w:cstheme="minorHAnsi"/>
          <w:b/>
          <w:bCs/>
          <w:sz w:val="22"/>
          <w:szCs w:val="22"/>
        </w:rPr>
        <w:t>.</w:t>
      </w:r>
    </w:p>
    <w:p w14:paraId="64722809" w14:textId="560EA5FB" w:rsidR="0081613F" w:rsidRPr="00AA663C" w:rsidRDefault="00AD54EE" w:rsidP="0081613F">
      <w:pPr>
        <w:pStyle w:val="Odsekzoznamu"/>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0AA663C">
        <w:rPr>
          <w:rFonts w:asciiTheme="minorHAnsi" w:eastAsiaTheme="minorEastAsia" w:hAnsiTheme="minorHAnsi" w:cstheme="minorBidi"/>
        </w:rPr>
        <w:t xml:space="preserve"> ako</w:t>
      </w:r>
      <w:r w:rsidRPr="00AA663C">
        <w:rPr>
          <w:rFonts w:asciiTheme="minorHAnsi" w:eastAsiaTheme="minorEastAsia" w:hAnsiTheme="minorHAnsi" w:cstheme="minorBidi"/>
        </w:rPr>
        <w:t xml:space="preserve"> „</w:t>
      </w:r>
      <w:r w:rsidRPr="00AA663C">
        <w:rPr>
          <w:rFonts w:asciiTheme="minorHAnsi" w:eastAsiaTheme="minorEastAsia" w:hAnsiTheme="minorHAnsi" w:cstheme="minorBidi"/>
          <w:b/>
        </w:rPr>
        <w:t>Reklamácia</w:t>
      </w:r>
      <w:r w:rsidRPr="00AA663C">
        <w:rPr>
          <w:rFonts w:asciiTheme="minorHAnsi" w:eastAsiaTheme="minorEastAsia" w:hAnsiTheme="minorHAnsi" w:cstheme="minorBidi"/>
        </w:rPr>
        <w:t>“), aby bez zbytočného odkladu, najneskôr však do 14 (štrnástich) pracovných dní odo dňa doručenia Reklamácie, oznámené vady Diela na svoje náklady odstránil alebo inak napravil a</w:t>
      </w:r>
      <w:r w:rsidR="000C17B5" w:rsidRPr="00AA663C">
        <w:rPr>
          <w:rFonts w:asciiTheme="minorHAnsi" w:eastAsiaTheme="minorEastAsia" w:hAnsiTheme="minorHAnsi" w:cstheme="minorBidi"/>
        </w:rPr>
        <w:t> </w:t>
      </w:r>
      <w:r w:rsidR="00782CDC" w:rsidRPr="00AA663C">
        <w:rPr>
          <w:rFonts w:asciiTheme="minorHAnsi" w:eastAsiaTheme="minorEastAsia" w:hAnsiTheme="minorHAnsi" w:cstheme="minorBidi"/>
        </w:rPr>
        <w:t>Poskytovateľ</w:t>
      </w:r>
      <w:r w:rsidRPr="00AA663C">
        <w:rPr>
          <w:rFonts w:asciiTheme="minorHAnsi" w:eastAsiaTheme="minorEastAsia" w:hAnsiTheme="minorHAnsi" w:cstheme="minorBidi"/>
        </w:rPr>
        <w:t xml:space="preserve"> sa týmto zaväzuje vady oznámené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Reklamácii odstrániť alebo inak vhodne napraviť riadne a</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včas.</w:t>
      </w:r>
    </w:p>
    <w:p w14:paraId="63665DA4" w14:textId="28CC104D" w:rsidR="00AD54EE" w:rsidRPr="008C2767" w:rsidRDefault="00AD54EE" w:rsidP="008C2767">
      <w:pPr>
        <w:pStyle w:val="Odsekzoznamu"/>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 xml:space="preserve">Ak </w:t>
      </w:r>
      <w:r w:rsidR="00782CDC"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vady Diela napriek uplatnenej Reklamácii neodstráni spôsobom a/alebo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 xml:space="preserve">lehote podľa bodu </w:t>
      </w:r>
      <w:r w:rsidR="0081613F" w:rsidRPr="00AA663C">
        <w:rPr>
          <w:rFonts w:asciiTheme="minorHAnsi" w:eastAsiaTheme="minorEastAsia" w:hAnsiTheme="minorHAnsi" w:cstheme="minorBidi"/>
        </w:rPr>
        <w:t>7 tohto článku Zmluvy</w:t>
      </w:r>
      <w:r w:rsidRPr="00AA663C">
        <w:rPr>
          <w:rFonts w:asciiTheme="minorHAnsi" w:eastAsiaTheme="minorEastAsia" w:hAnsiTheme="minorHAnsi" w:cstheme="minorBidi"/>
        </w:rPr>
        <w:t xml:space="preserve">, je Objednávateľ oprávnený vadu odstrániť treťou osobou na náklady </w:t>
      </w:r>
      <w:r w:rsidR="0081613F" w:rsidRPr="00AA663C">
        <w:rPr>
          <w:rFonts w:asciiTheme="minorHAnsi" w:eastAsiaTheme="minorEastAsia" w:hAnsiTheme="minorHAnsi" w:cstheme="minorBidi"/>
        </w:rPr>
        <w:t>Poskytovateľa</w:t>
      </w:r>
      <w:r w:rsidRPr="00AA663C">
        <w:rPr>
          <w:rFonts w:asciiTheme="minorHAnsi" w:eastAsiaTheme="minorEastAsia" w:hAnsiTheme="minorHAnsi" w:cstheme="minorBidi"/>
        </w:rPr>
        <w:t xml:space="preserve">. </w:t>
      </w:r>
      <w:r w:rsidR="0081613F"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 xml:space="preserve">sa zaväzuje uhradiť </w:t>
      </w:r>
      <w:r w:rsidR="000C17B5" w:rsidRPr="00AA663C">
        <w:rPr>
          <w:rFonts w:asciiTheme="minorHAnsi" w:eastAsiaTheme="minorEastAsia" w:hAnsiTheme="minorHAnsi" w:cstheme="minorBidi"/>
        </w:rPr>
        <w:t>Objednávateľovi</w:t>
      </w:r>
      <w:r w:rsidR="00A53D1F" w:rsidRPr="00AA663C">
        <w:rPr>
          <w:rFonts w:asciiTheme="minorHAnsi" w:eastAsiaTheme="minorEastAsia" w:hAnsiTheme="minorHAnsi" w:cstheme="minorBidi"/>
        </w:rPr>
        <w:t xml:space="preserve"> </w:t>
      </w:r>
      <w:r w:rsidRPr="00AA663C">
        <w:rPr>
          <w:rFonts w:asciiTheme="minorHAnsi" w:eastAsiaTheme="minorEastAsia" w:hAnsiTheme="minorHAnsi" w:cstheme="minorBidi"/>
        </w:rPr>
        <w:t>náklady na postup podľa predchádzajúcej vety bezodkladne na prvú výzvu Objednávateľa. Výška nákladov Objednávateľa sa určí podľa preukázateľne vynaložených</w:t>
      </w:r>
      <w:r w:rsidRPr="008C2767">
        <w:rPr>
          <w:rFonts w:asciiTheme="minorHAnsi" w:eastAsiaTheme="minorEastAsia" w:hAnsiTheme="minorHAnsi" w:cstheme="minorBidi"/>
        </w:rPr>
        <w:t xml:space="preserve"> nákladov Objednávateľa, pričom na účely ich posúdenia nie je relevantné, aké by boli náklady </w:t>
      </w:r>
      <w:r w:rsidR="00AF6096"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ak by splnil povinnosť </w:t>
      </w:r>
      <w:r w:rsidRPr="008C2767">
        <w:rPr>
          <w:rFonts w:asciiTheme="minorHAnsi" w:eastAsiaTheme="minorEastAsia" w:hAnsiTheme="minorHAnsi" w:cstheme="minorBidi"/>
        </w:rPr>
        <w:lastRenderedPageBreak/>
        <w:t xml:space="preserve">podľa bodu </w:t>
      </w:r>
      <w:r w:rsidR="00AF6096" w:rsidRPr="008C2767">
        <w:rPr>
          <w:rFonts w:asciiTheme="minorHAnsi" w:eastAsiaTheme="minorEastAsia" w:hAnsiTheme="minorHAnsi" w:cstheme="minorBidi"/>
        </w:rPr>
        <w:t>7</w:t>
      </w:r>
      <w:r w:rsidRPr="008C2767">
        <w:rPr>
          <w:rFonts w:asciiTheme="minorHAnsi" w:eastAsiaTheme="minorEastAsia" w:hAnsiTheme="minorHAnsi" w:cstheme="minorBidi"/>
        </w:rPr>
        <w:t xml:space="preserve"> a </w:t>
      </w:r>
      <w:r w:rsidR="004E4130" w:rsidRPr="008C2767">
        <w:rPr>
          <w:rFonts w:asciiTheme="minorHAnsi" w:eastAsiaTheme="minorEastAsia" w:hAnsiTheme="minorHAnsi" w:cstheme="minorBidi"/>
        </w:rPr>
        <w:t xml:space="preserve">vady </w:t>
      </w:r>
      <w:r w:rsidRPr="008C2767">
        <w:rPr>
          <w:rFonts w:asciiTheme="minorHAnsi" w:eastAsiaTheme="minorEastAsia" w:hAnsiTheme="minorHAnsi" w:cstheme="minorBidi"/>
        </w:rPr>
        <w:t xml:space="preserve">odstránil alebo iným vhodným spôsobom napravil sám. Postup podľa tohto bodu nezbavuje </w:t>
      </w:r>
      <w:r w:rsidR="00782CDC"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zodpovednosti za škodu</w:t>
      </w:r>
      <w:r w:rsidR="00034A12" w:rsidRPr="008C2767">
        <w:rPr>
          <w:rFonts w:asciiTheme="minorHAnsi" w:eastAsiaTheme="minorEastAsia" w:hAnsiTheme="minorHAnsi" w:cstheme="minorBidi"/>
        </w:rPr>
        <w:t xml:space="preserve"> a povinnosti uhradiť zmluvnú pokutu</w:t>
      </w:r>
      <w:r w:rsidRPr="008C2767">
        <w:rPr>
          <w:rFonts w:asciiTheme="minorHAnsi" w:eastAsiaTheme="minorEastAsia" w:hAnsiTheme="minorHAnsi" w:cstheme="minorBid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4105ABC0" w:rsidR="00EC6A12" w:rsidRPr="003D5B08" w:rsidRDefault="008C5416" w:rsidP="00AA663C">
      <w:pPr>
        <w:pStyle w:val="Odsekzoznamu"/>
        <w:numPr>
          <w:ilvl w:val="0"/>
          <w:numId w:val="10"/>
        </w:numPr>
        <w:spacing w:after="0" w:line="240" w:lineRule="auto"/>
        <w:ind w:left="426" w:hanging="426"/>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w:t>
      </w:r>
      <w:r w:rsidR="00195324">
        <w:rPr>
          <w:rFonts w:asciiTheme="minorHAnsi" w:hAnsiTheme="minorHAnsi" w:cstheme="minorHAnsi"/>
        </w:rPr>
        <w:t xml:space="preserve">a podielu </w:t>
      </w:r>
      <w:r w:rsidR="00EC6A12" w:rsidRPr="003D5B08">
        <w:rPr>
          <w:rFonts w:asciiTheme="minorHAnsi" w:hAnsiTheme="minorHAnsi" w:cstheme="minorHAnsi"/>
        </w:rPr>
        <w:t xml:space="preserve">subdodávky a údajov o osobe oprávnenej konať za každého subdodávateľa v rozsahu meno a priezvisko, adresa pobytu, dátum narodenia. </w:t>
      </w:r>
      <w:r w:rsidR="0007172D">
        <w:rPr>
          <w:rFonts w:asciiTheme="minorHAnsi" w:hAnsiTheme="minorHAnsi" w:cstheme="minorHAnsi"/>
        </w:rPr>
        <w:t>K</w:t>
      </w:r>
      <w:r w:rsidR="00EC6A12" w:rsidRPr="003D5B08">
        <w:rPr>
          <w:rFonts w:asciiTheme="minorHAnsi" w:hAnsiTheme="minorHAnsi" w:cstheme="minorHAnsi"/>
        </w:rPr>
        <w:t>ažd</w:t>
      </w:r>
      <w:r w:rsidR="0007172D">
        <w:rPr>
          <w:rFonts w:asciiTheme="minorHAnsi" w:hAnsiTheme="minorHAnsi" w:cstheme="minorHAnsi"/>
        </w:rPr>
        <w:t>ý</w:t>
      </w:r>
      <w:r w:rsidR="00EC6A12" w:rsidRPr="003D5B08">
        <w:rPr>
          <w:rFonts w:asciiTheme="minorHAnsi" w:hAnsiTheme="minorHAnsi" w:cstheme="minorHAnsi"/>
        </w:rPr>
        <w:t xml:space="preserve"> subdodávateľ </w:t>
      </w:r>
      <w:r w:rsidR="0007172D">
        <w:rPr>
          <w:rFonts w:asciiTheme="minorHAnsi" w:hAnsiTheme="minorHAnsi" w:cstheme="minorHAnsi"/>
        </w:rPr>
        <w:t xml:space="preserve">musí mať </w:t>
      </w:r>
      <w:r w:rsidR="00EC6A12" w:rsidRPr="003D5B08">
        <w:rPr>
          <w:rFonts w:asciiTheme="minorHAnsi" w:hAnsiTheme="minorHAnsi" w:cstheme="minorHAnsi"/>
        </w:rPr>
        <w:t>oprávnen</w:t>
      </w:r>
      <w:r w:rsidR="0007172D">
        <w:rPr>
          <w:rFonts w:asciiTheme="minorHAnsi" w:hAnsiTheme="minorHAnsi" w:cstheme="minorHAnsi"/>
        </w:rPr>
        <w:t>ie</w:t>
      </w:r>
      <w:r w:rsidR="00EC6A12" w:rsidRPr="003D5B08">
        <w:rPr>
          <w:rFonts w:asciiTheme="minorHAnsi" w:hAnsiTheme="minorHAnsi" w:cstheme="minorHAnsi"/>
        </w:rPr>
        <w:t xml:space="preserve"> na príslušné plnenie predmetu zákazky podľa § 32 ods. 1 písm. e) ZVO a</w:t>
      </w:r>
      <w:r w:rsidR="0007172D">
        <w:rPr>
          <w:rFonts w:asciiTheme="minorHAnsi" w:hAnsiTheme="minorHAnsi" w:cstheme="minorHAnsi"/>
        </w:rPr>
        <w:t xml:space="preserve"> musí byť zapísaný v </w:t>
      </w:r>
      <w:r w:rsidR="00EC6A12" w:rsidRPr="003D5B08">
        <w:rPr>
          <w:rFonts w:asciiTheme="minorHAnsi" w:hAnsiTheme="minorHAnsi" w:cstheme="minorHAnsi"/>
        </w:rPr>
        <w:t>registr</w:t>
      </w:r>
      <w:r w:rsidR="0007172D">
        <w:rPr>
          <w:rFonts w:asciiTheme="minorHAnsi" w:hAnsiTheme="minorHAnsi" w:cstheme="minorHAnsi"/>
        </w:rPr>
        <w:t>i</w:t>
      </w:r>
      <w:r w:rsidR="00EC6A12" w:rsidRPr="003D5B08">
        <w:rPr>
          <w:rFonts w:asciiTheme="minorHAnsi" w:hAnsiTheme="minorHAnsi" w:cstheme="minorHAnsi"/>
        </w:rPr>
        <w:t xml:space="preserve"> partnerov verejného sektora, ak zákon pre takéhoto subdodávateľa tento zápis vyžaduje. Až do splnenia všetkých záväzkov vyplývajúcich z</w:t>
      </w:r>
      <w:r w:rsidR="00C20665">
        <w:rPr>
          <w:rFonts w:asciiTheme="minorHAnsi" w:hAnsiTheme="minorHAnsi" w:cstheme="minorHAnsi"/>
        </w:rPr>
        <w:t> </w:t>
      </w:r>
      <w:r w:rsidR="00EC6A12" w:rsidRPr="003D5B08">
        <w:rPr>
          <w:rFonts w:asciiTheme="minorHAnsi" w:hAnsiTheme="minorHAnsi" w:cstheme="minorHAnsi"/>
        </w:rPr>
        <w:t>tejto</w:t>
      </w:r>
      <w:r w:rsidR="00C20665">
        <w:rPr>
          <w:rFonts w:asciiTheme="minorHAnsi" w:hAnsiTheme="minorHAnsi" w:cstheme="minorHAnsi"/>
        </w:rPr>
        <w:t xml:space="preserve"> </w:t>
      </w:r>
      <w:r w:rsidR="00EC6A12" w:rsidRPr="003D5B08">
        <w:rPr>
          <w:rFonts w:asciiTheme="minorHAnsi" w:hAnsiTheme="minorHAnsi" w:cstheme="minorHAnsi"/>
        </w:rPr>
        <w:t xml:space="preserve">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1C855E7B" w:rsidR="00EC6A12" w:rsidRPr="004D354F" w:rsidRDefault="00307733" w:rsidP="00AA663C">
      <w:pPr>
        <w:pStyle w:val="Odsekzoznamu"/>
        <w:numPr>
          <w:ilvl w:val="0"/>
          <w:numId w:val="10"/>
        </w:numPr>
        <w:spacing w:after="0" w:line="240" w:lineRule="auto"/>
        <w:ind w:left="426" w:hanging="426"/>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5" w:name="_Hlk481159816"/>
      <w:r w:rsidR="00EC6A12" w:rsidRPr="39326C97">
        <w:rPr>
          <w:rFonts w:asciiTheme="minorHAnsi" w:hAnsiTheme="minorHAnsi" w:cstheme="minorBidi"/>
        </w:rPr>
        <w:t>zápisu do registra partnerov verejného sektora</w:t>
      </w:r>
      <w:bookmarkEnd w:id="5"/>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nový subdodávateľ </w:t>
      </w:r>
      <w:r w:rsidR="00185EEA">
        <w:rPr>
          <w:rFonts w:asciiTheme="minorHAnsi" w:hAnsiTheme="minorHAnsi" w:cstheme="minorBidi"/>
        </w:rPr>
        <w:t xml:space="preserve">musí </w:t>
      </w:r>
      <w:r w:rsidR="00EC6A12" w:rsidRPr="39326C97">
        <w:rPr>
          <w:rFonts w:asciiTheme="minorHAnsi" w:hAnsiTheme="minorHAnsi" w:cstheme="minorBidi"/>
        </w:rPr>
        <w:t>spĺňa</w:t>
      </w:r>
      <w:r w:rsidR="00185EEA">
        <w:rPr>
          <w:rFonts w:asciiTheme="minorHAnsi" w:hAnsiTheme="minorHAnsi" w:cstheme="minorBidi"/>
        </w:rPr>
        <w:t>ť</w:t>
      </w:r>
      <w:r w:rsidR="00EC6A12" w:rsidRPr="39326C97">
        <w:rPr>
          <w:rFonts w:asciiTheme="minorHAnsi" w:hAnsiTheme="minorHAnsi" w:cstheme="minorBidi"/>
        </w:rPr>
        <w:t xml:space="preserve">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AA663C">
      <w:pPr>
        <w:pStyle w:val="Odsekzoznamu"/>
        <w:numPr>
          <w:ilvl w:val="0"/>
          <w:numId w:val="10"/>
        </w:numPr>
        <w:spacing w:after="0" w:line="240" w:lineRule="auto"/>
        <w:ind w:left="426" w:hanging="426"/>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AA663C">
      <w:pPr>
        <w:pStyle w:val="Odsekzoznamu"/>
        <w:numPr>
          <w:ilvl w:val="0"/>
          <w:numId w:val="10"/>
        </w:numPr>
        <w:spacing w:after="0" w:line="240" w:lineRule="auto"/>
        <w:ind w:left="426" w:hanging="426"/>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386550C" w:rsidR="00373639" w:rsidRPr="004D354F" w:rsidRDefault="00373639" w:rsidP="00AA663C">
      <w:pPr>
        <w:pStyle w:val="Zkladntext"/>
        <w:widowControl w:val="0"/>
        <w:numPr>
          <w:ilvl w:val="0"/>
          <w:numId w:val="10"/>
        </w:numPr>
        <w:tabs>
          <w:tab w:val="left" w:pos="567"/>
          <w:tab w:val="left" w:pos="1897"/>
          <w:tab w:val="left" w:pos="3572"/>
        </w:tabs>
        <w:autoSpaceDE w:val="0"/>
        <w:autoSpaceDN w:val="0"/>
        <w:spacing w:after="0" w:line="240" w:lineRule="auto"/>
        <w:ind w:left="426" w:hanging="426"/>
        <w:jc w:val="both"/>
        <w:rPr>
          <w:rFonts w:asciiTheme="minorHAnsi" w:hAnsiTheme="minorHAnsi" w:cstheme="minorBidi"/>
        </w:rPr>
      </w:pPr>
      <w:r w:rsidRPr="1E54C1FD">
        <w:rPr>
          <w:rFonts w:asciiTheme="minorHAnsi" w:hAnsiTheme="minorHAnsi" w:cstheme="minorBid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w:t>
      </w:r>
      <w:r w:rsidR="00D0431A" w:rsidRPr="1E54C1FD">
        <w:rPr>
          <w:rFonts w:asciiTheme="minorHAnsi" w:hAnsiTheme="minorHAnsi" w:cstheme="minorBidi"/>
        </w:rPr>
        <w:t xml:space="preserve"> ako</w:t>
      </w:r>
      <w:r w:rsidRPr="1E54C1FD">
        <w:rPr>
          <w:rFonts w:asciiTheme="minorHAnsi" w:hAnsiTheme="minorHAnsi" w:cstheme="minorBidi"/>
        </w:rPr>
        <w:t xml:space="preserve"> „</w:t>
      </w:r>
      <w:r w:rsidRPr="1E54C1FD">
        <w:rPr>
          <w:rFonts w:asciiTheme="minorHAnsi" w:hAnsiTheme="minorHAnsi" w:cstheme="minorBidi"/>
          <w:b/>
          <w:bCs/>
        </w:rPr>
        <w:t>Expert</w:t>
      </w:r>
      <w:r w:rsidRPr="1E54C1FD">
        <w:rPr>
          <w:rFonts w:asciiTheme="minorHAnsi" w:hAnsiTheme="minorHAnsi" w:cstheme="minorBidi"/>
        </w:rPr>
        <w:t>“), je povinný zabezpečiť, aby v tomu zodpovedajúcom rozsahu vykonával príslušné činnosti tento Expert a v prípade nemožnosti vykonávania činnosti týmto Expertom, je Poskytovateľ povinný zabezpečiť nahradenie Experta inou osobou s</w:t>
      </w:r>
      <w:r w:rsidR="00BB4157" w:rsidRPr="1E54C1FD">
        <w:rPr>
          <w:rFonts w:asciiTheme="minorHAnsi" w:hAnsiTheme="minorHAnsi" w:cstheme="minorBidi"/>
        </w:rPr>
        <w:t>pĺňajúcou podmienku účasti pred daného Experta tak, ako bola stanovená vo verejnom obstarávaní</w:t>
      </w:r>
      <w:r w:rsidRPr="1E54C1FD">
        <w:rPr>
          <w:rFonts w:asciiTheme="minorHAnsi" w:hAnsiTheme="minorHAnsi" w:cstheme="minorBidi"/>
        </w:rPr>
        <w:t xml:space="preserve">, o čom bezodkladne písomne upovedomí Objednávateľa aj s preukázaním </w:t>
      </w:r>
      <w:r w:rsidR="00BB4157" w:rsidRPr="1E54C1FD">
        <w:rPr>
          <w:rFonts w:asciiTheme="minorHAnsi" w:hAnsiTheme="minorHAnsi" w:cstheme="minorBidi"/>
        </w:rPr>
        <w:t>splnenia predmetnej podmienky účasti (kvalifikácie)</w:t>
      </w:r>
      <w:r w:rsidRPr="1E54C1FD">
        <w:rPr>
          <w:rFonts w:asciiTheme="minorHAnsi" w:hAnsiTheme="minorHAnsi" w:cstheme="minorBid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1E54C1FD">
        <w:rPr>
          <w:rFonts w:asciiTheme="minorHAnsi" w:hAnsiTheme="minorHAnsi" w:cstheme="minorBidi"/>
        </w:rPr>
        <w:t>ust</w:t>
      </w:r>
      <w:proofErr w:type="spellEnd"/>
      <w:r w:rsidRPr="1E54C1FD">
        <w:rPr>
          <w:rFonts w:asciiTheme="minorHAnsi" w:hAnsiTheme="minorHAnsi" w:cstheme="minorBidi"/>
        </w:rPr>
        <w:t>. § 34 ods. 3 ZVO a </w:t>
      </w:r>
      <w:proofErr w:type="spellStart"/>
      <w:r w:rsidRPr="1E54C1FD">
        <w:rPr>
          <w:rFonts w:asciiTheme="minorHAnsi" w:hAnsiTheme="minorHAnsi" w:cstheme="minorBidi"/>
        </w:rPr>
        <w:t>ust</w:t>
      </w:r>
      <w:proofErr w:type="spellEnd"/>
      <w:r w:rsidRPr="1E54C1FD">
        <w:rPr>
          <w:rFonts w:asciiTheme="minorHAnsi" w:hAnsiTheme="minorHAnsi" w:cstheme="minorBidi"/>
        </w:rPr>
        <w:t xml:space="preserve">. § 41 ods. 1 písm. b) ZVO a je povinný zabezpečiť, aby všetci subdodávatelia a Experti spĺňali podmienky v zmysle predmetných </w:t>
      </w:r>
      <w:r w:rsidRPr="1E54C1FD">
        <w:rPr>
          <w:rFonts w:asciiTheme="minorHAnsi" w:hAnsiTheme="minorHAnsi" w:cstheme="minorBidi"/>
        </w:rPr>
        <w:lastRenderedPageBreak/>
        <w:t xml:space="preserve">ustanovení a tieto dodržiavali počas celého trvania </w:t>
      </w:r>
      <w:r w:rsidR="001122B1" w:rsidRPr="1E54C1FD">
        <w:rPr>
          <w:rFonts w:asciiTheme="minorHAnsi" w:hAnsiTheme="minorHAnsi" w:cstheme="minorBidi"/>
        </w:rPr>
        <w:t>Z</w:t>
      </w:r>
      <w:r w:rsidRPr="1E54C1FD">
        <w:rPr>
          <w:rFonts w:asciiTheme="minorHAnsi" w:hAnsiTheme="minorHAnsi" w:cstheme="minorBidi"/>
        </w:rPr>
        <w:t xml:space="preserve">mluvy.      </w:t>
      </w:r>
    </w:p>
    <w:p w14:paraId="3E757DCF" w14:textId="77777777" w:rsidR="00EC6A12" w:rsidRPr="004D354F" w:rsidRDefault="00EC6A12" w:rsidP="00AA663C">
      <w:pPr>
        <w:pStyle w:val="Odsekzoznamu"/>
        <w:spacing w:after="0" w:line="240" w:lineRule="auto"/>
        <w:ind w:left="426" w:hanging="426"/>
        <w:jc w:val="both"/>
        <w:rPr>
          <w:rFonts w:asciiTheme="minorHAnsi" w:hAnsiTheme="minorHAnsi" w:cstheme="minorHAnsi"/>
        </w:rPr>
      </w:pPr>
    </w:p>
    <w:p w14:paraId="3C6854C7" w14:textId="71BB9497" w:rsidR="00EC6A12" w:rsidRPr="004D354F" w:rsidRDefault="005E44D7"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AA663C">
      <w:pPr>
        <w:pStyle w:val="Odsekzoznamu"/>
        <w:numPr>
          <w:ilvl w:val="0"/>
          <w:numId w:val="11"/>
        </w:numPr>
        <w:spacing w:after="0" w:line="240" w:lineRule="auto"/>
        <w:ind w:left="426" w:hanging="426"/>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A663C">
      <w:pPr>
        <w:pStyle w:val="Odsekzoznamu"/>
        <w:numPr>
          <w:ilvl w:val="0"/>
          <w:numId w:val="11"/>
        </w:numPr>
        <w:shd w:val="clear" w:color="auto" w:fill="FFFFFF"/>
        <w:spacing w:after="0" w:line="240" w:lineRule="auto"/>
        <w:ind w:left="426" w:hanging="426"/>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A663C">
      <w:pPr>
        <w:pStyle w:val="Odsekzoznamu"/>
        <w:shd w:val="clear" w:color="auto" w:fill="FFFFFF"/>
        <w:spacing w:after="0" w:line="240" w:lineRule="auto"/>
        <w:ind w:left="426" w:hanging="426"/>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Odsekzoznamu"/>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AA663C" w:rsidRDefault="23D6885E" w:rsidP="00AA663C">
      <w:pPr>
        <w:pStyle w:val="Standard"/>
        <w:numPr>
          <w:ilvl w:val="0"/>
          <w:numId w:val="9"/>
        </w:numPr>
        <w:ind w:left="426" w:hanging="426"/>
        <w:jc w:val="both"/>
        <w:rPr>
          <w:rFonts w:asciiTheme="minorHAnsi" w:hAnsiTheme="minorHAnsi" w:cstheme="minorBidi"/>
          <w:sz w:val="22"/>
          <w:szCs w:val="22"/>
        </w:rPr>
      </w:pPr>
      <w:r w:rsidRPr="04BF7D4C">
        <w:rPr>
          <w:rFonts w:asciiTheme="minorHAnsi" w:hAnsiTheme="minorHAnsi" w:cstheme="minorBidi"/>
          <w:sz w:val="22"/>
          <w:szCs w:val="22"/>
        </w:rPr>
        <w:t xml:space="preserve">Zmluva </w:t>
      </w:r>
      <w:r w:rsidRPr="00AA663C">
        <w:rPr>
          <w:rFonts w:asciiTheme="minorHAnsi" w:hAnsiTheme="minorHAnsi" w:cstheme="minorBidi"/>
          <w:sz w:val="22"/>
          <w:szCs w:val="22"/>
        </w:rPr>
        <w:t>sa uzatvára na dobu určitú, a to na obdobie odo dňa nadobudnutia účinnosti tejto Zmluvy do uplynutia 36 mesiacov odo Dňa odovzdania Diela.</w:t>
      </w:r>
      <w:r w:rsidR="0034004F" w:rsidRPr="00AA663C">
        <w:rPr>
          <w:rFonts w:asciiTheme="minorHAnsi" w:hAnsiTheme="minorHAnsi" w:cstheme="minorBidi"/>
          <w:sz w:val="22"/>
          <w:szCs w:val="22"/>
        </w:rPr>
        <w:t xml:space="preserve"> </w:t>
      </w:r>
    </w:p>
    <w:p w14:paraId="5A770011" w14:textId="2135B257" w:rsidR="001F06F9" w:rsidRPr="00AA663C" w:rsidRDefault="001F06F9" w:rsidP="00AA663C">
      <w:pPr>
        <w:pStyle w:val="Standard"/>
        <w:numPr>
          <w:ilvl w:val="0"/>
          <w:numId w:val="9"/>
        </w:numPr>
        <w:ind w:left="426" w:hanging="426"/>
        <w:jc w:val="both"/>
        <w:rPr>
          <w:rFonts w:asciiTheme="minorHAnsi" w:hAnsiTheme="minorHAnsi" w:cstheme="minorHAnsi"/>
          <w:sz w:val="22"/>
          <w:szCs w:val="22"/>
        </w:rPr>
      </w:pPr>
      <w:r w:rsidRPr="00AA663C">
        <w:rPr>
          <w:rFonts w:asciiTheme="minorHAnsi" w:hAnsiTheme="minorHAnsi" w:cstheme="minorBidi"/>
          <w:sz w:val="22"/>
          <w:szCs w:val="22"/>
        </w:rPr>
        <w:t xml:space="preserve">Táto Zmluva zanikne </w:t>
      </w:r>
      <w:r w:rsidR="00FA1F94" w:rsidRPr="00AA663C">
        <w:rPr>
          <w:rFonts w:asciiTheme="minorHAnsi" w:hAnsiTheme="minorHAnsi" w:cstheme="minorBidi"/>
          <w:sz w:val="22"/>
          <w:szCs w:val="22"/>
        </w:rPr>
        <w:t>uplynutím doby, na ktorú bola u</w:t>
      </w:r>
      <w:r w:rsidR="005F1120" w:rsidRPr="00AA663C">
        <w:rPr>
          <w:rFonts w:asciiTheme="minorHAnsi" w:hAnsiTheme="minorHAnsi" w:cstheme="minorBidi"/>
          <w:sz w:val="22"/>
          <w:szCs w:val="22"/>
        </w:rPr>
        <w:t>z</w:t>
      </w:r>
      <w:r w:rsidR="00FA1F94" w:rsidRPr="00AA663C">
        <w:rPr>
          <w:rFonts w:asciiTheme="minorHAnsi" w:hAnsiTheme="minorHAnsi" w:cstheme="minorBidi"/>
          <w:sz w:val="22"/>
          <w:szCs w:val="22"/>
        </w:rPr>
        <w:t>avretá</w:t>
      </w:r>
      <w:r w:rsidRPr="00AA663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AA663C" w:rsidRDefault="005F5862" w:rsidP="00AA663C">
      <w:pPr>
        <w:pStyle w:val="Odsekzoznamu"/>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Objednávateľ môže odstúpiť od Zmluvy v prípade, ak je Poskytovateľ v omeškaní s vykonaním Diela o viac než 30 (tridsať) dní. Takéto omeškanie sa považuje za podstatné porušenie Zmluvy a zakladá Objednávateľovi právo</w:t>
      </w:r>
      <w:r w:rsidRPr="04BF7D4C">
        <w:rPr>
          <w:rFonts w:asciiTheme="minorHAnsi" w:hAnsiTheme="minorHAnsi" w:cstheme="minorBidi"/>
        </w:rPr>
        <w:t xml:space="preserve">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B77DE41" w:rsidR="0086740D" w:rsidRPr="00552318" w:rsidRDefault="00BF6C5C" w:rsidP="00AA663C">
      <w:pPr>
        <w:pStyle w:val="Odsekzoznamu"/>
        <w:numPr>
          <w:ilvl w:val="0"/>
          <w:numId w:val="9"/>
        </w:numPr>
        <w:spacing w:after="0" w:line="240" w:lineRule="auto"/>
        <w:ind w:left="426" w:hanging="426"/>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86740D" w:rsidRPr="04BF7D4C">
        <w:rPr>
          <w:rFonts w:asciiTheme="minorHAnsi" w:hAnsiTheme="minorHAnsi" w:cstheme="minorBidi"/>
        </w:rPr>
        <w:t xml:space="preserve"> čl.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386F9F43" w:rsidR="00EC7CFD" w:rsidRPr="001B32B6"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0AA663C">
        <w:rPr>
          <w:rFonts w:asciiTheme="minorHAnsi" w:hAnsiTheme="minorHAnsi" w:cstheme="minorBidi"/>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lastRenderedPageBreak/>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AA663C"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w:t>
      </w:r>
      <w:r w:rsidRPr="00AA663C">
        <w:rPr>
          <w:rFonts w:asciiTheme="minorHAnsi" w:hAnsiTheme="minorHAnsi" w:cstheme="minorBidi"/>
        </w:rPr>
        <w:t xml:space="preserve">nedodržiavanie pokynov, a pod.). Porušenie takýchto iných povinností sa považuje za nepodstatné porušenie Zmluvy a Objednávateľ má povinnosť poskytnúť </w:t>
      </w:r>
      <w:r w:rsidR="00E12BB0" w:rsidRPr="00AA663C">
        <w:rPr>
          <w:rFonts w:asciiTheme="minorHAnsi" w:hAnsiTheme="minorHAnsi" w:cstheme="minorBidi"/>
        </w:rPr>
        <w:t xml:space="preserve">Poskytovateľovi </w:t>
      </w:r>
      <w:r w:rsidRPr="00AA663C">
        <w:rPr>
          <w:rFonts w:asciiTheme="minorHAnsi" w:hAnsiTheme="minorHAnsi" w:cstheme="minorBidi"/>
        </w:rPr>
        <w:t xml:space="preserve">dodatočnú, aspoň 5-dňovú lehotu na nápravu, ktorá musí márne uplynúť skôr, než Objednávateľ uplatní právo na odstúpenie od Zmluvy. </w:t>
      </w:r>
    </w:p>
    <w:p w14:paraId="540ACB7F" w14:textId="5FEECEB1" w:rsidR="00046398" w:rsidRPr="00AA663C"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 xml:space="preserve">Okrem prípadov podľa bodu </w:t>
      </w:r>
      <w:r w:rsidR="00046398" w:rsidRPr="00AA663C">
        <w:rPr>
          <w:rFonts w:asciiTheme="minorHAnsi" w:hAnsiTheme="minorHAnsi" w:cstheme="minorBidi"/>
        </w:rPr>
        <w:t>12 tohto článku Zmluvy</w:t>
      </w:r>
      <w:r w:rsidRPr="00AA663C">
        <w:rPr>
          <w:rFonts w:asciiTheme="minorHAnsi" w:hAnsiTheme="minorHAnsi" w:cstheme="minorBidi"/>
        </w:rPr>
        <w:t xml:space="preserve"> môže </w:t>
      </w:r>
      <w:r w:rsidR="00E12BB0" w:rsidRPr="00AA663C">
        <w:rPr>
          <w:rFonts w:asciiTheme="minorHAnsi" w:hAnsiTheme="minorHAnsi" w:cstheme="minorBidi"/>
        </w:rPr>
        <w:t xml:space="preserve">Poskytovateľ </w:t>
      </w:r>
      <w:r w:rsidRPr="00AA663C">
        <w:rPr>
          <w:rFonts w:asciiTheme="minorHAnsi" w:hAnsiTheme="minorHAnsi" w:cstheme="minorBidi"/>
        </w:rPr>
        <w:t xml:space="preserve">od Zmluvy odstúpiť iba v prípade, ak Objednávateľ v rozpore so Zmluvou neuhradí </w:t>
      </w:r>
      <w:r w:rsidR="00046398" w:rsidRPr="00AA663C">
        <w:rPr>
          <w:rFonts w:asciiTheme="minorHAnsi" w:hAnsiTheme="minorHAnsi" w:cstheme="minorBidi"/>
        </w:rPr>
        <w:t xml:space="preserve">Poskytovateľovi </w:t>
      </w:r>
      <w:r w:rsidR="00E12BB0" w:rsidRPr="00AA663C">
        <w:rPr>
          <w:rFonts w:asciiTheme="minorHAnsi" w:hAnsiTheme="minorHAnsi" w:cstheme="minorBidi"/>
        </w:rPr>
        <w:t>c</w:t>
      </w:r>
      <w:r w:rsidRPr="00AA663C">
        <w:rPr>
          <w:rFonts w:asciiTheme="minorHAnsi" w:hAnsiTheme="minorHAnsi" w:cstheme="minorBidi"/>
        </w:rPr>
        <w:t>enu</w:t>
      </w:r>
      <w:r w:rsidR="00770D26" w:rsidRPr="00AA663C">
        <w:rPr>
          <w:rFonts w:asciiTheme="minorHAnsi" w:hAnsiTheme="minorHAnsi" w:cstheme="minorBidi"/>
        </w:rPr>
        <w:t xml:space="preserve"> za plnenie predmetu Zmluvy</w:t>
      </w:r>
      <w:r w:rsidRPr="00AA663C">
        <w:rPr>
          <w:rFonts w:asciiTheme="minorHAnsi" w:hAnsiTheme="minorHAnsi" w:cstheme="minorBidi"/>
        </w:rPr>
        <w:t xml:space="preserve"> v čase a vo výške dohodnutej v tejto Zmluve, za predpokladu, že </w:t>
      </w:r>
      <w:r w:rsidR="00046398" w:rsidRPr="00AA663C">
        <w:rPr>
          <w:rFonts w:asciiTheme="minorHAnsi" w:hAnsiTheme="minorHAnsi" w:cstheme="minorBidi"/>
        </w:rPr>
        <w:t>Poskytovateľ</w:t>
      </w:r>
      <w:r w:rsidRPr="00AA663C">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AA663C" w:rsidRDefault="00BF6C5C" w:rsidP="00AA663C">
      <w:pPr>
        <w:pStyle w:val="Odsekzoznamu"/>
        <w:numPr>
          <w:ilvl w:val="0"/>
          <w:numId w:val="9"/>
        </w:numPr>
        <w:spacing w:after="0" w:line="240" w:lineRule="auto"/>
        <w:ind w:left="426" w:hanging="426"/>
        <w:jc w:val="both"/>
        <w:rPr>
          <w:rFonts w:asciiTheme="minorHAnsi" w:hAnsiTheme="minorHAnsi" w:cstheme="minorBidi"/>
        </w:rPr>
      </w:pPr>
      <w:r w:rsidRPr="00AA663C">
        <w:rPr>
          <w:rFonts w:asciiTheme="minorHAnsi" w:hAnsiTheme="minorHAnsi" w:cstheme="minorBidi"/>
        </w:rPr>
        <w:t xml:space="preserve">Ktorákoľvek zo Zmluvných strán môže od Zmluvy odstúpiť v prípade, ak druhá Zmluvná strana poruší zákaz podľa </w:t>
      </w:r>
      <w:r w:rsidR="00890A4C" w:rsidRPr="00AA663C">
        <w:rPr>
          <w:rFonts w:asciiTheme="minorHAnsi" w:hAnsiTheme="minorHAnsi" w:cstheme="minorBidi"/>
        </w:rPr>
        <w:t>čl. XIII bodu 6 Zmluvy</w:t>
      </w:r>
      <w:r w:rsidRPr="00AA663C">
        <w:rPr>
          <w:rFonts w:asciiTheme="minorHAnsi" w:hAnsiTheme="minorHAnsi" w:cstheme="minorBidi"/>
        </w:rPr>
        <w:t>.</w:t>
      </w:r>
    </w:p>
    <w:p w14:paraId="4A691B59" w14:textId="2C051B2B" w:rsidR="003D69FB" w:rsidRPr="008D4FD3" w:rsidRDefault="005F5862" w:rsidP="00AA663C">
      <w:pPr>
        <w:pStyle w:val="Odsekzoznamu"/>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Odstúpenie od Zmluvy musí mať písomnú</w:t>
      </w:r>
      <w:r w:rsidRPr="04BF7D4C">
        <w:rPr>
          <w:rFonts w:asciiTheme="minorHAnsi" w:hAnsiTheme="minorHAnsi" w:cstheme="minorBidi"/>
        </w:rPr>
        <w:t xml:space="preserve">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Odsekzoznamu"/>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AA663C">
      <w:pPr>
        <w:pStyle w:val="Odsekzoznamu"/>
        <w:numPr>
          <w:ilvl w:val="8"/>
          <w:numId w:val="13"/>
        </w:numPr>
        <w:autoSpaceDE w:val="0"/>
        <w:autoSpaceDN w:val="0"/>
        <w:adjustRightInd w:val="0"/>
        <w:spacing w:after="0" w:line="240" w:lineRule="auto"/>
        <w:ind w:left="426" w:hanging="426"/>
        <w:jc w:val="both"/>
        <w:rPr>
          <w:rFonts w:asciiTheme="minorHAnsi" w:eastAsiaTheme="minorHAnsi" w:hAnsiTheme="minorHAnsi" w:cstheme="minorHAnsi"/>
        </w:rPr>
      </w:pPr>
      <w:r w:rsidRPr="5029C2BF">
        <w:rPr>
          <w:rFonts w:asciiTheme="minorHAnsi" w:eastAsiaTheme="minorEastAsia" w:hAnsiTheme="minorHAnsi" w:cstheme="minorBid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w:t>
      </w:r>
    </w:p>
    <w:p w14:paraId="047EA115" w14:textId="77777777" w:rsidR="008A7E2C" w:rsidRPr="006666C4" w:rsidRDefault="008A7E2C" w:rsidP="00AA663C">
      <w:pPr>
        <w:pStyle w:val="Odsekzoznamu"/>
        <w:autoSpaceDE w:val="0"/>
        <w:autoSpaceDN w:val="0"/>
        <w:adjustRightInd w:val="0"/>
        <w:spacing w:after="0" w:line="240" w:lineRule="auto"/>
        <w:ind w:left="426"/>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AA663C">
      <w:pPr>
        <w:autoSpaceDE w:val="0"/>
        <w:autoSpaceDN w:val="0"/>
        <w:adjustRightInd w:val="0"/>
        <w:spacing w:after="0" w:line="240" w:lineRule="auto"/>
        <w:ind w:left="42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45F0FABE" w14:textId="77777777" w:rsidR="00C6698F" w:rsidRDefault="008A7E2C" w:rsidP="00AA663C">
      <w:pPr>
        <w:spacing w:line="240" w:lineRule="auto"/>
        <w:ind w:left="426"/>
        <w:rPr>
          <w:rFonts w:asciiTheme="minorHAnsi" w:hAnsiTheme="minorHAnsi" w:cstheme="minorBidi"/>
        </w:rPr>
      </w:pPr>
      <w:r w:rsidRPr="4B10634A">
        <w:rPr>
          <w:rFonts w:asciiTheme="minorHAnsi" w:eastAsiaTheme="minorEastAsia" w:hAnsiTheme="minorHAnsi" w:cstheme="minorBidi"/>
        </w:rPr>
        <w:t xml:space="preserve">Námestie SNP 23, </w:t>
      </w:r>
      <w:r w:rsidR="00401D76" w:rsidRPr="4B10634A">
        <w:rPr>
          <w:rFonts w:asciiTheme="minorHAnsi" w:eastAsiaTheme="minorEastAsia" w:hAnsiTheme="minorHAnsi" w:cstheme="minorBidi"/>
        </w:rPr>
        <w:t xml:space="preserve">974 01 </w:t>
      </w:r>
      <w:r w:rsidRPr="4B10634A">
        <w:rPr>
          <w:rFonts w:asciiTheme="minorHAnsi" w:eastAsiaTheme="minorEastAsia" w:hAnsiTheme="minorHAnsi" w:cstheme="minorBidi"/>
        </w:rPr>
        <w:t xml:space="preserve">Banská Bystrica, Tel.: </w:t>
      </w:r>
      <w:r w:rsidRPr="4B10634A">
        <w:rPr>
          <w:rFonts w:asciiTheme="minorHAnsi" w:hAnsiTheme="minorHAnsi" w:cstheme="minorBidi"/>
        </w:rPr>
        <w:t xml:space="preserve">+421 948 911 362, </w:t>
      </w:r>
    </w:p>
    <w:p w14:paraId="6B527280" w14:textId="7146D89D" w:rsidR="008A7E2C" w:rsidRDefault="008A7E2C" w:rsidP="00AA663C">
      <w:pPr>
        <w:spacing w:line="240" w:lineRule="auto"/>
        <w:ind w:left="426"/>
        <w:rPr>
          <w:rFonts w:asciiTheme="minorHAnsi" w:eastAsiaTheme="minorEastAsia" w:hAnsiTheme="minorHAnsi" w:cstheme="minorBidi"/>
        </w:rPr>
      </w:pPr>
      <w:r w:rsidRPr="4B10634A">
        <w:rPr>
          <w:rFonts w:asciiTheme="minorHAnsi" w:hAnsiTheme="minorHAnsi" w:cstheme="minorBidi"/>
        </w:rPr>
        <w:t xml:space="preserve">E-mail: </w:t>
      </w:r>
      <w:hyperlink r:id="rId15">
        <w:r w:rsidRPr="4B10634A">
          <w:rPr>
            <w:rStyle w:val="Hypertextovprepojenie"/>
            <w:rFonts w:asciiTheme="minorHAnsi" w:hAnsiTheme="minorHAnsi" w:cstheme="minorBidi"/>
          </w:rPr>
          <w:t>robert.jany@bbsk.sk</w:t>
        </w:r>
      </w:hyperlink>
    </w:p>
    <w:p w14:paraId="54FF7689" w14:textId="77777777" w:rsidR="008A7E2C" w:rsidRPr="004D354F" w:rsidRDefault="008A7E2C" w:rsidP="00AA663C">
      <w:pPr>
        <w:spacing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AA663C">
      <w:pPr>
        <w:spacing w:after="0" w:line="240" w:lineRule="auto"/>
        <w:ind w:left="42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AA663C">
      <w:pPr>
        <w:spacing w:after="0" w:line="240" w:lineRule="auto"/>
        <w:ind w:left="42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AA663C">
      <w:pPr>
        <w:spacing w:after="0" w:line="240" w:lineRule="auto"/>
        <w:ind w:left="42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AA663C">
      <w:pPr>
        <w:autoSpaceDE w:val="0"/>
        <w:autoSpaceDN w:val="0"/>
        <w:adjustRightInd w:val="0"/>
        <w:spacing w:after="0"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AA663C">
      <w:pPr>
        <w:autoSpaceDE w:val="0"/>
        <w:autoSpaceDN w:val="0"/>
        <w:adjustRightInd w:val="0"/>
        <w:spacing w:after="0" w:line="240" w:lineRule="auto"/>
        <w:ind w:left="42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AA663C">
      <w:pPr>
        <w:autoSpaceDE w:val="0"/>
        <w:autoSpaceDN w:val="0"/>
        <w:adjustRightInd w:val="0"/>
        <w:spacing w:after="0" w:line="240" w:lineRule="auto"/>
        <w:ind w:left="426" w:hanging="426"/>
        <w:jc w:val="both"/>
        <w:rPr>
          <w:rFonts w:asciiTheme="minorHAnsi" w:eastAsiaTheme="minorHAnsi" w:hAnsiTheme="minorHAnsi" w:cstheme="minorHAnsi"/>
        </w:rPr>
      </w:pPr>
    </w:p>
    <w:p w14:paraId="6CF7743A" w14:textId="14872E67" w:rsidR="008A7E2C" w:rsidRDefault="008A7E2C" w:rsidP="00AA663C">
      <w:pPr>
        <w:autoSpaceDE w:val="0"/>
        <w:autoSpaceDN w:val="0"/>
        <w:adjustRightInd w:val="0"/>
        <w:spacing w:after="0" w:line="240" w:lineRule="auto"/>
        <w:ind w:left="426"/>
        <w:jc w:val="both"/>
        <w:rPr>
          <w:rFonts w:asciiTheme="minorHAnsi" w:eastAsiaTheme="minorEastAsia" w:hAnsiTheme="minorHAnsi" w:cstheme="minorBidi"/>
        </w:rPr>
      </w:pPr>
      <w:r w:rsidRPr="095CCBD0">
        <w:rPr>
          <w:rFonts w:asciiTheme="minorHAnsi" w:eastAsiaTheme="minorEastAsia" w:hAnsiTheme="minorHAnsi" w:cstheme="minorBidi"/>
        </w:rPr>
        <w:t xml:space="preserve">Odosielateľ akejkoľvek písomnej správy môže požadovať písomné potvrdenie príjemcu. </w:t>
      </w:r>
    </w:p>
    <w:p w14:paraId="74AB5611" w14:textId="5D9707F9" w:rsidR="008A7E2C" w:rsidRPr="00390D66" w:rsidRDefault="008A7E2C" w:rsidP="00AA663C">
      <w:pPr>
        <w:pStyle w:val="Odsekzoznamu"/>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V prípade doručovania prostredníctvom pošty musí byť písomnosť zaslaná doporučene s doručenkou preukazujúcou doručenie na adresu príslušnej Zmluvnej strany. V prípade doručovania inak ako poštou, je možné písomnosť doručovať aj na inom mieste ako na adrese </w:t>
      </w:r>
      <w:r w:rsidRPr="5029C2BF">
        <w:rPr>
          <w:rFonts w:asciiTheme="minorHAnsi" w:eastAsiaTheme="minorEastAsia" w:hAnsiTheme="minorHAnsi" w:cstheme="minorBidi"/>
        </w:rPr>
        <w:lastRenderedPageBreak/>
        <w:t>príslušnej Zmluvnej strany, ak sa na tomto mieste v čase doručenia zdržuje osoba oprávnená prevziať písomnosť za Zmluvnú stranu.</w:t>
      </w:r>
    </w:p>
    <w:p w14:paraId="02A1B093" w14:textId="475B0073" w:rsidR="008A7E2C" w:rsidRPr="00390D66" w:rsidRDefault="008A7E2C" w:rsidP="00AA663C">
      <w:pPr>
        <w:pStyle w:val="Odsekzoznamu"/>
        <w:numPr>
          <w:ilvl w:val="8"/>
          <w:numId w:val="13"/>
        </w:numPr>
        <w:autoSpaceDE w:val="0"/>
        <w:autoSpaceDN w:val="0"/>
        <w:adjustRightInd w:val="0"/>
        <w:spacing w:after="0" w:line="240" w:lineRule="auto"/>
        <w:ind w:left="426" w:hanging="426"/>
        <w:jc w:val="both"/>
      </w:pPr>
      <w:r w:rsidRPr="5029C2BF">
        <w:rPr>
          <w:rFonts w:asciiTheme="minorHAnsi" w:eastAsiaTheme="minorEastAsia" w:hAnsiTheme="minorHAnsi" w:cstheme="minorBidi"/>
        </w:rPr>
        <w:t xml:space="preserve">Každá komunikácia týkajúca sa platnosti alebo účinnosti tejto </w:t>
      </w:r>
      <w:r w:rsidR="280F8833"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5D7C54B9" w14:textId="061ED2A0" w:rsidR="008A7E2C" w:rsidRPr="00390D66" w:rsidRDefault="008A7E2C" w:rsidP="00AA663C">
      <w:pPr>
        <w:pStyle w:val="Odsekzoznamu"/>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Akákoľvek písomnosť doručovaná v súvislosti s touto </w:t>
      </w:r>
      <w:r w:rsidR="6AB19564"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mluvou sa považuje za doručenú druhej Zmluvnej strane v prípade doručovania prostredníctvom: </w:t>
      </w:r>
    </w:p>
    <w:p w14:paraId="05CB236A" w14:textId="2BD77529" w:rsidR="008A7E2C" w:rsidRDefault="008A7E2C" w:rsidP="00AA663C">
      <w:pPr>
        <w:pStyle w:val="Odsekzoznamu"/>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3A3C141" w14:textId="173DD2DF" w:rsidR="008A7E2C" w:rsidRPr="00393BA2" w:rsidRDefault="008A7E2C" w:rsidP="00AA663C">
      <w:pPr>
        <w:pStyle w:val="Odsekzoznamu"/>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95CCBD0">
        <w:rPr>
          <w:rFonts w:asciiTheme="minorHAnsi" w:eastAsiaTheme="minorEastAsia" w:hAnsiTheme="minorHAnsi" w:cstheme="minorBidi"/>
        </w:rPr>
        <w:t xml:space="preserve">pošty, kuriérom alebo v prípade osobného doručovania, doručením písomnosti adresátovi. Za deň doručenia písomnosti sa považuje aj deň, v ktorý Zmluvná strana, ktorá je adresátom, odoprie doručovanú písomnosť prevziať, alebo </w:t>
      </w:r>
      <w:r w:rsidRPr="095CCBD0">
        <w:rPr>
          <w:rFonts w:asciiTheme="minorHAnsi" w:hAnsiTheme="minorHAnsi" w:cstheme="minorBidi"/>
        </w:rPr>
        <w:t>v prípade vrátenia zásielky ako nedoručenej sa písomnosť považuje za doručenú dňom jej vrátenia, a to aj vtedy, ak sa o tom Zmluvná strana nedozvedela.</w:t>
      </w:r>
    </w:p>
    <w:p w14:paraId="405DF4AD" w14:textId="20B143DF" w:rsidR="00D168F6" w:rsidRPr="00390D66" w:rsidRDefault="008A7E2C" w:rsidP="00AA663C">
      <w:pPr>
        <w:pStyle w:val="Odsekzoznamu"/>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Každá </w:t>
      </w:r>
      <w:r w:rsidR="60AEA22D" w:rsidRPr="5029C2BF">
        <w:rPr>
          <w:rFonts w:asciiTheme="minorHAnsi" w:eastAsiaTheme="minorEastAsia" w:hAnsiTheme="minorHAnsi" w:cstheme="minorBidi"/>
        </w:rPr>
        <w:t>Z</w:t>
      </w:r>
      <w:r w:rsidRPr="5029C2BF">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7D444D7F" w:rsidR="008A7E2C" w:rsidRPr="00D168F6" w:rsidRDefault="3AE87B80" w:rsidP="00AA663C">
      <w:pPr>
        <w:pStyle w:val="Odsekzoznamu"/>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sidRPr="5029C2BF">
        <w:rPr>
          <w:rFonts w:asciiTheme="minorHAnsi" w:eastAsiaTheme="minorEastAsia" w:hAnsiTheme="minorHAnsi" w:cstheme="minorBidi"/>
        </w:rPr>
        <w:t xml:space="preserve"> </w:t>
      </w:r>
      <w:r w:rsidRPr="5029C2BF">
        <w:rPr>
          <w:rFonts w:asciiTheme="minorHAnsi" w:eastAsiaTheme="minorEastAsia" w:hAnsiTheme="minorHAnsi" w:cstheme="minorBidi"/>
        </w:rPr>
        <w:t>bez potreby uzatvorenia dodatku k tejto Zmluve.</w:t>
      </w:r>
    </w:p>
    <w:p w14:paraId="7A701611" w14:textId="6840EE8A" w:rsidR="404C9A6F" w:rsidRDefault="404C9A6F" w:rsidP="00AA663C">
      <w:pPr>
        <w:pStyle w:val="Odsekzoznamu"/>
        <w:numPr>
          <w:ilvl w:val="8"/>
          <w:numId w:val="13"/>
        </w:numPr>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Kontaktn</w:t>
      </w:r>
      <w:r w:rsidR="00722E90" w:rsidRPr="5029C2BF">
        <w:rPr>
          <w:rFonts w:asciiTheme="minorHAnsi" w:eastAsiaTheme="minorEastAsia" w:hAnsiTheme="minorHAnsi" w:cstheme="minorBidi"/>
        </w:rPr>
        <w:t>ými</w:t>
      </w:r>
      <w:r w:rsidRPr="5029C2BF">
        <w:rPr>
          <w:rFonts w:asciiTheme="minorHAnsi" w:eastAsiaTheme="minorEastAsia" w:hAnsiTheme="minorHAnsi" w:cstheme="minorBidi"/>
        </w:rPr>
        <w:t xml:space="preserve"> osob</w:t>
      </w:r>
      <w:r w:rsidR="00722E90" w:rsidRPr="5029C2BF">
        <w:rPr>
          <w:rFonts w:asciiTheme="minorHAnsi" w:eastAsiaTheme="minorEastAsia" w:hAnsiTheme="minorHAnsi" w:cstheme="minorBidi"/>
        </w:rPr>
        <w:t>ami Zmluvných strán pre zmluvné záležitosti sú:</w:t>
      </w:r>
    </w:p>
    <w:p w14:paraId="47999D24" w14:textId="01127A7D" w:rsidR="00A12698" w:rsidRDefault="404C9A6F" w:rsidP="00AA663C">
      <w:pPr>
        <w:pStyle w:val="Odsekzoznamu"/>
        <w:numPr>
          <w:ilvl w:val="0"/>
          <w:numId w:val="74"/>
        </w:numPr>
        <w:spacing w:after="0" w:line="240" w:lineRule="auto"/>
        <w:ind w:left="426" w:hanging="426"/>
        <w:jc w:val="both"/>
        <w:rPr>
          <w:rFonts w:asciiTheme="minorHAnsi" w:eastAsiaTheme="minorEastAsia" w:hAnsiTheme="minorHAnsi" w:cstheme="minorBidi"/>
        </w:rPr>
      </w:pPr>
      <w:r w:rsidRPr="07838C64">
        <w:rPr>
          <w:rFonts w:asciiTheme="minorHAnsi" w:eastAsiaTheme="minorEastAsia" w:hAnsiTheme="minorHAnsi" w:cstheme="minorBidi"/>
        </w:rPr>
        <w:t xml:space="preserve">za Objednávateľa: Vladimír Mižúr, </w:t>
      </w:r>
      <w:r w:rsidR="3DDD73E9" w:rsidRPr="5D19EFC3">
        <w:rPr>
          <w:rFonts w:asciiTheme="minorHAnsi" w:eastAsiaTheme="minorEastAsia" w:hAnsiTheme="minorHAnsi" w:cstheme="minorBidi"/>
        </w:rPr>
        <w:t>0910 847 009</w:t>
      </w:r>
      <w:r w:rsidR="3DDD73E9" w:rsidRPr="4020ED11">
        <w:rPr>
          <w:rFonts w:asciiTheme="minorHAnsi" w:eastAsiaTheme="minorEastAsia" w:hAnsiTheme="minorHAnsi" w:cstheme="minorBidi"/>
        </w:rPr>
        <w:t xml:space="preserve">, </w:t>
      </w:r>
      <w:hyperlink r:id="rId16" w:history="1">
        <w:r w:rsidR="3DDD73E9" w:rsidRPr="20E2A5F9">
          <w:rPr>
            <w:rStyle w:val="Hypertextovprepojenie"/>
            <w:rFonts w:asciiTheme="minorHAnsi" w:eastAsiaTheme="minorEastAsia" w:hAnsiTheme="minorHAnsi" w:cstheme="minorBidi"/>
          </w:rPr>
          <w:t>vladimir.mizur@bbsk.sk</w:t>
        </w:r>
      </w:hyperlink>
      <w:r w:rsidR="00A12698">
        <w:rPr>
          <w:rFonts w:asciiTheme="minorHAnsi" w:eastAsiaTheme="minorEastAsia" w:hAnsiTheme="minorHAnsi" w:cstheme="minorBidi"/>
        </w:rPr>
        <w:t>,</w:t>
      </w:r>
    </w:p>
    <w:p w14:paraId="1AB8F601" w14:textId="701D6365" w:rsidR="008A7E2C" w:rsidRDefault="3DDD73E9" w:rsidP="00AA663C">
      <w:pPr>
        <w:pStyle w:val="Odsekzoznamu"/>
        <w:numPr>
          <w:ilvl w:val="0"/>
          <w:numId w:val="74"/>
        </w:numPr>
        <w:spacing w:after="0" w:line="240" w:lineRule="auto"/>
        <w:ind w:left="426" w:hanging="426"/>
        <w:jc w:val="both"/>
        <w:rPr>
          <w:rFonts w:cstheme="minorHAnsi"/>
          <w:b/>
        </w:rPr>
      </w:pPr>
      <w:r w:rsidRPr="00AA663C">
        <w:rPr>
          <w:rFonts w:asciiTheme="minorHAnsi" w:eastAsiaTheme="minorEastAsia" w:hAnsiTheme="minorHAnsi" w:cstheme="minorBidi"/>
          <w:highlight w:val="yellow"/>
        </w:rPr>
        <w:t>za Poskytovateľa:</w:t>
      </w:r>
      <w:r w:rsidRPr="00AA663C">
        <w:rPr>
          <w:rFonts w:asciiTheme="minorHAnsi" w:eastAsiaTheme="minorEastAsia" w:hAnsiTheme="minorHAnsi" w:cstheme="minorBidi"/>
        </w:rPr>
        <w:t xml:space="preserve"> </w:t>
      </w:r>
    </w:p>
    <w:p w14:paraId="622D4EE5" w14:textId="77777777" w:rsidR="00A12698" w:rsidRDefault="00A12698" w:rsidP="0056624F">
      <w:pPr>
        <w:spacing w:after="0" w:line="240" w:lineRule="auto"/>
        <w:jc w:val="center"/>
        <w:rPr>
          <w:rFonts w:asciiTheme="minorHAnsi" w:hAnsiTheme="minorHAnsi" w:cstheme="minorHAnsi"/>
          <w:b/>
        </w:rPr>
      </w:pPr>
    </w:p>
    <w:p w14:paraId="33A71C74" w14:textId="6A01CD49"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AA663C">
      <w:pPr>
        <w:pStyle w:val="Odsekzoznamu"/>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73F5A7F9" w:rsidR="00CE13FD" w:rsidRPr="00AE296E" w:rsidRDefault="006B215D" w:rsidP="00AA663C">
      <w:pPr>
        <w:pStyle w:val="Odsekzoznamu"/>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B64727">
        <w:rPr>
          <w:rFonts w:asciiTheme="minorHAnsi" w:hAnsiTheme="minorHAnsi" w:cstheme="minorHAnsi"/>
        </w:rPr>
        <w:t>Každá zo Zmluvných strán</w:t>
      </w:r>
      <w:r w:rsidR="00B64727" w:rsidRPr="00AE296E">
        <w:rPr>
          <w:rFonts w:asciiTheme="minorHAnsi" w:hAnsiTheme="minorHAnsi" w:cstheme="minorHAnsi"/>
        </w:rPr>
        <w:t xml:space="preserve"> </w:t>
      </w:r>
      <w:r w:rsidRPr="00AE296E">
        <w:rPr>
          <w:rFonts w:asciiTheme="minorHAnsi" w:hAnsiTheme="minorHAnsi" w:cstheme="minorHAnsi"/>
        </w:rPr>
        <w:t xml:space="preserve">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p>
    <w:p w14:paraId="3014FD7F" w14:textId="598664FE" w:rsidR="006B215D" w:rsidRPr="00AE296E" w:rsidRDefault="006B215D" w:rsidP="00AA663C">
      <w:pPr>
        <w:pStyle w:val="Odsekzoznamu"/>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AA663C">
      <w:pPr>
        <w:pStyle w:val="Odsekzoznamu"/>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239EE79" w:rsidR="00316C3B" w:rsidRPr="00316C3B" w:rsidRDefault="0041772B"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Pr>
          <w:rFonts w:asciiTheme="minorHAnsi" w:hAnsiTheme="minorHAnsi" w:cstheme="minorHAnsi"/>
        </w:rPr>
        <w:t xml:space="preserve">Ak </w:t>
      </w:r>
      <w:r w:rsidR="00EC0EBC">
        <w:rPr>
          <w:rFonts w:asciiTheme="minorHAnsi" w:hAnsiTheme="minorHAnsi" w:cstheme="minorHAnsi"/>
        </w:rPr>
        <w:t>nie je v Zmluve osobitne dohodnuté inak (postúpenie licencie), k</w:t>
      </w:r>
      <w:r w:rsidR="006B215D" w:rsidRPr="004D354F">
        <w:rPr>
          <w:rFonts w:asciiTheme="minorHAnsi" w:hAnsiTheme="minorHAnsi" w:cstheme="minorHAnsi"/>
        </w:rPr>
        <w:t xml:space="preserve">aždá zo </w:t>
      </w:r>
      <w:r w:rsidR="000529DA" w:rsidRPr="004D354F">
        <w:rPr>
          <w:rFonts w:asciiTheme="minorHAnsi" w:hAnsiTheme="minorHAnsi" w:cstheme="minorHAnsi"/>
        </w:rPr>
        <w:t xml:space="preserve">Zmluvných </w:t>
      </w:r>
      <w:r w:rsidR="006B215D" w:rsidRPr="004D354F">
        <w:rPr>
          <w:rFonts w:asciiTheme="minorHAnsi" w:hAnsiTheme="minorHAnsi" w:cstheme="minorHAnsi"/>
        </w:rPr>
        <w:t xml:space="preserve">strán sa zaväzuje, že neprevedie nijaké práva a povinnosti (záväzky) vyplývajúce z tejto Zmluvy, resp. ich </w:t>
      </w:r>
      <w:r w:rsidR="006B215D" w:rsidRPr="004D354F">
        <w:rPr>
          <w:rFonts w:asciiTheme="minorHAnsi" w:hAnsiTheme="minorHAnsi" w:cstheme="minorHAnsi"/>
        </w:rPr>
        <w:lastRenderedPageBreak/>
        <w:t xml:space="preserve">časť na iný subjekt bez predchádzajúceho písomného súhlasu druhej </w:t>
      </w:r>
      <w:r w:rsidR="000529DA" w:rsidRPr="00316C3B">
        <w:rPr>
          <w:rFonts w:asciiTheme="minorHAnsi" w:hAnsiTheme="minorHAnsi" w:cstheme="minorHAnsi"/>
        </w:rPr>
        <w:t xml:space="preserve">Zmluvnej </w:t>
      </w:r>
      <w:r w:rsidR="006B215D"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AA663C">
      <w:pPr>
        <w:suppressAutoHyphens/>
        <w:autoSpaceDN w:val="0"/>
        <w:spacing w:after="0" w:line="240" w:lineRule="auto"/>
        <w:ind w:left="426" w:hanging="426"/>
        <w:jc w:val="both"/>
        <w:textAlignment w:val="baseline"/>
        <w:rPr>
          <w:rFonts w:asciiTheme="minorHAnsi" w:hAnsiTheme="minorHAnsi" w:cstheme="minorHAnsi"/>
        </w:rPr>
      </w:pPr>
    </w:p>
    <w:p w14:paraId="121119E6" w14:textId="0197D808" w:rsidR="00CC14ED" w:rsidRPr="009F1F40" w:rsidRDefault="00CC14ED"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CD4D7F" w:rsidRPr="009F1F40">
        <w:rPr>
          <w:rFonts w:asciiTheme="minorHAnsi" w:hAnsiTheme="minorHAnsi" w:cstheme="minorHAnsi"/>
          <w:sz w:val="22"/>
          <w:szCs w:val="22"/>
        </w:rPr>
        <w:t xml:space="preserve"> </w:t>
      </w:r>
      <w:r w:rsidRPr="009F1F40">
        <w:rPr>
          <w:rFonts w:asciiTheme="minorHAnsi" w:hAnsiTheme="minorHAnsi" w:cstheme="minorHAnsi"/>
          <w:sz w:val="22"/>
          <w:szCs w:val="22"/>
        </w:rPr>
        <w:t>1 -</w:t>
      </w:r>
      <w:r w:rsidR="00A23A37" w:rsidRPr="009F1F40">
        <w:rPr>
          <w:rFonts w:asciiTheme="minorHAnsi" w:hAnsiTheme="minorHAnsi" w:cstheme="minorHAnsi"/>
          <w:sz w:val="22"/>
          <w:szCs w:val="22"/>
        </w:rPr>
        <w:tab/>
      </w:r>
      <w:r w:rsidRPr="009F1F40">
        <w:rPr>
          <w:rFonts w:asciiTheme="minorHAnsi" w:hAnsiTheme="minorHAnsi" w:cstheme="minorHAnsi"/>
          <w:sz w:val="22"/>
          <w:szCs w:val="22"/>
        </w:rPr>
        <w:t xml:space="preserve">Podrobná špecifikácia a rozsah </w:t>
      </w:r>
      <w:r w:rsidR="00A253D0" w:rsidRPr="009F1F40">
        <w:rPr>
          <w:rFonts w:asciiTheme="minorHAnsi" w:hAnsiTheme="minorHAnsi" w:cstheme="minorHAnsi"/>
          <w:sz w:val="22"/>
          <w:szCs w:val="22"/>
        </w:rPr>
        <w:t>D</w:t>
      </w:r>
      <w:r w:rsidRPr="009F1F40">
        <w:rPr>
          <w:rFonts w:asciiTheme="minorHAnsi" w:hAnsiTheme="minorHAnsi" w:cstheme="minorHAnsi"/>
          <w:sz w:val="22"/>
          <w:szCs w:val="22"/>
        </w:rPr>
        <w:t>iela</w:t>
      </w:r>
      <w:r w:rsidR="00037754"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Š</w:t>
      </w:r>
      <w:r w:rsidR="000A0843" w:rsidRPr="009F1F40">
        <w:rPr>
          <w:rFonts w:asciiTheme="minorHAnsi" w:hAnsiTheme="minorHAnsi" w:cstheme="minorHAnsi"/>
          <w:sz w:val="22"/>
          <w:szCs w:val="22"/>
        </w:rPr>
        <w:t>kolen</w:t>
      </w:r>
      <w:r w:rsidR="00B71D18" w:rsidRPr="009F1F40">
        <w:rPr>
          <w:rFonts w:asciiTheme="minorHAnsi" w:hAnsiTheme="minorHAnsi" w:cstheme="minorHAnsi"/>
          <w:sz w:val="22"/>
          <w:szCs w:val="22"/>
        </w:rPr>
        <w:t>i</w:t>
      </w:r>
      <w:r w:rsidR="00037754" w:rsidRPr="009F1F40">
        <w:rPr>
          <w:rFonts w:asciiTheme="minorHAnsi" w:hAnsiTheme="minorHAnsi" w:cstheme="minorHAnsi"/>
          <w:sz w:val="22"/>
          <w:szCs w:val="22"/>
        </w:rPr>
        <w:t>a a služieb</w:t>
      </w:r>
      <w:r w:rsidR="008B71FB"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P</w:t>
      </w:r>
      <w:r w:rsidR="000A0843" w:rsidRPr="009F1F40">
        <w:rPr>
          <w:rFonts w:asciiTheme="minorHAnsi" w:hAnsiTheme="minorHAnsi" w:cstheme="minorHAnsi"/>
          <w:sz w:val="22"/>
          <w:szCs w:val="22"/>
        </w:rPr>
        <w:t>revádzk</w:t>
      </w:r>
      <w:r w:rsidR="00B71D18" w:rsidRPr="009F1F40">
        <w:rPr>
          <w:rFonts w:asciiTheme="minorHAnsi" w:hAnsiTheme="minorHAnsi" w:cstheme="minorHAnsi"/>
          <w:sz w:val="22"/>
          <w:szCs w:val="22"/>
        </w:rPr>
        <w:t>a</w:t>
      </w:r>
      <w:r w:rsidR="00F51275" w:rsidRPr="009F1F40">
        <w:rPr>
          <w:rFonts w:asciiTheme="minorHAnsi" w:hAnsiTheme="minorHAnsi" w:cstheme="minorHAnsi"/>
          <w:sz w:val="22"/>
          <w:szCs w:val="22"/>
        </w:rPr>
        <w:t>,</w:t>
      </w:r>
      <w:r w:rsidR="008B71FB" w:rsidRPr="009F1F40">
        <w:rPr>
          <w:rFonts w:asciiTheme="minorHAnsi" w:hAnsiTheme="minorHAnsi" w:cstheme="minorHAnsi"/>
          <w:sz w:val="22"/>
          <w:szCs w:val="22"/>
        </w:rPr>
        <w:t> </w:t>
      </w:r>
      <w:r w:rsidR="00B71D18" w:rsidRPr="009F1F40">
        <w:rPr>
          <w:rFonts w:asciiTheme="minorHAnsi" w:hAnsiTheme="minorHAnsi" w:cstheme="minorHAnsi"/>
          <w:sz w:val="22"/>
          <w:szCs w:val="22"/>
        </w:rPr>
        <w:t>Podpora</w:t>
      </w:r>
      <w:r w:rsidR="00DC09AC" w:rsidRPr="009F1F40">
        <w:rPr>
          <w:rFonts w:asciiTheme="minorHAnsi" w:hAnsiTheme="minorHAnsi" w:cstheme="minorHAnsi"/>
          <w:sz w:val="22"/>
          <w:szCs w:val="22"/>
        </w:rPr>
        <w:t xml:space="preserve">, </w:t>
      </w:r>
      <w:r w:rsidR="00981300" w:rsidRPr="009F1F40">
        <w:rPr>
          <w:rFonts w:asciiTheme="minorHAnsi" w:hAnsiTheme="minorHAnsi" w:cstheme="minorHAnsi"/>
          <w:sz w:val="22"/>
          <w:szCs w:val="22"/>
        </w:rPr>
        <w:t>Poradenstvo a rozvoj</w:t>
      </w:r>
      <w:r w:rsidR="00EA39F5" w:rsidRPr="009F1F40">
        <w:rPr>
          <w:rFonts w:asciiTheme="minorHAnsi" w:hAnsiTheme="minorHAnsi" w:cstheme="minorHAnsi"/>
          <w:sz w:val="22"/>
          <w:szCs w:val="22"/>
        </w:rPr>
        <w:t xml:space="preserve"> </w:t>
      </w:r>
      <w:r w:rsidR="00DC09AC" w:rsidRPr="009F1F40">
        <w:rPr>
          <w:rFonts w:asciiTheme="minorHAnsi" w:hAnsiTheme="minorHAnsi" w:cstheme="minorHAnsi"/>
          <w:sz w:val="22"/>
          <w:szCs w:val="22"/>
        </w:rPr>
        <w:t>a </w:t>
      </w:r>
      <w:proofErr w:type="spellStart"/>
      <w:r w:rsidR="00DC09AC" w:rsidRPr="009F1F40">
        <w:rPr>
          <w:rFonts w:asciiTheme="minorHAnsi" w:hAnsiTheme="minorHAnsi" w:cstheme="minorHAnsi"/>
          <w:sz w:val="22"/>
          <w:szCs w:val="22"/>
        </w:rPr>
        <w:t>Exit</w:t>
      </w:r>
      <w:proofErr w:type="spellEnd"/>
      <w:r w:rsidR="00DC09AC" w:rsidRPr="009F1F40">
        <w:rPr>
          <w:rFonts w:asciiTheme="minorHAnsi" w:hAnsiTheme="minorHAnsi" w:cstheme="minorHAnsi"/>
          <w:sz w:val="22"/>
          <w:szCs w:val="22"/>
        </w:rPr>
        <w:t xml:space="preserve"> služby</w:t>
      </w:r>
    </w:p>
    <w:p w14:paraId="2C99DD31" w14:textId="0252E366" w:rsidR="00984395" w:rsidRPr="009F1F40" w:rsidRDefault="00CC14ED" w:rsidP="009F1F40">
      <w:pPr>
        <w:pStyle w:val="Standard"/>
        <w:ind w:left="1418" w:hanging="1418"/>
        <w:jc w:val="both"/>
        <w:rPr>
          <w:rFonts w:asciiTheme="minorHAnsi" w:hAnsiTheme="minorHAnsi" w:cstheme="minorBidi"/>
          <w:sz w:val="22"/>
          <w:szCs w:val="22"/>
        </w:rPr>
      </w:pPr>
      <w:r w:rsidRPr="009F1F40">
        <w:rPr>
          <w:rFonts w:asciiTheme="minorHAnsi" w:hAnsiTheme="minorHAnsi" w:cstheme="minorBidi"/>
          <w:sz w:val="22"/>
          <w:szCs w:val="22"/>
        </w:rPr>
        <w:t>Príloha č.</w:t>
      </w:r>
      <w:r w:rsidR="00B8288B" w:rsidRPr="009F1F40">
        <w:rPr>
          <w:rFonts w:asciiTheme="minorHAnsi" w:hAnsiTheme="minorHAnsi" w:cstheme="minorBidi"/>
          <w:sz w:val="22"/>
          <w:szCs w:val="22"/>
        </w:rPr>
        <w:t xml:space="preserve"> </w:t>
      </w:r>
      <w:r w:rsidRPr="009F1F40">
        <w:rPr>
          <w:rFonts w:asciiTheme="minorHAnsi" w:hAnsiTheme="minorHAnsi" w:cstheme="minorBidi"/>
          <w:sz w:val="22"/>
          <w:szCs w:val="22"/>
        </w:rPr>
        <w:t xml:space="preserve">2 </w:t>
      </w:r>
      <w:r w:rsidR="009D4E57" w:rsidRPr="009F1F40">
        <w:rPr>
          <w:rFonts w:asciiTheme="minorHAnsi" w:hAnsiTheme="minorHAnsi" w:cstheme="minorBidi"/>
          <w:sz w:val="22"/>
          <w:szCs w:val="22"/>
        </w:rPr>
        <w:t xml:space="preserve">- </w:t>
      </w:r>
      <w:r w:rsidR="00A23A37" w:rsidRPr="009F1F40">
        <w:rPr>
          <w:rFonts w:asciiTheme="minorHAnsi" w:hAnsiTheme="minorHAnsi" w:cstheme="minorBidi"/>
          <w:sz w:val="22"/>
          <w:szCs w:val="22"/>
        </w:rPr>
        <w:tab/>
      </w:r>
      <w:r w:rsidR="00984395" w:rsidRPr="009F1F40">
        <w:rPr>
          <w:rFonts w:asciiTheme="minorHAnsi" w:hAnsiTheme="minorHAnsi" w:cstheme="minorBidi"/>
          <w:sz w:val="22"/>
          <w:szCs w:val="22"/>
        </w:rPr>
        <w:t xml:space="preserve">Cenová </w:t>
      </w:r>
      <w:r w:rsidR="008B71FB" w:rsidRPr="009F1F40">
        <w:rPr>
          <w:rFonts w:asciiTheme="minorHAnsi" w:hAnsiTheme="minorHAnsi" w:cstheme="minorBidi"/>
          <w:sz w:val="22"/>
          <w:szCs w:val="22"/>
        </w:rPr>
        <w:t>kalkulácia</w:t>
      </w:r>
      <w:r w:rsidR="6E3C0E4F" w:rsidRPr="009F1F40">
        <w:rPr>
          <w:rFonts w:asciiTheme="minorHAnsi" w:hAnsiTheme="minorHAnsi" w:cstheme="minorBidi"/>
          <w:sz w:val="22"/>
          <w:szCs w:val="22"/>
        </w:rPr>
        <w:t>/návrh na plnenie kritéria</w:t>
      </w:r>
    </w:p>
    <w:p w14:paraId="351B5396" w14:textId="28058CE1" w:rsidR="00503EF7" w:rsidRPr="009F1F40" w:rsidRDefault="00984395"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 xml:space="preserve">3 - </w:t>
      </w:r>
      <w:r w:rsidR="00A23A37" w:rsidRPr="009F1F40">
        <w:rPr>
          <w:rFonts w:asciiTheme="minorHAnsi" w:hAnsiTheme="minorHAnsi" w:cstheme="minorHAnsi"/>
          <w:sz w:val="22"/>
          <w:szCs w:val="22"/>
        </w:rPr>
        <w:tab/>
      </w:r>
      <w:r w:rsidR="00CC14ED" w:rsidRPr="009F1F40">
        <w:rPr>
          <w:rFonts w:asciiTheme="minorHAnsi" w:hAnsiTheme="minorHAnsi" w:cstheme="minorHAnsi"/>
          <w:sz w:val="22"/>
          <w:szCs w:val="22"/>
        </w:rPr>
        <w:t>Harmonogram</w:t>
      </w:r>
    </w:p>
    <w:p w14:paraId="1E5B25A7" w14:textId="0466B047" w:rsidR="002D46FF" w:rsidRPr="009F1F40" w:rsidRDefault="002D46FF"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4</w:t>
      </w:r>
      <w:r w:rsidR="00984395" w:rsidRPr="009F1F40">
        <w:rPr>
          <w:rFonts w:asciiTheme="minorHAnsi" w:hAnsiTheme="minorHAnsi" w:cstheme="minorHAnsi"/>
          <w:sz w:val="22"/>
          <w:szCs w:val="22"/>
        </w:rPr>
        <w:t xml:space="preserve"> - </w:t>
      </w:r>
      <w:r w:rsidR="00A23A37" w:rsidRPr="009F1F40">
        <w:rPr>
          <w:rFonts w:asciiTheme="minorHAnsi" w:hAnsiTheme="minorHAnsi" w:cstheme="minorHAnsi"/>
          <w:sz w:val="22"/>
          <w:szCs w:val="22"/>
        </w:rPr>
        <w:tab/>
      </w:r>
      <w:r w:rsidR="00984395" w:rsidRPr="009F1F40">
        <w:rPr>
          <w:rFonts w:asciiTheme="minorHAnsi" w:hAnsiTheme="minorHAnsi" w:cstheme="minorHAnsi"/>
          <w:sz w:val="22"/>
          <w:szCs w:val="22"/>
        </w:rPr>
        <w:t>Zoznam subdodávateľov</w:t>
      </w:r>
    </w:p>
    <w:p w14:paraId="06B93C68" w14:textId="0267F84A" w:rsidR="002F7580" w:rsidRPr="009F1F40" w:rsidRDefault="002D46FF"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hAnsiTheme="minorHAnsi" w:cstheme="minorBidi"/>
          <w:sz w:val="22"/>
          <w:szCs w:val="22"/>
        </w:rPr>
        <w:t>Príloha č.</w:t>
      </w:r>
      <w:r w:rsidR="006B7A73" w:rsidRPr="009F1F40">
        <w:rPr>
          <w:rFonts w:asciiTheme="minorHAnsi" w:hAnsiTheme="minorHAnsi" w:cstheme="minorBidi"/>
          <w:sz w:val="22"/>
          <w:szCs w:val="22"/>
        </w:rPr>
        <w:t xml:space="preserve"> </w:t>
      </w:r>
      <w:r w:rsidR="2FAAD5C9" w:rsidRPr="009F1F40">
        <w:rPr>
          <w:rFonts w:asciiTheme="minorHAnsi" w:hAnsiTheme="minorHAnsi" w:cstheme="minorBidi"/>
          <w:sz w:val="22"/>
          <w:szCs w:val="22"/>
        </w:rPr>
        <w:t>5</w:t>
      </w:r>
      <w:r w:rsidR="00232363" w:rsidRPr="009F1F40">
        <w:rPr>
          <w:rFonts w:asciiTheme="minorHAnsi" w:hAnsiTheme="minorHAnsi" w:cstheme="minorBidi"/>
          <w:bCs/>
          <w:sz w:val="22"/>
          <w:szCs w:val="22"/>
        </w:rPr>
        <w:t xml:space="preserve"> -</w:t>
      </w:r>
      <w:r w:rsidR="00902E5C" w:rsidRPr="009F1F40">
        <w:rPr>
          <w:rFonts w:asciiTheme="minorHAnsi" w:hAnsiTheme="minorHAnsi" w:cstheme="minorBidi"/>
          <w:bCs/>
          <w:sz w:val="22"/>
          <w:szCs w:val="22"/>
        </w:rPr>
        <w:t xml:space="preserve"> </w:t>
      </w:r>
      <w:r w:rsidR="00A23A37" w:rsidRPr="009F1F40">
        <w:rPr>
          <w:rFonts w:asciiTheme="minorHAnsi" w:hAnsiTheme="minorHAnsi" w:cstheme="minorBidi"/>
          <w:bCs/>
          <w:sz w:val="22"/>
          <w:szCs w:val="22"/>
        </w:rPr>
        <w:tab/>
      </w:r>
      <w:r w:rsidR="00902E5C" w:rsidRPr="009F1F40">
        <w:rPr>
          <w:rFonts w:asciiTheme="minorHAnsi" w:hAnsiTheme="minorHAnsi" w:cstheme="minorBidi"/>
          <w:sz w:val="22"/>
          <w:szCs w:val="22"/>
        </w:rPr>
        <w:t>Dohoda o ochrane dôverných informácií</w:t>
      </w:r>
    </w:p>
    <w:p w14:paraId="2FD7423E" w14:textId="638FD9C2" w:rsidR="00F95614" w:rsidRPr="009F1F40"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 xml:space="preserve">Príloha č. 6 </w:t>
      </w:r>
      <w:r w:rsidR="00582091"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Preberací protokol o odovzdaní a prevzatí zdrojového kódu</w:t>
      </w:r>
    </w:p>
    <w:p w14:paraId="5BB8871B" w14:textId="28609601" w:rsidR="00F95614" w:rsidRPr="009F1F40" w:rsidRDefault="00F95614" w:rsidP="009F1F40">
      <w:pPr>
        <w:pStyle w:val="Standard"/>
        <w:ind w:left="1418" w:hanging="1418"/>
        <w:jc w:val="both"/>
        <w:rPr>
          <w:rFonts w:asciiTheme="minorHAnsi" w:hAnsiTheme="minorHAnsi" w:cstheme="minorBidi"/>
          <w:sz w:val="22"/>
          <w:szCs w:val="22"/>
        </w:rPr>
      </w:pPr>
      <w:r w:rsidRPr="009F1F40">
        <w:rPr>
          <w:rFonts w:asciiTheme="minorHAnsi" w:eastAsia="Calibri" w:hAnsiTheme="minorHAnsi" w:cstheme="minorBidi"/>
          <w:kern w:val="0"/>
          <w:sz w:val="22"/>
          <w:szCs w:val="22"/>
          <w:lang w:eastAsia="en-US" w:bidi="ar-SA"/>
        </w:rPr>
        <w:t>Príloha č. 7</w:t>
      </w:r>
      <w:r w:rsidR="00582091" w:rsidRPr="009F1F40">
        <w:rPr>
          <w:rFonts w:asciiTheme="minorHAnsi" w:eastAsia="Calibri" w:hAnsiTheme="minorHAnsi" w:cstheme="minorBidi"/>
          <w:kern w:val="0"/>
          <w:sz w:val="22"/>
          <w:szCs w:val="22"/>
          <w:lang w:eastAsia="en-US" w:bidi="ar-SA"/>
        </w:rPr>
        <w:t xml:space="preserve"> -</w:t>
      </w:r>
      <w:r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Zoznam organizácií</w:t>
      </w:r>
    </w:p>
    <w:p w14:paraId="24F7ADCB" w14:textId="77777777" w:rsidR="0085581C" w:rsidRPr="009F1F40" w:rsidRDefault="0085581C" w:rsidP="00AA663C">
      <w:pPr>
        <w:spacing w:after="0" w:line="240" w:lineRule="auto"/>
        <w:ind w:firstLine="284"/>
        <w:jc w:val="both"/>
        <w:rPr>
          <w:rFonts w:asciiTheme="minorHAnsi" w:hAnsiTheme="minorHAnsi" w:cstheme="minorHAnsi"/>
        </w:rPr>
      </w:pPr>
    </w:p>
    <w:p w14:paraId="097A0711" w14:textId="77777777" w:rsidR="00A562C3" w:rsidRDefault="00A562C3" w:rsidP="008D4FD3">
      <w:pPr>
        <w:pStyle w:val="Zkladntext"/>
        <w:spacing w:after="0" w:line="240" w:lineRule="auto"/>
        <w:rPr>
          <w:rFonts w:asciiTheme="minorHAnsi" w:hAnsiTheme="minorHAnsi" w:cstheme="minorHAnsi"/>
          <w:bCs/>
          <w:highlight w:val="yellow"/>
        </w:rPr>
      </w:pPr>
    </w:p>
    <w:p w14:paraId="046FBBBD" w14:textId="202012B2" w:rsidR="000F16A4" w:rsidRPr="008D4FD3" w:rsidRDefault="000F16A4" w:rsidP="008D4FD3">
      <w:pPr>
        <w:pStyle w:val="Zkladn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w:t>
      </w:r>
      <w:proofErr w:type="spellStart"/>
      <w:r w:rsidRPr="008D4FD3">
        <w:rPr>
          <w:rFonts w:asciiTheme="minorHAnsi" w:hAnsiTheme="minorHAnsi" w:cstheme="minorHAnsi"/>
          <w:bCs/>
          <w:highlight w:val="yellow"/>
        </w:rPr>
        <w:t>xxxxx</w:t>
      </w:r>
      <w:proofErr w:type="spellEnd"/>
      <w:r w:rsidRPr="008D4FD3">
        <w:rPr>
          <w:rFonts w:asciiTheme="minorHAnsi" w:hAnsiTheme="minorHAnsi" w:cstheme="minorHAnsi"/>
          <w:bCs/>
          <w:highlight w:val="yellow"/>
        </w:rPr>
        <w:t xml:space="preserve">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xml:space="preserve">................, dňa: </w:t>
      </w:r>
      <w:proofErr w:type="spellStart"/>
      <w:r w:rsidRPr="008D4FD3">
        <w:rPr>
          <w:rFonts w:asciiTheme="minorHAnsi" w:hAnsiTheme="minorHAnsi" w:cstheme="minorHAnsi"/>
          <w:bCs/>
          <w:highlight w:val="yellow"/>
        </w:rPr>
        <w:t>xxxxx</w:t>
      </w:r>
      <w:proofErr w:type="spellEnd"/>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Mgr. Ondrej Lunter,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F099B77" w:rsidR="008B71FB" w:rsidRDefault="008B71FB" w:rsidP="001B5290">
      <w:pPr>
        <w:pStyle w:val="Nadpis1"/>
      </w:pPr>
      <w:r w:rsidRPr="3037320B">
        <w:lastRenderedPageBreak/>
        <w:t>Príloha č.</w:t>
      </w:r>
      <w:r w:rsidR="740D5A80" w:rsidRPr="3037320B">
        <w:t xml:space="preserve"> </w:t>
      </w:r>
      <w:r w:rsidRPr="3037320B">
        <w:t>1 - Podrobná špecifikácia Diela</w:t>
      </w:r>
      <w:r w:rsidR="00CC67C9">
        <w:t xml:space="preserve">, Školenia </w:t>
      </w:r>
      <w:r w:rsidR="00037754">
        <w:t>a</w:t>
      </w:r>
      <w:r w:rsidRPr="3037320B">
        <w:t xml:space="preserve"> </w:t>
      </w:r>
      <w:r w:rsidR="008775F5">
        <w:t xml:space="preserve">špecifikácia </w:t>
      </w:r>
      <w:r w:rsidRPr="3037320B">
        <w:t xml:space="preserve">služieb </w:t>
      </w:r>
      <w:r w:rsidR="00B71D18" w:rsidRPr="3037320B">
        <w:t>P</w:t>
      </w:r>
      <w:r w:rsidRPr="3037320B">
        <w:t>revádzk</w:t>
      </w:r>
      <w:r w:rsidR="00B71D18" w:rsidRPr="3037320B">
        <w:t>a</w:t>
      </w:r>
      <w:r w:rsidR="005378F5" w:rsidRPr="3037320B">
        <w:t>,</w:t>
      </w:r>
      <w:r w:rsidR="00B706DE" w:rsidRPr="3037320B">
        <w:t> </w:t>
      </w:r>
      <w:r w:rsidR="00B71D18" w:rsidRPr="3037320B">
        <w:t>P</w:t>
      </w:r>
      <w:r w:rsidRPr="3037320B">
        <w:t>odpor</w:t>
      </w:r>
      <w:r w:rsidR="00B71D18" w:rsidRPr="3037320B">
        <w:t>a</w:t>
      </w:r>
      <w:r w:rsidR="00B706DE" w:rsidRPr="3037320B">
        <w:t>, Poradenstvo a</w:t>
      </w:r>
      <w:r w:rsidR="00037754">
        <w:t> </w:t>
      </w:r>
      <w:r w:rsidR="00B706DE" w:rsidRPr="3037320B">
        <w:t>rozvoj</w:t>
      </w:r>
      <w:r w:rsidR="00037754">
        <w:t xml:space="preserve"> a </w:t>
      </w:r>
      <w:proofErr w:type="spellStart"/>
      <w:r w:rsidR="00037754">
        <w:t>Exit</w:t>
      </w:r>
      <w:proofErr w:type="spellEnd"/>
      <w:r w:rsidR="00037754">
        <w:t xml:space="preserve"> služby</w:t>
      </w:r>
    </w:p>
    <w:p w14:paraId="56C20498" w14:textId="77777777" w:rsidR="00CC67C9" w:rsidRPr="00CC67C9" w:rsidRDefault="00CC67C9" w:rsidP="00AA663C"/>
    <w:p w14:paraId="403770AF" w14:textId="77777777" w:rsidR="006A49D3" w:rsidRPr="008622E4" w:rsidRDefault="00902E5C">
      <w:pPr>
        <w:rPr>
          <w:rFonts w:asciiTheme="minorHAnsi" w:hAnsiTheme="minorHAnsi" w:cstheme="minorHAnsi"/>
          <w:bCs/>
        </w:rPr>
      </w:pPr>
      <w:r w:rsidRPr="008622E4">
        <w:rPr>
          <w:rFonts w:asciiTheme="minorHAnsi" w:hAnsiTheme="minorHAnsi" w:cstheme="minorHAnsi"/>
          <w:bCs/>
        </w:rPr>
        <w:t>Opis predmetu zákazky v súlade s</w:t>
      </w:r>
      <w:r w:rsidR="009635B1" w:rsidRPr="008622E4">
        <w:rPr>
          <w:rFonts w:asciiTheme="minorHAnsi" w:hAnsiTheme="minorHAnsi" w:cstheme="minorHAnsi"/>
          <w:bCs/>
        </w:rPr>
        <w:t xml:space="preserve"> časťou B. </w:t>
      </w:r>
      <w:r w:rsidRPr="008622E4">
        <w:rPr>
          <w:rFonts w:asciiTheme="minorHAnsi" w:hAnsiTheme="minorHAnsi" w:cstheme="minorHAnsi"/>
          <w:bCs/>
        </w:rPr>
        <w:t>Súťažných podkladov</w:t>
      </w:r>
    </w:p>
    <w:p w14:paraId="18A5E6E6" w14:textId="45E4A4E5" w:rsidR="00DE3A41" w:rsidRPr="00AA663C" w:rsidRDefault="00DE3A41" w:rsidP="00074603">
      <w:pPr>
        <w:pStyle w:val="paragraph"/>
        <w:spacing w:before="0" w:beforeAutospacing="0" w:after="0" w:afterAutospacing="0"/>
        <w:jc w:val="both"/>
        <w:textAlignment w:val="baseline"/>
        <w:rPr>
          <w:rFonts w:asciiTheme="minorHAnsi" w:eastAsia="Calibri" w:hAnsiTheme="minorHAnsi" w:cstheme="minorHAnsi"/>
          <w:bCs/>
          <w:sz w:val="22"/>
          <w:szCs w:val="22"/>
          <w:lang w:eastAsia="en-US"/>
        </w:rPr>
      </w:pPr>
      <w:bookmarkStart w:id="6" w:name="_Toc46857248"/>
      <w:r w:rsidRPr="00AA663C">
        <w:rPr>
          <w:rFonts w:asciiTheme="minorHAnsi" w:eastAsia="Calibri" w:hAnsiTheme="minorHAnsi" w:cstheme="minorHAnsi"/>
          <w:bCs/>
          <w:sz w:val="22"/>
          <w:szCs w:val="22"/>
          <w:lang w:eastAsia="en-US"/>
        </w:rPr>
        <w:t xml:space="preserve">Predmetom zákazky je dodanie Diela – </w:t>
      </w:r>
      <w:r w:rsidR="00725046">
        <w:rPr>
          <w:rFonts w:asciiTheme="minorHAnsi" w:eastAsia="Calibri" w:hAnsiTheme="minorHAnsi" w:cstheme="minorHAnsi"/>
          <w:bCs/>
          <w:sz w:val="22"/>
          <w:szCs w:val="22"/>
          <w:lang w:eastAsia="en-US"/>
        </w:rPr>
        <w:t>RIS</w:t>
      </w:r>
      <w:r w:rsidRPr="00AA663C">
        <w:rPr>
          <w:rFonts w:asciiTheme="minorHAnsi" w:eastAsia="Calibri" w:hAnsiTheme="minorHAnsi" w:cstheme="minorHAnsi"/>
          <w:bCs/>
          <w:sz w:val="22"/>
          <w:szCs w:val="22"/>
          <w:lang w:eastAsia="en-US"/>
        </w:rPr>
        <w:t xml:space="preserve"> a jeho následná prevádzka v</w:t>
      </w:r>
      <w:r w:rsidR="000161DB">
        <w:rPr>
          <w:rFonts w:asciiTheme="minorHAnsi" w:eastAsia="Calibri" w:hAnsiTheme="minorHAnsi" w:cstheme="minorHAnsi"/>
          <w:bCs/>
          <w:sz w:val="22"/>
          <w:szCs w:val="22"/>
          <w:lang w:eastAsia="en-US"/>
        </w:rPr>
        <w:t>o vládnom</w:t>
      </w:r>
      <w:r w:rsidRPr="00AA663C">
        <w:rPr>
          <w:rFonts w:asciiTheme="minorHAnsi" w:eastAsia="Calibri" w:hAnsiTheme="minorHAnsi" w:cstheme="minorHAnsi"/>
          <w:bCs/>
          <w:sz w:val="22"/>
          <w:szCs w:val="22"/>
          <w:lang w:eastAsia="en-US"/>
        </w:rPr>
        <w:t xml:space="preserve">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w:t>
      </w:r>
      <w:r w:rsidR="00DD5444" w:rsidRPr="00AA663C">
        <w:rPr>
          <w:rFonts w:asciiTheme="minorHAnsi" w:eastAsia="Calibri" w:hAnsiTheme="minorHAnsi" w:cstheme="minorHAnsi"/>
          <w:bCs/>
          <w:sz w:val="22"/>
          <w:szCs w:val="22"/>
          <w:lang w:eastAsia="en-US"/>
        </w:rPr>
        <w:t xml:space="preserve">RIS </w:t>
      </w:r>
      <w:r w:rsidRPr="00AA663C">
        <w:rPr>
          <w:rFonts w:asciiTheme="minorHAnsi" w:eastAsia="Calibri" w:hAnsiTheme="minorHAnsi" w:cstheme="minorHAnsi"/>
          <w:bCs/>
          <w:sz w:val="22"/>
          <w:szCs w:val="22"/>
          <w:lang w:eastAsia="en-US"/>
        </w:rPr>
        <w:t>a jeho následná prevádzka v</w:t>
      </w:r>
      <w:r w:rsidR="006E58E5">
        <w:rPr>
          <w:rFonts w:asciiTheme="minorHAnsi" w:eastAsia="Calibri" w:hAnsiTheme="minorHAnsi" w:cstheme="minorHAnsi"/>
          <w:bCs/>
          <w:sz w:val="22"/>
          <w:szCs w:val="22"/>
          <w:lang w:eastAsia="en-US"/>
        </w:rPr>
        <w:t xml:space="preserve">o vládnom </w:t>
      </w:r>
      <w:r w:rsidRPr="00AA663C">
        <w:rPr>
          <w:rFonts w:asciiTheme="minorHAnsi" w:eastAsia="Calibri" w:hAnsiTheme="minorHAnsi" w:cstheme="minorHAnsi"/>
          <w:bCs/>
          <w:sz w:val="22"/>
          <w:szCs w:val="22"/>
          <w:lang w:eastAsia="en-US"/>
        </w:rPr>
        <w:t>cloudovom</w:t>
      </w:r>
      <w:r>
        <w:rPr>
          <w:rFonts w:asciiTheme="minorHAnsi" w:eastAsia="Calibri" w:hAnsiTheme="minorHAnsi" w:cstheme="minorHAnsi"/>
          <w:sz w:val="22"/>
          <w:szCs w:val="22"/>
          <w:lang w:eastAsia="en-US"/>
        </w:rPr>
        <w:t xml:space="preserve"> </w:t>
      </w:r>
      <w:r w:rsidR="006E58E5">
        <w:rPr>
          <w:rFonts w:asciiTheme="minorHAnsi" w:eastAsia="Calibri" w:hAnsiTheme="minorHAnsi" w:cstheme="minorHAnsi"/>
          <w:bCs/>
          <w:sz w:val="22"/>
          <w:szCs w:val="22"/>
          <w:lang w:eastAsia="en-US"/>
        </w:rPr>
        <w:t>dátovom centre</w:t>
      </w:r>
      <w:r w:rsidRPr="00AA663C">
        <w:rPr>
          <w:rFonts w:asciiTheme="minorHAnsi" w:eastAsia="Calibri" w:hAnsiTheme="minorHAnsi" w:cstheme="minorHAnsi"/>
          <w:bCs/>
          <w:sz w:val="22"/>
          <w:szCs w:val="22"/>
          <w:lang w:eastAsia="en-US"/>
        </w:rPr>
        <w:t>.</w:t>
      </w:r>
    </w:p>
    <w:p w14:paraId="2F97C52C" w14:textId="77777777" w:rsidR="00DE3A41" w:rsidRPr="008622E4" w:rsidRDefault="00DE3A41" w:rsidP="00DE3A41">
      <w:pPr>
        <w:rPr>
          <w:rFonts w:asciiTheme="minorHAnsi" w:hAnsiTheme="minorHAnsi" w:cstheme="minorHAnsi"/>
          <w:bCs/>
        </w:rPr>
      </w:pPr>
      <w:r w:rsidRPr="008622E4">
        <w:rPr>
          <w:rFonts w:asciiTheme="minorHAnsi" w:hAnsiTheme="minorHAnsi" w:cstheme="minorHAnsi"/>
          <w:bCs/>
        </w:rPr>
        <w:t>Predmetom zákazky je aj následné zabezpečenie prevádzkovej podpory a rozvoj RIS.</w:t>
      </w:r>
    </w:p>
    <w:p w14:paraId="6C73E4A0" w14:textId="6F96B0A4" w:rsidR="00DE3A41" w:rsidRPr="008622E4" w:rsidRDefault="00DE3A41" w:rsidP="00DE3A41">
      <w:r w:rsidRPr="008622E4">
        <w:t xml:space="preserve">Výsledkom procesu verejného obstarávania bude uzavretie </w:t>
      </w:r>
      <w:r w:rsidR="00777ECC">
        <w:t>Zmluv</w:t>
      </w:r>
      <w:r w:rsidR="005C56D2">
        <w:t>y</w:t>
      </w:r>
      <w:r w:rsidRPr="008622E4">
        <w:t>.</w:t>
      </w:r>
    </w:p>
    <w:p w14:paraId="3516BE72" w14:textId="0303806A" w:rsidR="00DE3A41" w:rsidRPr="008622E4" w:rsidRDefault="00DE3A41" w:rsidP="00DE3A41">
      <w:r>
        <w:t>Pripúšťa sa alternatívne riešenie</w:t>
      </w:r>
      <w:r w:rsidR="00E06B0C">
        <w:t xml:space="preserve">, </w:t>
      </w:r>
      <w:r w:rsidR="00660588">
        <w:t xml:space="preserve">ktoré bude spĺňať </w:t>
      </w:r>
      <w:r w:rsidR="00AA3550">
        <w:t>požiadavky na diel</w:t>
      </w:r>
      <w:r w:rsidR="001D65EE">
        <w:t>o</w:t>
      </w:r>
      <w:r w:rsidR="00AA3550">
        <w:t xml:space="preserve"> </w:t>
      </w:r>
      <w:r w:rsidR="00DD4445">
        <w:t>špecifikované v tejto prílohe č. 1 Zmluvy</w:t>
      </w:r>
      <w:r w:rsidR="001D65EE">
        <w:t>.</w:t>
      </w:r>
    </w:p>
    <w:p w14:paraId="4494D9AE" w14:textId="77777777" w:rsidR="00DE3A41" w:rsidRDefault="00DE3A41" w:rsidP="00DE3A41">
      <w:pPr>
        <w:pStyle w:val="Nadpis1"/>
      </w:pPr>
      <w:r>
        <w:t>Skratky a pojmy</w:t>
      </w:r>
    </w:p>
    <w:tbl>
      <w:tblPr>
        <w:tblStyle w:val="Mriekatabuky"/>
        <w:tblW w:w="0" w:type="auto"/>
        <w:tblLook w:val="04A0" w:firstRow="1" w:lastRow="0" w:firstColumn="1" w:lastColumn="0" w:noHBand="0" w:noVBand="1"/>
      </w:tblPr>
      <w:tblGrid>
        <w:gridCol w:w="4490"/>
        <w:gridCol w:w="4570"/>
      </w:tblGrid>
      <w:tr w:rsidR="00DE3A41" w14:paraId="7F908340" w14:textId="77777777" w:rsidTr="00442A2A">
        <w:tc>
          <w:tcPr>
            <w:tcW w:w="4490" w:type="dxa"/>
          </w:tcPr>
          <w:p w14:paraId="1D6FBFE1" w14:textId="77777777" w:rsidR="00DE3A41" w:rsidRDefault="00DE3A41">
            <w:proofErr w:type="spellStart"/>
            <w:r>
              <w:t>OvZP</w:t>
            </w:r>
            <w:proofErr w:type="spellEnd"/>
          </w:p>
        </w:tc>
        <w:tc>
          <w:tcPr>
            <w:tcW w:w="4570" w:type="dxa"/>
          </w:tcPr>
          <w:p w14:paraId="6320E225" w14:textId="25948D94" w:rsidR="00DE3A41" w:rsidRDefault="00DE3A41">
            <w:r>
              <w:t>Organizácie v zriaďovateľskej pôsobnosti BBSK</w:t>
            </w:r>
            <w:r w:rsidR="00350C61">
              <w:t xml:space="preserve"> špecifikované v prílohe č. 7 Zmluvy</w:t>
            </w:r>
          </w:p>
        </w:tc>
      </w:tr>
      <w:tr w:rsidR="00DE3A41" w14:paraId="2E9772A0" w14:textId="77777777" w:rsidTr="00442A2A">
        <w:tc>
          <w:tcPr>
            <w:tcW w:w="4490" w:type="dxa"/>
          </w:tcPr>
          <w:p w14:paraId="660817F9" w14:textId="77777777" w:rsidR="00DE3A41" w:rsidRDefault="00DE3A41">
            <w:r>
              <w:t>RIS</w:t>
            </w:r>
          </w:p>
        </w:tc>
        <w:tc>
          <w:tcPr>
            <w:tcW w:w="4570" w:type="dxa"/>
          </w:tcPr>
          <w:p w14:paraId="5F8C90AF" w14:textId="77777777" w:rsidR="00DE3A41" w:rsidRDefault="00DE3A41">
            <w:r>
              <w:t>Registratúrny informačný systém</w:t>
            </w:r>
          </w:p>
        </w:tc>
      </w:tr>
      <w:tr w:rsidR="00DE3A41" w14:paraId="0AAE95D7" w14:textId="77777777" w:rsidTr="00442A2A">
        <w:tc>
          <w:tcPr>
            <w:tcW w:w="4490" w:type="dxa"/>
          </w:tcPr>
          <w:p w14:paraId="031530EE" w14:textId="72E5858F" w:rsidR="00DE3A41" w:rsidRDefault="00DE3A41">
            <w:r>
              <w:t>KEP</w:t>
            </w:r>
          </w:p>
        </w:tc>
        <w:tc>
          <w:tcPr>
            <w:tcW w:w="4570" w:type="dxa"/>
          </w:tcPr>
          <w:p w14:paraId="5F02D4E7" w14:textId="4A059CC0" w:rsidR="00DE3A41" w:rsidRDefault="372E7C01">
            <w:r>
              <w:t>Kvalifikovaný elektronický podpis</w:t>
            </w:r>
          </w:p>
        </w:tc>
      </w:tr>
      <w:tr w:rsidR="00DE3A41" w14:paraId="2F593963" w14:textId="77777777" w:rsidTr="00442A2A">
        <w:tc>
          <w:tcPr>
            <w:tcW w:w="4490" w:type="dxa"/>
          </w:tcPr>
          <w:p w14:paraId="66B6FD25" w14:textId="77777777" w:rsidR="00DE3A41" w:rsidRDefault="00DE3A41">
            <w:r>
              <w:t>CEP</w:t>
            </w:r>
          </w:p>
        </w:tc>
        <w:tc>
          <w:tcPr>
            <w:tcW w:w="4570" w:type="dxa"/>
          </w:tcPr>
          <w:p w14:paraId="151A5C72" w14:textId="77777777" w:rsidR="00DE3A41" w:rsidRDefault="00DE3A41">
            <w:r>
              <w:t>Centrálna elektronická podateľňa</w:t>
            </w:r>
          </w:p>
        </w:tc>
      </w:tr>
      <w:tr w:rsidR="00DE3A41" w14:paraId="020C3039" w14:textId="77777777" w:rsidTr="00442A2A">
        <w:tc>
          <w:tcPr>
            <w:tcW w:w="4490" w:type="dxa"/>
          </w:tcPr>
          <w:p w14:paraId="0CFB58BE" w14:textId="77777777" w:rsidR="00DE3A41" w:rsidRDefault="00DE3A41">
            <w:r>
              <w:t>ÚPVS</w:t>
            </w:r>
          </w:p>
        </w:tc>
        <w:tc>
          <w:tcPr>
            <w:tcW w:w="4570" w:type="dxa"/>
          </w:tcPr>
          <w:p w14:paraId="21883955" w14:textId="77777777" w:rsidR="00DE3A41" w:rsidRDefault="00DE3A41">
            <w:r>
              <w:t>Ústredný portál verejnej správy</w:t>
            </w:r>
          </w:p>
        </w:tc>
      </w:tr>
      <w:tr w:rsidR="00DE3A41" w14:paraId="49D392C8" w14:textId="77777777" w:rsidTr="00442A2A">
        <w:tc>
          <w:tcPr>
            <w:tcW w:w="4490" w:type="dxa"/>
          </w:tcPr>
          <w:p w14:paraId="28A2B2FB" w14:textId="77777777" w:rsidR="00DE3A41" w:rsidRDefault="00DE3A41">
            <w:proofErr w:type="spellStart"/>
            <w:r>
              <w:t>eIDAS</w:t>
            </w:r>
            <w:proofErr w:type="spellEnd"/>
          </w:p>
        </w:tc>
        <w:tc>
          <w:tcPr>
            <w:tcW w:w="4570" w:type="dxa"/>
          </w:tcPr>
          <w:p w14:paraId="04B90A7A" w14:textId="62048FD5" w:rsidR="00DE3A41" w:rsidRDefault="0129610D">
            <w: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DE3A41" w14:paraId="54E8A2C7" w14:textId="77777777" w:rsidTr="00442A2A">
        <w:tc>
          <w:tcPr>
            <w:tcW w:w="4490" w:type="dxa"/>
          </w:tcPr>
          <w:p w14:paraId="54B2DFCB" w14:textId="77777777" w:rsidR="00DE3A41" w:rsidRDefault="00DE3A41">
            <w:proofErr w:type="spellStart"/>
            <w:r>
              <w:t>ASICe</w:t>
            </w:r>
            <w:proofErr w:type="spellEnd"/>
          </w:p>
        </w:tc>
        <w:tc>
          <w:tcPr>
            <w:tcW w:w="4570" w:type="dxa"/>
          </w:tcPr>
          <w:p w14:paraId="6D40401E" w14:textId="33D3D19E" w:rsidR="00DE3A41" w:rsidRDefault="79C98A1D">
            <w:r>
              <w:t>Podpisový kontajner - f</w:t>
            </w:r>
            <w:r w:rsidR="40DB7836">
              <w:t>ormát elektronicky podpísaného dokumentu</w:t>
            </w:r>
          </w:p>
        </w:tc>
      </w:tr>
      <w:tr w:rsidR="00DE3A41" w14:paraId="1E0B445B" w14:textId="77777777" w:rsidTr="00442A2A">
        <w:tc>
          <w:tcPr>
            <w:tcW w:w="4490" w:type="dxa"/>
          </w:tcPr>
          <w:p w14:paraId="7BB98B13" w14:textId="77777777" w:rsidR="00DE3A41" w:rsidRDefault="00DE3A41">
            <w:proofErr w:type="spellStart"/>
            <w:r>
              <w:t>eDesk</w:t>
            </w:r>
            <w:proofErr w:type="spellEnd"/>
          </w:p>
        </w:tc>
        <w:tc>
          <w:tcPr>
            <w:tcW w:w="4570" w:type="dxa"/>
          </w:tcPr>
          <w:p w14:paraId="18194F7E" w14:textId="7B81E1A1" w:rsidR="00DE3A41" w:rsidRDefault="6E0C6CDC">
            <w:r>
              <w:t>Modul elektronických komunikačných schránok ÚPVS</w:t>
            </w:r>
          </w:p>
        </w:tc>
      </w:tr>
      <w:tr w:rsidR="00DE3A41" w14:paraId="1E175A4F" w14:textId="77777777" w:rsidTr="00442A2A">
        <w:tc>
          <w:tcPr>
            <w:tcW w:w="4490" w:type="dxa"/>
          </w:tcPr>
          <w:p w14:paraId="314A17A6" w14:textId="77777777" w:rsidR="00DE3A41" w:rsidRDefault="00DE3A41">
            <w:r>
              <w:t>SLA</w:t>
            </w:r>
          </w:p>
        </w:tc>
        <w:tc>
          <w:tcPr>
            <w:tcW w:w="4570" w:type="dxa"/>
          </w:tcPr>
          <w:p w14:paraId="027A04D0" w14:textId="77777777" w:rsidR="00DE3A41" w:rsidRDefault="00DE3A41">
            <w:r>
              <w:t xml:space="preserve">Service level </w:t>
            </w:r>
            <w:proofErr w:type="spellStart"/>
            <w:r>
              <w:t>agreement</w:t>
            </w:r>
            <w:proofErr w:type="spellEnd"/>
            <w:r>
              <w:t>; dohoda o úrovni poskytovaných služieb</w:t>
            </w:r>
          </w:p>
        </w:tc>
      </w:tr>
      <w:tr w:rsidR="00FA6CAA" w14:paraId="56681B2E" w14:textId="77777777" w:rsidTr="00442A2A">
        <w:tc>
          <w:tcPr>
            <w:tcW w:w="4490" w:type="dxa"/>
          </w:tcPr>
          <w:p w14:paraId="7CBD289E" w14:textId="29706649" w:rsidR="00FA6CAA" w:rsidRDefault="00FA6CAA">
            <w:r>
              <w:t>CÚET</w:t>
            </w:r>
          </w:p>
        </w:tc>
        <w:tc>
          <w:tcPr>
            <w:tcW w:w="4570" w:type="dxa"/>
          </w:tcPr>
          <w:p w14:paraId="7FCC29AF" w14:textId="69CB1902" w:rsidR="00FA6CAA" w:rsidRDefault="00FA6CAA">
            <w:r>
              <w:t>Centrálna úradná elektronická tabuľa</w:t>
            </w:r>
          </w:p>
        </w:tc>
      </w:tr>
      <w:tr w:rsidR="003340A4" w14:paraId="23D9702F" w14:textId="77777777" w:rsidTr="00442A2A">
        <w:tc>
          <w:tcPr>
            <w:tcW w:w="4490" w:type="dxa"/>
          </w:tcPr>
          <w:p w14:paraId="15B85B91" w14:textId="1C19D570" w:rsidR="003340A4" w:rsidRDefault="003340A4">
            <w:r>
              <w:t>BBSK</w:t>
            </w:r>
          </w:p>
        </w:tc>
        <w:tc>
          <w:tcPr>
            <w:tcW w:w="4570" w:type="dxa"/>
          </w:tcPr>
          <w:p w14:paraId="5C9D913B" w14:textId="796166B9" w:rsidR="003340A4" w:rsidRDefault="003340A4">
            <w:r>
              <w:t>Banskobystrický samosprávny kraj</w:t>
            </w:r>
          </w:p>
        </w:tc>
      </w:tr>
      <w:tr w:rsidR="00DE3A41" w14:paraId="521C86C3" w14:textId="77777777" w:rsidTr="00442A2A">
        <w:trPr>
          <w:trHeight w:val="300"/>
        </w:trPr>
        <w:tc>
          <w:tcPr>
            <w:tcW w:w="4490" w:type="dxa"/>
          </w:tcPr>
          <w:p w14:paraId="00F04BC4" w14:textId="77777777" w:rsidR="00DE3A41" w:rsidRDefault="00DE3A41">
            <w:r>
              <w:t>BBRSC</w:t>
            </w:r>
          </w:p>
        </w:tc>
        <w:tc>
          <w:tcPr>
            <w:tcW w:w="4570" w:type="dxa"/>
          </w:tcPr>
          <w:p w14:paraId="1D975820" w14:textId="77777777" w:rsidR="00DE3A41" w:rsidRDefault="00DE3A41">
            <w:r>
              <w:t>Banskobystrická regionálna správa ciest</w:t>
            </w:r>
          </w:p>
        </w:tc>
      </w:tr>
      <w:tr w:rsidR="008D3425" w14:paraId="408AC064" w14:textId="77777777" w:rsidTr="00442A2A">
        <w:trPr>
          <w:trHeight w:val="300"/>
        </w:trPr>
        <w:tc>
          <w:tcPr>
            <w:tcW w:w="4490" w:type="dxa"/>
          </w:tcPr>
          <w:p w14:paraId="62D9A56F" w14:textId="4D2F1A73" w:rsidR="008D3425" w:rsidRDefault="008D3425">
            <w:r>
              <w:t>IS</w:t>
            </w:r>
          </w:p>
        </w:tc>
        <w:tc>
          <w:tcPr>
            <w:tcW w:w="4570" w:type="dxa"/>
          </w:tcPr>
          <w:p w14:paraId="52AC8C2F" w14:textId="2D85BAE3" w:rsidR="008D3425" w:rsidRDefault="008D3425">
            <w:r>
              <w:t>Informačný systém</w:t>
            </w:r>
          </w:p>
        </w:tc>
      </w:tr>
      <w:tr w:rsidR="00DE3A41" w14:paraId="60BD47A3" w14:textId="77777777" w:rsidTr="00442A2A">
        <w:trPr>
          <w:trHeight w:val="300"/>
        </w:trPr>
        <w:tc>
          <w:tcPr>
            <w:tcW w:w="4490" w:type="dxa"/>
          </w:tcPr>
          <w:p w14:paraId="2B6AC297" w14:textId="77777777" w:rsidR="00DE3A41" w:rsidRDefault="00DE3A41">
            <w:proofErr w:type="spellStart"/>
            <w:r>
              <w:t>SkTalk</w:t>
            </w:r>
            <w:proofErr w:type="spellEnd"/>
          </w:p>
        </w:tc>
        <w:tc>
          <w:tcPr>
            <w:tcW w:w="4570" w:type="dxa"/>
          </w:tcPr>
          <w:p w14:paraId="39B7F1A0" w14:textId="48638A90" w:rsidR="00DE3A41" w:rsidRDefault="00DE3A41">
            <w:pPr>
              <w:spacing w:line="259" w:lineRule="auto"/>
            </w:pPr>
            <w:r w:rsidRPr="0EFFE5DD">
              <w:t xml:space="preserve">Formát elektronickej správy je založený na schéme elektronickej správy, ktorá je štandardom </w:t>
            </w:r>
            <w:proofErr w:type="spellStart"/>
            <w:r w:rsidRPr="0EFFE5DD">
              <w:t>middleware</w:t>
            </w:r>
            <w:proofErr w:type="spellEnd"/>
            <w:r w:rsidRPr="0EFFE5DD">
              <w:t xml:space="preserve"> protokolov sieťovej komunikácie podľa osobitného predpisu</w:t>
            </w:r>
            <w:r w:rsidR="00E103C8">
              <w:t xml:space="preserve"> </w:t>
            </w:r>
            <w:hyperlink r:id="rId17" w:anchor="poznamky.poznamka-1">
              <w:r w:rsidRPr="0EFFE5DD">
                <w:t>1.</w:t>
              </w:r>
            </w:hyperlink>
            <w:r w:rsidRPr="0EFFE5DD">
              <w:t xml:space="preserve"> </w:t>
            </w:r>
            <w:r w:rsidRPr="0EFFE5DD">
              <w:lastRenderedPageBreak/>
              <w:t xml:space="preserve">Elektronická správa sa prenáša s použitím </w:t>
            </w:r>
            <w:proofErr w:type="spellStart"/>
            <w:r w:rsidRPr="0EFFE5DD">
              <w:t>SkTalk</w:t>
            </w:r>
            <w:proofErr w:type="spellEnd"/>
            <w:r w:rsidRPr="0EFFE5DD">
              <w:t>.</w:t>
            </w:r>
          </w:p>
        </w:tc>
      </w:tr>
      <w:tr w:rsidR="003A02BF" w14:paraId="631A0833" w14:textId="77777777" w:rsidTr="00442A2A">
        <w:trPr>
          <w:trHeight w:val="300"/>
        </w:trPr>
        <w:tc>
          <w:tcPr>
            <w:tcW w:w="4490" w:type="dxa"/>
          </w:tcPr>
          <w:p w14:paraId="4A10F173" w14:textId="2B5F73AA" w:rsidR="003A02BF" w:rsidRDefault="003A02BF">
            <w:r>
              <w:lastRenderedPageBreak/>
              <w:t>UAT</w:t>
            </w:r>
          </w:p>
        </w:tc>
        <w:tc>
          <w:tcPr>
            <w:tcW w:w="4570" w:type="dxa"/>
          </w:tcPr>
          <w:p w14:paraId="070B99DB" w14:textId="409981B5" w:rsidR="003A02BF" w:rsidRPr="0EFFE5DD" w:rsidRDefault="003A02BF">
            <w:r w:rsidRPr="007136E8">
              <w:rPr>
                <w:rFonts w:cstheme="minorHAnsi"/>
                <w:bCs/>
              </w:rPr>
              <w:t xml:space="preserve">User </w:t>
            </w:r>
            <w:proofErr w:type="spellStart"/>
            <w:r w:rsidRPr="007136E8">
              <w:rPr>
                <w:rFonts w:cstheme="minorHAnsi"/>
                <w:bCs/>
              </w:rPr>
              <w:t>Acceptance</w:t>
            </w:r>
            <w:proofErr w:type="spellEnd"/>
            <w:r w:rsidRPr="007136E8">
              <w:rPr>
                <w:rFonts w:cstheme="minorHAnsi"/>
                <w:bCs/>
              </w:rPr>
              <w:t xml:space="preserve"> </w:t>
            </w:r>
            <w:r w:rsidR="00E103C8">
              <w:rPr>
                <w:rFonts w:cstheme="minorHAnsi"/>
                <w:bCs/>
              </w:rPr>
              <w:t>T</w:t>
            </w:r>
            <w:r w:rsidRPr="007136E8">
              <w:rPr>
                <w:rFonts w:cstheme="minorHAnsi"/>
                <w:bCs/>
              </w:rPr>
              <w:t>est</w:t>
            </w:r>
          </w:p>
        </w:tc>
      </w:tr>
      <w:tr w:rsidR="009725A0" w14:paraId="4225B9B5" w14:textId="77777777" w:rsidTr="00442A2A">
        <w:trPr>
          <w:trHeight w:val="300"/>
        </w:trPr>
        <w:tc>
          <w:tcPr>
            <w:tcW w:w="4490" w:type="dxa"/>
          </w:tcPr>
          <w:p w14:paraId="6C9C7394" w14:textId="23873781" w:rsidR="009725A0" w:rsidRDefault="009725A0">
            <w:r>
              <w:t>Zmluva</w:t>
            </w:r>
          </w:p>
        </w:tc>
        <w:tc>
          <w:tcPr>
            <w:tcW w:w="4570" w:type="dxa"/>
          </w:tcPr>
          <w:p w14:paraId="490AE5FB" w14:textId="5CB9AEF7" w:rsidR="009725A0" w:rsidRPr="0EFFE5DD" w:rsidRDefault="009725A0">
            <w:r>
              <w:t>Zmluva o dielo a poskytovaní služieb</w:t>
            </w:r>
            <w:r w:rsidR="00E103C8">
              <w:t xml:space="preserve"> uzatvorená medzi Objednávateľom a Poskytovateľom</w:t>
            </w:r>
          </w:p>
        </w:tc>
      </w:tr>
      <w:tr w:rsidR="3911A120" w14:paraId="2CCA928E" w14:textId="77777777" w:rsidTr="00442A2A">
        <w:trPr>
          <w:trHeight w:val="300"/>
        </w:trPr>
        <w:tc>
          <w:tcPr>
            <w:tcW w:w="4490" w:type="dxa"/>
          </w:tcPr>
          <w:p w14:paraId="7394E52C" w14:textId="6038B257" w:rsidR="4FC9C5AF" w:rsidRDefault="4FC9C5AF" w:rsidP="3911A120">
            <w:r>
              <w:t>BBSK</w:t>
            </w:r>
          </w:p>
        </w:tc>
        <w:tc>
          <w:tcPr>
            <w:tcW w:w="4570" w:type="dxa"/>
          </w:tcPr>
          <w:p w14:paraId="3E86CF30" w14:textId="559D488E" w:rsidR="3911A120" w:rsidRDefault="4FC9C5AF" w:rsidP="3911A120">
            <w:r>
              <w:t>Banskobystrický samosprávny kraj</w:t>
            </w:r>
          </w:p>
        </w:tc>
      </w:tr>
      <w:tr w:rsidR="6DEE0AA5" w14:paraId="29B3B5B4" w14:textId="77777777" w:rsidTr="00442A2A">
        <w:trPr>
          <w:trHeight w:val="300"/>
        </w:trPr>
        <w:tc>
          <w:tcPr>
            <w:tcW w:w="4490" w:type="dxa"/>
          </w:tcPr>
          <w:p w14:paraId="5439FCC2" w14:textId="2A03C982" w:rsidR="6DEE0AA5" w:rsidRDefault="4FC9C5AF" w:rsidP="6DEE0AA5">
            <w:r>
              <w:t>LDAP</w:t>
            </w:r>
          </w:p>
        </w:tc>
        <w:tc>
          <w:tcPr>
            <w:tcW w:w="4570" w:type="dxa"/>
          </w:tcPr>
          <w:p w14:paraId="24FA4D24" w14:textId="3862074C" w:rsidR="6DEE0AA5" w:rsidRDefault="4FC9C5AF" w:rsidP="6DEE0AA5">
            <w:proofErr w:type="spellStart"/>
            <w:r>
              <w:t>Lightweight</w:t>
            </w:r>
            <w:proofErr w:type="spellEnd"/>
            <w:r>
              <w:t xml:space="preserve"> </w:t>
            </w:r>
            <w:proofErr w:type="spellStart"/>
            <w:r>
              <w:t>Directory</w:t>
            </w:r>
            <w:proofErr w:type="spellEnd"/>
            <w:r>
              <w:t xml:space="preserve"> Access </w:t>
            </w:r>
            <w:proofErr w:type="spellStart"/>
            <w:r>
              <w:t>Protocol</w:t>
            </w:r>
            <w:proofErr w:type="spellEnd"/>
            <w:r>
              <w:t xml:space="preserve">. Štandardizovaný aplikačný protokol navrhnutý na </w:t>
            </w:r>
            <w:proofErr w:type="spellStart"/>
            <w:r>
              <w:t>dotazovanie</w:t>
            </w:r>
            <w:proofErr w:type="spellEnd"/>
            <w:r>
              <w:t xml:space="preserve"> a modifikáciu adresárových služieb, fungujúci cez TCP/IP.</w:t>
            </w:r>
          </w:p>
        </w:tc>
      </w:tr>
      <w:tr w:rsidR="6A6B7EA7" w14:paraId="434221B5" w14:textId="77777777" w:rsidTr="00442A2A">
        <w:trPr>
          <w:trHeight w:val="300"/>
        </w:trPr>
        <w:tc>
          <w:tcPr>
            <w:tcW w:w="4490" w:type="dxa"/>
          </w:tcPr>
          <w:p w14:paraId="61938825" w14:textId="3330B74F" w:rsidR="6A6B7EA7" w:rsidRDefault="425855B9" w:rsidP="6A6B7EA7">
            <w:r>
              <w:t>SW</w:t>
            </w:r>
          </w:p>
        </w:tc>
        <w:tc>
          <w:tcPr>
            <w:tcW w:w="4570" w:type="dxa"/>
          </w:tcPr>
          <w:p w14:paraId="6D97C7AE" w14:textId="1E5FE49A" w:rsidR="6A6B7EA7" w:rsidRDefault="425855B9" w:rsidP="6A6B7EA7">
            <w:r>
              <w:t>Software, softvér</w:t>
            </w:r>
          </w:p>
        </w:tc>
      </w:tr>
      <w:tr w:rsidR="1C27A960" w14:paraId="18F6C71E" w14:textId="77777777" w:rsidTr="00442A2A">
        <w:trPr>
          <w:trHeight w:val="300"/>
        </w:trPr>
        <w:tc>
          <w:tcPr>
            <w:tcW w:w="4490" w:type="dxa"/>
          </w:tcPr>
          <w:p w14:paraId="1FB2032C" w14:textId="75FA5737" w:rsidR="425855B9" w:rsidRDefault="425855B9" w:rsidP="1C27A960">
            <w:r>
              <w:t>MV SR</w:t>
            </w:r>
          </w:p>
        </w:tc>
        <w:tc>
          <w:tcPr>
            <w:tcW w:w="4570" w:type="dxa"/>
          </w:tcPr>
          <w:p w14:paraId="3B5EDDA2" w14:textId="13BECAF1" w:rsidR="1C27A960" w:rsidRDefault="425855B9" w:rsidP="1C27A960">
            <w:r>
              <w:t>Ministerstvo vnútra Slovenskej republiky</w:t>
            </w:r>
          </w:p>
        </w:tc>
      </w:tr>
      <w:tr w:rsidR="1925BCF4" w14:paraId="001491E2" w14:textId="77777777" w:rsidTr="00442A2A">
        <w:trPr>
          <w:trHeight w:val="300"/>
        </w:trPr>
        <w:tc>
          <w:tcPr>
            <w:tcW w:w="4490" w:type="dxa"/>
          </w:tcPr>
          <w:p w14:paraId="5D76A129" w14:textId="51B142B5" w:rsidR="1925BCF4" w:rsidRDefault="425855B9" w:rsidP="1925BCF4">
            <w:r>
              <w:t>ŠÚ SR</w:t>
            </w:r>
          </w:p>
        </w:tc>
        <w:tc>
          <w:tcPr>
            <w:tcW w:w="4570" w:type="dxa"/>
          </w:tcPr>
          <w:p w14:paraId="0ADA06D0" w14:textId="3444B22A" w:rsidR="1925BCF4" w:rsidRDefault="425855B9" w:rsidP="1925BCF4">
            <w:r>
              <w:t>Štatistický úrad Slovenskej republiky</w:t>
            </w:r>
          </w:p>
        </w:tc>
      </w:tr>
      <w:tr w:rsidR="09FD34FF" w14:paraId="2696F41B" w14:textId="77777777" w:rsidTr="00442A2A">
        <w:trPr>
          <w:trHeight w:val="300"/>
        </w:trPr>
        <w:tc>
          <w:tcPr>
            <w:tcW w:w="4490" w:type="dxa"/>
          </w:tcPr>
          <w:p w14:paraId="414F2576" w14:textId="288BD040" w:rsidR="425855B9" w:rsidRDefault="425855B9" w:rsidP="09FD34FF">
            <w:r>
              <w:t>GP SR</w:t>
            </w:r>
          </w:p>
        </w:tc>
        <w:tc>
          <w:tcPr>
            <w:tcW w:w="4570" w:type="dxa"/>
          </w:tcPr>
          <w:p w14:paraId="17DE7C71" w14:textId="686EAF55" w:rsidR="09FD34FF" w:rsidRDefault="425855B9" w:rsidP="09FD34FF">
            <w:r>
              <w:t>Generálna prokuratúra Slovenskej republiky</w:t>
            </w:r>
          </w:p>
        </w:tc>
      </w:tr>
      <w:tr w:rsidR="09CFA005" w14:paraId="31D546F6" w14:textId="77777777" w:rsidTr="00442A2A">
        <w:trPr>
          <w:trHeight w:val="300"/>
        </w:trPr>
        <w:tc>
          <w:tcPr>
            <w:tcW w:w="4490" w:type="dxa"/>
          </w:tcPr>
          <w:p w14:paraId="32890FD5" w14:textId="16002F3E" w:rsidR="09CFA005" w:rsidRDefault="425855B9" w:rsidP="09CFA005">
            <w:r>
              <w:t>CSRU</w:t>
            </w:r>
          </w:p>
        </w:tc>
        <w:tc>
          <w:tcPr>
            <w:tcW w:w="4570" w:type="dxa"/>
          </w:tcPr>
          <w:p w14:paraId="522AB5EA" w14:textId="5882777E" w:rsidR="09CFA005" w:rsidRDefault="425855B9" w:rsidP="09CFA005">
            <w:r>
              <w:t>Centrálna správa referenčných údajov</w:t>
            </w:r>
          </w:p>
        </w:tc>
      </w:tr>
      <w:tr w:rsidR="45E900EB" w14:paraId="3AE0D90A" w14:textId="77777777" w:rsidTr="00442A2A">
        <w:trPr>
          <w:trHeight w:val="300"/>
        </w:trPr>
        <w:tc>
          <w:tcPr>
            <w:tcW w:w="4490" w:type="dxa"/>
          </w:tcPr>
          <w:p w14:paraId="7AFC76D7" w14:textId="1482290F" w:rsidR="425855B9" w:rsidRDefault="425855B9" w:rsidP="45E900EB">
            <w:r>
              <w:t>NASES</w:t>
            </w:r>
          </w:p>
        </w:tc>
        <w:tc>
          <w:tcPr>
            <w:tcW w:w="4570" w:type="dxa"/>
          </w:tcPr>
          <w:p w14:paraId="1B76C688" w14:textId="21E8F87D" w:rsidR="45E900EB" w:rsidRDefault="425855B9" w:rsidP="45E900EB">
            <w:r>
              <w:t>Národná agentúra pre sieťové a elektronické služby</w:t>
            </w:r>
          </w:p>
        </w:tc>
      </w:tr>
      <w:tr w:rsidR="32254CDA" w14:paraId="11193795" w14:textId="77777777" w:rsidTr="00442A2A">
        <w:trPr>
          <w:trHeight w:val="300"/>
        </w:trPr>
        <w:tc>
          <w:tcPr>
            <w:tcW w:w="4490" w:type="dxa"/>
          </w:tcPr>
          <w:p w14:paraId="227485A6" w14:textId="1FC042ED" w:rsidR="425855B9" w:rsidRDefault="425855B9" w:rsidP="32254CDA">
            <w:r>
              <w:t>RPO</w:t>
            </w:r>
          </w:p>
        </w:tc>
        <w:tc>
          <w:tcPr>
            <w:tcW w:w="4570" w:type="dxa"/>
          </w:tcPr>
          <w:p w14:paraId="1B1013E3" w14:textId="4FF36A35" w:rsidR="32254CDA" w:rsidRDefault="425855B9" w:rsidP="32254CDA">
            <w:r>
              <w:t>Register právnických osôb</w:t>
            </w:r>
          </w:p>
        </w:tc>
      </w:tr>
      <w:tr w:rsidR="5775E51A" w14:paraId="6A6163E9" w14:textId="77777777" w:rsidTr="00442A2A">
        <w:trPr>
          <w:trHeight w:val="300"/>
        </w:trPr>
        <w:tc>
          <w:tcPr>
            <w:tcW w:w="4490" w:type="dxa"/>
          </w:tcPr>
          <w:p w14:paraId="3381C5BB" w14:textId="42BEA0AD" w:rsidR="425855B9" w:rsidRDefault="425855B9" w:rsidP="5775E51A">
            <w:r>
              <w:t>RFO</w:t>
            </w:r>
          </w:p>
        </w:tc>
        <w:tc>
          <w:tcPr>
            <w:tcW w:w="4570" w:type="dxa"/>
          </w:tcPr>
          <w:p w14:paraId="7F4115C7" w14:textId="29AC7637" w:rsidR="5775E51A" w:rsidRDefault="425855B9" w:rsidP="5775E51A">
            <w:r>
              <w:t>Register fyzických osôb</w:t>
            </w:r>
          </w:p>
        </w:tc>
      </w:tr>
      <w:tr w:rsidR="39E14F3B" w14:paraId="0C604B2C" w14:textId="77777777" w:rsidTr="00442A2A">
        <w:trPr>
          <w:trHeight w:val="300"/>
        </w:trPr>
        <w:tc>
          <w:tcPr>
            <w:tcW w:w="4490" w:type="dxa"/>
          </w:tcPr>
          <w:p w14:paraId="2EAD238B" w14:textId="483E575C" w:rsidR="425855B9" w:rsidRDefault="425855B9" w:rsidP="39E14F3B">
            <w:r>
              <w:t>RTFO</w:t>
            </w:r>
          </w:p>
        </w:tc>
        <w:tc>
          <w:tcPr>
            <w:tcW w:w="4570" w:type="dxa"/>
          </w:tcPr>
          <w:p w14:paraId="269148A6" w14:textId="060CD7C2" w:rsidR="425855B9" w:rsidRDefault="425855B9" w:rsidP="39E14F3B">
            <w:r>
              <w:t>Register trestov fyzických osôb</w:t>
            </w:r>
          </w:p>
        </w:tc>
      </w:tr>
      <w:tr w:rsidR="004570CE" w14:paraId="28207373" w14:textId="77777777" w:rsidTr="00442A2A">
        <w:trPr>
          <w:trHeight w:val="300"/>
        </w:trPr>
        <w:tc>
          <w:tcPr>
            <w:tcW w:w="4490" w:type="dxa"/>
          </w:tcPr>
          <w:p w14:paraId="0E32E4C9" w14:textId="766C6FAD" w:rsidR="004570CE" w:rsidRDefault="004570CE" w:rsidP="39E14F3B">
            <w:r>
              <w:t>RTPO</w:t>
            </w:r>
          </w:p>
        </w:tc>
        <w:tc>
          <w:tcPr>
            <w:tcW w:w="4570" w:type="dxa"/>
          </w:tcPr>
          <w:p w14:paraId="517F9FC0" w14:textId="78AC4341" w:rsidR="004570CE" w:rsidRDefault="00860CCA" w:rsidP="39E14F3B">
            <w:r>
              <w:t>Register trestov právnických osôb</w:t>
            </w:r>
          </w:p>
        </w:tc>
      </w:tr>
      <w:tr w:rsidR="39E14F3B" w14:paraId="5F8F24CC" w14:textId="77777777" w:rsidTr="00442A2A">
        <w:trPr>
          <w:trHeight w:val="300"/>
        </w:trPr>
        <w:tc>
          <w:tcPr>
            <w:tcW w:w="4490" w:type="dxa"/>
          </w:tcPr>
          <w:p w14:paraId="52FD4F07" w14:textId="6EB41FD0" w:rsidR="425855B9" w:rsidRDefault="425855B9" w:rsidP="39E14F3B">
            <w:r>
              <w:t>VÚC</w:t>
            </w:r>
          </w:p>
        </w:tc>
        <w:tc>
          <w:tcPr>
            <w:tcW w:w="4570" w:type="dxa"/>
          </w:tcPr>
          <w:p w14:paraId="357AE01A" w14:textId="72BACCCD" w:rsidR="425855B9" w:rsidRDefault="425855B9" w:rsidP="39E14F3B">
            <w:r>
              <w:t>Vyšší územný celok</w:t>
            </w:r>
          </w:p>
        </w:tc>
      </w:tr>
      <w:tr w:rsidR="6FB9A42B" w14:paraId="3CF6827F" w14:textId="77777777" w:rsidTr="00442A2A">
        <w:trPr>
          <w:trHeight w:val="300"/>
        </w:trPr>
        <w:tc>
          <w:tcPr>
            <w:tcW w:w="4490" w:type="dxa"/>
          </w:tcPr>
          <w:p w14:paraId="0AB6262D" w14:textId="520ADC29" w:rsidR="6A4C7FC0" w:rsidRDefault="6A4C7FC0" w:rsidP="6FB9A42B">
            <w:r>
              <w:t>Helpdesk</w:t>
            </w:r>
          </w:p>
        </w:tc>
        <w:tc>
          <w:tcPr>
            <w:tcW w:w="4570" w:type="dxa"/>
          </w:tcPr>
          <w:p w14:paraId="525389CE" w14:textId="103A72D8" w:rsidR="004E3236" w:rsidRDefault="6A4C7FC0" w:rsidP="6FB9A42B">
            <w:r>
              <w:t>Informa</w:t>
            </w:r>
            <w:r w:rsidR="00402C85">
              <w:t>č</w:t>
            </w:r>
            <w:r>
              <w:t>ný systém zriadený Poskytovateľom na nahlasovanie a sledovanie incidentov, pro</w:t>
            </w:r>
            <w:r w:rsidR="4B831F2E">
              <w:t>blémov</w:t>
            </w:r>
          </w:p>
        </w:tc>
      </w:tr>
      <w:tr w:rsidR="000A51FF" w14:paraId="7032A991" w14:textId="77777777" w:rsidTr="00442A2A">
        <w:trPr>
          <w:trHeight w:val="300"/>
        </w:trPr>
        <w:tc>
          <w:tcPr>
            <w:tcW w:w="4490" w:type="dxa"/>
          </w:tcPr>
          <w:p w14:paraId="7AF6ABC1" w14:textId="47CFB7C5" w:rsidR="000A51FF" w:rsidRPr="00AA663C" w:rsidRDefault="00F5238E"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open</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source</w:t>
            </w:r>
            <w:proofErr w:type="spellEnd"/>
            <w:r w:rsidRPr="00AA663C">
              <w:rPr>
                <w:rFonts w:asciiTheme="minorHAnsi" w:hAnsiTheme="minorHAnsi" w:cstheme="minorHAnsi"/>
                <w:bCs/>
              </w:rPr>
              <w:t xml:space="preserve"> softvér  </w:t>
            </w:r>
          </w:p>
        </w:tc>
        <w:tc>
          <w:tcPr>
            <w:tcW w:w="4570" w:type="dxa"/>
          </w:tcPr>
          <w:p w14:paraId="64281175" w14:textId="650993E8" w:rsidR="000A51FF" w:rsidRPr="00642C48" w:rsidRDefault="00BB3F56" w:rsidP="00AA663C">
            <w:pPr>
              <w:pStyle w:val="MLOdsek"/>
              <w:numPr>
                <w:ilvl w:val="0"/>
                <w:numId w:val="0"/>
              </w:numPr>
              <w:spacing w:before="120" w:line="240" w:lineRule="auto"/>
              <w:ind w:left="78"/>
            </w:pPr>
            <w:proofErr w:type="spellStart"/>
            <w:r w:rsidRPr="00AA663C">
              <w:t>open</w:t>
            </w:r>
            <w:proofErr w:type="spellEnd"/>
            <w:r w:rsidRPr="00AA663C">
              <w:t xml:space="preserve"> </w:t>
            </w:r>
            <w:proofErr w:type="spellStart"/>
            <w:r w:rsidRPr="00AA663C">
              <w:t>source</w:t>
            </w:r>
            <w:proofErr w:type="spellEnd"/>
            <w:r w:rsidRPr="00AA663C">
              <w:t xml:space="preserve"> softvér, ktorý umožňuje spustenie, analyzovanie, modifikáciu a zdieľanie zdrojového kódu, vrátane detailného komentovania zdrojových kódov a úplnej užívateľskej, prevádzkovej a administrátorskej dokumentácie.</w:t>
            </w:r>
          </w:p>
        </w:tc>
      </w:tr>
      <w:tr w:rsidR="000A51FF" w14:paraId="3241CF0C" w14:textId="77777777" w:rsidTr="00442A2A">
        <w:trPr>
          <w:trHeight w:val="300"/>
        </w:trPr>
        <w:tc>
          <w:tcPr>
            <w:tcW w:w="4490" w:type="dxa"/>
          </w:tcPr>
          <w:p w14:paraId="7B4828F2" w14:textId="54B4F667" w:rsidR="000A51FF" w:rsidRPr="00AA663C" w:rsidRDefault="00513072"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nedostupný proprietárny softvér</w:t>
            </w:r>
          </w:p>
        </w:tc>
        <w:tc>
          <w:tcPr>
            <w:tcW w:w="4570" w:type="dxa"/>
          </w:tcPr>
          <w:p w14:paraId="1A57B830" w14:textId="411DBEF8" w:rsidR="000A51FF" w:rsidRPr="00AA663C" w:rsidRDefault="00642C48" w:rsidP="00AA663C">
            <w:pPr>
              <w:pStyle w:val="MLOdsek"/>
              <w:numPr>
                <w:ilvl w:val="0"/>
                <w:numId w:val="0"/>
              </w:numPr>
              <w:spacing w:before="120" w:line="240" w:lineRule="auto"/>
              <w:ind w:left="78"/>
              <w:rPr>
                <w:color w:val="000000" w:themeColor="text1"/>
              </w:rPr>
            </w:pPr>
            <w:r w:rsidRPr="00AA663C">
              <w:t xml:space="preserve">softvér tretej strany  (vrátane databáz), </w:t>
            </w:r>
            <w:r w:rsidRPr="00AA663C">
              <w:rPr>
                <w:color w:val="000000" w:themeColor="text1"/>
              </w:rPr>
              <w:t xml:space="preserve">ktorý vznikol činnosťou </w:t>
            </w:r>
            <w:r>
              <w:rPr>
                <w:color w:val="000000" w:themeColor="text1"/>
              </w:rPr>
              <w:t>Poskytovateľa</w:t>
            </w:r>
            <w:r w:rsidRPr="00AA663C">
              <w:rPr>
                <w:color w:val="000000" w:themeColor="text1"/>
              </w:rPr>
              <w:t xml:space="preserve"> alebo tretej strany inak než v dôsledku plnení povinností </w:t>
            </w:r>
            <w:r>
              <w:rPr>
                <w:color w:val="000000" w:themeColor="text1"/>
              </w:rPr>
              <w:t>Poskytovateľa</w:t>
            </w:r>
            <w:r w:rsidRPr="00AA663C">
              <w:rPr>
                <w:color w:val="000000" w:themeColor="text1"/>
              </w:rPr>
              <w:t xml:space="preserve"> podľa Zmluvy, nie je samostatne voľne obchodne dostupný ani obchodovaný ani na trhu bežne dostupný, ale inak spĺňa znaky </w:t>
            </w:r>
            <w:proofErr w:type="spellStart"/>
            <w:r w:rsidRPr="00AA663C">
              <w:rPr>
                <w:color w:val="000000" w:themeColor="text1"/>
              </w:rPr>
              <w:t>preexistentného</w:t>
            </w:r>
            <w:proofErr w:type="spellEnd"/>
            <w:r w:rsidRPr="00AA663C">
              <w:rPr>
                <w:color w:val="000000" w:themeColor="text1"/>
              </w:rPr>
              <w:t xml:space="preserve"> obchodne dostupného proprietárneho softvéru. </w:t>
            </w:r>
          </w:p>
        </w:tc>
      </w:tr>
      <w:tr w:rsidR="004E3236" w14:paraId="6B98F2E1" w14:textId="77777777" w:rsidTr="00442A2A">
        <w:trPr>
          <w:trHeight w:val="300"/>
        </w:trPr>
        <w:tc>
          <w:tcPr>
            <w:tcW w:w="4490" w:type="dxa"/>
          </w:tcPr>
          <w:p w14:paraId="09BD470B" w14:textId="308F2B8E" w:rsidR="004E3236" w:rsidRPr="00AA663C" w:rsidRDefault="00D342E3"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dostupný proprietárny softvér  </w:t>
            </w:r>
          </w:p>
        </w:tc>
        <w:tc>
          <w:tcPr>
            <w:tcW w:w="4570" w:type="dxa"/>
          </w:tcPr>
          <w:p w14:paraId="3D5B1DF4" w14:textId="49E13346" w:rsidR="004E3236" w:rsidRPr="00642C48" w:rsidRDefault="000A51FF" w:rsidP="00AA663C">
            <w:pPr>
              <w:pStyle w:val="MLOdsek"/>
              <w:numPr>
                <w:ilvl w:val="0"/>
                <w:numId w:val="0"/>
              </w:numPr>
              <w:spacing w:before="120" w:line="240" w:lineRule="auto"/>
              <w:ind w:left="78"/>
            </w:pPr>
            <w:r w:rsidRPr="00AA663C">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w:t>
            </w:r>
            <w:r w:rsidRPr="00AA663C">
              <w:lastRenderedPageBreak/>
              <w:t xml:space="preserve">Hospodárskou činnosťou sa rozumie každá činnosť, ktorá spočíva v ponuke tovaru a/alebo služieb na trhu. </w:t>
            </w:r>
            <w:proofErr w:type="spellStart"/>
            <w:r w:rsidRPr="00AA663C">
              <w:t>Preexistentný</w:t>
            </w:r>
            <w:proofErr w:type="spellEnd"/>
            <w:r w:rsidRPr="00AA663C">
              <w:t xml:space="preserve">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bl>
    <w:p w14:paraId="5872211D" w14:textId="77777777" w:rsidR="00DE3A41" w:rsidRDefault="00DE3A41" w:rsidP="00DE3A41"/>
    <w:p w14:paraId="4A1DA289" w14:textId="2D547AD2" w:rsidR="00D21664" w:rsidRDefault="000E53AA" w:rsidP="00AA663C">
      <w:pPr>
        <w:jc w:val="both"/>
      </w:pPr>
      <w:r>
        <w:t xml:space="preserve">Ak sú v tejto </w:t>
      </w:r>
      <w:r w:rsidR="0015389A">
        <w:t>prílohe č. 1</w:t>
      </w:r>
      <w:r w:rsidR="00CF5E9E">
        <w:t xml:space="preserve"> uvedené pojmy, ktoré sú definované </w:t>
      </w:r>
      <w:r w:rsidR="002417CD">
        <w:t>v</w:t>
      </w:r>
      <w:r w:rsidR="00FD362E">
        <w:t> </w:t>
      </w:r>
      <w:r w:rsidR="002417CD">
        <w:t>Zmlu</w:t>
      </w:r>
      <w:r w:rsidR="000E39D2">
        <w:t>ve</w:t>
      </w:r>
      <w:r w:rsidR="00FD362E">
        <w:t xml:space="preserve">, </w:t>
      </w:r>
      <w:r w:rsidR="00466B4E">
        <w:t>používajú sa vo význame vyplývajúcom zo Zmluvy</w:t>
      </w:r>
      <w:r w:rsidR="00462D26">
        <w:t>.</w:t>
      </w:r>
      <w:r w:rsidR="00FD362E">
        <w:t xml:space="preserve"> </w:t>
      </w:r>
      <w:r w:rsidR="00642C48">
        <w:t xml:space="preserve"> Ak sú v tejto prílohe č.1 uvedené pojmy, ktoré nie sú definované v Zmluve, používajú sa vo význame vyplývajúcom z prílohy č.1 aj pre účely Zmluvy.</w:t>
      </w:r>
    </w:p>
    <w:p w14:paraId="2D6D3AC4" w14:textId="77777777" w:rsidR="00DE3A41" w:rsidRDefault="00DE3A41" w:rsidP="00DE3A41">
      <w:pPr>
        <w:pStyle w:val="Nadpis1"/>
      </w:pPr>
      <w:r>
        <w:t>Všeobecné požiadavky na RIS</w:t>
      </w:r>
    </w:p>
    <w:p w14:paraId="527433E3" w14:textId="77777777" w:rsidR="00DE3A41" w:rsidRDefault="00DE3A41" w:rsidP="00DE3A41">
      <w:r>
        <w:t>Jazyk aplikácie:</w:t>
      </w:r>
      <w:r>
        <w:tab/>
        <w:t>slovenčina</w:t>
      </w:r>
    </w:p>
    <w:p w14:paraId="4EF77EA1" w14:textId="429D4FCB" w:rsidR="00DE3A41" w:rsidRDefault="00DE3A41" w:rsidP="004A08BB">
      <w:pPr>
        <w:spacing w:after="0" w:line="240" w:lineRule="auto"/>
        <w:ind w:left="2127" w:hanging="2127"/>
      </w:pPr>
      <w:r>
        <w:t>Používatelia:</w:t>
      </w:r>
      <w:r>
        <w:tab/>
        <w:t xml:space="preserve">prístupy z viacerých organizácií – BBSK, </w:t>
      </w:r>
      <w:proofErr w:type="spellStart"/>
      <w:r>
        <w:t>OvZP</w:t>
      </w:r>
      <w:proofErr w:type="spellEnd"/>
      <w:r>
        <w:t xml:space="preserve"> a BBRSC</w:t>
      </w:r>
    </w:p>
    <w:p w14:paraId="07C1C74D" w14:textId="280AEBED" w:rsidR="00DE3A41" w:rsidRDefault="00DE3A41" w:rsidP="004A08BB">
      <w:pPr>
        <w:spacing w:after="0" w:line="240" w:lineRule="auto"/>
        <w:ind w:left="2127" w:hanging="2127"/>
      </w:pPr>
      <w:r>
        <w:t>Notifikácie:</w:t>
      </w:r>
      <w:r>
        <w:tab/>
      </w:r>
      <w:r w:rsidR="008F489C">
        <w:t>O</w:t>
      </w:r>
      <w:r>
        <w:t>bjednávateľom konfigurovateľné notifikácie</w:t>
      </w:r>
    </w:p>
    <w:p w14:paraId="30077C29" w14:textId="46099A05" w:rsidR="00DE3A41" w:rsidRDefault="00DE3A41" w:rsidP="004A08BB">
      <w:pPr>
        <w:spacing w:after="0" w:line="240" w:lineRule="auto"/>
        <w:ind w:left="2127" w:hanging="2127"/>
      </w:pPr>
      <w:r>
        <w:t>Audit:</w:t>
      </w:r>
      <w:r>
        <w:tab/>
        <w:t>nastavenie logovania nad záznamami a spismi</w:t>
      </w:r>
    </w:p>
    <w:p w14:paraId="2A330AA9" w14:textId="7966911F" w:rsidR="00DE3A41" w:rsidRDefault="00DE3A41" w:rsidP="004A08BB">
      <w:pPr>
        <w:spacing w:after="0" w:line="240" w:lineRule="auto"/>
        <w:ind w:left="2127" w:hanging="2127"/>
      </w:pPr>
      <w:r>
        <w:t>Bezpečnosť:</w:t>
      </w:r>
      <w:r>
        <w:tab/>
        <w:t>zabezpečenie ochrany dát a prístupu vrátane riadenia oprávnení a šifrovania dát</w:t>
      </w:r>
    </w:p>
    <w:p w14:paraId="032CC01A" w14:textId="6EDA5443" w:rsidR="00DE3A41" w:rsidRDefault="00DE3A41" w:rsidP="004A08BB">
      <w:pPr>
        <w:spacing w:after="0" w:line="240" w:lineRule="auto"/>
        <w:ind w:left="2127" w:hanging="2127"/>
      </w:pPr>
      <w:r>
        <w:t>Dostupnosť:</w:t>
      </w:r>
      <w:r>
        <w:tab/>
      </w:r>
      <w:r w:rsidR="004B1969">
        <w:t>nepretržite</w:t>
      </w:r>
      <w:r>
        <w:t xml:space="preserve"> s minimálnymi plánovanými a vopred nahlásenými výpadkami</w:t>
      </w:r>
    </w:p>
    <w:p w14:paraId="66D25C97" w14:textId="77777777" w:rsidR="00DE3A41" w:rsidRDefault="00DE3A41" w:rsidP="00DE3A41">
      <w:pPr>
        <w:pStyle w:val="Nadpis2"/>
      </w:pPr>
      <w:r>
        <w:t>Zdrojový kód</w:t>
      </w:r>
    </w:p>
    <w:p w14:paraId="2F370113" w14:textId="336D0F92" w:rsidR="00DE3A41" w:rsidRPr="006E564F" w:rsidRDefault="00E50150" w:rsidP="00DE3A41">
      <w:pPr>
        <w:spacing w:after="60" w:line="240" w:lineRule="auto"/>
        <w:jc w:val="both"/>
        <w:rPr>
          <w:noProof/>
        </w:rPr>
      </w:pPr>
      <w:r>
        <w:rPr>
          <w:noProof/>
        </w:rPr>
        <w:t>Poskytovateľ</w:t>
      </w:r>
      <w:r w:rsidR="00DE3A41" w:rsidRPr="006E564F">
        <w:rPr>
          <w:noProof/>
        </w:rPr>
        <w:t xml:space="preserve">  je  povinný </w:t>
      </w:r>
      <w:r w:rsidR="00196036">
        <w:rPr>
          <w:noProof/>
        </w:rPr>
        <w:t>Objednávateľovi</w:t>
      </w:r>
      <w:r w:rsidR="00DE3A41" w:rsidRPr="006E564F">
        <w:rPr>
          <w:noProof/>
        </w:rPr>
        <w:t xml:space="preserve"> na  požiadanie  bezodplatne  odovzdať  aktuálny </w:t>
      </w:r>
      <w:r w:rsidR="000F2421">
        <w:rPr>
          <w:noProof/>
        </w:rPr>
        <w:t>ú</w:t>
      </w:r>
      <w:r w:rsidR="000F2421" w:rsidRPr="006E564F">
        <w:rPr>
          <w:noProof/>
        </w:rPr>
        <w:t xml:space="preserve">plný </w:t>
      </w:r>
      <w:r w:rsidR="00DE3A41" w:rsidRPr="006E564F">
        <w:rPr>
          <w:noProof/>
        </w:rPr>
        <w:t xml:space="preserve">zdrojový kód </w:t>
      </w:r>
      <w:r w:rsidR="00DE3A41">
        <w:rPr>
          <w:noProof/>
        </w:rPr>
        <w:t>k</w:t>
      </w:r>
      <w:r w:rsidR="00094BF7">
        <w:rPr>
          <w:noProof/>
        </w:rPr>
        <w:t> </w:t>
      </w:r>
      <w:r w:rsidR="00DE3A41">
        <w:rPr>
          <w:noProof/>
        </w:rPr>
        <w:t>Dielu</w:t>
      </w:r>
      <w:r w:rsidR="00094BF7">
        <w:rPr>
          <w:noProof/>
        </w:rPr>
        <w:t>,</w:t>
      </w:r>
      <w:r w:rsidR="00DE3A41">
        <w:rPr>
          <w:noProof/>
        </w:rPr>
        <w:t xml:space="preserve"> </w:t>
      </w:r>
      <w:r w:rsidR="00DE3A41" w:rsidRPr="006E564F">
        <w:rPr>
          <w:noProof/>
        </w:rPr>
        <w:t>najneskôr</w:t>
      </w:r>
      <w:r w:rsidR="00094BF7">
        <w:rPr>
          <w:noProof/>
        </w:rPr>
        <w:t xml:space="preserve"> však</w:t>
      </w:r>
      <w:r w:rsidR="00DE3A41" w:rsidRPr="006E564F">
        <w:rPr>
          <w:noProof/>
        </w:rPr>
        <w:t xml:space="preserve"> do 30 kalendárnych dní od </w:t>
      </w:r>
      <w:r w:rsidR="00196036">
        <w:rPr>
          <w:noProof/>
        </w:rPr>
        <w:t xml:space="preserve">doručenia </w:t>
      </w:r>
      <w:r w:rsidR="00DE3A41" w:rsidRPr="006E564F">
        <w:rPr>
          <w:noProof/>
        </w:rPr>
        <w:t xml:space="preserve">písomnej požiadavky </w:t>
      </w:r>
      <w:r w:rsidR="000F2421">
        <w:rPr>
          <w:noProof/>
        </w:rPr>
        <w:t>O</w:t>
      </w:r>
      <w:r w:rsidR="00DE3A41" w:rsidRPr="006E564F">
        <w:rPr>
          <w:noProof/>
        </w:rPr>
        <w:t>bjednávateľa</w:t>
      </w:r>
      <w:r w:rsidR="004824DD">
        <w:rPr>
          <w:noProof/>
        </w:rPr>
        <w:t>, v slovenskom jazyku,</w:t>
      </w:r>
      <w:r w:rsidR="00DE3A41" w:rsidRPr="006E564F">
        <w:rPr>
          <w:noProof/>
        </w:rPr>
        <w:t xml:space="preserve"> v počte 1 ks na </w:t>
      </w:r>
      <w:r w:rsidR="00766A19">
        <w:rPr>
          <w:noProof/>
        </w:rPr>
        <w:t>neprepisovateľnm technickom nosiči dát</w:t>
      </w:r>
      <w:r w:rsidR="00DE3A41" w:rsidRPr="006E564F">
        <w:rPr>
          <w:noProof/>
        </w:rPr>
        <w:t xml:space="preserve">. </w:t>
      </w:r>
      <w:r w:rsidR="006A12C3">
        <w:rPr>
          <w:noProof/>
        </w:rPr>
        <w:t>Povinnosť podľa predchádzajúcej vety</w:t>
      </w:r>
      <w:r w:rsidR="00DE3A41" w:rsidRPr="006E564F">
        <w:rPr>
          <w:noProof/>
        </w:rPr>
        <w:t xml:space="preserve"> sa vzťahuje aj na každý upgrade </w:t>
      </w:r>
      <w:r w:rsidR="00DE3A41">
        <w:rPr>
          <w:noProof/>
        </w:rPr>
        <w:t>RIS</w:t>
      </w:r>
      <w:r w:rsidR="00DE3A41" w:rsidRPr="006E564F">
        <w:rPr>
          <w:noProof/>
        </w:rPr>
        <w:t xml:space="preserve">.   </w:t>
      </w:r>
    </w:p>
    <w:p w14:paraId="6C30F5D0" w14:textId="321B40AA" w:rsidR="00DE3A41" w:rsidRPr="00CC3B06" w:rsidRDefault="005D4F88" w:rsidP="00DE3A41">
      <w:pPr>
        <w:spacing w:after="60" w:line="240" w:lineRule="auto"/>
        <w:jc w:val="both"/>
        <w:rPr>
          <w:noProof/>
        </w:rPr>
      </w:pPr>
      <w:r>
        <w:rPr>
          <w:noProof/>
        </w:rPr>
        <w:t>Poskytovateľ</w:t>
      </w:r>
      <w:r w:rsidRPr="006E564F">
        <w:rPr>
          <w:noProof/>
        </w:rPr>
        <w:t xml:space="preserve">  </w:t>
      </w:r>
      <w:r w:rsidR="00DE3A41" w:rsidRPr="00CC3B06">
        <w:rPr>
          <w:noProof/>
        </w:rPr>
        <w:t xml:space="preserve">je povinný odovzdať Objednávateľovi aktuálny </w:t>
      </w:r>
      <w:r w:rsidR="00BC2AB8">
        <w:rPr>
          <w:noProof/>
        </w:rPr>
        <w:t>ú</w:t>
      </w:r>
      <w:r w:rsidR="00BC2AB8" w:rsidRPr="00CC3B06">
        <w:rPr>
          <w:noProof/>
        </w:rPr>
        <w:t xml:space="preserve">plný </w:t>
      </w:r>
      <w:r w:rsidR="00DE3A41" w:rsidRPr="00CC3B06">
        <w:rPr>
          <w:noProof/>
        </w:rPr>
        <w:t>zdrojový kód zapečatený, na neprepisovateľnom technickom nosiči dát</w:t>
      </w:r>
      <w:r w:rsidR="003E262E">
        <w:rPr>
          <w:noProof/>
        </w:rPr>
        <w:t>; v prípade up</w:t>
      </w:r>
      <w:r w:rsidR="008B1DDB">
        <w:rPr>
          <w:noProof/>
        </w:rPr>
        <w:t>g</w:t>
      </w:r>
      <w:r w:rsidR="003E262E">
        <w:rPr>
          <w:noProof/>
        </w:rPr>
        <w:t>radu RIS aj</w:t>
      </w:r>
      <w:r w:rsidR="00DE3A41" w:rsidRPr="00CC3B06">
        <w:rPr>
          <w:noProof/>
        </w:rPr>
        <w:t xml:space="preserve"> s označením  časti  a  verzie  </w:t>
      </w:r>
      <w:r w:rsidR="00DE3A41">
        <w:rPr>
          <w:noProof/>
        </w:rPr>
        <w:t>RIS</w:t>
      </w:r>
      <w:r w:rsidR="00DE3A41" w:rsidRPr="00CC3B06">
        <w:rPr>
          <w:noProof/>
        </w:rPr>
        <w:t>,  ktorej  sa  týka</w:t>
      </w:r>
      <w:r w:rsidR="003E262E">
        <w:rPr>
          <w:noProof/>
        </w:rPr>
        <w:t>.</w:t>
      </w:r>
      <w:r w:rsidR="00DE3A41" w:rsidRPr="00CC3B06">
        <w:rPr>
          <w:noProof/>
        </w:rPr>
        <w:t xml:space="preserve">  </w:t>
      </w:r>
      <w:r w:rsidR="003E262E">
        <w:rPr>
          <w:noProof/>
        </w:rPr>
        <w:t>Z</w:t>
      </w:r>
      <w:r w:rsidR="00DE3A41" w:rsidRPr="00CC3B06">
        <w:rPr>
          <w:noProof/>
        </w:rPr>
        <w:t xml:space="preserve">a  odovzdanie  </w:t>
      </w:r>
      <w:r w:rsidR="00847FD0">
        <w:rPr>
          <w:noProof/>
        </w:rPr>
        <w:t>ú</w:t>
      </w:r>
      <w:r w:rsidR="00847FD0" w:rsidRPr="00CC3B06">
        <w:rPr>
          <w:noProof/>
        </w:rPr>
        <w:t xml:space="preserve">plného  </w:t>
      </w:r>
      <w:r w:rsidR="00DE3A41" w:rsidRPr="00CC3B06">
        <w:rPr>
          <w:noProof/>
        </w:rPr>
        <w:t xml:space="preserve">zdrojového  kódu  Objednávateľovi  sa  rozumie  odovzdanie  technického  nosiča  dát  vopred  určenej  osobe  Objednávateľa.  O  odovzdaní  a  prevzatí  technického  nosiča  dát  s  </w:t>
      </w:r>
      <w:r w:rsidR="00213392">
        <w:rPr>
          <w:noProof/>
        </w:rPr>
        <w:t>ú</w:t>
      </w:r>
      <w:r w:rsidR="00DE3A41" w:rsidRPr="00CC3B06">
        <w:rPr>
          <w:noProof/>
        </w:rPr>
        <w:t xml:space="preserve">plným   zdrojovým   kódom   a dokumentáciou   (aktuálne   existujúce   verzie   funkčnej  špecifikácie, prevádzkovej dokumentácie, užívateľskej dokumentácie a metadáta) </w:t>
      </w:r>
      <w:r w:rsidR="004824DD">
        <w:rPr>
          <w:noProof/>
        </w:rPr>
        <w:t>ú</w:t>
      </w:r>
      <w:r w:rsidR="00DE3A41" w:rsidRPr="00CC3B06">
        <w:rPr>
          <w:noProof/>
        </w:rPr>
        <w:t xml:space="preserve">plného  zdrojového  kódu  bude  oboma  Zmluvnými  stranami  podpísaný písomný preberací protokol podľa prílohy č. </w:t>
      </w:r>
      <w:r w:rsidR="1C690171" w:rsidRPr="1504CE0A">
        <w:rPr>
          <w:noProof/>
        </w:rPr>
        <w:t>6</w:t>
      </w:r>
      <w:r w:rsidR="00DE3A41" w:rsidRPr="00CC3B06">
        <w:rPr>
          <w:noProof/>
        </w:rPr>
        <w:t xml:space="preserve"> tejto Zmluvy.  </w:t>
      </w:r>
    </w:p>
    <w:p w14:paraId="2D532A72" w14:textId="263EA75C" w:rsidR="00DE3A41" w:rsidRDefault="00DE3A41" w:rsidP="00DE3A41">
      <w:pPr>
        <w:spacing w:after="60" w:line="240" w:lineRule="auto"/>
        <w:jc w:val="both"/>
        <w:rPr>
          <w:noProof/>
        </w:rPr>
      </w:pPr>
      <w:r w:rsidRPr="0067376C">
        <w:rPr>
          <w:noProof/>
        </w:rPr>
        <w:t xml:space="preserve">Pre vylúčenie akýchkoľvek pochybností platí, že </w:t>
      </w:r>
      <w:r w:rsidR="005D4F88">
        <w:rPr>
          <w:noProof/>
        </w:rPr>
        <w:t>Poskytovateľ</w:t>
      </w:r>
      <w:r w:rsidR="005D4F88" w:rsidRPr="006E564F">
        <w:rPr>
          <w:noProof/>
        </w:rPr>
        <w:t xml:space="preserve"> </w:t>
      </w:r>
      <w:r w:rsidRPr="0067376C">
        <w:rPr>
          <w:noProof/>
        </w:rPr>
        <w:t xml:space="preserve">nie je povinný dodať zdrojové kódy vzťahujúce sa k akýmkoľvek iným softvérovým dielam alebo produktom,  ktoré neboli vytvorené, upravené alebo modifikované </w:t>
      </w:r>
      <w:r w:rsidR="005D4F88">
        <w:rPr>
          <w:noProof/>
        </w:rPr>
        <w:t>Poskytovateľom</w:t>
      </w:r>
      <w:r w:rsidR="005D4F88" w:rsidRPr="006E564F">
        <w:rPr>
          <w:noProof/>
        </w:rPr>
        <w:t xml:space="preserve"> </w:t>
      </w:r>
      <w:r w:rsidRPr="0067376C">
        <w:rPr>
          <w:noProof/>
        </w:rPr>
        <w:t xml:space="preserve">špeciálne za účelom dodania alebo dohodnutej podpory a rozvoja </w:t>
      </w:r>
      <w:r>
        <w:rPr>
          <w:noProof/>
        </w:rPr>
        <w:t>RIS</w:t>
      </w:r>
      <w:r w:rsidRPr="0067376C">
        <w:rPr>
          <w:noProof/>
        </w:rPr>
        <w:t xml:space="preserve">.  </w:t>
      </w:r>
    </w:p>
    <w:p w14:paraId="6A9010E2" w14:textId="23BF6D39" w:rsidR="00DE3A41" w:rsidRDefault="005D4F88" w:rsidP="00DE3A41">
      <w:pPr>
        <w:spacing w:after="60" w:line="240" w:lineRule="auto"/>
        <w:jc w:val="both"/>
        <w:rPr>
          <w:noProof/>
        </w:rPr>
      </w:pPr>
      <w:r>
        <w:rPr>
          <w:noProof/>
        </w:rPr>
        <w:t>Poskytovateľ</w:t>
      </w:r>
      <w:r w:rsidRPr="006E564F">
        <w:rPr>
          <w:noProof/>
        </w:rPr>
        <w:t xml:space="preserve">  </w:t>
      </w:r>
      <w:r w:rsidR="00DE3A41" w:rsidRPr="0067376C">
        <w:rPr>
          <w:noProof/>
        </w:rPr>
        <w:t xml:space="preserve">sa zaväzuje, že zdrojový kód, ktorý bude </w:t>
      </w:r>
      <w:r>
        <w:rPr>
          <w:noProof/>
        </w:rPr>
        <w:t xml:space="preserve">Poskytovateľom </w:t>
      </w:r>
      <w:r w:rsidR="00DE3A41" w:rsidRPr="0067376C">
        <w:rPr>
          <w:noProof/>
        </w:rPr>
        <w:t xml:space="preserve">vytvorený  počas upgrade  </w:t>
      </w:r>
      <w:r w:rsidR="00DE3A41">
        <w:rPr>
          <w:noProof/>
        </w:rPr>
        <w:t>RIS</w:t>
      </w:r>
      <w:r w:rsidR="00DE3A41" w:rsidRPr="0067376C">
        <w:rPr>
          <w:noProof/>
        </w:rPr>
        <w:t xml:space="preserve"> na základe tejto Zmluvy, bude spĺňať podmienky </w:t>
      </w:r>
      <w:r w:rsidR="00C91B46">
        <w:rPr>
          <w:noProof/>
        </w:rPr>
        <w:t>Zákona ITVS.</w:t>
      </w:r>
    </w:p>
    <w:p w14:paraId="33E49428" w14:textId="23B313AB" w:rsidR="00DE3A41" w:rsidRPr="008D3654" w:rsidRDefault="00DE3A41" w:rsidP="00DE3A41">
      <w:pPr>
        <w:spacing w:after="60" w:line="240" w:lineRule="auto"/>
        <w:jc w:val="both"/>
        <w:rPr>
          <w:noProof/>
        </w:rPr>
      </w:pPr>
      <w:r w:rsidRPr="008D3654">
        <w:rPr>
          <w:noProof/>
        </w:rPr>
        <w:lastRenderedPageBreak/>
        <w:t>Objednávateľ je povinný zachovávať dôvernosť odovzdanéh</w:t>
      </w:r>
      <w:r>
        <w:rPr>
          <w:noProof/>
        </w:rPr>
        <w:t>o</w:t>
      </w:r>
      <w:r w:rsidRPr="008D3654">
        <w:rPr>
          <w:noProof/>
        </w:rPr>
        <w:t xml:space="preserve"> </w:t>
      </w:r>
      <w:r w:rsidR="005178F6">
        <w:rPr>
          <w:noProof/>
        </w:rPr>
        <w:t>ú</w:t>
      </w:r>
      <w:r w:rsidRPr="008D3654">
        <w:rPr>
          <w:noProof/>
        </w:rPr>
        <w:t xml:space="preserve">plného zdrojového kódu, ak nie je ďalej stanovené inak. Objednávateľ je oprávnený sprístupniť vytvorený </w:t>
      </w:r>
      <w:r w:rsidR="0085454F">
        <w:rPr>
          <w:noProof/>
        </w:rPr>
        <w:t>ú</w:t>
      </w:r>
      <w:r w:rsidRPr="008D3654">
        <w:rPr>
          <w:noProof/>
        </w:rPr>
        <w:t xml:space="preserve">plný zdrojový kód pre tretie osoby </w:t>
      </w:r>
      <w:r w:rsidR="00D06B4F">
        <w:rPr>
          <w:noProof/>
        </w:rPr>
        <w:t>v prípade zmeny poskytovateľa služieb</w:t>
      </w:r>
      <w:r w:rsidRPr="008D3654">
        <w:rPr>
          <w:noProof/>
        </w:rPr>
        <w:t xml:space="preserve">.   </w:t>
      </w:r>
    </w:p>
    <w:p w14:paraId="63148524" w14:textId="28063E32" w:rsidR="00DE3A41" w:rsidRPr="00225AD2" w:rsidRDefault="00DE3A41" w:rsidP="00DE3A41">
      <w:pPr>
        <w:spacing w:after="60" w:line="240" w:lineRule="auto"/>
        <w:jc w:val="both"/>
        <w:rPr>
          <w:noProof/>
        </w:rPr>
      </w:pPr>
      <w:r w:rsidRPr="00225AD2">
        <w:rPr>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w:t>
      </w:r>
      <w:r w:rsidR="001438AE">
        <w:rPr>
          <w:noProof/>
        </w:rPr>
        <w:t>ú</w:t>
      </w:r>
      <w:r w:rsidRPr="00225AD2">
        <w:rPr>
          <w:noProof/>
        </w:rPr>
        <w:t xml:space="preserve">plného zdrojového kódu takejto časti </w:t>
      </w:r>
      <w:r>
        <w:rPr>
          <w:noProof/>
        </w:rPr>
        <w:t>RIS</w:t>
      </w:r>
      <w:r w:rsidRPr="00225AD2">
        <w:rPr>
          <w:noProof/>
        </w:rPr>
        <w:t xml:space="preserve">.  </w:t>
      </w:r>
    </w:p>
    <w:p w14:paraId="2544A247" w14:textId="344C1EC2" w:rsidR="00DE3A41" w:rsidRPr="006E564F" w:rsidRDefault="00DE3A41" w:rsidP="00DE3A41">
      <w:pPr>
        <w:jc w:val="both"/>
      </w:pPr>
      <w:r w:rsidRPr="009415A3">
        <w:rPr>
          <w:noProof/>
        </w:rPr>
        <w:t>Objednávateľ môže zdrojový kód alebo zmeny zdrojových kódov upravovať a/alebo spracúvať sám alebo poveriť úpravou tretie osoby (a to najmä zmenou,</w:t>
      </w:r>
      <w:r>
        <w:rPr>
          <w:noProof/>
        </w:rPr>
        <w:t xml:space="preserve"> </w:t>
      </w:r>
      <w:r w:rsidRPr="009415A3">
        <w:rPr>
          <w:noProof/>
        </w:rPr>
        <w:t>kopírovaním,</w:t>
      </w:r>
      <w:r>
        <w:rPr>
          <w:noProof/>
        </w:rPr>
        <w:t xml:space="preserve"> </w:t>
      </w:r>
      <w:r w:rsidRPr="009415A3">
        <w:rPr>
          <w:noProof/>
        </w:rPr>
        <w:t xml:space="preserve">prekladom, prispôsobením, modifikovaním, distribuovaním, publikovaním a začlenením do iných diel). Pokiaľ však dôjde k zásahu </w:t>
      </w:r>
      <w:r>
        <w:rPr>
          <w:noProof/>
        </w:rPr>
        <w:t>d</w:t>
      </w:r>
      <w:r w:rsidRPr="009415A3">
        <w:rPr>
          <w:noProof/>
        </w:rPr>
        <w:t xml:space="preserve">o </w:t>
      </w:r>
      <w:r w:rsidR="009859F6">
        <w:rPr>
          <w:noProof/>
        </w:rPr>
        <w:t>ú</w:t>
      </w:r>
      <w:r w:rsidRPr="009415A3">
        <w:rPr>
          <w:noProof/>
        </w:rPr>
        <w:t xml:space="preserve">plného zdrojového kódu diela zo strany Objednávateľa alebo tretej strany neautorizovanej </w:t>
      </w:r>
      <w:r w:rsidR="005D4F88">
        <w:rPr>
          <w:noProof/>
        </w:rPr>
        <w:t>Poskytovateľom</w:t>
      </w:r>
      <w:r w:rsidRPr="009415A3">
        <w:rPr>
          <w:noProof/>
        </w:rPr>
        <w:t xml:space="preserve">, povinnosti </w:t>
      </w:r>
      <w:r w:rsidR="005D4F88">
        <w:rPr>
          <w:noProof/>
        </w:rPr>
        <w:t xml:space="preserve">Poskytovateľa </w:t>
      </w:r>
      <w:r w:rsidRPr="009415A3">
        <w:rPr>
          <w:noProof/>
        </w:rPr>
        <w:t xml:space="preserve">zo záruky vzťahujúcej sa k </w:t>
      </w:r>
      <w:r>
        <w:rPr>
          <w:noProof/>
        </w:rPr>
        <w:t>RIS</w:t>
      </w:r>
      <w:r w:rsidRPr="009415A3">
        <w:rPr>
          <w:noProof/>
        </w:rPr>
        <w:t xml:space="preserve"> zanikajú.</w:t>
      </w:r>
    </w:p>
    <w:p w14:paraId="55123C5B" w14:textId="77777777" w:rsidR="00DE3A41" w:rsidRDefault="00DE3A41" w:rsidP="00DE3A41">
      <w:pPr>
        <w:pStyle w:val="Nadpis2"/>
      </w:pPr>
      <w:r>
        <w:t>Bezpečnosť</w:t>
      </w:r>
    </w:p>
    <w:p w14:paraId="37A26299" w14:textId="6744BF95" w:rsidR="00DE3A41" w:rsidRPr="002C1D0F" w:rsidRDefault="00DE3A41" w:rsidP="00DE3A41">
      <w:pPr>
        <w:jc w:val="both"/>
        <w:rPr>
          <w:rFonts w:cstheme="minorHAnsi"/>
        </w:rPr>
      </w:pPr>
      <w:r w:rsidRPr="002C1D0F">
        <w:rPr>
          <w:rFonts w:cstheme="minorHAnsi"/>
        </w:rPr>
        <w:t xml:space="preserve">Požaduje sa, aby bol </w:t>
      </w:r>
      <w:r>
        <w:rPr>
          <w:rFonts w:cstheme="minorHAnsi"/>
        </w:rPr>
        <w:t>RIS</w:t>
      </w:r>
      <w:r w:rsidRPr="002C1D0F">
        <w:rPr>
          <w:rFonts w:cstheme="minorHAnsi"/>
        </w:rPr>
        <w:t xml:space="preserve"> </w:t>
      </w:r>
      <w:r>
        <w:rPr>
          <w:rFonts w:cstheme="minorHAnsi"/>
        </w:rPr>
        <w:t xml:space="preserve">implementovaný a následne prevádzkovaný </w:t>
      </w:r>
      <w:r w:rsidRPr="002C1D0F">
        <w:rPr>
          <w:rFonts w:cstheme="minorHAnsi"/>
        </w:rPr>
        <w:t xml:space="preserve">v súlade so </w:t>
      </w:r>
      <w:r w:rsidR="00721B5E">
        <w:rPr>
          <w:rFonts w:cstheme="minorHAnsi"/>
        </w:rPr>
        <w:t>Zákonom</w:t>
      </w:r>
      <w:r w:rsidR="002131DA">
        <w:rPr>
          <w:rFonts w:cstheme="minorHAnsi"/>
        </w:rPr>
        <w:t xml:space="preserve"> o KB</w:t>
      </w:r>
      <w:r w:rsidRPr="002C1D0F">
        <w:rPr>
          <w:rFonts w:cstheme="minorHAnsi"/>
        </w:rPr>
        <w:t xml:space="preserve"> a aby bol zabezpečený jeho súlad s požiadavkami zákona č. 18/2018 Z. z. o ochrane osobných údajov</w:t>
      </w:r>
      <w:r>
        <w:rPr>
          <w:rFonts w:cstheme="minorHAnsi"/>
        </w:rPr>
        <w:t xml:space="preserve"> a nariadenia </w:t>
      </w:r>
      <w:r w:rsidRPr="002C1D0F">
        <w:rPr>
          <w:rFonts w:cstheme="minorHAnsi"/>
        </w:rPr>
        <w:t>GDPR.</w:t>
      </w:r>
    </w:p>
    <w:p w14:paraId="6BAD64DE" w14:textId="08CF12CF" w:rsidR="00DE3A41" w:rsidRPr="002C1D0F" w:rsidRDefault="00DE3A41" w:rsidP="00DE3A41">
      <w:pPr>
        <w:jc w:val="both"/>
        <w:rPr>
          <w:rFonts w:cstheme="minorHAnsi"/>
        </w:rPr>
      </w:pPr>
      <w:r w:rsidRPr="002C1D0F">
        <w:rPr>
          <w:rFonts w:cstheme="minorHAnsi"/>
        </w:rPr>
        <w:t xml:space="preserve">Prístup používateľov do </w:t>
      </w:r>
      <w:r>
        <w:rPr>
          <w:rFonts w:cstheme="minorHAnsi"/>
        </w:rPr>
        <w:t>RIS</w:t>
      </w:r>
      <w:r w:rsidRPr="002C1D0F">
        <w:rPr>
          <w:rFonts w:cstheme="minorHAnsi"/>
        </w:rPr>
        <w:t xml:space="preserve"> musí byť riadený na základe funkčných a dátových oprávnení. </w:t>
      </w:r>
      <w:r>
        <w:rPr>
          <w:rFonts w:cstheme="minorHAnsi"/>
        </w:rPr>
        <w:t>RIS</w:t>
      </w:r>
      <w:r w:rsidRPr="002C1D0F">
        <w:rPr>
          <w:rFonts w:cstheme="minorHAnsi"/>
        </w:rPr>
        <w:t xml:space="preserve"> musí byť integrovaný s centrálnym systémom riadenia identít BBSK LDAP, v rámci ktorého sú evidovaní všetci zamestnanci a ich zaradenie </w:t>
      </w:r>
      <w:r w:rsidR="00A56B82">
        <w:rPr>
          <w:rFonts w:cstheme="minorHAnsi"/>
        </w:rPr>
        <w:t>na príslušné pracovné pozície</w:t>
      </w:r>
      <w:r w:rsidRPr="002C1D0F">
        <w:rPr>
          <w:rFonts w:cstheme="minorHAnsi"/>
        </w:rPr>
        <w:t xml:space="preserve">. Priradenie oprávnení na prístup k údajom, prípadne modulom </w:t>
      </w:r>
      <w:r>
        <w:rPr>
          <w:rFonts w:cstheme="minorHAnsi"/>
        </w:rPr>
        <w:t>RIS</w:t>
      </w:r>
      <w:r w:rsidRPr="002C1D0F">
        <w:rPr>
          <w:rFonts w:cstheme="minorHAnsi"/>
        </w:rPr>
        <w:t>, alebo ich funkcionalitám mus</w:t>
      </w:r>
      <w:r w:rsidR="008067AE">
        <w:rPr>
          <w:rFonts w:cstheme="minorHAnsi"/>
        </w:rPr>
        <w:t>í</w:t>
      </w:r>
      <w:r w:rsidRPr="002C1D0F">
        <w:rPr>
          <w:rFonts w:cstheme="minorHAnsi"/>
        </w:rPr>
        <w:t xml:space="preserve"> byť riadené na základe príslušnosti zamestnanca do určených užívateľských skupín v rámci centrálneho LDAP BBSK.</w:t>
      </w:r>
    </w:p>
    <w:p w14:paraId="760377F4" w14:textId="77777777" w:rsidR="00DE3A41" w:rsidRDefault="00DE3A41" w:rsidP="00DE3A41">
      <w:pPr>
        <w:jc w:val="both"/>
        <w:rPr>
          <w:rFonts w:cstheme="minorHAnsi"/>
        </w:rPr>
      </w:pPr>
      <w:r w:rsidRPr="002C1D0F">
        <w:rPr>
          <w:rFonts w:cstheme="minorHAnsi"/>
        </w:rPr>
        <w:t>Aktivita používateľov musí byť zaznamenávaná formou auditného žurnálu tak, aby bolo možné kedykoľvek získať prehľad o tom, kto, kedy a aké aktivity v systémy vykonal.</w:t>
      </w:r>
    </w:p>
    <w:p w14:paraId="7E1DCDA3" w14:textId="77777777" w:rsidR="00DE3A41" w:rsidRPr="00695CD1" w:rsidRDefault="00DE3A41" w:rsidP="00DE3A41">
      <w:pPr>
        <w:pStyle w:val="Nadpis2"/>
      </w:pPr>
      <w:r w:rsidRPr="00695CD1">
        <w:t>Zálohovanie</w:t>
      </w:r>
    </w:p>
    <w:p w14:paraId="5866EC1C" w14:textId="77777777" w:rsidR="00DE3A41" w:rsidRPr="002C1D0F" w:rsidRDefault="00DE3A41" w:rsidP="00DE3A41">
      <w:pPr>
        <w:jc w:val="both"/>
        <w:rPr>
          <w:rFonts w:cstheme="minorHAnsi"/>
        </w:rPr>
      </w:pPr>
      <w:r w:rsidRPr="002C1D0F">
        <w:rPr>
          <w:rFonts w:cstheme="minorHAnsi"/>
        </w:rPr>
        <w:t xml:space="preserve">Zálohovanie produkčného prostredia, ako aj jeho prípadnú obnovu zabezpečuje Poskytovateľ následne po každej implementovanej a akceptovanej zmene v systéme formou zálohy celej entity </w:t>
      </w:r>
      <w:proofErr w:type="spellStart"/>
      <w:r w:rsidRPr="002C1D0F">
        <w:rPr>
          <w:rFonts w:cstheme="minorHAnsi"/>
        </w:rPr>
        <w:t>virtualizovaného</w:t>
      </w:r>
      <w:proofErr w:type="spellEnd"/>
      <w:r w:rsidRPr="002C1D0F">
        <w:rPr>
          <w:rFonts w:cstheme="minorHAnsi"/>
        </w:rPr>
        <w:t xml:space="preserve"> prostredia, v ktorom zmena nastala</w:t>
      </w:r>
      <w:r>
        <w:rPr>
          <w:rFonts w:cstheme="minorHAnsi"/>
        </w:rPr>
        <w:t>,</w:t>
      </w:r>
      <w:r w:rsidRPr="002C1D0F">
        <w:rPr>
          <w:rFonts w:cstheme="minorHAnsi"/>
        </w:rPr>
        <w:t xml:space="preserve"> na médiu, ktoré musí byť geograficky oddelené od miesta prevádzkovaného </w:t>
      </w:r>
      <w:proofErr w:type="spellStart"/>
      <w:r w:rsidRPr="002C1D0F">
        <w:rPr>
          <w:rFonts w:cstheme="minorHAnsi"/>
        </w:rPr>
        <w:t>cloudu</w:t>
      </w:r>
      <w:proofErr w:type="spellEnd"/>
      <w:r w:rsidRPr="002C1D0F">
        <w:rPr>
          <w:rFonts w:cstheme="minorHAnsi"/>
        </w:rPr>
        <w:t xml:space="preserve">. </w:t>
      </w:r>
    </w:p>
    <w:p w14:paraId="7F7CDEC9" w14:textId="77777777" w:rsidR="00DE3A41" w:rsidRPr="002C1D0F" w:rsidRDefault="00DE3A41" w:rsidP="00DE3A41">
      <w:pPr>
        <w:jc w:val="both"/>
        <w:rPr>
          <w:rFonts w:cstheme="minorHAnsi"/>
        </w:rPr>
      </w:pPr>
      <w:r w:rsidRPr="002C1D0F">
        <w:rPr>
          <w:rFonts w:cstheme="minorHAnsi"/>
        </w:rPr>
        <w:t xml:space="preserve">Nakoľko systém </w:t>
      </w:r>
      <w:r>
        <w:rPr>
          <w:rFonts w:cstheme="minorHAnsi"/>
        </w:rPr>
        <w:t>RIS</w:t>
      </w:r>
      <w:r w:rsidRPr="002C1D0F">
        <w:rPr>
          <w:rFonts w:cstheme="minorHAnsi"/>
        </w:rPr>
        <w:t xml:space="preserve"> bude zaradený medzi kritické informačné systémy BBSK, zálohovanie </w:t>
      </w:r>
      <w:r>
        <w:rPr>
          <w:rFonts w:cstheme="minorHAnsi"/>
        </w:rPr>
        <w:t xml:space="preserve">je potrebné nastaviť tak, </w:t>
      </w:r>
      <w:r w:rsidRPr="002C1D0F">
        <w:rPr>
          <w:rFonts w:cstheme="minorHAnsi"/>
        </w:rPr>
        <w:t xml:space="preserve">aby bolo možné obnoviť prevádzku </w:t>
      </w:r>
      <w:r>
        <w:rPr>
          <w:rFonts w:cstheme="minorHAnsi"/>
        </w:rPr>
        <w:t>RIS</w:t>
      </w:r>
      <w:r w:rsidRPr="002C1D0F">
        <w:rPr>
          <w:rFonts w:cstheme="minorHAnsi"/>
        </w:rPr>
        <w:t xml:space="preserve"> v priebehu </w:t>
      </w:r>
      <w:r>
        <w:rPr>
          <w:rFonts w:cstheme="minorHAnsi"/>
        </w:rPr>
        <w:t xml:space="preserve">jedného pracovného dňa  </w:t>
      </w:r>
      <w:r w:rsidRPr="002C1D0F">
        <w:rPr>
          <w:rFonts w:cstheme="minorHAnsi"/>
        </w:rPr>
        <w:t xml:space="preserve">od vzniku takejto potreby. Požaduje sa vykonávať týždenné zálohovanie a to v rozsahu úplnej zálohy </w:t>
      </w:r>
      <w:proofErr w:type="spellStart"/>
      <w:r w:rsidRPr="002C1D0F">
        <w:rPr>
          <w:rFonts w:cstheme="minorHAnsi"/>
        </w:rPr>
        <w:t>virtualizovaného</w:t>
      </w:r>
      <w:proofErr w:type="spellEnd"/>
      <w:r w:rsidRPr="002C1D0F">
        <w:rPr>
          <w:rFonts w:cstheme="minorHAnsi"/>
        </w:rPr>
        <w:t xml:space="preserve"> prostredia. Požaduje sa zabezpečiť dostupnosť poslednej úplnej zálohy. Komplexné zálohovanie dát sa požaduje vykonávať raz mesačne. Priebežné zálohovanie údajov bude vykonané každodenne a to v nočných hodinách.</w:t>
      </w:r>
    </w:p>
    <w:p w14:paraId="747BC572" w14:textId="422E6F60" w:rsidR="00DE3A41" w:rsidRDefault="00DE3A41" w:rsidP="00AA663C">
      <w:pPr>
        <w:widowControl w:val="0"/>
        <w:tabs>
          <w:tab w:val="left" w:pos="857"/>
        </w:tabs>
        <w:spacing w:before="123" w:line="276" w:lineRule="auto"/>
        <w:ind w:right="-2"/>
        <w:jc w:val="both"/>
        <w:rPr>
          <w:rFonts w:cstheme="minorHAnsi"/>
        </w:rPr>
      </w:pPr>
      <w:r w:rsidRPr="002C1D0F">
        <w:rPr>
          <w:rFonts w:cstheme="minorHAnsi"/>
        </w:rPr>
        <w:t xml:space="preserve">Objednávateľ  je oprávnený vyžiadať od </w:t>
      </w:r>
      <w:r w:rsidR="00195EFA">
        <w:rPr>
          <w:rFonts w:cstheme="minorHAnsi"/>
        </w:rPr>
        <w:t>P</w:t>
      </w:r>
      <w:r w:rsidRPr="002C1D0F">
        <w:rPr>
          <w:rFonts w:cstheme="minorHAnsi"/>
        </w:rPr>
        <w:t>oskytovateľa zaslanie archívnych kópií svojich dát</w:t>
      </w:r>
      <w:r w:rsidR="00487242">
        <w:rPr>
          <w:rFonts w:cstheme="minorHAnsi"/>
        </w:rPr>
        <w:t>,</w:t>
      </w:r>
      <w:r w:rsidRPr="002C1D0F">
        <w:rPr>
          <w:rFonts w:cstheme="minorHAnsi"/>
        </w:rPr>
        <w:t xml:space="preserve"> a to až </w:t>
      </w:r>
      <w:r w:rsidR="00195EFA">
        <w:rPr>
          <w:rFonts w:cstheme="minorHAnsi"/>
        </w:rPr>
        <w:t>štyri</w:t>
      </w:r>
      <w:r w:rsidRPr="002C1D0F">
        <w:rPr>
          <w:rFonts w:cstheme="minorHAnsi"/>
        </w:rPr>
        <w:t xml:space="preserve">krát ročne. </w:t>
      </w:r>
      <w:r w:rsidR="00ED5F3E">
        <w:rPr>
          <w:rFonts w:cstheme="minorHAnsi"/>
        </w:rPr>
        <w:t>Aj bez vyžiadani</w:t>
      </w:r>
      <w:r w:rsidR="006C2E42">
        <w:rPr>
          <w:rFonts w:cstheme="minorHAnsi"/>
        </w:rPr>
        <w:t>a</w:t>
      </w:r>
      <w:r w:rsidR="00ED5F3E">
        <w:rPr>
          <w:rFonts w:cstheme="minorHAnsi"/>
        </w:rPr>
        <w:t xml:space="preserve"> je </w:t>
      </w:r>
      <w:r w:rsidRPr="002C1D0F">
        <w:rPr>
          <w:rFonts w:cstheme="minorHAnsi"/>
        </w:rPr>
        <w:t>Poskytovateľ</w:t>
      </w:r>
      <w:r w:rsidR="00ED5F3E">
        <w:rPr>
          <w:rFonts w:cstheme="minorHAnsi"/>
        </w:rPr>
        <w:t xml:space="preserve"> povinný</w:t>
      </w:r>
      <w:r w:rsidRPr="002C1D0F">
        <w:rPr>
          <w:rFonts w:cstheme="minorHAnsi"/>
        </w:rPr>
        <w:t xml:space="preserve"> doruč</w:t>
      </w:r>
      <w:r w:rsidR="00ED5F3E">
        <w:rPr>
          <w:rFonts w:cstheme="minorHAnsi"/>
        </w:rPr>
        <w:t>iť Objednávateľovi</w:t>
      </w:r>
      <w:r w:rsidRPr="002C1D0F">
        <w:rPr>
          <w:rFonts w:cstheme="minorHAnsi"/>
        </w:rPr>
        <w:t xml:space="preserve"> bezpečným spôsobom</w:t>
      </w:r>
      <w:r w:rsidR="00377F7A">
        <w:rPr>
          <w:rFonts w:cstheme="minorHAnsi"/>
        </w:rPr>
        <w:t>,</w:t>
      </w:r>
      <w:r w:rsidRPr="002C1D0F">
        <w:rPr>
          <w:rFonts w:cstheme="minorHAnsi"/>
        </w:rPr>
        <w:t xml:space="preserve"> odsúhlaseným </w:t>
      </w:r>
      <w:r w:rsidR="00377F7A">
        <w:rPr>
          <w:rFonts w:cstheme="minorHAnsi"/>
        </w:rPr>
        <w:t>Z</w:t>
      </w:r>
      <w:r w:rsidRPr="002C1D0F">
        <w:rPr>
          <w:rFonts w:cstheme="minorHAnsi"/>
        </w:rPr>
        <w:t>mluvnými stranami</w:t>
      </w:r>
      <w:r w:rsidR="00377F7A">
        <w:rPr>
          <w:rFonts w:cstheme="minorHAnsi"/>
        </w:rPr>
        <w:t>,</w:t>
      </w:r>
      <w:r w:rsidRPr="002C1D0F">
        <w:rPr>
          <w:rFonts w:cstheme="minorHAnsi"/>
        </w:rPr>
        <w:t xml:space="preserve"> úplný archív dát </w:t>
      </w:r>
      <w:r w:rsidR="00377F7A">
        <w:rPr>
          <w:rFonts w:cstheme="minorHAnsi"/>
        </w:rPr>
        <w:t>O</w:t>
      </w:r>
      <w:r w:rsidRPr="002C1D0F">
        <w:rPr>
          <w:rFonts w:cstheme="minorHAnsi"/>
        </w:rPr>
        <w:t>bjednávateľa</w:t>
      </w:r>
      <w:r w:rsidR="00ED5F3E">
        <w:rPr>
          <w:rFonts w:cstheme="minorHAnsi"/>
        </w:rPr>
        <w:t>,</w:t>
      </w:r>
      <w:r w:rsidRPr="002C1D0F">
        <w:rPr>
          <w:rFonts w:cstheme="minorHAnsi"/>
        </w:rPr>
        <w:t xml:space="preserve"> a to s dátami k</w:t>
      </w:r>
      <w:r w:rsidR="00ED5F3E">
        <w:rPr>
          <w:rFonts w:cstheme="minorHAnsi"/>
        </w:rPr>
        <w:t>u dňu</w:t>
      </w:r>
      <w:r w:rsidRPr="002C1D0F">
        <w:rPr>
          <w:rFonts w:cstheme="minorHAnsi"/>
        </w:rPr>
        <w:t xml:space="preserve"> 31.12.</w:t>
      </w:r>
      <w:r w:rsidR="006C2E42">
        <w:rPr>
          <w:rFonts w:cstheme="minorHAnsi"/>
        </w:rPr>
        <w:t xml:space="preserve">, </w:t>
      </w:r>
      <w:r w:rsidRPr="002C1D0F">
        <w:rPr>
          <w:rFonts w:cstheme="minorHAnsi"/>
        </w:rPr>
        <w:t>najneskôr do 10 pracovných dní po skončení kalendárneho roka.</w:t>
      </w:r>
    </w:p>
    <w:p w14:paraId="4B528D24" w14:textId="77777777" w:rsidR="00DE3A41" w:rsidRPr="00844FF3" w:rsidRDefault="00DE3A41" w:rsidP="00DE3A41">
      <w:pPr>
        <w:pStyle w:val="Nadpis2"/>
      </w:pPr>
      <w:r w:rsidRPr="00844FF3">
        <w:t xml:space="preserve">Migrácia dát </w:t>
      </w:r>
    </w:p>
    <w:p w14:paraId="38FD791E" w14:textId="0CD642BE" w:rsidR="00DE3A41" w:rsidRPr="00036A77" w:rsidRDefault="00816EAC" w:rsidP="00AA663C">
      <w:pPr>
        <w:widowControl w:val="0"/>
        <w:spacing w:before="123" w:line="276" w:lineRule="auto"/>
        <w:ind w:right="-2"/>
        <w:jc w:val="both"/>
        <w:rPr>
          <w:rFonts w:cstheme="minorHAnsi"/>
        </w:rPr>
      </w:pPr>
      <w:r w:rsidRPr="00036A77">
        <w:rPr>
          <w:rFonts w:cstheme="minorHAnsi"/>
        </w:rPr>
        <w:t xml:space="preserve">Ku dňu uzatvorenia Zmluvy </w:t>
      </w:r>
      <w:r w:rsidR="00DE3A41" w:rsidRPr="00036A77">
        <w:rPr>
          <w:rFonts w:cstheme="minorHAnsi"/>
        </w:rPr>
        <w:t>sú dáta dostupné v </w:t>
      </w:r>
      <w:r w:rsidR="00DE3A41" w:rsidRPr="00036A77">
        <w:rPr>
          <w:rStyle w:val="normaltextrun"/>
          <w:rFonts w:cs="Calibri"/>
          <w:color w:val="000000"/>
          <w:shd w:val="clear" w:color="auto" w:fill="FFFFFF"/>
        </w:rPr>
        <w:t>informačnom systéme Registratúra (isvs_2530)</w:t>
      </w:r>
      <w:r w:rsidR="004B20B8" w:rsidRPr="00036A77">
        <w:rPr>
          <w:rFonts w:cstheme="minorHAnsi"/>
        </w:rPr>
        <w:t xml:space="preserve">, pričom </w:t>
      </w:r>
      <w:r w:rsidR="00DE3A41" w:rsidRPr="00036A77">
        <w:rPr>
          <w:rFonts w:cstheme="minorHAnsi"/>
        </w:rPr>
        <w:lastRenderedPageBreak/>
        <w:t>týmto systémom</w:t>
      </w:r>
      <w:r w:rsidR="004B20B8" w:rsidRPr="00036A77">
        <w:rPr>
          <w:rFonts w:cstheme="minorHAnsi"/>
        </w:rPr>
        <w:t xml:space="preserve"> je</w:t>
      </w:r>
      <w:r w:rsidR="00DE3A41" w:rsidRPr="00036A77">
        <w:rPr>
          <w:rFonts w:cstheme="minorHAnsi"/>
        </w:rPr>
        <w:t xml:space="preserve">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w:t>
      </w:r>
    </w:p>
    <w:p w14:paraId="6F1C41F9" w14:textId="1A00669A" w:rsidR="00DE3A41" w:rsidRPr="00036A77" w:rsidRDefault="00A761CC">
      <w:pPr>
        <w:widowControl w:val="0"/>
        <w:spacing w:before="123" w:line="276" w:lineRule="auto"/>
        <w:ind w:right="-2"/>
        <w:jc w:val="both"/>
        <w:rPr>
          <w:rFonts w:cstheme="minorHAnsi"/>
        </w:rPr>
      </w:pPr>
      <w:r w:rsidRPr="00036A77">
        <w:rPr>
          <w:rFonts w:cstheme="minorHAnsi"/>
        </w:rPr>
        <w:t>Účelom Zmluvy</w:t>
      </w:r>
      <w:r w:rsidR="00DE3A41" w:rsidRPr="00036A77">
        <w:rPr>
          <w:rFonts w:cstheme="minorHAnsi"/>
        </w:rPr>
        <w:t xml:space="preserve"> </w:t>
      </w:r>
      <w:r w:rsidR="009501B7" w:rsidRPr="00036A77">
        <w:rPr>
          <w:rFonts w:cstheme="minorHAnsi"/>
        </w:rPr>
        <w:t>je</w:t>
      </w:r>
      <w:r w:rsidR="00DE3A41" w:rsidRPr="00036A77">
        <w:rPr>
          <w:rFonts w:cstheme="minorHAnsi"/>
        </w:rPr>
        <w:t xml:space="preserve"> nasadenie nového registratúrneho systému</w:t>
      </w:r>
      <w:r w:rsidR="00380F7D" w:rsidRPr="00036A77">
        <w:rPr>
          <w:rFonts w:cstheme="minorHAnsi"/>
        </w:rPr>
        <w:t xml:space="preserve"> (RIS)</w:t>
      </w:r>
      <w:r w:rsidR="00DE3A41" w:rsidRPr="00036A77">
        <w:rPr>
          <w:rFonts w:cstheme="minorHAnsi"/>
        </w:rPr>
        <w:t xml:space="preserve"> v cloudovom prostredí </w:t>
      </w:r>
      <w:r w:rsidR="00463B45">
        <w:rPr>
          <w:rFonts w:cstheme="minorHAnsi"/>
        </w:rPr>
        <w:t>(</w:t>
      </w:r>
      <w:proofErr w:type="spellStart"/>
      <w:r w:rsidR="00463B45">
        <w:rPr>
          <w:rFonts w:cstheme="minorHAnsi"/>
        </w:rPr>
        <w:t>t.j</w:t>
      </w:r>
      <w:proofErr w:type="spellEnd"/>
      <w:r w:rsidR="00463B45">
        <w:rPr>
          <w:rFonts w:cstheme="minorHAnsi"/>
        </w:rPr>
        <w:t>. vládne dátové cloudové centrum)</w:t>
      </w:r>
      <w:r w:rsidR="00DE3A41" w:rsidRPr="00036A77">
        <w:rPr>
          <w:rFonts w:cstheme="minorHAnsi"/>
        </w:rPr>
        <w:t xml:space="preserve"> vrátane </w:t>
      </w:r>
      <w:proofErr w:type="spellStart"/>
      <w:r w:rsidR="00DE3A41" w:rsidRPr="00036A77">
        <w:rPr>
          <w:rFonts w:cstheme="minorHAnsi"/>
        </w:rPr>
        <w:t>zmigrovaných</w:t>
      </w:r>
      <w:proofErr w:type="spellEnd"/>
      <w:r w:rsidR="00DE3A41" w:rsidRPr="00036A77">
        <w:rPr>
          <w:rFonts w:cstheme="minorHAnsi"/>
        </w:rPr>
        <w:t xml:space="preserve"> dát zo systému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 xml:space="preserve"> od roku 2004.</w:t>
      </w:r>
      <w:r w:rsidR="00FC0027" w:rsidRPr="00036A77">
        <w:rPr>
          <w:rFonts w:cstheme="minorHAnsi"/>
        </w:rPr>
        <w:t xml:space="preserve">  </w:t>
      </w:r>
    </w:p>
    <w:p w14:paraId="1CC6E9B5" w14:textId="1A0B721A" w:rsidR="00FC0027" w:rsidRPr="00B30B85" w:rsidRDefault="00C303B1" w:rsidP="003E5A8A">
      <w:pPr>
        <w:widowControl w:val="0"/>
        <w:spacing w:before="123" w:line="276" w:lineRule="auto"/>
        <w:ind w:right="-2"/>
        <w:jc w:val="both"/>
        <w:rPr>
          <w:rFonts w:asciiTheme="minorHAnsi" w:hAnsiTheme="minorHAnsi" w:cstheme="minorHAnsi"/>
        </w:rPr>
      </w:pPr>
      <w:r w:rsidRPr="00AA663C">
        <w:rPr>
          <w:rFonts w:asciiTheme="minorHAnsi" w:hAnsiTheme="minorHAnsi" w:cstheme="minorHAnsi"/>
        </w:rPr>
        <w:t>Poskytovateľ je povinný vykonať migrác</w:t>
      </w:r>
      <w:r w:rsidR="003E5A8A" w:rsidRPr="00AA663C">
        <w:rPr>
          <w:rFonts w:asciiTheme="minorHAnsi" w:hAnsiTheme="minorHAnsi" w:cstheme="minorHAnsi"/>
        </w:rPr>
        <w:t xml:space="preserve">iu dát v súlade s podmienkami Zmluvy a </w:t>
      </w:r>
      <w:r w:rsidR="00FC0027" w:rsidRPr="00AA663C">
        <w:rPr>
          <w:rFonts w:asciiTheme="minorHAnsi" w:hAnsiTheme="minorHAnsi" w:cstheme="minorHAnsi"/>
        </w:rPr>
        <w:t xml:space="preserve">je povinný postupovať s odbornou starostlivosťou tak, aby žiadnym konaním alebo nekonaním </w:t>
      </w:r>
      <w:r w:rsidR="003E5A8A" w:rsidRPr="00AA663C">
        <w:rPr>
          <w:rFonts w:asciiTheme="minorHAnsi" w:hAnsiTheme="minorHAnsi" w:cstheme="minorHAnsi"/>
        </w:rPr>
        <w:t>Poskytovateľa</w:t>
      </w:r>
      <w:r w:rsidR="00FC0027" w:rsidRPr="00AA663C">
        <w:rPr>
          <w:rFonts w:asciiTheme="minorHAnsi" w:hAnsiTheme="minorHAnsi" w:cstheme="minorHAnsi"/>
        </w:rPr>
        <w:t xml:space="preserve"> v súvislosti s plnením podľa Zmluvy nedošlo k zničeniu, strate alebo poškodeniu dát Objednávateľa</w:t>
      </w:r>
      <w:r w:rsidR="003E5A8A" w:rsidRPr="00AA663C">
        <w:rPr>
          <w:rFonts w:asciiTheme="minorHAnsi" w:hAnsiTheme="minorHAnsi" w:cstheme="minorHAnsi"/>
        </w:rPr>
        <w:t xml:space="preserve">. </w:t>
      </w:r>
      <w:r w:rsidR="00FC0027" w:rsidRPr="00AA663C">
        <w:rPr>
          <w:rFonts w:asciiTheme="minorHAnsi" w:hAnsiTheme="minorHAnsi" w:cstheme="minorHAnsi"/>
        </w:rPr>
        <w:t xml:space="preserve">Ak má </w:t>
      </w:r>
      <w:r w:rsidR="003E5A8A" w:rsidRPr="00AA663C">
        <w:rPr>
          <w:rFonts w:asciiTheme="minorHAnsi" w:hAnsiTheme="minorHAnsi" w:cstheme="minorHAnsi"/>
        </w:rPr>
        <w:t xml:space="preserve">Poskytovateľ </w:t>
      </w:r>
      <w:r w:rsidR="00FC0027" w:rsidRPr="00AA663C">
        <w:rPr>
          <w:rFonts w:asciiTheme="minorHAnsi" w:hAnsiTheme="minorHAnsi" w:cstheme="minorHAnsi"/>
        </w:rPr>
        <w:t>pri akomkoľvek, hoci aj vecnom konaní alebo nekonaní Objednávateľa za to, že môže dôjsť k zničeniu, strate alebo poškodeniu dát Objednávateľa je na to povinný Objednávateľa preukázateľne upozorniť</w:t>
      </w:r>
      <w:r w:rsidR="00036A77" w:rsidRPr="00B30B85">
        <w:rPr>
          <w:rFonts w:asciiTheme="minorHAnsi" w:hAnsiTheme="minorHAnsi" w:cstheme="minorHAnsi"/>
        </w:rPr>
        <w:t>.</w:t>
      </w:r>
    </w:p>
    <w:p w14:paraId="160078AF" w14:textId="64F1F502" w:rsidR="00FC0027" w:rsidRPr="00AA663C" w:rsidRDefault="00036A77" w:rsidP="00036A77">
      <w:pPr>
        <w:widowControl w:val="0"/>
        <w:spacing w:before="123" w:line="276" w:lineRule="auto"/>
        <w:ind w:right="-2"/>
        <w:jc w:val="both"/>
        <w:rPr>
          <w:rFonts w:asciiTheme="minorHAnsi" w:hAnsiTheme="minorHAnsi" w:cstheme="minorHAnsi"/>
        </w:rPr>
      </w:pPr>
      <w:r w:rsidRPr="00B30B85">
        <w:rPr>
          <w:rFonts w:asciiTheme="minorHAnsi" w:hAnsiTheme="minorHAnsi" w:cstheme="minorHAnsi"/>
        </w:rPr>
        <w:t>Migráciu dát do RIS</w:t>
      </w:r>
      <w:r w:rsidR="00FC0027" w:rsidRPr="00AA663C">
        <w:rPr>
          <w:rFonts w:asciiTheme="minorHAnsi" w:hAnsiTheme="minorHAnsi" w:cstheme="minorHAnsi"/>
        </w:rPr>
        <w:t xml:space="preserve"> uskutoční </w:t>
      </w:r>
      <w:proofErr w:type="spellStart"/>
      <w:r w:rsidRPr="00AA663C">
        <w:rPr>
          <w:rFonts w:asciiTheme="minorHAnsi" w:hAnsiTheme="minorHAnsi" w:cstheme="minorHAnsi"/>
        </w:rPr>
        <w:t>Poskytovateĺ</w:t>
      </w:r>
      <w:proofErr w:type="spellEnd"/>
      <w:r w:rsidR="00FC0027" w:rsidRPr="00AA663C">
        <w:rPr>
          <w:rFonts w:asciiTheme="minorHAnsi" w:hAnsiTheme="minorHAnsi"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0430CFC3" w14:textId="77777777" w:rsidR="00CC5476" w:rsidRPr="00AA663C" w:rsidRDefault="00CC5476" w:rsidP="00CC5476">
      <w:pPr>
        <w:contextualSpacing/>
        <w:jc w:val="both"/>
        <w:rPr>
          <w:rFonts w:asciiTheme="minorHAnsi" w:hAnsiTheme="minorHAnsi" w:cstheme="minorHAnsi"/>
        </w:rPr>
      </w:pPr>
      <w:r w:rsidRPr="00B30B85">
        <w:rPr>
          <w:rFonts w:asciiTheme="minorHAnsi" w:hAnsiTheme="minorHAnsi" w:cstheme="minorHAnsi"/>
        </w:rPr>
        <w:t xml:space="preserve">Poskytovateľ </w:t>
      </w:r>
      <w:r w:rsidR="00FC0027" w:rsidRPr="00AA663C">
        <w:rPr>
          <w:rFonts w:asciiTheme="minorHAnsi" w:hAnsiTheme="minorHAnsi" w:cstheme="minorHAnsi"/>
        </w:rPr>
        <w:t xml:space="preserve">je povinný dáta Objednávateľa preniesť do </w:t>
      </w:r>
      <w:r w:rsidRPr="00AA663C">
        <w:rPr>
          <w:rFonts w:asciiTheme="minorHAnsi" w:hAnsiTheme="minorHAnsi" w:cstheme="minorHAnsi"/>
        </w:rPr>
        <w:t>RIS</w:t>
      </w:r>
      <w:r w:rsidR="00FC0027" w:rsidRPr="00AA663C">
        <w:rPr>
          <w:rFonts w:asciiTheme="minorHAnsi" w:hAnsiTheme="minorHAnsi" w:cstheme="minorHAnsi"/>
        </w:rPr>
        <w:t xml:space="preserve"> tak, aby boli do </w:t>
      </w:r>
      <w:r w:rsidRPr="00AA663C">
        <w:rPr>
          <w:rFonts w:asciiTheme="minorHAnsi" w:hAnsiTheme="minorHAnsi" w:cstheme="minorHAnsi"/>
        </w:rPr>
        <w:t>RIS</w:t>
      </w:r>
      <w:r w:rsidR="00FC0027" w:rsidRPr="00AA663C">
        <w:rPr>
          <w:rFonts w:asciiTheme="minorHAnsi" w:hAnsiTheme="minorHAnsi" w:cstheme="minorHAnsi"/>
        </w:rPr>
        <w:t xml:space="preserve"> prenesené všetky dáta, ktorých prenos Objednávateľ požaduje, a to tak, aby bola zaručená ich úplnosť a</w:t>
      </w:r>
      <w:r w:rsidRPr="00AA663C">
        <w:rPr>
          <w:rFonts w:asciiTheme="minorHAnsi" w:hAnsiTheme="minorHAnsi" w:cstheme="minorHAnsi"/>
        </w:rPr>
        <w:t> </w:t>
      </w:r>
      <w:r w:rsidR="00FC0027" w:rsidRPr="00AA663C">
        <w:rPr>
          <w:rFonts w:asciiTheme="minorHAnsi" w:hAnsiTheme="minorHAnsi" w:cstheme="minorHAnsi"/>
        </w:rPr>
        <w:t>neporušenosť</w:t>
      </w:r>
      <w:r w:rsidRPr="00AA663C">
        <w:rPr>
          <w:rFonts w:asciiTheme="minorHAnsi" w:hAnsiTheme="minorHAnsi" w:cstheme="minorHAnsi"/>
        </w:rPr>
        <w:t>.</w:t>
      </w:r>
    </w:p>
    <w:p w14:paraId="7703154D" w14:textId="24611F88" w:rsidR="00FC0027" w:rsidRPr="00AA663C" w:rsidRDefault="00FC0027" w:rsidP="00AA663C">
      <w:pPr>
        <w:contextualSpacing/>
        <w:jc w:val="both"/>
        <w:rPr>
          <w:rFonts w:ascii="Tahoma" w:hAnsi="Tahoma" w:cs="Tahoma"/>
          <w:sz w:val="20"/>
          <w:szCs w:val="20"/>
        </w:rPr>
      </w:pPr>
      <w:r w:rsidRPr="008C19A3">
        <w:rPr>
          <w:rFonts w:ascii="Tahoma" w:hAnsi="Tahoma" w:cs="Tahoma"/>
          <w:sz w:val="20"/>
          <w:szCs w:val="20"/>
        </w:rPr>
        <w:t xml:space="preserve"> </w:t>
      </w:r>
    </w:p>
    <w:p w14:paraId="2A1BD1A3" w14:textId="77777777" w:rsidR="00DE3A41" w:rsidRDefault="00DE3A41" w:rsidP="00DE3A41">
      <w:pPr>
        <w:pStyle w:val="Nadpis2"/>
      </w:pPr>
      <w:proofErr w:type="spellStart"/>
      <w:r>
        <w:t>Reporting</w:t>
      </w:r>
      <w:proofErr w:type="spellEnd"/>
    </w:p>
    <w:p w14:paraId="7DCB0BCA" w14:textId="77777777" w:rsidR="00FC0027" w:rsidRPr="00CC3E5E" w:rsidRDefault="00FC0027" w:rsidP="00AA663C"/>
    <w:p w14:paraId="08462E83" w14:textId="77777777" w:rsidR="00DE3A41" w:rsidRDefault="00DE3A41" w:rsidP="00AA663C">
      <w:pPr>
        <w:widowControl w:val="0"/>
        <w:tabs>
          <w:tab w:val="left" w:pos="857"/>
        </w:tabs>
        <w:spacing w:before="123" w:line="276" w:lineRule="auto"/>
        <w:ind w:right="-2"/>
        <w:jc w:val="both"/>
      </w:pPr>
      <w:r>
        <w:t>M</w:t>
      </w:r>
      <w:r w:rsidRPr="002B084B">
        <w:t xml:space="preserve">ožnosť prehľadných výstupov a manažérskych reportov; API rozhranie resp. </w:t>
      </w:r>
      <w:proofErr w:type="spellStart"/>
      <w:r w:rsidRPr="002B084B">
        <w:t>reporting</w:t>
      </w:r>
      <w:proofErr w:type="spellEnd"/>
      <w:r w:rsidRPr="002B084B">
        <w:t xml:space="preserve"> pre potreby dátového skladu BBSK</w:t>
      </w:r>
      <w:r>
        <w:t>.</w:t>
      </w:r>
    </w:p>
    <w:p w14:paraId="07731855" w14:textId="77777777" w:rsidR="00DE3A41" w:rsidRDefault="00DE3A41" w:rsidP="00DE3A41">
      <w:pPr>
        <w:widowControl w:val="0"/>
        <w:tabs>
          <w:tab w:val="left" w:pos="857"/>
        </w:tabs>
        <w:spacing w:before="123" w:line="276" w:lineRule="auto"/>
        <w:ind w:right="318"/>
        <w:jc w:val="both"/>
      </w:pPr>
      <w:r>
        <w:t xml:space="preserve">Objednávateľ disponuje nástrojom </w:t>
      </w:r>
      <w:proofErr w:type="spellStart"/>
      <w:r>
        <w:t>Power</w:t>
      </w:r>
      <w:proofErr w:type="spellEnd"/>
      <w:r>
        <w:t xml:space="preserve"> BI a preferuje tento nástroj na tvorbu reportov.</w:t>
      </w:r>
    </w:p>
    <w:p w14:paraId="657925F4" w14:textId="77777777" w:rsidR="00DE3A41" w:rsidRDefault="00DE3A41" w:rsidP="00DE3A41">
      <w:pPr>
        <w:pStyle w:val="Nadpis2"/>
      </w:pPr>
      <w:r>
        <w:t>Riadenie prístupov</w:t>
      </w:r>
    </w:p>
    <w:p w14:paraId="73B200DE" w14:textId="77777777" w:rsidR="00DE3A41" w:rsidRDefault="00DE3A41" w:rsidP="00AA663C">
      <w:pPr>
        <w:widowControl w:val="0"/>
        <w:tabs>
          <w:tab w:val="left" w:pos="857"/>
        </w:tabs>
        <w:spacing w:before="123" w:line="276" w:lineRule="auto"/>
        <w:ind w:right="-2"/>
        <w:jc w:val="both"/>
      </w:pPr>
      <w:r w:rsidRPr="002C1D0F">
        <w:rPr>
          <w:rFonts w:cstheme="minorHAnsi"/>
        </w:rPr>
        <w:t>Správa užívateľov bude realizovaná pomocou správy identít (IAM), ktorá bude integrovaná s centrálnou správou užívateľov BBSK – LDAP</w:t>
      </w:r>
      <w:r>
        <w:t>. 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xml:space="preserve"> (</w:t>
      </w:r>
      <w:proofErr w:type="spellStart"/>
      <w:r>
        <w:t>Azure</w:t>
      </w:r>
      <w:proofErr w:type="spellEnd"/>
      <w:r>
        <w:t xml:space="preserve"> AD)) s využitím SSO.</w:t>
      </w:r>
    </w:p>
    <w:p w14:paraId="0ED82ED3" w14:textId="1C6CD9EB" w:rsidR="00DE3A41" w:rsidRDefault="00C925A7" w:rsidP="00DE3A41">
      <w:pPr>
        <w:pStyle w:val="Nadpis2"/>
      </w:pPr>
      <w:r>
        <w:t>Predpokladaný p</w:t>
      </w:r>
      <w:r w:rsidR="00DE3A41">
        <w:t>očet používateľov</w:t>
      </w:r>
    </w:p>
    <w:p w14:paraId="168916F7" w14:textId="30EDAC1D" w:rsidR="00DE3A41" w:rsidRDefault="00DE3A41" w:rsidP="00DE3A41">
      <w:pPr>
        <w:widowControl w:val="0"/>
        <w:tabs>
          <w:tab w:val="left" w:pos="857"/>
        </w:tabs>
        <w:spacing w:before="123" w:line="276" w:lineRule="auto"/>
        <w:ind w:right="318"/>
        <w:jc w:val="both"/>
      </w:pPr>
      <w:r>
        <w:t>400 používateľov na Úrade BBSK, 2</w:t>
      </w:r>
      <w:r w:rsidR="00414DFB">
        <w:t>3</w:t>
      </w:r>
      <w:r>
        <w:t>0</w:t>
      </w:r>
      <w:r w:rsidR="00BC1002">
        <w:t xml:space="preserve"> užívateľov v rámci</w:t>
      </w:r>
      <w:r>
        <w:t xml:space="preserve"> </w:t>
      </w:r>
      <w:proofErr w:type="spellStart"/>
      <w:r>
        <w:t>OVzP</w:t>
      </w:r>
      <w:proofErr w:type="spellEnd"/>
      <w:r>
        <w:t xml:space="preserve">, </w:t>
      </w:r>
      <w:r w:rsidR="00414DFB">
        <w:t>7</w:t>
      </w:r>
      <w:r>
        <w:t>0 používateľov na BBRSC.</w:t>
      </w:r>
    </w:p>
    <w:p w14:paraId="2442D20E" w14:textId="77777777" w:rsidR="00DE3A41" w:rsidRDefault="00DE3A41" w:rsidP="00DE3A41">
      <w:pPr>
        <w:pStyle w:val="Nadpis2"/>
      </w:pPr>
      <w:r>
        <w:t>Testovanie</w:t>
      </w:r>
    </w:p>
    <w:p w14:paraId="32813223" w14:textId="28F092E1" w:rsidR="00DE3A41" w:rsidRDefault="00DE3A41" w:rsidP="00AA663C">
      <w:pPr>
        <w:jc w:val="both"/>
        <w:rPr>
          <w:rFonts w:cstheme="minorHAnsi"/>
          <w:bCs/>
        </w:rPr>
      </w:pPr>
      <w:r w:rsidRPr="007136E8">
        <w:rPr>
          <w:rFonts w:cstheme="minorHAnsi"/>
          <w:bCs/>
        </w:rPr>
        <w:t xml:space="preserve">UAT uskutoční </w:t>
      </w:r>
      <w:r>
        <w:rPr>
          <w:rFonts w:cstheme="minorHAnsi"/>
          <w:bCs/>
        </w:rPr>
        <w:t>Objednávateľ</w:t>
      </w:r>
      <w:r w:rsidRPr="007136E8">
        <w:rPr>
          <w:rFonts w:cstheme="minorHAnsi"/>
          <w:bCs/>
        </w:rPr>
        <w:t xml:space="preserve"> vlastnými kapacitami podľa testovacích scenárov dodaných </w:t>
      </w:r>
      <w:r>
        <w:rPr>
          <w:rFonts w:cstheme="minorHAnsi"/>
          <w:bCs/>
        </w:rPr>
        <w:t>Poskytovateľom</w:t>
      </w:r>
      <w:r w:rsidRPr="007136E8">
        <w:rPr>
          <w:rFonts w:cstheme="minorHAnsi"/>
          <w:bCs/>
        </w:rPr>
        <w:t xml:space="preserve">. Otestovanie </w:t>
      </w:r>
      <w:r>
        <w:rPr>
          <w:rFonts w:cstheme="minorHAnsi"/>
          <w:bCs/>
        </w:rPr>
        <w:t>RIS</w:t>
      </w:r>
      <w:r w:rsidRPr="007136E8">
        <w:rPr>
          <w:rFonts w:cstheme="minorHAnsi"/>
          <w:bCs/>
        </w:rPr>
        <w:t xml:space="preserve"> pred odovzdaním do UAT je súčasťou implementácie systému. </w:t>
      </w:r>
    </w:p>
    <w:p w14:paraId="216D3465" w14:textId="77777777" w:rsidR="00DE3A41" w:rsidRPr="00C90666" w:rsidRDefault="00DE3A41" w:rsidP="00AA663C">
      <w:pPr>
        <w:jc w:val="both"/>
        <w:rPr>
          <w:rFonts w:cstheme="minorHAnsi"/>
          <w:bCs/>
        </w:rPr>
      </w:pPr>
      <w:r w:rsidRPr="00C90666">
        <w:rPr>
          <w:rFonts w:cstheme="minorHAnsi"/>
          <w:bCs/>
        </w:rPr>
        <w:t>Cieľom UAT je otestovať RIS na základe akceptačných kritérií, ktoré budú súčasťou detailnej analýzy.</w:t>
      </w:r>
    </w:p>
    <w:p w14:paraId="757FCBB3" w14:textId="77777777" w:rsidR="00DE3A41" w:rsidRPr="00C90666" w:rsidRDefault="00DE3A41" w:rsidP="00AA663C">
      <w:pPr>
        <w:jc w:val="both"/>
        <w:rPr>
          <w:rFonts w:cstheme="minorHAnsi"/>
          <w:bCs/>
        </w:rPr>
      </w:pPr>
      <w:r w:rsidRPr="00C90666">
        <w:rPr>
          <w:rFonts w:cstheme="minorHAnsi"/>
          <w:bCs/>
        </w:rPr>
        <w:t>UAT testovanie sa uskutoční v testovacom prostredí. Poskytovateľ bude poskytovať podporu pri UAT testoch.</w:t>
      </w:r>
    </w:p>
    <w:p w14:paraId="42B67708" w14:textId="77777777" w:rsidR="00DE3A41" w:rsidRPr="00C90666" w:rsidRDefault="00DE3A41" w:rsidP="00AA663C">
      <w:pPr>
        <w:jc w:val="both"/>
        <w:rPr>
          <w:rFonts w:cstheme="minorHAnsi"/>
          <w:bCs/>
        </w:rPr>
      </w:pPr>
      <w:r w:rsidRPr="00C90666">
        <w:rPr>
          <w:rFonts w:cstheme="minorHAnsi"/>
          <w:bCs/>
        </w:rPr>
        <w:lastRenderedPageBreak/>
        <w:t>Poskytovateľ pripraví testovacie scenáre pre UAT testy.</w:t>
      </w:r>
    </w:p>
    <w:p w14:paraId="644FC5E3" w14:textId="77777777" w:rsidR="00DE3A41" w:rsidRDefault="00DE3A41" w:rsidP="00AA663C">
      <w:r w:rsidRPr="005200D6">
        <w:t xml:space="preserve">Chyby zistené pri UAT testoch sa budú zadávať do nástroja pre správu testovania (nástroj bude upresnený  pred zahájením testovania). Nástroj poskytne </w:t>
      </w:r>
      <w:r>
        <w:t>Poskytovateľ</w:t>
      </w:r>
      <w:r w:rsidRPr="005200D6">
        <w:t>.</w:t>
      </w:r>
    </w:p>
    <w:p w14:paraId="6367754C" w14:textId="77777777" w:rsidR="00DE3A41" w:rsidRPr="00A72F73" w:rsidRDefault="00DE3A41" w:rsidP="00AA663C">
      <w:pPr>
        <w:jc w:val="both"/>
        <w:rPr>
          <w:rFonts w:cstheme="minorHAnsi"/>
          <w:bCs/>
        </w:rPr>
      </w:pPr>
      <w:r w:rsidRPr="00A72F73">
        <w:rPr>
          <w:rFonts w:cstheme="minorHAnsi"/>
          <w:bCs/>
        </w:rPr>
        <w:t xml:space="preserve">Budú realizované 3 kolá UAT, pričom po každom kole Poskytovateľ opraví chyby tak, aby boli opravené pred nasledujúcim kolom testovania. </w:t>
      </w:r>
    </w:p>
    <w:p w14:paraId="130BCAAA" w14:textId="1EE1F938" w:rsidR="00DE3A41" w:rsidRDefault="00DE3A41" w:rsidP="00DE3A41">
      <w:pPr>
        <w:jc w:val="both"/>
        <w:rPr>
          <w:rFonts w:cstheme="minorHAnsi"/>
        </w:rPr>
      </w:pPr>
      <w:r w:rsidRPr="002C1D0F">
        <w:rPr>
          <w:rFonts w:cstheme="minorHAnsi"/>
        </w:rPr>
        <w:t xml:space="preserve">Počas prevádzky </w:t>
      </w:r>
      <w:r w:rsidR="006B60EB">
        <w:rPr>
          <w:rFonts w:cstheme="minorHAnsi"/>
        </w:rPr>
        <w:t>RIS</w:t>
      </w:r>
      <w:r w:rsidR="006B60EB" w:rsidRPr="002C1D0F">
        <w:rPr>
          <w:rFonts w:cstheme="minorHAnsi"/>
        </w:rPr>
        <w:t xml:space="preserve"> </w:t>
      </w:r>
      <w:r w:rsidRPr="002C1D0F">
        <w:rPr>
          <w:rFonts w:cstheme="minorHAnsi"/>
        </w:rPr>
        <w:t>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DE3A41" w:rsidRPr="002C1D0F" w14:paraId="6ED430BB" w14:textId="77777777">
        <w:tc>
          <w:tcPr>
            <w:tcW w:w="3019" w:type="dxa"/>
          </w:tcPr>
          <w:p w14:paraId="466A9E5E" w14:textId="77777777" w:rsidR="00DE3A41" w:rsidRPr="002C1D0F" w:rsidRDefault="00DE3A41">
            <w:pPr>
              <w:jc w:val="both"/>
              <w:rPr>
                <w:rFonts w:cstheme="minorHAnsi"/>
                <w:b/>
              </w:rPr>
            </w:pPr>
            <w:r w:rsidRPr="002C1D0F">
              <w:rPr>
                <w:rFonts w:cstheme="minorHAnsi"/>
                <w:b/>
              </w:rPr>
              <w:t>Typ testov</w:t>
            </w:r>
          </w:p>
        </w:tc>
        <w:tc>
          <w:tcPr>
            <w:tcW w:w="3019" w:type="dxa"/>
          </w:tcPr>
          <w:p w14:paraId="034A6859" w14:textId="77777777" w:rsidR="00DE3A41" w:rsidRPr="002C1D0F" w:rsidRDefault="00DE3A41">
            <w:pPr>
              <w:jc w:val="both"/>
              <w:rPr>
                <w:rFonts w:cstheme="minorHAnsi"/>
                <w:b/>
              </w:rPr>
            </w:pPr>
            <w:r w:rsidRPr="002C1D0F">
              <w:rPr>
                <w:rFonts w:cstheme="minorHAnsi"/>
                <w:b/>
              </w:rPr>
              <w:t>Testy realizuje</w:t>
            </w:r>
          </w:p>
        </w:tc>
        <w:tc>
          <w:tcPr>
            <w:tcW w:w="3022" w:type="dxa"/>
          </w:tcPr>
          <w:p w14:paraId="5891DCE5" w14:textId="5E2296EF" w:rsidR="00DE3A41" w:rsidRPr="002C1D0F" w:rsidRDefault="00DE3A41">
            <w:pPr>
              <w:rPr>
                <w:rFonts w:cstheme="minorHAnsi"/>
                <w:b/>
              </w:rPr>
            </w:pPr>
            <w:r w:rsidRPr="002C1D0F">
              <w:rPr>
                <w:rFonts w:cstheme="minorHAnsi"/>
                <w:b/>
              </w:rPr>
              <w:t xml:space="preserve">Požiadavky na </w:t>
            </w:r>
            <w:r w:rsidR="00A07AD5">
              <w:rPr>
                <w:rFonts w:cstheme="minorHAnsi"/>
                <w:b/>
              </w:rPr>
              <w:t>P</w:t>
            </w:r>
            <w:r w:rsidRPr="002C1D0F">
              <w:rPr>
                <w:rFonts w:cstheme="minorHAnsi"/>
                <w:b/>
              </w:rPr>
              <w:t>oskytovateľa</w:t>
            </w:r>
          </w:p>
        </w:tc>
      </w:tr>
      <w:tr w:rsidR="00DE3A41" w:rsidRPr="002C1D0F" w14:paraId="6BC4120B" w14:textId="77777777">
        <w:tc>
          <w:tcPr>
            <w:tcW w:w="3019" w:type="dxa"/>
          </w:tcPr>
          <w:p w14:paraId="5D5E6A39" w14:textId="77777777" w:rsidR="00DE3A41" w:rsidRPr="002C1D0F" w:rsidRDefault="00DE3A41">
            <w:pPr>
              <w:jc w:val="both"/>
              <w:rPr>
                <w:rFonts w:cstheme="minorHAnsi"/>
              </w:rPr>
            </w:pPr>
            <w:r w:rsidRPr="002C1D0F">
              <w:rPr>
                <w:rFonts w:cstheme="minorHAnsi"/>
              </w:rPr>
              <w:t xml:space="preserve">Bezpečnostné testy </w:t>
            </w:r>
          </w:p>
        </w:tc>
        <w:tc>
          <w:tcPr>
            <w:tcW w:w="3019" w:type="dxa"/>
          </w:tcPr>
          <w:p w14:paraId="0A1DE2F4"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379860BD"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6E84481" w14:textId="77777777">
        <w:tc>
          <w:tcPr>
            <w:tcW w:w="3019" w:type="dxa"/>
          </w:tcPr>
          <w:p w14:paraId="5BF5129A" w14:textId="77777777" w:rsidR="00DE3A41" w:rsidRPr="002C1D0F" w:rsidRDefault="00DE3A41">
            <w:pPr>
              <w:jc w:val="both"/>
              <w:rPr>
                <w:rFonts w:cstheme="minorHAnsi"/>
              </w:rPr>
            </w:pPr>
            <w:r w:rsidRPr="002C1D0F">
              <w:rPr>
                <w:rFonts w:cstheme="minorHAnsi"/>
              </w:rPr>
              <w:t xml:space="preserve">Záťažové testy </w:t>
            </w:r>
          </w:p>
        </w:tc>
        <w:tc>
          <w:tcPr>
            <w:tcW w:w="3019" w:type="dxa"/>
          </w:tcPr>
          <w:p w14:paraId="63D77948"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5C54A91A"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023D0DF8" w14:textId="77777777">
        <w:tc>
          <w:tcPr>
            <w:tcW w:w="3019" w:type="dxa"/>
          </w:tcPr>
          <w:p w14:paraId="0798DE96" w14:textId="77777777" w:rsidR="00DE3A41" w:rsidRPr="002C1D0F" w:rsidRDefault="00DE3A41">
            <w:pPr>
              <w:jc w:val="both"/>
              <w:rPr>
                <w:rFonts w:cstheme="minorHAnsi"/>
              </w:rPr>
            </w:pPr>
            <w:r w:rsidRPr="002C1D0F">
              <w:rPr>
                <w:rFonts w:cstheme="minorHAnsi"/>
              </w:rPr>
              <w:t xml:space="preserve">Systémové integračné testy </w:t>
            </w:r>
          </w:p>
        </w:tc>
        <w:tc>
          <w:tcPr>
            <w:tcW w:w="3019" w:type="dxa"/>
          </w:tcPr>
          <w:p w14:paraId="0E9FCC2E"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2368B038"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884A3B3" w14:textId="77777777">
        <w:tc>
          <w:tcPr>
            <w:tcW w:w="3019" w:type="dxa"/>
          </w:tcPr>
          <w:p w14:paraId="7B4D8A5A" w14:textId="77777777" w:rsidR="00DE3A41" w:rsidRPr="002C1D0F" w:rsidRDefault="00DE3A41">
            <w:pPr>
              <w:jc w:val="both"/>
              <w:rPr>
                <w:rFonts w:cstheme="minorHAnsi"/>
              </w:rPr>
            </w:pPr>
            <w:r w:rsidRPr="002C1D0F">
              <w:rPr>
                <w:rFonts w:cstheme="minorHAnsi"/>
              </w:rPr>
              <w:t xml:space="preserve">Penetračné testy </w:t>
            </w:r>
          </w:p>
        </w:tc>
        <w:tc>
          <w:tcPr>
            <w:tcW w:w="3019" w:type="dxa"/>
          </w:tcPr>
          <w:p w14:paraId="68C1A5CB" w14:textId="77777777" w:rsidR="00DE3A41" w:rsidRPr="002C1D0F" w:rsidRDefault="00DE3A41">
            <w:pPr>
              <w:jc w:val="both"/>
              <w:rPr>
                <w:rFonts w:cstheme="minorHAnsi"/>
              </w:rPr>
            </w:pPr>
            <w:r w:rsidRPr="002C1D0F">
              <w:rPr>
                <w:rFonts w:cstheme="minorHAnsi"/>
              </w:rPr>
              <w:t>Poskytovateľ</w:t>
            </w:r>
          </w:p>
        </w:tc>
        <w:tc>
          <w:tcPr>
            <w:tcW w:w="3022" w:type="dxa"/>
          </w:tcPr>
          <w:p w14:paraId="68023A54" w14:textId="77777777" w:rsidR="00DE3A41" w:rsidRPr="002C1D0F" w:rsidRDefault="00DE3A41">
            <w:pPr>
              <w:rPr>
                <w:rFonts w:cstheme="minorHAnsi"/>
              </w:rPr>
            </w:pPr>
            <w:r w:rsidRPr="002C1D0F">
              <w:rPr>
                <w:rFonts w:cstheme="minorHAnsi"/>
              </w:rPr>
              <w:t xml:space="preserve">Súčinnosť a podpora pri príprave, realizácii a vyhodnotení testov </w:t>
            </w:r>
          </w:p>
        </w:tc>
      </w:tr>
    </w:tbl>
    <w:p w14:paraId="5388D52E" w14:textId="77777777" w:rsidR="00DE3A41" w:rsidRDefault="00DE3A41" w:rsidP="00DE3A41">
      <w:pPr>
        <w:pStyle w:val="Nadpis2"/>
      </w:pPr>
      <w:r>
        <w:t>Dokumentácia</w:t>
      </w:r>
    </w:p>
    <w:p w14:paraId="436726AB" w14:textId="70053480" w:rsidR="00DE3A41" w:rsidRDefault="00DE3A41" w:rsidP="00DE3A41">
      <w:pPr>
        <w:rPr>
          <w:rFonts w:cstheme="minorHAnsi"/>
          <w:bCs/>
        </w:rPr>
      </w:pPr>
      <w:r>
        <w:rPr>
          <w:rFonts w:cstheme="minorHAnsi"/>
          <w:bCs/>
        </w:rPr>
        <w:t>Objednávateľ</w:t>
      </w:r>
      <w:r w:rsidRPr="007136E8">
        <w:rPr>
          <w:rFonts w:cstheme="minorHAnsi"/>
          <w:bCs/>
        </w:rPr>
        <w:t xml:space="preserve"> požaduje nasledovnú dokumentáciu k </w:t>
      </w:r>
      <w:r w:rsidR="006B60EB">
        <w:rPr>
          <w:rFonts w:cstheme="minorHAnsi"/>
          <w:bCs/>
        </w:rPr>
        <w:t>RIS</w:t>
      </w:r>
      <w:r w:rsidRPr="007136E8">
        <w:rPr>
          <w:rFonts w:cstheme="minorHAnsi"/>
          <w:bCs/>
        </w:rPr>
        <w:t>:</w:t>
      </w:r>
    </w:p>
    <w:p w14:paraId="6743499B" w14:textId="12BBFF00" w:rsidR="00DE3A41" w:rsidRDefault="00DE3A41" w:rsidP="00DE3A41">
      <w:pPr>
        <w:pStyle w:val="Odsekzoznamu"/>
        <w:numPr>
          <w:ilvl w:val="0"/>
          <w:numId w:val="25"/>
        </w:numPr>
        <w:rPr>
          <w:rFonts w:cstheme="minorHAnsi"/>
          <w:bCs/>
        </w:rPr>
      </w:pPr>
      <w:r w:rsidRPr="001B6DE6">
        <w:rPr>
          <w:rFonts w:cstheme="minorHAnsi"/>
          <w:bCs/>
        </w:rPr>
        <w:t xml:space="preserve">Školiace materiály - pripraví </w:t>
      </w:r>
      <w:r>
        <w:rPr>
          <w:rFonts w:cstheme="minorHAnsi"/>
          <w:bCs/>
        </w:rPr>
        <w:t>Poskytovateľ</w:t>
      </w:r>
      <w:r w:rsidRPr="001B6DE6">
        <w:rPr>
          <w:rFonts w:cstheme="minorHAnsi"/>
          <w:bCs/>
        </w:rPr>
        <w:t>. Dokument bude obsahovať body, ktoré sa budú školiť vrátane obrazoviek a popisu funkcie</w:t>
      </w:r>
      <w:r w:rsidR="006B60EB">
        <w:rPr>
          <w:rFonts w:cstheme="minorHAnsi"/>
          <w:bCs/>
        </w:rPr>
        <w:t>,</w:t>
      </w:r>
    </w:p>
    <w:p w14:paraId="1B6BB732" w14:textId="51325713" w:rsidR="00DE3A41" w:rsidRDefault="00DE3A41" w:rsidP="00DE3A41">
      <w:pPr>
        <w:pStyle w:val="Odsekzoznamu"/>
        <w:numPr>
          <w:ilvl w:val="0"/>
          <w:numId w:val="25"/>
        </w:numPr>
        <w:rPr>
          <w:rFonts w:cstheme="minorHAnsi"/>
          <w:bCs/>
        </w:rPr>
      </w:pPr>
      <w:r w:rsidRPr="001B6DE6">
        <w:rPr>
          <w:rFonts w:cstheme="minorHAnsi"/>
          <w:bCs/>
        </w:rPr>
        <w:t>Detailný design vrátane popisu infraštruktúry</w:t>
      </w:r>
      <w:r w:rsidR="006B60EB">
        <w:rPr>
          <w:rFonts w:cstheme="minorHAnsi"/>
          <w:bCs/>
        </w:rPr>
        <w:t>,</w:t>
      </w:r>
    </w:p>
    <w:p w14:paraId="0E5FC49F" w14:textId="5EBE9E3F" w:rsidR="00DE3A41" w:rsidRPr="001B6DE6" w:rsidRDefault="00DE3A41" w:rsidP="00DE3A41">
      <w:pPr>
        <w:pStyle w:val="Odsekzoznamu"/>
        <w:numPr>
          <w:ilvl w:val="0"/>
          <w:numId w:val="25"/>
        </w:numPr>
        <w:rPr>
          <w:rFonts w:cstheme="minorHAnsi"/>
          <w:bCs/>
        </w:rPr>
      </w:pPr>
      <w:r w:rsidRPr="001B6DE6">
        <w:rPr>
          <w:rFonts w:cstheme="minorHAnsi"/>
          <w:bCs/>
        </w:rPr>
        <w:t>Administratívna príručka</w:t>
      </w:r>
      <w:r w:rsidR="006B60EB">
        <w:rPr>
          <w:rFonts w:cstheme="minorHAnsi"/>
          <w:bCs/>
        </w:rPr>
        <w:t>.</w:t>
      </w:r>
      <w:r w:rsidRPr="001B6DE6">
        <w:rPr>
          <w:rFonts w:cstheme="minorHAnsi"/>
          <w:bCs/>
        </w:rPr>
        <w:t xml:space="preserve"> </w:t>
      </w:r>
    </w:p>
    <w:p w14:paraId="0B06B7DF" w14:textId="77777777" w:rsidR="00DE3A41" w:rsidRPr="007136E8" w:rsidRDefault="00DE3A41" w:rsidP="00DE3A41">
      <w:pPr>
        <w:rPr>
          <w:rFonts w:cstheme="minorHAnsi"/>
          <w:bCs/>
        </w:rPr>
      </w:pPr>
      <w:r w:rsidRPr="007136E8">
        <w:rPr>
          <w:rFonts w:cstheme="minorHAnsi"/>
          <w:bCs/>
        </w:rPr>
        <w:t xml:space="preserve">Jazyk dokumentácie: Slovenčina </w:t>
      </w:r>
    </w:p>
    <w:p w14:paraId="1BC88AA7" w14:textId="77777777" w:rsidR="00DE3A41" w:rsidRDefault="00DE3A41" w:rsidP="00DE3A41">
      <w:pPr>
        <w:pStyle w:val="Nadpis2"/>
      </w:pPr>
      <w:r w:rsidRPr="007136E8">
        <w:t>Požiadavky na technické riešenie a</w:t>
      </w:r>
      <w:r>
        <w:t> </w:t>
      </w:r>
      <w:r w:rsidRPr="007136E8">
        <w:t>architektúru</w:t>
      </w:r>
    </w:p>
    <w:p w14:paraId="777BFBAF" w14:textId="0495B335" w:rsidR="00DE3A41" w:rsidRDefault="00DE3A41" w:rsidP="00DE3A41">
      <w:pPr>
        <w:jc w:val="both"/>
        <w:rPr>
          <w:rFonts w:cstheme="minorHAnsi"/>
        </w:rPr>
      </w:pPr>
      <w:r w:rsidRPr="002C1D0F">
        <w:rPr>
          <w:rFonts w:cstheme="minorHAnsi"/>
        </w:rPr>
        <w:t xml:space="preserve">Dodaný </w:t>
      </w:r>
      <w:r w:rsidR="00EE3728">
        <w:rPr>
          <w:rFonts w:cstheme="minorHAnsi"/>
        </w:rPr>
        <w:t>RIS</w:t>
      </w:r>
      <w:r w:rsidR="00EE3728" w:rsidRPr="002C1D0F">
        <w:rPr>
          <w:rFonts w:cstheme="minorHAnsi"/>
        </w:rPr>
        <w:t xml:space="preserve"> </w:t>
      </w:r>
      <w:r w:rsidRPr="002C1D0F">
        <w:rPr>
          <w:rFonts w:cstheme="minorHAnsi"/>
        </w:rPr>
        <w:t xml:space="preserve">bude sprístupnený Objednávateľovi cez zabezpečený prístup, pričom samotný </w:t>
      </w:r>
      <w:r w:rsidR="00EE3728">
        <w:rPr>
          <w:rFonts w:cstheme="minorHAnsi"/>
        </w:rPr>
        <w:t>RIS</w:t>
      </w:r>
      <w:r w:rsidR="00EE3728" w:rsidRPr="002C1D0F">
        <w:rPr>
          <w:rFonts w:cstheme="minorHAnsi"/>
        </w:rPr>
        <w:t xml:space="preserve"> </w:t>
      </w:r>
      <w:r w:rsidRPr="002C1D0F">
        <w:rPr>
          <w:rFonts w:cstheme="minorHAnsi"/>
        </w:rPr>
        <w:t xml:space="preserve">bude postavený na moderných technológiách, natívne fungujúcich v cloudovom prostredí, kvôli škálovateľnosti, flexibilite a budúcemu rozvoju. Poskytovateľ zabezpečí prevádzku </w:t>
      </w:r>
      <w:r w:rsidR="00EE3728">
        <w:rPr>
          <w:rFonts w:cstheme="minorHAnsi"/>
        </w:rPr>
        <w:t>RIS</w:t>
      </w:r>
      <w:r w:rsidR="00EE3728" w:rsidRPr="002C1D0F">
        <w:rPr>
          <w:rFonts w:cstheme="minorHAnsi"/>
        </w:rPr>
        <w:t xml:space="preserve"> </w:t>
      </w:r>
      <w:r w:rsidRPr="002C1D0F">
        <w:rPr>
          <w:rFonts w:cstheme="minorHAnsi"/>
        </w:rPr>
        <w:t>v</w:t>
      </w:r>
      <w:r w:rsidR="00DA5528">
        <w:rPr>
          <w:rFonts w:cstheme="minorHAnsi"/>
        </w:rPr>
        <w:t> </w:t>
      </w:r>
      <w:proofErr w:type="spellStart"/>
      <w:r w:rsidRPr="002C1D0F">
        <w:rPr>
          <w:rFonts w:cstheme="minorHAnsi"/>
        </w:rPr>
        <w:t>cloude</w:t>
      </w:r>
      <w:proofErr w:type="spellEnd"/>
      <w:r w:rsidR="00DA5528">
        <w:rPr>
          <w:rFonts w:cstheme="minorHAnsi"/>
        </w:rPr>
        <w:t xml:space="preserve"> – vládnom cloudovom dátovom centre</w:t>
      </w:r>
      <w:r w:rsidRPr="002C1D0F">
        <w:rPr>
          <w:rFonts w:cstheme="minorHAnsi"/>
        </w:rPr>
        <w:t xml:space="preserve"> počas celej doby platnosti Zmluvy a to s dostatočnou výkonovou kapacitou a konektivitou. Prístup do </w:t>
      </w:r>
      <w:r w:rsidR="00EE3728">
        <w:rPr>
          <w:rFonts w:cstheme="minorHAnsi"/>
        </w:rPr>
        <w:t>RIS</w:t>
      </w:r>
      <w:r w:rsidR="00EE3728" w:rsidRPr="002C1D0F">
        <w:rPr>
          <w:rFonts w:cstheme="minorHAnsi"/>
        </w:rPr>
        <w:t xml:space="preserve"> </w:t>
      </w:r>
      <w:r w:rsidRPr="002C1D0F">
        <w:rPr>
          <w:rFonts w:cstheme="minorHAnsi"/>
        </w:rPr>
        <w:t xml:space="preserve">musí byť umožnený z bežných zariadení vrátane mobilných (tablet, mobilný telefón) a to prostredníctvom bežných prehliadačov  alebo špeciálnej mobilnej aplikácie. </w:t>
      </w:r>
    </w:p>
    <w:p w14:paraId="6A02DAF7" w14:textId="0DD91F98" w:rsidR="00DE3A41" w:rsidRDefault="00DE3A41" w:rsidP="00DE3A41">
      <w:pPr>
        <w:jc w:val="both"/>
        <w:rPr>
          <w:rFonts w:cstheme="minorHAnsi"/>
        </w:rPr>
      </w:pPr>
      <w:r w:rsidRPr="002C1D0F">
        <w:rPr>
          <w:rFonts w:cstheme="minorHAnsi"/>
        </w:rPr>
        <w:t>Požaduje sa vybudovanie ucelenej systémovej architektúry zabezpečujúcej:</w:t>
      </w:r>
    </w:p>
    <w:p w14:paraId="0A973590" w14:textId="5D9DCC74"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single </w:t>
      </w:r>
      <w:proofErr w:type="spellStart"/>
      <w:r w:rsidRPr="002C1D0F">
        <w:rPr>
          <w:rFonts w:cstheme="minorHAnsi"/>
        </w:rPr>
        <w:t>sign</w:t>
      </w:r>
      <w:proofErr w:type="spellEnd"/>
      <w:r w:rsidRPr="002C1D0F">
        <w:rPr>
          <w:rFonts w:cstheme="minorHAnsi"/>
        </w:rPr>
        <w:t xml:space="preserve"> on – do </w:t>
      </w:r>
      <w:r w:rsidR="00D147DE">
        <w:rPr>
          <w:rFonts w:cstheme="minorHAnsi"/>
        </w:rPr>
        <w:t>RIS</w:t>
      </w:r>
      <w:r w:rsidR="00D147DE" w:rsidRPr="002C1D0F">
        <w:rPr>
          <w:rFonts w:cstheme="minorHAnsi"/>
        </w:rPr>
        <w:t xml:space="preserve"> </w:t>
      </w:r>
      <w:r w:rsidRPr="002C1D0F">
        <w:rPr>
          <w:rFonts w:cstheme="minorHAnsi"/>
        </w:rPr>
        <w:t xml:space="preserve">sa prihlasuje užívateľ len raz, </w:t>
      </w:r>
      <w:r>
        <w:rPr>
          <w:rFonts w:cstheme="minorHAnsi"/>
        </w:rPr>
        <w:t>využitím LDAP služieb Objednávateľa,</w:t>
      </w:r>
    </w:p>
    <w:p w14:paraId="65EE8424"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otvorenosť a integrovateľnosť riešenia - riešeni</w:t>
      </w:r>
      <w:r>
        <w:rPr>
          <w:rFonts w:cstheme="minorHAnsi"/>
        </w:rPr>
        <w:t>e</w:t>
      </w:r>
      <w:r w:rsidRPr="002C1D0F">
        <w:rPr>
          <w:rFonts w:cstheme="minorHAnsi"/>
        </w:rPr>
        <w:t xml:space="preserve"> musí mať jasne popísané rozhrania, ktorými je zabezpečená komunikácia,</w:t>
      </w:r>
    </w:p>
    <w:p w14:paraId="0A504714" w14:textId="21E4B806"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jednotnú a spoločnú údajovú základňu, ktorá zabezpečí, že každá informácia je v</w:t>
      </w:r>
      <w:r w:rsidR="00D147DE">
        <w:rPr>
          <w:rFonts w:cstheme="minorHAnsi"/>
        </w:rPr>
        <w:t xml:space="preserve"> RIS </w:t>
      </w:r>
      <w:r w:rsidRPr="002C1D0F">
        <w:rPr>
          <w:rFonts w:cstheme="minorHAnsi"/>
        </w:rPr>
        <w:t>uchovaná len na jednom mieste,</w:t>
      </w:r>
    </w:p>
    <w:p w14:paraId="44C37041" w14:textId="5E7486B5"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lastRenderedPageBreak/>
        <w:t xml:space="preserve">flexibilitu a užívateľsky jednoduchú </w:t>
      </w:r>
      <w:proofErr w:type="spellStart"/>
      <w:r w:rsidRPr="002C1D0F">
        <w:rPr>
          <w:rFonts w:cstheme="minorHAnsi"/>
        </w:rPr>
        <w:t>konfigurovateľnosť</w:t>
      </w:r>
      <w:proofErr w:type="spellEnd"/>
      <w:r w:rsidRPr="002C1D0F">
        <w:rPr>
          <w:rFonts w:cstheme="minorHAnsi"/>
        </w:rPr>
        <w:t xml:space="preserve">, ktorá umožní realizáciu jednoduchej </w:t>
      </w:r>
      <w:proofErr w:type="spellStart"/>
      <w:r w:rsidRPr="002C1D0F">
        <w:rPr>
          <w:rFonts w:cstheme="minorHAnsi"/>
        </w:rPr>
        <w:t>customizácie</w:t>
      </w:r>
      <w:proofErr w:type="spellEnd"/>
      <w:r w:rsidRPr="002C1D0F">
        <w:rPr>
          <w:rFonts w:cstheme="minorHAnsi"/>
        </w:rPr>
        <w:t xml:space="preserve"> </w:t>
      </w:r>
      <w:r w:rsidR="00224C34">
        <w:rPr>
          <w:rFonts w:cstheme="minorHAnsi"/>
        </w:rPr>
        <w:t>RIS</w:t>
      </w:r>
      <w:r w:rsidR="00224C34" w:rsidRPr="002C1D0F">
        <w:rPr>
          <w:rFonts w:cstheme="minorHAnsi"/>
        </w:rPr>
        <w:t xml:space="preserve"> </w:t>
      </w:r>
      <w:r w:rsidRPr="002C1D0F">
        <w:rPr>
          <w:rFonts w:cstheme="minorHAnsi"/>
        </w:rPr>
        <w:t>bez zmeny zdrojového kódu,</w:t>
      </w:r>
    </w:p>
    <w:p w14:paraId="18B64AFA"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prevádzkovú stabilitu a požadovanú dostupnosť,</w:t>
      </w:r>
    </w:p>
    <w:p w14:paraId="246718BC"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zodpovedajúcu úroveň bezpečnosti riešenia,</w:t>
      </w:r>
    </w:p>
    <w:p w14:paraId="222CBBD1"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aktualizáciu a údržbu softwaru,</w:t>
      </w:r>
    </w:p>
    <w:p w14:paraId="292DFA66" w14:textId="16CD0D0F"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archiváciu a zálohovanie dát - umožňujúcu zálohovanie celých, alebo inkrementálnych záloh na externé zálohové médiu</w:t>
      </w:r>
      <w:r>
        <w:rPr>
          <w:rFonts w:cstheme="minorHAnsi"/>
        </w:rPr>
        <w:t>m</w:t>
      </w:r>
      <w:r w:rsidRPr="002C1D0F">
        <w:rPr>
          <w:rFonts w:cstheme="minorHAnsi"/>
        </w:rPr>
        <w:t xml:space="preserve">. Administračne jednoduchý spôsob obnovy zálohovaných údajov. </w:t>
      </w:r>
      <w:r>
        <w:rPr>
          <w:rFonts w:cstheme="minorHAnsi"/>
        </w:rPr>
        <w:t xml:space="preserve">Archiváciu </w:t>
      </w:r>
      <w:r w:rsidR="001B3079">
        <w:rPr>
          <w:rFonts w:cstheme="minorHAnsi"/>
        </w:rPr>
        <w:t xml:space="preserve">Objednávateľ </w:t>
      </w:r>
      <w:r>
        <w:rPr>
          <w:rFonts w:cstheme="minorHAnsi"/>
        </w:rPr>
        <w:t>požaduje ako súčasť riešenia.</w:t>
      </w:r>
    </w:p>
    <w:p w14:paraId="63EBDABE" w14:textId="091282D8" w:rsidR="00DE3A41" w:rsidRPr="00E72E42" w:rsidRDefault="001B3079" w:rsidP="00DE3A41">
      <w:pPr>
        <w:jc w:val="both"/>
        <w:rPr>
          <w:rFonts w:cstheme="minorHAnsi"/>
          <w:bCs/>
        </w:rPr>
      </w:pPr>
      <w:r>
        <w:rPr>
          <w:rFonts w:cstheme="minorHAnsi"/>
        </w:rPr>
        <w:t>RIS</w:t>
      </w:r>
      <w:r w:rsidRPr="00E569F9">
        <w:rPr>
          <w:rFonts w:cstheme="minorHAnsi"/>
        </w:rPr>
        <w:t xml:space="preserve"> </w:t>
      </w:r>
      <w:r w:rsidR="00DE3A41" w:rsidRPr="00E569F9">
        <w:rPr>
          <w:rFonts w:cstheme="minorHAnsi"/>
        </w:rPr>
        <w:t xml:space="preserve">musí byť prevádzkovaný a bude odovzdaný do používania Objednávateľovi </w:t>
      </w:r>
      <w:r w:rsidR="00DE3A41">
        <w:rPr>
          <w:rFonts w:cstheme="minorHAnsi"/>
        </w:rPr>
        <w:t>v</w:t>
      </w:r>
      <w:r w:rsidR="001858A6">
        <w:rPr>
          <w:rFonts w:cstheme="minorHAnsi"/>
        </w:rPr>
        <w:t xml:space="preserve"> </w:t>
      </w:r>
      <w:proofErr w:type="spellStart"/>
      <w:r w:rsidR="001858A6">
        <w:rPr>
          <w:rFonts w:cstheme="minorHAnsi"/>
        </w:rPr>
        <w:t>cloude</w:t>
      </w:r>
      <w:proofErr w:type="spellEnd"/>
      <w:r w:rsidR="00130D57">
        <w:rPr>
          <w:rFonts w:cstheme="minorHAnsi"/>
        </w:rPr>
        <w:t xml:space="preserve"> (</w:t>
      </w:r>
      <w:proofErr w:type="spellStart"/>
      <w:r w:rsidR="00130D57">
        <w:rPr>
          <w:rFonts w:cstheme="minorHAnsi"/>
        </w:rPr>
        <w:t>t.j</w:t>
      </w:r>
      <w:proofErr w:type="spellEnd"/>
      <w:r w:rsidR="00130D57">
        <w:rPr>
          <w:rFonts w:cstheme="minorHAnsi"/>
        </w:rPr>
        <w:t>. vládnom dátovom cloudovom centre)</w:t>
      </w:r>
      <w:r w:rsidR="001858A6">
        <w:rPr>
          <w:rFonts w:cstheme="minorHAnsi"/>
        </w:rPr>
        <w:t>.</w:t>
      </w:r>
      <w:r w:rsidR="00DE3A41" w:rsidRPr="002C1D0F">
        <w:rPr>
          <w:rFonts w:cstheme="minorHAnsi"/>
        </w:rPr>
        <w:t xml:space="preserve"> </w:t>
      </w:r>
      <w:r w:rsidR="00E93B79">
        <w:rPr>
          <w:rFonts w:cstheme="minorHAnsi"/>
        </w:rPr>
        <w:t>P</w:t>
      </w:r>
      <w:r w:rsidR="00DE3A41" w:rsidRPr="002C1D0F">
        <w:rPr>
          <w:rFonts w:cstheme="minorHAnsi"/>
        </w:rPr>
        <w:t xml:space="preserve">revádzku bude Poskytovateľ zabezpečovať počas celého trvania </w:t>
      </w:r>
      <w:r>
        <w:rPr>
          <w:rFonts w:cstheme="minorHAnsi"/>
        </w:rPr>
        <w:t>Z</w:t>
      </w:r>
      <w:r w:rsidR="00DE3A41" w:rsidRPr="002C1D0F">
        <w:rPr>
          <w:rFonts w:cstheme="minorHAnsi"/>
        </w:rPr>
        <w:t>mluvy a ktorá je popísaná v samostatnej kapitole.</w:t>
      </w:r>
    </w:p>
    <w:p w14:paraId="6A3393FF" w14:textId="749DBD4E" w:rsidR="00DE3A41" w:rsidRDefault="00DE3A41" w:rsidP="00DE3A41">
      <w:pPr>
        <w:jc w:val="both"/>
        <w:rPr>
          <w:rFonts w:cstheme="minorHAnsi"/>
        </w:rPr>
      </w:pPr>
      <w:r w:rsidRPr="002C1D0F">
        <w:rPr>
          <w:rFonts w:cstheme="minorHAnsi"/>
        </w:rPr>
        <w:t xml:space="preserve">Je požadované, aby </w:t>
      </w:r>
      <w:r w:rsidR="001B3079">
        <w:rPr>
          <w:rFonts w:cstheme="minorHAnsi"/>
        </w:rPr>
        <w:t>RIS</w:t>
      </w:r>
      <w:r w:rsidRPr="002C1D0F">
        <w:rPr>
          <w:rFonts w:cstheme="minorHAnsi"/>
        </w:rPr>
        <w:t xml:space="preserve"> spĺňal prísne kritéria na bezpečnosť údajov. Riešenie musí byť zabezpečené proti zásahu neoprávnenými osobami, či už z prostredia mimo </w:t>
      </w:r>
      <w:r>
        <w:rPr>
          <w:rFonts w:cstheme="minorHAnsi"/>
        </w:rPr>
        <w:t>Objednávateľa</w:t>
      </w:r>
      <w:r w:rsidRPr="002C1D0F">
        <w:rPr>
          <w:rFonts w:cstheme="minorHAnsi"/>
        </w:rPr>
        <w:t xml:space="preserve">, ako aj v rámci neho. </w:t>
      </w:r>
      <w:r>
        <w:rPr>
          <w:rFonts w:cstheme="minorHAnsi"/>
          <w:bCs/>
        </w:rPr>
        <w:t>Poskytovateľ</w:t>
      </w:r>
      <w:r w:rsidRPr="002C1D0F">
        <w:rPr>
          <w:rFonts w:cstheme="minorHAnsi"/>
        </w:rPr>
        <w:t xml:space="preserve"> tiež musí preukázateľne spĺňať vysoké požiadavky na bezpečnosť pri prevádzkovaní </w:t>
      </w:r>
      <w:r w:rsidR="00616329">
        <w:rPr>
          <w:rFonts w:cstheme="minorHAnsi"/>
        </w:rPr>
        <w:t>RIS</w:t>
      </w:r>
      <w:r>
        <w:rPr>
          <w:rFonts w:cstheme="minorHAnsi"/>
        </w:rPr>
        <w:t>:</w:t>
      </w:r>
    </w:p>
    <w:p w14:paraId="57C189D5" w14:textId="77777777" w:rsidR="00DE3A41" w:rsidRPr="0009163D" w:rsidRDefault="00DE3A41" w:rsidP="00DE3A41">
      <w:pPr>
        <w:pStyle w:val="Odsekzoznamu"/>
        <w:numPr>
          <w:ilvl w:val="0"/>
          <w:numId w:val="43"/>
        </w:numPr>
        <w:spacing w:after="200" w:line="240" w:lineRule="auto"/>
        <w:jc w:val="both"/>
        <w:rPr>
          <w:rFonts w:cstheme="minorHAnsi"/>
        </w:rPr>
      </w:pPr>
      <w:r w:rsidRPr="0009163D">
        <w:rPr>
          <w:rFonts w:cstheme="minorHAnsi"/>
        </w:rPr>
        <w:t>vysoká dostupnosť riešenia,</w:t>
      </w:r>
    </w:p>
    <w:p w14:paraId="36D1954F"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monitoring a technická podpora,</w:t>
      </w:r>
    </w:p>
    <w:p w14:paraId="2159C4E1"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riadenie bezpečnostných incidentov.</w:t>
      </w:r>
    </w:p>
    <w:p w14:paraId="0BE2A2AA" w14:textId="105B7119" w:rsidR="00DE3A41" w:rsidRPr="002C1D0F" w:rsidRDefault="00DE3A41" w:rsidP="00DE3A41">
      <w:pPr>
        <w:jc w:val="both"/>
        <w:rPr>
          <w:rFonts w:cstheme="minorHAnsi"/>
        </w:rPr>
      </w:pPr>
      <w:r w:rsidRPr="002C1D0F">
        <w:rPr>
          <w:rFonts w:cstheme="minorHAnsi"/>
        </w:rPr>
        <w:t xml:space="preserve">Komunikácia bude zabezpečená prostredníctvom protokolu </w:t>
      </w:r>
      <w:proofErr w:type="spellStart"/>
      <w:r w:rsidRPr="002C1D0F">
        <w:rPr>
          <w:rFonts w:cstheme="minorHAnsi"/>
        </w:rPr>
        <w:t>https</w:t>
      </w:r>
      <w:proofErr w:type="spellEnd"/>
      <w:r w:rsidRPr="002C1D0F">
        <w:rPr>
          <w:rFonts w:cstheme="minorHAnsi"/>
        </w:rPr>
        <w:t>, zabezpečeným certifikátom podpísaným certifikačnou autoritou. SSL certifikáty podpísané certifikačnou autoritou je potrebné poskytnúť zo strany Objednávateľa v rámci súčinnosti</w:t>
      </w:r>
      <w:r>
        <w:rPr>
          <w:rFonts w:cstheme="minorHAnsi"/>
        </w:rPr>
        <w:t>.</w:t>
      </w:r>
      <w:r w:rsidRPr="002C1D0F">
        <w:rPr>
          <w:rFonts w:cstheme="minorHAnsi"/>
        </w:rPr>
        <w:t xml:space="preserve"> Do </w:t>
      </w:r>
      <w:r w:rsidR="00F20CBA">
        <w:rPr>
          <w:rFonts w:cstheme="minorHAnsi"/>
        </w:rPr>
        <w:t>RIS</w:t>
      </w:r>
      <w:r w:rsidR="00F20CBA" w:rsidRPr="002C1D0F">
        <w:rPr>
          <w:rFonts w:cstheme="minorHAnsi"/>
        </w:rPr>
        <w:t xml:space="preserve"> </w:t>
      </w:r>
      <w:r w:rsidRPr="002C1D0F">
        <w:rPr>
          <w:rFonts w:cstheme="minorHAnsi"/>
        </w:rPr>
        <w:t xml:space="preserve">sa </w:t>
      </w:r>
      <w:r w:rsidR="005428B4">
        <w:rPr>
          <w:rFonts w:cstheme="minorHAnsi"/>
        </w:rPr>
        <w:t xml:space="preserve">užívateľ </w:t>
      </w:r>
      <w:r w:rsidRPr="002C1D0F">
        <w:rPr>
          <w:rFonts w:cstheme="minorHAnsi"/>
        </w:rPr>
        <w:t>prihlasuje len jedenkrát</w:t>
      </w:r>
      <w:r w:rsidR="005428B4">
        <w:rPr>
          <w:rFonts w:cstheme="minorHAnsi"/>
        </w:rPr>
        <w:t>,</w:t>
      </w:r>
      <w:r w:rsidRPr="002C1D0F">
        <w:rPr>
          <w:rFonts w:cstheme="minorHAnsi"/>
        </w:rPr>
        <w:t xml:space="preserve"> a to vždy po prihlásení užívateľa do operačného systému a otvorení si </w:t>
      </w:r>
      <w:r w:rsidR="005428B4">
        <w:rPr>
          <w:rFonts w:cstheme="minorHAnsi"/>
        </w:rPr>
        <w:t>RIS</w:t>
      </w:r>
      <w:r w:rsidRPr="002C1D0F">
        <w:rPr>
          <w:rFonts w:cstheme="minorHAnsi"/>
        </w:rPr>
        <w:t xml:space="preserve">. Do </w:t>
      </w:r>
      <w:r w:rsidR="005428B4">
        <w:rPr>
          <w:rFonts w:cstheme="minorHAnsi"/>
        </w:rPr>
        <w:t>RIS</w:t>
      </w:r>
      <w:r w:rsidR="005428B4" w:rsidRPr="002C1D0F">
        <w:rPr>
          <w:rFonts w:cstheme="minorHAnsi"/>
        </w:rPr>
        <w:t xml:space="preserve"> </w:t>
      </w:r>
      <w:r w:rsidRPr="002C1D0F">
        <w:rPr>
          <w:rFonts w:cstheme="minorHAnsi"/>
        </w:rPr>
        <w:t xml:space="preserve">je následne prihlásený automaticky využitím SSO (single </w:t>
      </w:r>
      <w:proofErr w:type="spellStart"/>
      <w:r w:rsidRPr="002C1D0F">
        <w:rPr>
          <w:rFonts w:cstheme="minorHAnsi"/>
        </w:rPr>
        <w:t>sign</w:t>
      </w:r>
      <w:proofErr w:type="spellEnd"/>
      <w:r w:rsidRPr="002C1D0F">
        <w:rPr>
          <w:rFonts w:cstheme="minorHAnsi"/>
        </w:rPr>
        <w:t xml:space="preserve"> on).</w:t>
      </w:r>
    </w:p>
    <w:p w14:paraId="10870CB5" w14:textId="0A2683CA" w:rsidR="00DE3A41" w:rsidRPr="002C1D0F" w:rsidRDefault="00DE3A41" w:rsidP="00DE3A41">
      <w:pPr>
        <w:jc w:val="both"/>
        <w:rPr>
          <w:rFonts w:cstheme="minorHAnsi"/>
        </w:rPr>
      </w:pPr>
      <w:r>
        <w:rPr>
          <w:rFonts w:cstheme="minorHAnsi"/>
        </w:rPr>
        <w:t xml:space="preserve">RIS </w:t>
      </w:r>
      <w:r w:rsidRPr="002C1D0F">
        <w:rPr>
          <w:rFonts w:cstheme="minorHAnsi"/>
        </w:rPr>
        <w:t xml:space="preserve"> mus</w:t>
      </w:r>
      <w:r>
        <w:rPr>
          <w:rFonts w:cstheme="minorHAnsi"/>
        </w:rPr>
        <w:t xml:space="preserve">í </w:t>
      </w:r>
      <w:r w:rsidRPr="002C1D0F">
        <w:rPr>
          <w:rFonts w:cstheme="minorHAnsi"/>
        </w:rPr>
        <w:t>byť zabezpečen</w:t>
      </w:r>
      <w:r>
        <w:rPr>
          <w:rFonts w:cstheme="minorHAnsi"/>
        </w:rPr>
        <w:t xml:space="preserve">ý </w:t>
      </w:r>
      <w:r w:rsidRPr="002C1D0F">
        <w:rPr>
          <w:rFonts w:cstheme="minorHAnsi"/>
        </w:rPr>
        <w:t xml:space="preserve">voči útokom typu SQL </w:t>
      </w:r>
      <w:proofErr w:type="spellStart"/>
      <w:r w:rsidRPr="002C1D0F">
        <w:rPr>
          <w:rFonts w:cstheme="minorHAnsi"/>
        </w:rPr>
        <w:t>injection</w:t>
      </w:r>
      <w:proofErr w:type="spellEnd"/>
      <w:r w:rsidRPr="002C1D0F">
        <w:rPr>
          <w:rFonts w:cstheme="minorHAnsi"/>
        </w:rPr>
        <w:t xml:space="preserve">, </w:t>
      </w:r>
      <w:proofErr w:type="spellStart"/>
      <w:r w:rsidRPr="002C1D0F">
        <w:rPr>
          <w:rFonts w:cstheme="minorHAnsi"/>
        </w:rPr>
        <w:t>cross</w:t>
      </w:r>
      <w:proofErr w:type="spellEnd"/>
      <w:r w:rsidRPr="002C1D0F">
        <w:rPr>
          <w:rFonts w:cstheme="minorHAnsi"/>
        </w:rPr>
        <w:t xml:space="preserve"> site </w:t>
      </w:r>
      <w:proofErr w:type="spellStart"/>
      <w:r w:rsidRPr="002C1D0F">
        <w:rPr>
          <w:rFonts w:cstheme="minorHAnsi"/>
        </w:rPr>
        <w:t>scripting</w:t>
      </w:r>
      <w:proofErr w:type="spellEnd"/>
      <w:r w:rsidRPr="002C1D0F">
        <w:rPr>
          <w:rFonts w:cstheme="minorHAnsi"/>
        </w:rPr>
        <w:t xml:space="preserve"> a </w:t>
      </w:r>
      <w:proofErr w:type="spellStart"/>
      <w:r w:rsidRPr="002C1D0F">
        <w:rPr>
          <w:rFonts w:cstheme="minorHAnsi"/>
        </w:rPr>
        <w:t>DoS</w:t>
      </w:r>
      <w:proofErr w:type="spellEnd"/>
      <w:r w:rsidRPr="002C1D0F">
        <w:rPr>
          <w:rFonts w:cstheme="minorHAnsi"/>
        </w:rPr>
        <w:t xml:space="preserve"> (</w:t>
      </w:r>
      <w:proofErr w:type="spellStart"/>
      <w:r w:rsidRPr="002C1D0F">
        <w:rPr>
          <w:rFonts w:cstheme="minorHAnsi"/>
        </w:rPr>
        <w:t>Denial</w:t>
      </w:r>
      <w:proofErr w:type="spellEnd"/>
      <w:r w:rsidRPr="002C1D0F">
        <w:rPr>
          <w:rFonts w:cstheme="minorHAnsi"/>
        </w:rPr>
        <w:t xml:space="preserve"> of Service)</w:t>
      </w:r>
      <w:r w:rsidR="0009075A">
        <w:rPr>
          <w:rFonts w:cstheme="minorHAnsi"/>
        </w:rPr>
        <w:t>.</w:t>
      </w:r>
      <w:r w:rsidR="00214690">
        <w:rPr>
          <w:rFonts w:cstheme="minorHAnsi"/>
        </w:rPr>
        <w:t xml:space="preserve"> </w:t>
      </w:r>
      <w:r w:rsidR="00C84D35">
        <w:rPr>
          <w:rFonts w:cstheme="minorHAnsi"/>
        </w:rPr>
        <w:t xml:space="preserve"> </w:t>
      </w:r>
      <w:r w:rsidRPr="002C1D0F">
        <w:rPr>
          <w:rFonts w:cstheme="minorHAnsi"/>
        </w:rPr>
        <w:t xml:space="preserve"> </w:t>
      </w:r>
      <w:r>
        <w:rPr>
          <w:rFonts w:cstheme="minorHAnsi"/>
        </w:rPr>
        <w:t>RIS</w:t>
      </w:r>
      <w:r w:rsidRPr="002C1D0F">
        <w:rPr>
          <w:rFonts w:cstheme="minorHAnsi"/>
        </w:rPr>
        <w:t xml:space="preserve"> musí vedieť poskytnúť reporty z </w:t>
      </w:r>
      <w:proofErr w:type="spellStart"/>
      <w:r w:rsidRPr="002C1D0F">
        <w:rPr>
          <w:rFonts w:cstheme="minorHAnsi"/>
        </w:rPr>
        <w:t>auditového</w:t>
      </w:r>
      <w:proofErr w:type="spellEnd"/>
      <w:r w:rsidRPr="002C1D0F">
        <w:rPr>
          <w:rFonts w:cstheme="minorHAnsi"/>
        </w:rPr>
        <w:t xml:space="preserve"> žurnálu a logovanie aktivít používateľov.</w:t>
      </w:r>
    </w:p>
    <w:p w14:paraId="27FF3108" w14:textId="77777777" w:rsidR="00DE3A41" w:rsidRDefault="00DE3A41" w:rsidP="00DE3A41">
      <w:pPr>
        <w:jc w:val="both"/>
        <w:rPr>
          <w:rFonts w:cstheme="minorHAnsi"/>
        </w:rPr>
      </w:pPr>
      <w:r w:rsidRPr="002C1D0F">
        <w:rPr>
          <w:rFonts w:cstheme="minorHAnsi"/>
        </w:rPr>
        <w:t xml:space="preserve">Požaduje sa, aby </w:t>
      </w:r>
      <w:r>
        <w:rPr>
          <w:rFonts w:cstheme="minorHAnsi"/>
        </w:rPr>
        <w:t>RIS</w:t>
      </w:r>
      <w:r w:rsidRPr="002C1D0F">
        <w:rPr>
          <w:rFonts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408B901" w14:textId="77777777" w:rsidR="00DE3A41" w:rsidRDefault="00DE3A41" w:rsidP="00DE3A41">
      <w:pPr>
        <w:pStyle w:val="Nadpis3"/>
      </w:pPr>
      <w:bookmarkStart w:id="7" w:name="_Toc46857231"/>
      <w:r w:rsidRPr="00216119">
        <w:t>Požiadavky na SW licencie a licenčné požiadavky</w:t>
      </w:r>
      <w:bookmarkEnd w:id="7"/>
    </w:p>
    <w:p w14:paraId="5DAE1E93" w14:textId="77777777" w:rsidR="00DE3A41" w:rsidRPr="002C1D0F" w:rsidRDefault="00DE3A41" w:rsidP="00DE3A41">
      <w:pPr>
        <w:jc w:val="both"/>
      </w:pPr>
      <w:r w:rsidRPr="0AC24880">
        <w:t xml:space="preserve">Poskytovateľ v rámci dodania Diela dodá všetky potrebné licencie, ktoré Objednávateľ potrebuje k používaniu Diela pre </w:t>
      </w:r>
      <w:r>
        <w:t xml:space="preserve">požadovaný </w:t>
      </w:r>
      <w:r w:rsidRPr="0AC24880">
        <w:t xml:space="preserve">počet užívateľov. </w:t>
      </w:r>
    </w:p>
    <w:p w14:paraId="7BD7C49E" w14:textId="77777777" w:rsidR="00DE3A41" w:rsidRPr="002C1D0F" w:rsidRDefault="00DE3A41" w:rsidP="00DE3A41">
      <w:pPr>
        <w:jc w:val="both"/>
      </w:pPr>
      <w:r w:rsidRPr="139BB618">
        <w:t>Služby podpory musia pokrývať všetky dodané licencie počas doby platnosti Zmluvy.</w:t>
      </w:r>
    </w:p>
    <w:p w14:paraId="1F9ECBB9" w14:textId="77777777" w:rsidR="00DE3A41" w:rsidRPr="002C1D0F" w:rsidRDefault="00DE3A41" w:rsidP="00DE3A41">
      <w:pPr>
        <w:jc w:val="both"/>
        <w:rPr>
          <w:rFonts w:cstheme="minorBidi"/>
        </w:rPr>
      </w:pPr>
      <w:r w:rsidRPr="47F62BF8">
        <w:rPr>
          <w:rFonts w:cstheme="minorBidi"/>
        </w:rPr>
        <w:t xml:space="preserve">Poskytovateľ v rámci dokumentácie uvedie zoznam všetkých licencií systémov, ktoré v rámci Diela budú dodané a sú pre jeho prevádzku nevyhnutné. </w:t>
      </w:r>
    </w:p>
    <w:p w14:paraId="019E2BBE" w14:textId="780D0FA0" w:rsidR="47F62BF8" w:rsidRDefault="00645CA1" w:rsidP="47F62BF8">
      <w:pPr>
        <w:jc w:val="both"/>
        <w:rPr>
          <w:rFonts w:cstheme="minorBidi"/>
        </w:rPr>
      </w:pPr>
      <w:r w:rsidRPr="6E96FD92">
        <w:rPr>
          <w:rFonts w:asciiTheme="minorHAnsi" w:hAnsiTheme="minorHAnsi" w:cstheme="minorBidi"/>
        </w:rPr>
        <w:t>V prípade, že Dielo alebo jeho ktorákoľvek časť</w:t>
      </w:r>
      <w:r>
        <w:rPr>
          <w:rFonts w:asciiTheme="minorHAnsi" w:hAnsiTheme="minorHAnsi" w:cstheme="minorBidi"/>
        </w:rPr>
        <w:t xml:space="preserve"> bude </w:t>
      </w:r>
      <w:r w:rsidRPr="6E96FD92">
        <w:rPr>
          <w:rFonts w:asciiTheme="minorHAnsi" w:hAnsiTheme="minorHAnsi" w:cstheme="minorBidi"/>
        </w:rPr>
        <w:t>spĺňa</w:t>
      </w:r>
      <w:r>
        <w:rPr>
          <w:rFonts w:asciiTheme="minorHAnsi" w:hAnsiTheme="minorHAnsi" w:cstheme="minorBidi"/>
        </w:rPr>
        <w:t>ť</w:t>
      </w:r>
      <w:r w:rsidRPr="6E96FD92">
        <w:rPr>
          <w:rFonts w:asciiTheme="minorHAnsi" w:hAnsiTheme="minorHAnsi" w:cstheme="minorBidi"/>
        </w:rPr>
        <w:t xml:space="preserve"> náležitosti autorského diela podľa </w:t>
      </w:r>
      <w:r>
        <w:rPr>
          <w:rFonts w:asciiTheme="minorHAnsi" w:hAnsiTheme="minorHAnsi" w:cstheme="minorBidi"/>
        </w:rPr>
        <w:t>autorského zákona, je Poskytovateľ povinný postupovať</w:t>
      </w:r>
      <w:r w:rsidR="004E1285">
        <w:rPr>
          <w:rFonts w:asciiTheme="minorHAnsi" w:hAnsiTheme="minorHAnsi" w:cstheme="minorBidi"/>
        </w:rPr>
        <w:t xml:space="preserve"> podľa</w:t>
      </w:r>
      <w:r w:rsidRPr="6E96FD92">
        <w:rPr>
          <w:rFonts w:asciiTheme="minorHAnsi" w:hAnsiTheme="minorHAnsi" w:cstheme="minorBidi"/>
        </w:rPr>
        <w:t xml:space="preserve"> </w:t>
      </w:r>
      <w:r w:rsidR="12AECD8C" w:rsidRPr="12B7A813">
        <w:rPr>
          <w:rFonts w:cstheme="minorBidi"/>
        </w:rPr>
        <w:t xml:space="preserve"> </w:t>
      </w:r>
      <w:r w:rsidR="12AECD8C" w:rsidRPr="0C5085EB">
        <w:rPr>
          <w:rFonts w:cstheme="minorBidi"/>
        </w:rPr>
        <w:t>čl. VII bod 18 Zmluvy</w:t>
      </w:r>
      <w:r w:rsidR="12AECD8C" w:rsidRPr="58AAAA3D">
        <w:rPr>
          <w:rFonts w:cstheme="minorBidi"/>
        </w:rPr>
        <w:t>.</w:t>
      </w:r>
    </w:p>
    <w:p w14:paraId="41E61BE2" w14:textId="68604BD7" w:rsidR="00DE3A41" w:rsidRDefault="00DE3A41" w:rsidP="00DE3A41">
      <w:pPr>
        <w:pStyle w:val="Nadpis3"/>
      </w:pPr>
      <w:r w:rsidRPr="00D168F6">
        <w:t>Požiadavky na prostredie</w:t>
      </w:r>
    </w:p>
    <w:p w14:paraId="33C88644" w14:textId="77777777" w:rsidR="00DE3A41" w:rsidRDefault="00DE3A41" w:rsidP="00DE3A41">
      <w:pPr>
        <w:rPr>
          <w:rFonts w:cstheme="minorHAnsi"/>
          <w:bCs/>
        </w:rPr>
      </w:pPr>
      <w:r w:rsidRPr="007136E8">
        <w:rPr>
          <w:rFonts w:cstheme="minorHAnsi"/>
          <w:bCs/>
        </w:rPr>
        <w:t>K dispozícii budú 3 prostredia aplikácie:</w:t>
      </w:r>
    </w:p>
    <w:p w14:paraId="2ED3BE63" w14:textId="77777777" w:rsidR="00DE3A41" w:rsidRDefault="00DE3A41" w:rsidP="00DE3A41">
      <w:pPr>
        <w:pStyle w:val="Odsekzoznamu"/>
        <w:numPr>
          <w:ilvl w:val="0"/>
          <w:numId w:val="25"/>
        </w:numPr>
        <w:rPr>
          <w:rFonts w:cstheme="minorHAnsi"/>
          <w:bCs/>
        </w:rPr>
      </w:pPr>
      <w:r w:rsidRPr="001B6DE6">
        <w:rPr>
          <w:rFonts w:cstheme="minorHAnsi"/>
          <w:bCs/>
        </w:rPr>
        <w:t>Vývojové,</w:t>
      </w:r>
    </w:p>
    <w:p w14:paraId="0C3BB416" w14:textId="77777777" w:rsidR="00DE3A41" w:rsidRDefault="00DE3A41" w:rsidP="00DE3A41">
      <w:pPr>
        <w:pStyle w:val="Odsekzoznamu"/>
        <w:numPr>
          <w:ilvl w:val="0"/>
          <w:numId w:val="25"/>
        </w:numPr>
        <w:rPr>
          <w:rFonts w:cstheme="minorHAnsi"/>
          <w:bCs/>
        </w:rPr>
      </w:pPr>
      <w:r w:rsidRPr="001B6DE6">
        <w:rPr>
          <w:rFonts w:cstheme="minorHAnsi"/>
          <w:bCs/>
        </w:rPr>
        <w:t>Testovacie,</w:t>
      </w:r>
    </w:p>
    <w:p w14:paraId="6978547B" w14:textId="77777777" w:rsidR="00DE3A41" w:rsidRPr="001B6DE6" w:rsidRDefault="00DE3A41" w:rsidP="00DE3A41">
      <w:pPr>
        <w:pStyle w:val="Odsekzoznamu"/>
        <w:numPr>
          <w:ilvl w:val="0"/>
          <w:numId w:val="25"/>
        </w:numPr>
        <w:rPr>
          <w:rFonts w:cstheme="minorHAnsi"/>
          <w:bCs/>
        </w:rPr>
      </w:pPr>
      <w:r w:rsidRPr="001B6DE6">
        <w:rPr>
          <w:rFonts w:cstheme="minorHAnsi"/>
          <w:bCs/>
        </w:rPr>
        <w:t xml:space="preserve">Produkčné. </w:t>
      </w:r>
    </w:p>
    <w:p w14:paraId="484DDE21" w14:textId="754065A8" w:rsidR="00DE3A41" w:rsidRDefault="00DE3A41" w:rsidP="00DE3A41">
      <w:pPr>
        <w:jc w:val="both"/>
        <w:rPr>
          <w:rFonts w:cstheme="minorHAnsi"/>
          <w:bCs/>
        </w:rPr>
      </w:pPr>
      <w:r>
        <w:rPr>
          <w:rFonts w:cstheme="minorHAnsi"/>
          <w:bCs/>
        </w:rPr>
        <w:lastRenderedPageBreak/>
        <w:t>Objednávateľ</w:t>
      </w:r>
      <w:r w:rsidRPr="007136E8">
        <w:rPr>
          <w:rFonts w:cstheme="minorHAnsi"/>
          <w:bCs/>
        </w:rPr>
        <w:t xml:space="preserve"> požaduje nasadenie systému a všetkých jeho komponentov v</w:t>
      </w:r>
      <w:r w:rsidR="00DE0F8D">
        <w:rPr>
          <w:rFonts w:cstheme="minorHAnsi"/>
          <w:bCs/>
        </w:rPr>
        <w:t xml:space="preserve">o vládnom </w:t>
      </w:r>
      <w:r w:rsidRPr="007136E8">
        <w:rPr>
          <w:rFonts w:cstheme="minorHAnsi"/>
          <w:bCs/>
        </w:rPr>
        <w:t> </w:t>
      </w:r>
      <w:proofErr w:type="spellStart"/>
      <w:r w:rsidRPr="007136E8">
        <w:rPr>
          <w:rFonts w:cstheme="minorHAnsi"/>
          <w:bCs/>
        </w:rPr>
        <w:t>cloude</w:t>
      </w:r>
      <w:proofErr w:type="spellEnd"/>
      <w:r w:rsidRPr="007136E8">
        <w:rPr>
          <w:rFonts w:cstheme="minorHAnsi"/>
          <w:bCs/>
        </w:rPr>
        <w:t xml:space="preserve">. </w:t>
      </w:r>
      <w:r>
        <w:rPr>
          <w:rFonts w:cstheme="minorHAnsi"/>
          <w:bCs/>
        </w:rPr>
        <w:t>Objednávateľ</w:t>
      </w:r>
      <w:r w:rsidRPr="007136E8">
        <w:rPr>
          <w:rFonts w:cstheme="minorHAnsi"/>
          <w:bCs/>
        </w:rPr>
        <w:t xml:space="preserve"> rovnako požaduje integráciu LDAP služby pre správu používateľov (</w:t>
      </w:r>
      <w:proofErr w:type="spellStart"/>
      <w:r w:rsidRPr="007136E8">
        <w:rPr>
          <w:rFonts w:cstheme="minorHAnsi"/>
          <w:bCs/>
        </w:rPr>
        <w:t>Active</w:t>
      </w:r>
      <w:proofErr w:type="spellEnd"/>
      <w:r w:rsidRPr="007136E8">
        <w:rPr>
          <w:rFonts w:cstheme="minorHAnsi"/>
          <w:bCs/>
        </w:rPr>
        <w:t xml:space="preserve"> </w:t>
      </w:r>
      <w:proofErr w:type="spellStart"/>
      <w:r w:rsidRPr="007136E8">
        <w:rPr>
          <w:rFonts w:cstheme="minorHAnsi"/>
          <w:bCs/>
        </w:rPr>
        <w:t>Directory</w:t>
      </w:r>
      <w:proofErr w:type="spellEnd"/>
      <w:r w:rsidRPr="007136E8">
        <w:rPr>
          <w:rFonts w:cstheme="minorHAnsi"/>
          <w:bCs/>
        </w:rPr>
        <w:t xml:space="preserve">, </w:t>
      </w:r>
      <w:proofErr w:type="spellStart"/>
      <w:r w:rsidRPr="007136E8">
        <w:rPr>
          <w:rFonts w:cstheme="minorHAnsi"/>
          <w:bCs/>
        </w:rPr>
        <w:t>Azure</w:t>
      </w:r>
      <w:proofErr w:type="spellEnd"/>
      <w:r w:rsidRPr="007136E8">
        <w:rPr>
          <w:rFonts w:cstheme="minorHAnsi"/>
          <w:bCs/>
        </w:rPr>
        <w:t xml:space="preserve"> AD). </w:t>
      </w:r>
    </w:p>
    <w:p w14:paraId="6E4F83F5" w14:textId="77777777" w:rsidR="00DE3A41" w:rsidRDefault="00DE3A41" w:rsidP="00DE3A41">
      <w:pPr>
        <w:pStyle w:val="Nadpis2"/>
      </w:pPr>
      <w:bookmarkStart w:id="8" w:name="_Toc46857254"/>
      <w:r w:rsidRPr="00B36F24">
        <w:t>Projektový manažment</w:t>
      </w:r>
      <w:bookmarkEnd w:id="8"/>
    </w:p>
    <w:p w14:paraId="7B864463" w14:textId="514A6E64" w:rsidR="00DE3A41" w:rsidRPr="007C3269" w:rsidRDefault="00DE3A41" w:rsidP="00DE3A41">
      <w:pPr>
        <w:jc w:val="both"/>
      </w:pPr>
      <w:r w:rsidRPr="002C1D0F">
        <w:rPr>
          <w:rFonts w:cstheme="minorHAnsi"/>
        </w:rPr>
        <w:t xml:space="preserve">Požaduje sa, aby projekt implementácie </w:t>
      </w:r>
      <w:r>
        <w:rPr>
          <w:rFonts w:cstheme="minorHAnsi"/>
        </w:rPr>
        <w:t>RIS</w:t>
      </w:r>
      <w:r w:rsidRPr="002C1D0F">
        <w:rPr>
          <w:rFonts w:cstheme="minorHAnsi"/>
        </w:rPr>
        <w:t xml:space="preserve"> bol zo strany </w:t>
      </w:r>
      <w:r w:rsidR="00D87CFC">
        <w:rPr>
          <w:rFonts w:cstheme="minorHAnsi"/>
        </w:rPr>
        <w:t>P</w:t>
      </w:r>
      <w:r w:rsidRPr="002C1D0F">
        <w:rPr>
          <w:rFonts w:cstheme="minorHAnsi"/>
        </w:rPr>
        <w:t xml:space="preserve">oskytovateľa riadený v súlade s </w:t>
      </w:r>
      <w:r>
        <w:rPr>
          <w:rFonts w:cstheme="minorHAnsi"/>
        </w:rPr>
        <w:t>vyhláškou</w:t>
      </w:r>
      <w:r w:rsidRPr="002C1D0F">
        <w:rPr>
          <w:rFonts w:cstheme="minorHAnsi"/>
        </w:rPr>
        <w:t xml:space="preserve"> č. </w:t>
      </w:r>
      <w:r>
        <w:rPr>
          <w:rFonts w:cstheme="minorHAnsi"/>
        </w:rPr>
        <w:t>179/2020</w:t>
      </w:r>
      <w:r w:rsidRPr="002C1D0F">
        <w:rPr>
          <w:rFonts w:cstheme="minorHAnsi"/>
        </w:rPr>
        <w:t xml:space="preserve"> Z. z. </w:t>
      </w:r>
      <w:r>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cstheme="minorHAnsi"/>
        </w:rPr>
        <w:t xml:space="preserve">. V rámci projektového riadenia sa požaduje použitie metodiky </w:t>
      </w:r>
      <w:proofErr w:type="spellStart"/>
      <w:r w:rsidRPr="002C1D0F">
        <w:rPr>
          <w:rFonts w:cstheme="minorHAnsi"/>
        </w:rPr>
        <w:t>Prince</w:t>
      </w:r>
      <w:proofErr w:type="spellEnd"/>
      <w:r w:rsidRPr="002C1D0F">
        <w:rPr>
          <w:rFonts w:cstheme="minorHAnsi"/>
        </w:rPr>
        <w:t xml:space="preserve"> 2 alebo ekvivalentu.</w:t>
      </w:r>
    </w:p>
    <w:p w14:paraId="68FA89DE" w14:textId="77777777" w:rsidR="00DE3A41" w:rsidRDefault="00DE3A41" w:rsidP="00DE3A41">
      <w:pPr>
        <w:pStyle w:val="Nadpis1"/>
      </w:pPr>
      <w:r>
        <w:t>Elektronická podateľňa</w:t>
      </w:r>
    </w:p>
    <w:p w14:paraId="6E87E5E2" w14:textId="1B7B0004" w:rsidR="00DE3A41" w:rsidRDefault="00DE3A41" w:rsidP="00AA663C">
      <w:pPr>
        <w:jc w:val="both"/>
      </w:pPr>
      <w:r>
        <w:t xml:space="preserve">Elektronická podateľňa zabezpečuje v zmysle príslušných právnych </w:t>
      </w:r>
      <w:r w:rsidR="000321D4">
        <w:t xml:space="preserve">predpisov </w:t>
      </w:r>
      <w:r>
        <w:t>jediný akceptovaný spôsob prijímania a odosielania právne relevantných elektronických dokumentov, vrátane automatizácie súvisiacich činností a procesov v rámci celého životného cyklu spracovania a vybavenia dokumentov prijatých, resp. vytvorených v</w:t>
      </w:r>
      <w:r w:rsidR="008E0CEF">
        <w:t> prostredí Objednávateľa</w:t>
      </w:r>
      <w:r>
        <w:t>, vrátane sprievodných dokumentov.</w:t>
      </w:r>
    </w:p>
    <w:p w14:paraId="6E8AFFF1" w14:textId="58BC625B" w:rsidR="00DE3A41" w:rsidRDefault="00DE3A41" w:rsidP="00AA663C">
      <w:pPr>
        <w:jc w:val="both"/>
      </w:pPr>
      <w:r>
        <w:t xml:space="preserve">Od 1.1.2021 sú všetky orgány verejnej moci povinné používať služby spoločného modulu </w:t>
      </w:r>
      <w:r w:rsidR="00112026">
        <w:t>CEP</w:t>
      </w:r>
      <w:r>
        <w:t>. Preto od 1.1.2021 musí aj Úrad BBSK povinne využívať služby CEP. Je nutné dodanie takého riešenia, pri ktorom bude systém zabezpečovať spoluprácu RIS s CEP na ÚPVS minimálne v rozsahu:</w:t>
      </w:r>
    </w:p>
    <w:p w14:paraId="6589AFAB" w14:textId="77777777" w:rsidR="00DE3A41" w:rsidRDefault="00DE3A41" w:rsidP="00DE3A41">
      <w:pPr>
        <w:pStyle w:val="Odsekzoznamu"/>
        <w:numPr>
          <w:ilvl w:val="0"/>
          <w:numId w:val="70"/>
        </w:numPr>
      </w:pPr>
      <w:r>
        <w:t>overenie elektronických podpisov v rámci prijatých elektronických záznamov,</w:t>
      </w:r>
    </w:p>
    <w:p w14:paraId="6E251B58" w14:textId="77777777" w:rsidR="00DE3A41" w:rsidRDefault="00DE3A41" w:rsidP="00DE3A41">
      <w:pPr>
        <w:pStyle w:val="Odsekzoznamu"/>
        <w:numPr>
          <w:ilvl w:val="0"/>
          <w:numId w:val="70"/>
        </w:numPr>
      </w:pPr>
      <w:r>
        <w:t xml:space="preserve">autorizácia vytvorených elektronických záznamov v súlade s </w:t>
      </w:r>
      <w:proofErr w:type="spellStart"/>
      <w:r>
        <w:t>eIDAS</w:t>
      </w:r>
      <w:proofErr w:type="spellEnd"/>
      <w:r>
        <w:t xml:space="preserve"> (KEP aj </w:t>
      </w:r>
      <w:proofErr w:type="spellStart"/>
      <w:r>
        <w:t>KEPe</w:t>
      </w:r>
      <w:proofErr w:type="spellEnd"/>
      <w:r>
        <w:t>),</w:t>
      </w:r>
    </w:p>
    <w:p w14:paraId="2096F236" w14:textId="77777777" w:rsidR="00DE3A41" w:rsidRDefault="00DE3A41" w:rsidP="00DE3A41">
      <w:pPr>
        <w:pStyle w:val="Odsekzoznamu"/>
        <w:numPr>
          <w:ilvl w:val="0"/>
          <w:numId w:val="70"/>
        </w:numPr>
      </w:pPr>
      <w:r>
        <w:t>využívanie kvalifikovanej elektronickej pečate uloženej na ÚPVS,</w:t>
      </w:r>
    </w:p>
    <w:p w14:paraId="59D6C32E" w14:textId="77777777" w:rsidR="00DE3A41" w:rsidRDefault="00DE3A41" w:rsidP="00DE3A41">
      <w:pPr>
        <w:pStyle w:val="Odsekzoznamu"/>
        <w:numPr>
          <w:ilvl w:val="0"/>
          <w:numId w:val="70"/>
        </w:numPr>
      </w:pPr>
      <w:proofErr w:type="spellStart"/>
      <w:r>
        <w:t>správoplatnenie</w:t>
      </w:r>
      <w:proofErr w:type="spellEnd"/>
      <w:r>
        <w:t xml:space="preserve"> rozhodnutia (</w:t>
      </w:r>
      <w:proofErr w:type="spellStart"/>
      <w:r>
        <w:t>ASICe</w:t>
      </w:r>
      <w:proofErr w:type="spellEnd"/>
      <w:r>
        <w:t>, obsahujúci doložku právoplatnosti a vykonateľnosti spoločne autorizovanú s pôvodným autorizovaným rozhodnutím).</w:t>
      </w:r>
    </w:p>
    <w:p w14:paraId="1F0A9314" w14:textId="77777777" w:rsidR="00DE3A41" w:rsidRDefault="00DE3A41" w:rsidP="00DE3A41">
      <w:pPr>
        <w:pStyle w:val="Nadpis1"/>
      </w:pPr>
      <w:bookmarkStart w:id="9" w:name="_Integračná_platforma"/>
      <w:bookmarkEnd w:id="9"/>
      <w:r>
        <w:t>Integračná platforma</w:t>
      </w:r>
    </w:p>
    <w:p w14:paraId="73B93829" w14:textId="77777777" w:rsidR="00DE3A41" w:rsidRDefault="00DE3A41" w:rsidP="00DE3A41">
      <w:pPr>
        <w:pStyle w:val="Nadpis2"/>
      </w:pPr>
      <w:r>
        <w:t>Popis aktuálneho stavu (As-</w:t>
      </w:r>
      <w:proofErr w:type="spellStart"/>
      <w:r>
        <w:t>is</w:t>
      </w:r>
      <w:proofErr w:type="spellEnd"/>
      <w:r>
        <w:t>)</w:t>
      </w:r>
    </w:p>
    <w:p w14:paraId="23AC6B31" w14:textId="77777777" w:rsidR="00DE3A41" w:rsidRDefault="00DE3A41" w:rsidP="00AA663C">
      <w:pPr>
        <w:jc w:val="both"/>
      </w:pPr>
      <w:r>
        <w:t>Integračná platforma zabezpečuje komunikáciu medzi jednotlivými komponentami informačných systémov Úradu BBSK navzájom a zároveň vystupuje ako spoločné komunikačné rozhranie smerom na ÚPVS a spoločné moduly e</w:t>
      </w:r>
      <w:r>
        <w:rPr>
          <w:rFonts w:ascii="Cambria Math" w:hAnsi="Cambria Math" w:cs="Cambria Math"/>
        </w:rPr>
        <w:t>‑</w:t>
      </w:r>
      <w:proofErr w:type="spellStart"/>
      <w:r>
        <w:t>Governmentu</w:t>
      </w:r>
      <w:proofErr w:type="spellEnd"/>
      <w:r>
        <w:t>. Pre koncov</w:t>
      </w:r>
      <w:r>
        <w:rPr>
          <w:rFonts w:ascii="Aptos" w:hAnsi="Aptos" w:cs="Aptos"/>
        </w:rPr>
        <w:t>é</w:t>
      </w:r>
      <w:r>
        <w:t>ho pou</w:t>
      </w:r>
      <w:r>
        <w:rPr>
          <w:rFonts w:ascii="Aptos" w:hAnsi="Aptos" w:cs="Aptos"/>
        </w:rPr>
        <w:t>ží</w:t>
      </w:r>
      <w:r>
        <w:t>vate</w:t>
      </w:r>
      <w:r>
        <w:rPr>
          <w:rFonts w:ascii="Aptos" w:hAnsi="Aptos" w:cs="Aptos"/>
        </w:rPr>
        <w:t>ľ</w:t>
      </w:r>
      <w:r>
        <w:t>a je skryt</w:t>
      </w:r>
      <w:r>
        <w:rPr>
          <w:rFonts w:ascii="Aptos" w:hAnsi="Aptos" w:cs="Aptos"/>
        </w:rPr>
        <w:t>á</w:t>
      </w:r>
      <w:r>
        <w:t xml:space="preserve"> na pozad</w:t>
      </w:r>
      <w:r>
        <w:rPr>
          <w:rFonts w:ascii="Aptos" w:hAnsi="Aptos" w:cs="Aptos"/>
        </w:rPr>
        <w:t>í</w:t>
      </w:r>
      <w:r>
        <w:t>.</w:t>
      </w:r>
    </w:p>
    <w:p w14:paraId="2898F8AA" w14:textId="77777777" w:rsidR="00DE3A41" w:rsidRDefault="00DE3A41" w:rsidP="00DE3A41">
      <w:r>
        <w:t>Smerom na spoločné moduly poskytuje integráciu na:</w:t>
      </w:r>
    </w:p>
    <w:p w14:paraId="0F885EA3" w14:textId="77777777" w:rsidR="00DE3A41" w:rsidRDefault="00DE3A41" w:rsidP="00DE3A41">
      <w:pPr>
        <w:pStyle w:val="Odsekzoznamu"/>
        <w:numPr>
          <w:ilvl w:val="0"/>
          <w:numId w:val="70"/>
        </w:numPr>
      </w:pPr>
      <w:r>
        <w:t>Modul elektronického doručovania ÚPVS – slúži na odosielanie správ,</w:t>
      </w:r>
    </w:p>
    <w:p w14:paraId="7DA354A0" w14:textId="4E163325" w:rsidR="00DE3A41" w:rsidRDefault="00DE3A41" w:rsidP="00DE3A41">
      <w:pPr>
        <w:pStyle w:val="Odsekzoznamu"/>
        <w:numPr>
          <w:ilvl w:val="0"/>
          <w:numId w:val="70"/>
        </w:numPr>
      </w:pPr>
      <w:proofErr w:type="spellStart"/>
      <w:r>
        <w:t>eDesk</w:t>
      </w:r>
      <w:proofErr w:type="spellEnd"/>
      <w:r>
        <w:t xml:space="preserve"> ÚPVS – schránka úradu je presmerovaná do elektronickej podateľne </w:t>
      </w:r>
      <w:r w:rsidR="0044109C">
        <w:t>Ú</w:t>
      </w:r>
      <w:r>
        <w:t>radu</w:t>
      </w:r>
      <w:r w:rsidR="0044109C">
        <w:t xml:space="preserve"> BBSK</w:t>
      </w:r>
      <w:r>
        <w:t>,</w:t>
      </w:r>
    </w:p>
    <w:p w14:paraId="7DF26DEA" w14:textId="77777777" w:rsidR="00DE3A41" w:rsidRDefault="00DE3A41" w:rsidP="00DE3A41">
      <w:pPr>
        <w:pStyle w:val="Odsekzoznamu"/>
        <w:numPr>
          <w:ilvl w:val="0"/>
          <w:numId w:val="70"/>
        </w:numPr>
      </w:pPr>
      <w:r>
        <w:t>Register adries MV SR,</w:t>
      </w:r>
    </w:p>
    <w:p w14:paraId="586FAA82" w14:textId="77777777" w:rsidR="00DE3A41" w:rsidRDefault="00DE3A41" w:rsidP="00DE3A41">
      <w:pPr>
        <w:pStyle w:val="Odsekzoznamu"/>
        <w:numPr>
          <w:ilvl w:val="0"/>
          <w:numId w:val="70"/>
        </w:numPr>
      </w:pPr>
      <w:r>
        <w:t>Register fyzických osôb MV SR, Register právnických osôb ŠÚ SR, Register trestov fyzických osôb GP SR,</w:t>
      </w:r>
    </w:p>
    <w:p w14:paraId="4EED2AD9" w14:textId="77777777" w:rsidR="00DE3A41" w:rsidRDefault="00DE3A41" w:rsidP="00DE3A41">
      <w:pPr>
        <w:pStyle w:val="Odsekzoznamu"/>
        <w:numPr>
          <w:ilvl w:val="0"/>
          <w:numId w:val="70"/>
        </w:numPr>
      </w:pPr>
      <w:r>
        <w:t xml:space="preserve">Centrálna úradná elektronická tabuľa ÚPVS – zverejňovanie, </w:t>
      </w:r>
    </w:p>
    <w:p w14:paraId="7B9196B4" w14:textId="77777777" w:rsidR="00DE3A41" w:rsidRDefault="00DE3A41" w:rsidP="00DE3A41">
      <w:pPr>
        <w:pStyle w:val="Odsekzoznamu"/>
        <w:numPr>
          <w:ilvl w:val="0"/>
          <w:numId w:val="70"/>
        </w:numPr>
      </w:pPr>
      <w:r>
        <w:t>Overovanie existencie elektronickej schránky na UPVS,</w:t>
      </w:r>
    </w:p>
    <w:p w14:paraId="1B4F695C" w14:textId="77777777" w:rsidR="00DE3A41" w:rsidRDefault="00DE3A41" w:rsidP="00DE3A41">
      <w:r>
        <w:t>Interne zabezpečuje komunikáciu medzi:</w:t>
      </w:r>
    </w:p>
    <w:p w14:paraId="5089AC89" w14:textId="77777777" w:rsidR="00DE3A41" w:rsidRDefault="00DE3A41" w:rsidP="00DE3A41">
      <w:pPr>
        <w:pStyle w:val="Odsekzoznamu"/>
        <w:numPr>
          <w:ilvl w:val="0"/>
          <w:numId w:val="70"/>
        </w:numPr>
      </w:pPr>
      <w:r>
        <w:t>elektronickou podateľňou,</w:t>
      </w:r>
    </w:p>
    <w:p w14:paraId="4CACF3DD" w14:textId="77777777" w:rsidR="00DE3A41" w:rsidRDefault="00DE3A41" w:rsidP="00DE3A41">
      <w:pPr>
        <w:pStyle w:val="Odsekzoznamu"/>
        <w:numPr>
          <w:ilvl w:val="0"/>
          <w:numId w:val="70"/>
        </w:numPr>
      </w:pPr>
      <w:r>
        <w:t>registratúrnym systémom,</w:t>
      </w:r>
    </w:p>
    <w:p w14:paraId="221434F0" w14:textId="77777777" w:rsidR="00DE3A41" w:rsidRDefault="00DE3A41" w:rsidP="00DE3A41">
      <w:pPr>
        <w:pStyle w:val="Odsekzoznamu"/>
        <w:numPr>
          <w:ilvl w:val="0"/>
          <w:numId w:val="70"/>
        </w:numPr>
      </w:pPr>
      <w:r>
        <w:t xml:space="preserve">elektronické formuláre </w:t>
      </w:r>
      <w:proofErr w:type="spellStart"/>
      <w:r>
        <w:t>eSlužieb</w:t>
      </w:r>
      <w:proofErr w:type="spellEnd"/>
      <w:r>
        <w:t>.</w:t>
      </w:r>
    </w:p>
    <w:p w14:paraId="7C3F91E2" w14:textId="77777777" w:rsidR="00DE3A41" w:rsidRDefault="00DE3A41" w:rsidP="00AA663C">
      <w:pPr>
        <w:jc w:val="both"/>
      </w:pPr>
      <w:r>
        <w:lastRenderedPageBreak/>
        <w:t xml:space="preserve">Na riadenie práce medzi zamestnancami nie je integračná platforma využívaná, </w:t>
      </w:r>
      <w:proofErr w:type="spellStart"/>
      <w:r>
        <w:t>workflow</w:t>
      </w:r>
      <w:proofErr w:type="spellEnd"/>
      <w:r>
        <w:t xml:space="preserve"> zabezpečuje registratúrny systém.</w:t>
      </w:r>
    </w:p>
    <w:p w14:paraId="2DCC7BDF" w14:textId="77777777" w:rsidR="00DE3A41" w:rsidRPr="009358DA" w:rsidRDefault="00DE3A41" w:rsidP="00DE3A41">
      <w:r>
        <w:t xml:space="preserve">Aktuálne použitý </w:t>
      </w:r>
      <w:proofErr w:type="spellStart"/>
      <w:r>
        <w:t>framework</w:t>
      </w:r>
      <w:proofErr w:type="spellEnd"/>
      <w:r>
        <w:t xml:space="preserve">: </w:t>
      </w:r>
      <w:r w:rsidRPr="009358DA">
        <w:t xml:space="preserve">Integračná platforma - </w:t>
      </w:r>
      <w:proofErr w:type="spellStart"/>
      <w:r w:rsidRPr="009358DA">
        <w:t>ITGovSuite</w:t>
      </w:r>
      <w:proofErr w:type="spellEnd"/>
    </w:p>
    <w:p w14:paraId="18B8DBBA" w14:textId="44B4F679" w:rsidR="00DE3A41" w:rsidRDefault="00DE3A41" w:rsidP="00DE3A41">
      <w:pPr>
        <w:jc w:val="both"/>
      </w:pPr>
      <w:r w:rsidRPr="009358DA">
        <w:t xml:space="preserve">Integračná platforma </w:t>
      </w:r>
      <w:proofErr w:type="spellStart"/>
      <w:r w:rsidRPr="009358DA">
        <w:t>ITGovSuite</w:t>
      </w:r>
      <w:proofErr w:type="spellEnd"/>
      <w:r w:rsidRPr="009358DA">
        <w:t xml:space="preserve"> predstavuje integračný </w:t>
      </w:r>
      <w:proofErr w:type="spellStart"/>
      <w:r w:rsidRPr="009358DA">
        <w:t>middleware</w:t>
      </w:r>
      <w:proofErr w:type="spellEnd"/>
      <w:r w:rsidRPr="009358DA">
        <w:t xml:space="preserve"> typu MOM (</w:t>
      </w:r>
      <w:proofErr w:type="spellStart"/>
      <w:r w:rsidRPr="009358DA">
        <w:t>message</w:t>
      </w:r>
      <w:proofErr w:type="spellEnd"/>
      <w:r w:rsidRPr="009358DA">
        <w:t xml:space="preserve"> </w:t>
      </w:r>
      <w:proofErr w:type="spellStart"/>
      <w:r w:rsidRPr="009358DA">
        <w:t>oriented</w:t>
      </w:r>
      <w:proofErr w:type="spellEnd"/>
      <w:r w:rsidRPr="009358DA">
        <w:t xml:space="preserve"> </w:t>
      </w:r>
      <w:proofErr w:type="spellStart"/>
      <w:r w:rsidRPr="009358DA">
        <w:t>middleware</w:t>
      </w:r>
      <w:proofErr w:type="spellEnd"/>
      <w:r w:rsidRPr="009358DA">
        <w:t xml:space="preserv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w:t>
      </w:r>
      <w:proofErr w:type="spellStart"/>
      <w:r w:rsidRPr="009358DA">
        <w:t>routovanie</w:t>
      </w:r>
      <w:proofErr w:type="spellEnd"/>
      <w:r w:rsidRPr="009358DA">
        <w:t xml:space="preserve"> správ a transformáciu správ ako sú </w:t>
      </w:r>
      <w:proofErr w:type="spellStart"/>
      <w:r w:rsidRPr="009358DA">
        <w:t>MessageRouter</w:t>
      </w:r>
      <w:proofErr w:type="spellEnd"/>
      <w:r w:rsidRPr="009358DA">
        <w:t xml:space="preserve">, </w:t>
      </w:r>
      <w:proofErr w:type="spellStart"/>
      <w:r w:rsidRPr="009358DA">
        <w:t>PayloadTypeRouter</w:t>
      </w:r>
      <w:proofErr w:type="spellEnd"/>
      <w:r w:rsidRPr="009358DA">
        <w:t xml:space="preserve">, </w:t>
      </w:r>
      <w:proofErr w:type="spellStart"/>
      <w:r w:rsidRPr="009358DA">
        <w:t>RecipientListRouter</w:t>
      </w:r>
      <w:proofErr w:type="spellEnd"/>
      <w:r w:rsidRPr="009358DA">
        <w:t xml:space="preserve">, </w:t>
      </w:r>
      <w:proofErr w:type="spellStart"/>
      <w:r w:rsidRPr="009358DA">
        <w:t>XPathRouter</w:t>
      </w:r>
      <w:proofErr w:type="spellEnd"/>
      <w:r w:rsidRPr="009358DA">
        <w:t xml:space="preserve">, </w:t>
      </w:r>
      <w:proofErr w:type="spellStart"/>
      <w:r w:rsidRPr="009358DA">
        <w:t>Splitter</w:t>
      </w:r>
      <w:proofErr w:type="spellEnd"/>
      <w:r w:rsidRPr="009358DA">
        <w:t xml:space="preserve">, </w:t>
      </w:r>
      <w:proofErr w:type="spellStart"/>
      <w:r w:rsidRPr="009358DA">
        <w:t>content</w:t>
      </w:r>
      <w:proofErr w:type="spellEnd"/>
      <w:r w:rsidRPr="009358DA">
        <w:t xml:space="preserve"> </w:t>
      </w:r>
      <w:proofErr w:type="spellStart"/>
      <w:r w:rsidRPr="009358DA">
        <w:t>enricher</w:t>
      </w:r>
      <w:proofErr w:type="spellEnd"/>
      <w:r w:rsidRPr="009358DA">
        <w:t xml:space="preserve">, </w:t>
      </w:r>
      <w:proofErr w:type="spellStart"/>
      <w:r w:rsidRPr="009358DA">
        <w:t>message</w:t>
      </w:r>
      <w:proofErr w:type="spellEnd"/>
      <w:r w:rsidRPr="009358DA">
        <w:t xml:space="preserve"> </w:t>
      </w:r>
      <w:proofErr w:type="spellStart"/>
      <w:r w:rsidRPr="009358DA">
        <w:t>translator</w:t>
      </w:r>
      <w:proofErr w:type="spellEnd"/>
      <w:r w:rsidRPr="009358DA">
        <w:t>. Technologické riešenie integračnej platformy je postavené a kompletne implementované na Microsoft .Net 4.5. Dodané riešenie podporuje zasielanie auditných informácii pre potrebu monitoringu.</w:t>
      </w:r>
    </w:p>
    <w:p w14:paraId="06D22D84" w14:textId="6D60463D" w:rsidR="00DE3A41" w:rsidRDefault="00DE3A41" w:rsidP="00DE3A41">
      <w:pPr>
        <w:jc w:val="both"/>
      </w:pPr>
      <w:r>
        <w:t xml:space="preserve">Integračná platforma poskytuje v rámci riešenia BBSK procesy pre zabezpečenie vnútornej </w:t>
      </w:r>
      <w:proofErr w:type="spellStart"/>
      <w:r>
        <w:t>medzimodulovej</w:t>
      </w:r>
      <w:proofErr w:type="spellEnd"/>
      <w:r>
        <w:t xml:space="preserve"> integrácie, ale aj procesy pre zabezpečenie integrácie na externé systémy.  V rámci zabezpečovania služieb pre elektronické úradné doručovanie poskytuje sadu procesov pre pripojenie na </w:t>
      </w:r>
      <w:r w:rsidR="00FD0D1E">
        <w:t>CEP</w:t>
      </w:r>
      <w:r>
        <w:t xml:space="preserve">. Prostredníctvom týchto procesov zabezpečuje integrácia preberanie elektronickej komunikácie z </w:t>
      </w:r>
      <w:proofErr w:type="spellStart"/>
      <w:r>
        <w:t>eDesk</w:t>
      </w:r>
      <w:proofErr w:type="spellEnd"/>
      <w:r>
        <w:t xml:space="preserve"> schránky inštitúcie BBSK a jej zápis do registratúry </w:t>
      </w:r>
      <w:proofErr w:type="spellStart"/>
      <w:r>
        <w:t>Fabasoft</w:t>
      </w:r>
      <w:proofErr w:type="spellEnd"/>
      <w:r>
        <w:t xml:space="preserve">.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828C43F" w14:textId="77777777" w:rsidR="00DE3A41" w:rsidRDefault="00DE3A41" w:rsidP="00DE3A41">
      <w:pPr>
        <w:jc w:val="both"/>
      </w:pPr>
      <w:r w:rsidRPr="009358DA">
        <w:t xml:space="preserve">Integrácia poskytuje ďalej integračné rozhrania pre podpisovanie elektronickou pečaťou, prácu s časovými, pečiatkami a elektronickými podpismi. Tieto služby sa využívajú v rámci integračných procesov napojených na registratúru </w:t>
      </w:r>
      <w:proofErr w:type="spellStart"/>
      <w:r w:rsidRPr="009358DA">
        <w:t>Fabasoft</w:t>
      </w:r>
      <w:proofErr w:type="spellEnd"/>
      <w:r w:rsidRPr="009358DA">
        <w:t xml:space="preserve"> a ÚPVS CEP. </w:t>
      </w:r>
    </w:p>
    <w:p w14:paraId="5EFD6D91" w14:textId="77777777" w:rsidR="00DE3A41" w:rsidRDefault="00DE3A41" w:rsidP="00DE3A41">
      <w:pPr>
        <w:jc w:val="both"/>
      </w:pPr>
      <w:r w:rsidRPr="009358DA">
        <w:t xml:space="preserve">Integračná platforma poskytuje aj integračné rozhrania pre služby zaručenej konverzie poskytované od IOMO, tieto sa používajú v rámci integračných procesov ktoré sú prepojené na registratúru </w:t>
      </w:r>
      <w:proofErr w:type="spellStart"/>
      <w:r w:rsidRPr="009358DA">
        <w:t>Fabasoft</w:t>
      </w:r>
      <w:proofErr w:type="spellEnd"/>
      <w:r w:rsidRPr="009358DA">
        <w:t>.</w:t>
      </w:r>
    </w:p>
    <w:p w14:paraId="3B6134DC" w14:textId="77777777" w:rsidR="00DE3A41" w:rsidRPr="001B7761" w:rsidRDefault="00DE3A41" w:rsidP="00DE3A41">
      <w:r w:rsidRPr="009358DA">
        <w:t xml:space="preserve">Konektory </w:t>
      </w:r>
      <w:r w:rsidRPr="001B7761">
        <w:t>integračnej platformy:</w:t>
      </w:r>
    </w:p>
    <w:p w14:paraId="1B35A5F4" w14:textId="77777777" w:rsidR="00DE3A41" w:rsidRPr="001B7761" w:rsidRDefault="00DE3A41" w:rsidP="00DE3A41">
      <w:pPr>
        <w:pStyle w:val="Odsekzoznamu"/>
        <w:numPr>
          <w:ilvl w:val="0"/>
          <w:numId w:val="70"/>
        </w:numPr>
        <w:spacing w:line="276" w:lineRule="auto"/>
        <w:jc w:val="both"/>
      </w:pPr>
      <w:r w:rsidRPr="001B7761">
        <w:rPr>
          <w:rFonts w:cs="Calibri"/>
        </w:rPr>
        <w:t xml:space="preserve">G2G </w:t>
      </w:r>
      <w:proofErr w:type="spellStart"/>
      <w:r w:rsidRPr="001B7761">
        <w:rPr>
          <w:rFonts w:cs="Calibri"/>
        </w:rPr>
        <w:t>async</w:t>
      </w:r>
      <w:proofErr w:type="spellEnd"/>
      <w:r w:rsidRPr="001B7761">
        <w:rPr>
          <w:rFonts w:cs="Calibri"/>
        </w:rPr>
        <w:t xml:space="preserve"> </w:t>
      </w:r>
      <w:proofErr w:type="spellStart"/>
      <w:r w:rsidRPr="001B7761">
        <w:rPr>
          <w:rFonts w:cs="Calibri"/>
        </w:rPr>
        <w:t>service</w:t>
      </w:r>
      <w:proofErr w:type="spellEnd"/>
    </w:p>
    <w:p w14:paraId="742C46CC" w14:textId="77777777" w:rsidR="00DE3A41" w:rsidRPr="001B7761" w:rsidRDefault="00DE3A41" w:rsidP="00DE3A41">
      <w:pPr>
        <w:pStyle w:val="Odsekzoznamu"/>
        <w:numPr>
          <w:ilvl w:val="0"/>
          <w:numId w:val="70"/>
        </w:numPr>
        <w:spacing w:line="276" w:lineRule="auto"/>
        <w:jc w:val="both"/>
      </w:pPr>
      <w:r w:rsidRPr="001B7761">
        <w:rPr>
          <w:rFonts w:cs="Calibri"/>
        </w:rPr>
        <w:t xml:space="preserve">MEF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61A4F30C" w14:textId="77777777" w:rsidR="00DE3A41" w:rsidRPr="001B7761" w:rsidRDefault="00DE3A41" w:rsidP="00DE3A41">
      <w:pPr>
        <w:pStyle w:val="Odsekzoznamu"/>
        <w:numPr>
          <w:ilvl w:val="0"/>
          <w:numId w:val="70"/>
        </w:numPr>
        <w:spacing w:line="276" w:lineRule="auto"/>
        <w:jc w:val="both"/>
      </w:pPr>
      <w:r w:rsidRPr="001B7761">
        <w:rPr>
          <w:rFonts w:cs="Calibri"/>
        </w:rPr>
        <w:t xml:space="preserve">MEF </w:t>
      </w:r>
      <w:proofErr w:type="spellStart"/>
      <w:r w:rsidRPr="001B7761">
        <w:rPr>
          <w:rFonts w:cs="Calibri"/>
        </w:rPr>
        <w:t>subscriber</w:t>
      </w:r>
      <w:proofErr w:type="spellEnd"/>
    </w:p>
    <w:p w14:paraId="100D05C7" w14:textId="77777777" w:rsidR="00DE3A41" w:rsidRPr="001B7761" w:rsidRDefault="00DE3A41" w:rsidP="00DE3A41">
      <w:pPr>
        <w:pStyle w:val="Odsekzoznamu"/>
        <w:numPr>
          <w:ilvl w:val="0"/>
          <w:numId w:val="70"/>
        </w:numPr>
        <w:spacing w:line="276" w:lineRule="auto"/>
        <w:jc w:val="both"/>
      </w:pPr>
      <w:proofErr w:type="spellStart"/>
      <w:r w:rsidRPr="001B7761">
        <w:rPr>
          <w:rFonts w:cs="Calibri"/>
        </w:rPr>
        <w:t>eNotify</w:t>
      </w:r>
      <w:proofErr w:type="spellEnd"/>
    </w:p>
    <w:p w14:paraId="5EA364C7" w14:textId="77777777" w:rsidR="00DE3A41" w:rsidRPr="001B7761" w:rsidRDefault="00DE3A41" w:rsidP="00DE3A41">
      <w:pPr>
        <w:pStyle w:val="Odsekzoznamu"/>
        <w:numPr>
          <w:ilvl w:val="0"/>
          <w:numId w:val="70"/>
        </w:numPr>
        <w:spacing w:line="276" w:lineRule="auto"/>
        <w:jc w:val="both"/>
      </w:pPr>
      <w:r w:rsidRPr="001B7761">
        <w:rPr>
          <w:rFonts w:cs="Calibri"/>
        </w:rPr>
        <w:t>MDUERZ</w:t>
      </w:r>
    </w:p>
    <w:p w14:paraId="3D5E1D0E" w14:textId="77777777" w:rsidR="00DE3A41" w:rsidRPr="001B7761" w:rsidRDefault="00DE3A41" w:rsidP="00DE3A41">
      <w:pPr>
        <w:pStyle w:val="Odsekzoznamu"/>
        <w:numPr>
          <w:ilvl w:val="0"/>
          <w:numId w:val="70"/>
        </w:numPr>
        <w:spacing w:line="276" w:lineRule="auto"/>
        <w:jc w:val="both"/>
      </w:pPr>
      <w:r w:rsidRPr="001B7761">
        <w:rPr>
          <w:rFonts w:cs="Calibri"/>
        </w:rPr>
        <w:t>REP</w:t>
      </w:r>
    </w:p>
    <w:p w14:paraId="5E8D781A" w14:textId="77777777" w:rsidR="00DE3A41" w:rsidRPr="001B7761" w:rsidRDefault="00DE3A41" w:rsidP="00DE3A41">
      <w:pPr>
        <w:pStyle w:val="Odsekzoznamu"/>
        <w:numPr>
          <w:ilvl w:val="0"/>
          <w:numId w:val="70"/>
        </w:numPr>
        <w:spacing w:line="276" w:lineRule="auto"/>
        <w:jc w:val="both"/>
      </w:pPr>
      <w:r w:rsidRPr="001B7761">
        <w:rPr>
          <w:rFonts w:cs="Calibri"/>
        </w:rPr>
        <w:t xml:space="preserve">IAM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74456B5D" w14:textId="77777777" w:rsidR="00DE3A41" w:rsidRPr="001B7761" w:rsidRDefault="00DE3A41" w:rsidP="00DE3A41">
      <w:pPr>
        <w:pStyle w:val="Odsekzoznamu"/>
        <w:numPr>
          <w:ilvl w:val="0"/>
          <w:numId w:val="70"/>
        </w:numPr>
        <w:spacing w:line="276" w:lineRule="auto"/>
        <w:jc w:val="both"/>
      </w:pPr>
      <w:r w:rsidRPr="001B7761">
        <w:rPr>
          <w:rFonts w:cs="Calibri"/>
        </w:rPr>
        <w:t xml:space="preserve">MED </w:t>
      </w:r>
      <w:proofErr w:type="spellStart"/>
      <w:r w:rsidRPr="001B7761">
        <w:rPr>
          <w:rFonts w:cs="Calibri"/>
        </w:rPr>
        <w:t>services</w:t>
      </w:r>
      <w:proofErr w:type="spellEnd"/>
    </w:p>
    <w:p w14:paraId="2634BA89" w14:textId="77777777" w:rsidR="00DE3A41" w:rsidRPr="001B7761" w:rsidRDefault="00DE3A41" w:rsidP="00DE3A41">
      <w:pPr>
        <w:pStyle w:val="Odsekzoznamu"/>
        <w:numPr>
          <w:ilvl w:val="0"/>
          <w:numId w:val="70"/>
        </w:numPr>
        <w:spacing w:line="276" w:lineRule="auto"/>
        <w:jc w:val="both"/>
      </w:pPr>
      <w:r w:rsidRPr="001B7761">
        <w:rPr>
          <w:rFonts w:cs="Calibri"/>
        </w:rPr>
        <w:t xml:space="preserve">CEP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4FE4D50A" w14:textId="77777777" w:rsidR="00DE3A41" w:rsidRPr="001B7761" w:rsidRDefault="00DE3A41" w:rsidP="00DE3A41">
      <w:pPr>
        <w:pStyle w:val="Odsekzoznamu"/>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18CDAE1D" w14:textId="77777777" w:rsidR="00DE3A41" w:rsidRPr="001B7761" w:rsidRDefault="00DE3A41" w:rsidP="00DE3A41">
      <w:pPr>
        <w:pStyle w:val="Odsekzoznamu"/>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lookup</w:t>
      </w:r>
      <w:proofErr w:type="spellEnd"/>
      <w:r w:rsidRPr="001B7761">
        <w:rPr>
          <w:rFonts w:cs="Calibri"/>
        </w:rPr>
        <w:t xml:space="preserve"> </w:t>
      </w:r>
      <w:proofErr w:type="spellStart"/>
      <w:r w:rsidRPr="001B7761">
        <w:rPr>
          <w:rFonts w:cs="Calibri"/>
        </w:rPr>
        <w:t>service</w:t>
      </w:r>
      <w:proofErr w:type="spellEnd"/>
    </w:p>
    <w:p w14:paraId="259D3AF8" w14:textId="77777777" w:rsidR="00DE3A41" w:rsidRPr="001B7761" w:rsidRDefault="00DE3A41" w:rsidP="00DE3A41">
      <w:pPr>
        <w:pStyle w:val="Odsekzoznamu"/>
        <w:numPr>
          <w:ilvl w:val="0"/>
          <w:numId w:val="70"/>
        </w:numPr>
        <w:spacing w:line="276" w:lineRule="auto"/>
        <w:jc w:val="both"/>
      </w:pPr>
      <w:r w:rsidRPr="001B7761">
        <w:rPr>
          <w:rFonts w:cs="Calibri"/>
        </w:rPr>
        <w:t>URZI</w:t>
      </w:r>
    </w:p>
    <w:p w14:paraId="1BEC0AEC" w14:textId="77777777" w:rsidR="00DE3A41" w:rsidRPr="001B7761" w:rsidRDefault="00DE3A41" w:rsidP="00DE3A41">
      <w:pPr>
        <w:pStyle w:val="Odsekzoznamu"/>
        <w:numPr>
          <w:ilvl w:val="0"/>
          <w:numId w:val="70"/>
        </w:numPr>
        <w:spacing w:line="276" w:lineRule="auto"/>
        <w:jc w:val="both"/>
      </w:pPr>
      <w:r w:rsidRPr="001B7761">
        <w:rPr>
          <w:rFonts w:cs="Calibri"/>
        </w:rPr>
        <w:t>Číselníky ŠÚSR</w:t>
      </w:r>
    </w:p>
    <w:p w14:paraId="496BB682" w14:textId="77777777" w:rsidR="00DE3A41" w:rsidRPr="001B7761" w:rsidRDefault="00DE3A41" w:rsidP="00DE3A41">
      <w:pPr>
        <w:pStyle w:val="Odsekzoznamu"/>
        <w:numPr>
          <w:ilvl w:val="0"/>
          <w:numId w:val="70"/>
        </w:numPr>
        <w:spacing w:line="276" w:lineRule="auto"/>
        <w:jc w:val="both"/>
      </w:pPr>
      <w:r w:rsidRPr="001B7761">
        <w:rPr>
          <w:rFonts w:cs="Calibri"/>
        </w:rPr>
        <w:t>RPO</w:t>
      </w:r>
    </w:p>
    <w:p w14:paraId="44456A99" w14:textId="77777777" w:rsidR="00DE3A41" w:rsidRPr="001B7761" w:rsidRDefault="00DE3A41" w:rsidP="00DE3A41">
      <w:pPr>
        <w:pStyle w:val="Odsekzoznamu"/>
        <w:numPr>
          <w:ilvl w:val="0"/>
          <w:numId w:val="70"/>
        </w:numPr>
        <w:spacing w:line="276" w:lineRule="auto"/>
        <w:jc w:val="both"/>
      </w:pPr>
      <w:r w:rsidRPr="001B7761">
        <w:rPr>
          <w:rFonts w:cs="Calibri"/>
        </w:rPr>
        <w:t>RA</w:t>
      </w:r>
    </w:p>
    <w:p w14:paraId="36175376" w14:textId="77777777" w:rsidR="00DE3A41" w:rsidRPr="001B7761" w:rsidRDefault="00DE3A41" w:rsidP="00DE3A41">
      <w:pPr>
        <w:pStyle w:val="Odsekzoznamu"/>
        <w:numPr>
          <w:ilvl w:val="0"/>
          <w:numId w:val="70"/>
        </w:numPr>
        <w:spacing w:line="276" w:lineRule="auto"/>
        <w:jc w:val="both"/>
      </w:pPr>
      <w:r w:rsidRPr="001B7761">
        <w:rPr>
          <w:rFonts w:cs="Calibri"/>
        </w:rPr>
        <w:t>RFO</w:t>
      </w:r>
    </w:p>
    <w:p w14:paraId="37E9B494" w14:textId="77777777" w:rsidR="00DE3A41" w:rsidRPr="001B7761" w:rsidRDefault="00DE3A41" w:rsidP="00DE3A41">
      <w:pPr>
        <w:pStyle w:val="Odsekzoznamu"/>
        <w:numPr>
          <w:ilvl w:val="0"/>
          <w:numId w:val="70"/>
        </w:numPr>
        <w:spacing w:line="276" w:lineRule="auto"/>
        <w:jc w:val="both"/>
      </w:pPr>
      <w:r w:rsidRPr="001B7761">
        <w:rPr>
          <w:rFonts w:cs="Calibri"/>
        </w:rPr>
        <w:lastRenderedPageBreak/>
        <w:t>Služby zaručenej konverzie</w:t>
      </w:r>
      <w:r w:rsidRPr="001B7761">
        <w:t xml:space="preserve"> </w:t>
      </w:r>
      <w:r w:rsidRPr="001B7761">
        <w:rPr>
          <w:rFonts w:cs="Calibri"/>
        </w:rPr>
        <w:t xml:space="preserve">IS </w:t>
      </w:r>
      <w:proofErr w:type="spellStart"/>
      <w:r w:rsidRPr="001B7761">
        <w:rPr>
          <w:rFonts w:cs="Calibri"/>
        </w:rPr>
        <w:t>Fabasoft</w:t>
      </w:r>
      <w:proofErr w:type="spellEnd"/>
    </w:p>
    <w:p w14:paraId="1BC15C06" w14:textId="77777777" w:rsidR="00DE3A41" w:rsidRPr="001B7761" w:rsidRDefault="00DE3A41" w:rsidP="00DE3A41">
      <w:pPr>
        <w:spacing w:line="276" w:lineRule="auto"/>
        <w:jc w:val="both"/>
      </w:pPr>
      <w:r w:rsidRPr="001B7761">
        <w:rPr>
          <w:rFonts w:cs="Calibri"/>
          <w:b/>
          <w:bCs/>
          <w:u w:val="single"/>
        </w:rPr>
        <w:t xml:space="preserve">Integračné rozhranie IS </w:t>
      </w:r>
      <w:proofErr w:type="spellStart"/>
      <w:r w:rsidRPr="001B7761">
        <w:rPr>
          <w:rFonts w:cs="Calibri"/>
          <w:b/>
          <w:bCs/>
          <w:u w:val="single"/>
        </w:rPr>
        <w:t>Fabasoft</w:t>
      </w:r>
      <w:proofErr w:type="spellEnd"/>
      <w:r w:rsidRPr="001B7761">
        <w:rPr>
          <w:rFonts w:cs="Calibri"/>
          <w:b/>
          <w:bCs/>
          <w:u w:val="single"/>
        </w:rPr>
        <w:t xml:space="preserve"> (UWS)</w:t>
      </w:r>
    </w:p>
    <w:p w14:paraId="63F405E1" w14:textId="77777777" w:rsidR="00DE3A41" w:rsidRPr="001B7761" w:rsidRDefault="00DE3A41" w:rsidP="00DE3A41">
      <w:pPr>
        <w:spacing w:line="276" w:lineRule="auto"/>
        <w:jc w:val="both"/>
      </w:pPr>
      <w:r w:rsidRPr="001B7761">
        <w:rPr>
          <w:rFonts w:cs="Calibri"/>
        </w:rPr>
        <w:t xml:space="preserve">Pre potreby integrácií poskytuje IS </w:t>
      </w:r>
      <w:proofErr w:type="spellStart"/>
      <w:r w:rsidRPr="001B7761">
        <w:rPr>
          <w:rFonts w:cs="Calibri"/>
        </w:rPr>
        <w:t>Fabasoft</w:t>
      </w:r>
      <w:proofErr w:type="spellEnd"/>
      <w:r w:rsidRPr="001B7761">
        <w:rPr>
          <w:rFonts w:cs="Calibri"/>
        </w:rPr>
        <w:t xml:space="preserve">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23926F5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zároveň poskytuje univerzálnu notifikačnú službu (UNS), čo je komunikačný kanál, ktorým sú zasielané informácie o vzniknutých udalostiach do externých systémov (napr. vznik objektov, modifikácia, a pod.).</w:t>
      </w:r>
    </w:p>
    <w:p w14:paraId="43C54374" w14:textId="77777777" w:rsidR="00DE3A41" w:rsidRPr="001B7761" w:rsidRDefault="00DE3A41" w:rsidP="00DE3A41">
      <w:pPr>
        <w:spacing w:line="276" w:lineRule="auto"/>
        <w:jc w:val="both"/>
      </w:pPr>
      <w:r w:rsidRPr="001B7761">
        <w:rPr>
          <w:rFonts w:cs="Calibri"/>
        </w:rPr>
        <w:t xml:space="preserve">Integračné rozhranie poskytuje referenčné údaje o právnických a fyzických osobách pre ostatné systémy, z lokálneho registra vytvoreného v IS </w:t>
      </w:r>
      <w:proofErr w:type="spellStart"/>
      <w:r w:rsidRPr="001B7761">
        <w:rPr>
          <w:rFonts w:cs="Calibri"/>
        </w:rPr>
        <w:t>Fabasofte</w:t>
      </w:r>
      <w:proofErr w:type="spellEnd"/>
      <w:r w:rsidRPr="001B7761">
        <w:rPr>
          <w:rFonts w:cs="Calibri"/>
        </w:rPr>
        <w:t>.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01B9887E" w14:textId="77777777" w:rsidR="00DE3A41" w:rsidRPr="001B7761" w:rsidRDefault="00DE3A41" w:rsidP="00DE3A41">
      <w:pPr>
        <w:spacing w:line="276" w:lineRule="auto"/>
        <w:jc w:val="both"/>
      </w:pPr>
      <w:r w:rsidRPr="001B7761">
        <w:rPr>
          <w:rFonts w:cs="Calibri"/>
        </w:rPr>
        <w:t xml:space="preserve">Na zabezpečenie týchto činností slúži softvérový komponent Register osôb implementovaný v rámci integrovaného IS </w:t>
      </w:r>
      <w:proofErr w:type="spellStart"/>
      <w:r w:rsidRPr="001B7761">
        <w:rPr>
          <w:rFonts w:cs="Calibri"/>
        </w:rPr>
        <w:t>Fabasoft</w:t>
      </w:r>
      <w:proofErr w:type="spellEnd"/>
      <w:r w:rsidRPr="001B7761">
        <w:rPr>
          <w:rFonts w:cs="Calibri"/>
        </w:rPr>
        <w:t>. Koncepcia lokálneho registra osôb vychádza zo štandardov pre ISVS a súvisiaceho výnosu Ministerstva financií SR.</w:t>
      </w:r>
    </w:p>
    <w:p w14:paraId="45B60AF6" w14:textId="77777777" w:rsidR="00DE3A41" w:rsidRPr="001B7761" w:rsidRDefault="00DE3A41" w:rsidP="00DE3A41">
      <w:pPr>
        <w:spacing w:line="276" w:lineRule="auto"/>
        <w:jc w:val="both"/>
      </w:pPr>
      <w:r w:rsidRPr="001B7761">
        <w:rPr>
          <w:rFonts w:cs="Calibri"/>
        </w:rPr>
        <w:t xml:space="preserve">Integračné rozhranie IS </w:t>
      </w:r>
      <w:proofErr w:type="spellStart"/>
      <w:r w:rsidRPr="001B7761">
        <w:rPr>
          <w:rFonts w:cs="Calibri"/>
        </w:rPr>
        <w:t>Fabasoft</w:t>
      </w:r>
      <w:proofErr w:type="spellEnd"/>
      <w:r w:rsidRPr="001B7761">
        <w:rPr>
          <w:rFonts w:cs="Calibri"/>
        </w:rPr>
        <w:t xml:space="preserve"> rovnako poskytuje pre ostatné systémy definované číselníky, potrebné napr. pri vypĺňaní elektronických formulárov.</w:t>
      </w:r>
    </w:p>
    <w:p w14:paraId="73CF5A4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CEP ÚPVS, pre potreby podpisovania dokumentov, prácu s časovými pečiatkami, overovania elektronických podpisov, a pre potreby sťahovania podaní z </w:t>
      </w:r>
      <w:proofErr w:type="spellStart"/>
      <w:r w:rsidRPr="001B7761">
        <w:rPr>
          <w:rFonts w:cs="Calibri"/>
        </w:rPr>
        <w:t>eDesk</w:t>
      </w:r>
      <w:proofErr w:type="spellEnd"/>
      <w:r w:rsidRPr="001B7761">
        <w:rPr>
          <w:rFonts w:cs="Calibri"/>
        </w:rPr>
        <w:t xml:space="preserve"> schránky BBSK na ÚPVS a ich následne zaevidovanie a spracovanie v registratúre.</w:t>
      </w:r>
    </w:p>
    <w:p w14:paraId="74C66D1E" w14:textId="77777777" w:rsidR="00DE3A41" w:rsidRPr="001B7761" w:rsidRDefault="00DE3A41" w:rsidP="00DE3A41">
      <w:pPr>
        <w:spacing w:line="276" w:lineRule="auto"/>
        <w:jc w:val="both"/>
        <w:rPr>
          <w:rFonts w:cs="Calibri"/>
        </w:rPr>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zaručenej konverzie od IOMO, ktoré ďalej v rámci registratúry poskytuje pre používateľov v module Zaručená konverzia.</w:t>
      </w:r>
    </w:p>
    <w:p w14:paraId="7B54FB53" w14:textId="77777777" w:rsidR="00DE3A41" w:rsidRDefault="00DE3A41" w:rsidP="00DE3A41">
      <w:pPr>
        <w:pStyle w:val="Nadpis2"/>
      </w:pPr>
      <w:r>
        <w:t>Popis budúceho stavu (to-</w:t>
      </w:r>
      <w:proofErr w:type="spellStart"/>
      <w:r>
        <w:t>be</w:t>
      </w:r>
      <w:proofErr w:type="spellEnd"/>
      <w:r>
        <w:t>)</w:t>
      </w:r>
    </w:p>
    <w:p w14:paraId="063AA0DB" w14:textId="77777777" w:rsidR="00DE3A41" w:rsidRDefault="00DE3A41" w:rsidP="00AA663C">
      <w:pPr>
        <w:jc w:val="both"/>
      </w:pPr>
      <w:r>
        <w:t>Integračná platforma musí zabezpečovať komunikáciu medzi informačnými systémami Úradu BBSK a externými systémami (referenčné registre a iné centrálne systémy verejnej správy) minimálne v rozsahu:</w:t>
      </w:r>
    </w:p>
    <w:p w14:paraId="1239B539" w14:textId="77777777" w:rsidR="00DE3A41" w:rsidRDefault="00DE3A41" w:rsidP="00DE3A41">
      <w:pPr>
        <w:pStyle w:val="Odsekzoznamu"/>
        <w:numPr>
          <w:ilvl w:val="0"/>
          <w:numId w:val="70"/>
        </w:numPr>
      </w:pPr>
      <w:r>
        <w:t xml:space="preserve">integrácia na modul </w:t>
      </w:r>
      <w:proofErr w:type="spellStart"/>
      <w:r>
        <w:t>eDesk</w:t>
      </w:r>
      <w:proofErr w:type="spellEnd"/>
      <w:r>
        <w:t xml:space="preserve"> ÚPVS,</w:t>
      </w:r>
    </w:p>
    <w:p w14:paraId="4AEA0002" w14:textId="77777777" w:rsidR="00DE3A41" w:rsidRDefault="00DE3A41" w:rsidP="00DE3A41">
      <w:pPr>
        <w:pStyle w:val="Odsekzoznamu"/>
        <w:numPr>
          <w:ilvl w:val="1"/>
          <w:numId w:val="70"/>
        </w:numPr>
        <w:jc w:val="both"/>
      </w:pPr>
      <w:r>
        <w:t>preberanie všetkých elektronických záznamov v schránke ÚPVS,</w:t>
      </w:r>
    </w:p>
    <w:p w14:paraId="0E0F1E54" w14:textId="77777777" w:rsidR="00DE3A41" w:rsidRDefault="00DE3A41" w:rsidP="00DE3A41">
      <w:pPr>
        <w:pStyle w:val="Odsekzoznamu"/>
        <w:numPr>
          <w:ilvl w:val="0"/>
          <w:numId w:val="70"/>
        </w:numPr>
        <w:jc w:val="both"/>
      </w:pPr>
      <w:r>
        <w:t>integrácia na modul elektronického doručovania ÚPVS - odosielanie elektronických záznamov na ÚPVS,</w:t>
      </w:r>
    </w:p>
    <w:p w14:paraId="750B2892" w14:textId="77777777" w:rsidR="00DE3A41" w:rsidRDefault="00DE3A41" w:rsidP="00DE3A41">
      <w:pPr>
        <w:pStyle w:val="Odsekzoznamu"/>
        <w:numPr>
          <w:ilvl w:val="0"/>
          <w:numId w:val="70"/>
        </w:numPr>
        <w:jc w:val="both"/>
      </w:pPr>
      <w:r>
        <w:t>integrácia na modul IAM ÚPVS - vyhľadávanie a získavanie údajov identít v prípade OVM,</w:t>
      </w:r>
    </w:p>
    <w:p w14:paraId="482061C0" w14:textId="77777777" w:rsidR="00DE3A41" w:rsidRDefault="00DE3A41" w:rsidP="00DE3A41">
      <w:pPr>
        <w:pStyle w:val="Odsekzoznamu"/>
        <w:numPr>
          <w:ilvl w:val="0"/>
          <w:numId w:val="70"/>
        </w:numPr>
      </w:pPr>
      <w:r>
        <w:t>Integrácia na CEP,</w:t>
      </w:r>
    </w:p>
    <w:p w14:paraId="1D52CE35" w14:textId="77777777" w:rsidR="00DE3A41" w:rsidRDefault="00DE3A41" w:rsidP="00DE3A41">
      <w:pPr>
        <w:pStyle w:val="Odsekzoznamu"/>
        <w:numPr>
          <w:ilvl w:val="1"/>
          <w:numId w:val="70"/>
        </w:numPr>
        <w:jc w:val="both"/>
      </w:pPr>
      <w:r>
        <w:t>overovanie podpisov v elektronických dokumentoch,</w:t>
      </w:r>
    </w:p>
    <w:p w14:paraId="0CBD775D" w14:textId="77777777" w:rsidR="00DE3A41" w:rsidRDefault="00DE3A41" w:rsidP="00DE3A41">
      <w:pPr>
        <w:pStyle w:val="Odsekzoznamu"/>
        <w:numPr>
          <w:ilvl w:val="1"/>
          <w:numId w:val="70"/>
        </w:numPr>
        <w:jc w:val="both"/>
      </w:pPr>
      <w:r>
        <w:t xml:space="preserve">podpisovanie  </w:t>
      </w:r>
      <w:proofErr w:type="spellStart"/>
      <w:r>
        <w:t>KEPe</w:t>
      </w:r>
      <w:proofErr w:type="spellEnd"/>
      <w:r>
        <w:t xml:space="preserve"> s využitím certifikátu uloženého v NASES,</w:t>
      </w:r>
    </w:p>
    <w:p w14:paraId="5B98CF6C" w14:textId="6E88BE9C" w:rsidR="00DE3A41" w:rsidRDefault="00DE3A41" w:rsidP="00DE3A41">
      <w:pPr>
        <w:pStyle w:val="Odsekzoznamu"/>
        <w:numPr>
          <w:ilvl w:val="1"/>
          <w:numId w:val="70"/>
        </w:numPr>
        <w:jc w:val="both"/>
      </w:pPr>
      <w:r>
        <w:lastRenderedPageBreak/>
        <w:t>získanie časovej pečiatky pre podpísanie mandátnym certifikátom alebo pečaťou organizácie</w:t>
      </w:r>
      <w:r w:rsidR="00FE6892">
        <w:t>,</w:t>
      </w:r>
    </w:p>
    <w:p w14:paraId="105A5B9F" w14:textId="77777777" w:rsidR="00DE3A41" w:rsidRDefault="00DE3A41" w:rsidP="00DE3A41">
      <w:pPr>
        <w:pStyle w:val="Odsekzoznamu"/>
        <w:numPr>
          <w:ilvl w:val="0"/>
          <w:numId w:val="70"/>
        </w:numPr>
        <w:jc w:val="both"/>
      </w:pPr>
      <w:r>
        <w:t>zverejňovanie a správa zverejnených záznamov na CÚET (detaily v časti Registratúra/Popis budúceho stavu (to-</w:t>
      </w:r>
      <w:proofErr w:type="spellStart"/>
      <w:r>
        <w:t>be</w:t>
      </w:r>
      <w:proofErr w:type="spellEnd"/>
      <w:r>
        <w:t>),</w:t>
      </w:r>
    </w:p>
    <w:p w14:paraId="7579A020" w14:textId="6630B4A8" w:rsidR="00DE3A41" w:rsidRDefault="00DE3A41" w:rsidP="00DE3A41">
      <w:pPr>
        <w:pStyle w:val="Odsekzoznamu"/>
        <w:numPr>
          <w:ilvl w:val="0"/>
          <w:numId w:val="70"/>
        </w:numPr>
        <w:jc w:val="both"/>
      </w:pPr>
      <w:r>
        <w:t>integrácia na centrálne služby a registre RPO, RA, RFO, RT FO prostredníctvom integrácie na IS CSRÚ tam, kde to je možné. V opačnom prípade integrácia priamo na príslušný register (detaily v časti Registratúra/Popis budúceho stavu (to-</w:t>
      </w:r>
      <w:proofErr w:type="spellStart"/>
      <w:r>
        <w:t>be</w:t>
      </w:r>
      <w:proofErr w:type="spellEnd"/>
      <w:r>
        <w:t xml:space="preserve">); </w:t>
      </w:r>
      <w:r w:rsidR="003B51A1">
        <w:t>O</w:t>
      </w:r>
      <w:r>
        <w:t xml:space="preserve">bjednávateľ požaduje súčinnosť </w:t>
      </w:r>
      <w:r w:rsidR="003B51A1">
        <w:t>P</w:t>
      </w:r>
      <w:r>
        <w:t>oskytovateľa pri tvorbe integračných zámerov</w:t>
      </w:r>
    </w:p>
    <w:p w14:paraId="5600E2C3" w14:textId="758F7788" w:rsidR="00DE3A41" w:rsidRDefault="00DE3A41" w:rsidP="00DE3A41">
      <w:pPr>
        <w:pStyle w:val="Odsekzoznamu"/>
        <w:numPr>
          <w:ilvl w:val="0"/>
          <w:numId w:val="70"/>
        </w:numPr>
        <w:jc w:val="both"/>
      </w:pPr>
      <w:r>
        <w:t>integrácia na registre e-VÚC (detaily v</w:t>
      </w:r>
      <w:r w:rsidR="00653E90">
        <w:t> </w:t>
      </w:r>
      <w:r>
        <w:t>časti Registratúra/Popis budúceho stavu (to-</w:t>
      </w:r>
      <w:proofErr w:type="spellStart"/>
      <w:r>
        <w:t>be</w:t>
      </w:r>
      <w:proofErr w:type="spellEnd"/>
      <w:r>
        <w:t>),</w:t>
      </w:r>
    </w:p>
    <w:p w14:paraId="7B08257C" w14:textId="6C1BB655" w:rsidR="00DE3A41" w:rsidRDefault="00DE3A41" w:rsidP="00DE3A41">
      <w:pPr>
        <w:pStyle w:val="Odsekzoznamu"/>
        <w:numPr>
          <w:ilvl w:val="0"/>
          <w:numId w:val="70"/>
        </w:numPr>
        <w:jc w:val="both"/>
      </w:pPr>
      <w:r>
        <w:t xml:space="preserve">Integrácia na </w:t>
      </w:r>
      <w:proofErr w:type="spellStart"/>
      <w:r>
        <w:t>ePodací</w:t>
      </w:r>
      <w:proofErr w:type="spellEnd"/>
      <w:r>
        <w:t xml:space="preserve"> hárok Slovenskej pošty, a.s.</w:t>
      </w:r>
      <w:r w:rsidR="00653E90">
        <w:t>,</w:t>
      </w:r>
      <w:r>
        <w:t xml:space="preserve"> </w:t>
      </w:r>
    </w:p>
    <w:p w14:paraId="4DC0AD1D" w14:textId="77777777" w:rsidR="00834B04" w:rsidRDefault="00DE3A41" w:rsidP="00DE3A41">
      <w:pPr>
        <w:pStyle w:val="Odsekzoznamu"/>
        <w:numPr>
          <w:ilvl w:val="0"/>
          <w:numId w:val="70"/>
        </w:numPr>
      </w:pPr>
      <w:r>
        <w:t>Integrácia na CÚD (centrálne úradné doručovanie)</w:t>
      </w:r>
      <w:r w:rsidR="00834B04">
        <w:t>,</w:t>
      </w:r>
    </w:p>
    <w:p w14:paraId="0292ED4D" w14:textId="09729FD0" w:rsidR="00DE3A41" w:rsidRDefault="00834B04" w:rsidP="00DE3A41">
      <w:pPr>
        <w:pStyle w:val="Odsekzoznamu"/>
        <w:numPr>
          <w:ilvl w:val="0"/>
          <w:numId w:val="70"/>
        </w:numPr>
      </w:pPr>
      <w:proofErr w:type="spellStart"/>
      <w:r w:rsidRPr="00FE3645">
        <w:rPr>
          <w:rFonts w:asciiTheme="minorHAnsi" w:hAnsiTheme="minorHAnsi" w:cstheme="minorHAnsi"/>
          <w:szCs w:val="24"/>
        </w:rPr>
        <w:t>Integr</w:t>
      </w:r>
      <w:r w:rsidR="00D8731F">
        <w:rPr>
          <w:rFonts w:asciiTheme="minorHAnsi" w:hAnsiTheme="minorHAnsi" w:cstheme="minorHAnsi"/>
          <w:szCs w:val="24"/>
        </w:rPr>
        <w:t>á</w:t>
      </w:r>
      <w:r w:rsidRPr="00FE3645">
        <w:rPr>
          <w:rFonts w:asciiTheme="minorHAnsi" w:hAnsiTheme="minorHAnsi" w:cstheme="minorHAnsi"/>
          <w:szCs w:val="24"/>
        </w:rPr>
        <w:t>čn</w:t>
      </w:r>
      <w:r w:rsidR="00D8731F">
        <w:rPr>
          <w:rFonts w:asciiTheme="minorHAnsi" w:hAnsiTheme="minorHAnsi" w:cstheme="minorHAnsi"/>
          <w:szCs w:val="24"/>
        </w:rPr>
        <w:t>ú</w:t>
      </w:r>
      <w:proofErr w:type="spellEnd"/>
      <w:r w:rsidRPr="00FE3645">
        <w:rPr>
          <w:rFonts w:asciiTheme="minorHAnsi" w:hAnsiTheme="minorHAnsi" w:cstheme="minorHAnsi"/>
          <w:szCs w:val="24"/>
        </w:rPr>
        <w:t xml:space="preserve"> platform</w:t>
      </w:r>
      <w:r w:rsidR="00D8731F">
        <w:rPr>
          <w:rFonts w:asciiTheme="minorHAnsi" w:hAnsiTheme="minorHAnsi" w:cstheme="minorHAnsi"/>
          <w:szCs w:val="24"/>
        </w:rPr>
        <w:t>u,</w:t>
      </w:r>
      <w:r w:rsidRPr="00FE3645">
        <w:rPr>
          <w:rFonts w:asciiTheme="minorHAnsi" w:hAnsiTheme="minorHAnsi" w:cstheme="minorHAnsi"/>
          <w:szCs w:val="24"/>
        </w:rPr>
        <w:t xml:space="preserve"> integračný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xml:space="preserve"> typu MOM (</w:t>
      </w:r>
      <w:proofErr w:type="spellStart"/>
      <w:r w:rsidRPr="00FE3645">
        <w:rPr>
          <w:rFonts w:asciiTheme="minorHAnsi" w:hAnsiTheme="minorHAnsi" w:cstheme="minorHAnsi"/>
          <w:szCs w:val="24"/>
        </w:rPr>
        <w:t>message</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oriented</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ktorá umožňuje odosielanie a prijímanie správ medzi distribuovanými systémami</w:t>
      </w:r>
      <w:r w:rsidR="00DE3A41">
        <w:t>.</w:t>
      </w:r>
    </w:p>
    <w:p w14:paraId="66B877DB" w14:textId="212FDEF4" w:rsidR="00D3029F" w:rsidRDefault="00D3029F" w:rsidP="00DE3A41">
      <w:pPr>
        <w:pStyle w:val="Odsekzoznamu"/>
        <w:numPr>
          <w:ilvl w:val="0"/>
          <w:numId w:val="70"/>
        </w:numPr>
      </w:pPr>
      <w:r>
        <w:rPr>
          <w:rFonts w:asciiTheme="minorHAnsi" w:hAnsiTheme="minorHAnsi" w:cstheme="minorHAnsi"/>
          <w:szCs w:val="24"/>
        </w:rPr>
        <w:t>Integrá</w:t>
      </w:r>
      <w:r w:rsidR="003C052E">
        <w:rPr>
          <w:rFonts w:asciiTheme="minorHAnsi" w:hAnsiTheme="minorHAnsi" w:cstheme="minorHAnsi"/>
          <w:szCs w:val="24"/>
        </w:rPr>
        <w:t>c</w:t>
      </w:r>
      <w:r>
        <w:rPr>
          <w:rFonts w:asciiTheme="minorHAnsi" w:hAnsiTheme="minorHAnsi" w:cstheme="minorHAnsi"/>
          <w:szCs w:val="24"/>
        </w:rPr>
        <w:t xml:space="preserve">ia na </w:t>
      </w:r>
      <w:r w:rsidRPr="001B7761">
        <w:rPr>
          <w:rFonts w:cs="Calibri"/>
        </w:rPr>
        <w:t>služby zaručenej konverzie od IOMO</w:t>
      </w:r>
    </w:p>
    <w:p w14:paraId="59A66223" w14:textId="503EDF02" w:rsidR="00DE3A41" w:rsidRDefault="00DE3A41" w:rsidP="00DE3A41">
      <w:pPr>
        <w:jc w:val="both"/>
      </w:pPr>
      <w:r>
        <w:t xml:space="preserve">Integračnú platformu je potrebné rozvíjať tak, aby bola použiteľná aj pre </w:t>
      </w:r>
      <w:proofErr w:type="spellStart"/>
      <w:r w:rsidR="00653E90">
        <w:t>OvZP</w:t>
      </w:r>
      <w:proofErr w:type="spellEnd"/>
      <w:r>
        <w:t xml:space="preserve">. </w:t>
      </w:r>
      <w:r w:rsidR="00F6111F">
        <w:t>Objednávateľ p</w:t>
      </w:r>
      <w:r>
        <w:t xml:space="preserve">redpokladá, že bude slúžiť pre </w:t>
      </w:r>
      <w:r w:rsidR="00F6111F">
        <w:t>Ú</w:t>
      </w:r>
      <w:r>
        <w:t>rad</w:t>
      </w:r>
      <w:r w:rsidR="00F6111F">
        <w:t xml:space="preserve"> </w:t>
      </w:r>
      <w:proofErr w:type="spellStart"/>
      <w:r w:rsidR="00F6111F">
        <w:t>BBSk</w:t>
      </w:r>
      <w:proofErr w:type="spellEnd"/>
      <w:r w:rsidR="00F6111F">
        <w:t>, ako</w:t>
      </w:r>
      <w:r>
        <w:t xml:space="preserve"> aj</w:t>
      </w:r>
      <w:r w:rsidR="00F6111F">
        <w:t xml:space="preserve"> pre</w:t>
      </w:r>
      <w:r>
        <w:t xml:space="preserve"> </w:t>
      </w:r>
      <w:proofErr w:type="spellStart"/>
      <w:r>
        <w:t>OvZP</w:t>
      </w:r>
      <w:proofErr w:type="spellEnd"/>
      <w:r>
        <w:t xml:space="preserve"> ako jeden centrálny integračný bod na externé systémy. Pritom </w:t>
      </w:r>
      <w:proofErr w:type="spellStart"/>
      <w:r>
        <w:t>OvZP</w:t>
      </w:r>
      <w:proofErr w:type="spellEnd"/>
      <w:r>
        <w:t xml:space="preserve"> z neho využijú len funkcionalitu, ktorú im povoľuje platná legislatíva.</w:t>
      </w:r>
    </w:p>
    <w:p w14:paraId="5F0FB746" w14:textId="77777777" w:rsidR="00DE3A41" w:rsidRDefault="00DE3A41" w:rsidP="00AA663C">
      <w:pPr>
        <w:jc w:val="both"/>
      </w:pPr>
      <w:r>
        <w:t>Rovnako je potrebné integračnú platformu implementovať a rozvíjať tak, aby bola v budúcnosti využiteľná aj pre iné informačné systémy Úradu BBSK ako jediný centrálny integračný bod.</w:t>
      </w:r>
    </w:p>
    <w:p w14:paraId="78F6F21C" w14:textId="77777777" w:rsidR="00DE3A41" w:rsidRDefault="00DE3A41" w:rsidP="00DE3A41">
      <w:pPr>
        <w:pStyle w:val="Nadpis1"/>
      </w:pPr>
      <w:r>
        <w:t>Registratúra</w:t>
      </w:r>
    </w:p>
    <w:p w14:paraId="34B31BC7" w14:textId="77777777" w:rsidR="00DE3A41" w:rsidRDefault="00DE3A41" w:rsidP="00DE3A41">
      <w:pPr>
        <w:pStyle w:val="Nadpis2"/>
      </w:pPr>
      <w:r>
        <w:t>Popis aktuálneho stavu (as-</w:t>
      </w:r>
      <w:proofErr w:type="spellStart"/>
      <w:r>
        <w:t>is</w:t>
      </w:r>
      <w:proofErr w:type="spellEnd"/>
      <w:r>
        <w:t>)</w:t>
      </w:r>
    </w:p>
    <w:p w14:paraId="563D61A8" w14:textId="77777777" w:rsidR="00DE3A41" w:rsidRDefault="00DE3A41" w:rsidP="00DE3A41">
      <w:pPr>
        <w:jc w:val="both"/>
      </w:pPr>
      <w:r>
        <w:t xml:space="preserve">Úrad BBSK využíva systém na správu registratúry </w:t>
      </w:r>
      <w:proofErr w:type="spellStart"/>
      <w:r>
        <w:t>Fabasoft</w:t>
      </w:r>
      <w:proofErr w:type="spellEnd"/>
      <w:r>
        <w:t xml:space="preserve"> </w:t>
      </w:r>
      <w:proofErr w:type="spellStart"/>
      <w:r>
        <w:t>eGov</w:t>
      </w:r>
      <w:proofErr w:type="spellEnd"/>
      <w:r>
        <w:t>-Suite 2016</w:t>
      </w:r>
      <w:r w:rsidDel="00AC180D">
        <w:t xml:space="preserve"> </w:t>
      </w:r>
      <w:r>
        <w:t>(</w:t>
      </w:r>
      <w:r w:rsidRPr="0041329B">
        <w:t>isvs_2530</w:t>
      </w:r>
      <w:r>
        <w:t xml:space="preserve">). Systém v sebe integruje funkcie WFM (toky práce, spracovanie a schvaľovanie záznamov), DMS (priamo v systéme sa ukladajú elektronické záznamy, resp. </w:t>
      </w:r>
      <w:proofErr w:type="spellStart"/>
      <w:r>
        <w:t>skeny</w:t>
      </w:r>
      <w:proofErr w:type="spellEnd"/>
      <w:r>
        <w:t xml:space="preserve"> listinných záznamov) a registratúru. </w:t>
      </w:r>
    </w:p>
    <w:p w14:paraId="0BD844FF" w14:textId="77777777" w:rsidR="00DE3A41" w:rsidRDefault="00DE3A41" w:rsidP="00DE3A41">
      <w:pPr>
        <w:jc w:val="both"/>
      </w:pPr>
      <w: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02DBB1BF" w14:textId="77777777" w:rsidR="00DE3A41" w:rsidRDefault="00DE3A41" w:rsidP="00DE3A41">
      <w:pPr>
        <w:jc w:val="both"/>
      </w:pPr>
      <w:r>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413EAE53" w14:textId="77777777" w:rsidR="00DE3A41" w:rsidRDefault="00DE3A41" w:rsidP="00DE3A41">
      <w:pPr>
        <w:jc w:val="both"/>
      </w:pPr>
      <w:r>
        <w:t>Podporuje životný cyklus dokumentov od príchodu do organizácie, resp. ich vzniku v organizácii, prevodu do digitálneho tvaru, ak je to potrebné cez spracovanie, vybavenie a uloženie v elektronickom registratúrnom stredisku.</w:t>
      </w:r>
    </w:p>
    <w:p w14:paraId="1CB27A00" w14:textId="77777777" w:rsidR="00DE3A41" w:rsidRDefault="00DE3A41" w:rsidP="00DE3A41">
      <w:pPr>
        <w:jc w:val="both"/>
      </w:pPr>
      <w:r>
        <w:t>Aktuálne však systém neposkytuje všetku potrebnú funkcionalitu a bude potrebné niektoré jej časti doplniť resp. nahradiť inými riešeniami.</w:t>
      </w:r>
    </w:p>
    <w:p w14:paraId="05FF264C" w14:textId="16FE24D9" w:rsidR="00DE3A41" w:rsidRDefault="00DE3A41" w:rsidP="00DE3A41">
      <w:pPr>
        <w:jc w:val="both"/>
      </w:pPr>
      <w:r>
        <w:t xml:space="preserve">Systém pre správu registratúry je kľúčovým agendovým systémom, ktorý v sebe integruje najdôležitejšie činnosti a pracuje s ním každý zamestnanec </w:t>
      </w:r>
      <w:r w:rsidR="004E3476">
        <w:t>Ú</w:t>
      </w:r>
      <w:r>
        <w:t>radu</w:t>
      </w:r>
      <w:r w:rsidR="004E3476">
        <w:t xml:space="preserve"> BBSK</w:t>
      </w:r>
      <w:r>
        <w:t xml:space="preserve">. </w:t>
      </w:r>
    </w:p>
    <w:p w14:paraId="286CF259" w14:textId="77777777" w:rsidR="00DE3A41" w:rsidRDefault="00DE3A41" w:rsidP="00DE3A41">
      <w:r>
        <w:lastRenderedPageBreak/>
        <w:t xml:space="preserve">Aktuálne použité licencie: </w:t>
      </w:r>
      <w:proofErr w:type="spellStart"/>
      <w:r>
        <w:t>Fabasoft</w:t>
      </w:r>
      <w:proofErr w:type="spellEnd"/>
      <w:r>
        <w:t xml:space="preserve"> </w:t>
      </w:r>
      <w:proofErr w:type="spellStart"/>
      <w:r>
        <w:t>eGov</w:t>
      </w:r>
      <w:proofErr w:type="spellEnd"/>
      <w:r>
        <w:t>-Suite</w:t>
      </w:r>
    </w:p>
    <w:p w14:paraId="769A17C5" w14:textId="77777777" w:rsidR="00DE3A41" w:rsidRDefault="00DE3A41" w:rsidP="00DE3A41">
      <w:r>
        <w:t>Typ licencie: pomenovaný používateľ</w:t>
      </w:r>
    </w:p>
    <w:p w14:paraId="108EDFCC" w14:textId="2ED8597F" w:rsidR="00DE3A41" w:rsidRDefault="00DE3A41" w:rsidP="00DE3A41">
      <w:r>
        <w:t>Počet licencií: 500 ks Úrad BBSK a</w:t>
      </w:r>
      <w:r w:rsidR="005E7135">
        <w:t> </w:t>
      </w:r>
      <w:proofErr w:type="spellStart"/>
      <w:r>
        <w:t>OVzP</w:t>
      </w:r>
      <w:proofErr w:type="spellEnd"/>
      <w:r>
        <w:t>, 70 ks BBRSC.</w:t>
      </w:r>
    </w:p>
    <w:p w14:paraId="542C5912" w14:textId="77777777" w:rsidR="00DE3A41" w:rsidRDefault="00DE3A41" w:rsidP="00DE3A41">
      <w:pPr>
        <w:pStyle w:val="Nadpis2"/>
      </w:pPr>
      <w:r>
        <w:t>Popis budúceho stavu (to-</w:t>
      </w:r>
      <w:proofErr w:type="spellStart"/>
      <w:r>
        <w:t>be</w:t>
      </w:r>
      <w:proofErr w:type="spellEnd"/>
      <w:r>
        <w:t>)</w:t>
      </w:r>
    </w:p>
    <w:p w14:paraId="4461D7B6" w14:textId="0D927524" w:rsidR="00DE3A41" w:rsidRDefault="00DE3A41" w:rsidP="00DE3A41">
      <w:pPr>
        <w:jc w:val="both"/>
      </w:pPr>
      <w:r>
        <w:t>Správa registratúry a</w:t>
      </w:r>
      <w:r w:rsidR="005E7135">
        <w:t> </w:t>
      </w:r>
      <w:r>
        <w:t>dokumentov je kľúčová pre efektívne fungovanie Úradu</w:t>
      </w:r>
      <w:r w:rsidR="005E7135">
        <w:t xml:space="preserve"> BBSK</w:t>
      </w:r>
      <w:r>
        <w:t>. Preto sú požiadavky na funkčnosť veľmi rozsiahle. Rovnako tak legislatívne požiadavky sú popísané v</w:t>
      </w:r>
      <w:r w:rsidR="00F807BE">
        <w:t> </w:t>
      </w:r>
      <w:r>
        <w:t>širšej škále zákonov, vyhlášok a</w:t>
      </w:r>
      <w:r w:rsidR="00F807BE">
        <w:t> </w:t>
      </w:r>
      <w:r>
        <w:t>metodických pokynov. Tie najdôležitejšie sú uvedené v</w:t>
      </w:r>
      <w:r w:rsidR="00F807BE">
        <w:t> </w:t>
      </w:r>
      <w:r>
        <w:t>nasledujúcom zozname:</w:t>
      </w:r>
    </w:p>
    <w:p w14:paraId="789D4897" w14:textId="77777777" w:rsidR="00DE3A41" w:rsidRDefault="00DE3A41" w:rsidP="00DE3A41">
      <w:pPr>
        <w:pStyle w:val="Nadpis3"/>
      </w:pPr>
      <w:r>
        <w:t>Technická špecifikácia</w:t>
      </w:r>
    </w:p>
    <w:p w14:paraId="44F6C323" w14:textId="77777777" w:rsidR="00DE3A41" w:rsidRDefault="00DE3A41" w:rsidP="00DE3A41">
      <w:pPr>
        <w:pStyle w:val="Odsekzoznamu"/>
        <w:numPr>
          <w:ilvl w:val="0"/>
          <w:numId w:val="70"/>
        </w:numPr>
      </w:pPr>
      <w:proofErr w:type="spellStart"/>
      <w:r>
        <w:t>responzívny</w:t>
      </w:r>
      <w:proofErr w:type="spellEnd"/>
      <w:r>
        <w:t xml:space="preserve"> dizajn (možnosť práce aj na mobilných zariadeniach),</w:t>
      </w:r>
    </w:p>
    <w:p w14:paraId="49A90056" w14:textId="5A81B35A" w:rsidR="00DE3A41" w:rsidRDefault="00DE3A41" w:rsidP="00DE3A41">
      <w:pPr>
        <w:pStyle w:val="Odsekzoznamu"/>
        <w:numPr>
          <w:ilvl w:val="0"/>
          <w:numId w:val="70"/>
        </w:numPr>
      </w:pPr>
      <w:r>
        <w:t xml:space="preserve">tzv. tenký klient – prístup zo všetkých moderných internetových prehliadačov (Chrome, </w:t>
      </w:r>
      <w:proofErr w:type="spellStart"/>
      <w:r>
        <w:t>Edge</w:t>
      </w:r>
      <w:proofErr w:type="spellEnd"/>
      <w:r>
        <w:t>, Firefox, Safari) v</w:t>
      </w:r>
      <w:r w:rsidR="00F807BE">
        <w:t> </w:t>
      </w:r>
      <w:r>
        <w:t>najnovších verziách dostupných v</w:t>
      </w:r>
      <w:r w:rsidR="00F807BE">
        <w:t> </w:t>
      </w:r>
      <w:r>
        <w:t>čase implementácie vrátane zabezpečenia funkčnosti aj v</w:t>
      </w:r>
      <w:r w:rsidR="00F807BE">
        <w:t> </w:t>
      </w:r>
      <w:r>
        <w:t>budúcich verziách týchto internetových prehliadačov,</w:t>
      </w:r>
    </w:p>
    <w:p w14:paraId="737ECF49" w14:textId="3CCA6687" w:rsidR="00DE3A41" w:rsidRDefault="00DE3A41" w:rsidP="00DE3A41">
      <w:pPr>
        <w:pStyle w:val="Odsekzoznamu"/>
        <w:numPr>
          <w:ilvl w:val="0"/>
          <w:numId w:val="70"/>
        </w:numPr>
      </w:pPr>
      <w:r>
        <w:t>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s</w:t>
      </w:r>
      <w:r w:rsidR="00F807BE">
        <w:t> </w:t>
      </w:r>
      <w:r>
        <w:t>využitím SSO,</w:t>
      </w:r>
    </w:p>
    <w:p w14:paraId="62E320DF" w14:textId="77777777" w:rsidR="00DE3A41" w:rsidRDefault="00DE3A41" w:rsidP="00DE3A41">
      <w:pPr>
        <w:pStyle w:val="Odsekzoznamu"/>
        <w:numPr>
          <w:ilvl w:val="0"/>
          <w:numId w:val="70"/>
        </w:numPr>
      </w:pPr>
      <w:r>
        <w:t xml:space="preserve">integrácia na IS CSRÚ prostredníctvom </w:t>
      </w:r>
      <w:hyperlink w:anchor="_Integračná_platforma" w:history="1">
        <w:r w:rsidRPr="003413DA">
          <w:rPr>
            <w:rStyle w:val="Hypertextovprepojenie"/>
          </w:rPr>
          <w:t>integračnej platformy</w:t>
        </w:r>
      </w:hyperlink>
      <w:r>
        <w:t>,</w:t>
      </w:r>
    </w:p>
    <w:p w14:paraId="3E7106DE" w14:textId="3BCC12EC" w:rsidR="00DE3A41" w:rsidRDefault="00DE3A41" w:rsidP="00DE3A41">
      <w:pPr>
        <w:pStyle w:val="Odsekzoznamu"/>
        <w:numPr>
          <w:ilvl w:val="0"/>
          <w:numId w:val="70"/>
        </w:numPr>
      </w:pPr>
      <w:r>
        <w:t>možnosť prehľadných výstupov a</w:t>
      </w:r>
      <w:r w:rsidR="00F807BE">
        <w:t> </w:t>
      </w:r>
      <w:r>
        <w:t>man</w:t>
      </w:r>
      <w:r w:rsidR="00A04A17">
        <w:t>a</w:t>
      </w:r>
      <w:r>
        <w:t xml:space="preserve">žérskych reportov; API rozhranie resp. </w:t>
      </w:r>
      <w:proofErr w:type="spellStart"/>
      <w:r>
        <w:t>reporting</w:t>
      </w:r>
      <w:proofErr w:type="spellEnd"/>
      <w:r>
        <w:t xml:space="preserve"> pre potreby dátového skladu BBSK,</w:t>
      </w:r>
    </w:p>
    <w:p w14:paraId="11215628" w14:textId="1EFEC552" w:rsidR="00DE3A41" w:rsidRDefault="00DE3A41" w:rsidP="00DE3A41">
      <w:pPr>
        <w:pStyle w:val="Odsekzoznamu"/>
        <w:numPr>
          <w:ilvl w:val="0"/>
          <w:numId w:val="70"/>
        </w:numPr>
      </w:pPr>
      <w:r>
        <w:t>Tlačové zostavy minimálne v</w:t>
      </w:r>
      <w:r w:rsidR="00F807BE">
        <w:t> </w:t>
      </w:r>
      <w:r>
        <w:t>rozsahu:</w:t>
      </w:r>
    </w:p>
    <w:p w14:paraId="46F2F866" w14:textId="36887D6C" w:rsidR="00DE3A41" w:rsidRDefault="00F807BE" w:rsidP="00DE3A41">
      <w:pPr>
        <w:pStyle w:val="Odsekzoznamu"/>
        <w:numPr>
          <w:ilvl w:val="1"/>
          <w:numId w:val="70"/>
        </w:numPr>
      </w:pPr>
      <w:r>
        <w:t> </w:t>
      </w:r>
      <w:r w:rsidR="00DE3A41">
        <w:t xml:space="preserve">preberacie zoznamy pre rozdeľovanie prijatých listinných záznamov na organizačné útvary, </w:t>
      </w:r>
    </w:p>
    <w:p w14:paraId="72303FE9" w14:textId="2D406064" w:rsidR="00DE3A41" w:rsidRDefault="00F807BE" w:rsidP="00DE3A41">
      <w:pPr>
        <w:pStyle w:val="Odsekzoznamu"/>
        <w:numPr>
          <w:ilvl w:val="1"/>
          <w:numId w:val="70"/>
        </w:numPr>
      </w:pPr>
      <w:r>
        <w:t> </w:t>
      </w:r>
      <w:r w:rsidR="00DE3A41">
        <w:t xml:space="preserve">spisový obal, </w:t>
      </w:r>
    </w:p>
    <w:p w14:paraId="4010CC33" w14:textId="19BEB319" w:rsidR="00DE3A41" w:rsidRDefault="00F807BE" w:rsidP="00DE3A41">
      <w:pPr>
        <w:pStyle w:val="Odsekzoznamu"/>
        <w:numPr>
          <w:ilvl w:val="1"/>
          <w:numId w:val="70"/>
        </w:numPr>
      </w:pPr>
      <w:r>
        <w:t> </w:t>
      </w:r>
      <w:r w:rsidR="00DE3A41">
        <w:t xml:space="preserve">PDF transformácia elektronického formulára, ktorý je súčasťou elektronického záznamu, </w:t>
      </w:r>
    </w:p>
    <w:p w14:paraId="5F76926C" w14:textId="2EE4AF9C" w:rsidR="00DE3A41" w:rsidRDefault="00F807BE" w:rsidP="00DE3A41">
      <w:pPr>
        <w:pStyle w:val="Odsekzoznamu"/>
        <w:numPr>
          <w:ilvl w:val="1"/>
          <w:numId w:val="70"/>
        </w:numPr>
      </w:pPr>
      <w:r>
        <w:t> </w:t>
      </w:r>
      <w:r w:rsidR="00DE3A41">
        <w:t>doložka o</w:t>
      </w:r>
      <w:r>
        <w:t> </w:t>
      </w:r>
      <w:r w:rsidR="00DE3A41">
        <w:t xml:space="preserve">autorizácii, </w:t>
      </w:r>
    </w:p>
    <w:p w14:paraId="62DC2787" w14:textId="1631BED4" w:rsidR="00DE3A41" w:rsidRDefault="00F807BE" w:rsidP="00DE3A41">
      <w:pPr>
        <w:pStyle w:val="Odsekzoznamu"/>
        <w:numPr>
          <w:ilvl w:val="1"/>
          <w:numId w:val="70"/>
        </w:numPr>
      </w:pPr>
      <w:r>
        <w:t> </w:t>
      </w:r>
      <w:r w:rsidR="00DE3A41">
        <w:t>odovzdávacie zoznamy do príručnej registratúry a</w:t>
      </w:r>
      <w:r>
        <w:t> </w:t>
      </w:r>
      <w:r w:rsidR="00DE3A41">
        <w:t xml:space="preserve">registratúrneho strediska, </w:t>
      </w:r>
    </w:p>
    <w:p w14:paraId="32E54E45" w14:textId="355C6C2E" w:rsidR="00DE3A41" w:rsidRDefault="00F807BE" w:rsidP="00DE3A41">
      <w:pPr>
        <w:pStyle w:val="Odsekzoznamu"/>
        <w:numPr>
          <w:ilvl w:val="1"/>
          <w:numId w:val="70"/>
        </w:numPr>
      </w:pPr>
      <w:r>
        <w:t> </w:t>
      </w:r>
      <w:r w:rsidR="00DE3A41">
        <w:t xml:space="preserve">vyraďovacie zoznamy, </w:t>
      </w:r>
    </w:p>
    <w:p w14:paraId="21F879F2" w14:textId="0D72859D" w:rsidR="00DE3A41" w:rsidRDefault="00DE3A41" w:rsidP="00DE3A41">
      <w:pPr>
        <w:pStyle w:val="Odsekzoznamu"/>
        <w:numPr>
          <w:ilvl w:val="0"/>
          <w:numId w:val="70"/>
        </w:numPr>
        <w:jc w:val="both"/>
      </w:pPr>
      <w:r>
        <w:t>vizuálne alebo e-mailové upozorňovanie používateľov na zmeny stavu systému (napr. pribudli záznamy na schválenie, nový záznam na spracovanie, chyba doručenia záznamu a</w:t>
      </w:r>
      <w:r w:rsidR="00F807BE">
        <w:t> </w:t>
      </w:r>
      <w:r>
        <w:t>pod.</w:t>
      </w:r>
      <w:r w:rsidR="00F807BE">
        <w:t>)</w:t>
      </w:r>
      <w:r>
        <w:t>,</w:t>
      </w:r>
    </w:p>
    <w:p w14:paraId="546AFA53" w14:textId="77777777" w:rsidR="00DE3A41" w:rsidRDefault="00DE3A41" w:rsidP="00DE3A41">
      <w:pPr>
        <w:pStyle w:val="Odsekzoznamu"/>
        <w:numPr>
          <w:ilvl w:val="0"/>
          <w:numId w:val="70"/>
        </w:numPr>
      </w:pPr>
      <w:r>
        <w:t>správa používateľov a ich údajov minimálne v rozsahu:</w:t>
      </w:r>
    </w:p>
    <w:p w14:paraId="271231F2" w14:textId="77777777" w:rsidR="00DE3A41" w:rsidRDefault="00DE3A41" w:rsidP="00DE3A41">
      <w:pPr>
        <w:pStyle w:val="Odsekzoznamu"/>
        <w:numPr>
          <w:ilvl w:val="1"/>
          <w:numId w:val="70"/>
        </w:numPr>
      </w:pPr>
      <w:r>
        <w:t xml:space="preserve">priradenie k organizačnej štruktúre, </w:t>
      </w:r>
    </w:p>
    <w:p w14:paraId="0012EB0F" w14:textId="77777777" w:rsidR="00DE3A41" w:rsidRDefault="00DE3A41" w:rsidP="00DE3A41">
      <w:pPr>
        <w:pStyle w:val="Odsekzoznamu"/>
        <w:numPr>
          <w:ilvl w:val="1"/>
          <w:numId w:val="70"/>
        </w:numPr>
      </w:pPr>
      <w:r>
        <w:t xml:space="preserve">dočasné alebo trvalé zastupovanie, </w:t>
      </w:r>
    </w:p>
    <w:p w14:paraId="70D03F44" w14:textId="77777777" w:rsidR="00DE3A41" w:rsidRDefault="00DE3A41" w:rsidP="00DE3A41">
      <w:pPr>
        <w:pStyle w:val="Odsekzoznamu"/>
        <w:numPr>
          <w:ilvl w:val="1"/>
          <w:numId w:val="70"/>
        </w:numPr>
      </w:pPr>
      <w:r>
        <w:t xml:space="preserve">okamžité blokovanie konkrétneho používateľa, </w:t>
      </w:r>
    </w:p>
    <w:p w14:paraId="001802FA" w14:textId="77777777" w:rsidR="00DE3A41" w:rsidRDefault="00DE3A41" w:rsidP="00DE3A41">
      <w:pPr>
        <w:pStyle w:val="Odsekzoznamu"/>
        <w:numPr>
          <w:ilvl w:val="1"/>
          <w:numId w:val="70"/>
        </w:numPr>
      </w:pPr>
      <w:proofErr w:type="spellStart"/>
      <w:r>
        <w:t>predvypĺňanie</w:t>
      </w:r>
      <w:proofErr w:type="spellEnd"/>
      <w:r>
        <w:t xml:space="preserve"> údajov vytváraných záznamov podľa prihláseného používateľa. </w:t>
      </w:r>
    </w:p>
    <w:p w14:paraId="3436E7E5" w14:textId="77777777" w:rsidR="00DE3A41" w:rsidRPr="00013F03" w:rsidRDefault="00DE3A41" w:rsidP="00DE3A41">
      <w:pPr>
        <w:pStyle w:val="Nadpis3"/>
      </w:pPr>
      <w:r>
        <w:t>Funkčná špecifikácia</w:t>
      </w:r>
    </w:p>
    <w:p w14:paraId="396B0313" w14:textId="7D7C8D28" w:rsidR="00DE3A41" w:rsidRDefault="00DE3A41" w:rsidP="00DE3A41">
      <w:pPr>
        <w:pStyle w:val="Odsekzoznamu"/>
        <w:numPr>
          <w:ilvl w:val="0"/>
          <w:numId w:val="70"/>
        </w:numPr>
      </w:pPr>
      <w:r>
        <w:t xml:space="preserve">certifikácia Ministerstva vnútra SR na úrovni Vysoká úroveň </w:t>
      </w:r>
      <w:r w:rsidRPr="00D955FB">
        <w:t xml:space="preserve"> </w:t>
      </w:r>
      <w:r w:rsidR="003B3243">
        <w:t>(</w:t>
      </w:r>
      <w:r w:rsidRPr="00D955FB">
        <w:rPr>
          <w:rStyle w:val="Hypertextovprepojenie"/>
        </w:rPr>
        <w:t>https://www.minv.sk/swift_data/source/verejna_sprava/odbor_archivov_a_registratur/sprava_registratury/informacne_systemy_na_spravu_registratury/Prehlad_vydanych_certifikatov_202311_26.pdf</w:t>
      </w:r>
      <w:r>
        <w:t>),</w:t>
      </w:r>
    </w:p>
    <w:p w14:paraId="5961D0EF" w14:textId="77777777" w:rsidR="00DE3A41" w:rsidRDefault="00DE3A41" w:rsidP="00DE3A41">
      <w:pPr>
        <w:pStyle w:val="Odsekzoznamu"/>
        <w:numPr>
          <w:ilvl w:val="0"/>
          <w:numId w:val="70"/>
        </w:numPr>
      </w:pPr>
      <w:r>
        <w:t>funkcia registratúry - overovanie existencie elektronickej schránky na UPVS,</w:t>
      </w:r>
    </w:p>
    <w:p w14:paraId="18994348" w14:textId="26ACE31C" w:rsidR="00DE3A41" w:rsidRDefault="00DE3A41" w:rsidP="00AA663C">
      <w:pPr>
        <w:pStyle w:val="Odsekzoznamu"/>
        <w:numPr>
          <w:ilvl w:val="0"/>
          <w:numId w:val="70"/>
        </w:numPr>
        <w:jc w:val="both"/>
      </w:pPr>
      <w:r>
        <w:t xml:space="preserve">využívanie registratúry pre všetky </w:t>
      </w:r>
      <w:proofErr w:type="spellStart"/>
      <w:r w:rsidR="0067480A">
        <w:t>OvZP</w:t>
      </w:r>
      <w:proofErr w:type="spellEnd"/>
      <w:r>
        <w:t xml:space="preserve"> </w:t>
      </w:r>
      <w:r w:rsidR="005B667F">
        <w:t xml:space="preserve">a BBRSC </w:t>
      </w:r>
      <w:r>
        <w:t>s ich napojením na schránku UPVS danej organizácie (</w:t>
      </w:r>
      <w:r w:rsidRPr="00FC7F57">
        <w:t>§ 15 ods. 4 vyhlášky Ministerstva vnútra Slovenskej republiky č. 410/2015 Z. z.  o podrobnostiach výkonu správy registratúry orgánov verejnej moci a o tvorbe spisu</w:t>
      </w:r>
      <w:r w:rsidR="002869DC">
        <w:t xml:space="preserve"> v platnom znení</w:t>
      </w:r>
      <w:r w:rsidR="00F740F2">
        <w:t>)</w:t>
      </w:r>
      <w:r>
        <w:t>.</w:t>
      </w:r>
    </w:p>
    <w:p w14:paraId="4AB6EE8F" w14:textId="77777777" w:rsidR="00DE3A41" w:rsidRDefault="00DE3A41" w:rsidP="00DE3A41">
      <w:pPr>
        <w:pStyle w:val="Nadpis3"/>
      </w:pPr>
      <w:r>
        <w:lastRenderedPageBreak/>
        <w:t>Kľúčové vlastnosti pre Úrad BBSK ako orgán verejnej moci</w:t>
      </w:r>
    </w:p>
    <w:p w14:paraId="66EAAFC6" w14:textId="77777777" w:rsidR="00DE3A41" w:rsidRDefault="00DE3A41" w:rsidP="006C43E6">
      <w:pPr>
        <w:pStyle w:val="Odsekzoznamu"/>
        <w:numPr>
          <w:ilvl w:val="0"/>
          <w:numId w:val="70"/>
        </w:numPr>
        <w:jc w:val="both"/>
      </w:pPr>
      <w:r>
        <w:t xml:space="preserve">evidencia prijatých aj vytvorených listinných aj elektronických záznamov a súvisiacich spisov, </w:t>
      </w:r>
    </w:p>
    <w:p w14:paraId="5466383D" w14:textId="77777777" w:rsidR="00DE3A41" w:rsidRDefault="00DE3A41" w:rsidP="00AA663C">
      <w:pPr>
        <w:pStyle w:val="Odsekzoznamu"/>
        <w:numPr>
          <w:ilvl w:val="0"/>
          <w:numId w:val="70"/>
        </w:numPr>
        <w:jc w:val="both"/>
      </w:pPr>
      <w:r>
        <w:t xml:space="preserve">jasné rozlíšenie listinných a elektronických záznamov, listinných a elektronických/hybridných spisov, </w:t>
      </w:r>
    </w:p>
    <w:p w14:paraId="708858EB" w14:textId="77777777" w:rsidR="00DE3A41" w:rsidRDefault="00DE3A41" w:rsidP="00DE3A41">
      <w:pPr>
        <w:pStyle w:val="Odsekzoznamu"/>
        <w:numPr>
          <w:ilvl w:val="0"/>
          <w:numId w:val="70"/>
        </w:numPr>
        <w:jc w:val="both"/>
      </w:pPr>
      <w: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w:t>
      </w:r>
      <w:proofErr w:type="spellStart"/>
      <w:r>
        <w:t>správoplatnenie</w:t>
      </w:r>
      <w:proofErr w:type="spellEnd"/>
      <w:r>
        <w:t xml:space="preserve">, právoplatné rozhodnutie), kontrola prístupu (osobitne pre čítanie a upravovanie) k spisu na základe </w:t>
      </w:r>
    </w:p>
    <w:p w14:paraId="39C82AA1" w14:textId="77777777" w:rsidR="00DE3A41" w:rsidRDefault="00DE3A41" w:rsidP="00DE3A41">
      <w:pPr>
        <w:pStyle w:val="Odsekzoznamu"/>
        <w:numPr>
          <w:ilvl w:val="1"/>
          <w:numId w:val="70"/>
        </w:numPr>
      </w:pPr>
      <w:r>
        <w:t xml:space="preserve">role spracovateľa, </w:t>
      </w:r>
    </w:p>
    <w:p w14:paraId="4F1834AF" w14:textId="77777777" w:rsidR="00DE3A41" w:rsidRDefault="00DE3A41" w:rsidP="00DE3A41">
      <w:pPr>
        <w:pStyle w:val="Odsekzoznamu"/>
        <w:numPr>
          <w:ilvl w:val="1"/>
          <w:numId w:val="70"/>
        </w:numPr>
      </w:pPr>
      <w:r>
        <w:t xml:space="preserve">role správcu registratúry alebo technického správcu registratúry, </w:t>
      </w:r>
    </w:p>
    <w:p w14:paraId="6EAA0160" w14:textId="77777777" w:rsidR="00DE3A41" w:rsidRDefault="00DE3A41" w:rsidP="00DE3A41">
      <w:pPr>
        <w:pStyle w:val="Odsekzoznamu"/>
        <w:numPr>
          <w:ilvl w:val="1"/>
          <w:numId w:val="70"/>
        </w:numPr>
      </w:pPr>
      <w:r>
        <w:t xml:space="preserve">príslušnosti k organizačnému útvaru, </w:t>
      </w:r>
    </w:p>
    <w:p w14:paraId="0B03BDFC" w14:textId="77777777" w:rsidR="00DE3A41" w:rsidRDefault="00DE3A41" w:rsidP="00DE3A41">
      <w:pPr>
        <w:pStyle w:val="Odsekzoznamu"/>
        <w:numPr>
          <w:ilvl w:val="1"/>
          <w:numId w:val="70"/>
        </w:numPr>
      </w:pPr>
      <w:r>
        <w:t xml:space="preserve">časového obmedzenia, </w:t>
      </w:r>
    </w:p>
    <w:p w14:paraId="299C14A3" w14:textId="77777777" w:rsidR="00DE3A41" w:rsidRDefault="00DE3A41" w:rsidP="00DE3A41">
      <w:pPr>
        <w:pStyle w:val="Odsekzoznamu"/>
        <w:numPr>
          <w:ilvl w:val="1"/>
          <w:numId w:val="70"/>
        </w:numPr>
      </w:pPr>
      <w:r>
        <w:t xml:space="preserve">manuálneho nastavenia používateľov, </w:t>
      </w:r>
    </w:p>
    <w:p w14:paraId="63D06B82" w14:textId="77777777" w:rsidR="00DE3A41" w:rsidRDefault="00DE3A41" w:rsidP="00DE3A41">
      <w:pPr>
        <w:pStyle w:val="Odsekzoznamu"/>
        <w:numPr>
          <w:ilvl w:val="0"/>
          <w:numId w:val="70"/>
        </w:numPr>
      </w:pPr>
      <w:r>
        <w:t xml:space="preserve">auditovanie všetkých operácií nad záznamami a spismi s možnosťou ich prezerania, </w:t>
      </w:r>
    </w:p>
    <w:p w14:paraId="4DB94034" w14:textId="77777777" w:rsidR="00DE3A41" w:rsidRDefault="00DE3A41" w:rsidP="00DE3A41">
      <w:pPr>
        <w:pStyle w:val="Odsekzoznamu"/>
        <w:numPr>
          <w:ilvl w:val="0"/>
          <w:numId w:val="70"/>
        </w:numPr>
      </w:pPr>
      <w:r>
        <w:t>vyhľadávanie záznamov a spisov minimálne podľa:</w:t>
      </w:r>
    </w:p>
    <w:p w14:paraId="56E0ECE5" w14:textId="77777777" w:rsidR="00DE3A41" w:rsidRDefault="00DE3A41" w:rsidP="00DE3A41">
      <w:pPr>
        <w:pStyle w:val="Odsekzoznamu"/>
        <w:numPr>
          <w:ilvl w:val="1"/>
          <w:numId w:val="70"/>
        </w:numPr>
      </w:pPr>
      <w:r>
        <w:t xml:space="preserve">roku spracovania, </w:t>
      </w:r>
    </w:p>
    <w:p w14:paraId="0DECFD83" w14:textId="77777777" w:rsidR="00DE3A41" w:rsidRDefault="00DE3A41" w:rsidP="00DE3A41">
      <w:pPr>
        <w:pStyle w:val="Odsekzoznamu"/>
        <w:numPr>
          <w:ilvl w:val="1"/>
          <w:numId w:val="70"/>
        </w:numPr>
      </w:pPr>
      <w:r>
        <w:t xml:space="preserve">čísla (pri zázname podľa všetkých jeho čísiel), </w:t>
      </w:r>
    </w:p>
    <w:p w14:paraId="57C648C7" w14:textId="77777777" w:rsidR="00DE3A41" w:rsidRDefault="00DE3A41" w:rsidP="00DE3A41">
      <w:pPr>
        <w:pStyle w:val="Odsekzoznamu"/>
        <w:numPr>
          <w:ilvl w:val="1"/>
          <w:numId w:val="70"/>
        </w:numPr>
      </w:pPr>
      <w:r>
        <w:t xml:space="preserve">názvu/veci záznamu, </w:t>
      </w:r>
    </w:p>
    <w:p w14:paraId="6CE2F15A" w14:textId="77777777" w:rsidR="00DE3A41" w:rsidRDefault="00DE3A41" w:rsidP="00DE3A41">
      <w:pPr>
        <w:pStyle w:val="Odsekzoznamu"/>
        <w:numPr>
          <w:ilvl w:val="1"/>
          <w:numId w:val="70"/>
        </w:numPr>
      </w:pPr>
      <w:r>
        <w:t xml:space="preserve">odosielateľa/adresáta, </w:t>
      </w:r>
    </w:p>
    <w:p w14:paraId="5951FB96" w14:textId="77777777" w:rsidR="00DE3A41" w:rsidRDefault="00DE3A41" w:rsidP="00DE3A41">
      <w:pPr>
        <w:pStyle w:val="Odsekzoznamu"/>
        <w:numPr>
          <w:ilvl w:val="1"/>
          <w:numId w:val="70"/>
        </w:numPr>
      </w:pPr>
      <w:r>
        <w:t xml:space="preserve">dátumu vytvorenia alebo uzatvorenia, </w:t>
      </w:r>
    </w:p>
    <w:p w14:paraId="392D86EE" w14:textId="77777777" w:rsidR="00DE3A41" w:rsidRDefault="00DE3A41" w:rsidP="00DE3A41">
      <w:pPr>
        <w:pStyle w:val="Odsekzoznamu"/>
        <w:numPr>
          <w:ilvl w:val="1"/>
          <w:numId w:val="70"/>
        </w:numPr>
      </w:pPr>
      <w:r>
        <w:t xml:space="preserve">agendy, </w:t>
      </w:r>
    </w:p>
    <w:p w14:paraId="229E1F58" w14:textId="77777777" w:rsidR="00DE3A41" w:rsidRDefault="00DE3A41" w:rsidP="00DE3A41">
      <w:pPr>
        <w:pStyle w:val="Odsekzoznamu"/>
        <w:numPr>
          <w:ilvl w:val="1"/>
          <w:numId w:val="70"/>
        </w:numPr>
      </w:pPr>
      <w:r>
        <w:t xml:space="preserve">spracovateľa, </w:t>
      </w:r>
    </w:p>
    <w:p w14:paraId="2725465E" w14:textId="77777777" w:rsidR="00DE3A41" w:rsidRDefault="00DE3A41" w:rsidP="00DE3A41">
      <w:pPr>
        <w:pStyle w:val="Odsekzoznamu"/>
        <w:numPr>
          <w:ilvl w:val="1"/>
          <w:numId w:val="70"/>
        </w:numPr>
      </w:pPr>
      <w:r>
        <w:t xml:space="preserve">útvaru na ktorom je spracovávaný, </w:t>
      </w:r>
    </w:p>
    <w:p w14:paraId="5C093DFE" w14:textId="77777777" w:rsidR="00DE3A41" w:rsidRDefault="00DE3A41" w:rsidP="00DE3A41">
      <w:pPr>
        <w:pStyle w:val="Odsekzoznamu"/>
        <w:numPr>
          <w:ilvl w:val="1"/>
          <w:numId w:val="70"/>
        </w:numPr>
      </w:pPr>
      <w:r>
        <w:t xml:space="preserve">miesta uloženia, </w:t>
      </w:r>
    </w:p>
    <w:p w14:paraId="699C1BCD" w14:textId="77777777" w:rsidR="00DE3A41" w:rsidRDefault="00DE3A41" w:rsidP="00DE3A41">
      <w:pPr>
        <w:pStyle w:val="Odsekzoznamu"/>
        <w:numPr>
          <w:ilvl w:val="1"/>
          <w:numId w:val="70"/>
        </w:numPr>
      </w:pPr>
      <w:r>
        <w:t xml:space="preserve">spôsobu vybavenia, </w:t>
      </w:r>
    </w:p>
    <w:p w14:paraId="24E38235" w14:textId="77777777" w:rsidR="00DE3A41" w:rsidRDefault="00DE3A41" w:rsidP="00DE3A41">
      <w:pPr>
        <w:pStyle w:val="Nadpis3"/>
      </w:pPr>
      <w:r>
        <w:t>Funkcie podateľne</w:t>
      </w:r>
    </w:p>
    <w:p w14:paraId="4706F2F6" w14:textId="77777777" w:rsidR="00DE3A41" w:rsidRDefault="00DE3A41" w:rsidP="00AA663C">
      <w:pPr>
        <w:pStyle w:val="Odsekzoznamu"/>
        <w:numPr>
          <w:ilvl w:val="0"/>
          <w:numId w:val="70"/>
        </w:numPr>
        <w:jc w:val="both"/>
      </w:pPr>
      <w:r>
        <w:t>Funkcie podateľne pre listinné záznamy minimálne v rozsahu:</w:t>
      </w:r>
    </w:p>
    <w:p w14:paraId="70A39AAF" w14:textId="77777777" w:rsidR="00DE3A41" w:rsidRDefault="00DE3A41" w:rsidP="00AA663C">
      <w:pPr>
        <w:pStyle w:val="Odsekzoznamu"/>
        <w:numPr>
          <w:ilvl w:val="1"/>
          <w:numId w:val="70"/>
        </w:numPr>
        <w:jc w:val="both"/>
      </w:pPr>
      <w:r>
        <w:t xml:space="preserve">zaevidovanie prijatého záznamu (s možnosťou uloženia naskenovaného obsahu záznamu), </w:t>
      </w:r>
    </w:p>
    <w:p w14:paraId="4F722B2D" w14:textId="77777777" w:rsidR="00DE3A41" w:rsidRDefault="00DE3A41" w:rsidP="00AA663C">
      <w:pPr>
        <w:pStyle w:val="Odsekzoznamu"/>
        <w:numPr>
          <w:ilvl w:val="1"/>
          <w:numId w:val="70"/>
        </w:numPr>
        <w:jc w:val="both"/>
      </w:pPr>
      <w:r>
        <w:t xml:space="preserve">rozdeľovanie listinných záznamov podľa agendy a organizačnej štruktúry a tvorba preberacích zoznamov, </w:t>
      </w:r>
    </w:p>
    <w:p w14:paraId="69EF4412" w14:textId="77777777" w:rsidR="00DE3A41" w:rsidRDefault="00DE3A41" w:rsidP="00AA663C">
      <w:pPr>
        <w:pStyle w:val="Odsekzoznamu"/>
        <w:numPr>
          <w:ilvl w:val="1"/>
          <w:numId w:val="70"/>
        </w:numPr>
        <w:jc w:val="both"/>
      </w:pPr>
      <w:r>
        <w:t xml:space="preserve">preberanie záznamov na listinné doručovanie z organizačných útvarov, </w:t>
      </w:r>
    </w:p>
    <w:p w14:paraId="1B1367DE" w14:textId="77777777" w:rsidR="00DE3A41" w:rsidRDefault="00DE3A41" w:rsidP="00AA663C">
      <w:pPr>
        <w:pStyle w:val="Odsekzoznamu"/>
        <w:numPr>
          <w:ilvl w:val="1"/>
          <w:numId w:val="70"/>
        </w:numPr>
        <w:jc w:val="both"/>
      </w:pPr>
      <w:r>
        <w:t xml:space="preserve">generovanie hromadných podacích hárkov podľa druhu zásielky pri listinnom doručovaní, zasielanie podacích hárkov cez rozhranie </w:t>
      </w:r>
      <w:proofErr w:type="spellStart"/>
      <w:r>
        <w:t>ePodací</w:t>
      </w:r>
      <w:proofErr w:type="spellEnd"/>
      <w:r>
        <w:t xml:space="preserve"> hárok a spracovanie prijatých doručeniek, </w:t>
      </w:r>
    </w:p>
    <w:p w14:paraId="528476C1" w14:textId="77777777" w:rsidR="00DE3A41" w:rsidRDefault="00DE3A41" w:rsidP="00AA663C">
      <w:pPr>
        <w:pStyle w:val="Odsekzoznamu"/>
        <w:numPr>
          <w:ilvl w:val="0"/>
          <w:numId w:val="70"/>
        </w:numPr>
        <w:jc w:val="both"/>
      </w:pPr>
      <w:r>
        <w:t xml:space="preserve">prideľovanie došlých záznamov spracovateľom podľa organizačnej štruktúry alebo automatizovane podľa agendy, </w:t>
      </w:r>
    </w:p>
    <w:p w14:paraId="3ECCB26A" w14:textId="77777777" w:rsidR="00DE3A41" w:rsidRDefault="00DE3A41" w:rsidP="00AA663C">
      <w:pPr>
        <w:pStyle w:val="Odsekzoznamu"/>
        <w:numPr>
          <w:ilvl w:val="0"/>
          <w:numId w:val="70"/>
        </w:numPr>
        <w:jc w:val="both"/>
      </w:pPr>
      <w:r>
        <w:t xml:space="preserve">pri prijatých elektronických záznamoch minimálne </w:t>
      </w:r>
    </w:p>
    <w:p w14:paraId="4DE5605A" w14:textId="77777777" w:rsidR="00DE3A41" w:rsidRDefault="00DE3A41" w:rsidP="00AA663C">
      <w:pPr>
        <w:pStyle w:val="Odsekzoznamu"/>
        <w:numPr>
          <w:ilvl w:val="1"/>
          <w:numId w:val="70"/>
        </w:numPr>
        <w:jc w:val="both"/>
      </w:pPr>
      <w:r>
        <w:t xml:space="preserve">uchovávanie originálneho elektronického záznamu (napr. </w:t>
      </w:r>
      <w:proofErr w:type="spellStart"/>
      <w:r>
        <w:t>SkTalk</w:t>
      </w:r>
      <w:proofErr w:type="spellEnd"/>
      <w:r>
        <w:t xml:space="preserve"> správy),</w:t>
      </w:r>
    </w:p>
    <w:p w14:paraId="73AE4059" w14:textId="77777777" w:rsidR="00DE3A41" w:rsidRDefault="00DE3A41" w:rsidP="00AA663C">
      <w:pPr>
        <w:pStyle w:val="Odsekzoznamu"/>
        <w:numPr>
          <w:ilvl w:val="1"/>
          <w:numId w:val="70"/>
        </w:numPr>
        <w:jc w:val="both"/>
      </w:pPr>
      <w:r>
        <w:t xml:space="preserve">priame zobrazovanie náhľadu záznamu použitím HTML transformácie pre elektronický formulár obsiahnutý v správe, </w:t>
      </w:r>
    </w:p>
    <w:p w14:paraId="7EE7867F" w14:textId="77777777" w:rsidR="00DE3A41" w:rsidRDefault="00DE3A41" w:rsidP="00AA663C">
      <w:pPr>
        <w:pStyle w:val="Odsekzoznamu"/>
        <w:numPr>
          <w:ilvl w:val="1"/>
          <w:numId w:val="70"/>
        </w:numPr>
        <w:jc w:val="both"/>
      </w:pPr>
      <w:r>
        <w:t>možnosť vytlačenia PDF transformácie pre elektronický formulár obsiahnutý v správe,</w:t>
      </w:r>
    </w:p>
    <w:p w14:paraId="131FB332" w14:textId="77777777" w:rsidR="00DE3A41" w:rsidRDefault="00DE3A41" w:rsidP="00AA663C">
      <w:pPr>
        <w:pStyle w:val="Odsekzoznamu"/>
        <w:numPr>
          <w:ilvl w:val="1"/>
          <w:numId w:val="70"/>
        </w:numPr>
        <w:jc w:val="both"/>
      </w:pPr>
      <w:r>
        <w:t xml:space="preserve">zobrazenie všetkých príloh elektronického záznamu v štruktúre kontajnerov spolu s informáciami o podpisoch a ich overení s možnosťou prevzatia (download) podpísaných aj nepodpísaných verzií príloh (napr. ako v </w:t>
      </w:r>
      <w:proofErr w:type="spellStart"/>
      <w:r>
        <w:t>eDesk</w:t>
      </w:r>
      <w:proofErr w:type="spellEnd"/>
      <w:r>
        <w:t xml:space="preserve"> schránke na ÚPVS), </w:t>
      </w:r>
    </w:p>
    <w:p w14:paraId="422A3EC9" w14:textId="77777777" w:rsidR="00DE3A41" w:rsidRDefault="00DE3A41" w:rsidP="00AA663C">
      <w:pPr>
        <w:pStyle w:val="Odsekzoznamu"/>
        <w:numPr>
          <w:ilvl w:val="1"/>
          <w:numId w:val="70"/>
        </w:numPr>
        <w:jc w:val="both"/>
      </w:pPr>
      <w:r>
        <w:lastRenderedPageBreak/>
        <w:t xml:space="preserve">stotožňovanie odosielateľa záznamu minimálne voči zoznamu elektronických schránok ÚPVS a interným záznamom BBSK, </w:t>
      </w:r>
    </w:p>
    <w:p w14:paraId="69B772A5" w14:textId="51917AD8" w:rsidR="00DE3A41" w:rsidRDefault="00DE3A41" w:rsidP="00AA663C">
      <w:pPr>
        <w:pStyle w:val="Odsekzoznamu"/>
        <w:numPr>
          <w:ilvl w:val="1"/>
          <w:numId w:val="70"/>
        </w:numPr>
        <w:jc w:val="both"/>
      </w:pPr>
      <w:r>
        <w:t>poloautomatizované zaraďovanie záznamov do súvisiacich spisov na základe zhodnosti ID transakcie ÚPVS</w:t>
      </w:r>
      <w:r w:rsidR="00196FCE">
        <w:t>.</w:t>
      </w:r>
      <w:r>
        <w:t xml:space="preserve"> </w:t>
      </w:r>
    </w:p>
    <w:p w14:paraId="3DB604AD" w14:textId="77777777" w:rsidR="00DE3A41" w:rsidRDefault="00DE3A41" w:rsidP="00DE3A41">
      <w:pPr>
        <w:pStyle w:val="Nadpis3"/>
      </w:pPr>
      <w:r>
        <w:t>Funkcie registratúry</w:t>
      </w:r>
    </w:p>
    <w:p w14:paraId="0ADE276F" w14:textId="77777777" w:rsidR="00DE3A41" w:rsidRDefault="00DE3A41" w:rsidP="00AA663C">
      <w:pPr>
        <w:pStyle w:val="Odsekzoznamu"/>
        <w:numPr>
          <w:ilvl w:val="0"/>
          <w:numId w:val="70"/>
        </w:numPr>
        <w:jc w:val="both"/>
      </w:pPr>
      <w:r>
        <w:t>možnosť zaradenia prijatého záznamu do existujúceho spisu (vyhľadávanie na základe čísla, názvu, odosielateľa) alebo nového spisu (automatizované vytvorenie),</w:t>
      </w:r>
    </w:p>
    <w:p w14:paraId="079B84DA" w14:textId="77777777" w:rsidR="00DE3A41" w:rsidRDefault="00DE3A41" w:rsidP="00AA663C">
      <w:pPr>
        <w:pStyle w:val="Odsekzoznamu"/>
        <w:numPr>
          <w:ilvl w:val="0"/>
          <w:numId w:val="70"/>
        </w:numPr>
        <w:jc w:val="both"/>
      </w:pPr>
      <w:r>
        <w:t xml:space="preserve">sledovanie lehoty vybavenia prijatých záznamov, </w:t>
      </w:r>
    </w:p>
    <w:p w14:paraId="74444328" w14:textId="77777777" w:rsidR="00DE3A41" w:rsidRDefault="00DE3A41" w:rsidP="00AA663C">
      <w:pPr>
        <w:pStyle w:val="Odsekzoznamu"/>
        <w:numPr>
          <w:ilvl w:val="0"/>
          <w:numId w:val="70"/>
        </w:numPr>
        <w:jc w:val="both"/>
      </w:pPr>
      <w:r>
        <w:t xml:space="preserve">možnosť importovania externých elektronických záznamov (odpis z RPO, výpis z katastra, odpis z RT FO) a vkladania do spisu vrátane overenia a zobrazenia podpisov, </w:t>
      </w:r>
    </w:p>
    <w:p w14:paraId="79D15CEC" w14:textId="77777777" w:rsidR="00DE3A41" w:rsidRDefault="00DE3A41" w:rsidP="00AA663C">
      <w:pPr>
        <w:pStyle w:val="Odsekzoznamu"/>
        <w:numPr>
          <w:ilvl w:val="0"/>
          <w:numId w:val="70"/>
        </w:numPr>
        <w:jc w:val="both"/>
      </w:pPr>
      <w:r>
        <w:t xml:space="preserve">možnosť vytvárania elektronických interných listov, vrátane procesu schvaľovania, ktorý je nastaviteľný podľa organizačnej štruktúry alebo podľa agendy, </w:t>
      </w:r>
    </w:p>
    <w:p w14:paraId="6FE6D2A0" w14:textId="77777777" w:rsidR="00DE3A41" w:rsidRDefault="00DE3A41" w:rsidP="00AA663C">
      <w:pPr>
        <w:pStyle w:val="Odsekzoznamu"/>
        <w:numPr>
          <w:ilvl w:val="0"/>
          <w:numId w:val="70"/>
        </w:numPr>
        <w:jc w:val="both"/>
      </w:pPr>
      <w:r>
        <w:t>pri vytváraných záznamoch:</w:t>
      </w:r>
    </w:p>
    <w:p w14:paraId="052B3EF0" w14:textId="77777777" w:rsidR="00DE3A41" w:rsidRDefault="00DE3A41" w:rsidP="00AA663C">
      <w:pPr>
        <w:pStyle w:val="Odsekzoznamu"/>
        <w:numPr>
          <w:ilvl w:val="1"/>
          <w:numId w:val="70"/>
        </w:numPr>
        <w:jc w:val="both"/>
      </w:pPr>
      <w:r>
        <w:t xml:space="preserve">proces schvaľovania a autorizácie vytvoreného záznamu nastaviteľný podľa organizačnej štruktúry alebo podľa agendy, </w:t>
      </w:r>
    </w:p>
    <w:p w14:paraId="671A2592" w14:textId="552289DB" w:rsidR="00DE3A41" w:rsidRDefault="00DE3A41" w:rsidP="00AA663C">
      <w:pPr>
        <w:pStyle w:val="Odsekzoznamu"/>
        <w:numPr>
          <w:ilvl w:val="1"/>
          <w:numId w:val="70"/>
        </w:numPr>
        <w:jc w:val="both"/>
      </w:pPr>
      <w:r>
        <w:t xml:space="preserve">možnosť vyžiadania súčinnosti od ľubovoľného </w:t>
      </w:r>
      <w:r w:rsidR="005B06F1">
        <w:t xml:space="preserve">zamestnanca </w:t>
      </w:r>
      <w:r>
        <w:t xml:space="preserve">v procese schvaľovania, </w:t>
      </w:r>
    </w:p>
    <w:p w14:paraId="71204E91" w14:textId="77777777" w:rsidR="00DE3A41" w:rsidRDefault="00DE3A41" w:rsidP="00AA663C">
      <w:pPr>
        <w:pStyle w:val="Odsekzoznamu"/>
        <w:numPr>
          <w:ilvl w:val="1"/>
          <w:numId w:val="70"/>
        </w:numPr>
        <w:jc w:val="both"/>
      </w:pPr>
      <w:r>
        <w:t xml:space="preserve">uchovávanie histórie všetkých verzií záznamu v prípade prerobenia a opakovaného schvaľovania, </w:t>
      </w:r>
    </w:p>
    <w:p w14:paraId="7F730C87" w14:textId="77777777" w:rsidR="00DE3A41" w:rsidRDefault="00DE3A41" w:rsidP="00AA663C">
      <w:pPr>
        <w:pStyle w:val="Odsekzoznamu"/>
        <w:numPr>
          <w:ilvl w:val="1"/>
          <w:numId w:val="70"/>
        </w:numPr>
        <w:jc w:val="both"/>
      </w:pPr>
      <w:r>
        <w:t xml:space="preserve">možnosť pripojenia internej správy vrátane príloh v celom procese vytvárania, schvaľovania a autorizácie vytvoreného záznamu, </w:t>
      </w:r>
    </w:p>
    <w:p w14:paraId="7BB4A0FC" w14:textId="77777777" w:rsidR="00DE3A41" w:rsidRDefault="00DE3A41" w:rsidP="00AA663C">
      <w:pPr>
        <w:pStyle w:val="Odsekzoznamu"/>
        <w:numPr>
          <w:ilvl w:val="1"/>
          <w:numId w:val="70"/>
        </w:numPr>
        <w:jc w:val="both"/>
      </w:pPr>
      <w:r>
        <w:t xml:space="preserve">vyhľadávanie adresátov záznamov minimálne v interných záznamoch BBSK a v zozname elektronických schránok ÚPVS, </w:t>
      </w:r>
    </w:p>
    <w:p w14:paraId="5B90CCD2" w14:textId="77777777" w:rsidR="00DE3A41" w:rsidRDefault="00DE3A41" w:rsidP="00AA663C">
      <w:pPr>
        <w:pStyle w:val="Odsekzoznamu"/>
        <w:numPr>
          <w:ilvl w:val="1"/>
          <w:numId w:val="70"/>
        </w:numPr>
        <w:jc w:val="both"/>
      </w:pPr>
      <w:r>
        <w:t xml:space="preserve">evidencia adresátov na vedomie ako súčasť záznamu, doručovanie všetkým adresátom, možnosť vytvorenia alternatívnej adresy pre doručenie (napr. v prípade neúspešného doručenia alebo právneho zastupovania žiadateľa), </w:t>
      </w:r>
    </w:p>
    <w:p w14:paraId="5D0E7612" w14:textId="77777777" w:rsidR="00DE3A41" w:rsidRDefault="00DE3A41" w:rsidP="00AA663C">
      <w:pPr>
        <w:pStyle w:val="Odsekzoznamu"/>
        <w:numPr>
          <w:ilvl w:val="0"/>
          <w:numId w:val="70"/>
        </w:numPr>
        <w:jc w:val="both"/>
      </w:pPr>
      <w:r>
        <w:t>pri elektronických vytvorených záznamoch:</w:t>
      </w:r>
    </w:p>
    <w:p w14:paraId="0ED46BF4" w14:textId="77777777" w:rsidR="00DE3A41" w:rsidRDefault="00DE3A41" w:rsidP="00AA663C">
      <w:pPr>
        <w:pStyle w:val="Odsekzoznamu"/>
        <w:numPr>
          <w:ilvl w:val="1"/>
          <w:numId w:val="70"/>
        </w:numPr>
        <w:jc w:val="both"/>
      </w:pPr>
      <w:r>
        <w:t xml:space="preserve">vytváranie elektronických záznamov vo formáte elektronického formulára (minimálne rozhodnutie, úradný list a všeobecné podanie voči inému orgánu verejnej moci) priamo v systéme registratúry, </w:t>
      </w:r>
    </w:p>
    <w:p w14:paraId="063E3A33" w14:textId="77777777" w:rsidR="00DE3A41" w:rsidRDefault="00DE3A41" w:rsidP="00AA663C">
      <w:pPr>
        <w:pStyle w:val="Odsekzoznamu"/>
        <w:numPr>
          <w:ilvl w:val="1"/>
          <w:numId w:val="70"/>
        </w:numPr>
        <w:jc w:val="both"/>
      </w:pPr>
      <w:proofErr w:type="spellStart"/>
      <w:r>
        <w:t>predvypĺňanie</w:t>
      </w:r>
      <w:proofErr w:type="spellEnd"/>
      <w:r>
        <w:t xml:space="preserve"> obsahu vytváraného elektronického záznamu zo šablóny, ktorú si používateľ v minulosti uložil, </w:t>
      </w:r>
    </w:p>
    <w:p w14:paraId="1C4B5FBE" w14:textId="77777777" w:rsidR="00DE3A41" w:rsidRDefault="00DE3A41" w:rsidP="00AA663C">
      <w:pPr>
        <w:pStyle w:val="Odsekzoznamu"/>
        <w:numPr>
          <w:ilvl w:val="1"/>
          <w:numId w:val="70"/>
        </w:numPr>
        <w:jc w:val="both"/>
      </w:pPr>
      <w:r>
        <w:t xml:space="preserve">možnosť autorizácie kvalifikovaným elektronickým podpisom (mandátny certifikát) alebo kvalifikovanou elektronickou pečaťou na základe agendy alebo rozhodnutia spracovateľa, </w:t>
      </w:r>
    </w:p>
    <w:p w14:paraId="12A4ABC1" w14:textId="77777777" w:rsidR="00DE3A41" w:rsidRDefault="00DE3A41" w:rsidP="00AA663C">
      <w:pPr>
        <w:pStyle w:val="Odsekzoznamu"/>
        <w:numPr>
          <w:ilvl w:val="1"/>
          <w:numId w:val="70"/>
        </w:numPr>
        <w:jc w:val="both"/>
      </w:pPr>
      <w:r>
        <w:t xml:space="preserve">možnosť vytvorenia listinného rovnopisu vrátane doložky o autorizácii, možnosť listinného doručovania, </w:t>
      </w:r>
    </w:p>
    <w:p w14:paraId="525DD9A3" w14:textId="77777777" w:rsidR="00DE3A41" w:rsidRDefault="00DE3A41" w:rsidP="00AA663C">
      <w:pPr>
        <w:pStyle w:val="Odsekzoznamu"/>
        <w:numPr>
          <w:ilvl w:val="0"/>
          <w:numId w:val="70"/>
        </w:numPr>
        <w:jc w:val="both"/>
      </w:pPr>
      <w:r>
        <w:t>pri listinnom doručovaní:</w:t>
      </w:r>
    </w:p>
    <w:p w14:paraId="757329D6" w14:textId="77777777" w:rsidR="00DE3A41" w:rsidRDefault="00DE3A41" w:rsidP="00AA663C">
      <w:pPr>
        <w:pStyle w:val="Odsekzoznamu"/>
        <w:numPr>
          <w:ilvl w:val="1"/>
          <w:numId w:val="70"/>
        </w:numPr>
        <w:jc w:val="both"/>
      </w:pPr>
      <w:r>
        <w:t xml:space="preserve">zapisovanie doručeniek a podrobné sledovanie stavu doručenia všetkým adresátom (aj na vedomie) s možnosťou alternatívneho doručovania pri neúspešnom doručení, </w:t>
      </w:r>
    </w:p>
    <w:p w14:paraId="5E18FEF6" w14:textId="77777777" w:rsidR="00DE3A41" w:rsidRDefault="00DE3A41" w:rsidP="00AA663C">
      <w:pPr>
        <w:pStyle w:val="Odsekzoznamu"/>
        <w:numPr>
          <w:ilvl w:val="1"/>
          <w:numId w:val="70"/>
        </w:numPr>
        <w:jc w:val="both"/>
      </w:pPr>
      <w:r>
        <w:t xml:space="preserve">možnosť pribalenia odosielaného záznamu k inému odosielanému záznamu (odkaz na záznam a spoločné sledovanie doručenia), </w:t>
      </w:r>
    </w:p>
    <w:p w14:paraId="7FFA05E5" w14:textId="77777777" w:rsidR="00DE3A41" w:rsidRDefault="00DE3A41" w:rsidP="00AA663C">
      <w:pPr>
        <w:pStyle w:val="Odsekzoznamu"/>
        <w:numPr>
          <w:ilvl w:val="0"/>
          <w:numId w:val="70"/>
        </w:numPr>
        <w:jc w:val="both"/>
      </w:pPr>
      <w:r>
        <w:t>pri elektronickom doručovaní:</w:t>
      </w:r>
    </w:p>
    <w:p w14:paraId="35C11CED" w14:textId="77777777" w:rsidR="00DE3A41" w:rsidRDefault="00DE3A41" w:rsidP="00AA663C">
      <w:pPr>
        <w:pStyle w:val="Odsekzoznamu"/>
        <w:numPr>
          <w:ilvl w:val="1"/>
          <w:numId w:val="70"/>
        </w:numPr>
        <w:jc w:val="both"/>
      </w:pPr>
      <w:r>
        <w:t xml:space="preserve">možnosť doručovania doporučene, do vlastných rúk a do vlastných rúk s fikciou doručenia, </w:t>
      </w:r>
    </w:p>
    <w:p w14:paraId="4C7F77F4" w14:textId="77777777" w:rsidR="00DE3A41" w:rsidRDefault="00DE3A41" w:rsidP="00AA663C">
      <w:pPr>
        <w:pStyle w:val="Odsekzoznamu"/>
        <w:numPr>
          <w:ilvl w:val="1"/>
          <w:numId w:val="70"/>
        </w:numPr>
        <w:jc w:val="both"/>
      </w:pPr>
      <w:r>
        <w:lastRenderedPageBreak/>
        <w:t xml:space="preserve">podrobné sledovanie stavu doručenia všetkým adresátom (aj na vedomie) s automatickou zmenou stavu odoslaného záznamu a s možnosťou alternatívneho doručovania pri neúspešnom doručení, </w:t>
      </w:r>
    </w:p>
    <w:p w14:paraId="5129ACE6" w14:textId="77777777" w:rsidR="00DE3A41" w:rsidRDefault="00DE3A41" w:rsidP="00AA663C">
      <w:pPr>
        <w:pStyle w:val="Odsekzoznamu"/>
        <w:numPr>
          <w:ilvl w:val="1"/>
          <w:numId w:val="70"/>
        </w:numPr>
        <w:jc w:val="both"/>
      </w:pPr>
      <w:r>
        <w:t xml:space="preserve">uchovávanie elektronických doručeniek spolu so záznamom, </w:t>
      </w:r>
    </w:p>
    <w:p w14:paraId="46DAC48D" w14:textId="77777777" w:rsidR="00DE3A41" w:rsidRDefault="00DE3A41" w:rsidP="00AA663C">
      <w:pPr>
        <w:pStyle w:val="Odsekzoznamu"/>
        <w:numPr>
          <w:ilvl w:val="1"/>
          <w:numId w:val="70"/>
        </w:numPr>
        <w:jc w:val="both"/>
      </w:pPr>
      <w:r>
        <w:t> vytvorenie formuláru Úradný list a Rozhodnutie s erbom BBSK,</w:t>
      </w:r>
    </w:p>
    <w:p w14:paraId="51B33C9F" w14:textId="77777777" w:rsidR="00DE3A41" w:rsidRDefault="00DE3A41" w:rsidP="00AA663C">
      <w:pPr>
        <w:pStyle w:val="Odsekzoznamu"/>
        <w:numPr>
          <w:ilvl w:val="0"/>
          <w:numId w:val="70"/>
        </w:numPr>
        <w:jc w:val="both"/>
      </w:pPr>
      <w:r>
        <w:t>pri vytvorenom zázname – rozhodnutí:</w:t>
      </w:r>
    </w:p>
    <w:p w14:paraId="64299313" w14:textId="77777777" w:rsidR="00DE3A41" w:rsidRDefault="00DE3A41" w:rsidP="00AA663C">
      <w:pPr>
        <w:pStyle w:val="Odsekzoznamu"/>
        <w:numPr>
          <w:ilvl w:val="1"/>
          <w:numId w:val="70"/>
        </w:numPr>
        <w:jc w:val="both"/>
      </w:pPr>
      <w:r>
        <w:t xml:space="preserve">odosielanie adresátovi a po </w:t>
      </w:r>
      <w:proofErr w:type="spellStart"/>
      <w:r>
        <w:t>správoplatnení</w:t>
      </w:r>
      <w:proofErr w:type="spellEnd"/>
      <w:r>
        <w:t xml:space="preserve"> rozhodnutia opakované odosielanie adresátovi a adresátom na vedomie, </w:t>
      </w:r>
    </w:p>
    <w:p w14:paraId="29FC2EA6" w14:textId="77777777" w:rsidR="00DE3A41" w:rsidRDefault="00DE3A41" w:rsidP="00AA663C">
      <w:pPr>
        <w:pStyle w:val="Odsekzoznamu"/>
        <w:numPr>
          <w:ilvl w:val="1"/>
          <w:numId w:val="70"/>
        </w:numPr>
        <w:jc w:val="both"/>
      </w:pPr>
      <w:proofErr w:type="spellStart"/>
      <w:r>
        <w:t>správoplatnenie</w:t>
      </w:r>
      <w:proofErr w:type="spellEnd"/>
      <w:r>
        <w:t xml:space="preserve"> elektronického rozhodnutia podľa platnej legislatívy (pôvodné podpísané rozhodnutie podpísané spolu s doložkou právoplatnosti a vykonateľnosti podľa štandardu </w:t>
      </w:r>
      <w:proofErr w:type="spellStart"/>
      <w:r>
        <w:t>eIDAS</w:t>
      </w:r>
      <w:proofErr w:type="spellEnd"/>
      <w:r>
        <w:t xml:space="preserve">), </w:t>
      </w:r>
    </w:p>
    <w:p w14:paraId="4A965B9D" w14:textId="77777777" w:rsidR="00DE3A41" w:rsidRDefault="00DE3A41" w:rsidP="00AA663C">
      <w:pPr>
        <w:pStyle w:val="Odsekzoznamu"/>
        <w:numPr>
          <w:ilvl w:val="0"/>
          <w:numId w:val="70"/>
        </w:numPr>
        <w:jc w:val="both"/>
      </w:pPr>
      <w:r>
        <w:t>možnosť presúvania spisov do príručnej registratúry,</w:t>
      </w:r>
    </w:p>
    <w:p w14:paraId="0545708D" w14:textId="77777777" w:rsidR="00DE3A41" w:rsidRDefault="00DE3A41" w:rsidP="00AA663C">
      <w:pPr>
        <w:pStyle w:val="Odsekzoznamu"/>
        <w:numPr>
          <w:ilvl w:val="0"/>
          <w:numId w:val="70"/>
        </w:numPr>
        <w:jc w:val="both"/>
      </w:pPr>
      <w:r>
        <w:t xml:space="preserve">správa príručnej registratúry, vrátane možnosti zapožičania spisu spracovateľovi a presúvania spisov do registratúrneho strediska, </w:t>
      </w:r>
    </w:p>
    <w:p w14:paraId="53FB94E2" w14:textId="77777777" w:rsidR="00DE3A41" w:rsidRDefault="00DE3A41" w:rsidP="00AA663C">
      <w:pPr>
        <w:pStyle w:val="Odsekzoznamu"/>
        <w:numPr>
          <w:ilvl w:val="0"/>
          <w:numId w:val="70"/>
        </w:numPr>
        <w:jc w:val="both"/>
      </w:pPr>
      <w:r>
        <w:t>správa registratúrneho strediska, vrátane:</w:t>
      </w:r>
    </w:p>
    <w:p w14:paraId="758B7CC3" w14:textId="77777777" w:rsidR="00DE3A41" w:rsidRDefault="00DE3A41" w:rsidP="00AA663C">
      <w:pPr>
        <w:pStyle w:val="Odsekzoznamu"/>
        <w:numPr>
          <w:ilvl w:val="1"/>
          <w:numId w:val="70"/>
        </w:numPr>
        <w:jc w:val="both"/>
      </w:pPr>
      <w:r>
        <w:t xml:space="preserve">vyhľadávania spisov, </w:t>
      </w:r>
    </w:p>
    <w:p w14:paraId="033E3CCE" w14:textId="77777777" w:rsidR="00DE3A41" w:rsidRDefault="00DE3A41" w:rsidP="00AA663C">
      <w:pPr>
        <w:pStyle w:val="Odsekzoznamu"/>
        <w:numPr>
          <w:ilvl w:val="1"/>
          <w:numId w:val="70"/>
        </w:numPr>
        <w:jc w:val="both"/>
      </w:pPr>
      <w:r>
        <w:t xml:space="preserve">možnosti zapožičania spisu spracovateľovi, </w:t>
      </w:r>
    </w:p>
    <w:p w14:paraId="05AF56F9" w14:textId="77777777" w:rsidR="00DE3A41" w:rsidRDefault="00DE3A41" w:rsidP="00AA663C">
      <w:pPr>
        <w:pStyle w:val="Odsekzoznamu"/>
        <w:numPr>
          <w:ilvl w:val="1"/>
          <w:numId w:val="70"/>
        </w:numPr>
        <w:jc w:val="both"/>
      </w:pPr>
      <w:r>
        <w:t xml:space="preserve">prípravy vyraďovacích zoznamov a vyraďovania spisov, </w:t>
      </w:r>
    </w:p>
    <w:p w14:paraId="32A84169" w14:textId="2D5F0909" w:rsidR="00DE3A41" w:rsidRDefault="00DE3A41">
      <w:pPr>
        <w:pStyle w:val="Odsekzoznamu"/>
        <w:numPr>
          <w:ilvl w:val="1"/>
          <w:numId w:val="70"/>
        </w:numPr>
        <w:jc w:val="both"/>
      </w:pPr>
      <w:r>
        <w:t> možnosti zapožičania spisu externému subjektu (napr. polícia a</w:t>
      </w:r>
      <w:r w:rsidR="00D8010E">
        <w:t xml:space="preserve"> </w:t>
      </w:r>
      <w:r>
        <w:t>pod.)</w:t>
      </w:r>
    </w:p>
    <w:p w14:paraId="172A18F0" w14:textId="6EF99E96" w:rsidR="002C1141" w:rsidRDefault="004D2693" w:rsidP="00AA663C">
      <w:pPr>
        <w:pStyle w:val="Odsekzoznamu"/>
        <w:numPr>
          <w:ilvl w:val="0"/>
          <w:numId w:val="70"/>
        </w:numPr>
        <w:jc w:val="both"/>
      </w:pPr>
      <w:r>
        <w:t xml:space="preserve">automatizované spracovanie došlej pošty </w:t>
      </w:r>
      <w:r w:rsidR="00DB4E63">
        <w:t>–</w:t>
      </w:r>
      <w:r>
        <w:t xml:space="preserve"> </w:t>
      </w:r>
      <w:r w:rsidR="00DB4E63">
        <w:t>vyťaženi</w:t>
      </w:r>
      <w:r w:rsidR="00FF7DA6">
        <w:t>e</w:t>
      </w:r>
      <w:r w:rsidR="00DB4E63">
        <w:t xml:space="preserve"> info</w:t>
      </w:r>
      <w:r w:rsidR="00FF7DA6">
        <w:t>r</w:t>
      </w:r>
      <w:r w:rsidR="00DB4E63">
        <w:t>mácií z došlej pošta (elektronickej a </w:t>
      </w:r>
      <w:r w:rsidR="00DB35C0">
        <w:t>p</w:t>
      </w:r>
      <w:r w:rsidR="00DB4E63">
        <w:t>apierovej)</w:t>
      </w:r>
      <w:r w:rsidR="00DB35C0">
        <w:t xml:space="preserve"> a zapísanie dát do záznamu a preddefinovanie spracovateľa (prípadne útvar</w:t>
      </w:r>
      <w:r w:rsidR="00FF7DA6">
        <w:t>u</w:t>
      </w:r>
      <w:r w:rsidR="00DB35C0">
        <w:t>)</w:t>
      </w:r>
    </w:p>
    <w:p w14:paraId="7BE23764" w14:textId="77777777" w:rsidR="00DE3A41" w:rsidRDefault="00DE3A41" w:rsidP="00DE3A41">
      <w:pPr>
        <w:pStyle w:val="Nadpis3"/>
      </w:pPr>
      <w:r>
        <w:t>Funkcie správcu registratúry</w:t>
      </w:r>
    </w:p>
    <w:p w14:paraId="3073FB9E" w14:textId="77777777" w:rsidR="00DE3A41" w:rsidRDefault="00DE3A41" w:rsidP="00DE3A41">
      <w:pPr>
        <w:pStyle w:val="Odsekzoznamu"/>
        <w:numPr>
          <w:ilvl w:val="0"/>
          <w:numId w:val="70"/>
        </w:numPr>
      </w:pPr>
      <w:r>
        <w:t>minimálne tieto funkcie pre správcu registratúry:</w:t>
      </w:r>
    </w:p>
    <w:p w14:paraId="6C889711" w14:textId="77777777" w:rsidR="00DE3A41" w:rsidRDefault="00DE3A41" w:rsidP="00DE3A41">
      <w:pPr>
        <w:pStyle w:val="Odsekzoznamu"/>
        <w:numPr>
          <w:ilvl w:val="1"/>
          <w:numId w:val="70"/>
        </w:numPr>
      </w:pPr>
      <w:r>
        <w:t xml:space="preserve">presúvanie spisov medzi útvarmi a spracovateľmi, </w:t>
      </w:r>
    </w:p>
    <w:p w14:paraId="4F1849A2" w14:textId="77777777" w:rsidR="00DE3A41" w:rsidRDefault="00DE3A41" w:rsidP="00DE3A41">
      <w:pPr>
        <w:pStyle w:val="Odsekzoznamu"/>
        <w:numPr>
          <w:ilvl w:val="1"/>
          <w:numId w:val="70"/>
        </w:numPr>
      </w:pPr>
      <w:r>
        <w:t xml:space="preserve">presúvanie spisov do nového roku, </w:t>
      </w:r>
    </w:p>
    <w:p w14:paraId="71CD9966" w14:textId="77777777" w:rsidR="00DE3A41" w:rsidRDefault="00DE3A41" w:rsidP="00DE3A41">
      <w:pPr>
        <w:pStyle w:val="Odsekzoznamu"/>
        <w:numPr>
          <w:ilvl w:val="1"/>
          <w:numId w:val="70"/>
        </w:numPr>
      </w:pPr>
      <w:r>
        <w:t xml:space="preserve">opravovanie metadát o listinných záznamoch pri chybách používateľov, </w:t>
      </w:r>
    </w:p>
    <w:p w14:paraId="7782DE2E" w14:textId="77777777" w:rsidR="00DE3A41" w:rsidRDefault="00DE3A41" w:rsidP="00DE3A41">
      <w:pPr>
        <w:pStyle w:val="Odsekzoznamu"/>
        <w:numPr>
          <w:ilvl w:val="1"/>
          <w:numId w:val="70"/>
        </w:numPr>
      </w:pPr>
      <w:proofErr w:type="spellStart"/>
      <w:r>
        <w:t>zneplatnenie</w:t>
      </w:r>
      <w:proofErr w:type="spellEnd"/>
      <w:r>
        <w:t xml:space="preserve"> listinného záznamu, ktorý bol vytvorený omylom alebo duplicitne, </w:t>
      </w:r>
    </w:p>
    <w:p w14:paraId="72927BED" w14:textId="77777777" w:rsidR="00DE3A41" w:rsidRDefault="00DE3A41" w:rsidP="00DE3A41">
      <w:pPr>
        <w:pStyle w:val="Odsekzoznamu"/>
        <w:numPr>
          <w:ilvl w:val="1"/>
          <w:numId w:val="70"/>
        </w:numPr>
      </w:pPr>
      <w:r>
        <w:t>kontrola stavu elektronického doručovania s možnosťou opravy stavu doručenia pri zlyhaní ÚPVS,</w:t>
      </w:r>
    </w:p>
    <w:p w14:paraId="78A91E9E" w14:textId="77777777" w:rsidR="00DE3A41" w:rsidRDefault="00DE3A41" w:rsidP="00DE3A41">
      <w:pPr>
        <w:pStyle w:val="Odsekzoznamu"/>
        <w:numPr>
          <w:ilvl w:val="1"/>
          <w:numId w:val="70"/>
        </w:numPr>
      </w:pPr>
      <w:r>
        <w:t>nástroje pre monitorovanie všetkých elektronických správ prijatých z ÚPVS:</w:t>
      </w:r>
    </w:p>
    <w:p w14:paraId="0B08866B" w14:textId="77777777" w:rsidR="00DE3A41" w:rsidRDefault="00DE3A41" w:rsidP="00DE3A41">
      <w:pPr>
        <w:pStyle w:val="Odsekzoznamu"/>
        <w:numPr>
          <w:ilvl w:val="2"/>
          <w:numId w:val="70"/>
        </w:numPr>
      </w:pPr>
      <w:r>
        <w:t xml:space="preserve">vyhľadávanie podľa ID správy, názvu alebo IČO odosielateľa, </w:t>
      </w:r>
    </w:p>
    <w:p w14:paraId="61196374" w14:textId="77777777" w:rsidR="00DE3A41" w:rsidRDefault="00DE3A41" w:rsidP="00DE3A41">
      <w:pPr>
        <w:pStyle w:val="Odsekzoznamu"/>
        <w:numPr>
          <w:ilvl w:val="2"/>
          <w:numId w:val="70"/>
        </w:numPr>
      </w:pPr>
      <w:r>
        <w:t xml:space="preserve">filtrovanie podľa rozsahu dátumov doručenia, </w:t>
      </w:r>
    </w:p>
    <w:p w14:paraId="260935E7" w14:textId="77777777" w:rsidR="00DE3A41" w:rsidRDefault="00DE3A41" w:rsidP="00DE3A41">
      <w:pPr>
        <w:pStyle w:val="Odsekzoznamu"/>
        <w:numPr>
          <w:ilvl w:val="2"/>
          <w:numId w:val="70"/>
        </w:numPr>
      </w:pPr>
      <w:r>
        <w:t xml:space="preserve">prepojenie na vytvorený záznam v prípade, že sa jedná o podanie, </w:t>
      </w:r>
    </w:p>
    <w:p w14:paraId="4A65B3D0" w14:textId="77777777" w:rsidR="00DE3A41" w:rsidRDefault="00DE3A41" w:rsidP="00DE3A41">
      <w:pPr>
        <w:pStyle w:val="Odsekzoznamu"/>
        <w:numPr>
          <w:ilvl w:val="2"/>
          <w:numId w:val="70"/>
        </w:numPr>
      </w:pPr>
      <w:r>
        <w:t xml:space="preserve">prepojenie na odoslaný záznam v prípade, že sa jedná o doručenku alebo chybu doručenia, </w:t>
      </w:r>
    </w:p>
    <w:p w14:paraId="3AB004AF" w14:textId="77777777" w:rsidR="00DE3A41" w:rsidRDefault="00DE3A41" w:rsidP="00DE3A41">
      <w:pPr>
        <w:pStyle w:val="Odsekzoznamu"/>
        <w:numPr>
          <w:ilvl w:val="2"/>
          <w:numId w:val="70"/>
        </w:numPr>
      </w:pPr>
      <w:r>
        <w:t xml:space="preserve">zobrazenie/prevzatie celej </w:t>
      </w:r>
      <w:proofErr w:type="spellStart"/>
      <w:r>
        <w:t>SkTalk</w:t>
      </w:r>
      <w:proofErr w:type="spellEnd"/>
      <w:r>
        <w:t xml:space="preserve"> správy,</w:t>
      </w:r>
    </w:p>
    <w:p w14:paraId="0DB08A6A" w14:textId="77777777" w:rsidR="00DE3A41" w:rsidRDefault="00DE3A41" w:rsidP="00DE3A41">
      <w:pPr>
        <w:pStyle w:val="Odsekzoznamu"/>
        <w:numPr>
          <w:ilvl w:val="2"/>
          <w:numId w:val="70"/>
        </w:numPr>
      </w:pPr>
      <w:r>
        <w:t xml:space="preserve">zobrazenie/prevzatie jednotlivých kontajnerov a príloh zo správy, </w:t>
      </w:r>
    </w:p>
    <w:p w14:paraId="48BABA02" w14:textId="77777777" w:rsidR="00DE3A41" w:rsidRDefault="00DE3A41" w:rsidP="00DE3A41">
      <w:pPr>
        <w:pStyle w:val="Odsekzoznamu"/>
        <w:numPr>
          <w:ilvl w:val="2"/>
          <w:numId w:val="70"/>
        </w:numPr>
      </w:pPr>
      <w:r>
        <w:t xml:space="preserve">vizualizácia elektronických formulárov obsiahnutých v správe, </w:t>
      </w:r>
    </w:p>
    <w:p w14:paraId="3E7EACBA" w14:textId="77777777" w:rsidR="00DE3A41" w:rsidRDefault="00DE3A41" w:rsidP="00DE3A41">
      <w:pPr>
        <w:pStyle w:val="Odsekzoznamu"/>
        <w:numPr>
          <w:ilvl w:val="1"/>
          <w:numId w:val="70"/>
        </w:numPr>
      </w:pPr>
      <w:r>
        <w:t> nástroje pre archiváciu v zmysle platných zákonov</w:t>
      </w:r>
    </w:p>
    <w:p w14:paraId="1CB538C9" w14:textId="77777777" w:rsidR="00DE3A41" w:rsidRDefault="00DE3A41" w:rsidP="00DE3A41">
      <w:pPr>
        <w:pStyle w:val="Odsekzoznamu"/>
        <w:numPr>
          <w:ilvl w:val="1"/>
          <w:numId w:val="70"/>
        </w:numPr>
      </w:pPr>
      <w:r>
        <w:t xml:space="preserve">nastavovanie parametrov systému, </w:t>
      </w:r>
    </w:p>
    <w:p w14:paraId="6F5028FF" w14:textId="290F8B26" w:rsidR="00DE3A41" w:rsidRDefault="00DE3A41" w:rsidP="00DE3A41">
      <w:pPr>
        <w:pStyle w:val="Nadpis3"/>
      </w:pPr>
      <w:r>
        <w:t>C</w:t>
      </w:r>
      <w:r w:rsidR="002A159C">
        <w:t>Ú</w:t>
      </w:r>
      <w:r>
        <w:t>ET</w:t>
      </w:r>
    </w:p>
    <w:p w14:paraId="71419E64" w14:textId="1B3AC5EE" w:rsidR="00DE3A41" w:rsidRDefault="00DE3A41" w:rsidP="00DE3A41">
      <w:r>
        <w:t>Zverejňovanie a správa zverejnených záznamov na CÚET:</w:t>
      </w:r>
    </w:p>
    <w:p w14:paraId="7D6667EC" w14:textId="38C7F5FB" w:rsidR="00DE3A41" w:rsidRDefault="002A159C" w:rsidP="00AA663C">
      <w:pPr>
        <w:pStyle w:val="Odsekzoznamu"/>
        <w:numPr>
          <w:ilvl w:val="0"/>
          <w:numId w:val="70"/>
        </w:numPr>
        <w:jc w:val="both"/>
      </w:pPr>
      <w:r>
        <w:lastRenderedPageBreak/>
        <w:t>CÚET</w:t>
      </w:r>
      <w:r w:rsidR="00DE3A41">
        <w:t xml:space="preserve">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5CADC3D7" w14:textId="77777777" w:rsidR="00DE3A41" w:rsidRDefault="00DE3A41" w:rsidP="00DE3A41">
      <w:pPr>
        <w:pStyle w:val="Odsekzoznamu"/>
        <w:numPr>
          <w:ilvl w:val="1"/>
          <w:numId w:val="70"/>
        </w:numPr>
      </w:pPr>
      <w:r>
        <w:t>zadať požiadavku na zverejnenie dokumentu,</w:t>
      </w:r>
    </w:p>
    <w:p w14:paraId="113EF9BB" w14:textId="77777777" w:rsidR="00DE3A41" w:rsidRDefault="00DE3A41" w:rsidP="00DE3A41">
      <w:pPr>
        <w:pStyle w:val="Odsekzoznamu"/>
        <w:numPr>
          <w:ilvl w:val="1"/>
          <w:numId w:val="70"/>
        </w:numPr>
      </w:pPr>
      <w:r>
        <w:t>zadať požiadavku na zmenu doby zverejnenia alebo ukončenie zverejnenia,</w:t>
      </w:r>
    </w:p>
    <w:p w14:paraId="37FF409E" w14:textId="77777777" w:rsidR="00DE3A41" w:rsidRDefault="00DE3A41" w:rsidP="00DE3A41">
      <w:pPr>
        <w:pStyle w:val="Odsekzoznamu"/>
        <w:numPr>
          <w:ilvl w:val="1"/>
          <w:numId w:val="70"/>
        </w:numPr>
      </w:pPr>
      <w:r>
        <w:t>zobraziť potvrdenie prevzatia požiadavky na zverejnenie,</w:t>
      </w:r>
    </w:p>
    <w:p w14:paraId="565EC464" w14:textId="77777777" w:rsidR="00DE3A41" w:rsidRDefault="00DE3A41" w:rsidP="00DE3A41">
      <w:pPr>
        <w:pStyle w:val="Odsekzoznamu"/>
        <w:numPr>
          <w:ilvl w:val="1"/>
          <w:numId w:val="70"/>
        </w:numPr>
      </w:pPr>
      <w:r>
        <w:t>zobraziť potvrdenie, že dokument bol zverejnený,</w:t>
      </w:r>
    </w:p>
    <w:p w14:paraId="0CA105C0" w14:textId="77777777" w:rsidR="00DE3A41" w:rsidRDefault="00DE3A41" w:rsidP="00DE3A41">
      <w:pPr>
        <w:pStyle w:val="Odsekzoznamu"/>
        <w:numPr>
          <w:ilvl w:val="1"/>
          <w:numId w:val="70"/>
        </w:numPr>
      </w:pPr>
      <w:r>
        <w:t>zobraziť potvrdenie o ukončení zverejnenia,</w:t>
      </w:r>
    </w:p>
    <w:p w14:paraId="18664CED" w14:textId="77777777" w:rsidR="00DE3A41" w:rsidRDefault="00DE3A41" w:rsidP="00DE3A41">
      <w:pPr>
        <w:pStyle w:val="Odsekzoznamu"/>
        <w:numPr>
          <w:ilvl w:val="1"/>
          <w:numId w:val="70"/>
        </w:numPr>
      </w:pPr>
      <w:r>
        <w:t>zobraziť priebeh zverejnenia,</w:t>
      </w:r>
    </w:p>
    <w:p w14:paraId="27A1E017" w14:textId="77777777" w:rsidR="00DE3A41" w:rsidRDefault="00DE3A41" w:rsidP="00DE3A41">
      <w:pPr>
        <w:pStyle w:val="Odsekzoznamu"/>
        <w:numPr>
          <w:ilvl w:val="1"/>
          <w:numId w:val="70"/>
        </w:numPr>
      </w:pPr>
      <w:r>
        <w:t>zobraziť odkaz na zverejnený dokument na CÚET.</w:t>
      </w:r>
    </w:p>
    <w:p w14:paraId="081E8A7B" w14:textId="77777777" w:rsidR="00DE3A41" w:rsidRDefault="00DE3A41" w:rsidP="00DE3A41">
      <w:pPr>
        <w:pStyle w:val="Nadpis3"/>
      </w:pPr>
      <w:r>
        <w:t>Integrácia na centrálne systémy a referenčné registre</w:t>
      </w:r>
    </w:p>
    <w:p w14:paraId="16B34609" w14:textId="76309918" w:rsidR="00DE3A41" w:rsidRDefault="00DE3A41" w:rsidP="00AA663C">
      <w:pPr>
        <w:jc w:val="both"/>
      </w:pPr>
      <w:r>
        <w:t xml:space="preserve">Zamestnanci </w:t>
      </w:r>
      <w:r w:rsidR="002F16BF">
        <w:t xml:space="preserve">BBSK, </w:t>
      </w:r>
      <w:proofErr w:type="spellStart"/>
      <w:r w:rsidR="002F16BF">
        <w:t>OvZP</w:t>
      </w:r>
      <w:proofErr w:type="spellEnd"/>
      <w:r w:rsidR="002F16BF">
        <w:t xml:space="preserve"> a BBRSC potrebujú </w:t>
      </w:r>
      <w:r>
        <w:t>k</w:t>
      </w:r>
      <w:r w:rsidR="006C41F9">
        <w:t> výkonu práce</w:t>
      </w:r>
      <w:r>
        <w:t xml:space="preserve"> </w:t>
      </w:r>
      <w:r w:rsidR="00D945B7">
        <w:t xml:space="preserve">prístup k </w:t>
      </w:r>
      <w:r>
        <w:t>údaj</w:t>
      </w:r>
      <w:r w:rsidR="00D945B7">
        <w:t>om</w:t>
      </w:r>
      <w:r>
        <w:t xml:space="preserve"> z centrálnych systémov a referenčných registrov</w:t>
      </w:r>
      <w:r w:rsidR="00D945B7">
        <w:t>,</w:t>
      </w:r>
      <w:r w:rsidR="002F16BF">
        <w:t xml:space="preserve"> a </w:t>
      </w:r>
      <w:r>
        <w:t xml:space="preserve"> </w:t>
      </w:r>
      <w:r w:rsidR="00D945B7">
        <w:t>tiež potrebujú mať vytvorenú možnosť zasielať</w:t>
      </w:r>
      <w:r>
        <w:t xml:space="preserve"> </w:t>
      </w:r>
      <w:r w:rsidR="00D945B7">
        <w:t xml:space="preserve">údaje </w:t>
      </w:r>
      <w:r>
        <w:t>do centrálnych systémov</w:t>
      </w:r>
      <w:r w:rsidR="004E0663">
        <w:t xml:space="preserve"> a referenčné registre</w:t>
      </w:r>
      <w:r>
        <w:t xml:space="preserve">. Tieto funkcie budú realizované ako integrálna súčasť registratúry. Samotná integrácia na centrálne systémy a referenčné registre  je súčasťou </w:t>
      </w:r>
      <w:hyperlink w:anchor="_Integračná_platforma" w:history="1">
        <w:r w:rsidRPr="007D5D32">
          <w:rPr>
            <w:rStyle w:val="Hypertextovprepojenie"/>
          </w:rPr>
          <w:t>integračnej platformy</w:t>
        </w:r>
      </w:hyperlink>
      <w:r>
        <w:t xml:space="preserve">. Nepožadujeme priamu integráciu RIS na centrálne systémy a referenčné registre. </w:t>
      </w:r>
    </w:p>
    <w:p w14:paraId="76928755" w14:textId="77777777" w:rsidR="00DE3A41" w:rsidRDefault="00DE3A41" w:rsidP="00AA663C">
      <w:pPr>
        <w:jc w:val="both"/>
      </w:pPr>
      <w:r>
        <w:t>Požadovaná je minimálne nasledujúca funkcionalita:</w:t>
      </w:r>
    </w:p>
    <w:p w14:paraId="6E5EAD54" w14:textId="77777777" w:rsidR="00DE3A41" w:rsidRDefault="00DE3A41" w:rsidP="00AA663C">
      <w:pPr>
        <w:pStyle w:val="Odsekzoznamu"/>
        <w:numPr>
          <w:ilvl w:val="0"/>
          <w:numId w:val="70"/>
        </w:numPr>
        <w:jc w:val="both"/>
      </w:pPr>
      <w:r>
        <w:t>kontrola existencie fyzickej adresy v Registri adries MV SR,</w:t>
      </w:r>
    </w:p>
    <w:p w14:paraId="412C6D9F" w14:textId="416E1A5D" w:rsidR="00DE3A41" w:rsidRDefault="00DE3A41" w:rsidP="00AA663C">
      <w:pPr>
        <w:pStyle w:val="Odsekzoznamu"/>
        <w:numPr>
          <w:ilvl w:val="0"/>
          <w:numId w:val="70"/>
        </w:numPr>
        <w:jc w:val="both"/>
      </w:pPr>
      <w:r>
        <w:t xml:space="preserve">vyhľadanie právnickej osoby v </w:t>
      </w:r>
      <w:r w:rsidR="00664FCC">
        <w:t>RPO</w:t>
      </w:r>
      <w:r>
        <w:t xml:space="preserve"> ŠÚ SR a získanie elektronického výpisu s možnosťou vloženia do spisu v registratúre,</w:t>
      </w:r>
    </w:p>
    <w:p w14:paraId="60763B36" w14:textId="37F64A50" w:rsidR="00DE3A41" w:rsidRDefault="00DE3A41" w:rsidP="00AA663C">
      <w:pPr>
        <w:pStyle w:val="Odsekzoznamu"/>
        <w:numPr>
          <w:ilvl w:val="0"/>
          <w:numId w:val="70"/>
        </w:numPr>
        <w:jc w:val="both"/>
      </w:pPr>
      <w:r>
        <w:t xml:space="preserve">vyhľadanie fyzickej osoby v </w:t>
      </w:r>
      <w:r w:rsidR="00664FCC">
        <w:t>RFO</w:t>
      </w:r>
      <w:r>
        <w:t xml:space="preserve"> MV SR a jej označenie ako záujmovej osoby, správa záujmových osôb, správa oprávnených používateľov pre styk s RFO,</w:t>
      </w:r>
    </w:p>
    <w:p w14:paraId="32CA6747" w14:textId="7E8DA172" w:rsidR="00DE3A41" w:rsidRDefault="00DE3A41" w:rsidP="00AA663C">
      <w:pPr>
        <w:pStyle w:val="Odsekzoznamu"/>
        <w:numPr>
          <w:ilvl w:val="0"/>
          <w:numId w:val="70"/>
        </w:numPr>
        <w:jc w:val="both"/>
      </w:pPr>
      <w:r>
        <w:t xml:space="preserve">vyžiadanie elektronického odpisu z </w:t>
      </w:r>
      <w:r w:rsidR="00664FCC">
        <w:t>RTFO</w:t>
      </w:r>
      <w:r>
        <w:t xml:space="preserve"> GP SR, uchovanie referenčných odkazov na odpis, vymazanie odpisu, správa oprávnených používateľov pre styk s RTFO,</w:t>
      </w:r>
    </w:p>
    <w:p w14:paraId="19E8CE69" w14:textId="1A779012" w:rsidR="00DE3A41" w:rsidRDefault="00DE3A41" w:rsidP="00AA663C">
      <w:pPr>
        <w:pStyle w:val="Odsekzoznamu"/>
        <w:numPr>
          <w:ilvl w:val="0"/>
          <w:numId w:val="70"/>
        </w:numPr>
        <w:jc w:val="both"/>
      </w:pPr>
      <w:r>
        <w:t xml:space="preserve">vyžiadanie elektronického odpisu z </w:t>
      </w:r>
      <w:r w:rsidR="009711A5">
        <w:t>RTPO</w:t>
      </w:r>
      <w:r>
        <w:t xml:space="preserve"> GP SR, uchovanie referenčných odkazov na odpis, vymazanie odpisu, správa oprávnených používateľov pre styk s RTPO – všetko v prípade, že bude register dostupný.</w:t>
      </w:r>
    </w:p>
    <w:p w14:paraId="13434DCA" w14:textId="77777777" w:rsidR="00DE3A41" w:rsidRDefault="00DE3A41" w:rsidP="00DE3A41">
      <w:pPr>
        <w:pStyle w:val="Nadpis3"/>
      </w:pPr>
      <w:r>
        <w:t>Integrácia na registre povolení v oblasti zdravotníctva, farmácie a sociálnych služieb (registre e-VÚC)</w:t>
      </w:r>
    </w:p>
    <w:p w14:paraId="180C0857" w14:textId="77DECD8A" w:rsidR="00DE3A41" w:rsidRDefault="00480490" w:rsidP="00AA663C">
      <w:pPr>
        <w:jc w:val="both"/>
      </w:pPr>
      <w:r>
        <w:t>Objednávateľ</w:t>
      </w:r>
      <w:r w:rsidR="00DE3A41">
        <w:t xml:space="preserve"> plánuje naďalej využívať registre e-VÚC, ktoré nie sú predmetom tohto verejného obstarávania.</w:t>
      </w:r>
    </w:p>
    <w:p w14:paraId="20A8AFCC" w14:textId="39802084" w:rsidR="00DE3A41" w:rsidRDefault="00DE3A41" w:rsidP="00AA663C">
      <w:pPr>
        <w:jc w:val="both"/>
      </w:pPr>
      <w:r>
        <w:t xml:space="preserve">V rámci </w:t>
      </w:r>
      <w:r w:rsidR="000D62B4">
        <w:t>Zmluvy</w:t>
      </w:r>
      <w:r>
        <w:t xml:space="preserve"> je potrebné zabezpečiť integráciu týchto agendových systémov minimálne v rozsahu:</w:t>
      </w:r>
    </w:p>
    <w:p w14:paraId="026CF5D0" w14:textId="77777777" w:rsidR="00DE3A41" w:rsidRDefault="00DE3A41" w:rsidP="00FD7C5A">
      <w:pPr>
        <w:pStyle w:val="Odsekzoznamu"/>
        <w:numPr>
          <w:ilvl w:val="0"/>
          <w:numId w:val="70"/>
        </w:numPr>
        <w:jc w:val="both"/>
      </w:pPr>
      <w: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291ED1BB" w14:textId="77777777" w:rsidR="00DE3A41" w:rsidRDefault="00DE3A41" w:rsidP="00FD7C5A">
      <w:pPr>
        <w:pStyle w:val="Odsekzoznamu"/>
        <w:numPr>
          <w:ilvl w:val="0"/>
          <w:numId w:val="70"/>
        </w:numPr>
        <w:jc w:val="both"/>
      </w:pPr>
      <w: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1E60AA03" w14:textId="77777777" w:rsidR="00DE3A41" w:rsidRDefault="00DE3A41" w:rsidP="00AA663C">
      <w:pPr>
        <w:pStyle w:val="Odsekzoznamu"/>
        <w:numPr>
          <w:ilvl w:val="0"/>
          <w:numId w:val="70"/>
        </w:numPr>
        <w:jc w:val="both"/>
      </w:pPr>
      <w:r>
        <w:t xml:space="preserve">uloženie schváleného prevádzkového času vo formáte XML (vygenerovaného v registroch vo formáte elektronického úradného dokumentu) ako nového vytvoreného záznamu do </w:t>
      </w:r>
      <w:r>
        <w:lastRenderedPageBreak/>
        <w:t>registratúry vrátane vytvorenia doručovacích úloh a následného schválenia, autorizácie a odoslania na ÚPVS cez registratúru.</w:t>
      </w:r>
    </w:p>
    <w:p w14:paraId="7D66EC9C" w14:textId="77777777" w:rsidR="00DE3A41" w:rsidRDefault="00DE3A41" w:rsidP="00AA663C">
      <w:pPr>
        <w:jc w:val="both"/>
      </w:pPr>
      <w:r>
        <w:t>Vyššie uvedené príklady formulárov sa môžu v čase meniť a je potrebné vytvorenie záznamov riešiť  s aktuálnymi a platnými formulármi.</w:t>
      </w:r>
    </w:p>
    <w:p w14:paraId="70900D5D" w14:textId="5C2AADD4" w:rsidR="00DE3A41" w:rsidRDefault="00480490">
      <w:pPr>
        <w:jc w:val="both"/>
      </w:pPr>
      <w:r>
        <w:t>Objednávateľ n</w:t>
      </w:r>
      <w:r w:rsidR="00DE3A41">
        <w:t xml:space="preserve">evylučuje, že v budúcnosti bude potrebné doplniť aj zasielanie iných dokumentov z registrov. Súčinnosť pri integrácii na strane dodávateľa registrov zabezpečí </w:t>
      </w:r>
      <w:r>
        <w:t>Objednávateľ</w:t>
      </w:r>
      <w:r w:rsidR="00DE3A41">
        <w:t>.</w:t>
      </w:r>
    </w:p>
    <w:p w14:paraId="306FC4F2" w14:textId="1483F107" w:rsidR="00343C31" w:rsidRDefault="00343C31" w:rsidP="00AA663C">
      <w:pPr>
        <w:pStyle w:val="Nadpis3"/>
      </w:pPr>
      <w:r>
        <w:t>Integráci</w:t>
      </w:r>
      <w:r w:rsidR="00FD7B92">
        <w:t>a</w:t>
      </w:r>
      <w:r>
        <w:t xml:space="preserve"> na ERP</w:t>
      </w:r>
    </w:p>
    <w:p w14:paraId="3675897D" w14:textId="68D73030" w:rsidR="00E82C8A" w:rsidRDefault="00E82C8A" w:rsidP="00AA663C">
      <w:pPr>
        <w:jc w:val="both"/>
      </w:pPr>
      <w:r>
        <w:t xml:space="preserve">Integrácia </w:t>
      </w:r>
      <w:r w:rsidR="003B7A68">
        <w:t>ERP a RIS zabezpečí automatický prenos dát z ERP (</w:t>
      </w:r>
      <w:r w:rsidR="001E4625">
        <w:t>faktúru vystavenú v ERP, majetkové daňové priznania</w:t>
      </w:r>
      <w:r w:rsidR="004C48F5">
        <w:t>,</w:t>
      </w:r>
      <w:r w:rsidR="00FD7B92">
        <w:t xml:space="preserve"> zasielanie upomienok k pohľadávkam</w:t>
      </w:r>
      <w:r w:rsidR="004C48F5">
        <w:t xml:space="preserve">..), taktiež </w:t>
      </w:r>
      <w:r w:rsidR="00D67DC7">
        <w:t>prenos dát z RIS do ERP (</w:t>
      </w:r>
      <w:r w:rsidR="008A1B91">
        <w:t>príjem účtovných dokladov založených v spise v RIS ale nutné pre spracovanie v</w:t>
      </w:r>
      <w:r w:rsidR="00FD7B92">
        <w:t> </w:t>
      </w:r>
      <w:r w:rsidR="008A1B91">
        <w:t>ERP</w:t>
      </w:r>
      <w:r w:rsidR="00FD7B92">
        <w:t>)</w:t>
      </w:r>
    </w:p>
    <w:p w14:paraId="5C7CF974" w14:textId="494D1268" w:rsidR="00DE3A41" w:rsidRDefault="00DE3A41" w:rsidP="00DE3A41">
      <w:pPr>
        <w:pStyle w:val="Nadpis1"/>
      </w:pPr>
      <w:r>
        <w:t>Legislatíva</w:t>
      </w:r>
    </w:p>
    <w:p w14:paraId="417AD1E0" w14:textId="53A11679" w:rsidR="00DE3A41" w:rsidRDefault="00DE3A41" w:rsidP="00AA663C">
      <w:pPr>
        <w:jc w:val="both"/>
      </w:pPr>
      <w:r>
        <w:t>Informačný systém na správu registratúry musí zabezpečiť vedenie správy registratúry v súlade s legislatívou v oblasti:</w:t>
      </w:r>
    </w:p>
    <w:p w14:paraId="1FD24615" w14:textId="77777777" w:rsidR="00DE3A41" w:rsidRDefault="00DE3A41" w:rsidP="00AA663C">
      <w:pPr>
        <w:pStyle w:val="Odsekzoznamu"/>
        <w:numPr>
          <w:ilvl w:val="0"/>
          <w:numId w:val="70"/>
        </w:numPr>
        <w:jc w:val="both"/>
      </w:pPr>
      <w:r>
        <w:t>správy registratúry</w:t>
      </w:r>
    </w:p>
    <w:p w14:paraId="60D766F3" w14:textId="77777777" w:rsidR="00DE3A41" w:rsidRDefault="00DE3A41" w:rsidP="00AA663C">
      <w:pPr>
        <w:pStyle w:val="Odsekzoznamu"/>
        <w:numPr>
          <w:ilvl w:val="1"/>
          <w:numId w:val="70"/>
        </w:numPr>
        <w:jc w:val="both"/>
      </w:pPr>
      <w:r>
        <w:t>Zákon č. 395/2002 Z. z. o archívoch a registratúrach a o doplnení niektorých zákonov v znení neskorších predpisov,</w:t>
      </w:r>
    </w:p>
    <w:p w14:paraId="42955184" w14:textId="11947FB2" w:rsidR="00DE3A41" w:rsidRDefault="00DE3A41" w:rsidP="00AA663C">
      <w:pPr>
        <w:pStyle w:val="Odsekzoznamu"/>
        <w:numPr>
          <w:ilvl w:val="1"/>
          <w:numId w:val="70"/>
        </w:numPr>
        <w:jc w:val="both"/>
      </w:pPr>
      <w:r>
        <w:t xml:space="preserve">Výnos </w:t>
      </w:r>
      <w:r w:rsidR="008F50F2">
        <w:t>Ministerstva vnútra Slovenskej republiky</w:t>
      </w:r>
      <w:r>
        <w:t xml:space="preserve"> č. 525/2011 Z. z. o štandardoch pre elektronické informačné systémy na správu registratúry v znení </w:t>
      </w:r>
      <w:r w:rsidR="008F78A4">
        <w:t>neskorších predpisov</w:t>
      </w:r>
      <w:r>
        <w:t>,</w:t>
      </w:r>
    </w:p>
    <w:p w14:paraId="75651B9A" w14:textId="01D543ED" w:rsidR="00DE3A41" w:rsidRDefault="00DE3A41" w:rsidP="00AA663C">
      <w:pPr>
        <w:pStyle w:val="Odsekzoznamu"/>
        <w:numPr>
          <w:ilvl w:val="1"/>
          <w:numId w:val="70"/>
        </w:numPr>
        <w:jc w:val="both"/>
      </w:pPr>
      <w:r>
        <w:t xml:space="preserve">Vyhláška </w:t>
      </w:r>
      <w:r w:rsidR="008F50F2">
        <w:t>Ministerstva vnútra Slovenskej repu</w:t>
      </w:r>
      <w:r w:rsidR="002A5B8A">
        <w:t>bliky</w:t>
      </w:r>
      <w:r w:rsidR="008F50F2">
        <w:t xml:space="preserve"> </w:t>
      </w:r>
      <w:r>
        <w:t xml:space="preserve">č. 410/2015 Z. z. o podrobnostiach výkonu správy registratúry orgánov verejnej moci a o tvorbe spisu v znení </w:t>
      </w:r>
      <w:r w:rsidR="009974D9">
        <w:t>neskorších predpisov</w:t>
      </w:r>
      <w:r>
        <w:t>,</w:t>
      </w:r>
    </w:p>
    <w:p w14:paraId="42E0DD4E" w14:textId="6D9B87D4" w:rsidR="00DE3A41" w:rsidRDefault="00DE3A41" w:rsidP="00AA663C">
      <w:pPr>
        <w:pStyle w:val="Odsekzoznamu"/>
        <w:numPr>
          <w:ilvl w:val="1"/>
          <w:numId w:val="70"/>
        </w:numPr>
        <w:jc w:val="both"/>
      </w:pPr>
      <w:r>
        <w:t xml:space="preserve">Vyhláška </w:t>
      </w:r>
      <w:r w:rsidR="002A5B8A">
        <w:t xml:space="preserve">Ministerstva vnútra Slovenskej republiky </w:t>
      </w:r>
      <w:r>
        <w:t>č. 628/2002 Z. z., ktorou sa vykonávajú niektoré ustanovenia zákona o archívoch a registratúrach a o doplnení niektorých zákonov</w:t>
      </w:r>
      <w:r w:rsidR="00AB3757">
        <w:t xml:space="preserve"> v znení neskorších predpisov</w:t>
      </w:r>
      <w:r>
        <w:t>.</w:t>
      </w:r>
    </w:p>
    <w:p w14:paraId="4796C4A4" w14:textId="77777777" w:rsidR="00DE3A41" w:rsidRDefault="00DE3A41" w:rsidP="00AA663C">
      <w:pPr>
        <w:pStyle w:val="Odsekzoznamu"/>
        <w:numPr>
          <w:ilvl w:val="0"/>
          <w:numId w:val="70"/>
        </w:numPr>
        <w:jc w:val="both"/>
      </w:pPr>
      <w:r>
        <w:t>e-</w:t>
      </w:r>
      <w:proofErr w:type="spellStart"/>
      <w:r>
        <w:t>Governmentu</w:t>
      </w:r>
      <w:proofErr w:type="spellEnd"/>
    </w:p>
    <w:p w14:paraId="7E02901B" w14:textId="77777777" w:rsidR="00DE3A41" w:rsidRDefault="00DE3A41" w:rsidP="00AA663C">
      <w:pPr>
        <w:pStyle w:val="Odsekzoznamu"/>
        <w:numPr>
          <w:ilvl w:val="1"/>
          <w:numId w:val="70"/>
        </w:numPr>
        <w:jc w:val="both"/>
      </w:pPr>
      <w:r>
        <w:t>Zákon č. 305/2013 Z. z. o elektronickej podobe výkonu pôsobnosti orgánov verejnej moci a o zmene a doplnení niektorých zákonov (zákon o e-</w:t>
      </w:r>
      <w:proofErr w:type="spellStart"/>
      <w:r>
        <w:t>Governmente</w:t>
      </w:r>
      <w:proofErr w:type="spellEnd"/>
      <w:r>
        <w:t>) v znení neskorších predpisov,</w:t>
      </w:r>
    </w:p>
    <w:p w14:paraId="435F556B" w14:textId="3725E236" w:rsidR="00DE3A41" w:rsidRDefault="00DE3A41" w:rsidP="00AA663C">
      <w:pPr>
        <w:pStyle w:val="Odsekzoznamu"/>
        <w:numPr>
          <w:ilvl w:val="1"/>
          <w:numId w:val="70"/>
        </w:numPr>
        <w:jc w:val="both"/>
      </w:pPr>
      <w:r>
        <w:t xml:space="preserve">Vyhláška </w:t>
      </w:r>
      <w:r w:rsidR="005862C2">
        <w:t xml:space="preserve">Úradu podpredsedu vlády </w:t>
      </w:r>
      <w:r w:rsidR="00DE3833">
        <w:t xml:space="preserve">Slovenskej republiky </w:t>
      </w:r>
      <w:r w:rsidR="005862C2">
        <w:t>pre</w:t>
      </w:r>
      <w:r w:rsidR="00DE3833">
        <w:t xml:space="preserve"> investície a informatizáciu</w:t>
      </w:r>
      <w:r>
        <w:t xml:space="preserve"> č. 85/2018 Z. z., ktorou sa ustanovujú podrobnosti o spôsobe vyhotovenia a náležitostiach listinného rovnopisu elektronického úradného dokumentu,</w:t>
      </w:r>
    </w:p>
    <w:p w14:paraId="3B5CBC38" w14:textId="43640264" w:rsidR="00DE3A41" w:rsidRDefault="00DE3A41" w:rsidP="00AA663C">
      <w:pPr>
        <w:pStyle w:val="Odsekzoznamu"/>
        <w:numPr>
          <w:ilvl w:val="1"/>
          <w:numId w:val="70"/>
        </w:numPr>
        <w:jc w:val="both"/>
      </w:pPr>
      <w:r>
        <w:t xml:space="preserve">Vyhláška </w:t>
      </w:r>
      <w:r w:rsidR="008060DC">
        <w:t>Ministerstva investícií, regionálneho rozvoja a informatizácie Slovenskej republiky</w:t>
      </w:r>
      <w:r w:rsidR="008060DC" w:rsidDel="008060DC">
        <w:t xml:space="preserve"> </w:t>
      </w:r>
      <w:r>
        <w:t>č. 70/2021 Z. z. o zaručenej konverzii.</w:t>
      </w:r>
    </w:p>
    <w:p w14:paraId="6FAD7BB8" w14:textId="77777777" w:rsidR="00DE3A41" w:rsidRDefault="00DE3A41" w:rsidP="00AA663C">
      <w:pPr>
        <w:pStyle w:val="Odsekzoznamu"/>
        <w:numPr>
          <w:ilvl w:val="0"/>
          <w:numId w:val="70"/>
        </w:numPr>
        <w:jc w:val="both"/>
      </w:pPr>
      <w:r>
        <w:t>informačných systémov verejnej správy</w:t>
      </w:r>
    </w:p>
    <w:p w14:paraId="6D7037B4" w14:textId="13667CE9" w:rsidR="00DE3A41" w:rsidRDefault="00DE3A41" w:rsidP="00AA663C">
      <w:pPr>
        <w:pStyle w:val="Odsekzoznamu"/>
        <w:numPr>
          <w:ilvl w:val="1"/>
          <w:numId w:val="70"/>
        </w:numPr>
        <w:jc w:val="both"/>
      </w:pPr>
      <w:r>
        <w:t>Zákon č. 95/2019 Z. z. o informačných technológiách vo verejnej správe a o zmene a doplnení niektorých zákonov</w:t>
      </w:r>
      <w:r w:rsidR="00A075EB">
        <w:t xml:space="preserve"> v znení neskorších predpisov</w:t>
      </w:r>
      <w:r>
        <w:t>,</w:t>
      </w:r>
    </w:p>
    <w:p w14:paraId="0515E9F5" w14:textId="6CE2F0DB" w:rsidR="00DE3A41" w:rsidRDefault="00DE3A41" w:rsidP="00AA663C">
      <w:pPr>
        <w:pStyle w:val="Odsekzoznamu"/>
        <w:numPr>
          <w:ilvl w:val="1"/>
          <w:numId w:val="70"/>
        </w:numPr>
        <w:jc w:val="both"/>
      </w:pPr>
      <w:r>
        <w:t xml:space="preserve">Vyhláška </w:t>
      </w:r>
      <w:r w:rsidR="00C75798">
        <w:t xml:space="preserve">Úradu podpredsedu vlády Slovenskej republiky pre investície a informatizáciu </w:t>
      </w:r>
      <w:r>
        <w:t xml:space="preserve">č. 78/2020 Z. z. o štandardoch pre informačné </w:t>
      </w:r>
      <w:r w:rsidR="00812253">
        <w:t xml:space="preserve">technológie </w:t>
      </w:r>
      <w:r>
        <w:t xml:space="preserve">verejnej správy v znení </w:t>
      </w:r>
      <w:r w:rsidR="0030399E">
        <w:t>neskorších predpisov</w:t>
      </w:r>
      <w:r>
        <w:t>,</w:t>
      </w:r>
    </w:p>
    <w:p w14:paraId="34BD0F55" w14:textId="593EFEB0" w:rsidR="00DE3A41" w:rsidRDefault="00DE3A41" w:rsidP="00AA663C">
      <w:pPr>
        <w:pStyle w:val="Odsekzoznamu"/>
        <w:numPr>
          <w:ilvl w:val="1"/>
          <w:numId w:val="70"/>
        </w:numPr>
        <w:jc w:val="both"/>
      </w:pPr>
      <w:r>
        <w:t xml:space="preserve">Vyhláška </w:t>
      </w:r>
      <w:r w:rsidR="0030399E">
        <w:t xml:space="preserve">Úradu podpredsedu vlády Slovenskej republiky pre investície a informatizáciu </w:t>
      </w:r>
      <w:r>
        <w:t>č. 179/2020 Z. z., ktorou sa ustanovuje spôsob kategorizácie a obsah bezpečnostných opatrení informačných technológií verejnej správy.</w:t>
      </w:r>
    </w:p>
    <w:p w14:paraId="5401F39D" w14:textId="77777777" w:rsidR="00DE3A41" w:rsidRDefault="00DE3A41" w:rsidP="00AA663C">
      <w:pPr>
        <w:pStyle w:val="Odsekzoznamu"/>
        <w:numPr>
          <w:ilvl w:val="0"/>
          <w:numId w:val="70"/>
        </w:numPr>
        <w:jc w:val="both"/>
      </w:pPr>
      <w:r>
        <w:lastRenderedPageBreak/>
        <w:t>kvalifikovaného elektronického podpisu</w:t>
      </w:r>
    </w:p>
    <w:p w14:paraId="69EBAFAA" w14:textId="77777777" w:rsidR="00DE3A41" w:rsidRDefault="00DE3A41" w:rsidP="00AA663C">
      <w:pPr>
        <w:pStyle w:val="Odsekzoznamu"/>
        <w:numPr>
          <w:ilvl w:val="1"/>
          <w:numId w:val="70"/>
        </w:numPr>
        <w:jc w:val="both"/>
      </w:pPr>
      <w:r>
        <w:t>Zákon č. 272/2016 Z. z. o dôveryhodných službách pre elektronické transakcie na vnútornom trhu a o zmene a doplnení niektorých zákonov (zákon o dôveryhodných službách) v znení neskorších predpisov,</w:t>
      </w:r>
    </w:p>
    <w:p w14:paraId="11BF009A" w14:textId="77777777" w:rsidR="00DE3A41" w:rsidRDefault="00DE3A41" w:rsidP="00AA663C">
      <w:pPr>
        <w:pStyle w:val="Odsekzoznamu"/>
        <w:numPr>
          <w:ilvl w:val="1"/>
          <w:numId w:val="70"/>
        </w:numPr>
        <w:jc w:val="both"/>
      </w:pPr>
      <w:r>
        <w:t>Nariadenie Európskeho parlamentu a Rady (EÚ) č. 910/2014 z 23. júla 2014 o elektronickej identifikácii a dôveryhodných službách pre elektronické transakcie na vnútornom trhu o zrušení smernice 1999/93/ES (Ú. v. EÚ L 257, 28.8.2014) v platnom znení,</w:t>
      </w:r>
    </w:p>
    <w:p w14:paraId="6786C060" w14:textId="77777777" w:rsidR="00DE3A41" w:rsidRDefault="00DE3A41" w:rsidP="00AA663C">
      <w:pPr>
        <w:pStyle w:val="Odsekzoznamu"/>
        <w:numPr>
          <w:ilvl w:val="1"/>
          <w:numId w:val="70"/>
        </w:numPr>
        <w:jc w:val="both"/>
      </w:pPr>
      <w:r>
        <w:t>STN ISO 14533-4, kapitola 3.3, Dlhodobé profily podpisov. Časť 4: Atribúty ukazujúce na (externé) dôkazy o existencii objektov používaných vo formátoch dlhodobého podpisu (ISO 14533-4) (97 4104).</w:t>
      </w:r>
    </w:p>
    <w:p w14:paraId="378F1810" w14:textId="77777777" w:rsidR="00DE3A41" w:rsidRDefault="00DE3A41" w:rsidP="00AA663C">
      <w:pPr>
        <w:pStyle w:val="Odsekzoznamu"/>
        <w:numPr>
          <w:ilvl w:val="0"/>
          <w:numId w:val="70"/>
        </w:numPr>
        <w:jc w:val="both"/>
      </w:pPr>
      <w:r>
        <w:t>Slovenských technických noriem</w:t>
      </w:r>
    </w:p>
    <w:p w14:paraId="079AFAF4" w14:textId="77777777" w:rsidR="00DE3A41" w:rsidRDefault="00DE3A41" w:rsidP="00AA663C">
      <w:pPr>
        <w:pStyle w:val="Odsekzoznamu"/>
        <w:numPr>
          <w:ilvl w:val="1"/>
          <w:numId w:val="70"/>
        </w:numPr>
        <w:jc w:val="both"/>
      </w:pPr>
      <w:r>
        <w:t xml:space="preserve">STN EN ISO 216 Písací papier a niektoré druhy tlačovín. Orezané formáty. Rady A </w:t>
      </w:r>
      <w:proofErr w:type="spellStart"/>
      <w:r>
        <w:t>a</w:t>
      </w:r>
      <w:proofErr w:type="spellEnd"/>
      <w:r>
        <w:t xml:space="preserve"> B a označovanie smeru výroby (ISO 216) (50 0042),</w:t>
      </w:r>
    </w:p>
    <w:p w14:paraId="5F9A0DA6" w14:textId="77777777" w:rsidR="00DE3A41" w:rsidRDefault="00DE3A41" w:rsidP="00AA663C">
      <w:pPr>
        <w:pStyle w:val="Odsekzoznamu"/>
        <w:numPr>
          <w:ilvl w:val="1"/>
          <w:numId w:val="70"/>
        </w:numPr>
        <w:jc w:val="both"/>
      </w:pPr>
      <w:r>
        <w:t>STN 88 6101 Predtlač listových papierov na úradné a obchodné listy,</w:t>
      </w:r>
    </w:p>
    <w:p w14:paraId="340A7D2F" w14:textId="77777777" w:rsidR="00DE3A41" w:rsidRDefault="00DE3A41" w:rsidP="00AA663C">
      <w:pPr>
        <w:pStyle w:val="Odsekzoznamu"/>
        <w:numPr>
          <w:ilvl w:val="1"/>
          <w:numId w:val="70"/>
        </w:numPr>
        <w:jc w:val="both"/>
      </w:pPr>
      <w:r>
        <w:t>STN 01 6910 Pravidlá písania a úpravy písomností.</w:t>
      </w:r>
    </w:p>
    <w:p w14:paraId="72DC1E99" w14:textId="3AD597E1" w:rsidR="00BD45CA" w:rsidRDefault="00DE3A41" w:rsidP="00AA663C">
      <w:pPr>
        <w:pStyle w:val="Odsekzoznamu"/>
        <w:numPr>
          <w:ilvl w:val="0"/>
          <w:numId w:val="70"/>
        </w:numPr>
        <w:jc w:val="both"/>
      </w:pPr>
      <w:proofErr w:type="spellStart"/>
      <w:r>
        <w:t>Logotypov</w:t>
      </w:r>
      <w:proofErr w:type="spellEnd"/>
      <w:r>
        <w:t xml:space="preserve"> štátnej správy</w:t>
      </w:r>
    </w:p>
    <w:p w14:paraId="117152C9" w14:textId="621F4ED7" w:rsidR="00DE3A41" w:rsidRDefault="00DE3A41" w:rsidP="00AA663C">
      <w:pPr>
        <w:pStyle w:val="Odsekzoznamu"/>
        <w:numPr>
          <w:ilvl w:val="1"/>
          <w:numId w:val="70"/>
        </w:numPr>
        <w:jc w:val="both"/>
      </w:pPr>
      <w:r>
        <w:t>Inštrukcia Ministerstva zahraničných vecí a európskych záležitostí Slovenskej republiky č. 130.312/2016-OVDI z 22. augusta 2016 ustanovená uznesením Vlády Slovenskej republiky č.</w:t>
      </w:r>
      <w:r w:rsidR="00B65EC9">
        <w:t xml:space="preserve"> </w:t>
      </w:r>
      <w:r>
        <w:t>52 zo 17. februára 2016.</w:t>
      </w:r>
    </w:p>
    <w:p w14:paraId="4381B346" w14:textId="2ACD4E04" w:rsidR="00DE3A41" w:rsidRDefault="00DE3A41" w:rsidP="00963D4F">
      <w:pPr>
        <w:jc w:val="both"/>
      </w:pPr>
      <w:r>
        <w:t xml:space="preserve">Vyžaduje sa certifikát o zhode s výnosom </w:t>
      </w:r>
      <w:r w:rsidR="00CB692D">
        <w:t>Ministerstva vnútra Slovenskej republiky č.</w:t>
      </w:r>
      <w:r>
        <w:t xml:space="preserve"> 525/2011 </w:t>
      </w:r>
      <w:r w:rsidR="00EF0E92">
        <w:t>o štandardoch pre elektronické informačné systémy na správu registratúry</w:t>
      </w:r>
      <w:r w:rsidR="3AA3697E">
        <w:t xml:space="preserve"> - https://www.minv.sk/swift_data/source/verejna_sprava/odbor%20archivov/dokumenty_na_webe/sprava_registratury/Prehlad%20vydanych%20certifikatov_201909.pdf.</w:t>
      </w:r>
    </w:p>
    <w:p w14:paraId="61C75E7E" w14:textId="77777777" w:rsidR="00DE3A41" w:rsidRDefault="00DE3A41" w:rsidP="00DE3A41">
      <w:pPr>
        <w:pStyle w:val="Nadpis1"/>
      </w:pPr>
      <w:r>
        <w:t>Zabezpečenie služieb (SLA)</w:t>
      </w:r>
    </w:p>
    <w:p w14:paraId="3880EE5A" w14:textId="77777777" w:rsidR="00DE3A41" w:rsidRDefault="00DE3A41" w:rsidP="00DE3A41">
      <w:pPr>
        <w:pStyle w:val="Nadpis2"/>
      </w:pPr>
      <w:r w:rsidRPr="007136E8">
        <w:t>Školeni</w:t>
      </w:r>
      <w:r>
        <w:t>e</w:t>
      </w:r>
    </w:p>
    <w:p w14:paraId="4544BFB9" w14:textId="2136B3F1" w:rsidR="00DE3A41" w:rsidRDefault="00DE3A41" w:rsidP="00DE3A41">
      <w:r>
        <w:t xml:space="preserve">Objednávateľ požaduje zabezpečiť školenie používateľov </w:t>
      </w:r>
      <w:r w:rsidR="006B333D">
        <w:t xml:space="preserve">RIS </w:t>
      </w:r>
      <w:r>
        <w:t>minimálne v takomto rozsahu:</w:t>
      </w:r>
    </w:p>
    <w:p w14:paraId="797BEB8E" w14:textId="2155B94A" w:rsidR="00DE3A41" w:rsidRPr="004B4D14" w:rsidRDefault="00DE3A41" w:rsidP="00AA663C">
      <w:pPr>
        <w:pStyle w:val="Odsekzoznamu"/>
        <w:numPr>
          <w:ilvl w:val="0"/>
          <w:numId w:val="25"/>
        </w:numPr>
        <w:jc w:val="both"/>
        <w:rPr>
          <w:rFonts w:cstheme="minorBidi"/>
        </w:rPr>
      </w:pPr>
      <w:r w:rsidRPr="780CB36A">
        <w:rPr>
          <w:rFonts w:cstheme="minorBidi"/>
        </w:rPr>
        <w:t>Pri nasadení RIS je potrebné zaškolenie všetkých zamestnancov</w:t>
      </w:r>
      <w:r w:rsidR="00EF537D" w:rsidRPr="780CB36A">
        <w:rPr>
          <w:rFonts w:cstheme="minorBidi"/>
        </w:rPr>
        <w:t xml:space="preserve"> Objednávateľa, </w:t>
      </w:r>
      <w:proofErr w:type="spellStart"/>
      <w:r w:rsidR="00EF537D" w:rsidRPr="780CB36A">
        <w:rPr>
          <w:rFonts w:cstheme="minorBidi"/>
        </w:rPr>
        <w:t>OvZP</w:t>
      </w:r>
      <w:proofErr w:type="spellEnd"/>
      <w:r w:rsidR="00EF537D" w:rsidRPr="780CB36A">
        <w:rPr>
          <w:rFonts w:cstheme="minorBidi"/>
        </w:rPr>
        <w:t xml:space="preserve"> a BBRSC</w:t>
      </w:r>
      <w:r w:rsidRPr="780CB36A">
        <w:rPr>
          <w:rFonts w:cstheme="minorBidi"/>
        </w:rPr>
        <w:t xml:space="preserve"> na bežné používanie systému. Možné aj online formou. Rozsah: Všetci používatelia.</w:t>
      </w:r>
    </w:p>
    <w:p w14:paraId="22088E24" w14:textId="77777777" w:rsidR="00DE3A41" w:rsidRDefault="00DE3A41" w:rsidP="00AA663C">
      <w:pPr>
        <w:pStyle w:val="Odsekzoznamu"/>
        <w:numPr>
          <w:ilvl w:val="0"/>
          <w:numId w:val="25"/>
        </w:numPr>
        <w:jc w:val="both"/>
        <w:rPr>
          <w:rFonts w:cstheme="minorHAnsi"/>
          <w:bCs/>
        </w:rPr>
      </w:pPr>
      <w:r>
        <w:rPr>
          <w:rFonts w:cstheme="minorHAnsi"/>
          <w:bCs/>
        </w:rPr>
        <w:t xml:space="preserve">Zaškolenie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(sekretárky, zamestnanci podateľne a pod.) na hĺbkovú znalosť RIS, ktorí budú neskôr schopní vykonávať interné školenia. Rozsah: max 20 používateľov.</w:t>
      </w:r>
    </w:p>
    <w:p w14:paraId="3D41AFC1" w14:textId="77777777" w:rsidR="00DE3A41" w:rsidRDefault="00DE3A41" w:rsidP="00AA663C">
      <w:pPr>
        <w:pStyle w:val="Odsekzoznamu"/>
        <w:numPr>
          <w:ilvl w:val="0"/>
          <w:numId w:val="25"/>
        </w:numPr>
        <w:jc w:val="both"/>
        <w:rPr>
          <w:rFonts w:cstheme="minorHAnsi"/>
          <w:bCs/>
        </w:rPr>
      </w:pPr>
      <w:r>
        <w:rPr>
          <w:rFonts w:cstheme="minorHAnsi"/>
          <w:bCs/>
        </w:rPr>
        <w:t>Školenie pre administrátorov RIS. Rozsah: max 6 používateľov.</w:t>
      </w:r>
    </w:p>
    <w:p w14:paraId="1C004D31" w14:textId="77777777" w:rsidR="00DE3A41" w:rsidRDefault="00DE3A41" w:rsidP="00AA663C">
      <w:pPr>
        <w:pStyle w:val="Odsekzoznamu"/>
        <w:numPr>
          <w:ilvl w:val="0"/>
          <w:numId w:val="25"/>
        </w:numPr>
        <w:jc w:val="both"/>
        <w:rPr>
          <w:rFonts w:cstheme="minorHAnsi"/>
          <w:bCs/>
        </w:rPr>
      </w:pPr>
      <w:r>
        <w:rPr>
          <w:rFonts w:cstheme="minorHAnsi"/>
          <w:bCs/>
        </w:rPr>
        <w:t xml:space="preserve">Preškolenie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a administrátorov RIS pri každej významnej zmene.</w:t>
      </w:r>
    </w:p>
    <w:p w14:paraId="529E0E9E" w14:textId="4AA1D8C7" w:rsidR="00DE3A41" w:rsidRDefault="00DE3A41" w:rsidP="00DE3A41">
      <w:pPr>
        <w:pStyle w:val="Nadpis2"/>
      </w:pPr>
      <w:r>
        <w:t>Prevádzka</w:t>
      </w:r>
    </w:p>
    <w:p w14:paraId="14A3979F" w14:textId="1399527A" w:rsidR="00DE3A41" w:rsidRDefault="00C716FF" w:rsidP="00AA663C">
      <w:pPr>
        <w:jc w:val="both"/>
        <w:rPr>
          <w:rFonts w:cstheme="minorHAnsi"/>
        </w:rPr>
      </w:pPr>
      <w:r>
        <w:rPr>
          <w:rFonts w:cstheme="minorHAnsi"/>
        </w:rPr>
        <w:t>RIS</w:t>
      </w:r>
      <w:r w:rsidRPr="002C1D0F">
        <w:rPr>
          <w:rFonts w:cstheme="minorHAnsi"/>
        </w:rPr>
        <w:t xml:space="preserve"> </w:t>
      </w:r>
      <w:r w:rsidR="00DE3A41" w:rsidRPr="002C1D0F">
        <w:rPr>
          <w:rFonts w:cstheme="minorHAnsi"/>
        </w:rPr>
        <w:t xml:space="preserve">bude </w:t>
      </w:r>
      <w:r>
        <w:rPr>
          <w:rFonts w:cstheme="minorHAnsi"/>
        </w:rPr>
        <w:t xml:space="preserve">Poskytovateľom </w:t>
      </w:r>
      <w:r w:rsidR="00DE3A41" w:rsidRPr="002C1D0F">
        <w:rPr>
          <w:rFonts w:cstheme="minorHAnsi"/>
        </w:rPr>
        <w:t>prevádzkovaný v</w:t>
      </w:r>
      <w:r w:rsidR="00DE3A41">
        <w:rPr>
          <w:rFonts w:cstheme="minorHAnsi"/>
        </w:rPr>
        <w:t xml:space="preserve"> zabezpečenom </w:t>
      </w:r>
      <w:proofErr w:type="spellStart"/>
      <w:r w:rsidR="00DE3A41" w:rsidRPr="002C1D0F">
        <w:rPr>
          <w:rFonts w:cstheme="minorHAnsi"/>
        </w:rPr>
        <w:t>cloude</w:t>
      </w:r>
      <w:proofErr w:type="spellEnd"/>
      <w:r w:rsidR="00DE3A41" w:rsidRPr="002C1D0F">
        <w:rPr>
          <w:rFonts w:cstheme="minorHAnsi"/>
        </w:rPr>
        <w:t xml:space="preserve"> počas celej doby platnosti Zmluvy. Je povinnosťou Poskytovateľa, aby </w:t>
      </w:r>
      <w:proofErr w:type="spellStart"/>
      <w:r w:rsidR="00DE3A41" w:rsidRPr="002C1D0F">
        <w:rPr>
          <w:rFonts w:cstheme="minorHAnsi"/>
        </w:rPr>
        <w:t>cloud</w:t>
      </w:r>
      <w:proofErr w:type="spellEnd"/>
      <w:r w:rsidR="00DE3A41" w:rsidRPr="002C1D0F">
        <w:rPr>
          <w:rFonts w:cstheme="minorHAnsi"/>
        </w:rPr>
        <w:t xml:space="preserve"> mal dostatočný výkon, kapacitu, ako aj konektivitu pre predpokladaný počet užívateľov. Infraštruktúra musí zodpovedať požadovanej architektúre riešenia opísanej v</w:t>
      </w:r>
      <w:r w:rsidR="0059269D">
        <w:rPr>
          <w:rFonts w:cstheme="minorHAnsi"/>
        </w:rPr>
        <w:t> požiadavkách na RIS</w:t>
      </w:r>
      <w:r w:rsidR="00DE3A41" w:rsidRPr="002C1D0F">
        <w:rPr>
          <w:rFonts w:cstheme="minorHAnsi"/>
        </w:rPr>
        <w:t>.</w:t>
      </w:r>
    </w:p>
    <w:p w14:paraId="62FC6888" w14:textId="77777777" w:rsidR="00DE3A41" w:rsidRDefault="00DE3A41" w:rsidP="00AA663C">
      <w:pPr>
        <w:jc w:val="both"/>
      </w:pPr>
      <w:r>
        <w:t>Objednávateľ požaduje zabezpečenie neprerušenej prevádzky, škálovateľnosti a vysokej dostupnosti v cloudovom prostredí.</w:t>
      </w:r>
    </w:p>
    <w:p w14:paraId="084304F9" w14:textId="26324602" w:rsidR="00DE3A41" w:rsidRDefault="00DE3A41" w:rsidP="00AA663C">
      <w:pPr>
        <w:jc w:val="both"/>
      </w:pPr>
      <w:r>
        <w:lastRenderedPageBreak/>
        <w:t xml:space="preserve">Prevádzkyschopnosť </w:t>
      </w:r>
      <w:r w:rsidR="00165716">
        <w:t xml:space="preserve">RIS </w:t>
      </w:r>
      <w:r>
        <w:t xml:space="preserve">nesmie byť viazaná na dodávateľa riešenia IS, t. j. po uplynutí doby prevádzkovania </w:t>
      </w:r>
      <w:r w:rsidR="00165716">
        <w:t>Poskytovateľom</w:t>
      </w:r>
      <w:r>
        <w:t xml:space="preserve"> musí byť umožnené systém prevádzkovať v réžii Objednávateľa, prípadne v inom cloudovom prostredí.</w:t>
      </w:r>
    </w:p>
    <w:p w14:paraId="0E227696" w14:textId="34F9CFC6" w:rsidR="00DE3A41" w:rsidRDefault="00DE3A41" w:rsidP="00AA663C">
      <w:pPr>
        <w:jc w:val="both"/>
      </w:pPr>
      <w:r>
        <w:t xml:space="preserve">Objednávateľ požaduje, aby architektúra </w:t>
      </w:r>
      <w:r w:rsidR="000E7AE6">
        <w:t xml:space="preserve">RIS </w:t>
      </w:r>
      <w:r>
        <w:t>umožňovala zvýšenie kapacity zvýšením počtu jednotlivých komponentov architektúry (rozloženie záťaže)</w:t>
      </w:r>
      <w:r w:rsidR="00952960">
        <w:t>.</w:t>
      </w:r>
    </w:p>
    <w:p w14:paraId="5B2C1FD3" w14:textId="40DB2908" w:rsidR="00DE3A41" w:rsidRDefault="00DE3A41" w:rsidP="00AA663C">
      <w:pPr>
        <w:jc w:val="both"/>
      </w:pPr>
      <w:r>
        <w:t xml:space="preserve">Poskytovateľ predloží návrh riešenia, kde z popisu architektúry musí byť zrejmé, že pri hardvérovom alebo softvérovom zlyhaní jedného z komponentov nedôjde k narušeniu prevádzky </w:t>
      </w:r>
      <w:r w:rsidR="000E7AE6">
        <w:t>RIS</w:t>
      </w:r>
      <w:r>
        <w:t xml:space="preserve"> a zníženiu komfortu jeho používateľov. Neprerušená prevádzka </w:t>
      </w:r>
      <w:r w:rsidR="00355B99">
        <w:t>RIS</w:t>
      </w:r>
      <w:r>
        <w:t xml:space="preserve"> musí byť zabezpečená mimo iného neexistenciou SPOF (Single Point of </w:t>
      </w:r>
      <w:proofErr w:type="spellStart"/>
      <w:r>
        <w:t>Failure</w:t>
      </w:r>
      <w:proofErr w:type="spellEnd"/>
      <w:r>
        <w:t xml:space="preserve"> – jeden bod zlyhania).</w:t>
      </w:r>
    </w:p>
    <w:p w14:paraId="46CDB87F" w14:textId="32C1EB74" w:rsidR="00DE3A41" w:rsidRPr="002C1D0F" w:rsidRDefault="00DE3A41" w:rsidP="00C716FF">
      <w:pPr>
        <w:jc w:val="both"/>
        <w:rPr>
          <w:rFonts w:cstheme="minorHAnsi"/>
        </w:rPr>
      </w:pPr>
      <w:r w:rsidRPr="002C1D0F">
        <w:rPr>
          <w:rFonts w:cstheme="minorHAnsi"/>
        </w:rPr>
        <w:t xml:space="preserve">Od Poskytovateľa sa požaduje dostupnosť </w:t>
      </w:r>
      <w:r>
        <w:rPr>
          <w:rFonts w:cstheme="minorHAnsi"/>
        </w:rPr>
        <w:t>RIS</w:t>
      </w:r>
      <w:r w:rsidRPr="002C1D0F">
        <w:rPr>
          <w:rFonts w:cstheme="minorHAnsi"/>
        </w:rPr>
        <w:t xml:space="preserve"> minimálne na úrovni 99,5% (s výnimkou prípadov, keď príčinou nedostupnosti bude výpadok infraštruktúry </w:t>
      </w:r>
      <w:r w:rsidR="00A56840">
        <w:rPr>
          <w:rFonts w:cstheme="minorHAnsi"/>
        </w:rPr>
        <w:t>Objednávateľa</w:t>
      </w:r>
      <w:r w:rsidRPr="002C1D0F">
        <w:rPr>
          <w:rFonts w:cstheme="minorHAnsi"/>
        </w:rPr>
        <w:t xml:space="preserve">), pričom samotná hodnota dostupnosti v percentách </w:t>
      </w:r>
      <m:oMath>
        <m:r>
          <w:rPr>
            <w:rFonts w:ascii="Cambria Math" w:hAnsi="Cambria Math" w:cstheme="minorHAnsi"/>
            <w:noProof/>
          </w:rPr>
          <m:t>x</m:t>
        </m:r>
      </m:oMath>
      <w:r w:rsidRPr="002C1D0F">
        <w:rPr>
          <w:rFonts w:cstheme="minorHAnsi"/>
        </w:rPr>
        <w:t xml:space="preserve"> sa vypočíta podľa vzorca: </w:t>
      </w:r>
    </w:p>
    <w:p w14:paraId="5D2BA79E" w14:textId="77777777" w:rsidR="00DE3A41" w:rsidRPr="002C1D0F" w:rsidRDefault="00DE3A41" w:rsidP="00DE3A41">
      <w:pPr>
        <w:pStyle w:val="Zkladn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ECA3D2D" w14:textId="547288EC" w:rsidR="00DE3A41" w:rsidRPr="002C1D0F" w:rsidRDefault="00DE3A41" w:rsidP="00C716FF">
      <w:pPr>
        <w:jc w:val="both"/>
        <w:rPr>
          <w:rFonts w:cstheme="minorHAnsi"/>
        </w:rPr>
      </w:pPr>
      <w:r>
        <w:rPr>
          <w:rFonts w:cstheme="minorHAnsi"/>
        </w:rPr>
        <w:t>Za</w:t>
      </w:r>
      <w:r w:rsidRPr="002C1D0F">
        <w:rPr>
          <w:rFonts w:cstheme="minorHAnsi"/>
        </w:rPr>
        <w:t xml:space="preserve"> nedostupnosť nie je považovaný čas plánovanej, vopred ohlásenej a vzájomne odsúhlasenej údržby, výpadky spôsobené zariadeniami tretích strán, nedostupnosť </w:t>
      </w:r>
      <w:r w:rsidR="007D4D51">
        <w:rPr>
          <w:rFonts w:cstheme="minorHAnsi"/>
        </w:rPr>
        <w:t>RIS</w:t>
      </w:r>
      <w:r w:rsidRPr="002C1D0F">
        <w:rPr>
          <w:rFonts w:cstheme="minorHAnsi"/>
        </w:rPr>
        <w:t xml:space="preserve"> v dôsledku prác  na  základe  objednávky/požiadavky Objednávateľa.</w:t>
      </w:r>
    </w:p>
    <w:p w14:paraId="5F99CCF3" w14:textId="48FBA006" w:rsidR="00DE3A41" w:rsidRPr="002C1D0F" w:rsidRDefault="00DE3A41" w:rsidP="00C716FF">
      <w:pPr>
        <w:jc w:val="both"/>
        <w:rPr>
          <w:rFonts w:cstheme="minorHAnsi"/>
        </w:rPr>
      </w:pPr>
      <w:r w:rsidRPr="002C1D0F">
        <w:rPr>
          <w:rFonts w:cstheme="minorHAnsi"/>
        </w:rPr>
        <w:t xml:space="preserve">Rýchlosť odozvy </w:t>
      </w:r>
      <w:r w:rsidR="007D4D51">
        <w:rPr>
          <w:rFonts w:cstheme="minorHAnsi"/>
        </w:rPr>
        <w:t>RIS</w:t>
      </w:r>
      <w:r w:rsidR="007D4D51" w:rsidRPr="002C1D0F">
        <w:rPr>
          <w:rFonts w:cstheme="minorHAnsi"/>
        </w:rPr>
        <w:t xml:space="preserve"> </w:t>
      </w:r>
      <w:r w:rsidRPr="002C1D0F">
        <w:rPr>
          <w:rFonts w:cstheme="minorHAnsi"/>
        </w:rPr>
        <w:t xml:space="preserve">na strane </w:t>
      </w:r>
      <w:r w:rsidR="001301F8">
        <w:rPr>
          <w:rFonts w:cstheme="minorHAnsi"/>
        </w:rPr>
        <w:t>po</w:t>
      </w:r>
      <w:r w:rsidRPr="002C1D0F">
        <w:rPr>
          <w:rFonts w:cstheme="minorHAnsi"/>
        </w:rPr>
        <w:t xml:space="preserve">užívateľa nesmie trvať viac ako </w:t>
      </w:r>
      <w:r>
        <w:rPr>
          <w:rFonts w:cstheme="minorHAnsi"/>
        </w:rPr>
        <w:t>3</w:t>
      </w:r>
      <w:r w:rsidRPr="002C1D0F">
        <w:rPr>
          <w:rFonts w:cstheme="minorHAnsi"/>
        </w:rPr>
        <w:t xml:space="preserve"> sek</w:t>
      </w:r>
      <w:r>
        <w:rPr>
          <w:rFonts w:cstheme="minorHAnsi"/>
        </w:rPr>
        <w:t>undy</w:t>
      </w:r>
      <w:r w:rsidRPr="002C1D0F">
        <w:rPr>
          <w:rFonts w:cstheme="minorHAnsi"/>
        </w:rPr>
        <w:t xml:space="preserve">.  </w:t>
      </w:r>
    </w:p>
    <w:p w14:paraId="2A586BCF" w14:textId="77777777" w:rsidR="00DE3A41" w:rsidRPr="002C1D0F" w:rsidRDefault="00DE3A41" w:rsidP="002035F4">
      <w:pPr>
        <w:jc w:val="both"/>
        <w:rPr>
          <w:rFonts w:cstheme="minorHAnsi"/>
        </w:rPr>
      </w:pPr>
      <w:r w:rsidRPr="002C1D0F">
        <w:rPr>
          <w:rFonts w:cstheme="minorHAnsi"/>
        </w:rPr>
        <w:t xml:space="preserve">Okrem produkčného prostredia je požadované aj sprístupnenie testovacieho prostredia s rovnakou dostupnosťou a s dostatočným výkonom a kapacitou. </w:t>
      </w:r>
    </w:p>
    <w:p w14:paraId="1D2C9C66" w14:textId="6D88F5AD" w:rsidR="00DE3A41" w:rsidRPr="002C1D0F" w:rsidRDefault="00DE3A41" w:rsidP="00AA663C">
      <w:pPr>
        <w:widowControl w:val="0"/>
        <w:tabs>
          <w:tab w:val="left" w:pos="8752"/>
        </w:tabs>
        <w:spacing w:before="123" w:line="276" w:lineRule="auto"/>
        <w:jc w:val="both"/>
        <w:rPr>
          <w:rFonts w:cstheme="minorHAnsi"/>
        </w:rPr>
      </w:pPr>
      <w:r w:rsidRPr="002C1D0F">
        <w:rPr>
          <w:rFonts w:cstheme="minorHAnsi"/>
        </w:rPr>
        <w:t xml:space="preserve">Je požadované, aby komunikácia medzi </w:t>
      </w:r>
      <w:r w:rsidR="001301F8">
        <w:rPr>
          <w:rFonts w:cstheme="minorHAnsi"/>
        </w:rPr>
        <w:t>po</w:t>
      </w:r>
      <w:r w:rsidRPr="002C1D0F">
        <w:rPr>
          <w:rFonts w:cstheme="minorHAnsi"/>
        </w:rPr>
        <w:t xml:space="preserve">užívateľom a aplikáciou v </w:t>
      </w:r>
      <w:proofErr w:type="spellStart"/>
      <w:r w:rsidRPr="002C1D0F">
        <w:rPr>
          <w:rFonts w:cstheme="minorHAnsi"/>
        </w:rPr>
        <w:t>cloude</w:t>
      </w:r>
      <w:proofErr w:type="spellEnd"/>
      <w:r w:rsidRPr="002C1D0F">
        <w:rPr>
          <w:rFonts w:cstheme="minorHAnsi"/>
        </w:rPr>
        <w:t xml:space="preserve"> prebiehala cez zabezpečený informačný kanál pomocou bezpečného protokolu TLS alebo SSL. </w:t>
      </w:r>
    </w:p>
    <w:p w14:paraId="5378B15F" w14:textId="6B87D9A2"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Veľkosť </w:t>
      </w:r>
      <w:r w:rsidR="00051310">
        <w:rPr>
          <w:rFonts w:cstheme="minorHAnsi"/>
        </w:rPr>
        <w:t>vládneh</w:t>
      </w:r>
      <w:r w:rsidR="00A93DE8">
        <w:rPr>
          <w:rFonts w:cstheme="minorHAnsi"/>
        </w:rPr>
        <w:t xml:space="preserve">o </w:t>
      </w:r>
      <w:r w:rsidRPr="002C1D0F">
        <w:rPr>
          <w:rFonts w:cstheme="minorHAnsi"/>
        </w:rPr>
        <w:t xml:space="preserve">cloudového úložiska je minimálne 1 TB. Poskytovateľ zabezpečí dostatočnú </w:t>
      </w:r>
      <w:r w:rsidR="00E660A1">
        <w:rPr>
          <w:rFonts w:cstheme="minorHAnsi"/>
        </w:rPr>
        <w:t>úroveň</w:t>
      </w:r>
      <w:r w:rsidR="00E660A1" w:rsidRPr="002C1D0F">
        <w:rPr>
          <w:rFonts w:cstheme="minorHAnsi"/>
        </w:rPr>
        <w:t xml:space="preserve"> </w:t>
      </w:r>
      <w:r w:rsidRPr="002C1D0F">
        <w:rPr>
          <w:rFonts w:cstheme="minorHAnsi"/>
        </w:rPr>
        <w:t>kapacít úložiska počas celej doby trvania Zmluvy bez navýšenia nákladov pre Objednávateľa.</w:t>
      </w:r>
      <w:r>
        <w:rPr>
          <w:rFonts w:cstheme="minorHAnsi"/>
        </w:rPr>
        <w:t xml:space="preserve"> </w:t>
      </w:r>
      <w:r w:rsidR="006E36EA">
        <w:rPr>
          <w:rFonts w:cstheme="minorHAnsi"/>
        </w:rPr>
        <w:t xml:space="preserve">Objednávateľ </w:t>
      </w:r>
      <w:r>
        <w:rPr>
          <w:rFonts w:cstheme="minorHAnsi"/>
        </w:rPr>
        <w:t>disponuje cloudovým úložiskom v rámci predplatného MS365 a je možné jeho využitie pri implementácii a následnej prevádzke Diela.</w:t>
      </w:r>
    </w:p>
    <w:p w14:paraId="58396BD1" w14:textId="77777777"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Poskytovateľ je povinný vyvíjať úsilie, aby všetky dáta Objednávateľa umiestené v </w:t>
      </w:r>
      <w:proofErr w:type="spellStart"/>
      <w:r w:rsidRPr="002C1D0F">
        <w:rPr>
          <w:rFonts w:cstheme="minorHAnsi"/>
        </w:rPr>
        <w:t>cloude</w:t>
      </w:r>
      <w:proofErr w:type="spellEnd"/>
      <w:r w:rsidRPr="002C1D0F">
        <w:rPr>
          <w:rFonts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2DEA16C1" w14:textId="55B512C3" w:rsidR="00DE3A41" w:rsidRDefault="00DE3A41" w:rsidP="00AA663C">
      <w:pPr>
        <w:tabs>
          <w:tab w:val="left" w:pos="8752"/>
        </w:tabs>
        <w:jc w:val="both"/>
        <w:rPr>
          <w:rFonts w:cstheme="minorHAnsi"/>
        </w:rPr>
      </w:pPr>
      <w:r w:rsidRPr="002C1D0F">
        <w:rPr>
          <w:rFonts w:cstheme="minorHAnsi"/>
        </w:rPr>
        <w:t>Ak to umožní situácia, je Poskytovateľ povinný Objednávateľa na výpadok dostupnosti systému</w:t>
      </w:r>
      <w:r w:rsidR="005B6918">
        <w:rPr>
          <w:rFonts w:cstheme="minorHAnsi"/>
        </w:rPr>
        <w:t xml:space="preserve"> </w:t>
      </w:r>
      <w:r w:rsidR="005B6918" w:rsidRPr="002C1D0F">
        <w:rPr>
          <w:rFonts w:cstheme="minorHAnsi"/>
        </w:rPr>
        <w:t>upozorniť v predstihu</w:t>
      </w:r>
      <w:r w:rsidRPr="002C1D0F">
        <w:rPr>
          <w:rFonts w:cstheme="minorHAnsi"/>
        </w:rPr>
        <w:t>.</w:t>
      </w:r>
    </w:p>
    <w:p w14:paraId="0877BE30" w14:textId="77777777" w:rsidR="00DE3A41" w:rsidRDefault="00DE3A41" w:rsidP="00DE3A41">
      <w:pPr>
        <w:pStyle w:val="Nadpis3"/>
      </w:pPr>
      <w:r>
        <w:t>Monitoring</w:t>
      </w:r>
    </w:p>
    <w:p w14:paraId="74C7E345" w14:textId="77777777" w:rsidR="00DE3A41" w:rsidRPr="006F30E9" w:rsidRDefault="00DE3A41" w:rsidP="00AA663C">
      <w:pPr>
        <w:jc w:val="both"/>
        <w:rPr>
          <w:rFonts w:cstheme="minorHAnsi"/>
        </w:rPr>
      </w:pPr>
      <w:r>
        <w:rPr>
          <w:rFonts w:cstheme="minorHAnsi"/>
        </w:rPr>
        <w:t xml:space="preserve">Objednávateľ požaduje implementovať monitoring RIS do monitorovacieho systému </w:t>
      </w:r>
      <w:proofErr w:type="spellStart"/>
      <w:r>
        <w:rPr>
          <w:rFonts w:cstheme="minorHAnsi"/>
        </w:rPr>
        <w:t>Zabbix</w:t>
      </w:r>
      <w:proofErr w:type="spellEnd"/>
      <w:r>
        <w:rPr>
          <w:rFonts w:cstheme="minorHAnsi"/>
        </w:rPr>
        <w:t xml:space="preserve"> prevádzkovaného Objednávateľom.</w:t>
      </w:r>
    </w:p>
    <w:p w14:paraId="3366B1DF" w14:textId="77777777" w:rsidR="00DE3A41" w:rsidRDefault="00DE3A41" w:rsidP="00DE3A41">
      <w:pPr>
        <w:pStyle w:val="Nadpis2"/>
      </w:pPr>
      <w:r>
        <w:lastRenderedPageBreak/>
        <w:t>Podpora</w:t>
      </w:r>
    </w:p>
    <w:p w14:paraId="05C28FC2" w14:textId="21177F4C" w:rsidR="00DE3A41" w:rsidRDefault="00DE3A41" w:rsidP="00AA663C">
      <w:pPr>
        <w:jc w:val="both"/>
      </w:pPr>
      <w:r>
        <w:t xml:space="preserve">V rámci prevádzkovej podpory je potrebné vykonávať' pravidelné aj nepravidelné zásahy do </w:t>
      </w:r>
      <w:r w:rsidR="00F1176A">
        <w:t>RIS</w:t>
      </w:r>
      <w:r>
        <w:t xml:space="preserve">, ktorých cieľom je udržať </w:t>
      </w:r>
      <w:r w:rsidR="00F1176A">
        <w:t xml:space="preserve">RIS </w:t>
      </w:r>
      <w:r>
        <w:t>plne funkčný a zároveň pre koncových používateľov plne použiteľný.</w:t>
      </w:r>
    </w:p>
    <w:p w14:paraId="1411AD7E" w14:textId="77777777" w:rsidR="00DE3A41" w:rsidRDefault="00DE3A41" w:rsidP="00DE3A41">
      <w:pPr>
        <w:pStyle w:val="Nadpis3"/>
      </w:pPr>
      <w:r>
        <w:t>Hot-</w:t>
      </w:r>
      <w:proofErr w:type="spellStart"/>
      <w:r>
        <w:t>line</w:t>
      </w:r>
      <w:proofErr w:type="spellEnd"/>
      <w:r>
        <w:t xml:space="preserve"> a podpora koncových používateľov v režime 5x8</w:t>
      </w:r>
    </w:p>
    <w:p w14:paraId="05396E1A" w14:textId="4B3DA4F0" w:rsidR="00DE3A41" w:rsidRDefault="00DE3A41" w:rsidP="00AA663C">
      <w:pPr>
        <w:jc w:val="both"/>
      </w:pPr>
      <w:r>
        <w:t xml:space="preserve">Predmetom je poskytovanie poradenstva a riešenie operatívnych problémov koncových používateľov na základe telefonického alebo e-mailového kontaktu počas pracovných dní v čase </w:t>
      </w:r>
      <w:r w:rsidR="00CB3982">
        <w:t xml:space="preserve">od </w:t>
      </w:r>
      <w:r>
        <w:t>8</w:t>
      </w:r>
      <w:r w:rsidR="00487B77">
        <w:t>.</w:t>
      </w:r>
      <w:r>
        <w:t>00</w:t>
      </w:r>
      <w:r w:rsidR="00487B77">
        <w:t xml:space="preserve"> hod.</w:t>
      </w:r>
      <w:r w:rsidR="00CB3982">
        <w:t xml:space="preserve"> do </w:t>
      </w:r>
      <w:r>
        <w:t>16</w:t>
      </w:r>
      <w:r w:rsidR="00487B77">
        <w:t>.</w:t>
      </w:r>
      <w:r>
        <w:t>00</w:t>
      </w:r>
      <w:r w:rsidR="00487B77">
        <w:t xml:space="preserve"> hod</w:t>
      </w:r>
      <w:r>
        <w:t>.</w:t>
      </w:r>
    </w:p>
    <w:p w14:paraId="07419F2F" w14:textId="77777777" w:rsidR="00DE3A41" w:rsidRDefault="00DE3A41" w:rsidP="00AA663C">
      <w:pPr>
        <w:jc w:val="both"/>
      </w:pPr>
      <w:r>
        <w:t>Priama podpora koncových používateľov bude vykonávaná vzdialeným prístupom na ich pracovné stanice.</w:t>
      </w:r>
    </w:p>
    <w:p w14:paraId="7B848957" w14:textId="29F0CA3F" w:rsidR="00DE3A41" w:rsidRDefault="00DE3A41" w:rsidP="00DE3A41">
      <w:pPr>
        <w:pStyle w:val="Nadpis3"/>
      </w:pPr>
      <w:r>
        <w:t xml:space="preserve">Odstraňovanie vád </w:t>
      </w:r>
      <w:r w:rsidR="002851F3">
        <w:t>RIS</w:t>
      </w:r>
      <w:r>
        <w:t xml:space="preserve"> a potrebné zmeny nastavení podľa požiadaviek používateľov</w:t>
      </w:r>
    </w:p>
    <w:p w14:paraId="2695C272" w14:textId="77777777" w:rsidR="00DE3A41" w:rsidRDefault="00DE3A41" w:rsidP="00DE3A41">
      <w:r>
        <w:t>Predmetom je:</w:t>
      </w:r>
    </w:p>
    <w:p w14:paraId="5A51625C" w14:textId="77777777" w:rsidR="00DE3A41" w:rsidRDefault="00DE3A41" w:rsidP="00AA663C">
      <w:pPr>
        <w:pStyle w:val="Odsekzoznamu"/>
        <w:numPr>
          <w:ilvl w:val="0"/>
          <w:numId w:val="70"/>
        </w:numPr>
        <w:jc w:val="both"/>
      </w:pPr>
      <w:r>
        <w:t>odstraňovanie chýb v softvéri, ktoré sa prejavia počas práce koncových používateľov,</w:t>
      </w:r>
    </w:p>
    <w:p w14:paraId="7F37402E" w14:textId="158B9739" w:rsidR="00DE3A41" w:rsidRDefault="00DE3A41" w:rsidP="00AA663C">
      <w:pPr>
        <w:pStyle w:val="Odsekzoznamu"/>
        <w:numPr>
          <w:ilvl w:val="0"/>
          <w:numId w:val="70"/>
        </w:numPr>
        <w:jc w:val="both"/>
      </w:pPr>
      <w:r>
        <w:t xml:space="preserve">zmeny v nastaveniach </w:t>
      </w:r>
      <w:r w:rsidR="00E12D6F">
        <w:t xml:space="preserve">RIS </w:t>
      </w:r>
      <w:r>
        <w:t>v súvislosti so zmenami procesov v organizácii alebo v súvislosti s legislatívnymi zmenami,</w:t>
      </w:r>
    </w:p>
    <w:p w14:paraId="05A61FF9" w14:textId="77777777" w:rsidR="00DE3A41" w:rsidRDefault="00DE3A41" w:rsidP="00AA663C">
      <w:pPr>
        <w:pStyle w:val="Odsekzoznamu"/>
        <w:numPr>
          <w:ilvl w:val="0"/>
          <w:numId w:val="70"/>
        </w:numPr>
        <w:jc w:val="both"/>
      </w:pPr>
      <w:r>
        <w:t xml:space="preserve">generovanie a nahrávanie certifikátov pre komunikáciu s ÚPVS, </w:t>
      </w:r>
    </w:p>
    <w:p w14:paraId="51253F4A" w14:textId="77777777" w:rsidR="00DE3A41" w:rsidRDefault="00DE3A41" w:rsidP="00AA663C">
      <w:pPr>
        <w:pStyle w:val="Odsekzoznamu"/>
        <w:numPr>
          <w:ilvl w:val="0"/>
          <w:numId w:val="70"/>
        </w:numPr>
        <w:jc w:val="both"/>
      </w:pPr>
      <w:r>
        <w:t>zmeny v nastaveniach integračnej platformy alebo integrácií s ohľadom na zmeny v ÚPVS,</w:t>
      </w:r>
    </w:p>
    <w:p w14:paraId="1CF9DDB1" w14:textId="77777777" w:rsidR="00DE3A41" w:rsidRDefault="00DE3A41" w:rsidP="00AA663C">
      <w:pPr>
        <w:pStyle w:val="Odsekzoznamu"/>
        <w:numPr>
          <w:ilvl w:val="0"/>
          <w:numId w:val="70"/>
        </w:numPr>
        <w:jc w:val="both"/>
      </w:pPr>
      <w:r>
        <w:t>voliteľne: vytváranie používateľských účtov, skupín, profilov oprávnení, útvarov, agend.</w:t>
      </w:r>
    </w:p>
    <w:p w14:paraId="38BA80AE" w14:textId="77777777" w:rsidR="00DE3A41" w:rsidRDefault="00DE3A41" w:rsidP="00DE3A41">
      <w:pPr>
        <w:pStyle w:val="Nadpis3"/>
      </w:pPr>
      <w:r w:rsidRPr="00787226">
        <w:t>Požiadavka na reporty</w:t>
      </w:r>
    </w:p>
    <w:p w14:paraId="65E76195" w14:textId="3ED9C64B" w:rsidR="00DE3A41" w:rsidRPr="002C1D0F" w:rsidRDefault="00DE3A41" w:rsidP="00DE3A41">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Sú vyžadované reporty o rozsahu poskytnutých služieb podpory aplikačného programového vybavenia, ktor</w:t>
      </w:r>
      <w:r w:rsidR="00BB5352">
        <w:rPr>
          <w:rFonts w:asciiTheme="minorHAnsi" w:hAnsiTheme="minorHAnsi" w:cstheme="minorHAnsi"/>
          <w:color w:val="auto"/>
          <w:sz w:val="22"/>
          <w:szCs w:val="22"/>
        </w:rPr>
        <w:t>é</w:t>
      </w:r>
      <w:r w:rsidRPr="002C1D0F">
        <w:rPr>
          <w:rFonts w:asciiTheme="minorHAnsi" w:hAnsiTheme="minorHAnsi" w:cstheme="minorHAnsi"/>
          <w:color w:val="auto"/>
          <w:sz w:val="22"/>
          <w:szCs w:val="22"/>
        </w:rPr>
        <w:t xml:space="preserve"> </w:t>
      </w:r>
      <w:r w:rsidR="00BB5352">
        <w:rPr>
          <w:rFonts w:asciiTheme="minorHAnsi" w:hAnsiTheme="minorHAnsi" w:cstheme="minorHAnsi"/>
          <w:color w:val="auto"/>
          <w:sz w:val="22"/>
          <w:szCs w:val="22"/>
        </w:rPr>
        <w:t>sú</w:t>
      </w:r>
      <w:r w:rsidRPr="002C1D0F">
        <w:rPr>
          <w:rFonts w:asciiTheme="minorHAnsi" w:hAnsiTheme="minorHAnsi" w:cstheme="minorHAnsi"/>
          <w:color w:val="auto"/>
          <w:sz w:val="22"/>
          <w:szCs w:val="22"/>
        </w:rPr>
        <w:t xml:space="preserve"> súčasťou hodnotenia úrovne poskytovaných služieb. Report bude obsahovať minimálne nasledovné položky: </w:t>
      </w:r>
    </w:p>
    <w:p w14:paraId="7897912E" w14:textId="4399010A"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w:t>
      </w:r>
      <w:r w:rsidR="0067515D">
        <w:rPr>
          <w:rFonts w:asciiTheme="minorHAnsi" w:hAnsiTheme="minorHAnsi" w:cstheme="minorHAnsi"/>
          <w:color w:val="auto"/>
          <w:sz w:val="22"/>
          <w:szCs w:val="22"/>
        </w:rPr>
        <w:t>p</w:t>
      </w:r>
      <w:r w:rsidR="0067515D" w:rsidRPr="002C1D0F">
        <w:rPr>
          <w:rFonts w:asciiTheme="minorHAnsi" w:hAnsiTheme="minorHAnsi" w:cstheme="minorHAnsi"/>
          <w:color w:val="auto"/>
          <w:sz w:val="22"/>
          <w:szCs w:val="22"/>
        </w:rPr>
        <w:t xml:space="preserve">roblému </w:t>
      </w:r>
      <w:r w:rsidRPr="002C1D0F">
        <w:rPr>
          <w:rFonts w:asciiTheme="minorHAnsi" w:hAnsiTheme="minorHAnsi" w:cstheme="minorHAnsi"/>
          <w:color w:val="auto"/>
          <w:sz w:val="22"/>
          <w:szCs w:val="22"/>
        </w:rPr>
        <w:t>v centrálnom Helpdesku</w:t>
      </w:r>
      <w:r w:rsidR="0067515D">
        <w:rPr>
          <w:rFonts w:asciiTheme="minorHAnsi" w:hAnsiTheme="minorHAnsi" w:cstheme="minorHAnsi"/>
          <w:color w:val="auto"/>
          <w:sz w:val="22"/>
          <w:szCs w:val="22"/>
        </w:rPr>
        <w:t xml:space="preserve"> Poskytovateľa</w:t>
      </w:r>
      <w:r w:rsidRPr="002C1D0F">
        <w:rPr>
          <w:rFonts w:asciiTheme="minorHAnsi" w:hAnsiTheme="minorHAnsi" w:cstheme="minorHAnsi"/>
          <w:color w:val="auto"/>
          <w:sz w:val="22"/>
          <w:szCs w:val="22"/>
        </w:rPr>
        <w:t xml:space="preserve">, </w:t>
      </w:r>
    </w:p>
    <w:p w14:paraId="69A97BCF"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25FF95D5"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5923D9D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Pr>
          <w:rFonts w:asciiTheme="minorHAnsi" w:hAnsiTheme="minorHAnsi" w:cstheme="minorHAnsi"/>
          <w:color w:val="auto"/>
          <w:sz w:val="22"/>
          <w:szCs w:val="22"/>
        </w:rPr>
        <w:t>RIS</w:t>
      </w:r>
      <w:r w:rsidRPr="002C1D0F">
        <w:rPr>
          <w:rFonts w:asciiTheme="minorHAnsi" w:hAnsiTheme="minorHAnsi" w:cstheme="minorHAnsi"/>
          <w:color w:val="auto"/>
          <w:sz w:val="22"/>
          <w:szCs w:val="22"/>
        </w:rPr>
        <w:t xml:space="preserve">, </w:t>
      </w:r>
    </w:p>
    <w:p w14:paraId="4F69795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1C6166E3"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5FB4C93C"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3598FA8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48D0174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21A2A3A"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70D2E3AF" w14:textId="5FC9B5A5"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w:t>
      </w:r>
      <w:r w:rsidR="007C7272">
        <w:rPr>
          <w:rFonts w:asciiTheme="minorHAnsi" w:hAnsiTheme="minorHAnsi" w:cstheme="minorHAnsi"/>
          <w:color w:val="auto"/>
          <w:sz w:val="22"/>
          <w:szCs w:val="22"/>
        </w:rPr>
        <w:t>p</w:t>
      </w:r>
      <w:r w:rsidRPr="002C1D0F">
        <w:rPr>
          <w:rFonts w:asciiTheme="minorHAnsi" w:hAnsiTheme="minorHAnsi" w:cstheme="minorHAnsi"/>
          <w:color w:val="auto"/>
          <w:sz w:val="22"/>
          <w:szCs w:val="22"/>
        </w:rPr>
        <w:t xml:space="preserve">roblému SLA, </w:t>
      </w:r>
    </w:p>
    <w:p w14:paraId="6575B113" w14:textId="4F27D922" w:rsidR="00DE3A41" w:rsidRPr="002C1D0F" w:rsidRDefault="00DE3A41" w:rsidP="00DE3A41">
      <w:pPr>
        <w:pStyle w:val="Default"/>
        <w:numPr>
          <w:ilvl w:val="0"/>
          <w:numId w:val="46"/>
        </w:numPr>
        <w:spacing w:after="24"/>
        <w:jc w:val="both"/>
        <w:rPr>
          <w:rFonts w:asciiTheme="minorHAnsi" w:hAnsiTheme="minorHAnsi" w:cstheme="minorBidi"/>
          <w:color w:val="auto"/>
          <w:sz w:val="22"/>
          <w:szCs w:val="22"/>
        </w:rPr>
      </w:pPr>
      <w:r w:rsidRPr="637587DF">
        <w:rPr>
          <w:rFonts w:asciiTheme="minorHAnsi" w:hAnsiTheme="minorHAnsi" w:cstheme="minorBidi"/>
          <w:color w:val="auto"/>
          <w:sz w:val="22"/>
          <w:szCs w:val="22"/>
        </w:rPr>
        <w:t xml:space="preserve">Odchýlka od doby neutralizácie </w:t>
      </w:r>
      <w:r w:rsidR="002B28FD" w:rsidRPr="69D3C062">
        <w:rPr>
          <w:rFonts w:asciiTheme="minorHAnsi" w:hAnsiTheme="minorHAnsi" w:cstheme="minorBidi"/>
          <w:color w:val="auto"/>
          <w:sz w:val="22"/>
          <w:szCs w:val="22"/>
        </w:rPr>
        <w:t>p</w:t>
      </w:r>
      <w:r w:rsidRPr="69D3C062">
        <w:rPr>
          <w:rFonts w:asciiTheme="minorHAnsi" w:hAnsiTheme="minorHAnsi" w:cstheme="minorBidi"/>
          <w:color w:val="auto"/>
          <w:sz w:val="22"/>
          <w:szCs w:val="22"/>
        </w:rPr>
        <w:t>roblému</w:t>
      </w:r>
      <w:r w:rsidRPr="637587DF">
        <w:rPr>
          <w:rFonts w:asciiTheme="minorHAnsi" w:hAnsiTheme="minorHAnsi" w:cstheme="minorBidi"/>
          <w:color w:val="auto"/>
          <w:sz w:val="22"/>
          <w:szCs w:val="22"/>
        </w:rPr>
        <w:t xml:space="preserve"> SLA, </w:t>
      </w:r>
    </w:p>
    <w:p w14:paraId="6F171385" w14:textId="04B34EA6" w:rsidR="00DE3A41" w:rsidRPr="00AA663C" w:rsidRDefault="00DE3A41" w:rsidP="69D3C062">
      <w:pPr>
        <w:pStyle w:val="Default"/>
        <w:numPr>
          <w:ilvl w:val="0"/>
          <w:numId w:val="46"/>
        </w:numPr>
        <w:spacing w:after="24"/>
        <w:jc w:val="both"/>
        <w:rPr>
          <w:rFonts w:asciiTheme="minorHAnsi" w:hAnsiTheme="minorHAnsi" w:cstheme="minorBidi"/>
          <w:color w:val="auto"/>
          <w:sz w:val="22"/>
          <w:szCs w:val="22"/>
        </w:rPr>
      </w:pPr>
      <w:r w:rsidRPr="00AA663C">
        <w:rPr>
          <w:rFonts w:asciiTheme="minorHAnsi" w:hAnsiTheme="minorHAnsi" w:cstheme="minorBidi"/>
          <w:color w:val="auto"/>
          <w:sz w:val="22"/>
          <w:szCs w:val="22"/>
        </w:rPr>
        <w:t>Rozsah služieb podpory aplikačného programového vybavenia v hodinách.</w:t>
      </w:r>
    </w:p>
    <w:p w14:paraId="6354CB8D" w14:textId="77777777" w:rsidR="00DE3A41" w:rsidRDefault="00DE3A41" w:rsidP="00DE3A41">
      <w:pPr>
        <w:pStyle w:val="Nadpis3"/>
      </w:pPr>
      <w:r w:rsidRPr="00787226">
        <w:lastRenderedPageBreak/>
        <w:t>Akceptačné konanie</w:t>
      </w:r>
    </w:p>
    <w:p w14:paraId="64DE9307" w14:textId="584A730D" w:rsidR="004233CF" w:rsidRPr="00AA663C" w:rsidRDefault="00DE3A41" w:rsidP="00AA663C">
      <w:pPr>
        <w:pStyle w:val="Nadpis3"/>
        <w:jc w:val="both"/>
        <w:rPr>
          <w:rFonts w:cstheme="minorBidi"/>
          <w:b w:val="0"/>
          <w:bCs/>
          <w:sz w:val="22"/>
          <w:szCs w:val="22"/>
        </w:rPr>
      </w:pPr>
      <w:r w:rsidRPr="00AA663C">
        <w:rPr>
          <w:rFonts w:cstheme="minorBidi"/>
          <w:b w:val="0"/>
          <w:bCs/>
          <w:sz w:val="22"/>
          <w:szCs w:val="22"/>
        </w:rPr>
        <w:t xml:space="preserve">Poskytovateľ sa zaväzuje poskytovať službu Podpora nepretržite počas trvania </w:t>
      </w:r>
      <w:r w:rsidR="00AC16D2" w:rsidRPr="00AA663C">
        <w:rPr>
          <w:rFonts w:cstheme="minorBidi"/>
          <w:b w:val="0"/>
          <w:bCs/>
          <w:sz w:val="22"/>
          <w:szCs w:val="22"/>
        </w:rPr>
        <w:t>Z</w:t>
      </w:r>
      <w:r w:rsidRPr="00AA663C">
        <w:rPr>
          <w:rFonts w:cstheme="minorBidi"/>
          <w:b w:val="0"/>
          <w:bCs/>
          <w:sz w:val="22"/>
          <w:szCs w:val="22"/>
        </w:rPr>
        <w:t>mluvy, pričom akceptácia tohto plnenia je vykonaná na mesačnej báze vždy na konci daného mesiaca. Fakturácia je vykonávaná podľa podmienok stanovených Zmluvou</w:t>
      </w:r>
      <w:r w:rsidR="00BD071A">
        <w:rPr>
          <w:rFonts w:cstheme="minorBidi"/>
          <w:b w:val="0"/>
          <w:bCs/>
          <w:sz w:val="22"/>
          <w:szCs w:val="22"/>
        </w:rPr>
        <w:t>.</w:t>
      </w:r>
      <w:r w:rsidRPr="00AA663C">
        <w:rPr>
          <w:rFonts w:cstheme="minorBidi"/>
          <w:b w:val="0"/>
          <w:bCs/>
          <w:sz w:val="22"/>
          <w:szCs w:val="22"/>
        </w:rPr>
        <w:t xml:space="preserve"> </w:t>
      </w:r>
    </w:p>
    <w:p w14:paraId="753A3950" w14:textId="0CB30503" w:rsidR="00DE3A41" w:rsidRDefault="00DE3A41" w:rsidP="00DE3A41">
      <w:pPr>
        <w:pStyle w:val="Nadpis3"/>
      </w:pPr>
      <w:r w:rsidRPr="00DC5FD9">
        <w:t xml:space="preserve">Parametre kvality </w:t>
      </w:r>
      <w:r>
        <w:t>poskytovanej služby Podpora</w:t>
      </w:r>
    </w:p>
    <w:p w14:paraId="55B5A381" w14:textId="4AD40BF2" w:rsidR="00DE3A41" w:rsidRPr="002C1D0F" w:rsidRDefault="00DE3A41" w:rsidP="00DE3A41">
      <w:pPr>
        <w:jc w:val="both"/>
        <w:rPr>
          <w:rFonts w:cstheme="minorHAnsi"/>
        </w:rPr>
      </w:pPr>
      <w:r w:rsidRPr="002C1D0F">
        <w:rPr>
          <w:rFonts w:cstheme="minorHAnsi"/>
        </w:rPr>
        <w:t xml:space="preserve">Reakčná doba Poskytovateľa na problém Objednávateľa sa určuje na základe príslušnej úrovne spracovania </w:t>
      </w:r>
      <w:r w:rsidR="0032178F">
        <w:rPr>
          <w:rFonts w:cstheme="minorHAnsi"/>
        </w:rPr>
        <w:t>p</w:t>
      </w:r>
      <w:r w:rsidRPr="002C1D0F">
        <w:rPr>
          <w:rFonts w:cstheme="minorHAnsi"/>
        </w:rPr>
        <w:t xml:space="preserve">roblémov. Poskytovateľ poskytuje </w:t>
      </w:r>
      <w:r>
        <w:rPr>
          <w:rFonts w:cstheme="minorHAnsi"/>
        </w:rPr>
        <w:t>s</w:t>
      </w:r>
      <w:r w:rsidRPr="002C1D0F">
        <w:rPr>
          <w:rFonts w:cstheme="minorHAnsi"/>
        </w:rPr>
        <w:t>lužb</w:t>
      </w:r>
      <w:r>
        <w:rPr>
          <w:rFonts w:cstheme="minorHAnsi"/>
        </w:rPr>
        <w:t>u</w:t>
      </w:r>
      <w:r w:rsidRPr="002C1D0F">
        <w:rPr>
          <w:rFonts w:cstheme="minorHAnsi"/>
        </w:rPr>
        <w:t xml:space="preserve"> </w:t>
      </w:r>
      <w:r>
        <w:rPr>
          <w:rFonts w:cstheme="minorHAnsi"/>
        </w:rPr>
        <w:t>P</w:t>
      </w:r>
      <w:r w:rsidRPr="002C1D0F">
        <w:rPr>
          <w:rFonts w:cstheme="minorHAnsi"/>
        </w:rPr>
        <w:t>odpor</w:t>
      </w:r>
      <w:r>
        <w:rPr>
          <w:rFonts w:cstheme="minorHAnsi"/>
        </w:rPr>
        <w:t>a</w:t>
      </w:r>
      <w:r w:rsidRPr="002C1D0F">
        <w:rPr>
          <w:rFonts w:cstheme="minorHAnsi"/>
        </w:rPr>
        <w:t xml:space="preserve"> na základnej úrovni spracovania požiadaviek (USP). Čas sa vždy meria od momentu, kedy je </w:t>
      </w:r>
      <w:r>
        <w:rPr>
          <w:rFonts w:cstheme="minorHAnsi"/>
        </w:rPr>
        <w:t>p</w:t>
      </w:r>
      <w:r w:rsidRPr="002C1D0F">
        <w:rPr>
          <w:rFonts w:cstheme="minorHAnsi"/>
        </w:rPr>
        <w:t xml:space="preserve">roblém zaznamenaný do </w:t>
      </w:r>
      <w:r>
        <w:rPr>
          <w:rFonts w:cstheme="minorHAnsi"/>
        </w:rPr>
        <w:t>H</w:t>
      </w:r>
      <w:r w:rsidRPr="002C1D0F">
        <w:rPr>
          <w:rFonts w:cstheme="minorHAnsi"/>
        </w:rPr>
        <w:t xml:space="preserve">elpdesku alebo v prípade nedostupnosti Helpdesku od momentu nahlásenia </w:t>
      </w:r>
      <w:r>
        <w:rPr>
          <w:rFonts w:cstheme="minorHAnsi"/>
        </w:rPr>
        <w:t>p</w:t>
      </w:r>
      <w:r w:rsidRPr="002C1D0F">
        <w:rPr>
          <w:rFonts w:cstheme="minorHAnsi"/>
        </w:rPr>
        <w:t xml:space="preserve">roblému alternatívnym spôsobom, t. j. od momentu doručenia hlásenia </w:t>
      </w:r>
      <w:r>
        <w:rPr>
          <w:rFonts w:cstheme="minorHAnsi"/>
        </w:rPr>
        <w:t>p</w:t>
      </w:r>
      <w:r w:rsidRPr="002C1D0F">
        <w:rPr>
          <w:rFonts w:cstheme="minorHAnsi"/>
        </w:rPr>
        <w:t xml:space="preserve">roblému emailom alebo nahlásením </w:t>
      </w:r>
      <w:r>
        <w:rPr>
          <w:rFonts w:cstheme="minorHAnsi"/>
        </w:rPr>
        <w:t>p</w:t>
      </w:r>
      <w:r w:rsidRPr="002C1D0F">
        <w:rPr>
          <w:rFonts w:cstheme="minorHAnsi"/>
        </w:rPr>
        <w:t xml:space="preserve">roblému telefonicky. </w:t>
      </w:r>
    </w:p>
    <w:p w14:paraId="344E6601" w14:textId="77777777" w:rsidR="00DE3A41" w:rsidRPr="002C1D0F" w:rsidRDefault="00DE3A41" w:rsidP="00DE3A41">
      <w:pPr>
        <w:jc w:val="both"/>
        <w:rPr>
          <w:rFonts w:cstheme="minorHAnsi"/>
          <w:lang w:eastAsia="sk-SK"/>
        </w:rPr>
      </w:pPr>
      <w:r w:rsidRPr="002C1D0F">
        <w:rPr>
          <w:rFonts w:cstheme="minorHAnsi"/>
          <w:lang w:eastAsia="sk-SK"/>
        </w:rPr>
        <w:t xml:space="preserve">Ak sa </w:t>
      </w:r>
      <w:r>
        <w:rPr>
          <w:rFonts w:cstheme="minorHAnsi"/>
          <w:lang w:eastAsia="sk-SK"/>
        </w:rPr>
        <w:t>Z</w:t>
      </w:r>
      <w:r w:rsidRPr="002C1D0F">
        <w:rPr>
          <w:rFonts w:cstheme="minorHAnsi"/>
          <w:lang w:eastAsia="sk-SK"/>
        </w:rPr>
        <w:t>mluvné strany prostredníctvom kontaktných osôb nedohodnú na rovnakej kategorizácii priority požiadavky, eskalujú požiadavku na osoby uvedené ako osoby zodpovedn</w:t>
      </w:r>
      <w:r>
        <w:rPr>
          <w:rFonts w:cstheme="minorHAnsi"/>
          <w:lang w:eastAsia="sk-SK"/>
        </w:rPr>
        <w:t>é</w:t>
      </w:r>
      <w:r w:rsidRPr="002C1D0F">
        <w:rPr>
          <w:rFonts w:cstheme="minorHAnsi"/>
          <w:lang w:eastAsia="sk-SK"/>
        </w:rPr>
        <w:t xml:space="preserve"> za plnenie </w:t>
      </w:r>
      <w:r>
        <w:rPr>
          <w:rFonts w:cstheme="minorHAnsi"/>
          <w:lang w:eastAsia="sk-SK"/>
        </w:rPr>
        <w:t>Z</w:t>
      </w:r>
      <w:r w:rsidRPr="002C1D0F">
        <w:rPr>
          <w:rFonts w:cstheme="minorHAnsi"/>
          <w:lang w:eastAsia="sk-SK"/>
        </w:rPr>
        <w:t>mluvy, ktor</w:t>
      </w:r>
      <w:r>
        <w:rPr>
          <w:rFonts w:cstheme="minorHAnsi"/>
          <w:lang w:eastAsia="sk-SK"/>
        </w:rPr>
        <w:t>é</w:t>
      </w:r>
      <w:r w:rsidRPr="002C1D0F">
        <w:rPr>
          <w:rFonts w:cstheme="minorHAnsi"/>
          <w:lang w:eastAsia="sk-SK"/>
        </w:rPr>
        <w:t xml:space="preserve"> sú povinn</w:t>
      </w:r>
      <w:r>
        <w:rPr>
          <w:rFonts w:cstheme="minorHAnsi"/>
          <w:lang w:eastAsia="sk-SK"/>
        </w:rPr>
        <w:t>é</w:t>
      </w:r>
      <w:r w:rsidRPr="002C1D0F">
        <w:rPr>
          <w:rFonts w:cstheme="minorHAnsi"/>
          <w:lang w:eastAsia="sk-SK"/>
        </w:rPr>
        <w:t xml:space="preserve"> riešiť eskaláciu v rámci svojich kompetencií. Dohoda na ich úrovni má konečnú platnosť.</w:t>
      </w:r>
    </w:p>
    <w:p w14:paraId="3EABFB8C" w14:textId="0CF316B2" w:rsidR="00DE3A41" w:rsidRPr="002C1D0F" w:rsidRDefault="00DE3A41" w:rsidP="00DE3A41">
      <w:pPr>
        <w:jc w:val="both"/>
        <w:rPr>
          <w:rFonts w:cstheme="minorHAnsi"/>
          <w:lang w:eastAsia="sk-SK"/>
        </w:rPr>
      </w:pPr>
      <w:r w:rsidRPr="002C1D0F">
        <w:rPr>
          <w:rFonts w:cstheme="minorHAnsi"/>
          <w:lang w:eastAsia="sk-SK"/>
        </w:rPr>
        <w:t xml:space="preserve">V prípade, že </w:t>
      </w:r>
      <w:r>
        <w:rPr>
          <w:rFonts w:cstheme="minorHAnsi"/>
          <w:lang w:eastAsia="sk-SK"/>
        </w:rPr>
        <w:t>i</w:t>
      </w:r>
      <w:r w:rsidRPr="002C1D0F">
        <w:rPr>
          <w:rFonts w:cstheme="minorHAnsi"/>
          <w:lang w:eastAsia="sk-SK"/>
        </w:rPr>
        <w:t xml:space="preserve">ncident má za následok znemožnenie používania </w:t>
      </w:r>
      <w:r w:rsidR="00ED56B1">
        <w:rPr>
          <w:rFonts w:cstheme="minorHAnsi"/>
          <w:lang w:eastAsia="sk-SK"/>
        </w:rPr>
        <w:t>R</w:t>
      </w:r>
      <w:r w:rsidRPr="002C1D0F">
        <w:rPr>
          <w:rFonts w:cstheme="minorHAnsi"/>
          <w:lang w:eastAsia="sk-SK"/>
        </w:rPr>
        <w:t xml:space="preserve">IS (kategória A), je Poskytovateľ povinný po vzájomnej dohode s kontaktnými osobami Objednávateľa, súbežne s odstránením </w:t>
      </w:r>
      <w:r>
        <w:rPr>
          <w:rFonts w:cstheme="minorHAnsi"/>
          <w:lang w:eastAsia="sk-SK"/>
        </w:rPr>
        <w:t>i</w:t>
      </w:r>
      <w:r w:rsidRPr="002C1D0F">
        <w:rPr>
          <w:rFonts w:cstheme="minorHAnsi"/>
          <w:lang w:eastAsia="sk-SK"/>
        </w:rPr>
        <w:t>ncidentu, poskytnúť súčinnosť pri návrhu náhradného riešenia formou organizačného opatrenia tak, aby neboli narušené prevádzkové ani iné činnosti Objednávateľa</w:t>
      </w:r>
      <w:r>
        <w:rPr>
          <w:rFonts w:cstheme="minorHAnsi"/>
          <w:lang w:eastAsia="sk-SK"/>
        </w:rPr>
        <w:t>.</w:t>
      </w:r>
    </w:p>
    <w:p w14:paraId="66DDF2C3" w14:textId="77777777" w:rsidR="00DE3A41" w:rsidRPr="002C1D0F" w:rsidRDefault="00DE3A41" w:rsidP="00DE3A41">
      <w:pPr>
        <w:jc w:val="both"/>
        <w:rPr>
          <w:rFonts w:cstheme="minorHAnsi"/>
          <w:lang w:eastAsia="sk-SK"/>
        </w:rPr>
      </w:pPr>
      <w:r w:rsidRPr="002C1D0F">
        <w:rPr>
          <w:rFonts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BB718ED" w14:textId="3F529096" w:rsidR="00DE3A41" w:rsidRPr="002C1D0F" w:rsidRDefault="00DE3A41" w:rsidP="00DE3A41">
      <w:pPr>
        <w:jc w:val="both"/>
        <w:rPr>
          <w:rFonts w:cstheme="minorHAnsi"/>
          <w:lang w:eastAsia="sk-SK"/>
        </w:rPr>
      </w:pPr>
      <w:r w:rsidRPr="002C1D0F">
        <w:rPr>
          <w:rFonts w:cstheme="minorHAnsi"/>
          <w:lang w:eastAsia="sk-SK"/>
        </w:rPr>
        <w:t>V prípade poruchy technickej a systémovej infraštruktúry na strane Poskytovateľa sa čas riešenia nepozastavuje, Poskytovateľ sa v prípade neodstrán</w:t>
      </w:r>
      <w:r w:rsidR="00D2078B">
        <w:rPr>
          <w:rFonts w:cstheme="minorHAnsi"/>
          <w:lang w:eastAsia="sk-SK"/>
        </w:rPr>
        <w:t>enia</w:t>
      </w:r>
      <w:r w:rsidRPr="002C1D0F">
        <w:rPr>
          <w:rFonts w:cstheme="minorHAnsi"/>
          <w:lang w:eastAsia="sk-SK"/>
        </w:rPr>
        <w:t xml:space="preserve"> poruch</w:t>
      </w:r>
      <w:r w:rsidR="00D2078B">
        <w:rPr>
          <w:rFonts w:cstheme="minorHAnsi"/>
          <w:lang w:eastAsia="sk-SK"/>
        </w:rPr>
        <w:t>y</w:t>
      </w:r>
      <w:r w:rsidRPr="002C1D0F">
        <w:rPr>
          <w:rFonts w:cstheme="minorHAnsi"/>
          <w:lang w:eastAsia="sk-SK"/>
        </w:rPr>
        <w:t xml:space="preserve"> v stanovenom čase dostáva do omeškania. </w:t>
      </w:r>
    </w:p>
    <w:p w14:paraId="6A442020" w14:textId="4460F024" w:rsidR="00DE3A41" w:rsidRPr="002C1D0F" w:rsidRDefault="00DE3A41" w:rsidP="00DE3A41">
      <w:pPr>
        <w:jc w:val="both"/>
        <w:rPr>
          <w:rFonts w:cstheme="minorHAnsi"/>
          <w:lang w:eastAsia="sk-SK"/>
        </w:rPr>
      </w:pPr>
      <w:r w:rsidRPr="002C1D0F">
        <w:rPr>
          <w:rFonts w:cstheme="minorHAnsi"/>
          <w:lang w:eastAsia="sk-SK"/>
        </w:rPr>
        <w:t xml:space="preserve">V prípade, </w:t>
      </w:r>
      <w:r w:rsidR="00BA6CFF">
        <w:rPr>
          <w:rFonts w:cstheme="minorHAnsi"/>
          <w:lang w:eastAsia="sk-SK"/>
        </w:rPr>
        <w:t>ak</w:t>
      </w:r>
      <w:r w:rsidRPr="002C1D0F">
        <w:rPr>
          <w:rFonts w:cstheme="minorHAnsi"/>
          <w:lang w:eastAsia="sk-SK"/>
        </w:rPr>
        <w:t xml:space="preserve"> problém je možné odstrániť len </w:t>
      </w:r>
      <w:r w:rsidR="001C4B67">
        <w:rPr>
          <w:rFonts w:cstheme="minorHAnsi"/>
          <w:lang w:eastAsia="sk-SK"/>
        </w:rPr>
        <w:t>u</w:t>
      </w:r>
      <w:r w:rsidRPr="002C1D0F">
        <w:rPr>
          <w:rFonts w:cstheme="minorHAnsi"/>
          <w:lang w:eastAsia="sk-SK"/>
        </w:rPr>
        <w:t>pgrad</w:t>
      </w:r>
      <w:r w:rsidR="001C4B67">
        <w:rPr>
          <w:rFonts w:cstheme="minorHAnsi"/>
          <w:lang w:eastAsia="sk-SK"/>
        </w:rPr>
        <w:t>om</w:t>
      </w:r>
      <w:r w:rsidRPr="002C1D0F">
        <w:rPr>
          <w:rFonts w:cstheme="minorHAnsi"/>
          <w:lang w:eastAsia="sk-SK"/>
        </w:rPr>
        <w:t>/</w:t>
      </w:r>
      <w:r w:rsidR="001C4B67">
        <w:rPr>
          <w:rFonts w:cstheme="minorHAnsi"/>
          <w:lang w:eastAsia="sk-SK"/>
        </w:rPr>
        <w:t>u</w:t>
      </w:r>
      <w:r w:rsidRPr="002C1D0F">
        <w:rPr>
          <w:rFonts w:cstheme="minorHAnsi"/>
          <w:lang w:eastAsia="sk-SK"/>
        </w:rPr>
        <w:t>pdat</w:t>
      </w:r>
      <w:r w:rsidR="001C4B67">
        <w:rPr>
          <w:rFonts w:cstheme="minorHAnsi"/>
          <w:lang w:eastAsia="sk-SK"/>
        </w:rPr>
        <w:t>om RIS</w:t>
      </w:r>
      <w:r w:rsidRPr="002C1D0F">
        <w:rPr>
          <w:rFonts w:cstheme="minorHAnsi"/>
          <w:lang w:eastAsia="sk-SK"/>
        </w:rPr>
        <w:t xml:space="preserve">, a chyba nie je na strane Poskytovateľa, Poskytovateľ to vyznačí v </w:t>
      </w:r>
      <w:r>
        <w:rPr>
          <w:rFonts w:cstheme="minorHAnsi"/>
          <w:lang w:eastAsia="sk-SK"/>
        </w:rPr>
        <w:t>Helpdesku</w:t>
      </w:r>
      <w:r w:rsidRPr="002C1D0F">
        <w:rPr>
          <w:rFonts w:cstheme="minorHAnsi"/>
          <w:lang w:eastAsia="sk-SK"/>
        </w:rPr>
        <w:t xml:space="preserve">, </w:t>
      </w:r>
      <w:r w:rsidR="00F360A7">
        <w:rPr>
          <w:rFonts w:cstheme="minorHAnsi"/>
          <w:lang w:eastAsia="sk-SK"/>
        </w:rPr>
        <w:t xml:space="preserve">alebo </w:t>
      </w:r>
      <w:r w:rsidRPr="002C1D0F">
        <w:rPr>
          <w:rFonts w:cstheme="minorHAnsi"/>
          <w:lang w:eastAsia="sk-SK"/>
        </w:rPr>
        <w:t xml:space="preserve">v prípade výpadku </w:t>
      </w:r>
      <w:r w:rsidR="00A4788C">
        <w:rPr>
          <w:rFonts w:cstheme="minorHAnsi"/>
          <w:lang w:eastAsia="sk-SK"/>
        </w:rPr>
        <w:t>R</w:t>
      </w:r>
      <w:r w:rsidRPr="002C1D0F">
        <w:rPr>
          <w:rFonts w:cstheme="minorHAnsi"/>
          <w:lang w:eastAsia="sk-SK"/>
        </w:rPr>
        <w:t>IS</w:t>
      </w:r>
      <w:r w:rsidR="00F360A7">
        <w:rPr>
          <w:rFonts w:cstheme="minorHAnsi"/>
          <w:lang w:eastAsia="sk-SK"/>
        </w:rPr>
        <w:t xml:space="preserve"> túto skutočnosť </w:t>
      </w:r>
      <w:r w:rsidR="00F733D0">
        <w:rPr>
          <w:rFonts w:cstheme="minorHAnsi"/>
          <w:lang w:eastAsia="sk-SK"/>
        </w:rPr>
        <w:t xml:space="preserve">oznámi </w:t>
      </w:r>
      <w:r w:rsidR="003B5328">
        <w:rPr>
          <w:rFonts w:cstheme="minorHAnsi"/>
          <w:lang w:eastAsia="sk-SK"/>
        </w:rPr>
        <w:t>Objednávateľovi</w:t>
      </w:r>
      <w:r w:rsidRPr="002C1D0F">
        <w:rPr>
          <w:rFonts w:cstheme="minorHAnsi"/>
          <w:lang w:eastAsia="sk-SK"/>
        </w:rPr>
        <w:t xml:space="preserve"> prostredníctvom emailu.</w:t>
      </w:r>
    </w:p>
    <w:p w14:paraId="52915858" w14:textId="77777777" w:rsidR="00DE3A41" w:rsidRPr="002C1D0F" w:rsidRDefault="00DE3A41" w:rsidP="00DE3A41">
      <w:pPr>
        <w:jc w:val="both"/>
        <w:rPr>
          <w:rFonts w:cstheme="minorHAnsi"/>
          <w:lang w:eastAsia="sk-SK"/>
        </w:rPr>
      </w:pPr>
      <w:r w:rsidRPr="002C1D0F">
        <w:rPr>
          <w:rFonts w:cstheme="minorHAnsi"/>
          <w:lang w:eastAsia="sk-SK"/>
        </w:rPr>
        <w:t xml:space="preserve">V rámci riešenia </w:t>
      </w:r>
      <w:r>
        <w:rPr>
          <w:rFonts w:cstheme="minorHAnsi"/>
          <w:lang w:eastAsia="sk-SK"/>
        </w:rPr>
        <w:t>i</w:t>
      </w:r>
      <w:r w:rsidRPr="002C1D0F">
        <w:rPr>
          <w:rFonts w:cstheme="minorHAnsi"/>
          <w:lang w:eastAsia="sk-SK"/>
        </w:rPr>
        <w:t xml:space="preserve">ncidentu vyvinie Poskytovateľ maximálne úsilie </w:t>
      </w:r>
      <w:r>
        <w:rPr>
          <w:rFonts w:cstheme="minorHAnsi"/>
          <w:lang w:eastAsia="sk-SK"/>
        </w:rPr>
        <w:t xml:space="preserve">tak, </w:t>
      </w:r>
      <w:r w:rsidRPr="002C1D0F">
        <w:rPr>
          <w:rFonts w:cstheme="minorHAnsi"/>
          <w:lang w:eastAsia="sk-SK"/>
        </w:rPr>
        <w:t>aby nedošlo ku strate a nekonzistenci</w:t>
      </w:r>
      <w:r>
        <w:rPr>
          <w:rFonts w:cstheme="minorHAnsi"/>
          <w:lang w:eastAsia="sk-SK"/>
        </w:rPr>
        <w:t>i</w:t>
      </w:r>
      <w:r w:rsidRPr="002C1D0F">
        <w:rPr>
          <w:rFonts w:cstheme="minorHAnsi"/>
          <w:lang w:eastAsia="sk-SK"/>
        </w:rPr>
        <w:t xml:space="preserve"> dát.</w:t>
      </w:r>
    </w:p>
    <w:p w14:paraId="2CF71750" w14:textId="2E81E4B7" w:rsidR="00DE3A41" w:rsidRPr="002C1D0F" w:rsidRDefault="00DE3A41" w:rsidP="00DE3A41">
      <w:pPr>
        <w:jc w:val="both"/>
        <w:rPr>
          <w:rFonts w:cstheme="minorHAnsi"/>
          <w:lang w:eastAsia="sk-SK"/>
        </w:rPr>
      </w:pPr>
      <w:r w:rsidRPr="002C1D0F">
        <w:rPr>
          <w:rFonts w:cstheme="minorHAnsi"/>
          <w:lang w:eastAsia="sk-SK"/>
        </w:rPr>
        <w:t xml:space="preserve">V prípade, že pri kontrole správnosti riešenia </w:t>
      </w:r>
      <w:r w:rsidR="00023D6A">
        <w:rPr>
          <w:rFonts w:cstheme="minorHAnsi"/>
          <w:lang w:eastAsia="sk-SK"/>
        </w:rPr>
        <w:t>i</w:t>
      </w:r>
      <w:r w:rsidRPr="002C1D0F">
        <w:rPr>
          <w:rFonts w:cstheme="minorHAnsi"/>
          <w:lang w:eastAsia="sk-SK"/>
        </w:rPr>
        <w:t xml:space="preserve">ncidentu </w:t>
      </w:r>
      <w:r w:rsidR="00023D6A">
        <w:rPr>
          <w:rFonts w:cstheme="minorHAnsi"/>
          <w:lang w:eastAsia="sk-SK"/>
        </w:rPr>
        <w:t>vykonaného</w:t>
      </w:r>
      <w:r w:rsidR="00023D6A" w:rsidRPr="002C1D0F">
        <w:rPr>
          <w:rFonts w:cstheme="minorHAnsi"/>
          <w:lang w:eastAsia="sk-SK"/>
        </w:rPr>
        <w:t xml:space="preserve"> </w:t>
      </w:r>
      <w:r w:rsidRPr="002C1D0F">
        <w:rPr>
          <w:rFonts w:cstheme="minorHAnsi"/>
          <w:lang w:eastAsia="sk-SK"/>
        </w:rPr>
        <w:t xml:space="preserve">Poskytovateľom dôjde k zisteniu nedostatkov alebo chýb, budú tieto skutočnosti oznámené Poskytovateľovi a požiadavka na odstránenie </w:t>
      </w:r>
      <w:r w:rsidR="00EB66A7">
        <w:rPr>
          <w:rFonts w:cstheme="minorHAnsi"/>
          <w:lang w:eastAsia="sk-SK"/>
        </w:rPr>
        <w:t>i</w:t>
      </w:r>
      <w:r w:rsidRPr="002C1D0F">
        <w:rPr>
          <w:rFonts w:cstheme="minorHAnsi"/>
          <w:lang w:eastAsia="sk-SK"/>
        </w:rPr>
        <w:t>ncidentu zo strany Objednávateľa bude klasifikovaná ako nevyriešená.</w:t>
      </w:r>
    </w:p>
    <w:p w14:paraId="1E462EC2" w14:textId="48300DBB" w:rsidR="00DE3A41" w:rsidRDefault="00DE3A41" w:rsidP="00DE3A41">
      <w:pPr>
        <w:autoSpaceDE w:val="0"/>
        <w:autoSpaceDN w:val="0"/>
        <w:adjustRightInd w:val="0"/>
        <w:spacing w:after="0" w:line="240" w:lineRule="auto"/>
        <w:jc w:val="both"/>
        <w:rPr>
          <w:rFonts w:cstheme="minorHAnsi"/>
          <w:lang w:eastAsia="sk-SK"/>
        </w:rPr>
      </w:pPr>
      <w:r w:rsidRPr="002C1D0F">
        <w:rPr>
          <w:rFonts w:cstheme="minorHAnsi"/>
          <w:lang w:eastAsia="sk-SK"/>
        </w:rPr>
        <w:t>Záznamy o vykonaných činnostiach tejto služby dodáva Poskytovateľ Objednávateľovi prostredníctvom nástrojov používaných u Poskytovateľa v rámci Helpdesku.</w:t>
      </w:r>
    </w:p>
    <w:p w14:paraId="057C8207" w14:textId="77777777" w:rsidR="00DE3A41" w:rsidRDefault="00DE3A41" w:rsidP="00DE3A41">
      <w:pPr>
        <w:pStyle w:val="Nadpis3"/>
      </w:pPr>
      <w:bookmarkStart w:id="10" w:name="_Toc46857250"/>
      <w:r w:rsidRPr="00CC72EB">
        <w:t>Servisná podpora</w:t>
      </w:r>
      <w:bookmarkEnd w:id="10"/>
    </w:p>
    <w:p w14:paraId="1494E6D7" w14:textId="77777777" w:rsidR="00DE3A41" w:rsidRPr="002C1D0F" w:rsidRDefault="00DE3A41" w:rsidP="00DE3A41">
      <w:pPr>
        <w:jc w:val="both"/>
        <w:rPr>
          <w:rFonts w:cstheme="minorHAnsi"/>
        </w:rPr>
      </w:pPr>
      <w:r w:rsidRPr="002C1D0F">
        <w:rPr>
          <w:rFonts w:cstheme="minorHAnsi"/>
        </w:rPr>
        <w:t xml:space="preserve">Služby servisnej podpory prevádzky </w:t>
      </w:r>
      <w:r>
        <w:rPr>
          <w:rFonts w:cstheme="minorHAnsi"/>
        </w:rPr>
        <w:t>RIS</w:t>
      </w:r>
      <w:r w:rsidRPr="002C1D0F">
        <w:rPr>
          <w:rFonts w:cstheme="minorHAnsi"/>
        </w:rPr>
        <w:t xml:space="preserve"> zahŕňajú predovšetkým:</w:t>
      </w:r>
    </w:p>
    <w:p w14:paraId="2F688499" w14:textId="332F2D3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Zabezpečenie servisnej podpory </w:t>
      </w:r>
      <w:r>
        <w:rPr>
          <w:rFonts w:cstheme="minorHAnsi"/>
        </w:rPr>
        <w:t>RIS</w:t>
      </w:r>
      <w:r w:rsidRPr="002C1D0F">
        <w:rPr>
          <w:rFonts w:cstheme="minorHAnsi"/>
        </w:rPr>
        <w:t xml:space="preserve"> odbornými zamestnancami </w:t>
      </w:r>
      <w:r>
        <w:rPr>
          <w:rFonts w:cstheme="minorHAnsi"/>
          <w:bCs/>
        </w:rPr>
        <w:t>Poskytovateľa</w:t>
      </w:r>
      <w:r w:rsidRPr="002C1D0F">
        <w:rPr>
          <w:rFonts w:cstheme="minorHAnsi"/>
        </w:rPr>
        <w:t xml:space="preserve"> pre riešenie hlásených incidentov, a to počas pracovných dní, v čase od 8</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 xml:space="preserve"> do 16</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w:t>
      </w:r>
    </w:p>
    <w:p w14:paraId="57B3A7CA"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lastRenderedPageBreak/>
        <w:t>Odstraňovanie hlásených incidentov a odstraňovanie chýb v </w:t>
      </w:r>
      <w:r>
        <w:rPr>
          <w:rFonts w:cstheme="minorHAnsi"/>
        </w:rPr>
        <w:t>RIS</w:t>
      </w:r>
      <w:r w:rsidRPr="002C1D0F">
        <w:rPr>
          <w:rFonts w:cstheme="minorHAnsi"/>
        </w:rPr>
        <w:t>, brániacich bezproblémovému používaniu informačného systému, s dodržaním požadovaných reakčných časov, resp. poskytnutie náhradného riešenia pri riešení incidentov,</w:t>
      </w:r>
    </w:p>
    <w:p w14:paraId="2238D1CB" w14:textId="10307083"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Pr>
          <w:rFonts w:cstheme="minorHAnsi"/>
        </w:rPr>
        <w:t>RIS</w:t>
      </w:r>
      <w:r w:rsidRPr="002C1D0F">
        <w:rPr>
          <w:rFonts w:cstheme="minorHAnsi"/>
        </w:rPr>
        <w:t xml:space="preserve">, ako aj ohľadom spôsobu realizácie nových požiadaviek na </w:t>
      </w:r>
      <w:r>
        <w:rPr>
          <w:rFonts w:cstheme="minorHAnsi"/>
        </w:rPr>
        <w:t>RIS</w:t>
      </w:r>
      <w:r w:rsidRPr="002C1D0F">
        <w:rPr>
          <w:rFonts w:cstheme="minorHAnsi"/>
        </w:rPr>
        <w:t>, a to počas pracovných dní, v čase od 8</w:t>
      </w:r>
      <w:r w:rsidR="001119CA">
        <w:rPr>
          <w:rFonts w:cstheme="minorHAnsi"/>
        </w:rPr>
        <w:t>.</w:t>
      </w:r>
      <w:r w:rsidRPr="002C1D0F">
        <w:rPr>
          <w:rFonts w:cstheme="minorHAnsi"/>
        </w:rPr>
        <w:t>00</w:t>
      </w:r>
      <w:r w:rsidR="001119CA">
        <w:rPr>
          <w:rFonts w:cstheme="minorHAnsi"/>
        </w:rPr>
        <w:t xml:space="preserve"> hod.</w:t>
      </w:r>
      <w:r w:rsidRPr="002C1D0F">
        <w:rPr>
          <w:rFonts w:cstheme="minorHAnsi"/>
        </w:rPr>
        <w:t xml:space="preserve"> do 16</w:t>
      </w:r>
      <w:r w:rsidR="001119CA">
        <w:rPr>
          <w:rFonts w:cstheme="minorHAnsi"/>
        </w:rPr>
        <w:t>.</w:t>
      </w:r>
      <w:r w:rsidRPr="002C1D0F">
        <w:rPr>
          <w:rFonts w:cstheme="minorHAnsi"/>
        </w:rPr>
        <w:t>00</w:t>
      </w:r>
      <w:r w:rsidR="001119CA">
        <w:rPr>
          <w:rFonts w:cstheme="minorHAnsi"/>
        </w:rPr>
        <w:t xml:space="preserve"> hod.</w:t>
      </w:r>
      <w:r w:rsidRPr="002C1D0F">
        <w:rPr>
          <w:rFonts w:cstheme="minorHAnsi"/>
        </w:rPr>
        <w:t>,</w:t>
      </w:r>
    </w:p>
    <w:p w14:paraId="78D51150" w14:textId="11186F01" w:rsidR="00DE3A41" w:rsidRPr="00175A14" w:rsidRDefault="00DE3A41" w:rsidP="00DE3A41">
      <w:pPr>
        <w:pStyle w:val="Odsekzoznamu"/>
        <w:numPr>
          <w:ilvl w:val="0"/>
          <w:numId w:val="43"/>
        </w:numPr>
        <w:spacing w:after="200" w:line="240" w:lineRule="auto"/>
        <w:jc w:val="both"/>
        <w:rPr>
          <w:rFonts w:cstheme="minorHAnsi"/>
        </w:rPr>
      </w:pPr>
      <w:r w:rsidRPr="002C1D0F">
        <w:rPr>
          <w:rFonts w:cstheme="minorHAnsi"/>
        </w:rPr>
        <w:t>prevádzka Help</w:t>
      </w:r>
      <w:r>
        <w:rPr>
          <w:rFonts w:cstheme="minorHAnsi"/>
        </w:rPr>
        <w:t>d</w:t>
      </w:r>
      <w:r w:rsidRPr="002C1D0F">
        <w:rPr>
          <w:rFonts w:cstheme="minorHAnsi"/>
        </w:rPr>
        <w:t xml:space="preserve">esku pre určených pracovníkov </w:t>
      </w:r>
      <w:r>
        <w:rPr>
          <w:rFonts w:cstheme="minorHAnsi"/>
        </w:rPr>
        <w:t>Objednávateľa</w:t>
      </w:r>
      <w:r w:rsidRPr="002C1D0F">
        <w:rPr>
          <w:rFonts w:cstheme="minorHAnsi"/>
        </w:rPr>
        <w:t xml:space="preserve"> pre nahlasovanie a riadenie životného cyklu  riešenia incidentov a požiadaviek, a to počas pracovných dní, v čase od 8</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do 16</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Pr>
          <w:rFonts w:cstheme="minorHAnsi"/>
        </w:rPr>
        <w:t>Objednávateľa</w:t>
      </w:r>
      <w:r w:rsidRPr="002C1D0F">
        <w:rPr>
          <w:rFonts w:cstheme="minorHAnsi"/>
        </w:rPr>
        <w:t xml:space="preserve"> pri akejkoľvek zmene stavu </w:t>
      </w:r>
      <w:r w:rsidRPr="00175A14">
        <w:rPr>
          <w:rFonts w:cstheme="minorHAnsi"/>
        </w:rPr>
        <w:t xml:space="preserve">riešenia nahláseného incidentu. Súčasťou používateľského rozhrania musí byť možnosť nahrať viaceré prílohy k incidentu (obrázky, dokumenty a pod.). V prípade nedostupnosti Helpdesku musí </w:t>
      </w:r>
      <w:r>
        <w:rPr>
          <w:rFonts w:cstheme="minorHAnsi"/>
          <w:bCs/>
        </w:rPr>
        <w:t>Poskytovateľ</w:t>
      </w:r>
      <w:r w:rsidRPr="00175A14">
        <w:rPr>
          <w:rFonts w:cstheme="minorHAnsi"/>
        </w:rPr>
        <w:t xml:space="preserve"> poskytnúť náhradné riešenie pre hlásenie incidentov, a to až do doby opätovného sprístupnenia Helpdesku.</w:t>
      </w:r>
    </w:p>
    <w:p w14:paraId="21062F96" w14:textId="77777777" w:rsidR="00DE3A41" w:rsidRPr="00175A14" w:rsidRDefault="00DE3A41" w:rsidP="00DE3A41">
      <w:pPr>
        <w:jc w:val="both"/>
        <w:rPr>
          <w:rFonts w:cstheme="minorHAnsi"/>
        </w:rPr>
      </w:pPr>
      <w:r w:rsidRPr="00175A14">
        <w:rPr>
          <w:rFonts w:cstheme="minorHAnsi"/>
        </w:rPr>
        <w:t xml:space="preserve">Požadované parametre kvality služieb servisnej podpory </w:t>
      </w:r>
      <w:r>
        <w:rPr>
          <w:rFonts w:cstheme="minorHAnsi"/>
        </w:rPr>
        <w:t>RIS</w:t>
      </w:r>
      <w:r w:rsidRPr="00175A14">
        <w:rPr>
          <w:rFonts w:cstheme="minorHAnsi"/>
        </w:rPr>
        <w:t>:</w:t>
      </w:r>
    </w:p>
    <w:tbl>
      <w:tblPr>
        <w:tblW w:w="9093" w:type="dxa"/>
        <w:tblLook w:val="04A0" w:firstRow="1" w:lastRow="0" w:firstColumn="1" w:lastColumn="0" w:noHBand="0" w:noVBand="1"/>
      </w:tblPr>
      <w:tblGrid>
        <w:gridCol w:w="1744"/>
        <w:gridCol w:w="3500"/>
        <w:gridCol w:w="3849"/>
      </w:tblGrid>
      <w:tr w:rsidR="00DE3A41" w:rsidRPr="00175A14" w14:paraId="391287D2" w14:textId="77777777">
        <w:trPr>
          <w:trHeight w:val="410"/>
        </w:trPr>
        <w:tc>
          <w:tcPr>
            <w:tcW w:w="1744" w:type="dxa"/>
          </w:tcPr>
          <w:p w14:paraId="055C5B59" w14:textId="77777777" w:rsidR="00DE3A41" w:rsidRPr="00175A14" w:rsidRDefault="00DE3A41">
            <w:pPr>
              <w:jc w:val="both"/>
              <w:rPr>
                <w:rFonts w:cstheme="minorHAnsi"/>
                <w:i/>
              </w:rPr>
            </w:pPr>
            <w:r w:rsidRPr="00175A14">
              <w:rPr>
                <w:rFonts w:cstheme="minorHAnsi"/>
                <w:i/>
              </w:rPr>
              <w:t>Kategória incidentu</w:t>
            </w:r>
          </w:p>
        </w:tc>
        <w:tc>
          <w:tcPr>
            <w:tcW w:w="3500" w:type="dxa"/>
          </w:tcPr>
          <w:p w14:paraId="43290E3E" w14:textId="77777777" w:rsidR="00DE3A41" w:rsidRPr="00175A14" w:rsidRDefault="00DE3A41">
            <w:pPr>
              <w:jc w:val="both"/>
              <w:rPr>
                <w:rFonts w:cstheme="minorHAnsi"/>
                <w:i/>
              </w:rPr>
            </w:pPr>
            <w:r w:rsidRPr="00175A14">
              <w:rPr>
                <w:rFonts w:cstheme="minorHAnsi"/>
                <w:i/>
              </w:rPr>
              <w:t>Reakčná doba odozvy</w:t>
            </w:r>
          </w:p>
        </w:tc>
        <w:tc>
          <w:tcPr>
            <w:tcW w:w="3849" w:type="dxa"/>
          </w:tcPr>
          <w:p w14:paraId="1914411C" w14:textId="77777777" w:rsidR="00DE3A41" w:rsidRPr="00175A14" w:rsidRDefault="00DE3A41">
            <w:pPr>
              <w:jc w:val="both"/>
              <w:rPr>
                <w:rFonts w:cstheme="minorHAnsi"/>
                <w:i/>
              </w:rPr>
            </w:pPr>
            <w:r w:rsidRPr="00175A14">
              <w:rPr>
                <w:rFonts w:cstheme="minorHAnsi"/>
                <w:i/>
              </w:rPr>
              <w:t>Doba vyriešenia</w:t>
            </w:r>
          </w:p>
        </w:tc>
      </w:tr>
      <w:tr w:rsidR="00DE3A41" w:rsidRPr="00175A14" w14:paraId="2C1BCEAF" w14:textId="77777777">
        <w:trPr>
          <w:trHeight w:val="251"/>
        </w:trPr>
        <w:tc>
          <w:tcPr>
            <w:tcW w:w="1744" w:type="dxa"/>
          </w:tcPr>
          <w:p w14:paraId="16F1430E" w14:textId="77777777" w:rsidR="00DE3A41" w:rsidRPr="00175A14" w:rsidRDefault="00DE3A41">
            <w:pPr>
              <w:jc w:val="both"/>
              <w:rPr>
                <w:rFonts w:cstheme="minorHAnsi"/>
                <w:i/>
              </w:rPr>
            </w:pPr>
            <w:r w:rsidRPr="00175A14">
              <w:rPr>
                <w:rFonts w:cstheme="minorHAnsi"/>
                <w:i/>
              </w:rPr>
              <w:t xml:space="preserve">A </w:t>
            </w:r>
          </w:p>
        </w:tc>
        <w:tc>
          <w:tcPr>
            <w:tcW w:w="3500" w:type="dxa"/>
          </w:tcPr>
          <w:p w14:paraId="40A639AA" w14:textId="77777777" w:rsidR="00DE3A41" w:rsidRPr="00175A14" w:rsidRDefault="00DE3A41">
            <w:pPr>
              <w:jc w:val="both"/>
              <w:rPr>
                <w:rFonts w:cstheme="minorHAnsi"/>
                <w:i/>
              </w:rPr>
            </w:pPr>
            <w:r>
              <w:rPr>
                <w:rFonts w:cstheme="minorHAnsi"/>
                <w:i/>
              </w:rPr>
              <w:t>4</w:t>
            </w:r>
            <w:r w:rsidRPr="00175A14">
              <w:rPr>
                <w:rFonts w:cstheme="minorHAnsi"/>
                <w:i/>
              </w:rPr>
              <w:t xml:space="preserve"> </w:t>
            </w:r>
            <w:r>
              <w:rPr>
                <w:rFonts w:cstheme="minorHAnsi"/>
                <w:i/>
              </w:rPr>
              <w:t xml:space="preserve">pracovné </w:t>
            </w:r>
            <w:r w:rsidRPr="00175A14">
              <w:rPr>
                <w:rFonts w:cstheme="minorHAnsi"/>
                <w:i/>
              </w:rPr>
              <w:t>hodiny</w:t>
            </w:r>
          </w:p>
        </w:tc>
        <w:tc>
          <w:tcPr>
            <w:tcW w:w="3849" w:type="dxa"/>
          </w:tcPr>
          <w:p w14:paraId="43FF16D5" w14:textId="77777777" w:rsidR="00DE3A41" w:rsidRPr="00175A14" w:rsidRDefault="00DE3A41">
            <w:pPr>
              <w:jc w:val="both"/>
              <w:rPr>
                <w:rFonts w:cstheme="minorHAnsi"/>
                <w:i/>
              </w:rPr>
            </w:pPr>
            <w:r>
              <w:rPr>
                <w:rFonts w:cstheme="minorHAnsi"/>
                <w:i/>
              </w:rPr>
              <w:t>8 pracovných hodín</w:t>
            </w:r>
          </w:p>
        </w:tc>
      </w:tr>
      <w:tr w:rsidR="00DE3A41" w:rsidRPr="00175A14" w14:paraId="07AAEEE0" w14:textId="77777777">
        <w:trPr>
          <w:trHeight w:val="251"/>
        </w:trPr>
        <w:tc>
          <w:tcPr>
            <w:tcW w:w="1744" w:type="dxa"/>
          </w:tcPr>
          <w:p w14:paraId="41D4D93B" w14:textId="77777777" w:rsidR="00DE3A41" w:rsidRPr="00175A14" w:rsidRDefault="00DE3A41">
            <w:pPr>
              <w:jc w:val="both"/>
              <w:rPr>
                <w:rFonts w:cstheme="minorHAnsi"/>
                <w:i/>
              </w:rPr>
            </w:pPr>
            <w:r w:rsidRPr="00175A14">
              <w:rPr>
                <w:rFonts w:cstheme="minorHAnsi"/>
                <w:i/>
              </w:rPr>
              <w:t>B</w:t>
            </w:r>
          </w:p>
        </w:tc>
        <w:tc>
          <w:tcPr>
            <w:tcW w:w="3500" w:type="dxa"/>
          </w:tcPr>
          <w:p w14:paraId="1D9E751E" w14:textId="77777777" w:rsidR="00DE3A41" w:rsidRPr="00175A14" w:rsidRDefault="00DE3A41">
            <w:pPr>
              <w:jc w:val="both"/>
              <w:rPr>
                <w:rFonts w:cstheme="minorHAnsi"/>
                <w:i/>
              </w:rPr>
            </w:pPr>
            <w:r>
              <w:rPr>
                <w:rFonts w:cstheme="minorHAnsi"/>
                <w:i/>
              </w:rPr>
              <w:t>8 pracovných hodín</w:t>
            </w:r>
          </w:p>
        </w:tc>
        <w:tc>
          <w:tcPr>
            <w:tcW w:w="3849" w:type="dxa"/>
          </w:tcPr>
          <w:p w14:paraId="62FFBAB7" w14:textId="77777777" w:rsidR="00DE3A41" w:rsidRPr="00175A14" w:rsidRDefault="00DE3A41">
            <w:pPr>
              <w:jc w:val="both"/>
              <w:rPr>
                <w:rFonts w:cstheme="minorHAnsi"/>
                <w:i/>
              </w:rPr>
            </w:pPr>
            <w:r>
              <w:rPr>
                <w:rFonts w:cstheme="minorHAnsi"/>
                <w:i/>
              </w:rPr>
              <w:t>40</w:t>
            </w:r>
            <w:r w:rsidRPr="00175A14">
              <w:rPr>
                <w:rFonts w:cstheme="minorHAnsi"/>
                <w:i/>
              </w:rPr>
              <w:t xml:space="preserve"> pracovných </w:t>
            </w:r>
            <w:r>
              <w:rPr>
                <w:rFonts w:cstheme="minorHAnsi"/>
                <w:i/>
              </w:rPr>
              <w:t>hodín</w:t>
            </w:r>
          </w:p>
        </w:tc>
      </w:tr>
      <w:tr w:rsidR="00DE3A41" w:rsidRPr="00175A14" w14:paraId="4E3521B6" w14:textId="77777777">
        <w:trPr>
          <w:trHeight w:val="251"/>
        </w:trPr>
        <w:tc>
          <w:tcPr>
            <w:tcW w:w="1744" w:type="dxa"/>
          </w:tcPr>
          <w:p w14:paraId="439ACC89" w14:textId="77777777" w:rsidR="00DE3A41" w:rsidRPr="00175A14" w:rsidRDefault="00DE3A41">
            <w:pPr>
              <w:jc w:val="both"/>
              <w:rPr>
                <w:rFonts w:cstheme="minorHAnsi"/>
                <w:i/>
              </w:rPr>
            </w:pPr>
            <w:r w:rsidRPr="00175A14">
              <w:rPr>
                <w:rFonts w:cstheme="minorHAnsi"/>
                <w:i/>
              </w:rPr>
              <w:t>C</w:t>
            </w:r>
          </w:p>
        </w:tc>
        <w:tc>
          <w:tcPr>
            <w:tcW w:w="3500" w:type="dxa"/>
          </w:tcPr>
          <w:p w14:paraId="24A57059" w14:textId="77777777" w:rsidR="00DE3A41" w:rsidRPr="00175A14" w:rsidRDefault="00DE3A41">
            <w:pPr>
              <w:jc w:val="both"/>
              <w:rPr>
                <w:rFonts w:cstheme="minorHAnsi"/>
                <w:i/>
              </w:rPr>
            </w:pPr>
            <w:r w:rsidRPr="00175A14">
              <w:rPr>
                <w:rFonts w:cstheme="minorHAnsi"/>
                <w:i/>
              </w:rPr>
              <w:t>2</w:t>
            </w:r>
            <w:r>
              <w:rPr>
                <w:rFonts w:cstheme="minorHAnsi"/>
                <w:i/>
              </w:rPr>
              <w:t>4</w:t>
            </w:r>
            <w:r w:rsidRPr="00175A14">
              <w:rPr>
                <w:rFonts w:cstheme="minorHAnsi"/>
                <w:i/>
              </w:rPr>
              <w:t xml:space="preserve"> </w:t>
            </w:r>
            <w:r>
              <w:rPr>
                <w:rFonts w:cstheme="minorHAnsi"/>
                <w:i/>
              </w:rPr>
              <w:t>pracovných hodín</w:t>
            </w:r>
          </w:p>
        </w:tc>
        <w:tc>
          <w:tcPr>
            <w:tcW w:w="3849" w:type="dxa"/>
          </w:tcPr>
          <w:p w14:paraId="79D3D23B" w14:textId="77777777" w:rsidR="00DE3A41" w:rsidRPr="00175A14" w:rsidRDefault="00DE3A41">
            <w:pPr>
              <w:jc w:val="both"/>
              <w:rPr>
                <w:rFonts w:cstheme="minorHAnsi"/>
                <w:i/>
              </w:rPr>
            </w:pPr>
            <w:r w:rsidRPr="00175A14">
              <w:rPr>
                <w:rFonts w:cstheme="minorHAnsi"/>
                <w:i/>
              </w:rPr>
              <w:t>1</w:t>
            </w:r>
            <w:r>
              <w:rPr>
                <w:rFonts w:cstheme="minorHAnsi"/>
                <w:i/>
              </w:rPr>
              <w:t>6</w:t>
            </w:r>
            <w:r w:rsidRPr="00175A14">
              <w:rPr>
                <w:rFonts w:cstheme="minorHAnsi"/>
                <w:i/>
              </w:rPr>
              <w:t xml:space="preserve">0 pracovných </w:t>
            </w:r>
            <w:r>
              <w:rPr>
                <w:rFonts w:cstheme="minorHAnsi"/>
                <w:i/>
              </w:rPr>
              <w:t>hodín</w:t>
            </w:r>
          </w:p>
        </w:tc>
      </w:tr>
    </w:tbl>
    <w:p w14:paraId="675B1BC1" w14:textId="77777777" w:rsidR="00DE3A41" w:rsidRPr="00175A14" w:rsidRDefault="00DE3A41" w:rsidP="00DE3A41">
      <w:pPr>
        <w:jc w:val="both"/>
        <w:rPr>
          <w:rFonts w:cstheme="minorHAnsi"/>
        </w:rPr>
      </w:pPr>
    </w:p>
    <w:p w14:paraId="2D44B6BF" w14:textId="7247ED9E" w:rsidR="00DE3A41" w:rsidRPr="00097637" w:rsidRDefault="00DE3A41" w:rsidP="00DE3A41">
      <w:pPr>
        <w:jc w:val="both"/>
      </w:pPr>
      <w:r w:rsidRPr="00175A14">
        <w:rPr>
          <w:rFonts w:cstheme="minorHAnsi"/>
        </w:rPr>
        <w:t xml:space="preserve">A </w:t>
      </w:r>
      <w:r>
        <w:rPr>
          <w:rFonts w:cstheme="minorHAnsi"/>
        </w:rPr>
        <w:t>–</w:t>
      </w:r>
      <w:r w:rsidRPr="00175A14">
        <w:rPr>
          <w:rFonts w:cstheme="minorHAnsi"/>
        </w:rPr>
        <w:t xml:space="preserve"> </w:t>
      </w:r>
      <w:r>
        <w:rPr>
          <w:rFonts w:cstheme="minorHAnsi"/>
        </w:rPr>
        <w:t xml:space="preserve">Kritický incident - </w:t>
      </w:r>
      <w:r>
        <w:t>chyba alebo nesplnená požiadavka znemožňuje prácu minimálne 50% používateľov</w:t>
      </w:r>
      <w:r w:rsidR="00292BB8">
        <w:t>.</w:t>
      </w:r>
      <w:r>
        <w:t xml:space="preserve"> Poskytovateľ' je povinný do 4 pracovných hodín od nahlásenia </w:t>
      </w:r>
      <w:r w:rsidR="009A6D3B">
        <w:t>incidentu</w:t>
      </w:r>
      <w:r>
        <w:t xml:space="preserve"> navrhnúť riešenie a do 8 pracovných hodín od nahlásenia </w:t>
      </w:r>
      <w:r w:rsidR="009A6D3B">
        <w:t>incidentu</w:t>
      </w:r>
      <w:r>
        <w:t xml:space="preserve"> riešenie realizovať.</w:t>
      </w:r>
    </w:p>
    <w:p w14:paraId="40238BFD" w14:textId="4C73AD33" w:rsidR="00DE3A41" w:rsidRPr="002C1D0F" w:rsidRDefault="00DE3A41" w:rsidP="00DE3A41">
      <w:pPr>
        <w:jc w:val="both"/>
        <w:rPr>
          <w:rFonts w:cstheme="minorHAnsi"/>
        </w:rPr>
      </w:pPr>
      <w:r w:rsidRPr="002C1D0F">
        <w:rPr>
          <w:rFonts w:cstheme="minorHAnsi"/>
        </w:rPr>
        <w:t>B – Vysoký incident</w:t>
      </w:r>
      <w:r>
        <w:rPr>
          <w:rFonts w:cstheme="minorHAnsi"/>
        </w:rPr>
        <w:t xml:space="preserve"> - </w:t>
      </w:r>
      <w:r>
        <w:t xml:space="preserve">chyba alebo nesplnená požiadavka znemožňuje prácu minimálne 20% používateľov. Poskytovateľ' je povinný do 8 pracovných hodín od nahlásenia </w:t>
      </w:r>
      <w:r w:rsidR="009A6D3B">
        <w:t>incidentu</w:t>
      </w:r>
      <w:r>
        <w:t xml:space="preserve"> navrhnúť riešenie a do 40 pracovných hodín od nahlásenia </w:t>
      </w:r>
      <w:proofErr w:type="spellStart"/>
      <w:r w:rsidR="009A6D3B">
        <w:t>incidetntu</w:t>
      </w:r>
      <w:proofErr w:type="spellEnd"/>
      <w:r>
        <w:t xml:space="preserve"> riešenie realizovať'.</w:t>
      </w:r>
    </w:p>
    <w:p w14:paraId="2EBE3124" w14:textId="7E02F4DA" w:rsidR="00DE3A41" w:rsidRDefault="00DE3A41" w:rsidP="00AA663C">
      <w:pPr>
        <w:jc w:val="both"/>
      </w:pPr>
      <w:r w:rsidRPr="008658BE">
        <w:rPr>
          <w:rFonts w:cstheme="minorHAnsi"/>
        </w:rPr>
        <w:t>C – Normálny incident</w:t>
      </w:r>
      <w:r>
        <w:rPr>
          <w:rFonts w:cstheme="minorHAnsi"/>
        </w:rPr>
        <w:t xml:space="preserve"> - </w:t>
      </w:r>
      <w:r>
        <w:t xml:space="preserve">chyba alebo nesplnená požiadavka neznemožňuje prácu, ale jej riešenie je z dlhodobého hľadiska potrebné. Poskytovateľ je povinný do 24 pracovných hodín od nahlásenia </w:t>
      </w:r>
      <w:r w:rsidR="009A6D3B">
        <w:t xml:space="preserve">incidentu </w:t>
      </w:r>
      <w:r>
        <w:t xml:space="preserve">navrhnúť riešenie a do 160 pracovných hodín od nahlásenia </w:t>
      </w:r>
      <w:r w:rsidR="009A6D3B">
        <w:t>incidentu</w:t>
      </w:r>
      <w:r>
        <w:t xml:space="preserve"> riešenie realizovať.</w:t>
      </w:r>
    </w:p>
    <w:p w14:paraId="51700FD0" w14:textId="69043668" w:rsidR="00DE3A41" w:rsidRDefault="00DE3A41" w:rsidP="00DE3A41">
      <w:pPr>
        <w:jc w:val="both"/>
        <w:rPr>
          <w:rFonts w:cstheme="minorHAnsi"/>
        </w:rPr>
      </w:pPr>
      <w:r w:rsidRPr="002C1D0F">
        <w:rPr>
          <w:rFonts w:cstheme="minorHAnsi"/>
        </w:rPr>
        <w:t xml:space="preserve">Zaradenie incidentu do príslušnej kategórie je na prvotnom posúdení Objednávateľa. V prípade rozporu o zaradení incidentu budú </w:t>
      </w:r>
      <w:r w:rsidR="00A04351">
        <w:rPr>
          <w:rFonts w:cstheme="minorHAnsi"/>
        </w:rPr>
        <w:t xml:space="preserve">Zmluvné </w:t>
      </w:r>
      <w:r w:rsidRPr="002C1D0F">
        <w:rPr>
          <w:rFonts w:cstheme="minorHAnsi"/>
        </w:rPr>
        <w:t xml:space="preserve">strany rokovať o zaradení </w:t>
      </w:r>
      <w:r w:rsidR="00907E6D">
        <w:rPr>
          <w:rFonts w:cstheme="minorHAnsi"/>
        </w:rPr>
        <w:t>incidentu</w:t>
      </w:r>
      <w:r w:rsidRPr="002C1D0F">
        <w:rPr>
          <w:rFonts w:cstheme="minorHAnsi"/>
        </w:rPr>
        <w:t xml:space="preserve"> do príslušnej kategórie.</w:t>
      </w:r>
    </w:p>
    <w:p w14:paraId="531B8151" w14:textId="77777777" w:rsidR="00DE3A41" w:rsidRDefault="00DE3A41" w:rsidP="00DE3A41">
      <w:pPr>
        <w:pStyle w:val="Nadpis3"/>
      </w:pPr>
      <w:bookmarkStart w:id="11" w:name="_Toc46857251"/>
      <w:r w:rsidRPr="0049792C">
        <w:t>Technologická podpora</w:t>
      </w:r>
      <w:bookmarkEnd w:id="11"/>
    </w:p>
    <w:p w14:paraId="613CE9B3" w14:textId="61A83029" w:rsidR="00DE3A41" w:rsidRPr="002C1D0F" w:rsidRDefault="00DE3A41" w:rsidP="00DE3A41">
      <w:pPr>
        <w:jc w:val="both"/>
        <w:rPr>
          <w:rFonts w:cstheme="minorHAnsi"/>
        </w:rPr>
      </w:pPr>
      <w:r w:rsidRPr="002C1D0F">
        <w:rPr>
          <w:rFonts w:cstheme="minorHAnsi"/>
        </w:rPr>
        <w:t xml:space="preserve">Technologická podpora oprávňuje </w:t>
      </w:r>
      <w:r>
        <w:rPr>
          <w:rFonts w:cstheme="minorHAnsi"/>
        </w:rPr>
        <w:t>Objednávateľa</w:t>
      </w:r>
      <w:r w:rsidRPr="002C1D0F">
        <w:rPr>
          <w:rFonts w:cstheme="minorHAnsi"/>
        </w:rPr>
        <w:t xml:space="preserve"> získať bez ďalších poplatkov najnovšie aktualizácie (update) a/alebo nové verzie (upgrade) SW aplikácie </w:t>
      </w:r>
      <w:r>
        <w:rPr>
          <w:rFonts w:cstheme="minorHAnsi"/>
        </w:rPr>
        <w:t>RIS v</w:t>
      </w:r>
      <w:r w:rsidRPr="002C1D0F">
        <w:rPr>
          <w:rFonts w:cstheme="minorHAnsi"/>
        </w:rPr>
        <w:t xml:space="preserve"> rozsahu dodaných licencií minimálne jedenkrát za 12 (dvanásť) mesiacov počas platnosti </w:t>
      </w:r>
      <w:r>
        <w:rPr>
          <w:rFonts w:cstheme="minorHAnsi"/>
        </w:rPr>
        <w:t>Z</w:t>
      </w:r>
      <w:r w:rsidRPr="002C1D0F">
        <w:rPr>
          <w:rFonts w:cstheme="minorHAnsi"/>
        </w:rPr>
        <w:t>mluvy, ak sú uvoľnené k distribúcii koncovému užívateľovi.</w:t>
      </w:r>
    </w:p>
    <w:p w14:paraId="78DE59BB" w14:textId="77777777" w:rsidR="00DE3A41" w:rsidRDefault="00DE3A41" w:rsidP="00DE3A41">
      <w:pPr>
        <w:jc w:val="both"/>
        <w:rPr>
          <w:rFonts w:cstheme="minorHAnsi"/>
        </w:rPr>
      </w:pPr>
      <w:r w:rsidRPr="002C1D0F">
        <w:rPr>
          <w:rFonts w:cstheme="minorHAnsi"/>
        </w:rPr>
        <w:lastRenderedPageBreak/>
        <w:t>Služba technologickej podpory zahŕňa:</w:t>
      </w:r>
    </w:p>
    <w:p w14:paraId="052555BF"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upgrade </w:t>
      </w:r>
      <w:r>
        <w:rPr>
          <w:rFonts w:cstheme="minorHAnsi"/>
        </w:rPr>
        <w:t>RIS</w:t>
      </w:r>
      <w:r w:rsidRPr="002C1D0F">
        <w:rPr>
          <w:rFonts w:cstheme="minorHAnsi"/>
        </w:rPr>
        <w:t xml:space="preserve"> pri prechode na vyššie verzie webových prehliadačov do 6 mesiacov od uvoľnenia vyššej verzie,</w:t>
      </w:r>
    </w:p>
    <w:p w14:paraId="045728C7"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upgrade novej verzie </w:t>
      </w:r>
      <w:r>
        <w:rPr>
          <w:rFonts w:cstheme="minorHAnsi"/>
        </w:rPr>
        <w:t>RIS</w:t>
      </w:r>
      <w:r w:rsidRPr="002C1D0F">
        <w:rPr>
          <w:rFonts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1EC40A19"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dodanie administrátorskej podpory pri upgrade systému na novú verziu (podpora implementácie/testovacej prevádzky, technická dokumentácia, testovacie postupy),</w:t>
      </w:r>
    </w:p>
    <w:p w14:paraId="61C43693" w14:textId="77777777" w:rsidR="00DE3A41"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aktualizácia užívateľskej dokumentácie pri upgrade SW aplikácie </w:t>
      </w:r>
      <w:r>
        <w:rPr>
          <w:rFonts w:cstheme="minorHAnsi"/>
        </w:rPr>
        <w:t>RIS</w:t>
      </w:r>
      <w:r w:rsidRPr="002C1D0F">
        <w:rPr>
          <w:rFonts w:cstheme="minorHAnsi"/>
        </w:rPr>
        <w:t>,</w:t>
      </w:r>
    </w:p>
    <w:p w14:paraId="3F6E88E8" w14:textId="77777777" w:rsidR="00DE3A41" w:rsidRDefault="00DE3A41" w:rsidP="00DE3A41">
      <w:pPr>
        <w:pStyle w:val="Odsekzoznamu"/>
        <w:numPr>
          <w:ilvl w:val="0"/>
          <w:numId w:val="43"/>
        </w:numPr>
        <w:spacing w:after="200" w:line="240" w:lineRule="auto"/>
        <w:jc w:val="both"/>
        <w:rPr>
          <w:rFonts w:cstheme="minorHAnsi"/>
        </w:rPr>
      </w:pPr>
      <w:r w:rsidRPr="004249B1">
        <w:rPr>
          <w:rFonts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0E870E84" w14:textId="77777777" w:rsidR="00DE3A41" w:rsidRPr="002F17FA" w:rsidRDefault="00DE3A41" w:rsidP="00DE3A41">
      <w:pPr>
        <w:pStyle w:val="Nadpis3"/>
      </w:pPr>
      <w:r>
        <w:t>Ú</w:t>
      </w:r>
      <w:r w:rsidRPr="002F17FA">
        <w:t>držba licencií</w:t>
      </w:r>
    </w:p>
    <w:p w14:paraId="6E449672" w14:textId="77777777" w:rsidR="00DE3A41" w:rsidRDefault="00DE3A41" w:rsidP="00DE3A41">
      <w:pPr>
        <w:spacing w:after="200" w:line="240" w:lineRule="auto"/>
        <w:jc w:val="both"/>
        <w:rPr>
          <w:rFonts w:cstheme="minorHAnsi"/>
        </w:rPr>
      </w:pPr>
      <w:r w:rsidRPr="002F17FA">
        <w:rPr>
          <w:rFonts w:cstheme="minorHAnsi"/>
        </w:rPr>
        <w:t>Predmetom je zabezpečenie pravidelných (ročných)</w:t>
      </w:r>
      <w:r>
        <w:rPr>
          <w:rFonts w:cstheme="minorHAnsi"/>
        </w:rPr>
        <w:t xml:space="preserve"> </w:t>
      </w:r>
      <w:r w:rsidRPr="002F17FA">
        <w:rPr>
          <w:rFonts w:cstheme="minorHAnsi"/>
        </w:rPr>
        <w:t xml:space="preserve">úhrad za údržbu licencií (ročné aktualizačné poplatky, </w:t>
      </w:r>
      <w:proofErr w:type="spellStart"/>
      <w:r w:rsidRPr="002F17FA">
        <w:rPr>
          <w:rFonts w:cstheme="minorHAnsi"/>
        </w:rPr>
        <w:t>maintenance</w:t>
      </w:r>
      <w:proofErr w:type="spellEnd"/>
      <w:r w:rsidRPr="002F17FA">
        <w:rPr>
          <w:rFonts w:cstheme="minorHAnsi"/>
        </w:rPr>
        <w:t xml:space="preserve">) tak, aby </w:t>
      </w:r>
      <w:r>
        <w:rPr>
          <w:rFonts w:cstheme="minorHAnsi"/>
        </w:rPr>
        <w:t>Objednávateľ</w:t>
      </w:r>
      <w:r w:rsidRPr="002F17FA">
        <w:rPr>
          <w:rFonts w:cstheme="minorHAnsi"/>
        </w:rPr>
        <w:t xml:space="preserve"> využíval</w:t>
      </w:r>
      <w:r>
        <w:rPr>
          <w:rFonts w:cstheme="minorHAnsi"/>
        </w:rPr>
        <w:t xml:space="preserve"> </w:t>
      </w:r>
      <w:r w:rsidRPr="002F17FA">
        <w:rPr>
          <w:rFonts w:cstheme="minorHAnsi"/>
        </w:rPr>
        <w:t>aktuálne verzie a bezpečnostné záplaty všetkých softvérových produktov.</w:t>
      </w:r>
    </w:p>
    <w:p w14:paraId="584C91F7" w14:textId="77777777" w:rsidR="00DE3A41" w:rsidRPr="002F17FA" w:rsidRDefault="00DE3A41" w:rsidP="00DE3A41">
      <w:pPr>
        <w:spacing w:after="200" w:line="240" w:lineRule="auto"/>
        <w:jc w:val="both"/>
        <w:rPr>
          <w:rFonts w:cstheme="minorHAnsi"/>
        </w:rPr>
      </w:pPr>
      <w:r w:rsidRPr="002F17FA">
        <w:rPr>
          <w:rFonts w:cstheme="minorHAnsi"/>
        </w:rPr>
        <w:t>Predmetom</w:t>
      </w:r>
      <w:r>
        <w:rPr>
          <w:rFonts w:cstheme="minorHAnsi"/>
        </w:rPr>
        <w:t xml:space="preserve"> </w:t>
      </w:r>
      <w:r w:rsidRPr="002F17FA">
        <w:rPr>
          <w:rFonts w:cstheme="minorHAnsi"/>
        </w:rPr>
        <w:t>je aj inštalácia nových verzií operačných systémov, databázových systémov aj aplikácií</w:t>
      </w:r>
      <w:r>
        <w:rPr>
          <w:rFonts w:cstheme="minorHAnsi"/>
        </w:rPr>
        <w:t xml:space="preserve"> </w:t>
      </w:r>
      <w:r w:rsidRPr="002F17FA">
        <w:rPr>
          <w:rFonts w:cstheme="minorHAnsi"/>
        </w:rPr>
        <w:t>a potrebná migrácia údajov.</w:t>
      </w:r>
    </w:p>
    <w:p w14:paraId="0C88A8FE" w14:textId="77777777" w:rsidR="00DE3A41" w:rsidRPr="00E94A0D" w:rsidRDefault="00DE3A41" w:rsidP="00DE3A41">
      <w:pPr>
        <w:pStyle w:val="Nadpis3"/>
      </w:pPr>
      <w:r w:rsidRPr="002F17FA">
        <w:t>Profylaktická kontrola a analýza chybových hlásení, bezpečnostné</w:t>
      </w:r>
      <w:r>
        <w:t xml:space="preserve"> </w:t>
      </w:r>
      <w:r w:rsidRPr="002F17FA">
        <w:rPr>
          <w:rFonts w:cstheme="minorHAnsi"/>
        </w:rPr>
        <w:t>aktualizácie všetkých komponentov</w:t>
      </w:r>
    </w:p>
    <w:p w14:paraId="71C7E034" w14:textId="77777777" w:rsidR="00DE3A41" w:rsidRDefault="00DE3A41" w:rsidP="00DE3A41">
      <w:pPr>
        <w:spacing w:after="200" w:line="240" w:lineRule="auto"/>
        <w:jc w:val="both"/>
        <w:rPr>
          <w:rFonts w:cstheme="minorHAnsi"/>
        </w:rPr>
      </w:pPr>
      <w:r w:rsidRPr="002F17FA">
        <w:rPr>
          <w:rFonts w:cstheme="minorHAnsi"/>
        </w:rPr>
        <w:t>Predmetom sú pravidelné profylaktické práce (minimálne raz mesačne):</w:t>
      </w:r>
    </w:p>
    <w:p w14:paraId="1BF1131E" w14:textId="77777777" w:rsidR="00DE3A41" w:rsidRDefault="00DE3A41" w:rsidP="00DE3A41">
      <w:pPr>
        <w:pStyle w:val="Odsekzoznamu"/>
        <w:numPr>
          <w:ilvl w:val="0"/>
          <w:numId w:val="70"/>
        </w:numPr>
        <w:spacing w:after="200" w:line="240" w:lineRule="auto"/>
        <w:jc w:val="both"/>
        <w:rPr>
          <w:rFonts w:cstheme="minorHAnsi"/>
        </w:rPr>
      </w:pPr>
      <w:r w:rsidRPr="00E94A0D">
        <w:rPr>
          <w:rFonts w:cstheme="minorHAnsi"/>
        </w:rPr>
        <w:t>kontrola logov</w:t>
      </w:r>
      <w:r>
        <w:rPr>
          <w:rFonts w:cstheme="minorHAnsi"/>
        </w:rPr>
        <w:t>,</w:t>
      </w:r>
    </w:p>
    <w:p w14:paraId="0A7732DA" w14:textId="77777777" w:rsidR="00DE3A41" w:rsidRDefault="00DE3A41" w:rsidP="00DE3A41">
      <w:pPr>
        <w:pStyle w:val="Odsekzoznamu"/>
        <w:numPr>
          <w:ilvl w:val="0"/>
          <w:numId w:val="70"/>
        </w:numPr>
        <w:spacing w:after="200" w:line="240" w:lineRule="auto"/>
        <w:jc w:val="both"/>
        <w:rPr>
          <w:rFonts w:cstheme="minorHAnsi"/>
        </w:rPr>
      </w:pPr>
      <w:r w:rsidRPr="00E94A0D">
        <w:rPr>
          <w:rFonts w:cstheme="minorHAnsi"/>
        </w:rPr>
        <w:t>kontrola voľného priestoru na diskoch</w:t>
      </w:r>
      <w:r>
        <w:rPr>
          <w:rFonts w:cstheme="minorHAnsi"/>
        </w:rPr>
        <w:t>,</w:t>
      </w:r>
    </w:p>
    <w:p w14:paraId="19E69D94" w14:textId="77777777" w:rsidR="00DE3A41" w:rsidRDefault="00DE3A41" w:rsidP="00DE3A41">
      <w:pPr>
        <w:pStyle w:val="Odsekzoznamu"/>
        <w:numPr>
          <w:ilvl w:val="0"/>
          <w:numId w:val="70"/>
        </w:numPr>
        <w:spacing w:after="200" w:line="240" w:lineRule="auto"/>
        <w:jc w:val="both"/>
        <w:rPr>
          <w:rFonts w:cstheme="minorHAnsi"/>
        </w:rPr>
      </w:pPr>
      <w:r w:rsidRPr="00246973">
        <w:rPr>
          <w:rFonts w:cstheme="minorHAnsi"/>
        </w:rPr>
        <w:t>kontrola vyťaženia CPU a RAM,</w:t>
      </w:r>
    </w:p>
    <w:p w14:paraId="3F37FC13" w14:textId="77777777" w:rsidR="00DE3A41" w:rsidRPr="00246973" w:rsidRDefault="00DE3A41" w:rsidP="00DE3A41">
      <w:pPr>
        <w:pStyle w:val="Odsekzoznamu"/>
        <w:numPr>
          <w:ilvl w:val="0"/>
          <w:numId w:val="70"/>
        </w:numPr>
        <w:spacing w:after="200" w:line="240" w:lineRule="auto"/>
        <w:jc w:val="both"/>
        <w:rPr>
          <w:rFonts w:cstheme="minorHAnsi"/>
        </w:rPr>
      </w:pPr>
      <w:r w:rsidRPr="00246973">
        <w:rPr>
          <w:rFonts w:cstheme="minorHAnsi"/>
        </w:rPr>
        <w:t>kontrola dostupnosti bezpečnostných záplat pre softvérové produkty</w:t>
      </w:r>
      <w:r>
        <w:rPr>
          <w:rFonts w:cstheme="minorHAnsi"/>
        </w:rPr>
        <w:t>.</w:t>
      </w:r>
    </w:p>
    <w:p w14:paraId="61CE3F6A" w14:textId="77777777" w:rsidR="00DE3A41" w:rsidRPr="002F17FA" w:rsidRDefault="00DE3A41" w:rsidP="00DE3A41">
      <w:pPr>
        <w:spacing w:after="200" w:line="240" w:lineRule="auto"/>
        <w:jc w:val="both"/>
        <w:rPr>
          <w:rFonts w:cstheme="minorHAnsi"/>
        </w:rPr>
      </w:pPr>
      <w:r w:rsidRPr="002F17FA">
        <w:rPr>
          <w:rFonts w:cstheme="minorHAnsi"/>
        </w:rPr>
        <w:t>Výsledkom je návrh opatrení a v prípade bezpečnostných záplat ich bezprostredná aplikácia.</w:t>
      </w:r>
    </w:p>
    <w:p w14:paraId="4063AF88" w14:textId="6E43514F" w:rsidR="00DE3A41" w:rsidRDefault="00DE3A41" w:rsidP="00DE3A41">
      <w:pPr>
        <w:spacing w:after="200" w:line="240" w:lineRule="auto"/>
        <w:jc w:val="both"/>
        <w:rPr>
          <w:rFonts w:cstheme="minorHAnsi"/>
        </w:rPr>
      </w:pPr>
      <w:r w:rsidRPr="002F17FA">
        <w:rPr>
          <w:rFonts w:cstheme="minorHAnsi"/>
        </w:rPr>
        <w:t xml:space="preserve">Poskytovateľ' vždy po uplynutí kalendárneho mesiaca odovzdá </w:t>
      </w:r>
      <w:r w:rsidR="00417174">
        <w:rPr>
          <w:rFonts w:cstheme="minorHAnsi"/>
        </w:rPr>
        <w:t>O</w:t>
      </w:r>
      <w:r w:rsidRPr="002F17FA">
        <w:rPr>
          <w:rFonts w:cstheme="minorHAnsi"/>
        </w:rPr>
        <w:t>bjednávateľovi protokoly z</w:t>
      </w:r>
      <w:r>
        <w:rPr>
          <w:rFonts w:cstheme="minorHAnsi"/>
        </w:rPr>
        <w:t xml:space="preserve"> </w:t>
      </w:r>
      <w:r w:rsidRPr="002F17FA">
        <w:rPr>
          <w:rFonts w:cstheme="minorHAnsi"/>
        </w:rPr>
        <w:t xml:space="preserve">administrácie </w:t>
      </w:r>
      <w:r w:rsidR="00417174">
        <w:rPr>
          <w:rFonts w:cstheme="minorHAnsi"/>
        </w:rPr>
        <w:t>RIS</w:t>
      </w:r>
      <w:r w:rsidRPr="002F17FA">
        <w:rPr>
          <w:rFonts w:cstheme="minorHAnsi"/>
        </w:rPr>
        <w:t>, ktoré budú obsahovať' minimálne:</w:t>
      </w:r>
    </w:p>
    <w:p w14:paraId="4B51CF12" w14:textId="77777777" w:rsidR="00DE3A41" w:rsidRDefault="00DE3A41" w:rsidP="00DE3A41">
      <w:pPr>
        <w:pStyle w:val="Odsekzoznamu"/>
        <w:numPr>
          <w:ilvl w:val="0"/>
          <w:numId w:val="70"/>
        </w:numPr>
        <w:spacing w:after="200" w:line="240" w:lineRule="auto"/>
        <w:jc w:val="both"/>
        <w:rPr>
          <w:rFonts w:cstheme="minorHAnsi"/>
        </w:rPr>
      </w:pPr>
      <w:r w:rsidRPr="00246973">
        <w:rPr>
          <w:rFonts w:cstheme="minorHAnsi"/>
        </w:rPr>
        <w:t>dátum a čas profylaktickej kontroly a zistené hodnoty (voľn</w:t>
      </w:r>
      <w:r>
        <w:rPr>
          <w:rFonts w:cstheme="minorHAnsi"/>
        </w:rPr>
        <w:t>é</w:t>
      </w:r>
      <w:r w:rsidRPr="00246973">
        <w:rPr>
          <w:rFonts w:cstheme="minorHAnsi"/>
        </w:rPr>
        <w:t xml:space="preserve"> miesto, priemerné vyťaženie)</w:t>
      </w:r>
      <w:r>
        <w:rPr>
          <w:rFonts w:cstheme="minorHAnsi"/>
        </w:rPr>
        <w:t>,</w:t>
      </w:r>
    </w:p>
    <w:p w14:paraId="1C81B723" w14:textId="53063BB0" w:rsidR="00DE3A41" w:rsidRDefault="00DE3A41" w:rsidP="00DE3A41">
      <w:pPr>
        <w:pStyle w:val="Odsekzoznamu"/>
        <w:numPr>
          <w:ilvl w:val="0"/>
          <w:numId w:val="70"/>
        </w:numPr>
        <w:spacing w:after="200" w:line="240" w:lineRule="auto"/>
        <w:jc w:val="both"/>
        <w:rPr>
          <w:rFonts w:cstheme="minorHAnsi"/>
        </w:rPr>
      </w:pPr>
      <w:r w:rsidRPr="00246973">
        <w:rPr>
          <w:rFonts w:cstheme="minorHAnsi"/>
        </w:rPr>
        <w:t xml:space="preserve">výnimočné stavy z logov </w:t>
      </w:r>
      <w:r w:rsidR="00423C11">
        <w:rPr>
          <w:rFonts w:cstheme="minorHAnsi"/>
        </w:rPr>
        <w:t>RIS</w:t>
      </w:r>
      <w:r>
        <w:rPr>
          <w:rFonts w:cstheme="minorHAnsi"/>
        </w:rPr>
        <w:t xml:space="preserve">, </w:t>
      </w:r>
      <w:r w:rsidRPr="00500951">
        <w:rPr>
          <w:rFonts w:cstheme="minorHAnsi"/>
        </w:rPr>
        <w:t xml:space="preserve">zoznam aplikovaných bezpečnostných záplat a aktualizácií </w:t>
      </w:r>
      <w:r w:rsidR="00423C11">
        <w:rPr>
          <w:rFonts w:cstheme="minorHAnsi"/>
        </w:rPr>
        <w:t>RIS</w:t>
      </w:r>
      <w:r>
        <w:rPr>
          <w:rFonts w:cstheme="minorHAnsi"/>
        </w:rPr>
        <w:t>,</w:t>
      </w:r>
    </w:p>
    <w:p w14:paraId="375B8C23" w14:textId="64D58928" w:rsidR="00DE3A41" w:rsidRDefault="00DE3A41" w:rsidP="00DE3A41">
      <w:pPr>
        <w:pStyle w:val="Odsekzoznamu"/>
        <w:numPr>
          <w:ilvl w:val="0"/>
          <w:numId w:val="70"/>
        </w:numPr>
        <w:spacing w:after="200" w:line="240" w:lineRule="auto"/>
        <w:jc w:val="both"/>
        <w:rPr>
          <w:rFonts w:cstheme="minorHAnsi"/>
        </w:rPr>
      </w:pPr>
      <w:r w:rsidRPr="00500951">
        <w:rPr>
          <w:rFonts w:cstheme="minorHAnsi"/>
        </w:rPr>
        <w:t>meno</w:t>
      </w:r>
      <w:r w:rsidR="00423C11">
        <w:rPr>
          <w:rFonts w:cstheme="minorHAnsi"/>
        </w:rPr>
        <w:t xml:space="preserve"> a priezvisko</w:t>
      </w:r>
      <w:r w:rsidRPr="00500951">
        <w:rPr>
          <w:rFonts w:cstheme="minorHAnsi"/>
        </w:rPr>
        <w:t xml:space="preserve"> osoby, ktorá kontroly vykonala</w:t>
      </w:r>
      <w:r>
        <w:rPr>
          <w:rFonts w:cstheme="minorHAnsi"/>
        </w:rPr>
        <w:t>.</w:t>
      </w:r>
    </w:p>
    <w:p w14:paraId="4E1BED0F" w14:textId="312CB0F2" w:rsidR="00DE3A41" w:rsidRDefault="00DE3A41" w:rsidP="00DE3A41">
      <w:pPr>
        <w:pStyle w:val="Nadpis3"/>
      </w:pPr>
      <w:r>
        <w:t xml:space="preserve">Plán rozvoja v rámci </w:t>
      </w:r>
      <w:r w:rsidR="001F3C9A">
        <w:t>mesačného paušálu</w:t>
      </w:r>
      <w:r>
        <w:t xml:space="preserve"> (súčasť služby Podpora)</w:t>
      </w:r>
    </w:p>
    <w:p w14:paraId="20624A31" w14:textId="076B2598" w:rsidR="00DE3A41" w:rsidRDefault="00DE3A41" w:rsidP="00AA663C">
      <w:pPr>
        <w:jc w:val="both"/>
      </w:pPr>
      <w:r>
        <w:t xml:space="preserve">V rámci </w:t>
      </w:r>
      <w:r w:rsidR="001F3C9A">
        <w:t>mesačného paušálu</w:t>
      </w:r>
      <w:r>
        <w:t xml:space="preserve"> </w:t>
      </w:r>
      <w:r w:rsidR="00610458">
        <w:t>P</w:t>
      </w:r>
      <w:r>
        <w:t xml:space="preserve">oskytovateľ' zabezpečí rozvoj </w:t>
      </w:r>
      <w:r w:rsidR="00610458">
        <w:t>RIS</w:t>
      </w:r>
      <w:r>
        <w:t xml:space="preserve"> v rozsahu zabezpečenia legislatívnych zmien a drobných úprav, ktoré nemenia zásadným spôsobom funkcionalitu systému.</w:t>
      </w:r>
    </w:p>
    <w:p w14:paraId="75C5094C" w14:textId="77777777" w:rsidR="00DE3A41" w:rsidRPr="00106A22" w:rsidRDefault="00DE3A41" w:rsidP="00106A22">
      <w:pPr>
        <w:pStyle w:val="Nadpis4"/>
      </w:pPr>
      <w:r w:rsidRPr="00106A22">
        <w:t>Zabezpečenie legislatívnych zmien</w:t>
      </w:r>
    </w:p>
    <w:p w14:paraId="23029E19" w14:textId="2F45A99E" w:rsidR="00DE3A41" w:rsidRDefault="00C02E39" w:rsidP="00AA663C">
      <w:pPr>
        <w:jc w:val="both"/>
      </w:pPr>
      <w:r>
        <w:t xml:space="preserve">Povinnosť Poskytovateľa </w:t>
      </w:r>
      <w:r w:rsidR="00707CB2">
        <w:t>zabezpečiť rozvoj RIS v rozsahu zabezpečenia legislatívnych zmien</w:t>
      </w:r>
      <w:r w:rsidR="00DE3A41">
        <w:t xml:space="preserve"> sa nevzťahuje na legislatívne zmeny veľkého charakteru, ktoré by zásadným spôsobom rozširovali funkcionalitu </w:t>
      </w:r>
      <w:r w:rsidR="002B1DC3">
        <w:t>RIS,</w:t>
      </w:r>
      <w:r w:rsidR="00DE3A41">
        <w:t xml:space="preserve"> </w:t>
      </w:r>
      <w:r w:rsidR="002B1DC3">
        <w:t>n</w:t>
      </w:r>
      <w:r w:rsidR="00DE3A41">
        <w:t xml:space="preserve">apr. keď zmenou zákona získa </w:t>
      </w:r>
      <w:r w:rsidR="002B1DC3">
        <w:t>Objednávateľ</w:t>
      </w:r>
      <w:r w:rsidR="00DE3A41">
        <w:t xml:space="preserve"> novú kompetenciu, ktorá vyvolá potrebu spracovávania úplne novej agendy, pre ktorú je potrebný nový modul resp. funkcionalita</w:t>
      </w:r>
      <w:r w:rsidR="00672E98">
        <w:t xml:space="preserve"> RIS</w:t>
      </w:r>
      <w:r w:rsidR="00DE3A41">
        <w:t>.</w:t>
      </w:r>
    </w:p>
    <w:p w14:paraId="3677F7BB" w14:textId="77777777" w:rsidR="00DE3A41" w:rsidRDefault="00DE3A41" w:rsidP="00106A22">
      <w:pPr>
        <w:pStyle w:val="Nadpis4"/>
      </w:pPr>
      <w:r>
        <w:lastRenderedPageBreak/>
        <w:t>Drobné úpravy</w:t>
      </w:r>
    </w:p>
    <w:p w14:paraId="336781D3" w14:textId="1E88D589" w:rsidR="00DE3A41" w:rsidRDefault="00DE3A41" w:rsidP="00AA663C">
      <w:pPr>
        <w:jc w:val="both"/>
      </w:pPr>
      <w:r>
        <w:t xml:space="preserve">Za drobné úpravy sú považované také úpravy, ktoré nemenia zásadným spôsobom funkcionalitu </w:t>
      </w:r>
      <w:r w:rsidR="00672E98">
        <w:t>RIS</w:t>
      </w:r>
      <w:r>
        <w:t>:</w:t>
      </w:r>
    </w:p>
    <w:p w14:paraId="24EC3AAB" w14:textId="77777777" w:rsidR="00DE3A41" w:rsidRDefault="00DE3A41" w:rsidP="00AA663C">
      <w:pPr>
        <w:pStyle w:val="Odsekzoznamu"/>
        <w:numPr>
          <w:ilvl w:val="0"/>
          <w:numId w:val="70"/>
        </w:numPr>
        <w:jc w:val="both"/>
      </w:pPr>
      <w:r>
        <w:t>pridanie/odstránenie/zmena dátového poľa vo formulári alebo evidencii,</w:t>
      </w:r>
    </w:p>
    <w:p w14:paraId="159382BF" w14:textId="32DD5EA3" w:rsidR="00DE3A41" w:rsidRDefault="00DE3A41" w:rsidP="00AA663C">
      <w:pPr>
        <w:pStyle w:val="Odsekzoznamu"/>
        <w:numPr>
          <w:ilvl w:val="0"/>
          <w:numId w:val="70"/>
        </w:numPr>
        <w:jc w:val="both"/>
      </w:pPr>
      <w:r>
        <w:t>zmena v nastavení niektorého z procesov v rámci agendového systému</w:t>
      </w:r>
      <w:r w:rsidR="009F56F9">
        <w:t xml:space="preserve"> RIS</w:t>
      </w:r>
      <w:r>
        <w:t>,</w:t>
      </w:r>
    </w:p>
    <w:p w14:paraId="570B9DF2" w14:textId="77777777" w:rsidR="00DE3A41" w:rsidRDefault="00DE3A41" w:rsidP="00AA663C">
      <w:pPr>
        <w:pStyle w:val="Odsekzoznamu"/>
        <w:numPr>
          <w:ilvl w:val="0"/>
          <w:numId w:val="70"/>
        </w:numPr>
        <w:jc w:val="both"/>
      </w:pPr>
      <w:r>
        <w:t xml:space="preserve">zmena komunikačných protokolov alebo rozhraní v rámci existujúcich </w:t>
      </w:r>
      <w:r w:rsidRPr="000918CD">
        <w:t>integrácií na ÚPVS</w:t>
      </w:r>
      <w:r>
        <w:t xml:space="preserve"> alebo spoločné moduly,</w:t>
      </w:r>
    </w:p>
    <w:p w14:paraId="73B72E78" w14:textId="77777777" w:rsidR="00DE3A41" w:rsidRDefault="00DE3A41" w:rsidP="00AA663C">
      <w:pPr>
        <w:pStyle w:val="Odsekzoznamu"/>
        <w:numPr>
          <w:ilvl w:val="0"/>
          <w:numId w:val="70"/>
        </w:numPr>
        <w:jc w:val="both"/>
      </w:pPr>
      <w:r>
        <w:t>zmena integrácie na agendové systémy,</w:t>
      </w:r>
    </w:p>
    <w:p w14:paraId="557E9E77" w14:textId="77777777" w:rsidR="00DE3A41" w:rsidRDefault="00DE3A41" w:rsidP="00AA663C">
      <w:pPr>
        <w:pStyle w:val="Odsekzoznamu"/>
        <w:numPr>
          <w:ilvl w:val="0"/>
          <w:numId w:val="70"/>
        </w:numPr>
        <w:jc w:val="both"/>
      </w:pPr>
      <w:r>
        <w:t>pridanie/zmena tlačových výstupov a štatistík.</w:t>
      </w:r>
    </w:p>
    <w:p w14:paraId="75921238" w14:textId="107ABD20" w:rsidR="00DE3A41" w:rsidRDefault="00DE3A41" w:rsidP="00AA663C">
      <w:pPr>
        <w:jc w:val="both"/>
      </w:pPr>
      <w:r>
        <w:t xml:space="preserve">Rozsah služby Podpora je 40 </w:t>
      </w:r>
      <w:proofErr w:type="spellStart"/>
      <w:r>
        <w:t>človekohodín</w:t>
      </w:r>
      <w:proofErr w:type="spellEnd"/>
      <w:r>
        <w:t xml:space="preserve"> mesačne. </w:t>
      </w:r>
      <w:r w:rsidR="001E7F33">
        <w:rPr>
          <w:rFonts w:asciiTheme="minorHAnsi" w:hAnsiTheme="minorHAnsi" w:cstheme="minorBidi"/>
        </w:rPr>
        <w:t>Ak Poskytovateľ</w:t>
      </w:r>
      <w:r w:rsidR="001E7F33" w:rsidRPr="458C5F91">
        <w:rPr>
          <w:rFonts w:asciiTheme="minorHAnsi" w:hAnsiTheme="minorHAnsi" w:cstheme="minorBidi"/>
        </w:rPr>
        <w:t xml:space="preserve"> </w:t>
      </w:r>
      <w:r w:rsidR="001E7F33">
        <w:rPr>
          <w:rFonts w:asciiTheme="minorHAnsi" w:hAnsiTheme="minorHAnsi" w:cstheme="minorBidi"/>
        </w:rPr>
        <w:t xml:space="preserve">v danom mesiaci poskytne Objednávateľovi službu Podpora v nižšom rozsahu než 40 </w:t>
      </w:r>
      <w:proofErr w:type="spellStart"/>
      <w:r w:rsidR="001E7F33">
        <w:rPr>
          <w:rFonts w:asciiTheme="minorHAnsi" w:hAnsiTheme="minorHAnsi" w:cstheme="minorBidi"/>
        </w:rPr>
        <w:t>človekohodín</w:t>
      </w:r>
      <w:proofErr w:type="spellEnd"/>
      <w:r w:rsidR="001E7F33">
        <w:rPr>
          <w:rFonts w:asciiTheme="minorHAnsi" w:hAnsiTheme="minorHAnsi" w:cstheme="minorBidi"/>
        </w:rPr>
        <w:t xml:space="preserve">, budú nevyčerpané </w:t>
      </w:r>
      <w:proofErr w:type="spellStart"/>
      <w:r w:rsidR="001E7F33">
        <w:rPr>
          <w:rFonts w:asciiTheme="minorHAnsi" w:hAnsiTheme="minorHAnsi" w:cstheme="minorBidi"/>
        </w:rPr>
        <w:t>človekohodiny</w:t>
      </w:r>
      <w:proofErr w:type="spellEnd"/>
      <w:r w:rsidR="001E7F33">
        <w:rPr>
          <w:rFonts w:asciiTheme="minorHAnsi" w:hAnsiTheme="minorHAnsi" w:cstheme="minorBidi"/>
        </w:rPr>
        <w:t xml:space="preserve"> pripočítané k počtu hodín, ktoré sú zahrnuté </w:t>
      </w:r>
      <w:r w:rsidR="00672D51">
        <w:rPr>
          <w:rFonts w:asciiTheme="minorHAnsi" w:hAnsiTheme="minorHAnsi" w:cstheme="minorBidi"/>
        </w:rPr>
        <w:t>do mesačného paušálu</w:t>
      </w:r>
      <w:r w:rsidR="00D75CD1">
        <w:rPr>
          <w:rFonts w:asciiTheme="minorHAnsi" w:hAnsiTheme="minorHAnsi" w:cstheme="minorBidi"/>
        </w:rPr>
        <w:t xml:space="preserve"> v ďalšom období</w:t>
      </w:r>
      <w:r w:rsidR="00672D51">
        <w:rPr>
          <w:rFonts w:asciiTheme="minorHAnsi" w:hAnsiTheme="minorHAnsi" w:cstheme="minorBidi"/>
        </w:rPr>
        <w:t xml:space="preserve">. </w:t>
      </w:r>
      <w:r>
        <w:t xml:space="preserve">Ak plnenie poskytovateľa prekročí </w:t>
      </w:r>
      <w:r w:rsidR="004913E2">
        <w:t>mesačný paušál</w:t>
      </w:r>
      <w:r>
        <w:t>, môžu</w:t>
      </w:r>
      <w:r w:rsidR="00FB0EAB">
        <w:t xml:space="preserve"> sa Zmluvné strany</w:t>
      </w:r>
      <w:r>
        <w:t xml:space="preserve"> dohodnúť na ďalšom čerpaní služby Podpora nad rámec mesačného paušálu, maximálne však do výšky 864 </w:t>
      </w:r>
      <w:proofErr w:type="spellStart"/>
      <w:r>
        <w:t>človek</w:t>
      </w:r>
      <w:r w:rsidR="00F869B0">
        <w:t>o</w:t>
      </w:r>
      <w:r w:rsidR="00640E2F">
        <w:t>hodín</w:t>
      </w:r>
      <w:proofErr w:type="spellEnd"/>
      <w:r w:rsidR="00EE4167">
        <w:t xml:space="preserve"> (ďalej len ako „maximálny súhrnný rozsah služby nad paušál“)</w:t>
      </w:r>
      <w:r>
        <w:t xml:space="preserve"> za celé obdobie trvania </w:t>
      </w:r>
      <w:r w:rsidR="00FB0EAB">
        <w:t>Z</w:t>
      </w:r>
      <w:r>
        <w:t xml:space="preserve">mluvy. </w:t>
      </w:r>
    </w:p>
    <w:p w14:paraId="7FD1EA1F" w14:textId="4FB637D6" w:rsidR="00DE3A41" w:rsidRDefault="00DE3A41" w:rsidP="00AA663C">
      <w:pPr>
        <w:jc w:val="both"/>
      </w:pPr>
      <w:r>
        <w:t>Objednávateľ nie je povinný vyčerpať celý maximálny súhrnný rozsah služby</w:t>
      </w:r>
      <w:r w:rsidDel="00790C7F">
        <w:t xml:space="preserve"> nad </w:t>
      </w:r>
      <w:r w:rsidR="00EE4167">
        <w:t>paušál.</w:t>
      </w:r>
      <w:r>
        <w:t>.</w:t>
      </w:r>
    </w:p>
    <w:p w14:paraId="330FAA2A" w14:textId="77777777" w:rsidR="00DE3A41" w:rsidRDefault="00DE3A41" w:rsidP="00DE3A41">
      <w:pPr>
        <w:pStyle w:val="Nadpis2"/>
      </w:pPr>
      <w:bookmarkStart w:id="12" w:name="_Exit_plán"/>
      <w:bookmarkEnd w:id="12"/>
      <w:r>
        <w:t>Poradenstvo a rozvoj</w:t>
      </w:r>
    </w:p>
    <w:p w14:paraId="7AFFCD51" w14:textId="4A9E1854" w:rsidR="00DE3A41" w:rsidRDefault="00FE561E" w:rsidP="00DE3A41">
      <w:pPr>
        <w:jc w:val="both"/>
        <w:rPr>
          <w:rFonts w:cstheme="minorHAnsi"/>
        </w:rPr>
      </w:pPr>
      <w:r>
        <w:rPr>
          <w:rFonts w:cstheme="minorHAnsi"/>
        </w:rPr>
        <w:t>Služba Poradenstvo a rozvoj</w:t>
      </w:r>
      <w:r w:rsidR="00DE3A41" w:rsidRPr="002C1D0F">
        <w:rPr>
          <w:rFonts w:cstheme="minorHAnsi"/>
        </w:rPr>
        <w:t xml:space="preserve"> </w:t>
      </w:r>
      <w:r w:rsidR="00DE3A41">
        <w:rPr>
          <w:rFonts w:cstheme="minorHAnsi"/>
        </w:rPr>
        <w:t>RIS</w:t>
      </w:r>
      <w:r w:rsidR="00DE3A41" w:rsidRPr="002C1D0F">
        <w:rPr>
          <w:rFonts w:cstheme="minorHAnsi"/>
        </w:rPr>
        <w:t xml:space="preserve"> zahŕňa:</w:t>
      </w:r>
    </w:p>
    <w:p w14:paraId="4274A83E" w14:textId="79B9B338"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Zabezpečenie poskytovania poradenských služieb </w:t>
      </w:r>
      <w:r>
        <w:rPr>
          <w:rFonts w:cstheme="minorHAnsi"/>
        </w:rPr>
        <w:t>RIS</w:t>
      </w:r>
      <w:r w:rsidRPr="002C1D0F">
        <w:rPr>
          <w:rFonts w:cstheme="minorHAnsi"/>
        </w:rPr>
        <w:t xml:space="preserve"> odbornými zamestnancami </w:t>
      </w:r>
      <w:r>
        <w:rPr>
          <w:rFonts w:cstheme="minorHAnsi"/>
        </w:rPr>
        <w:t>P</w:t>
      </w:r>
      <w:r w:rsidRPr="002C1D0F">
        <w:rPr>
          <w:rFonts w:cstheme="minorHAnsi"/>
        </w:rPr>
        <w:t>oskytovateľa počas pracovných dní, v čase od 8</w:t>
      </w:r>
      <w:r w:rsidR="00CF2731">
        <w:rPr>
          <w:rFonts w:cstheme="minorHAnsi"/>
        </w:rPr>
        <w:t>.</w:t>
      </w:r>
      <w:r w:rsidRPr="002C1D0F">
        <w:rPr>
          <w:rFonts w:cstheme="minorHAnsi"/>
        </w:rPr>
        <w:t>00</w:t>
      </w:r>
      <w:r w:rsidR="00CF2731">
        <w:rPr>
          <w:rFonts w:cstheme="minorHAnsi"/>
        </w:rPr>
        <w:t xml:space="preserve"> hod</w:t>
      </w:r>
      <w:r w:rsidRPr="002C1D0F">
        <w:rPr>
          <w:rFonts w:cstheme="minorHAnsi"/>
        </w:rPr>
        <w:t xml:space="preserve"> do 16</w:t>
      </w:r>
      <w:r w:rsidR="00CF2731">
        <w:rPr>
          <w:rFonts w:cstheme="minorHAnsi"/>
        </w:rPr>
        <w:t>.</w:t>
      </w:r>
      <w:r w:rsidRPr="002C1D0F">
        <w:rPr>
          <w:rFonts w:cstheme="minorHAnsi"/>
        </w:rPr>
        <w:t>00</w:t>
      </w:r>
      <w:r w:rsidR="00CF2731">
        <w:rPr>
          <w:rFonts w:cstheme="minorHAnsi"/>
        </w:rPr>
        <w:t xml:space="preserve"> hod.</w:t>
      </w:r>
      <w:r w:rsidR="00F77D3D">
        <w:rPr>
          <w:rFonts w:cstheme="minorHAnsi"/>
        </w:rPr>
        <w:t>,</w:t>
      </w:r>
    </w:p>
    <w:p w14:paraId="10672A45" w14:textId="54AE6E78"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Integráciu na ďalšie systémy Objednávateľa, alebo externé systémy podľa požiadaviek Objednávateľa vo vopred stanovenom rozsahu a</w:t>
      </w:r>
      <w:r w:rsidR="00B01478">
        <w:rPr>
          <w:rFonts w:cstheme="minorHAnsi"/>
        </w:rPr>
        <w:t> </w:t>
      </w:r>
      <w:r w:rsidRPr="002C1D0F">
        <w:rPr>
          <w:rFonts w:cstheme="minorHAnsi"/>
        </w:rPr>
        <w:t>za vzájomne odsúhlasených podmienok</w:t>
      </w:r>
      <w:r w:rsidR="00891AAC">
        <w:rPr>
          <w:rFonts w:cstheme="minorHAnsi"/>
        </w:rPr>
        <w:t>,</w:t>
      </w:r>
    </w:p>
    <w:p w14:paraId="60CD4114" w14:textId="42D0D4F3"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Poradenstvo pri implementácii plnej funkčnosti systému </w:t>
      </w:r>
      <w:r>
        <w:rPr>
          <w:rFonts w:cstheme="minorHAnsi"/>
        </w:rPr>
        <w:t>RIS</w:t>
      </w:r>
      <w:r w:rsidRPr="002C1D0F">
        <w:rPr>
          <w:rFonts w:cstheme="minorHAnsi"/>
        </w:rPr>
        <w:t xml:space="preserve"> do procesov Objednávateľa</w:t>
      </w:r>
      <w:r w:rsidR="00891AAC">
        <w:rPr>
          <w:rFonts w:cstheme="minorHAnsi"/>
        </w:rPr>
        <w:t>,</w:t>
      </w:r>
    </w:p>
    <w:p w14:paraId="3D4675F5" w14:textId="6D3AFFE2" w:rsidR="00DE3A41" w:rsidRDefault="00DE3A41" w:rsidP="00DE3A41">
      <w:pPr>
        <w:pStyle w:val="Odsekzoznamu"/>
        <w:numPr>
          <w:ilvl w:val="0"/>
          <w:numId w:val="43"/>
        </w:numPr>
        <w:spacing w:after="200" w:line="240" w:lineRule="auto"/>
        <w:jc w:val="both"/>
        <w:rPr>
          <w:rFonts w:cstheme="minorHAnsi"/>
        </w:rPr>
      </w:pPr>
      <w:r w:rsidRPr="002C1D0F">
        <w:rPr>
          <w:rFonts w:cstheme="minorHAnsi"/>
        </w:rPr>
        <w:t>Realizáciu zmien funkčnosti, rozšírení, integrácií, školení, konfigurácií a</w:t>
      </w:r>
      <w:r w:rsidR="00B01478">
        <w:rPr>
          <w:rFonts w:cstheme="minorHAnsi"/>
        </w:rPr>
        <w:t> </w:t>
      </w:r>
      <w:r w:rsidRPr="002C1D0F">
        <w:rPr>
          <w:rFonts w:cstheme="minorHAnsi"/>
        </w:rPr>
        <w:t xml:space="preserve">nastavení </w:t>
      </w:r>
      <w:r>
        <w:rPr>
          <w:rFonts w:cstheme="minorHAnsi"/>
        </w:rPr>
        <w:t>RIS</w:t>
      </w:r>
      <w:r w:rsidRPr="002C1D0F">
        <w:rPr>
          <w:rFonts w:cstheme="minorHAnsi"/>
        </w:rPr>
        <w:t xml:space="preserve"> na základe požiadaviek Objednávateľa a</w:t>
      </w:r>
      <w:r w:rsidR="00B01478">
        <w:rPr>
          <w:rFonts w:cstheme="minorHAnsi"/>
        </w:rPr>
        <w:t> </w:t>
      </w:r>
      <w:r w:rsidRPr="002C1D0F">
        <w:rPr>
          <w:rFonts w:cstheme="minorHAnsi"/>
        </w:rPr>
        <w:t xml:space="preserve">aktualizácia príslušnej dokumentácie </w:t>
      </w:r>
      <w:r>
        <w:rPr>
          <w:rFonts w:cstheme="minorHAnsi"/>
        </w:rPr>
        <w:t>RIS</w:t>
      </w:r>
      <w:r w:rsidR="00B01478">
        <w:rPr>
          <w:rFonts w:cstheme="minorHAnsi"/>
        </w:rPr>
        <w:t>,</w:t>
      </w:r>
      <w:r w:rsidRPr="002C1D0F">
        <w:rPr>
          <w:rFonts w:cstheme="minorHAnsi"/>
        </w:rPr>
        <w:t xml:space="preserve"> a to v súlade s </w:t>
      </w:r>
      <w:r w:rsidR="009141B8">
        <w:rPr>
          <w:rFonts w:cstheme="minorHAnsi"/>
        </w:rPr>
        <w:t>r</w:t>
      </w:r>
      <w:r w:rsidRPr="002C1D0F">
        <w:rPr>
          <w:rFonts w:cstheme="minorHAnsi"/>
        </w:rPr>
        <w:t>egistrom požiadaviek vytvoreným v rámci skúšobnej prevádzky</w:t>
      </w:r>
      <w:r w:rsidR="00975713">
        <w:rPr>
          <w:rFonts w:cstheme="minorHAnsi"/>
        </w:rPr>
        <w:t>,</w:t>
      </w:r>
    </w:p>
    <w:p w14:paraId="10F02B69" w14:textId="746E463B" w:rsidR="00975713" w:rsidRDefault="00975713" w:rsidP="00DE3A41">
      <w:pPr>
        <w:pStyle w:val="Odsekzoznamu"/>
        <w:numPr>
          <w:ilvl w:val="0"/>
          <w:numId w:val="43"/>
        </w:numPr>
        <w:spacing w:after="200" w:line="240" w:lineRule="auto"/>
        <w:jc w:val="both"/>
        <w:rPr>
          <w:rFonts w:cstheme="minorHAnsi"/>
        </w:rPr>
      </w:pPr>
      <w:r>
        <w:rPr>
          <w:rFonts w:cstheme="minorHAnsi"/>
        </w:rPr>
        <w:t>Zabez</w:t>
      </w:r>
      <w:r w:rsidR="000D36AA">
        <w:rPr>
          <w:rFonts w:cstheme="minorHAnsi"/>
        </w:rPr>
        <w:t xml:space="preserve">pečenie rozvoja RIS, </w:t>
      </w:r>
      <w:r w:rsidR="008755FB">
        <w:rPr>
          <w:rFonts w:cstheme="minorHAnsi"/>
        </w:rPr>
        <w:t>a to napríklad v rámci na</w:t>
      </w:r>
      <w:r w:rsidR="00876925">
        <w:rPr>
          <w:rFonts w:cstheme="minorHAnsi"/>
        </w:rPr>
        <w:t>sledovných rozvojových tém:</w:t>
      </w:r>
    </w:p>
    <w:p w14:paraId="36B8C312" w14:textId="0B7769B4" w:rsidR="00876925" w:rsidRDefault="00876925" w:rsidP="00876925">
      <w:pPr>
        <w:pStyle w:val="Odsekzoznamu"/>
        <w:numPr>
          <w:ilvl w:val="1"/>
          <w:numId w:val="43"/>
        </w:numPr>
      </w:pPr>
      <w:r>
        <w:t>napojenie na CSRU a automatizácia získavania a odosielania referenčných údajov – podpora princípu 1 krát a dosť,</w:t>
      </w:r>
    </w:p>
    <w:p w14:paraId="7845C59D" w14:textId="77777777" w:rsidR="00876925" w:rsidRDefault="00876925" w:rsidP="00876925">
      <w:pPr>
        <w:pStyle w:val="Odsekzoznamu"/>
        <w:numPr>
          <w:ilvl w:val="1"/>
          <w:numId w:val="43"/>
        </w:numPr>
      </w:pPr>
      <w:r>
        <w:t>bezpapierový úrad a bezpapierové spisy,</w:t>
      </w:r>
    </w:p>
    <w:p w14:paraId="4A46B3F3" w14:textId="77777777" w:rsidR="00876925" w:rsidRDefault="00876925" w:rsidP="00876925">
      <w:pPr>
        <w:pStyle w:val="Odsekzoznamu"/>
        <w:numPr>
          <w:ilvl w:val="1"/>
          <w:numId w:val="43"/>
        </w:numPr>
      </w:pPr>
      <w:r>
        <w:t>doplnenie publikovania ďalších údajov z procesov Objednávateľa pre zvýšenie transparentnosti,</w:t>
      </w:r>
    </w:p>
    <w:p w14:paraId="4FA7EFE8" w14:textId="610BC736" w:rsidR="00876925" w:rsidRDefault="00876925" w:rsidP="00876925">
      <w:pPr>
        <w:pStyle w:val="Odsekzoznamu"/>
        <w:numPr>
          <w:ilvl w:val="1"/>
          <w:numId w:val="43"/>
        </w:numPr>
      </w:pPr>
      <w:r>
        <w:t xml:space="preserve">publikovanie dát ako </w:t>
      </w:r>
      <w:proofErr w:type="spellStart"/>
      <w:r>
        <w:t>Opendata</w:t>
      </w:r>
      <w:proofErr w:type="spellEnd"/>
      <w:r>
        <w:t>,</w:t>
      </w:r>
    </w:p>
    <w:p w14:paraId="2CC08914" w14:textId="77777777" w:rsidR="00876925" w:rsidRDefault="00876925" w:rsidP="00876925">
      <w:pPr>
        <w:pStyle w:val="Odsekzoznamu"/>
        <w:numPr>
          <w:ilvl w:val="1"/>
          <w:numId w:val="43"/>
        </w:numPr>
      </w:pPr>
      <w:r>
        <w:t>využitie centrálneho Modulu dlhodobej archivácie elektronických dokumentov,</w:t>
      </w:r>
    </w:p>
    <w:p w14:paraId="39CF55F3" w14:textId="77777777" w:rsidR="00876925" w:rsidRDefault="00876925" w:rsidP="00876925">
      <w:pPr>
        <w:pStyle w:val="Odsekzoznamu"/>
        <w:numPr>
          <w:ilvl w:val="1"/>
          <w:numId w:val="43"/>
        </w:numPr>
      </w:pPr>
      <w:r>
        <w:t>evidencia zmlúv,</w:t>
      </w:r>
    </w:p>
    <w:p w14:paraId="4C1024E0" w14:textId="22E186AB" w:rsidR="00876925" w:rsidRPr="00876925" w:rsidRDefault="00876925" w:rsidP="00AA663C">
      <w:pPr>
        <w:pStyle w:val="Odsekzoznamu"/>
        <w:numPr>
          <w:ilvl w:val="1"/>
          <w:numId w:val="43"/>
        </w:numPr>
      </w:pPr>
      <w:proofErr w:type="spellStart"/>
      <w:r>
        <w:t>zápožičky</w:t>
      </w:r>
      <w:proofErr w:type="spellEnd"/>
      <w:r>
        <w:t xml:space="preserve"> spisov externému subjektu (napr. polícii pri vyšetrovaní).</w:t>
      </w:r>
    </w:p>
    <w:p w14:paraId="5327FBBD" w14:textId="4D24389D" w:rsidR="00DE3A41" w:rsidRPr="002613A8" w:rsidRDefault="00DE3A41" w:rsidP="00AA663C">
      <w:pPr>
        <w:spacing w:after="200" w:line="240" w:lineRule="auto"/>
        <w:ind w:left="360"/>
        <w:jc w:val="both"/>
        <w:rPr>
          <w:rFonts w:cstheme="minorHAnsi"/>
        </w:rPr>
      </w:pPr>
      <w:r w:rsidRPr="5029C2BF">
        <w:rPr>
          <w:rFonts w:cstheme="minorBidi"/>
        </w:rPr>
        <w:t>Služb</w:t>
      </w:r>
      <w:r w:rsidR="002613A8" w:rsidRPr="5029C2BF">
        <w:rPr>
          <w:rFonts w:cstheme="minorBidi"/>
        </w:rPr>
        <w:t>a Poradenstvo a rozvoj</w:t>
      </w:r>
      <w:r w:rsidRPr="5029C2BF">
        <w:rPr>
          <w:rFonts w:cstheme="minorBidi"/>
        </w:rPr>
        <w:t xml:space="preserve"> bud</w:t>
      </w:r>
      <w:r w:rsidR="002613A8" w:rsidRPr="5029C2BF">
        <w:rPr>
          <w:rFonts w:cstheme="minorBidi"/>
        </w:rPr>
        <w:t>e</w:t>
      </w:r>
      <w:r w:rsidRPr="5029C2BF">
        <w:rPr>
          <w:rFonts w:cstheme="minorBidi"/>
        </w:rPr>
        <w:t xml:space="preserve"> vykonávan</w:t>
      </w:r>
      <w:r w:rsidR="002613A8" w:rsidRPr="5029C2BF">
        <w:rPr>
          <w:rFonts w:cstheme="minorBidi"/>
        </w:rPr>
        <w:t>á</w:t>
      </w:r>
      <w:r w:rsidRPr="5029C2BF">
        <w:rPr>
          <w:rFonts w:cstheme="minorBidi"/>
        </w:rPr>
        <w:t xml:space="preserve"> len na základe zadania požiadavky na rozvoj </w:t>
      </w:r>
      <w:r w:rsidR="004A0A76">
        <w:rPr>
          <w:rFonts w:cstheme="minorBidi"/>
        </w:rPr>
        <w:t>Objednávateľom</w:t>
      </w:r>
      <w:r w:rsidRPr="5029C2BF">
        <w:rPr>
          <w:rFonts w:cstheme="minorBidi"/>
        </w:rPr>
        <w:t xml:space="preserve"> do Helpdesku alebo na základe písomnej </w:t>
      </w:r>
      <w:r w:rsidR="001E5BAA">
        <w:rPr>
          <w:rFonts w:cstheme="minorBidi"/>
        </w:rPr>
        <w:t>požiadavky</w:t>
      </w:r>
      <w:r w:rsidR="004A0A76">
        <w:rPr>
          <w:rFonts w:cstheme="minorBidi"/>
        </w:rPr>
        <w:t xml:space="preserve"> zaslanej Poskytovateľovi </w:t>
      </w:r>
      <w:r w:rsidRPr="5029C2BF">
        <w:rPr>
          <w:rFonts w:cstheme="minorBidi"/>
        </w:rPr>
        <w:t>zo strany Objednávateľa.</w:t>
      </w:r>
    </w:p>
    <w:p w14:paraId="3FF1634B" w14:textId="019CC2C5" w:rsidR="00DE3A41" w:rsidRPr="000F3261" w:rsidRDefault="00DE3A41" w:rsidP="00AA663C">
      <w:pPr>
        <w:spacing w:after="200" w:line="240" w:lineRule="auto"/>
        <w:ind w:left="360"/>
        <w:jc w:val="both"/>
        <w:rPr>
          <w:rFonts w:cstheme="minorHAnsi"/>
        </w:rPr>
      </w:pPr>
      <w:r w:rsidRPr="5029C2BF">
        <w:rPr>
          <w:rFonts w:cstheme="minorBidi"/>
        </w:rPr>
        <w:t xml:space="preserve">Proces objednania služby </w:t>
      </w:r>
      <w:r w:rsidR="000F3261" w:rsidRPr="5029C2BF">
        <w:rPr>
          <w:rFonts w:cstheme="minorBidi"/>
        </w:rPr>
        <w:t>Poradenstvo a rozvoj</w:t>
      </w:r>
      <w:r w:rsidRPr="5029C2BF">
        <w:rPr>
          <w:rFonts w:cstheme="minorBidi"/>
        </w:rPr>
        <w:t xml:space="preserve"> sa začína vytvorením požiadavky a jej predložením Poskytovateľovi. Požiadavku je oprávnená predložiť len oprávnená osoba zo strany Objednávateľa uvedená v zozname oprávnených osôb.</w:t>
      </w:r>
    </w:p>
    <w:p w14:paraId="2A7B01B9" w14:textId="75E8A9F9" w:rsidR="00DE3A41" w:rsidRPr="000F3261" w:rsidRDefault="00DE3A41" w:rsidP="00AA663C">
      <w:pPr>
        <w:spacing w:after="200" w:line="240" w:lineRule="auto"/>
        <w:ind w:left="360"/>
        <w:jc w:val="both"/>
        <w:rPr>
          <w:rFonts w:cstheme="minorHAnsi"/>
        </w:rPr>
      </w:pPr>
      <w:r w:rsidRPr="5029C2BF">
        <w:rPr>
          <w:rFonts w:cstheme="minorBidi"/>
        </w:rPr>
        <w:t xml:space="preserve">V prípade, ak Poskytovateľom odhadovaná </w:t>
      </w:r>
      <w:proofErr w:type="spellStart"/>
      <w:r w:rsidRPr="5029C2BF">
        <w:rPr>
          <w:rFonts w:cstheme="minorBidi"/>
        </w:rPr>
        <w:t>pr</w:t>
      </w:r>
      <w:r w:rsidR="004A0A76">
        <w:rPr>
          <w:rFonts w:cstheme="minorBidi"/>
        </w:rPr>
        <w:t>a</w:t>
      </w:r>
      <w:r w:rsidRPr="5029C2BF">
        <w:rPr>
          <w:rFonts w:cstheme="minorBidi"/>
        </w:rPr>
        <w:t>cnosť</w:t>
      </w:r>
      <w:proofErr w:type="spellEnd"/>
      <w:r w:rsidRPr="5029C2BF">
        <w:rPr>
          <w:rFonts w:cstheme="minorBidi"/>
        </w:rPr>
        <w:t xml:space="preserve"> na realizáciu zadanej požiadavky je viac ako 2 hodiny, objednávke musí predchádzať vypracovanie cenovej kalkulácie Poskytovateľom v rozsahu </w:t>
      </w:r>
      <w:r w:rsidRPr="5029C2BF">
        <w:rPr>
          <w:rFonts w:cstheme="minorBidi"/>
        </w:rPr>
        <w:lastRenderedPageBreak/>
        <w:t>požiadaviek Objednávateľa a to najneskôr do pätnástich pracovných dní od doručenia požiadavky. Pre vypracovanie návrhu riešenia poskytne Objednávateľ Poskytovateľovi súčinnosť nevyhnutnú na jeho vypracovanie.</w:t>
      </w:r>
    </w:p>
    <w:p w14:paraId="2578491D" w14:textId="66D8C13B" w:rsidR="00DE3A41" w:rsidRDefault="00DE3A41" w:rsidP="00DE3A41">
      <w:pPr>
        <w:pStyle w:val="Nadpis2"/>
      </w:pPr>
      <w:bookmarkStart w:id="13" w:name="_Exit_služba"/>
      <w:bookmarkEnd w:id="13"/>
      <w:proofErr w:type="spellStart"/>
      <w:r>
        <w:t>Exit</w:t>
      </w:r>
      <w:proofErr w:type="spellEnd"/>
      <w:r>
        <w:t xml:space="preserve"> služb</w:t>
      </w:r>
      <w:r w:rsidR="006B7210">
        <w:t>y</w:t>
      </w:r>
    </w:p>
    <w:p w14:paraId="2C9E60C0" w14:textId="1509B522" w:rsidR="00DE3A41" w:rsidRDefault="00DE3A41" w:rsidP="00DE3A41">
      <w:r>
        <w:t xml:space="preserve">V rámci </w:t>
      </w:r>
      <w:proofErr w:type="spellStart"/>
      <w:r>
        <w:t>Exit</w:t>
      </w:r>
      <w:proofErr w:type="spellEnd"/>
      <w:r>
        <w:t xml:space="preserve"> služ</w:t>
      </w:r>
      <w:r w:rsidR="007B040B">
        <w:t>ieb</w:t>
      </w:r>
      <w:r>
        <w:t xml:space="preserve"> </w:t>
      </w:r>
      <w:r w:rsidR="003F4A38">
        <w:t>O</w:t>
      </w:r>
      <w:r>
        <w:t xml:space="preserve">bjednávateľ od </w:t>
      </w:r>
      <w:r w:rsidR="003F4A38">
        <w:t>P</w:t>
      </w:r>
      <w:r>
        <w:t>oskytovateľa požaduje:</w:t>
      </w:r>
    </w:p>
    <w:p w14:paraId="52F263CA" w14:textId="77777777" w:rsidR="00DE3A41" w:rsidRDefault="00DE3A41" w:rsidP="00AA663C">
      <w:pPr>
        <w:pStyle w:val="Odsekzoznamu"/>
        <w:numPr>
          <w:ilvl w:val="0"/>
          <w:numId w:val="70"/>
        </w:numPr>
        <w:jc w:val="both"/>
      </w:pPr>
      <w:r>
        <w:t>odovzdanie popisu systémov, aplikácií (aj tretích strán) a ich vzájomnej komunikácie (vrátane komunikačných portov a adries a komunikačných rozhraní),</w:t>
      </w:r>
    </w:p>
    <w:p w14:paraId="37EB2582" w14:textId="77777777" w:rsidR="00DE3A41" w:rsidRDefault="00DE3A41" w:rsidP="00AA663C">
      <w:pPr>
        <w:pStyle w:val="Odsekzoznamu"/>
        <w:numPr>
          <w:ilvl w:val="0"/>
          <w:numId w:val="70"/>
        </w:numPr>
        <w:jc w:val="both"/>
      </w:pPr>
      <w:r>
        <w:t xml:space="preserve">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w:t>
      </w:r>
      <w:proofErr w:type="spellStart"/>
      <w:r>
        <w:t>referencovateľné</w:t>
      </w:r>
      <w:proofErr w:type="spellEnd"/>
      <w:r>
        <w:t>,</w:t>
      </w:r>
    </w:p>
    <w:p w14:paraId="530ABFFF" w14:textId="3076A016" w:rsidR="00DE3A41" w:rsidRDefault="00DE3A41" w:rsidP="00AA663C">
      <w:pPr>
        <w:pStyle w:val="Odsekzoznamu"/>
        <w:numPr>
          <w:ilvl w:val="0"/>
          <w:numId w:val="70"/>
        </w:numPr>
        <w:jc w:val="both"/>
      </w:pPr>
      <w:r>
        <w:t xml:space="preserve">poskytnutie súčinnosti po dobu troch mesiacov od ukončenia </w:t>
      </w:r>
      <w:r w:rsidR="00EC4F48">
        <w:t>Z</w:t>
      </w:r>
      <w:r>
        <w:t>mluvy (vo forme konzultačných služieb) novému poskytovateľovi služieb pri prevzatí administrácie systémov/aplikácií a pri importe údajov do nového systému,</w:t>
      </w:r>
    </w:p>
    <w:p w14:paraId="5E747652" w14:textId="53BDF13A" w:rsidR="00DE3A41" w:rsidRDefault="00DE3A41" w:rsidP="00AA663C">
      <w:pPr>
        <w:pStyle w:val="Odsekzoznamu"/>
        <w:numPr>
          <w:ilvl w:val="0"/>
          <w:numId w:val="70"/>
        </w:numPr>
        <w:jc w:val="both"/>
      </w:pPr>
      <w:r>
        <w:t xml:space="preserve">odovzdanie všetkých zdrojových kódov, ktoré vznikli v súvislosti </w:t>
      </w:r>
      <w:r w:rsidR="003752DD">
        <w:t xml:space="preserve">s vykonaním Diela a poskytovaním </w:t>
      </w:r>
      <w:r w:rsidR="0011033A">
        <w:t>s</w:t>
      </w:r>
      <w:r w:rsidR="003752DD">
        <w:t>lužieb</w:t>
      </w:r>
      <w:r>
        <w:t xml:space="preserve"> a nie sú súčasťou krabicového softvéru alebo softvéru tretích strán (teda aplikácií, ktoré boli vyrobené na mieru pre </w:t>
      </w:r>
      <w:r w:rsidR="0011033A">
        <w:t>O</w:t>
      </w:r>
      <w:r>
        <w:t>bjednávateľa),</w:t>
      </w:r>
    </w:p>
    <w:p w14:paraId="34EC1C14" w14:textId="77777777" w:rsidR="00DE3A41" w:rsidRDefault="00DE3A41" w:rsidP="00AA663C">
      <w:pPr>
        <w:pStyle w:val="Odsekzoznamu"/>
        <w:numPr>
          <w:ilvl w:val="0"/>
          <w:numId w:val="70"/>
        </w:numPr>
        <w:jc w:val="both"/>
      </w:pPr>
      <w:r>
        <w:t>odovzdanie všetkých prihlasovacích údajov (administrátorských) k operačným systémom aj aplikáciám.</w:t>
      </w:r>
    </w:p>
    <w:p w14:paraId="2AE1D331" w14:textId="74DEB4EC" w:rsidR="00794935" w:rsidRDefault="00794935" w:rsidP="00AA663C">
      <w:pPr>
        <w:jc w:val="both"/>
      </w:pPr>
      <w:r>
        <w:t xml:space="preserve">Ak sa Zmluvné strany nedohodnú inak, </w:t>
      </w:r>
      <w:r w:rsidR="001D01DC">
        <w:t>Poskytovateľ je povinný odovzdať Objednávateľovi</w:t>
      </w:r>
      <w:r>
        <w:t xml:space="preserve"> </w:t>
      </w:r>
      <w:r w:rsidR="00A917FB">
        <w:t>všetk</w:t>
      </w:r>
      <w:r w:rsidR="00B709B6">
        <w:t>y</w:t>
      </w:r>
      <w:r w:rsidR="00A917FB">
        <w:t xml:space="preserve"> systém</w:t>
      </w:r>
      <w:r w:rsidR="00B709B6">
        <w:t>y</w:t>
      </w:r>
      <w:r w:rsidR="00D53EB5">
        <w:t>, aplikáci</w:t>
      </w:r>
      <w:r w:rsidR="00B709B6">
        <w:t>e</w:t>
      </w:r>
      <w:r w:rsidR="003E7091">
        <w:t>, dát</w:t>
      </w:r>
      <w:r w:rsidR="00B709B6">
        <w:t>a</w:t>
      </w:r>
      <w:r w:rsidR="003E7091">
        <w:t>, kód</w:t>
      </w:r>
      <w:r w:rsidR="00B709B6">
        <w:t>y</w:t>
      </w:r>
      <w:r w:rsidR="003E7091">
        <w:t xml:space="preserve"> a</w:t>
      </w:r>
      <w:r w:rsidR="00B709B6">
        <w:t> </w:t>
      </w:r>
      <w:r w:rsidR="003E7091">
        <w:t>údaj</w:t>
      </w:r>
      <w:r w:rsidR="00B709B6">
        <w:t xml:space="preserve">e </w:t>
      </w:r>
      <w:r w:rsidR="003C63EB">
        <w:t>špecifikované v</w:t>
      </w:r>
      <w:r w:rsidR="000F3790">
        <w:t> </w:t>
      </w:r>
      <w:r w:rsidR="003C63EB">
        <w:t>popi</w:t>
      </w:r>
      <w:r w:rsidR="00A43610">
        <w:t xml:space="preserve">se </w:t>
      </w:r>
      <w:proofErr w:type="spellStart"/>
      <w:r w:rsidR="00A43610">
        <w:t>Exit</w:t>
      </w:r>
      <w:proofErr w:type="spellEnd"/>
      <w:r w:rsidR="00A43610">
        <w:t xml:space="preserve"> služieb</w:t>
      </w:r>
      <w:r w:rsidR="000F3790">
        <w:t xml:space="preserve"> najneskôr ku dňu zániku Zmluvy.</w:t>
      </w:r>
    </w:p>
    <w:p w14:paraId="60FE0182" w14:textId="38DC1FDA" w:rsidR="00DE3A41" w:rsidRPr="00565DB4" w:rsidRDefault="00DE3A41" w:rsidP="00AA663C">
      <w:pPr>
        <w:jc w:val="both"/>
      </w:pPr>
      <w:r>
        <w:t xml:space="preserve">Rozsah služby </w:t>
      </w:r>
      <w:proofErr w:type="spellStart"/>
      <w:r>
        <w:t>Exit</w:t>
      </w:r>
      <w:proofErr w:type="spellEnd"/>
      <w:r>
        <w:t xml:space="preserve"> služb</w:t>
      </w:r>
      <w:r w:rsidR="00284CBD">
        <w:t>y</w:t>
      </w:r>
      <w:r>
        <w:t xml:space="preserve"> je maximálne 100 </w:t>
      </w:r>
      <w:proofErr w:type="spellStart"/>
      <w:r>
        <w:t>človekohodín</w:t>
      </w:r>
      <w:proofErr w:type="spellEnd"/>
      <w:r w:rsidR="005A2CF6">
        <w:t xml:space="preserve"> počas doby trvania Zmluvy</w:t>
      </w:r>
      <w:r>
        <w:t>. Objednávateľ nie je povinný vyčerpať celý maximálny súhrnný rozsah služby</w:t>
      </w:r>
      <w:r w:rsidR="005A2CF6">
        <w:t xml:space="preserve"> podľa predchádzajúcej vety</w:t>
      </w:r>
      <w:r>
        <w:t>.</w:t>
      </w:r>
    </w:p>
    <w:p w14:paraId="14D70595" w14:textId="77777777" w:rsidR="003D6A0D" w:rsidRPr="00CC72EB" w:rsidRDefault="003D6A0D" w:rsidP="00981300">
      <w:pPr>
        <w:rPr>
          <w:rFonts w:asciiTheme="minorHAnsi" w:hAnsiTheme="minorHAnsi" w:cstheme="minorHAnsi"/>
        </w:rPr>
      </w:pPr>
    </w:p>
    <w:p w14:paraId="02A56BAF" w14:textId="027FF09F" w:rsidR="005069A2" w:rsidRDefault="005069A2" w:rsidP="005069A2">
      <w:pPr>
        <w:tabs>
          <w:tab w:val="left" w:pos="7305"/>
        </w:tabs>
      </w:pPr>
      <w:r>
        <w:tab/>
      </w:r>
    </w:p>
    <w:p w14:paraId="2052E01A" w14:textId="60C14EA1" w:rsidR="00183F3D" w:rsidRDefault="00183F3D" w:rsidP="00DE5461">
      <w:r w:rsidRPr="005069A2">
        <w:br w:type="page"/>
      </w:r>
    </w:p>
    <w:bookmarkEnd w:id="6"/>
    <w:p w14:paraId="2F58E8B4" w14:textId="5FBC02D5" w:rsidR="008B71FB" w:rsidRPr="007F2628" w:rsidRDefault="008B71FB" w:rsidP="001B5290">
      <w:pPr>
        <w:pStyle w:val="Nadpis1"/>
        <w:rPr>
          <w:color w:val="FF0000"/>
        </w:rPr>
      </w:pPr>
      <w:r w:rsidRPr="007F2628">
        <w:rPr>
          <w:color w:val="FF0000"/>
        </w:rPr>
        <w:lastRenderedPageBreak/>
        <w:t>Príloha č.2 – Cenová kalkulácia</w:t>
      </w:r>
      <w:r w:rsidR="00034BC4" w:rsidRPr="007F2628">
        <w:rPr>
          <w:color w:val="FF0000"/>
        </w:rPr>
        <w:t xml:space="preserve"> (návrh na plnenie kritérií)</w:t>
      </w:r>
    </w:p>
    <w:tbl>
      <w:tblPr>
        <w:tblStyle w:val="Mriekatabuky"/>
        <w:tblW w:w="9493" w:type="dxa"/>
        <w:tblLook w:val="04A0" w:firstRow="1" w:lastRow="0" w:firstColumn="1" w:lastColumn="0" w:noHBand="0" w:noVBand="1"/>
      </w:tblPr>
      <w:tblGrid>
        <w:gridCol w:w="836"/>
        <w:gridCol w:w="2253"/>
        <w:gridCol w:w="1520"/>
        <w:gridCol w:w="861"/>
        <w:gridCol w:w="1806"/>
        <w:gridCol w:w="2217"/>
      </w:tblGrid>
      <w:tr w:rsidR="007F2628" w:rsidRPr="007F2628" w14:paraId="58F36310" w14:textId="77777777" w:rsidTr="00B96D32">
        <w:trPr>
          <w:trHeight w:val="805"/>
        </w:trPr>
        <w:tc>
          <w:tcPr>
            <w:tcW w:w="836" w:type="dxa"/>
            <w:noWrap/>
            <w:hideMark/>
          </w:tcPr>
          <w:p w14:paraId="36FCA698"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Položka</w:t>
            </w:r>
          </w:p>
        </w:tc>
        <w:tc>
          <w:tcPr>
            <w:tcW w:w="2253" w:type="dxa"/>
            <w:noWrap/>
            <w:hideMark/>
          </w:tcPr>
          <w:p w14:paraId="158FE129"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Názov</w:t>
            </w:r>
          </w:p>
        </w:tc>
        <w:tc>
          <w:tcPr>
            <w:tcW w:w="1520" w:type="dxa"/>
            <w:hideMark/>
          </w:tcPr>
          <w:p w14:paraId="4BBDAC13"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Merná jednotka</w:t>
            </w:r>
          </w:p>
        </w:tc>
        <w:tc>
          <w:tcPr>
            <w:tcW w:w="861" w:type="dxa"/>
            <w:noWrap/>
            <w:hideMark/>
          </w:tcPr>
          <w:p w14:paraId="467F27FF"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Počet</w:t>
            </w:r>
          </w:p>
        </w:tc>
        <w:tc>
          <w:tcPr>
            <w:tcW w:w="1806" w:type="dxa"/>
            <w:hideMark/>
          </w:tcPr>
          <w:p w14:paraId="172E4C56"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Jednotková cena bez DPH</w:t>
            </w:r>
          </w:p>
        </w:tc>
        <w:tc>
          <w:tcPr>
            <w:tcW w:w="2217" w:type="dxa"/>
            <w:hideMark/>
          </w:tcPr>
          <w:p w14:paraId="66334BE4"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Cena spolu bez DPH</w:t>
            </w:r>
          </w:p>
        </w:tc>
      </w:tr>
      <w:tr w:rsidR="007F2628" w:rsidRPr="007F2628" w14:paraId="4AEE8637" w14:textId="77777777" w:rsidTr="00B96D32">
        <w:trPr>
          <w:trHeight w:val="492"/>
        </w:trPr>
        <w:tc>
          <w:tcPr>
            <w:tcW w:w="836" w:type="dxa"/>
            <w:noWrap/>
            <w:hideMark/>
          </w:tcPr>
          <w:p w14:paraId="0C2C329C"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1</w:t>
            </w:r>
          </w:p>
        </w:tc>
        <w:tc>
          <w:tcPr>
            <w:tcW w:w="2253" w:type="dxa"/>
            <w:hideMark/>
          </w:tcPr>
          <w:p w14:paraId="169E3D54"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sz w:val="20"/>
                <w:szCs w:val="20"/>
              </w:rPr>
              <w:t>Dielo (vrátane min. počtu licencií uvedených v zmluve)</w:t>
            </w:r>
            <w:r w:rsidRPr="007F2628">
              <w:rPr>
                <w:rFonts w:asciiTheme="minorHAnsi" w:hAnsiTheme="minorHAnsi" w:cs="Arial"/>
                <w:b/>
                <w:bCs/>
                <w:color w:val="FF0000"/>
              </w:rPr>
              <w:br/>
            </w:r>
            <w:r w:rsidRPr="007F2628">
              <w:rPr>
                <w:rFonts w:asciiTheme="minorHAnsi" w:hAnsiTheme="minorHAnsi" w:cs="Arial"/>
                <w:color w:val="FF0000"/>
                <w:sz w:val="16"/>
                <w:szCs w:val="16"/>
              </w:rPr>
              <w:t>Zmluva Čl. IV. Bod 1. a str. 29 (Registratúra)</w:t>
            </w:r>
          </w:p>
        </w:tc>
        <w:tc>
          <w:tcPr>
            <w:tcW w:w="1520" w:type="dxa"/>
            <w:hideMark/>
          </w:tcPr>
          <w:p w14:paraId="4FA36AE6"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Ks</w:t>
            </w:r>
          </w:p>
        </w:tc>
        <w:tc>
          <w:tcPr>
            <w:tcW w:w="861" w:type="dxa"/>
            <w:hideMark/>
          </w:tcPr>
          <w:p w14:paraId="4B48D9E9"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1</w:t>
            </w:r>
          </w:p>
        </w:tc>
        <w:tc>
          <w:tcPr>
            <w:tcW w:w="1806" w:type="dxa"/>
            <w:noWrap/>
            <w:hideMark/>
          </w:tcPr>
          <w:p w14:paraId="44DCB01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hideMark/>
          </w:tcPr>
          <w:p w14:paraId="615D14A9"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7BFB0259" w14:textId="77777777" w:rsidTr="00B96D32">
        <w:trPr>
          <w:trHeight w:val="300"/>
        </w:trPr>
        <w:tc>
          <w:tcPr>
            <w:tcW w:w="3089" w:type="dxa"/>
            <w:gridSpan w:val="2"/>
            <w:hideMark/>
          </w:tcPr>
          <w:p w14:paraId="3B9FB842"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SPOLU Cenová ponuka na dodanie diela</w:t>
            </w:r>
          </w:p>
        </w:tc>
        <w:tc>
          <w:tcPr>
            <w:tcW w:w="1520" w:type="dxa"/>
            <w:hideMark/>
          </w:tcPr>
          <w:p w14:paraId="796C925E"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c>
          <w:tcPr>
            <w:tcW w:w="861" w:type="dxa"/>
            <w:noWrap/>
            <w:hideMark/>
          </w:tcPr>
          <w:p w14:paraId="55380A8C"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xml:space="preserve"> </w:t>
            </w:r>
          </w:p>
        </w:tc>
        <w:tc>
          <w:tcPr>
            <w:tcW w:w="1806" w:type="dxa"/>
            <w:noWrap/>
            <w:hideMark/>
          </w:tcPr>
          <w:p w14:paraId="61F97400"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xml:space="preserve"> </w:t>
            </w:r>
          </w:p>
        </w:tc>
        <w:tc>
          <w:tcPr>
            <w:tcW w:w="2217" w:type="dxa"/>
            <w:noWrap/>
            <w:hideMark/>
          </w:tcPr>
          <w:p w14:paraId="39E4075B"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p>
        </w:tc>
      </w:tr>
      <w:tr w:rsidR="007F2628" w:rsidRPr="007F2628" w14:paraId="136FD0F7" w14:textId="77777777" w:rsidTr="00B96D32">
        <w:trPr>
          <w:trHeight w:val="312"/>
        </w:trPr>
        <w:tc>
          <w:tcPr>
            <w:tcW w:w="836" w:type="dxa"/>
            <w:hideMark/>
          </w:tcPr>
          <w:p w14:paraId="67961DCB"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SLA</w:t>
            </w:r>
          </w:p>
        </w:tc>
        <w:tc>
          <w:tcPr>
            <w:tcW w:w="2253" w:type="dxa"/>
            <w:hideMark/>
          </w:tcPr>
          <w:p w14:paraId="0501F28E"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c>
          <w:tcPr>
            <w:tcW w:w="1520" w:type="dxa"/>
            <w:hideMark/>
          </w:tcPr>
          <w:p w14:paraId="36C2E417"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c>
          <w:tcPr>
            <w:tcW w:w="861" w:type="dxa"/>
            <w:noWrap/>
            <w:hideMark/>
          </w:tcPr>
          <w:p w14:paraId="6DB50A2A"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w:t>
            </w:r>
          </w:p>
        </w:tc>
        <w:tc>
          <w:tcPr>
            <w:tcW w:w="1806" w:type="dxa"/>
            <w:noWrap/>
            <w:hideMark/>
          </w:tcPr>
          <w:p w14:paraId="5553D5DB"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w:t>
            </w:r>
          </w:p>
        </w:tc>
        <w:tc>
          <w:tcPr>
            <w:tcW w:w="2217" w:type="dxa"/>
            <w:noWrap/>
            <w:hideMark/>
          </w:tcPr>
          <w:p w14:paraId="0C402248"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r>
      <w:tr w:rsidR="007F2628" w:rsidRPr="007F2628" w14:paraId="2034BD8A" w14:textId="77777777" w:rsidTr="00B96D32">
        <w:trPr>
          <w:trHeight w:val="720"/>
        </w:trPr>
        <w:tc>
          <w:tcPr>
            <w:tcW w:w="836" w:type="dxa"/>
            <w:noWrap/>
            <w:hideMark/>
          </w:tcPr>
          <w:p w14:paraId="43B05F09"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2</w:t>
            </w:r>
          </w:p>
        </w:tc>
        <w:tc>
          <w:tcPr>
            <w:tcW w:w="2253" w:type="dxa"/>
            <w:hideMark/>
          </w:tcPr>
          <w:p w14:paraId="603AA4CC"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r w:rsidRPr="007F2628">
              <w:rPr>
                <w:rFonts w:asciiTheme="minorHAnsi" w:hAnsiTheme="minorHAnsi" w:cs="Arial"/>
                <w:b/>
                <w:bCs/>
                <w:color w:val="FF0000"/>
                <w:sz w:val="20"/>
                <w:szCs w:val="20"/>
              </w:rPr>
              <w:t>Školenie</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2. a str. 36 (Zabezpečenie služieb (SLA) - Školenie)</w:t>
            </w:r>
          </w:p>
        </w:tc>
        <w:tc>
          <w:tcPr>
            <w:tcW w:w="1520" w:type="dxa"/>
            <w:hideMark/>
          </w:tcPr>
          <w:p w14:paraId="44D11FB8"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Ks</w:t>
            </w:r>
          </w:p>
        </w:tc>
        <w:tc>
          <w:tcPr>
            <w:tcW w:w="861" w:type="dxa"/>
            <w:hideMark/>
          </w:tcPr>
          <w:p w14:paraId="25BAA81E"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1</w:t>
            </w:r>
          </w:p>
        </w:tc>
        <w:tc>
          <w:tcPr>
            <w:tcW w:w="1806" w:type="dxa"/>
            <w:noWrap/>
          </w:tcPr>
          <w:p w14:paraId="04D04B50"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45E5E952"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7C9E58FD" w14:textId="77777777" w:rsidTr="00B96D32">
        <w:trPr>
          <w:trHeight w:val="720"/>
        </w:trPr>
        <w:tc>
          <w:tcPr>
            <w:tcW w:w="836" w:type="dxa"/>
            <w:noWrap/>
            <w:hideMark/>
          </w:tcPr>
          <w:p w14:paraId="22582D4D"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3</w:t>
            </w:r>
          </w:p>
        </w:tc>
        <w:tc>
          <w:tcPr>
            <w:tcW w:w="2253" w:type="dxa"/>
            <w:hideMark/>
          </w:tcPr>
          <w:p w14:paraId="2BCEB878"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r w:rsidRPr="007F2628">
              <w:rPr>
                <w:rFonts w:asciiTheme="minorHAnsi" w:hAnsiTheme="minorHAnsi" w:cs="Arial"/>
                <w:b/>
                <w:bCs/>
                <w:color w:val="FF0000"/>
                <w:sz w:val="20"/>
                <w:szCs w:val="20"/>
              </w:rPr>
              <w:t>Prevádzka</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3. a str. 36 (Zabezpečenie služieb (SLA) - Prevádzka)</w:t>
            </w:r>
          </w:p>
        </w:tc>
        <w:tc>
          <w:tcPr>
            <w:tcW w:w="1520" w:type="dxa"/>
            <w:hideMark/>
          </w:tcPr>
          <w:p w14:paraId="348790BC"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Mesiac</w:t>
            </w:r>
          </w:p>
        </w:tc>
        <w:tc>
          <w:tcPr>
            <w:tcW w:w="861" w:type="dxa"/>
            <w:hideMark/>
          </w:tcPr>
          <w:p w14:paraId="4FC85E87"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36</w:t>
            </w:r>
          </w:p>
        </w:tc>
        <w:tc>
          <w:tcPr>
            <w:tcW w:w="1806" w:type="dxa"/>
            <w:noWrap/>
          </w:tcPr>
          <w:p w14:paraId="54DF3FE7"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13A3591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5ECFAC44" w14:textId="77777777" w:rsidTr="00B96D32">
        <w:trPr>
          <w:trHeight w:val="720"/>
        </w:trPr>
        <w:tc>
          <w:tcPr>
            <w:tcW w:w="836" w:type="dxa"/>
            <w:noWrap/>
            <w:hideMark/>
          </w:tcPr>
          <w:p w14:paraId="61C8EF99"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4</w:t>
            </w:r>
          </w:p>
        </w:tc>
        <w:tc>
          <w:tcPr>
            <w:tcW w:w="2253" w:type="dxa"/>
            <w:hideMark/>
          </w:tcPr>
          <w:p w14:paraId="749CAD00"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r w:rsidRPr="007F2628">
              <w:rPr>
                <w:rFonts w:asciiTheme="minorHAnsi" w:hAnsiTheme="minorHAnsi" w:cs="Arial"/>
                <w:b/>
                <w:bCs/>
                <w:color w:val="FF0000"/>
                <w:sz w:val="20"/>
                <w:szCs w:val="20"/>
              </w:rPr>
              <w:t>Podpora</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3. a str. 37 (Zabezpečenie služieb (SLA) - Prevádzka)</w:t>
            </w:r>
          </w:p>
        </w:tc>
        <w:tc>
          <w:tcPr>
            <w:tcW w:w="1520" w:type="dxa"/>
            <w:hideMark/>
          </w:tcPr>
          <w:p w14:paraId="39A5D2D6"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Mesiac</w:t>
            </w:r>
          </w:p>
        </w:tc>
        <w:tc>
          <w:tcPr>
            <w:tcW w:w="861" w:type="dxa"/>
            <w:hideMark/>
          </w:tcPr>
          <w:p w14:paraId="29961CB5"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36</w:t>
            </w:r>
          </w:p>
        </w:tc>
        <w:tc>
          <w:tcPr>
            <w:tcW w:w="1806" w:type="dxa"/>
            <w:noWrap/>
          </w:tcPr>
          <w:p w14:paraId="7ED811BC"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422D4C2A"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4EAA52FB" w14:textId="77777777" w:rsidTr="00B96D32">
        <w:trPr>
          <w:trHeight w:val="720"/>
        </w:trPr>
        <w:tc>
          <w:tcPr>
            <w:tcW w:w="836" w:type="dxa"/>
            <w:noWrap/>
            <w:hideMark/>
          </w:tcPr>
          <w:p w14:paraId="601091B4"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5</w:t>
            </w:r>
          </w:p>
        </w:tc>
        <w:tc>
          <w:tcPr>
            <w:tcW w:w="2253" w:type="dxa"/>
            <w:hideMark/>
          </w:tcPr>
          <w:p w14:paraId="76B2A0E5"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r w:rsidRPr="007F2628">
              <w:rPr>
                <w:rFonts w:asciiTheme="minorHAnsi" w:hAnsiTheme="minorHAnsi" w:cs="Arial"/>
                <w:b/>
                <w:bCs/>
                <w:color w:val="FF0000"/>
                <w:sz w:val="20"/>
                <w:szCs w:val="20"/>
              </w:rPr>
              <w:t>Podpora nad rámec mesačného paušálu</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4. a str. 42 (Zabezpečenie služieb (SLA) - Plán rozvoja v rámci mesačného paušálu (súčasť služby Podpora))</w:t>
            </w:r>
          </w:p>
        </w:tc>
        <w:tc>
          <w:tcPr>
            <w:tcW w:w="1520" w:type="dxa"/>
            <w:hideMark/>
          </w:tcPr>
          <w:p w14:paraId="3DD370B8"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roofErr w:type="spellStart"/>
            <w:r w:rsidRPr="007F2628">
              <w:rPr>
                <w:rFonts w:asciiTheme="minorHAnsi" w:hAnsiTheme="minorHAnsi" w:cs="Arial"/>
                <w:color w:val="FF0000"/>
              </w:rPr>
              <w:t>človekohodina</w:t>
            </w:r>
            <w:proofErr w:type="spellEnd"/>
          </w:p>
        </w:tc>
        <w:tc>
          <w:tcPr>
            <w:tcW w:w="861" w:type="dxa"/>
            <w:hideMark/>
          </w:tcPr>
          <w:p w14:paraId="739822A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864</w:t>
            </w:r>
          </w:p>
        </w:tc>
        <w:tc>
          <w:tcPr>
            <w:tcW w:w="1806" w:type="dxa"/>
            <w:noWrap/>
          </w:tcPr>
          <w:p w14:paraId="2E772CE7"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2D025CAE"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177B9B7C" w14:textId="77777777" w:rsidTr="00B96D32">
        <w:trPr>
          <w:trHeight w:val="720"/>
        </w:trPr>
        <w:tc>
          <w:tcPr>
            <w:tcW w:w="836" w:type="dxa"/>
            <w:noWrap/>
            <w:hideMark/>
          </w:tcPr>
          <w:p w14:paraId="773E43DE"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6</w:t>
            </w:r>
          </w:p>
        </w:tc>
        <w:tc>
          <w:tcPr>
            <w:tcW w:w="2253" w:type="dxa"/>
            <w:hideMark/>
          </w:tcPr>
          <w:p w14:paraId="2ABE8FF0"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20"/>
                <w:szCs w:val="20"/>
              </w:rPr>
            </w:pPr>
            <w:r w:rsidRPr="007F2628">
              <w:rPr>
                <w:rFonts w:asciiTheme="minorHAnsi" w:hAnsiTheme="minorHAnsi" w:cs="Arial"/>
                <w:b/>
                <w:bCs/>
                <w:color w:val="FF0000"/>
                <w:sz w:val="20"/>
                <w:szCs w:val="20"/>
              </w:rPr>
              <w:t>Poradenstvo a rozvoj</w:t>
            </w:r>
            <w:r w:rsidRPr="007F2628">
              <w:rPr>
                <w:rFonts w:asciiTheme="minorHAnsi" w:hAnsiTheme="minorHAnsi" w:cs="Arial"/>
                <w:b/>
                <w:bCs/>
                <w:color w:val="FF0000"/>
                <w:sz w:val="20"/>
                <w:szCs w:val="20"/>
              </w:rPr>
              <w:br/>
            </w:r>
            <w:r w:rsidRPr="007F2628">
              <w:rPr>
                <w:rFonts w:asciiTheme="minorHAnsi" w:hAnsiTheme="minorHAnsi" w:cs="Arial"/>
                <w:color w:val="FF0000"/>
                <w:sz w:val="18"/>
                <w:szCs w:val="18"/>
              </w:rPr>
              <w:t>Zmluva Čl. IV. Bod 5. a str. 42 (Zabezpečenie služieb (SLA) - Poradenstvo a rozvoj)</w:t>
            </w:r>
          </w:p>
        </w:tc>
        <w:tc>
          <w:tcPr>
            <w:tcW w:w="1520" w:type="dxa"/>
            <w:hideMark/>
          </w:tcPr>
          <w:p w14:paraId="6BA4C06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človekodeň</w:t>
            </w:r>
          </w:p>
        </w:tc>
        <w:tc>
          <w:tcPr>
            <w:tcW w:w="861" w:type="dxa"/>
            <w:hideMark/>
          </w:tcPr>
          <w:p w14:paraId="2A77186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300</w:t>
            </w:r>
          </w:p>
        </w:tc>
        <w:tc>
          <w:tcPr>
            <w:tcW w:w="1806" w:type="dxa"/>
            <w:noWrap/>
          </w:tcPr>
          <w:p w14:paraId="35F0C6C5"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71063DBE"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7002A784" w14:textId="77777777" w:rsidTr="00B96D32">
        <w:trPr>
          <w:trHeight w:val="480"/>
        </w:trPr>
        <w:tc>
          <w:tcPr>
            <w:tcW w:w="836" w:type="dxa"/>
            <w:noWrap/>
            <w:hideMark/>
          </w:tcPr>
          <w:p w14:paraId="7C08A874"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7</w:t>
            </w:r>
          </w:p>
        </w:tc>
        <w:tc>
          <w:tcPr>
            <w:tcW w:w="2253" w:type="dxa"/>
            <w:hideMark/>
          </w:tcPr>
          <w:p w14:paraId="7333641F"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proofErr w:type="spellStart"/>
            <w:r w:rsidRPr="007F2628">
              <w:rPr>
                <w:rFonts w:asciiTheme="minorHAnsi" w:hAnsiTheme="minorHAnsi" w:cs="Arial"/>
                <w:b/>
                <w:bCs/>
                <w:color w:val="FF0000"/>
                <w:sz w:val="20"/>
                <w:szCs w:val="20"/>
              </w:rPr>
              <w:t>Exit</w:t>
            </w:r>
            <w:proofErr w:type="spellEnd"/>
            <w:r w:rsidRPr="007F2628">
              <w:rPr>
                <w:rFonts w:asciiTheme="minorHAnsi" w:hAnsiTheme="minorHAnsi" w:cs="Arial"/>
                <w:b/>
                <w:bCs/>
                <w:color w:val="FF0000"/>
                <w:sz w:val="20"/>
                <w:szCs w:val="20"/>
              </w:rPr>
              <w:t xml:space="preserve"> služby</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6. a str. 43 (</w:t>
            </w:r>
            <w:proofErr w:type="spellStart"/>
            <w:r w:rsidRPr="007F2628">
              <w:rPr>
                <w:rFonts w:asciiTheme="minorHAnsi" w:hAnsiTheme="minorHAnsi" w:cs="Arial"/>
                <w:color w:val="FF0000"/>
                <w:sz w:val="18"/>
                <w:szCs w:val="18"/>
              </w:rPr>
              <w:t>Exit</w:t>
            </w:r>
            <w:proofErr w:type="spellEnd"/>
            <w:r w:rsidRPr="007F2628">
              <w:rPr>
                <w:rFonts w:asciiTheme="minorHAnsi" w:hAnsiTheme="minorHAnsi" w:cs="Arial"/>
                <w:color w:val="FF0000"/>
                <w:sz w:val="18"/>
                <w:szCs w:val="18"/>
              </w:rPr>
              <w:t xml:space="preserve"> služby)</w:t>
            </w:r>
          </w:p>
        </w:tc>
        <w:tc>
          <w:tcPr>
            <w:tcW w:w="1520" w:type="dxa"/>
            <w:hideMark/>
          </w:tcPr>
          <w:p w14:paraId="1594EE61"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roofErr w:type="spellStart"/>
            <w:r w:rsidRPr="007F2628">
              <w:rPr>
                <w:rFonts w:asciiTheme="minorHAnsi" w:hAnsiTheme="minorHAnsi" w:cs="Arial"/>
                <w:color w:val="FF0000"/>
              </w:rPr>
              <w:t>človekohodina</w:t>
            </w:r>
            <w:proofErr w:type="spellEnd"/>
          </w:p>
        </w:tc>
        <w:tc>
          <w:tcPr>
            <w:tcW w:w="861" w:type="dxa"/>
            <w:hideMark/>
          </w:tcPr>
          <w:p w14:paraId="0D89AF1F"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100</w:t>
            </w:r>
          </w:p>
        </w:tc>
        <w:tc>
          <w:tcPr>
            <w:tcW w:w="1806" w:type="dxa"/>
            <w:noWrap/>
          </w:tcPr>
          <w:p w14:paraId="760FEE5B"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5C381ECE"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6C1EB369" w14:textId="77777777" w:rsidTr="00B96D32">
        <w:trPr>
          <w:trHeight w:val="972"/>
        </w:trPr>
        <w:tc>
          <w:tcPr>
            <w:tcW w:w="836" w:type="dxa"/>
            <w:noWrap/>
            <w:hideMark/>
          </w:tcPr>
          <w:p w14:paraId="30E15543"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8</w:t>
            </w:r>
          </w:p>
        </w:tc>
        <w:tc>
          <w:tcPr>
            <w:tcW w:w="2253" w:type="dxa"/>
            <w:hideMark/>
          </w:tcPr>
          <w:p w14:paraId="4F90AACE"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proofErr w:type="spellStart"/>
            <w:r w:rsidRPr="007F2628">
              <w:rPr>
                <w:rFonts w:asciiTheme="minorHAnsi" w:hAnsiTheme="minorHAnsi" w:cs="Arial"/>
                <w:b/>
                <w:bCs/>
                <w:color w:val="FF0000"/>
                <w:sz w:val="20"/>
                <w:szCs w:val="20"/>
              </w:rPr>
              <w:t>Predimplementačná</w:t>
            </w:r>
            <w:proofErr w:type="spellEnd"/>
            <w:r w:rsidRPr="007F2628">
              <w:rPr>
                <w:rFonts w:asciiTheme="minorHAnsi" w:hAnsiTheme="minorHAnsi" w:cs="Arial"/>
                <w:b/>
                <w:bCs/>
                <w:color w:val="FF0000"/>
                <w:sz w:val="20"/>
                <w:szCs w:val="20"/>
              </w:rPr>
              <w:t xml:space="preserve"> podpora súčasného riešenia (predpoklad 5 mes.)</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Podpora súčasného riešenia do doby nasadenie nového riešenia</w:t>
            </w:r>
          </w:p>
        </w:tc>
        <w:tc>
          <w:tcPr>
            <w:tcW w:w="1520" w:type="dxa"/>
            <w:noWrap/>
            <w:hideMark/>
          </w:tcPr>
          <w:p w14:paraId="7BF574E7"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Mesiac</w:t>
            </w:r>
          </w:p>
        </w:tc>
        <w:tc>
          <w:tcPr>
            <w:tcW w:w="861" w:type="dxa"/>
            <w:noWrap/>
            <w:hideMark/>
          </w:tcPr>
          <w:p w14:paraId="1292BA7B"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5</w:t>
            </w:r>
          </w:p>
        </w:tc>
        <w:tc>
          <w:tcPr>
            <w:tcW w:w="1806" w:type="dxa"/>
            <w:noWrap/>
          </w:tcPr>
          <w:p w14:paraId="2208BE34"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4475893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17F5F210" w14:textId="77777777" w:rsidTr="00B96D32">
        <w:trPr>
          <w:trHeight w:val="300"/>
        </w:trPr>
        <w:tc>
          <w:tcPr>
            <w:tcW w:w="3089" w:type="dxa"/>
            <w:gridSpan w:val="2"/>
            <w:hideMark/>
          </w:tcPr>
          <w:p w14:paraId="70D5C392"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SPOLU Podpora po dodaní diela</w:t>
            </w:r>
          </w:p>
        </w:tc>
        <w:tc>
          <w:tcPr>
            <w:tcW w:w="1520" w:type="dxa"/>
            <w:hideMark/>
          </w:tcPr>
          <w:p w14:paraId="53BC9EC4"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c>
          <w:tcPr>
            <w:tcW w:w="861" w:type="dxa"/>
            <w:noWrap/>
            <w:hideMark/>
          </w:tcPr>
          <w:p w14:paraId="0623A03F"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xml:space="preserve"> </w:t>
            </w:r>
          </w:p>
        </w:tc>
        <w:tc>
          <w:tcPr>
            <w:tcW w:w="1806" w:type="dxa"/>
            <w:noWrap/>
            <w:hideMark/>
          </w:tcPr>
          <w:p w14:paraId="1FC7389A"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xml:space="preserve"> </w:t>
            </w:r>
          </w:p>
        </w:tc>
        <w:tc>
          <w:tcPr>
            <w:tcW w:w="2217" w:type="dxa"/>
            <w:noWrap/>
          </w:tcPr>
          <w:p w14:paraId="38D329C3"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p>
        </w:tc>
      </w:tr>
    </w:tbl>
    <w:p w14:paraId="4C70A3E0" w14:textId="77777777" w:rsidR="00A91BE0" w:rsidRPr="007F2628" w:rsidRDefault="00A91BE0">
      <w:pPr>
        <w:rPr>
          <w:rFonts w:asciiTheme="minorHAnsi" w:hAnsiTheme="minorHAnsi" w:cstheme="minorHAnsi"/>
          <w:b/>
          <w:color w:val="FF0000"/>
        </w:rPr>
      </w:pPr>
      <w:r w:rsidRPr="007F2628">
        <w:rPr>
          <w:rFonts w:asciiTheme="minorHAnsi" w:hAnsiTheme="minorHAnsi" w:cstheme="minorHAnsi"/>
          <w:b/>
          <w:color w:val="FF0000"/>
        </w:rPr>
        <w:br w:type="page"/>
      </w:r>
    </w:p>
    <w:p w14:paraId="4E4EAEB2" w14:textId="2D8777AC" w:rsidR="001714DF" w:rsidRPr="00A91BE0" w:rsidRDefault="00984395" w:rsidP="001B5290">
      <w:pPr>
        <w:pStyle w:val="Nadpis1"/>
      </w:pPr>
      <w:r w:rsidRPr="004D354F">
        <w:lastRenderedPageBreak/>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1B5290">
      <w:pPr>
        <w:pStyle w:val="Nadpis1"/>
      </w:pPr>
      <w:r w:rsidRPr="004D354F">
        <w:lastRenderedPageBreak/>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C4429C"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6145CBFA"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w:t>
            </w:r>
            <w:r w:rsidR="008844EF">
              <w:rPr>
                <w:rFonts w:eastAsiaTheme="minorHAnsi" w:cs="Calibri"/>
                <w:b/>
                <w:bCs/>
              </w:rPr>
              <w:t>Z</w:t>
            </w:r>
            <w:r w:rsidRPr="0067398C">
              <w:rPr>
                <w:rFonts w:eastAsiaTheme="minorHAnsi" w:cs="Calibri"/>
                <w:b/>
                <w:bCs/>
              </w:rPr>
              <w:t xml:space="preserve">mluvy, ktorá bude predmetom subdodávky </w:t>
            </w:r>
          </w:p>
        </w:tc>
      </w:tr>
      <w:tr w:rsidR="00C4429C"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EAF2901" w:rsidR="00147C52" w:rsidRPr="009746AB" w:rsidRDefault="00147C52" w:rsidP="001B5290">
      <w:pPr>
        <w:pStyle w:val="Nadpis1"/>
        <w:rPr>
          <w:rFonts w:eastAsiaTheme="minorHAnsi"/>
        </w:rPr>
      </w:pPr>
      <w:bookmarkStart w:id="14" w:name="_8h9fh0c4ou5e" w:colFirst="0" w:colLast="0"/>
      <w:bookmarkStart w:id="15" w:name="_dpp80i22a8mo" w:colFirst="0" w:colLast="0"/>
      <w:bookmarkStart w:id="16" w:name="_gjdgxs" w:colFirst="0" w:colLast="0"/>
      <w:bookmarkStart w:id="17" w:name="_iq4n6qns96f4" w:colFirst="0" w:colLast="0"/>
      <w:bookmarkStart w:id="18" w:name="_1fob9te" w:colFirst="0" w:colLast="0"/>
      <w:bookmarkEnd w:id="14"/>
      <w:bookmarkEnd w:id="15"/>
      <w:bookmarkEnd w:id="16"/>
      <w:bookmarkEnd w:id="17"/>
      <w:bookmarkEnd w:id="18"/>
      <w:r w:rsidRPr="009746AB">
        <w:rPr>
          <w:lang w:eastAsia="sk-SK"/>
        </w:rPr>
        <w:lastRenderedPageBreak/>
        <w:t xml:space="preserve">Príloha č. </w:t>
      </w:r>
      <w:r w:rsidR="001B5290">
        <w:rPr>
          <w:lang w:eastAsia="sk-SK"/>
        </w:rPr>
        <w:t>5</w:t>
      </w:r>
      <w:r w:rsidRPr="009746AB">
        <w:rPr>
          <w:lang w:eastAsia="sk-SK"/>
        </w:rPr>
        <w:t xml:space="preserve"> </w:t>
      </w:r>
      <w:r w:rsidR="009746AB">
        <w:rPr>
          <w:lang w:eastAsia="sk-SK"/>
        </w:rPr>
        <w:t xml:space="preserve">- </w:t>
      </w:r>
      <w:r w:rsidR="008B64D7" w:rsidRPr="009746AB">
        <w:rPr>
          <w:lang w:eastAsia="sk-SK"/>
        </w:rPr>
        <w:t>Doho</w:t>
      </w:r>
      <w:r w:rsidR="008B64D7" w:rsidRPr="009746AB">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Názov</w:t>
            </w:r>
            <w:r w:rsidR="00ED11E0" w:rsidRPr="00146D6A">
              <w:rPr>
                <w:rFonts w:asciiTheme="minorHAnsi" w:hAnsiTheme="minorHAnsi" w:cstheme="minorHAnsi"/>
                <w:color w:val="auto"/>
                <w:sz w:val="22"/>
                <w:szCs w:val="22"/>
              </w:rPr>
              <w:t>:</w:t>
            </w:r>
          </w:p>
        </w:tc>
        <w:tc>
          <w:tcPr>
            <w:tcW w:w="5947" w:type="dxa"/>
            <w:gridSpan w:val="2"/>
          </w:tcPr>
          <w:p w14:paraId="7DEE0DA5" w14:textId="385BF21F" w:rsidR="00ED11E0" w:rsidRPr="00146D6A" w:rsidRDefault="00362EAC" w:rsidP="00362EAC">
            <w:pPr>
              <w:jc w:val="both"/>
              <w:rPr>
                <w:rFonts w:asciiTheme="minorHAnsi" w:hAnsiTheme="minorHAnsi" w:cstheme="minorHAnsi"/>
              </w:rPr>
            </w:pPr>
            <w:r w:rsidRPr="00146D6A">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Sídlo:</w:t>
            </w:r>
          </w:p>
        </w:tc>
        <w:tc>
          <w:tcPr>
            <w:tcW w:w="5947" w:type="dxa"/>
            <w:gridSpan w:val="2"/>
          </w:tcPr>
          <w:p w14:paraId="6417A829" w14:textId="77FD28D5"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Štatutárny orgán</w:t>
            </w:r>
            <w:r w:rsidR="00ED11E0" w:rsidRPr="00146D6A">
              <w:rPr>
                <w:rFonts w:asciiTheme="minorHAnsi" w:hAnsiTheme="minorHAnsi" w:cstheme="minorHAnsi"/>
                <w:color w:val="auto"/>
                <w:sz w:val="22"/>
                <w:szCs w:val="22"/>
              </w:rPr>
              <w:t>:</w:t>
            </w:r>
          </w:p>
        </w:tc>
        <w:tc>
          <w:tcPr>
            <w:tcW w:w="5947" w:type="dxa"/>
            <w:gridSpan w:val="2"/>
          </w:tcPr>
          <w:p w14:paraId="1976A959" w14:textId="4EA96D03" w:rsidR="00ED11E0" w:rsidRPr="00146D6A" w:rsidRDefault="00B643BD"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Mgr. Ondrej</w:t>
            </w:r>
            <w:r w:rsidR="00362EAC" w:rsidRPr="00AA663C">
              <w:rPr>
                <w:rFonts w:asciiTheme="minorHAnsi" w:hAnsiTheme="minorHAnsi" w:cstheme="minorHAnsi"/>
                <w:color w:val="auto"/>
                <w:sz w:val="22"/>
                <w:szCs w:val="22"/>
              </w:rPr>
              <w:t xml:space="preserve"> Lunter, predseda</w:t>
            </w:r>
            <w:r w:rsidR="00165D9C" w:rsidRPr="00AA663C">
              <w:rPr>
                <w:rFonts w:asciiTheme="minorHAnsi" w:hAnsiTheme="minorHAnsi" w:cstheme="minorHAnsi"/>
                <w:color w:val="auto"/>
                <w:sz w:val="22"/>
                <w:szCs w:val="22"/>
              </w:rPr>
              <w:t xml:space="preserve"> B</w:t>
            </w:r>
            <w:r w:rsidR="00FB55AE" w:rsidRPr="00AA663C">
              <w:rPr>
                <w:rFonts w:asciiTheme="minorHAnsi" w:hAnsiTheme="minorHAnsi" w:cstheme="minorHAnsi"/>
                <w:color w:val="auto"/>
                <w:sz w:val="22"/>
                <w:szCs w:val="22"/>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IČO:</w:t>
            </w:r>
          </w:p>
        </w:tc>
        <w:tc>
          <w:tcPr>
            <w:tcW w:w="5947" w:type="dxa"/>
            <w:gridSpan w:val="2"/>
          </w:tcPr>
          <w:p w14:paraId="79BE45A7" w14:textId="71558AB1"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37 828 100</w:t>
            </w:r>
          </w:p>
        </w:tc>
      </w:tr>
      <w:tr w:rsidR="00362EAC" w:rsidRPr="00362EAC" w14:paraId="64CB44E4" w14:textId="77777777" w:rsidTr="00ED11E0">
        <w:trPr>
          <w:gridAfter w:val="1"/>
          <w:wAfter w:w="448" w:type="dxa"/>
        </w:trPr>
        <w:tc>
          <w:tcPr>
            <w:tcW w:w="2665" w:type="dxa"/>
          </w:tcPr>
          <w:p w14:paraId="27C47159"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 DPH:</w:t>
            </w:r>
          </w:p>
        </w:tc>
        <w:tc>
          <w:tcPr>
            <w:tcW w:w="5947" w:type="dxa"/>
            <w:gridSpan w:val="2"/>
          </w:tcPr>
          <w:p w14:paraId="363D329B"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DIČ:</w:t>
            </w:r>
          </w:p>
        </w:tc>
        <w:tc>
          <w:tcPr>
            <w:tcW w:w="5947" w:type="dxa"/>
            <w:gridSpan w:val="2"/>
          </w:tcPr>
          <w:p w14:paraId="6765A0DE" w14:textId="77D81316" w:rsidR="00ED11E0" w:rsidRPr="00146D6A" w:rsidRDefault="00362EAC" w:rsidP="00362EAC">
            <w:pPr>
              <w:jc w:val="both"/>
              <w:rPr>
                <w:rFonts w:asciiTheme="minorHAnsi" w:hAnsiTheme="minorHAnsi" w:cstheme="minorHAnsi"/>
              </w:rPr>
            </w:pPr>
            <w:r w:rsidRPr="00146D6A">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Bankové spojenie:</w:t>
            </w:r>
          </w:p>
        </w:tc>
        <w:tc>
          <w:tcPr>
            <w:tcW w:w="5947" w:type="dxa"/>
            <w:gridSpan w:val="2"/>
          </w:tcPr>
          <w:p w14:paraId="46EFEBC4" w14:textId="38EC47CB"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Štátna pokladnica</w:t>
            </w:r>
            <w:r w:rsidR="00362EAC" w:rsidRPr="00146D6A">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IBAN:</w:t>
            </w:r>
          </w:p>
        </w:tc>
        <w:tc>
          <w:tcPr>
            <w:tcW w:w="5947" w:type="dxa"/>
            <w:gridSpan w:val="2"/>
          </w:tcPr>
          <w:p w14:paraId="142BB448" w14:textId="267FFC4A" w:rsidR="00ED11E0" w:rsidRPr="00146D6A" w:rsidRDefault="00362EAC"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SWIFT:</w:t>
            </w:r>
          </w:p>
        </w:tc>
        <w:tc>
          <w:tcPr>
            <w:tcW w:w="5947" w:type="dxa"/>
            <w:gridSpan w:val="2"/>
          </w:tcPr>
          <w:p w14:paraId="797EF7E0" w14:textId="77777777" w:rsidR="00ED11E0" w:rsidRPr="00146D6A"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Zápis v ORSR:</w:t>
            </w:r>
          </w:p>
        </w:tc>
        <w:tc>
          <w:tcPr>
            <w:tcW w:w="5947" w:type="dxa"/>
            <w:gridSpan w:val="2"/>
          </w:tcPr>
          <w:p w14:paraId="284E9786"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4402C2CF" w:rsidR="00ED11E0" w:rsidRPr="004D354F" w:rsidRDefault="00ED11E0" w:rsidP="00C82FCC">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6BCF2782"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4DAF1474"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Strany</w:t>
      </w:r>
      <w:r w:rsidRPr="004D354F">
        <w:rPr>
          <w:rFonts w:asciiTheme="minorHAnsi" w:hAnsiTheme="minorHAnsi" w:cstheme="minorHAnsi"/>
          <w:sz w:val="22"/>
          <w:szCs w:val="22"/>
        </w:rPr>
        <w:t>“ a</w:t>
      </w:r>
      <w:r w:rsidR="00C82FCC">
        <w:rPr>
          <w:rFonts w:asciiTheme="minorHAnsi" w:hAnsiTheme="minorHAnsi" w:cstheme="minorHAnsi"/>
          <w:sz w:val="22"/>
          <w:szCs w:val="22"/>
        </w:rPr>
        <w:t> </w:t>
      </w:r>
      <w:r w:rsidRPr="004D354F">
        <w:rPr>
          <w:rFonts w:asciiTheme="minorHAnsi" w:hAnsiTheme="minorHAnsi" w:cstheme="minorHAnsi"/>
          <w:sz w:val="22"/>
          <w:szCs w:val="22"/>
        </w:rPr>
        <w:t>samostatne</w:t>
      </w:r>
      <w:r w:rsidR="00C82FCC">
        <w:rPr>
          <w:rFonts w:asciiTheme="minorHAnsi" w:hAnsiTheme="minorHAnsi" w:cstheme="minorHAnsi"/>
          <w:sz w:val="22"/>
          <w:szCs w:val="22"/>
        </w:rPr>
        <w:t xml:space="preserve"> len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Strana</w:t>
      </w:r>
      <w:r w:rsidRPr="004D354F">
        <w:rPr>
          <w:rFonts w:asciiTheme="minorHAnsi" w:hAnsiTheme="minorHAnsi" w:cstheme="minorHAnsi"/>
          <w:sz w:val="22"/>
          <w:szCs w:val="22"/>
        </w:rPr>
        <w:t>“</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5E3FD012"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w:t>
      </w:r>
      <w:r w:rsidR="00DF1965">
        <w:rPr>
          <w:rFonts w:asciiTheme="minorHAnsi" w:hAnsiTheme="minorHAnsi" w:cstheme="minorHAnsi"/>
          <w:sz w:val="22"/>
          <w:szCs w:val="22"/>
        </w:rPr>
        <w:t>Registratúrny informačný</w:t>
      </w:r>
      <w:r w:rsidR="00540CD7" w:rsidRPr="00540CD7">
        <w:rPr>
          <w:rFonts w:asciiTheme="minorHAnsi" w:hAnsiTheme="minorHAnsi" w:cstheme="minorHAnsi"/>
          <w:sz w:val="22"/>
          <w:szCs w:val="22"/>
        </w:rPr>
        <w:t xml:space="preserve"> systém</w:t>
      </w:r>
      <w:r w:rsidR="00E5774C">
        <w:rPr>
          <w:rFonts w:asciiTheme="minorHAnsi" w:hAnsiTheme="minorHAnsi" w:cstheme="minorHAnsi"/>
          <w:sz w:val="22"/>
          <w:szCs w:val="22"/>
        </w:rPr>
        <w:t xml:space="preserve"> (ďalej len</w:t>
      </w:r>
      <w:r w:rsidR="007E409C">
        <w:rPr>
          <w:rFonts w:asciiTheme="minorHAnsi" w:hAnsiTheme="minorHAnsi" w:cstheme="minorHAnsi"/>
          <w:sz w:val="22"/>
          <w:szCs w:val="22"/>
        </w:rPr>
        <w:t xml:space="preserve"> ako</w:t>
      </w:r>
      <w:r w:rsidR="00E5774C">
        <w:rPr>
          <w:rFonts w:asciiTheme="minorHAnsi" w:hAnsiTheme="minorHAnsi" w:cstheme="minorHAnsi"/>
          <w:sz w:val="22"/>
          <w:szCs w:val="22"/>
        </w:rPr>
        <w:t xml:space="preserve"> „</w:t>
      </w:r>
      <w:r w:rsidR="00E5774C" w:rsidRPr="00AA663C">
        <w:rPr>
          <w:rFonts w:asciiTheme="minorHAnsi" w:hAnsiTheme="minorHAnsi" w:cstheme="minorHAnsi"/>
          <w:b/>
          <w:bCs/>
          <w:sz w:val="22"/>
          <w:szCs w:val="22"/>
        </w:rPr>
        <w:t>Zmluva</w:t>
      </w:r>
      <w:r w:rsidR="00E5774C">
        <w:rPr>
          <w:rFonts w:asciiTheme="minorHAnsi" w:hAnsiTheme="minorHAnsi" w:cstheme="minorHAnsi"/>
          <w:sz w:val="22"/>
          <w:szCs w:val="22"/>
        </w:rPr>
        <w:t>“)</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w:t>
      </w:r>
      <w:r w:rsidR="009B7BA6">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sz w:val="22"/>
          <w:szCs w:val="22"/>
        </w:rPr>
        <w:lastRenderedPageBreak/>
        <w:t>„</w:t>
      </w:r>
      <w:r w:rsidRPr="00AA663C">
        <w:rPr>
          <w:rFonts w:asciiTheme="minorHAnsi" w:hAnsiTheme="minorHAnsi" w:cstheme="minorHAnsi"/>
          <w:b/>
          <w:bCs/>
          <w:sz w:val="22"/>
          <w:szCs w:val="22"/>
        </w:rPr>
        <w:t>Dohoda</w:t>
      </w:r>
      <w:r w:rsidRPr="004D354F">
        <w:rPr>
          <w:rFonts w:asciiTheme="minorHAnsi" w:hAnsiTheme="minorHAnsi" w:cstheme="minorHAnsi"/>
          <w:sz w:val="22"/>
          <w:szCs w:val="22"/>
        </w:rPr>
        <w:t>“),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50B08FCA"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 xml:space="preserve">informácia/dáta, ktoré boli nezávisle vyvinuté, bez použitia akýchkoľvek </w:t>
      </w:r>
      <w:r w:rsidR="005910FF">
        <w:rPr>
          <w:rFonts w:asciiTheme="minorHAnsi" w:hAnsiTheme="minorHAnsi" w:cstheme="minorHAnsi"/>
          <w:sz w:val="22"/>
          <w:szCs w:val="22"/>
        </w:rPr>
        <w:t>d</w:t>
      </w:r>
      <w:r w:rsidR="005910FF" w:rsidRPr="004D354F">
        <w:rPr>
          <w:rFonts w:asciiTheme="minorHAnsi" w:hAnsiTheme="minorHAnsi" w:cstheme="minorHAnsi"/>
          <w:sz w:val="22"/>
          <w:szCs w:val="22"/>
        </w:rPr>
        <w:t xml:space="preserve">ôverných </w:t>
      </w:r>
      <w:r w:rsidRPr="004D354F">
        <w:rPr>
          <w:rFonts w:asciiTheme="minorHAnsi" w:hAnsiTheme="minorHAnsi" w:cstheme="minorHAnsi"/>
          <w:sz w:val="22"/>
          <w:szCs w:val="22"/>
        </w:rPr>
        <w:t>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5975D3A3"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r w:rsidR="00A71F6B">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9CC6BCD" w14:textId="5C7B0168"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2505A8A" w14:textId="01727E11"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 xml:space="preserve"> len v minimálnom nevyhnutnom a požadovanom rozsahu,</w:t>
      </w:r>
    </w:p>
    <w:p w14:paraId="5FAE030C" w14:textId="20891692"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w:t>
      </w:r>
      <w:r w:rsidR="00E51734">
        <w:rPr>
          <w:rFonts w:asciiTheme="minorHAnsi" w:hAnsiTheme="minorHAnsi" w:cstheme="minorHAnsi"/>
          <w:sz w:val="22"/>
          <w:szCs w:val="22"/>
        </w:rPr>
        <w:t>a</w:t>
      </w:r>
      <w:r w:rsidRPr="004D354F">
        <w:rPr>
          <w:rFonts w:asciiTheme="minorHAnsi" w:hAnsiTheme="minorHAnsi" w:cstheme="minorHAnsi"/>
          <w:sz w:val="22"/>
          <w:szCs w:val="22"/>
        </w:rPr>
        <w:t>/dáta,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lastRenderedPageBreak/>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AA663C">
      <w:pPr>
        <w:pStyle w:val="Odsekzoznamu"/>
        <w:numPr>
          <w:ilvl w:val="0"/>
          <w:numId w:val="75"/>
        </w:numPr>
        <w:ind w:left="426" w:hanging="426"/>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Odsekzoznamu"/>
        <w:ind w:left="434"/>
        <w:jc w:val="both"/>
        <w:rPr>
          <w:rFonts w:asciiTheme="minorHAnsi" w:hAnsiTheme="minorHAnsi" w:cstheme="minorHAnsi"/>
        </w:rPr>
      </w:pPr>
    </w:p>
    <w:p w14:paraId="52369603" w14:textId="507BEC13" w:rsidR="004D354F" w:rsidRPr="004D354F" w:rsidRDefault="004D354F" w:rsidP="00AA663C">
      <w:pPr>
        <w:pStyle w:val="Odsekzoznamu"/>
        <w:numPr>
          <w:ilvl w:val="0"/>
          <w:numId w:val="75"/>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047F17A0" w14:textId="77777777" w:rsidR="00665A8B" w:rsidRDefault="00665A8B" w:rsidP="004D354F">
      <w:pPr>
        <w:pStyle w:val="Default"/>
        <w:spacing w:line="276" w:lineRule="auto"/>
        <w:ind w:left="284"/>
        <w:jc w:val="center"/>
        <w:rPr>
          <w:rFonts w:asciiTheme="minorHAnsi" w:hAnsiTheme="minorHAnsi" w:cstheme="minorHAnsi"/>
          <w:b/>
          <w:sz w:val="22"/>
          <w:szCs w:val="22"/>
        </w:rPr>
      </w:pPr>
    </w:p>
    <w:p w14:paraId="2C627893" w14:textId="1ABDF57A"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46339EE1"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 xml:space="preserve">poskytnutie dôverných informácií oprávnenému subjektu Stranou tejto Dohody na základe povinnosti vyplývajúcej z platných právnych predpisov pre </w:t>
      </w:r>
      <w:r w:rsidR="006D7DE4">
        <w:rPr>
          <w:rFonts w:asciiTheme="minorHAnsi" w:hAnsiTheme="minorHAnsi" w:cstheme="minorHAnsi"/>
          <w:sz w:val="22"/>
          <w:szCs w:val="22"/>
        </w:rPr>
        <w:t>S</w:t>
      </w:r>
      <w:r w:rsidRPr="004D354F">
        <w:rPr>
          <w:rFonts w:asciiTheme="minorHAnsi" w:hAnsiTheme="minorHAnsi" w:cstheme="minorHAnsi"/>
          <w:sz w:val="22"/>
          <w:szCs w:val="22"/>
        </w:rPr>
        <w:t>tranu tejto Dohody, ktorá informácie poskytuje,</w:t>
      </w:r>
    </w:p>
    <w:p w14:paraId="5AB49F72" w14:textId="4562EE49"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r w:rsidR="00CF0AA3">
        <w:rPr>
          <w:rFonts w:asciiTheme="minorHAnsi" w:hAnsiTheme="minorHAnsi" w:cstheme="minorHAnsi"/>
          <w:sz w:val="22"/>
          <w:szCs w:val="22"/>
        </w:rPr>
        <w:t>,</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50929AE9"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lastRenderedPageBreak/>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w:t>
      </w:r>
      <w:r w:rsidR="00DB7434">
        <w:rPr>
          <w:rFonts w:asciiTheme="minorHAnsi" w:hAnsiTheme="minorHAnsi" w:cstheme="minorHAnsi"/>
        </w:rPr>
        <w:t xml:space="preserve">pre </w:t>
      </w:r>
      <w:r w:rsidRPr="004D354F">
        <w:rPr>
          <w:rFonts w:asciiTheme="minorHAnsi" w:hAnsiTheme="minorHAnsi" w:cstheme="minorHAnsi"/>
        </w:rPr>
        <w:t>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Odsekzoznamu"/>
        <w:ind w:left="448"/>
        <w:jc w:val="both"/>
        <w:rPr>
          <w:rFonts w:asciiTheme="minorHAnsi" w:hAnsiTheme="minorHAnsi" w:cstheme="minorHAnsi"/>
        </w:rPr>
      </w:pPr>
    </w:p>
    <w:p w14:paraId="54593B72" w14:textId="4AB8CF87" w:rsidR="0014752D" w:rsidRDefault="004D354F" w:rsidP="0014752D">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Odsekzoznamu"/>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Odsekzoznamu"/>
        <w:ind w:left="840"/>
        <w:rPr>
          <w:rFonts w:asciiTheme="minorHAnsi" w:hAnsiTheme="minorHAnsi" w:cstheme="minorHAnsi"/>
        </w:rPr>
      </w:pPr>
    </w:p>
    <w:p w14:paraId="3018DCF4" w14:textId="688CD86C"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je oprávnená poskytnúť alebo sprístupniť dôvernú informáciu bez predchádzajúceho písomného súhlasu Poskytujúcej strany len na základe právoplatného rozhodnutia orgánu </w:t>
      </w:r>
      <w:r w:rsidR="00783102">
        <w:rPr>
          <w:rFonts w:asciiTheme="minorHAnsi" w:hAnsiTheme="minorHAnsi" w:cstheme="minorHAnsi"/>
        </w:rPr>
        <w:t>verejnej</w:t>
      </w:r>
      <w:r w:rsidR="00783102" w:rsidRPr="004D354F">
        <w:rPr>
          <w:rFonts w:asciiTheme="minorHAnsi" w:hAnsiTheme="minorHAnsi" w:cstheme="minorHAnsi"/>
        </w:rPr>
        <w:t xml:space="preserve"> </w:t>
      </w:r>
      <w:r w:rsidRPr="004D354F">
        <w:rPr>
          <w:rFonts w:asciiTheme="minorHAnsi" w:hAnsiTheme="minorHAnsi" w:cstheme="minorHAnsi"/>
        </w:rPr>
        <w:t xml:space="preserve">moci za splnenia podmienok stanovených v čl. </w:t>
      </w:r>
      <w:r w:rsidR="004758E9">
        <w:rPr>
          <w:rFonts w:asciiTheme="minorHAnsi" w:hAnsiTheme="minorHAnsi" w:cstheme="minorHAnsi"/>
        </w:rPr>
        <w:t>1</w:t>
      </w:r>
      <w:r w:rsidRPr="004D354F">
        <w:rPr>
          <w:rFonts w:asciiTheme="minorHAnsi" w:hAnsiTheme="minorHAnsi" w:cstheme="minorHAnsi"/>
        </w:rPr>
        <w:t xml:space="preserve"> ods. 2 písm. d. tejto Dohody a v prípade uvedenom v čl. </w:t>
      </w:r>
      <w:r w:rsidR="00C30EBE">
        <w:rPr>
          <w:rFonts w:asciiTheme="minorHAnsi" w:hAnsiTheme="minorHAnsi" w:cstheme="minorHAnsi"/>
        </w:rPr>
        <w:t>1</w:t>
      </w:r>
      <w:r w:rsidRPr="004D354F">
        <w:rPr>
          <w:rFonts w:asciiTheme="minorHAnsi" w:hAnsiTheme="minorHAnsi" w:cstheme="minorHAnsi"/>
        </w:rPr>
        <w:t xml:space="preserve">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Odsekzoznamu"/>
        <w:ind w:left="448" w:hanging="448"/>
        <w:jc w:val="both"/>
        <w:rPr>
          <w:rFonts w:asciiTheme="minorHAnsi" w:hAnsiTheme="minorHAnsi" w:cstheme="minorHAnsi"/>
        </w:rPr>
      </w:pPr>
    </w:p>
    <w:p w14:paraId="13CDDDB6"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Odsekzoznamu"/>
        <w:ind w:left="448" w:hanging="448"/>
        <w:jc w:val="both"/>
        <w:rPr>
          <w:rFonts w:asciiTheme="minorHAnsi" w:hAnsiTheme="minorHAnsi" w:cstheme="minorHAnsi"/>
        </w:rPr>
      </w:pPr>
    </w:p>
    <w:p w14:paraId="56029504" w14:textId="5A36BA0C" w:rsidR="004D354F" w:rsidRPr="00A17850" w:rsidRDefault="004D354F" w:rsidP="00D347AA">
      <w:pPr>
        <w:pStyle w:val="Odsekzoznamu"/>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Odsekzoznamu"/>
        <w:ind w:left="448" w:hanging="448"/>
        <w:jc w:val="both"/>
        <w:rPr>
          <w:rFonts w:asciiTheme="minorHAnsi" w:hAnsiTheme="minorHAnsi" w:cstheme="minorHAnsi"/>
        </w:rPr>
      </w:pPr>
    </w:p>
    <w:p w14:paraId="0A14A769"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Odsekzoznamu"/>
        <w:ind w:left="448" w:hanging="448"/>
        <w:jc w:val="both"/>
        <w:rPr>
          <w:rFonts w:asciiTheme="minorHAnsi" w:hAnsiTheme="minorHAnsi" w:cstheme="minorHAnsi"/>
        </w:rPr>
      </w:pPr>
    </w:p>
    <w:p w14:paraId="71EA9B1C"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Odsekzoznamu"/>
        <w:ind w:left="448" w:hanging="448"/>
        <w:jc w:val="both"/>
        <w:rPr>
          <w:rFonts w:asciiTheme="minorHAnsi" w:hAnsiTheme="minorHAnsi" w:cstheme="minorHAnsi"/>
        </w:rPr>
      </w:pPr>
    </w:p>
    <w:p w14:paraId="4552951D"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lastRenderedPageBreak/>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Odsekzoznamu"/>
        <w:ind w:left="448" w:hanging="448"/>
        <w:jc w:val="both"/>
        <w:rPr>
          <w:rFonts w:asciiTheme="minorHAnsi" w:hAnsiTheme="minorHAnsi" w:cstheme="minorHAnsi"/>
        </w:rPr>
      </w:pPr>
    </w:p>
    <w:p w14:paraId="0BE99AB8"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Odsekzoznamu"/>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Odsekzoznamu"/>
        <w:ind w:left="448"/>
        <w:jc w:val="both"/>
        <w:rPr>
          <w:rFonts w:asciiTheme="minorHAnsi" w:hAnsiTheme="minorHAnsi" w:cstheme="minorHAnsi"/>
        </w:rPr>
      </w:pPr>
    </w:p>
    <w:p w14:paraId="5ACDB9AF" w14:textId="77777777" w:rsidR="004D354F" w:rsidRPr="004D354F" w:rsidRDefault="004D354F" w:rsidP="00D347AA">
      <w:pPr>
        <w:pStyle w:val="Odsekzoznamu"/>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Odsekzoznamu"/>
        <w:ind w:left="448" w:hanging="448"/>
        <w:jc w:val="both"/>
        <w:rPr>
          <w:rFonts w:asciiTheme="minorHAnsi" w:hAnsiTheme="minorHAnsi" w:cstheme="minorHAnsi"/>
        </w:rPr>
      </w:pPr>
    </w:p>
    <w:p w14:paraId="793BDC2D" w14:textId="77777777" w:rsidR="004D354F" w:rsidRPr="004D354F" w:rsidRDefault="004D354F" w:rsidP="00D347AA">
      <w:pPr>
        <w:pStyle w:val="Odsekzoznamu"/>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Odsekzoznamu"/>
        <w:ind w:left="448" w:hanging="448"/>
        <w:jc w:val="both"/>
        <w:rPr>
          <w:rFonts w:asciiTheme="minorHAnsi" w:hAnsiTheme="minorHAnsi" w:cstheme="minorHAnsi"/>
        </w:rPr>
      </w:pPr>
    </w:p>
    <w:p w14:paraId="64DC75BE"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Odsekzoznamu"/>
        <w:ind w:left="448" w:hanging="448"/>
        <w:jc w:val="both"/>
        <w:rPr>
          <w:rFonts w:asciiTheme="minorHAnsi" w:hAnsiTheme="minorHAnsi" w:cstheme="minorHAnsi"/>
        </w:rPr>
      </w:pPr>
    </w:p>
    <w:p w14:paraId="5E844107" w14:textId="76E8063F"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Odsekzoznamu"/>
        <w:ind w:left="426" w:hanging="426"/>
        <w:jc w:val="both"/>
        <w:rPr>
          <w:rFonts w:asciiTheme="minorHAnsi" w:hAnsiTheme="minorHAnsi" w:cstheme="minorHAnsi"/>
        </w:rPr>
      </w:pPr>
    </w:p>
    <w:p w14:paraId="1B787A66" w14:textId="77777777" w:rsidR="004D354F" w:rsidRPr="004D354F" w:rsidRDefault="004D354F" w:rsidP="00D347AA">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Odsekzoznamu"/>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Odsekzoznamu"/>
        <w:ind w:left="426"/>
        <w:jc w:val="both"/>
        <w:rPr>
          <w:rFonts w:asciiTheme="minorHAnsi" w:hAnsiTheme="minorHAnsi" w:cstheme="minorHAnsi"/>
        </w:rPr>
      </w:pPr>
    </w:p>
    <w:p w14:paraId="402D61A5" w14:textId="1AA0B073" w:rsidR="0044619C" w:rsidRPr="00D347AA" w:rsidRDefault="0044619C" w:rsidP="00D347AA">
      <w:pPr>
        <w:pStyle w:val="Odsekzoznamu"/>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Odsekzoznamu"/>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Odsekzoznamu"/>
        <w:numPr>
          <w:ilvl w:val="0"/>
          <w:numId w:val="65"/>
        </w:numPr>
        <w:ind w:left="426" w:hanging="426"/>
        <w:jc w:val="both"/>
        <w:rPr>
          <w:rFonts w:asciiTheme="minorHAnsi" w:hAnsiTheme="minorHAnsi" w:cstheme="minorHAnsi"/>
        </w:rPr>
      </w:pPr>
      <w:r w:rsidRPr="004D354F">
        <w:rPr>
          <w:rFonts w:asciiTheme="minorHAnsi" w:hAnsiTheme="minorHAnsi" w:cstheme="minorHAnsi"/>
        </w:rPr>
        <w:t xml:space="preserve">Dohoda, ako i práva a povinnosti vzniknuté na základe tejto Dohody alebo v súvislosti s touto Dohodou aj v nej výslovne neupravené sa riadia slovenským právnym poriadkom, najmä </w:t>
      </w:r>
      <w:r w:rsidRPr="004D354F">
        <w:rPr>
          <w:rFonts w:asciiTheme="minorHAnsi" w:hAnsiTheme="minorHAnsi" w:cstheme="minorHAnsi"/>
        </w:rPr>
        <w:lastRenderedPageBreak/>
        <w:t>Obchodným zákonníkom v znení neskorších predpisov a ostatnými súvisiacimi právnymi predpismi.</w:t>
      </w:r>
    </w:p>
    <w:p w14:paraId="6668F420" w14:textId="77777777" w:rsidR="004D354F" w:rsidRPr="004D354F" w:rsidRDefault="004D354F" w:rsidP="004D354F">
      <w:pPr>
        <w:pStyle w:val="Odsekzoznamu"/>
        <w:ind w:left="448"/>
        <w:jc w:val="both"/>
        <w:rPr>
          <w:rFonts w:asciiTheme="minorHAnsi" w:hAnsiTheme="minorHAnsi" w:cstheme="minorHAnsi"/>
        </w:rPr>
      </w:pPr>
    </w:p>
    <w:p w14:paraId="636A6A95" w14:textId="77777777" w:rsidR="004D354F" w:rsidRPr="004D354F" w:rsidRDefault="004D354F" w:rsidP="00D347AA">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Odsekzoznamu"/>
        <w:ind w:left="448"/>
        <w:jc w:val="both"/>
        <w:rPr>
          <w:rFonts w:asciiTheme="minorHAnsi" w:hAnsiTheme="minorHAnsi" w:cstheme="minorHAnsi"/>
        </w:rPr>
      </w:pPr>
    </w:p>
    <w:p w14:paraId="3BD23FD9" w14:textId="77777777" w:rsidR="00B96076" w:rsidRDefault="004D354F" w:rsidP="009F0C3B">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Odsekzoznamu"/>
        <w:rPr>
          <w:rFonts w:asciiTheme="minorHAnsi" w:hAnsiTheme="minorHAnsi" w:cstheme="minorHAnsi"/>
        </w:rPr>
      </w:pPr>
    </w:p>
    <w:p w14:paraId="4C7260E4" w14:textId="77777777" w:rsidR="00181BA1" w:rsidRDefault="004D354F" w:rsidP="00181BA1">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Odsekzoznamu"/>
        <w:rPr>
          <w:rFonts w:asciiTheme="minorHAnsi" w:hAnsiTheme="minorHAnsi" w:cstheme="minorHAnsi"/>
        </w:rPr>
      </w:pPr>
    </w:p>
    <w:p w14:paraId="3D31CB6C" w14:textId="718301DE" w:rsidR="00181BA1" w:rsidRPr="00D347AA" w:rsidRDefault="00181BA1" w:rsidP="00181BA1">
      <w:pPr>
        <w:pStyle w:val="Odsekzoznamu"/>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Odsekzoznamu"/>
        <w:rPr>
          <w:rFonts w:asciiTheme="minorHAnsi" w:hAnsiTheme="minorHAnsi" w:cstheme="minorHAnsi"/>
        </w:rPr>
      </w:pPr>
    </w:p>
    <w:p w14:paraId="11BD02F3" w14:textId="3EA5140D" w:rsidR="004D354F" w:rsidRPr="00B96076" w:rsidRDefault="004D354F" w:rsidP="00D347AA">
      <w:pPr>
        <w:pStyle w:val="Odsekzoznamu"/>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1F68FCBF" w14:textId="3B659E8E" w:rsidR="00450937" w:rsidRDefault="00450937">
      <w:pPr>
        <w:rPr>
          <w:rFonts w:asciiTheme="minorHAnsi" w:hAnsiTheme="minorHAnsi" w:cstheme="minorHAnsi"/>
        </w:rPr>
      </w:pPr>
      <w:r>
        <w:rPr>
          <w:rFonts w:asciiTheme="minorHAnsi" w:hAnsiTheme="minorHAnsi" w:cstheme="minorHAnsi"/>
        </w:rPr>
        <w:br w:type="page"/>
      </w:r>
    </w:p>
    <w:p w14:paraId="0F6E2E14" w14:textId="274D915D" w:rsidR="00450937" w:rsidRDefault="00450937" w:rsidP="00A91576">
      <w:pPr>
        <w:pStyle w:val="Nadpis1"/>
        <w:rPr>
          <w:noProof/>
        </w:rPr>
      </w:pPr>
      <w:r w:rsidRPr="00330BF2">
        <w:rPr>
          <w:noProof/>
        </w:rPr>
        <w:lastRenderedPageBreak/>
        <w:t xml:space="preserve">Príloha č. </w:t>
      </w:r>
      <w:r w:rsidR="00A91576">
        <w:rPr>
          <w:noProof/>
        </w:rPr>
        <w:t>6</w:t>
      </w:r>
      <w:r w:rsidRPr="00330BF2">
        <w:rPr>
          <w:noProof/>
        </w:rPr>
        <w:t xml:space="preserve"> – Preberací protokol o odovzdaní a prevzatí zdrojového kódu</w:t>
      </w:r>
    </w:p>
    <w:p w14:paraId="10EA6BF7" w14:textId="77777777" w:rsidR="00450937" w:rsidRDefault="00450937" w:rsidP="00450937">
      <w:pPr>
        <w:rPr>
          <w:b/>
          <w:bCs/>
          <w:noProof/>
        </w:rPr>
      </w:pPr>
    </w:p>
    <w:p w14:paraId="0C3CAD23" w14:textId="77777777" w:rsidR="00450937" w:rsidRDefault="00450937" w:rsidP="00450937">
      <w:pPr>
        <w:jc w:val="center"/>
        <w:rPr>
          <w:noProof/>
        </w:rPr>
      </w:pPr>
      <w:r>
        <w:rPr>
          <w:noProof/>
        </w:rPr>
        <w:t>Preberací protokol</w:t>
      </w:r>
    </w:p>
    <w:p w14:paraId="0ECAD95B" w14:textId="77777777" w:rsidR="00450937" w:rsidRDefault="00450937" w:rsidP="00450937">
      <w:pPr>
        <w:jc w:val="center"/>
        <w:rPr>
          <w:noProof/>
        </w:rPr>
      </w:pPr>
      <w:r>
        <w:rPr>
          <w:noProof/>
        </w:rPr>
        <w:t>O odovzdaní a prevzatí zdrojového kódu</w:t>
      </w:r>
    </w:p>
    <w:p w14:paraId="17013008" w14:textId="77777777" w:rsidR="00450937" w:rsidRDefault="00450937" w:rsidP="00450937">
      <w:pPr>
        <w:rPr>
          <w:noProof/>
        </w:rPr>
      </w:pPr>
    </w:p>
    <w:p w14:paraId="239C70AF" w14:textId="7F21DA82" w:rsidR="00450937" w:rsidRDefault="00450937" w:rsidP="00AA663C">
      <w:pPr>
        <w:jc w:val="both"/>
        <w:rPr>
          <w:noProof/>
        </w:rPr>
      </w:pPr>
      <w:r w:rsidRPr="00E85482">
        <w:rPr>
          <w:noProof/>
        </w:rPr>
        <w:t xml:space="preserve">Podľa </w:t>
      </w:r>
      <w:r w:rsidR="00D90158">
        <w:rPr>
          <w:noProof/>
        </w:rPr>
        <w:t>ZMLUV</w:t>
      </w:r>
      <w:r w:rsidR="002949E3">
        <w:rPr>
          <w:noProof/>
        </w:rPr>
        <w:t>Y</w:t>
      </w:r>
      <w:r w:rsidR="00D90158">
        <w:rPr>
          <w:noProof/>
        </w:rPr>
        <w:t xml:space="preserve"> O DIELO A POSKYTOVANÍ SLUŽIEB</w:t>
      </w:r>
      <w:r w:rsidR="00A32B14">
        <w:rPr>
          <w:noProof/>
        </w:rPr>
        <w:t xml:space="preserve"> uzatvorenej dňa </w:t>
      </w:r>
      <w:r w:rsidR="00A32B14" w:rsidRPr="00AA663C">
        <w:rPr>
          <w:noProof/>
          <w:highlight w:val="yellow"/>
        </w:rPr>
        <w:t>...</w:t>
      </w:r>
      <w:r w:rsidR="00367433">
        <w:rPr>
          <w:noProof/>
        </w:rPr>
        <w:t>, ktorej predmetom je</w:t>
      </w:r>
      <w:r w:rsidR="00AE5109">
        <w:rPr>
          <w:noProof/>
        </w:rPr>
        <w:t xml:space="preserve"> </w:t>
      </w:r>
      <w:r w:rsidR="00AE5109" w:rsidRPr="00DA3DD2">
        <w:rPr>
          <w:rFonts w:cs="Calibri"/>
          <w:color w:val="000000"/>
          <w:spacing w:val="-4"/>
        </w:rPr>
        <w:t>d</w:t>
      </w:r>
      <w:r w:rsidR="00AE5109" w:rsidRPr="00DA3DD2">
        <w:rPr>
          <w:rFonts w:cs="Calibri"/>
          <w:color w:val="000000"/>
        </w:rPr>
        <w:t xml:space="preserve">odanie a </w:t>
      </w:r>
      <w:r w:rsidR="00AE5109" w:rsidRPr="00DA3DD2">
        <w:rPr>
          <w:rFonts w:cs="Calibri"/>
          <w:color w:val="000000"/>
          <w:spacing w:val="-3"/>
        </w:rPr>
        <w:t>i</w:t>
      </w:r>
      <w:r w:rsidR="00AE5109" w:rsidRPr="00DA3DD2">
        <w:rPr>
          <w:rFonts w:cs="Calibri"/>
          <w:color w:val="000000"/>
        </w:rPr>
        <w:t>mplement</w:t>
      </w:r>
      <w:r w:rsidR="00AE5109" w:rsidRPr="00DA3DD2">
        <w:rPr>
          <w:rFonts w:cs="Calibri"/>
          <w:color w:val="000000"/>
          <w:spacing w:val="-3"/>
        </w:rPr>
        <w:t>á</w:t>
      </w:r>
      <w:r w:rsidR="00AE5109" w:rsidRPr="00DA3DD2">
        <w:rPr>
          <w:rFonts w:cs="Calibri"/>
          <w:color w:val="000000"/>
        </w:rPr>
        <w:t>ci</w:t>
      </w:r>
      <w:r w:rsidR="00A32B14">
        <w:rPr>
          <w:rFonts w:cs="Calibri"/>
          <w:color w:val="000000"/>
        </w:rPr>
        <w:t>a</w:t>
      </w:r>
      <w:r w:rsidR="00AE5109" w:rsidRPr="00DA3DD2">
        <w:rPr>
          <w:rFonts w:cs="Calibri"/>
          <w:color w:val="000000"/>
        </w:rPr>
        <w:t xml:space="preserve"> </w:t>
      </w:r>
      <w:r w:rsidR="00AE5109">
        <w:rPr>
          <w:rFonts w:cs="Calibri"/>
          <w:color w:val="000000"/>
        </w:rPr>
        <w:t>registratúrneho</w:t>
      </w:r>
      <w:r w:rsidR="00AE5109" w:rsidRPr="00DA3DD2">
        <w:rPr>
          <w:rFonts w:cs="Calibri"/>
          <w:color w:val="000000"/>
        </w:rPr>
        <w:t xml:space="preserve"> </w:t>
      </w:r>
      <w:r w:rsidR="00AE5109" w:rsidRPr="00DA3DD2">
        <w:rPr>
          <w:rFonts w:cs="Calibri"/>
          <w:color w:val="000000"/>
          <w:spacing w:val="-3"/>
        </w:rPr>
        <w:t>s</w:t>
      </w:r>
      <w:r w:rsidR="00AE5109" w:rsidRPr="00DA3DD2">
        <w:rPr>
          <w:rFonts w:cs="Calibri"/>
          <w:color w:val="000000"/>
        </w:rPr>
        <w:t>ystému</w:t>
      </w:r>
      <w:r w:rsidR="00AE5109">
        <w:rPr>
          <w:rFonts w:cs="Calibri"/>
          <w:color w:val="000000"/>
        </w:rPr>
        <w:t xml:space="preserve"> a</w:t>
      </w:r>
      <w:r w:rsidRPr="00AE099C">
        <w:rPr>
          <w:noProof/>
        </w:rPr>
        <w:t xml:space="preserve"> poskytovanie služieb údržby a rozvoja existujúceho systému pre podporu elektronickej správy registratúry </w:t>
      </w:r>
      <w:r w:rsidRPr="00E85482">
        <w:rPr>
          <w:noProof/>
        </w:rPr>
        <w:t xml:space="preserve">zo dňa </w:t>
      </w:r>
      <w:r>
        <w:rPr>
          <w:noProof/>
        </w:rPr>
        <w:t>________________</w:t>
      </w:r>
      <w:r w:rsidRPr="00E85482">
        <w:rPr>
          <w:noProof/>
        </w:rPr>
        <w:t xml:space="preserve">  (ďalej len</w:t>
      </w:r>
      <w:r w:rsidR="002E0468">
        <w:rPr>
          <w:noProof/>
        </w:rPr>
        <w:t xml:space="preserve"> ako</w:t>
      </w:r>
      <w:r w:rsidRPr="00E85482">
        <w:rPr>
          <w:noProof/>
        </w:rPr>
        <w:t xml:space="preserve"> „Zmluva“)</w:t>
      </w:r>
    </w:p>
    <w:p w14:paraId="439BB1E1" w14:textId="77777777" w:rsidR="00450937" w:rsidRDefault="00450937" w:rsidP="00450937">
      <w:pPr>
        <w:rPr>
          <w:noProof/>
        </w:rPr>
      </w:pPr>
    </w:p>
    <w:p w14:paraId="4703E971" w14:textId="50C8B2D3" w:rsidR="00450937" w:rsidRDefault="00705F0A" w:rsidP="00450937">
      <w:pPr>
        <w:rPr>
          <w:noProof/>
        </w:rPr>
      </w:pPr>
      <w:r>
        <w:rPr>
          <w:noProof/>
        </w:rPr>
        <w:t>Poskytovateľ</w:t>
      </w:r>
      <w:r w:rsidR="00450937">
        <w:rPr>
          <w:noProof/>
        </w:rPr>
        <w:t xml:space="preserve">: </w:t>
      </w:r>
    </w:p>
    <w:p w14:paraId="7C1F72AF" w14:textId="77777777" w:rsidR="00450937" w:rsidRDefault="00450937" w:rsidP="00450937">
      <w:pPr>
        <w:rPr>
          <w:noProof/>
        </w:rPr>
      </w:pPr>
      <w:r>
        <w:rPr>
          <w:noProof/>
        </w:rPr>
        <w:t>Sídlo:</w:t>
      </w:r>
    </w:p>
    <w:p w14:paraId="0159A20C" w14:textId="32F3DAB0" w:rsidR="00450937" w:rsidRDefault="00450937" w:rsidP="00450937">
      <w:pPr>
        <w:rPr>
          <w:noProof/>
        </w:rPr>
      </w:pPr>
      <w:r w:rsidRPr="00E85482">
        <w:rPr>
          <w:noProof/>
        </w:rPr>
        <w:t xml:space="preserve">IČO: </w:t>
      </w:r>
    </w:p>
    <w:p w14:paraId="2E766D3D" w14:textId="004013AA" w:rsidR="00450937" w:rsidRPr="002949E3" w:rsidRDefault="00450937" w:rsidP="00450937">
      <w:pPr>
        <w:rPr>
          <w:b/>
          <w:bCs/>
          <w:noProof/>
        </w:rPr>
      </w:pPr>
      <w:r w:rsidRPr="00330BF2">
        <w:rPr>
          <w:b/>
          <w:bCs/>
          <w:noProof/>
        </w:rPr>
        <w:t xml:space="preserve">odovzdáva </w:t>
      </w:r>
    </w:p>
    <w:p w14:paraId="6FCB8858" w14:textId="5B2C2C10" w:rsidR="00450937" w:rsidRDefault="00450937" w:rsidP="00450937">
      <w:pPr>
        <w:rPr>
          <w:noProof/>
        </w:rPr>
      </w:pPr>
      <w:r w:rsidRPr="00E85482">
        <w:rPr>
          <w:noProof/>
        </w:rPr>
        <w:t xml:space="preserve">a </w:t>
      </w:r>
    </w:p>
    <w:p w14:paraId="6E3A9745" w14:textId="77777777" w:rsidR="00450937" w:rsidRDefault="00450937" w:rsidP="00450937">
      <w:pPr>
        <w:rPr>
          <w:noProof/>
        </w:rPr>
      </w:pPr>
      <w:r>
        <w:rPr>
          <w:noProof/>
        </w:rPr>
        <w:t>O</w:t>
      </w:r>
      <w:r w:rsidRPr="00E85482">
        <w:rPr>
          <w:noProof/>
        </w:rPr>
        <w:t>bjednávateľ</w:t>
      </w:r>
      <w:r>
        <w:rPr>
          <w:noProof/>
        </w:rPr>
        <w:t>:</w:t>
      </w:r>
      <w:r>
        <w:rPr>
          <w:noProof/>
        </w:rPr>
        <w:tab/>
      </w:r>
      <w:r>
        <w:rPr>
          <w:noProof/>
        </w:rPr>
        <w:tab/>
        <w:t>Banskobystrický samosprávny kraj</w:t>
      </w:r>
    </w:p>
    <w:p w14:paraId="58CA2348" w14:textId="3E811D66" w:rsidR="00450937" w:rsidRDefault="00450937" w:rsidP="00450937">
      <w:pPr>
        <w:rPr>
          <w:rFonts w:eastAsia="Arial Narrow" w:cs="Arial Narrow"/>
          <w:noProof/>
        </w:rPr>
      </w:pPr>
      <w:r>
        <w:rPr>
          <w:noProof/>
        </w:rPr>
        <w:t>Sídlo:</w:t>
      </w:r>
      <w:r>
        <w:rPr>
          <w:noProof/>
        </w:rPr>
        <w:tab/>
      </w:r>
      <w:r>
        <w:rPr>
          <w:noProof/>
        </w:rPr>
        <w:tab/>
      </w:r>
      <w:r>
        <w:rPr>
          <w:noProof/>
        </w:rPr>
        <w:tab/>
      </w:r>
      <w:r w:rsidRPr="009A3C24">
        <w:rPr>
          <w:rFonts w:eastAsia="Arial Narrow" w:cs="Arial Narrow"/>
          <w:noProof/>
        </w:rPr>
        <w:t>Námestie SNP 23, 974 01 Banská Bystrica</w:t>
      </w:r>
    </w:p>
    <w:p w14:paraId="072E1BCB" w14:textId="4BC04E2A" w:rsidR="00450937" w:rsidRDefault="00450937" w:rsidP="00450937">
      <w:pPr>
        <w:rPr>
          <w:noProof/>
        </w:rPr>
      </w:pPr>
      <w:r>
        <w:rPr>
          <w:rFonts w:eastAsia="Arial Narrow" w:cs="Arial Narrow"/>
          <w:noProof/>
        </w:rPr>
        <w:t>IČO:</w:t>
      </w:r>
      <w:r>
        <w:rPr>
          <w:rFonts w:eastAsia="Arial Narrow" w:cs="Arial Narrow"/>
          <w:noProof/>
        </w:rPr>
        <w:tab/>
      </w:r>
      <w:r>
        <w:rPr>
          <w:rFonts w:eastAsia="Arial Narrow" w:cs="Arial Narrow"/>
          <w:noProof/>
        </w:rPr>
        <w:tab/>
      </w:r>
      <w:r>
        <w:rPr>
          <w:rFonts w:eastAsia="Arial Narrow" w:cs="Arial Narrow"/>
          <w:noProof/>
        </w:rPr>
        <w:tab/>
      </w:r>
      <w:r w:rsidRPr="6BFB1199">
        <w:rPr>
          <w:rFonts w:eastAsia="Arial Narrow" w:cs="Arial Narrow"/>
          <w:noProof/>
        </w:rPr>
        <w:t>37</w:t>
      </w:r>
      <w:r w:rsidR="00893632">
        <w:rPr>
          <w:rFonts w:eastAsia="Arial Narrow" w:cs="Arial Narrow"/>
          <w:noProof/>
        </w:rPr>
        <w:t xml:space="preserve"> </w:t>
      </w:r>
      <w:r w:rsidRPr="6BFB1199">
        <w:rPr>
          <w:rFonts w:eastAsia="Arial Narrow" w:cs="Arial Narrow"/>
          <w:noProof/>
        </w:rPr>
        <w:t>828</w:t>
      </w:r>
      <w:r w:rsidR="00893632">
        <w:rPr>
          <w:rFonts w:eastAsia="Arial Narrow" w:cs="Arial Narrow"/>
          <w:noProof/>
        </w:rPr>
        <w:t xml:space="preserve"> </w:t>
      </w:r>
      <w:r w:rsidRPr="6BFB1199">
        <w:rPr>
          <w:rFonts w:eastAsia="Arial Narrow" w:cs="Arial Narrow"/>
          <w:noProof/>
        </w:rPr>
        <w:t>100</w:t>
      </w:r>
    </w:p>
    <w:p w14:paraId="30652A6F" w14:textId="2A3C5A93" w:rsidR="00450937" w:rsidRPr="002949E3" w:rsidRDefault="00450937" w:rsidP="00450937">
      <w:pPr>
        <w:rPr>
          <w:b/>
          <w:bCs/>
          <w:noProof/>
        </w:rPr>
      </w:pPr>
      <w:r w:rsidRPr="00330BF2">
        <w:rPr>
          <w:b/>
          <w:bCs/>
          <w:noProof/>
        </w:rPr>
        <w:t xml:space="preserve">preberá </w:t>
      </w:r>
    </w:p>
    <w:p w14:paraId="3419BCF7" w14:textId="26FD873E" w:rsidR="00450937" w:rsidRDefault="00450937" w:rsidP="00450937">
      <w:pPr>
        <w:rPr>
          <w:noProof/>
        </w:rPr>
      </w:pPr>
      <w:r w:rsidRPr="00E85482">
        <w:rPr>
          <w:noProof/>
        </w:rPr>
        <w:t xml:space="preserve">plnenie predmetu </w:t>
      </w:r>
      <w:r w:rsidR="00D7722B">
        <w:rPr>
          <w:noProof/>
        </w:rPr>
        <w:t>Z</w:t>
      </w:r>
      <w:r>
        <w:rPr>
          <w:noProof/>
        </w:rPr>
        <w:t>mluvy</w:t>
      </w:r>
      <w:r w:rsidRPr="00E85482">
        <w:rPr>
          <w:noProof/>
        </w:rPr>
        <w:t xml:space="preserve"> v rozsahu:</w:t>
      </w:r>
    </w:p>
    <w:p w14:paraId="5A7324FF" w14:textId="77777777" w:rsidR="00450937" w:rsidRDefault="00450937" w:rsidP="00450937">
      <w:pPr>
        <w:rPr>
          <w:noProof/>
        </w:rPr>
      </w:pPr>
    </w:p>
    <w:p w14:paraId="0E5F3F9A" w14:textId="38ABD458" w:rsidR="00450937" w:rsidRDefault="00945DA6" w:rsidP="00450937">
      <w:pPr>
        <w:pStyle w:val="Odsekzoznamu"/>
        <w:numPr>
          <w:ilvl w:val="0"/>
          <w:numId w:val="69"/>
        </w:numPr>
        <w:spacing w:after="60" w:line="240" w:lineRule="auto"/>
        <w:rPr>
          <w:noProof/>
        </w:rPr>
      </w:pPr>
      <w:r>
        <w:rPr>
          <w:noProof/>
        </w:rPr>
        <w:t>ú</w:t>
      </w:r>
      <w:r w:rsidR="00450937">
        <w:rPr>
          <w:noProof/>
        </w:rPr>
        <w:t xml:space="preserve">plný zdrojový kód na dátovom médiu </w:t>
      </w:r>
      <w:r w:rsidR="00450937" w:rsidRPr="00AA663C">
        <w:rPr>
          <w:noProof/>
          <w:highlight w:val="yellow"/>
        </w:rPr>
        <w:t>(doplniť prípadne inú formu prevzatia zdrojového kódu)</w:t>
      </w:r>
      <w:r w:rsidR="00450937">
        <w:rPr>
          <w:noProof/>
        </w:rPr>
        <w:t xml:space="preserve"> v počte 1 ks,</w:t>
      </w:r>
    </w:p>
    <w:p w14:paraId="7717BF2C" w14:textId="32FE0FE8" w:rsidR="00450937" w:rsidRDefault="00112FD2" w:rsidP="00450937">
      <w:pPr>
        <w:pStyle w:val="Odsekzoznamu"/>
        <w:numPr>
          <w:ilvl w:val="0"/>
          <w:numId w:val="69"/>
        </w:numPr>
        <w:spacing w:after="60" w:line="240" w:lineRule="auto"/>
        <w:rPr>
          <w:noProof/>
        </w:rPr>
      </w:pPr>
      <w:r>
        <w:rPr>
          <w:noProof/>
        </w:rPr>
        <w:t xml:space="preserve">dokumentáciu </w:t>
      </w:r>
      <w:r w:rsidR="00450937">
        <w:rPr>
          <w:noProof/>
        </w:rPr>
        <w:t>zdrojového kódu v slovenskom jazyku na dátovom médiu  v počte 1 ks.</w:t>
      </w:r>
    </w:p>
    <w:p w14:paraId="650DFF15" w14:textId="77777777" w:rsidR="00450937" w:rsidRDefault="00450937" w:rsidP="00450937">
      <w:pPr>
        <w:rPr>
          <w:noProof/>
        </w:rPr>
      </w:pPr>
    </w:p>
    <w:p w14:paraId="3F6197BF" w14:textId="41E2FE52" w:rsidR="00450937" w:rsidRDefault="00450937" w:rsidP="00450937">
      <w:pPr>
        <w:rPr>
          <w:noProof/>
        </w:rPr>
      </w:pPr>
      <w:r>
        <w:rPr>
          <w:noProof/>
        </w:rPr>
        <w:t>V Banskej Bystrici dňa</w:t>
      </w:r>
    </w:p>
    <w:p w14:paraId="1AC6C047" w14:textId="631C3B03" w:rsidR="00450937" w:rsidRDefault="000B63B6" w:rsidP="00450937">
      <w:pPr>
        <w:rPr>
          <w:noProof/>
        </w:rPr>
      </w:pPr>
      <w:r>
        <w:rPr>
          <w:noProof/>
        </w:rPr>
        <w:t>Poskytovateľ:</w:t>
      </w:r>
      <w:r>
        <w:rPr>
          <w:noProof/>
        </w:rPr>
        <w:tab/>
      </w:r>
      <w:r>
        <w:rPr>
          <w:noProof/>
        </w:rPr>
        <w:tab/>
      </w:r>
      <w:r>
        <w:rPr>
          <w:noProof/>
        </w:rPr>
        <w:tab/>
      </w:r>
      <w:r>
        <w:rPr>
          <w:noProof/>
        </w:rPr>
        <w:tab/>
      </w:r>
      <w:r>
        <w:rPr>
          <w:noProof/>
        </w:rPr>
        <w:tab/>
      </w:r>
      <w:r>
        <w:rPr>
          <w:noProof/>
        </w:rPr>
        <w:tab/>
      </w:r>
      <w:r>
        <w:rPr>
          <w:noProof/>
        </w:rPr>
        <w:tab/>
      </w:r>
      <w:r w:rsidR="00945DA6">
        <w:rPr>
          <w:noProof/>
        </w:rPr>
        <w:t>Objednávateľ:</w:t>
      </w:r>
    </w:p>
    <w:p w14:paraId="55CB2EF2" w14:textId="77777777" w:rsidR="00450937" w:rsidRDefault="00450937" w:rsidP="00450937">
      <w:pPr>
        <w:rPr>
          <w:noProof/>
        </w:rPr>
      </w:pPr>
    </w:p>
    <w:p w14:paraId="6ED4DADE" w14:textId="77777777" w:rsidR="00450937" w:rsidRDefault="00450937" w:rsidP="00450937">
      <w:pPr>
        <w:tabs>
          <w:tab w:val="left" w:pos="0"/>
          <w:tab w:val="center" w:pos="1418"/>
          <w:tab w:val="center" w:pos="7371"/>
        </w:tabs>
        <w:rPr>
          <w:noProof/>
        </w:rPr>
      </w:pPr>
      <w:r>
        <w:rPr>
          <w:noProof/>
        </w:rPr>
        <w:tab/>
        <w:t>........................</w:t>
      </w:r>
      <w:r>
        <w:rPr>
          <w:noProof/>
        </w:rPr>
        <w:tab/>
        <w:t>........................</w:t>
      </w:r>
    </w:p>
    <w:p w14:paraId="76DD787F" w14:textId="33411A3C" w:rsidR="00450937" w:rsidRDefault="00450937" w:rsidP="00450937">
      <w:pPr>
        <w:tabs>
          <w:tab w:val="left" w:pos="0"/>
          <w:tab w:val="center" w:pos="1418"/>
          <w:tab w:val="center" w:pos="7371"/>
        </w:tabs>
        <w:rPr>
          <w:noProof/>
        </w:rPr>
      </w:pPr>
      <w:r>
        <w:rPr>
          <w:noProof/>
        </w:rPr>
        <w:tab/>
      </w:r>
      <w:r w:rsidR="000B63B6" w:rsidRPr="00AA663C">
        <w:rPr>
          <w:noProof/>
          <w:highlight w:val="yellow"/>
        </w:rPr>
        <w:t>obchodné meno</w:t>
      </w:r>
      <w:r>
        <w:rPr>
          <w:noProof/>
        </w:rPr>
        <w:tab/>
      </w:r>
      <w:r w:rsidR="0000441F">
        <w:rPr>
          <w:noProof/>
        </w:rPr>
        <w:t>Banskobystrický samosprávny kraj</w:t>
      </w:r>
      <w:r w:rsidR="0000441F" w:rsidDel="0000441F">
        <w:rPr>
          <w:noProof/>
        </w:rPr>
        <w:t xml:space="preserve"> </w:t>
      </w:r>
    </w:p>
    <w:p w14:paraId="3F68EDE9" w14:textId="593FCC05" w:rsidR="004B2B1B" w:rsidRPr="00E2600A" w:rsidRDefault="004B2B1B" w:rsidP="00450937">
      <w:pPr>
        <w:tabs>
          <w:tab w:val="left" w:pos="0"/>
          <w:tab w:val="center" w:pos="1418"/>
          <w:tab w:val="center" w:pos="7371"/>
        </w:tabs>
        <w:rPr>
          <w:noProof/>
        </w:rPr>
      </w:pPr>
      <w:r w:rsidRPr="00AA663C">
        <w:rPr>
          <w:noProof/>
          <w:highlight w:val="yellow"/>
        </w:rPr>
        <w:t>meno a</w:t>
      </w:r>
      <w:r w:rsidR="00945DA6">
        <w:rPr>
          <w:noProof/>
          <w:highlight w:val="yellow"/>
        </w:rPr>
        <w:t> </w:t>
      </w:r>
      <w:r w:rsidRPr="00AA663C">
        <w:rPr>
          <w:noProof/>
          <w:highlight w:val="yellow"/>
        </w:rPr>
        <w:t>priezvisko, označenie funkcie</w:t>
      </w:r>
      <w:r w:rsidR="00945DA6">
        <w:rPr>
          <w:noProof/>
        </w:rPr>
        <w:tab/>
      </w:r>
      <w:r w:rsidR="00945DA6" w:rsidRPr="00EE1816">
        <w:rPr>
          <w:noProof/>
          <w:highlight w:val="yellow"/>
        </w:rPr>
        <w:t>meno a priezvisko, označenie funkcie</w:t>
      </w:r>
      <w:r>
        <w:rPr>
          <w:noProof/>
        </w:rPr>
        <w:tab/>
      </w:r>
    </w:p>
    <w:p w14:paraId="44807751" w14:textId="110F93AD" w:rsidR="0019258F" w:rsidRDefault="0019258F">
      <w:pPr>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1DA11124" w14:textId="14EE3763" w:rsidR="00450937" w:rsidRDefault="0019258F" w:rsidP="00AE1EFB">
      <w:pPr>
        <w:pStyle w:val="Nadpis1"/>
        <w:rPr>
          <w:noProof/>
        </w:rPr>
      </w:pPr>
      <w:r w:rsidRPr="00330BF2">
        <w:rPr>
          <w:noProof/>
        </w:rPr>
        <w:lastRenderedPageBreak/>
        <w:t xml:space="preserve">Príloha č. </w:t>
      </w:r>
      <w:r w:rsidR="00A91576">
        <w:rPr>
          <w:noProof/>
        </w:rPr>
        <w:t>7</w:t>
      </w:r>
      <w:r w:rsidRPr="00330BF2">
        <w:rPr>
          <w:noProof/>
        </w:rPr>
        <w:t xml:space="preserve"> – </w:t>
      </w:r>
      <w:r w:rsidR="00E25655">
        <w:rPr>
          <w:noProof/>
        </w:rPr>
        <w:t>Zoznam organizácií</w:t>
      </w:r>
    </w:p>
    <w:tbl>
      <w:tblPr>
        <w:tblW w:w="9266" w:type="dxa"/>
        <w:tblInd w:w="5" w:type="dxa"/>
        <w:tblCellMar>
          <w:top w:w="15" w:type="dxa"/>
          <w:left w:w="70" w:type="dxa"/>
          <w:bottom w:w="15" w:type="dxa"/>
          <w:right w:w="70" w:type="dxa"/>
        </w:tblCellMar>
        <w:tblLook w:val="04A0" w:firstRow="1" w:lastRow="0" w:firstColumn="1" w:lastColumn="0" w:noHBand="0" w:noVBand="1"/>
      </w:tblPr>
      <w:tblGrid>
        <w:gridCol w:w="870"/>
        <w:gridCol w:w="1472"/>
        <w:gridCol w:w="2468"/>
        <w:gridCol w:w="785"/>
        <w:gridCol w:w="971"/>
        <w:gridCol w:w="992"/>
        <w:gridCol w:w="1708"/>
      </w:tblGrid>
      <w:tr w:rsidR="00156AEE" w:rsidRPr="00B125AF" w14:paraId="7A6A860C" w14:textId="77777777" w:rsidTr="00520755">
        <w:trPr>
          <w:trHeight w:val="300"/>
        </w:trPr>
        <w:tc>
          <w:tcPr>
            <w:tcW w:w="870" w:type="dxa"/>
            <w:tcBorders>
              <w:top w:val="single" w:sz="8" w:space="0" w:color="auto"/>
              <w:left w:val="single" w:sz="4" w:space="0" w:color="auto"/>
              <w:bottom w:val="single" w:sz="4" w:space="0" w:color="8EA9DB"/>
              <w:right w:val="nil"/>
            </w:tcBorders>
            <w:shd w:val="clear" w:color="000000" w:fill="F8CBAD"/>
            <w:hideMark/>
          </w:tcPr>
          <w:p w14:paraId="39D7940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IČO</w:t>
            </w:r>
          </w:p>
        </w:tc>
        <w:tc>
          <w:tcPr>
            <w:tcW w:w="1472" w:type="dxa"/>
            <w:tcBorders>
              <w:top w:val="single" w:sz="8" w:space="0" w:color="auto"/>
              <w:left w:val="single" w:sz="4" w:space="0" w:color="auto"/>
              <w:bottom w:val="single" w:sz="4" w:space="0" w:color="8EA9DB"/>
              <w:right w:val="nil"/>
            </w:tcBorders>
            <w:shd w:val="clear" w:color="000000" w:fill="F8CBAD"/>
            <w:hideMark/>
          </w:tcPr>
          <w:p w14:paraId="1E56C223"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Názov</w:t>
            </w:r>
          </w:p>
        </w:tc>
        <w:tc>
          <w:tcPr>
            <w:tcW w:w="2468" w:type="dxa"/>
            <w:tcBorders>
              <w:top w:val="single" w:sz="8" w:space="0" w:color="auto"/>
              <w:left w:val="single" w:sz="4" w:space="0" w:color="auto"/>
              <w:bottom w:val="single" w:sz="4" w:space="0" w:color="8EA9DB"/>
              <w:right w:val="nil"/>
            </w:tcBorders>
            <w:shd w:val="clear" w:color="000000" w:fill="F8CBAD"/>
            <w:hideMark/>
          </w:tcPr>
          <w:p w14:paraId="01627A4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Ulica</w:t>
            </w:r>
          </w:p>
        </w:tc>
        <w:tc>
          <w:tcPr>
            <w:tcW w:w="785" w:type="dxa"/>
            <w:tcBorders>
              <w:top w:val="single" w:sz="8" w:space="0" w:color="auto"/>
              <w:left w:val="single" w:sz="4" w:space="0" w:color="auto"/>
              <w:bottom w:val="single" w:sz="4" w:space="0" w:color="8EA9DB"/>
              <w:right w:val="nil"/>
            </w:tcBorders>
            <w:shd w:val="clear" w:color="000000" w:fill="F8CBAD"/>
            <w:hideMark/>
          </w:tcPr>
          <w:p w14:paraId="39F9CD2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Súpisné číslo</w:t>
            </w:r>
          </w:p>
        </w:tc>
        <w:tc>
          <w:tcPr>
            <w:tcW w:w="971" w:type="dxa"/>
            <w:tcBorders>
              <w:top w:val="single" w:sz="8" w:space="0" w:color="auto"/>
              <w:left w:val="single" w:sz="4" w:space="0" w:color="auto"/>
              <w:bottom w:val="single" w:sz="4" w:space="0" w:color="8EA9DB"/>
              <w:right w:val="nil"/>
            </w:tcBorders>
            <w:shd w:val="clear" w:color="000000" w:fill="F8CBAD"/>
            <w:hideMark/>
          </w:tcPr>
          <w:p w14:paraId="3F406FCB"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Orientačné číslo</w:t>
            </w:r>
          </w:p>
        </w:tc>
        <w:tc>
          <w:tcPr>
            <w:tcW w:w="992" w:type="dxa"/>
            <w:tcBorders>
              <w:top w:val="single" w:sz="8" w:space="0" w:color="auto"/>
              <w:left w:val="single" w:sz="4" w:space="0" w:color="auto"/>
              <w:bottom w:val="single" w:sz="4" w:space="0" w:color="8EA9DB"/>
              <w:right w:val="nil"/>
            </w:tcBorders>
            <w:shd w:val="clear" w:color="000000" w:fill="F8CBAD"/>
            <w:hideMark/>
          </w:tcPr>
          <w:p w14:paraId="260D9225"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PSC</w:t>
            </w:r>
          </w:p>
        </w:tc>
        <w:tc>
          <w:tcPr>
            <w:tcW w:w="1708" w:type="dxa"/>
            <w:tcBorders>
              <w:top w:val="single" w:sz="8" w:space="0" w:color="auto"/>
              <w:left w:val="single" w:sz="4" w:space="0" w:color="auto"/>
              <w:bottom w:val="single" w:sz="4" w:space="0" w:color="8EA9DB"/>
              <w:right w:val="nil"/>
            </w:tcBorders>
            <w:shd w:val="clear" w:color="000000" w:fill="F8CBAD"/>
            <w:hideMark/>
          </w:tcPr>
          <w:p w14:paraId="71AC4F4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Mesto</w:t>
            </w:r>
          </w:p>
        </w:tc>
      </w:tr>
      <w:tr w:rsidR="00156AEE" w:rsidRPr="00B125AF" w14:paraId="3C263BD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D8CC1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35985381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BE32FA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Bábkové divadlo na Rázcestí v Banskej Bystrici</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5A8FBB4"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ECD0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B5112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037A1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14E1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C5D973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D8C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35989611</w:t>
            </w:r>
          </w:p>
        </w:tc>
        <w:tc>
          <w:tcPr>
            <w:tcW w:w="1472" w:type="dxa"/>
            <w:tcBorders>
              <w:top w:val="single" w:sz="4" w:space="0" w:color="auto"/>
              <w:left w:val="single" w:sz="4" w:space="0" w:color="auto"/>
              <w:bottom w:val="single" w:sz="4" w:space="0" w:color="auto"/>
              <w:right w:val="single" w:sz="4" w:space="0" w:color="auto"/>
            </w:tcBorders>
            <w:hideMark/>
          </w:tcPr>
          <w:p w14:paraId="42E761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Štúdio tanca</w:t>
            </w:r>
          </w:p>
        </w:tc>
        <w:tc>
          <w:tcPr>
            <w:tcW w:w="2468" w:type="dxa"/>
            <w:tcBorders>
              <w:top w:val="single" w:sz="4" w:space="0" w:color="auto"/>
              <w:left w:val="single" w:sz="4" w:space="0" w:color="auto"/>
              <w:bottom w:val="single" w:sz="4" w:space="0" w:color="auto"/>
              <w:right w:val="single" w:sz="4" w:space="0" w:color="auto"/>
            </w:tcBorders>
            <w:noWrap/>
            <w:hideMark/>
          </w:tcPr>
          <w:p w14:paraId="418AA5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EF2494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71" w:type="dxa"/>
            <w:tcBorders>
              <w:top w:val="single" w:sz="4" w:space="0" w:color="auto"/>
              <w:left w:val="single" w:sz="4" w:space="0" w:color="auto"/>
              <w:bottom w:val="single" w:sz="4" w:space="0" w:color="auto"/>
              <w:right w:val="single" w:sz="4" w:space="0" w:color="auto"/>
            </w:tcBorders>
            <w:noWrap/>
            <w:hideMark/>
          </w:tcPr>
          <w:p w14:paraId="2FF268D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01ACA2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56D74A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C4491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16329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35986999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29FC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Verejná knižnica Mikuláša Kováča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B8AC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CB37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6C68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8EA9D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BAB17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9039E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22C25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35984953</w:t>
            </w:r>
          </w:p>
        </w:tc>
        <w:tc>
          <w:tcPr>
            <w:tcW w:w="1472" w:type="dxa"/>
            <w:tcBorders>
              <w:top w:val="single" w:sz="4" w:space="0" w:color="auto"/>
              <w:left w:val="single" w:sz="4" w:space="0" w:color="auto"/>
              <w:bottom w:val="single" w:sz="4" w:space="0" w:color="auto"/>
              <w:right w:val="single" w:sz="4" w:space="0" w:color="auto"/>
            </w:tcBorders>
            <w:hideMark/>
          </w:tcPr>
          <w:p w14:paraId="72B4D7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1ECBFCE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SNP</w:t>
            </w:r>
          </w:p>
        </w:tc>
        <w:tc>
          <w:tcPr>
            <w:tcW w:w="785" w:type="dxa"/>
            <w:tcBorders>
              <w:top w:val="single" w:sz="4" w:space="0" w:color="auto"/>
              <w:left w:val="single" w:sz="4" w:space="0" w:color="auto"/>
              <w:bottom w:val="single" w:sz="4" w:space="0" w:color="auto"/>
              <w:right w:val="single" w:sz="4" w:space="0" w:color="auto"/>
            </w:tcBorders>
            <w:noWrap/>
            <w:hideMark/>
          </w:tcPr>
          <w:p w14:paraId="12B32DF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3755</w:t>
            </w:r>
          </w:p>
        </w:tc>
        <w:tc>
          <w:tcPr>
            <w:tcW w:w="971" w:type="dxa"/>
            <w:tcBorders>
              <w:top w:val="single" w:sz="4" w:space="0" w:color="auto"/>
              <w:left w:val="single" w:sz="4" w:space="0" w:color="auto"/>
              <w:bottom w:val="single" w:sz="4" w:space="0" w:color="auto"/>
              <w:right w:val="single" w:sz="4" w:space="0" w:color="auto"/>
            </w:tcBorders>
            <w:noWrap/>
            <w:hideMark/>
          </w:tcPr>
          <w:p w14:paraId="7EF7786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4/A</w:t>
            </w:r>
          </w:p>
        </w:tc>
        <w:tc>
          <w:tcPr>
            <w:tcW w:w="992" w:type="dxa"/>
            <w:tcBorders>
              <w:top w:val="single" w:sz="4" w:space="0" w:color="auto"/>
              <w:left w:val="single" w:sz="4" w:space="0" w:color="auto"/>
              <w:bottom w:val="single" w:sz="4" w:space="0" w:color="auto"/>
              <w:right w:val="single" w:sz="4" w:space="0" w:color="auto"/>
            </w:tcBorders>
            <w:noWrap/>
            <w:hideMark/>
          </w:tcPr>
          <w:p w14:paraId="76D3FF0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DEBC5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6D5B75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63B270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35984929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654EB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Stredoslovenská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8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EC5519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D82CE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A4071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5EF4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2082E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21D61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35987138</w:t>
            </w:r>
          </w:p>
        </w:tc>
        <w:tc>
          <w:tcPr>
            <w:tcW w:w="1472" w:type="dxa"/>
            <w:tcBorders>
              <w:top w:val="single" w:sz="4" w:space="0" w:color="auto"/>
              <w:left w:val="single" w:sz="4" w:space="0" w:color="auto"/>
              <w:bottom w:val="single" w:sz="4" w:space="0" w:color="auto"/>
              <w:right w:val="single" w:sz="4" w:space="0" w:color="auto"/>
            </w:tcBorders>
            <w:hideMark/>
          </w:tcPr>
          <w:p w14:paraId="2C3584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1C1B52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noWrap/>
            <w:hideMark/>
          </w:tcPr>
          <w:p w14:paraId="5F319C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168</w:t>
            </w:r>
          </w:p>
        </w:tc>
        <w:tc>
          <w:tcPr>
            <w:tcW w:w="971" w:type="dxa"/>
            <w:tcBorders>
              <w:top w:val="single" w:sz="4" w:space="0" w:color="auto"/>
              <w:left w:val="single" w:sz="4" w:space="0" w:color="auto"/>
              <w:bottom w:val="single" w:sz="4" w:space="0" w:color="auto"/>
              <w:right w:val="single" w:sz="4" w:space="0" w:color="auto"/>
            </w:tcBorders>
            <w:noWrap/>
            <w:hideMark/>
          </w:tcPr>
          <w:p w14:paraId="0D5B56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92" w:type="dxa"/>
            <w:tcBorders>
              <w:top w:val="single" w:sz="4" w:space="0" w:color="auto"/>
              <w:left w:val="single" w:sz="4" w:space="0" w:color="auto"/>
              <w:bottom w:val="single" w:sz="4" w:space="0" w:color="auto"/>
              <w:right w:val="single" w:sz="4" w:space="0" w:color="auto"/>
            </w:tcBorders>
            <w:noWrap/>
            <w:hideMark/>
          </w:tcPr>
          <w:p w14:paraId="041517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825ED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003523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009E6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35984783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DB2F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Horehronské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1BA64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gen. </w:t>
            </w:r>
            <w:proofErr w:type="spellStart"/>
            <w:r w:rsidRPr="00B125AF">
              <w:rPr>
                <w:rFonts w:eastAsia="Times New Roman" w:cs="Calibri"/>
                <w:color w:val="000000"/>
                <w:sz w:val="18"/>
                <w:szCs w:val="18"/>
                <w:lang w:eastAsia="sk-SK"/>
              </w:rPr>
              <w:t>M.R.Štefánika</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6B2F9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18A8B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C0E2D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6E450F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6A8664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ED961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35987146</w:t>
            </w:r>
          </w:p>
        </w:tc>
        <w:tc>
          <w:tcPr>
            <w:tcW w:w="1472" w:type="dxa"/>
            <w:tcBorders>
              <w:top w:val="single" w:sz="4" w:space="0" w:color="auto"/>
              <w:left w:val="single" w:sz="4" w:space="0" w:color="auto"/>
              <w:bottom w:val="single" w:sz="4" w:space="0" w:color="auto"/>
              <w:right w:val="single" w:sz="4" w:space="0" w:color="auto"/>
            </w:tcBorders>
            <w:hideMark/>
          </w:tcPr>
          <w:p w14:paraId="44878F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Novohradská knižnica</w:t>
            </w:r>
          </w:p>
        </w:tc>
        <w:tc>
          <w:tcPr>
            <w:tcW w:w="2468" w:type="dxa"/>
            <w:tcBorders>
              <w:top w:val="single" w:sz="4" w:space="0" w:color="auto"/>
              <w:left w:val="single" w:sz="4" w:space="0" w:color="auto"/>
              <w:bottom w:val="single" w:sz="4" w:space="0" w:color="auto"/>
              <w:right w:val="single" w:sz="4" w:space="0" w:color="auto"/>
            </w:tcBorders>
            <w:noWrap/>
            <w:hideMark/>
          </w:tcPr>
          <w:p w14:paraId="1F9E43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w:t>
            </w:r>
            <w:proofErr w:type="spellStart"/>
            <w:r w:rsidRPr="00B125AF">
              <w:rPr>
                <w:rFonts w:eastAsia="Times New Roman" w:cs="Calibri"/>
                <w:color w:val="000000"/>
                <w:sz w:val="18"/>
                <w:szCs w:val="18"/>
                <w:lang w:eastAsia="sk-SK"/>
              </w:rPr>
              <w:t>J.Kármana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58A6C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7A79C24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2C20270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6885A7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2DB56BE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66D050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F6666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múzeum a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A08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Kubínyho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D3817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91B84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B553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A56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55BBE2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17EEB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45020094</w:t>
            </w:r>
          </w:p>
        </w:tc>
        <w:tc>
          <w:tcPr>
            <w:tcW w:w="1472" w:type="dxa"/>
            <w:tcBorders>
              <w:top w:val="single" w:sz="4" w:space="0" w:color="auto"/>
              <w:left w:val="single" w:sz="4" w:space="0" w:color="auto"/>
              <w:bottom w:val="single" w:sz="4" w:space="0" w:color="auto"/>
              <w:right w:val="single" w:sz="4" w:space="0" w:color="auto"/>
            </w:tcBorders>
            <w:hideMark/>
          </w:tcPr>
          <w:p w14:paraId="6D141B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377CF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J. </w:t>
            </w:r>
            <w:proofErr w:type="spellStart"/>
            <w:r w:rsidRPr="00B125AF">
              <w:rPr>
                <w:rFonts w:eastAsia="Times New Roman" w:cs="Calibri"/>
                <w:color w:val="000000"/>
                <w:sz w:val="18"/>
                <w:szCs w:val="18"/>
                <w:lang w:eastAsia="sk-SK"/>
              </w:rPr>
              <w:t>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F41197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0F7AE0E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81366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1B4D08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2B8D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9424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35987332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4C29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Mateja Hrebendu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8E562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Hlavné námestie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311C1D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47475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88827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A65E5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6046C6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9111E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35985097</w:t>
            </w:r>
          </w:p>
        </w:tc>
        <w:tc>
          <w:tcPr>
            <w:tcW w:w="1472" w:type="dxa"/>
            <w:tcBorders>
              <w:top w:val="single" w:sz="4" w:space="0" w:color="auto"/>
              <w:left w:val="single" w:sz="4" w:space="0" w:color="auto"/>
              <w:bottom w:val="single" w:sz="4" w:space="0" w:color="auto"/>
              <w:right w:val="single" w:sz="4" w:space="0" w:color="auto"/>
            </w:tcBorders>
            <w:hideMark/>
          </w:tcPr>
          <w:p w14:paraId="00DD16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3CC2D3C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 </w:t>
            </w:r>
            <w:proofErr w:type="spellStart"/>
            <w:r w:rsidRPr="00B125AF">
              <w:rPr>
                <w:rFonts w:eastAsia="Times New Roman" w:cs="Calibri"/>
                <w:color w:val="000000"/>
                <w:sz w:val="18"/>
                <w:szCs w:val="18"/>
                <w:lang w:eastAsia="sk-SK"/>
              </w:rPr>
              <w:t>M.Tompu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944768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71" w:type="dxa"/>
            <w:tcBorders>
              <w:top w:val="single" w:sz="4" w:space="0" w:color="auto"/>
              <w:left w:val="single" w:sz="4" w:space="0" w:color="auto"/>
              <w:bottom w:val="single" w:sz="4" w:space="0" w:color="auto"/>
              <w:right w:val="single" w:sz="4" w:space="0" w:color="auto"/>
            </w:tcBorders>
            <w:noWrap/>
            <w:hideMark/>
          </w:tcPr>
          <w:p w14:paraId="7284058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DD5599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0CDA19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09D7DE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412C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35987324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471E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45C4C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3F7785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340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D1AC5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1CCE7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E7B8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692E4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EEA47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35987341</w:t>
            </w:r>
          </w:p>
        </w:tc>
        <w:tc>
          <w:tcPr>
            <w:tcW w:w="1472" w:type="dxa"/>
            <w:tcBorders>
              <w:top w:val="single" w:sz="4" w:space="0" w:color="auto"/>
              <w:left w:val="single" w:sz="4" w:space="0" w:color="auto"/>
              <w:bottom w:val="single" w:sz="4" w:space="0" w:color="auto"/>
              <w:right w:val="single" w:sz="4" w:space="0" w:color="auto"/>
            </w:tcBorders>
            <w:hideMark/>
          </w:tcPr>
          <w:p w14:paraId="0CCE54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Hontiansko-novohradská knižnica A. H. Škultétyho</w:t>
            </w:r>
          </w:p>
        </w:tc>
        <w:tc>
          <w:tcPr>
            <w:tcW w:w="2468" w:type="dxa"/>
            <w:tcBorders>
              <w:top w:val="single" w:sz="4" w:space="0" w:color="auto"/>
              <w:left w:val="single" w:sz="4" w:space="0" w:color="auto"/>
              <w:bottom w:val="single" w:sz="4" w:space="0" w:color="auto"/>
              <w:right w:val="single" w:sz="4" w:space="0" w:color="auto"/>
            </w:tcBorders>
            <w:noWrap/>
            <w:hideMark/>
          </w:tcPr>
          <w:p w14:paraId="629654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C23F5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noWrap/>
            <w:hideMark/>
          </w:tcPr>
          <w:p w14:paraId="4A9B98B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E3D98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2C196D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4CD3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45ABB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7C65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Hontiansko-ipeľské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ECE25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73EB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B1DD5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28FC2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1D08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0DE41F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04F8E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35989572</w:t>
            </w:r>
          </w:p>
        </w:tc>
        <w:tc>
          <w:tcPr>
            <w:tcW w:w="1472" w:type="dxa"/>
            <w:tcBorders>
              <w:top w:val="single" w:sz="4" w:space="0" w:color="auto"/>
              <w:left w:val="single" w:sz="4" w:space="0" w:color="auto"/>
              <w:bottom w:val="single" w:sz="4" w:space="0" w:color="auto"/>
              <w:right w:val="single" w:sz="4" w:space="0" w:color="auto"/>
            </w:tcBorders>
            <w:hideMark/>
          </w:tcPr>
          <w:p w14:paraId="2715BD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Jozefa Gregora Tajovského</w:t>
            </w:r>
          </w:p>
        </w:tc>
        <w:tc>
          <w:tcPr>
            <w:tcW w:w="2468" w:type="dxa"/>
            <w:tcBorders>
              <w:top w:val="single" w:sz="4" w:space="0" w:color="auto"/>
              <w:left w:val="single" w:sz="4" w:space="0" w:color="auto"/>
              <w:bottom w:val="single" w:sz="4" w:space="0" w:color="auto"/>
              <w:right w:val="single" w:sz="4" w:space="0" w:color="auto"/>
            </w:tcBorders>
            <w:noWrap/>
            <w:hideMark/>
          </w:tcPr>
          <w:p w14:paraId="0805AD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Divadelná</w:t>
            </w:r>
          </w:p>
        </w:tc>
        <w:tc>
          <w:tcPr>
            <w:tcW w:w="785" w:type="dxa"/>
            <w:tcBorders>
              <w:top w:val="single" w:sz="4" w:space="0" w:color="auto"/>
              <w:left w:val="single" w:sz="4" w:space="0" w:color="auto"/>
              <w:bottom w:val="single" w:sz="4" w:space="0" w:color="auto"/>
              <w:right w:val="single" w:sz="4" w:space="0" w:color="auto"/>
            </w:tcBorders>
            <w:noWrap/>
            <w:hideMark/>
          </w:tcPr>
          <w:p w14:paraId="5CD9F9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1727</w:t>
            </w:r>
          </w:p>
        </w:tc>
        <w:tc>
          <w:tcPr>
            <w:tcW w:w="971" w:type="dxa"/>
            <w:tcBorders>
              <w:top w:val="single" w:sz="4" w:space="0" w:color="auto"/>
              <w:left w:val="single" w:sz="4" w:space="0" w:color="auto"/>
              <w:bottom w:val="single" w:sz="4" w:space="0" w:color="auto"/>
              <w:right w:val="single" w:sz="4" w:space="0" w:color="auto"/>
            </w:tcBorders>
            <w:noWrap/>
            <w:hideMark/>
          </w:tcPr>
          <w:p w14:paraId="313416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365AAC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4FA5275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8C565E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AB2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35996561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7B9D7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knižnica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7E4B4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Ľ. Štúra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B1AB12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A0B98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9E4B8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960 82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885F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F2C186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442C2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35987120</w:t>
            </w:r>
          </w:p>
        </w:tc>
        <w:tc>
          <w:tcPr>
            <w:tcW w:w="1472" w:type="dxa"/>
            <w:tcBorders>
              <w:top w:val="single" w:sz="4" w:space="0" w:color="auto"/>
              <w:left w:val="single" w:sz="4" w:space="0" w:color="auto"/>
              <w:bottom w:val="single" w:sz="4" w:space="0" w:color="auto"/>
              <w:right w:val="single" w:sz="4" w:space="0" w:color="auto"/>
            </w:tcBorders>
            <w:hideMark/>
          </w:tcPr>
          <w:p w14:paraId="7022CB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Podpolianske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01F5D8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Hrnčiarska</w:t>
            </w:r>
          </w:p>
        </w:tc>
        <w:tc>
          <w:tcPr>
            <w:tcW w:w="785" w:type="dxa"/>
            <w:tcBorders>
              <w:top w:val="single" w:sz="4" w:space="0" w:color="auto"/>
              <w:left w:val="single" w:sz="4" w:space="0" w:color="auto"/>
              <w:bottom w:val="single" w:sz="4" w:space="0" w:color="auto"/>
              <w:right w:val="single" w:sz="4" w:space="0" w:color="auto"/>
            </w:tcBorders>
            <w:noWrap/>
            <w:hideMark/>
          </w:tcPr>
          <w:p w14:paraId="4F8C0A9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8324</w:t>
            </w:r>
          </w:p>
        </w:tc>
        <w:tc>
          <w:tcPr>
            <w:tcW w:w="971" w:type="dxa"/>
            <w:tcBorders>
              <w:top w:val="single" w:sz="4" w:space="0" w:color="auto"/>
              <w:left w:val="single" w:sz="4" w:space="0" w:color="auto"/>
              <w:bottom w:val="single" w:sz="4" w:space="0" w:color="auto"/>
              <w:right w:val="single" w:sz="4" w:space="0" w:color="auto"/>
            </w:tcBorders>
            <w:noWrap/>
            <w:hideMark/>
          </w:tcPr>
          <w:p w14:paraId="4A7E3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66FB6EC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960 26</w:t>
            </w:r>
          </w:p>
        </w:tc>
        <w:tc>
          <w:tcPr>
            <w:tcW w:w="1708" w:type="dxa"/>
            <w:tcBorders>
              <w:top w:val="single" w:sz="4" w:space="0" w:color="auto"/>
              <w:left w:val="single" w:sz="4" w:space="0" w:color="auto"/>
              <w:bottom w:val="single" w:sz="4" w:space="0" w:color="auto"/>
              <w:right w:val="single" w:sz="4" w:space="0" w:color="auto"/>
            </w:tcBorders>
            <w:noWrap/>
            <w:hideMark/>
          </w:tcPr>
          <w:p w14:paraId="56D4DC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D6DF89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07160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35985020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89317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DF024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0BDE70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551A9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E9CF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DA6B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697A253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871C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35987197</w:t>
            </w:r>
          </w:p>
        </w:tc>
        <w:tc>
          <w:tcPr>
            <w:tcW w:w="1472" w:type="dxa"/>
            <w:tcBorders>
              <w:top w:val="single" w:sz="4" w:space="0" w:color="auto"/>
              <w:left w:val="single" w:sz="4" w:space="0" w:color="auto"/>
              <w:bottom w:val="single" w:sz="4" w:space="0" w:color="auto"/>
              <w:right w:val="single" w:sz="4" w:space="0" w:color="auto"/>
            </w:tcBorders>
            <w:hideMark/>
          </w:tcPr>
          <w:p w14:paraId="685671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Jána Kollára</w:t>
            </w:r>
          </w:p>
        </w:tc>
        <w:tc>
          <w:tcPr>
            <w:tcW w:w="2468" w:type="dxa"/>
            <w:tcBorders>
              <w:top w:val="single" w:sz="4" w:space="0" w:color="auto"/>
              <w:left w:val="single" w:sz="4" w:space="0" w:color="auto"/>
              <w:bottom w:val="single" w:sz="4" w:space="0" w:color="auto"/>
              <w:right w:val="single" w:sz="4" w:space="0" w:color="auto"/>
            </w:tcBorders>
            <w:noWrap/>
            <w:hideMark/>
          </w:tcPr>
          <w:p w14:paraId="57558A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Štefánikovo nám.</w:t>
            </w:r>
          </w:p>
        </w:tc>
        <w:tc>
          <w:tcPr>
            <w:tcW w:w="785" w:type="dxa"/>
            <w:tcBorders>
              <w:top w:val="single" w:sz="4" w:space="0" w:color="auto"/>
              <w:left w:val="single" w:sz="4" w:space="0" w:color="auto"/>
              <w:bottom w:val="single" w:sz="4" w:space="0" w:color="auto"/>
              <w:right w:val="single" w:sz="4" w:space="0" w:color="auto"/>
            </w:tcBorders>
            <w:noWrap/>
            <w:hideMark/>
          </w:tcPr>
          <w:p w14:paraId="07A823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33</w:t>
            </w:r>
          </w:p>
        </w:tc>
        <w:tc>
          <w:tcPr>
            <w:tcW w:w="971" w:type="dxa"/>
            <w:tcBorders>
              <w:top w:val="single" w:sz="4" w:space="0" w:color="auto"/>
              <w:left w:val="single" w:sz="4" w:space="0" w:color="auto"/>
              <w:bottom w:val="single" w:sz="4" w:space="0" w:color="auto"/>
              <w:right w:val="single" w:sz="4" w:space="0" w:color="auto"/>
            </w:tcBorders>
            <w:noWrap/>
            <w:hideMark/>
          </w:tcPr>
          <w:p w14:paraId="58681E0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40</w:t>
            </w:r>
          </w:p>
        </w:tc>
        <w:tc>
          <w:tcPr>
            <w:tcW w:w="992" w:type="dxa"/>
            <w:tcBorders>
              <w:top w:val="single" w:sz="4" w:space="0" w:color="auto"/>
              <w:left w:val="single" w:sz="4" w:space="0" w:color="auto"/>
              <w:bottom w:val="single" w:sz="4" w:space="0" w:color="auto"/>
              <w:right w:val="single" w:sz="4" w:space="0" w:color="auto"/>
            </w:tcBorders>
            <w:noWrap/>
            <w:hideMark/>
          </w:tcPr>
          <w:p w14:paraId="2D53E1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967 21</w:t>
            </w:r>
          </w:p>
        </w:tc>
        <w:tc>
          <w:tcPr>
            <w:tcW w:w="1708" w:type="dxa"/>
            <w:tcBorders>
              <w:top w:val="single" w:sz="4" w:space="0" w:color="auto"/>
              <w:left w:val="single" w:sz="4" w:space="0" w:color="auto"/>
              <w:bottom w:val="single" w:sz="4" w:space="0" w:color="auto"/>
              <w:right w:val="single" w:sz="4" w:space="0" w:color="auto"/>
            </w:tcBorders>
            <w:noWrap/>
            <w:hideMark/>
          </w:tcPr>
          <w:p w14:paraId="05ECD3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8C06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A981EB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35987405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8DE3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Krajská hvezdáreň a planetárium Maximiliána </w:t>
            </w:r>
            <w:proofErr w:type="spellStart"/>
            <w:r w:rsidRPr="00B125AF">
              <w:rPr>
                <w:rFonts w:eastAsia="Times New Roman" w:cs="Calibri"/>
                <w:color w:val="000000"/>
                <w:sz w:val="18"/>
                <w:szCs w:val="18"/>
                <w:lang w:eastAsia="sk-SK"/>
              </w:rPr>
              <w:t>Hella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7AF8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8A27F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1298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D147B1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5C27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19914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0696019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6F154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35987189</w:t>
            </w:r>
          </w:p>
        </w:tc>
        <w:tc>
          <w:tcPr>
            <w:tcW w:w="1472" w:type="dxa"/>
            <w:tcBorders>
              <w:top w:val="single" w:sz="4" w:space="0" w:color="auto"/>
              <w:left w:val="single" w:sz="4" w:space="0" w:color="auto"/>
              <w:bottom w:val="single" w:sz="4" w:space="0" w:color="auto"/>
              <w:right w:val="single" w:sz="4" w:space="0" w:color="auto"/>
            </w:tcBorders>
            <w:hideMark/>
          </w:tcPr>
          <w:p w14:paraId="633FCA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2144F3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noWrap/>
            <w:hideMark/>
          </w:tcPr>
          <w:p w14:paraId="6D40B7D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321</w:t>
            </w:r>
          </w:p>
        </w:tc>
        <w:tc>
          <w:tcPr>
            <w:tcW w:w="971" w:type="dxa"/>
            <w:tcBorders>
              <w:top w:val="single" w:sz="4" w:space="0" w:color="auto"/>
              <w:left w:val="single" w:sz="4" w:space="0" w:color="auto"/>
              <w:bottom w:val="single" w:sz="4" w:space="0" w:color="auto"/>
              <w:right w:val="single" w:sz="4" w:space="0" w:color="auto"/>
            </w:tcBorders>
            <w:noWrap/>
            <w:hideMark/>
          </w:tcPr>
          <w:p w14:paraId="66D9E6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noWrap/>
            <w:hideMark/>
          </w:tcPr>
          <w:p w14:paraId="506077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1FDD44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29A907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7C41D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00365343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9A6E9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Centrum voľného času - JUNIOR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5E6B2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40CB6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8C8C06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88B1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4E79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27CE02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567A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00516554</w:t>
            </w:r>
          </w:p>
        </w:tc>
        <w:tc>
          <w:tcPr>
            <w:tcW w:w="1472" w:type="dxa"/>
            <w:tcBorders>
              <w:top w:val="single" w:sz="4" w:space="0" w:color="auto"/>
              <w:left w:val="single" w:sz="4" w:space="0" w:color="auto"/>
              <w:bottom w:val="single" w:sz="4" w:space="0" w:color="auto"/>
              <w:right w:val="single" w:sz="4" w:space="0" w:color="auto"/>
            </w:tcBorders>
            <w:hideMark/>
          </w:tcPr>
          <w:p w14:paraId="459872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športová škola</w:t>
            </w:r>
          </w:p>
        </w:tc>
        <w:tc>
          <w:tcPr>
            <w:tcW w:w="2468" w:type="dxa"/>
            <w:tcBorders>
              <w:top w:val="single" w:sz="4" w:space="0" w:color="auto"/>
              <w:left w:val="single" w:sz="4" w:space="0" w:color="auto"/>
              <w:bottom w:val="single" w:sz="4" w:space="0" w:color="auto"/>
              <w:right w:val="single" w:sz="4" w:space="0" w:color="auto"/>
            </w:tcBorders>
            <w:noWrap/>
            <w:hideMark/>
          </w:tcPr>
          <w:p w14:paraId="04678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Trieda SNP</w:t>
            </w:r>
          </w:p>
        </w:tc>
        <w:tc>
          <w:tcPr>
            <w:tcW w:w="785" w:type="dxa"/>
            <w:tcBorders>
              <w:top w:val="single" w:sz="4" w:space="0" w:color="auto"/>
              <w:left w:val="single" w:sz="4" w:space="0" w:color="auto"/>
              <w:bottom w:val="single" w:sz="4" w:space="0" w:color="auto"/>
              <w:right w:val="single" w:sz="4" w:space="0" w:color="auto"/>
            </w:tcBorders>
            <w:noWrap/>
            <w:hideMark/>
          </w:tcPr>
          <w:p w14:paraId="13B810FF"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770D57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54</w:t>
            </w:r>
          </w:p>
        </w:tc>
        <w:tc>
          <w:tcPr>
            <w:tcW w:w="992" w:type="dxa"/>
            <w:tcBorders>
              <w:top w:val="single" w:sz="4" w:space="0" w:color="auto"/>
              <w:left w:val="single" w:sz="4" w:space="0" w:color="auto"/>
              <w:bottom w:val="single" w:sz="4" w:space="0" w:color="auto"/>
              <w:right w:val="single" w:sz="4" w:space="0" w:color="auto"/>
            </w:tcBorders>
            <w:noWrap/>
            <w:hideMark/>
          </w:tcPr>
          <w:p w14:paraId="5EB9ED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1DC610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2D239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FE8F2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00163741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6B3BD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877F1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Internátna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86AC9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598CA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18FAF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47F0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A7893B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A7799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00607053</w:t>
            </w:r>
          </w:p>
        </w:tc>
        <w:tc>
          <w:tcPr>
            <w:tcW w:w="1472" w:type="dxa"/>
            <w:tcBorders>
              <w:top w:val="single" w:sz="4" w:space="0" w:color="auto"/>
              <w:left w:val="single" w:sz="4" w:space="0" w:color="auto"/>
              <w:bottom w:val="single" w:sz="4" w:space="0" w:color="auto"/>
              <w:right w:val="single" w:sz="4" w:space="0" w:color="auto"/>
            </w:tcBorders>
            <w:hideMark/>
          </w:tcPr>
          <w:p w14:paraId="09530A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1C705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5B23404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265AD7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noWrap/>
            <w:hideMark/>
          </w:tcPr>
          <w:p w14:paraId="41BBDD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974 29</w:t>
            </w:r>
          </w:p>
        </w:tc>
        <w:tc>
          <w:tcPr>
            <w:tcW w:w="1708" w:type="dxa"/>
            <w:tcBorders>
              <w:top w:val="single" w:sz="4" w:space="0" w:color="auto"/>
              <w:left w:val="single" w:sz="4" w:space="0" w:color="auto"/>
              <w:bottom w:val="single" w:sz="4" w:space="0" w:color="auto"/>
              <w:right w:val="single" w:sz="4" w:space="0" w:color="auto"/>
            </w:tcBorders>
            <w:noWrap/>
            <w:hideMark/>
          </w:tcPr>
          <w:p w14:paraId="5F2BB2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5E6217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3BA89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00161471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BFBA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Jozefa Murgaša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6058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Hurbanova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4332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CB59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241DAC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371F5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67FC9E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5AFAC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17055431</w:t>
            </w:r>
          </w:p>
        </w:tc>
        <w:tc>
          <w:tcPr>
            <w:tcW w:w="1472" w:type="dxa"/>
            <w:tcBorders>
              <w:top w:val="single" w:sz="4" w:space="0" w:color="auto"/>
              <w:left w:val="single" w:sz="4" w:space="0" w:color="auto"/>
              <w:bottom w:val="single" w:sz="4" w:space="0" w:color="auto"/>
              <w:right w:val="single" w:sz="4" w:space="0" w:color="auto"/>
            </w:tcBorders>
            <w:hideMark/>
          </w:tcPr>
          <w:p w14:paraId="5F87FD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informačných technológií</w:t>
            </w:r>
          </w:p>
        </w:tc>
        <w:tc>
          <w:tcPr>
            <w:tcW w:w="2468" w:type="dxa"/>
            <w:tcBorders>
              <w:top w:val="single" w:sz="4" w:space="0" w:color="auto"/>
              <w:left w:val="single" w:sz="4" w:space="0" w:color="auto"/>
              <w:bottom w:val="single" w:sz="4" w:space="0" w:color="auto"/>
              <w:right w:val="single" w:sz="4" w:space="0" w:color="auto"/>
            </w:tcBorders>
            <w:noWrap/>
            <w:hideMark/>
          </w:tcPr>
          <w:p w14:paraId="7F0554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0A967A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9D832F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noWrap/>
            <w:hideMark/>
          </w:tcPr>
          <w:p w14:paraId="0627BB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noWrap/>
            <w:hideMark/>
          </w:tcPr>
          <w:p w14:paraId="3D4621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322EE1E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B14F5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00158496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E29DD8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7238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92989E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99BC2F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794A24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2352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5A0C7D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5BF9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45017000</w:t>
            </w:r>
          </w:p>
        </w:tc>
        <w:tc>
          <w:tcPr>
            <w:tcW w:w="1472" w:type="dxa"/>
            <w:tcBorders>
              <w:top w:val="single" w:sz="4" w:space="0" w:color="auto"/>
              <w:left w:val="single" w:sz="4" w:space="0" w:color="auto"/>
              <w:bottom w:val="single" w:sz="4" w:space="0" w:color="auto"/>
              <w:right w:val="single" w:sz="4" w:space="0" w:color="auto"/>
            </w:tcBorders>
            <w:hideMark/>
          </w:tcPr>
          <w:p w14:paraId="4F84DC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7005F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Pod </w:t>
            </w:r>
            <w:proofErr w:type="spellStart"/>
            <w:r w:rsidRPr="00B125AF">
              <w:rPr>
                <w:rFonts w:eastAsia="Times New Roman" w:cs="Calibri"/>
                <w:color w:val="000000"/>
                <w:sz w:val="18"/>
                <w:szCs w:val="18"/>
                <w:lang w:eastAsia="sk-SK"/>
              </w:rPr>
              <w:t>Bánošom</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453FCF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1C3ED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80</w:t>
            </w:r>
          </w:p>
        </w:tc>
        <w:tc>
          <w:tcPr>
            <w:tcW w:w="992" w:type="dxa"/>
            <w:tcBorders>
              <w:top w:val="single" w:sz="4" w:space="0" w:color="auto"/>
              <w:left w:val="single" w:sz="4" w:space="0" w:color="auto"/>
              <w:bottom w:val="single" w:sz="4" w:space="0" w:color="auto"/>
              <w:right w:val="single" w:sz="4" w:space="0" w:color="auto"/>
            </w:tcBorders>
            <w:noWrap/>
            <w:hideMark/>
          </w:tcPr>
          <w:p w14:paraId="67A4616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974 11</w:t>
            </w:r>
          </w:p>
        </w:tc>
        <w:tc>
          <w:tcPr>
            <w:tcW w:w="1708" w:type="dxa"/>
            <w:tcBorders>
              <w:top w:val="single" w:sz="4" w:space="0" w:color="auto"/>
              <w:left w:val="single" w:sz="4" w:space="0" w:color="auto"/>
              <w:bottom w:val="single" w:sz="4" w:space="0" w:color="auto"/>
              <w:right w:val="single" w:sz="4" w:space="0" w:color="auto"/>
            </w:tcBorders>
            <w:noWrap/>
            <w:hideMark/>
          </w:tcPr>
          <w:p w14:paraId="283A74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C3841A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5BBF0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6061F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F1DE3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0E6B07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D0D49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1DC00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014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C15E0B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FA7E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42195446</w:t>
            </w:r>
          </w:p>
        </w:tc>
        <w:tc>
          <w:tcPr>
            <w:tcW w:w="1472" w:type="dxa"/>
            <w:tcBorders>
              <w:top w:val="single" w:sz="4" w:space="0" w:color="auto"/>
              <w:left w:val="single" w:sz="4" w:space="0" w:color="auto"/>
              <w:bottom w:val="single" w:sz="4" w:space="0" w:color="auto"/>
              <w:right w:val="single" w:sz="4" w:space="0" w:color="auto"/>
            </w:tcBorders>
            <w:hideMark/>
          </w:tcPr>
          <w:p w14:paraId="36A29C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75D1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Kremnička</w:t>
            </w:r>
          </w:p>
        </w:tc>
        <w:tc>
          <w:tcPr>
            <w:tcW w:w="785" w:type="dxa"/>
            <w:tcBorders>
              <w:top w:val="single" w:sz="4" w:space="0" w:color="auto"/>
              <w:left w:val="single" w:sz="4" w:space="0" w:color="auto"/>
              <w:bottom w:val="single" w:sz="4" w:space="0" w:color="auto"/>
              <w:right w:val="single" w:sz="4" w:space="0" w:color="auto"/>
            </w:tcBorders>
            <w:noWrap/>
            <w:hideMark/>
          </w:tcPr>
          <w:p w14:paraId="6953E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E228A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6C3E4E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974 05</w:t>
            </w:r>
          </w:p>
        </w:tc>
        <w:tc>
          <w:tcPr>
            <w:tcW w:w="1708" w:type="dxa"/>
            <w:tcBorders>
              <w:top w:val="single" w:sz="4" w:space="0" w:color="auto"/>
              <w:left w:val="single" w:sz="4" w:space="0" w:color="auto"/>
              <w:bottom w:val="single" w:sz="4" w:space="0" w:color="auto"/>
              <w:right w:val="single" w:sz="4" w:space="0" w:color="auto"/>
            </w:tcBorders>
            <w:noWrap/>
            <w:hideMark/>
          </w:tcPr>
          <w:p w14:paraId="2D5C6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1C17A8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C181A6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00162027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3BA52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0B9EE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DB806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5D98E5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63760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975 73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762D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9EE209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AB012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00160521</w:t>
            </w:r>
          </w:p>
        </w:tc>
        <w:tc>
          <w:tcPr>
            <w:tcW w:w="1472" w:type="dxa"/>
            <w:tcBorders>
              <w:top w:val="single" w:sz="4" w:space="0" w:color="auto"/>
              <w:left w:val="single" w:sz="4" w:space="0" w:color="auto"/>
              <w:bottom w:val="single" w:sz="4" w:space="0" w:color="auto"/>
              <w:right w:val="single" w:sz="4" w:space="0" w:color="auto"/>
            </w:tcBorders>
            <w:hideMark/>
          </w:tcPr>
          <w:p w14:paraId="2FBE2A1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noWrap/>
            <w:hideMark/>
          </w:tcPr>
          <w:p w14:paraId="2D60C0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3CC289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A3D820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w:t>
            </w:r>
          </w:p>
        </w:tc>
        <w:tc>
          <w:tcPr>
            <w:tcW w:w="992" w:type="dxa"/>
            <w:tcBorders>
              <w:top w:val="single" w:sz="4" w:space="0" w:color="auto"/>
              <w:left w:val="single" w:sz="4" w:space="0" w:color="auto"/>
              <w:bottom w:val="single" w:sz="4" w:space="0" w:color="auto"/>
              <w:right w:val="single" w:sz="4" w:space="0" w:color="auto"/>
            </w:tcBorders>
            <w:noWrap/>
            <w:hideMark/>
          </w:tcPr>
          <w:p w14:paraId="24B2B6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77119E2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3108D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702C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17059887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C3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Konzervatórium Jána Levoslava </w:t>
            </w:r>
            <w:proofErr w:type="spellStart"/>
            <w:r w:rsidRPr="00B125AF">
              <w:rPr>
                <w:rFonts w:eastAsia="Times New Roman" w:cs="Calibri"/>
                <w:color w:val="000000"/>
                <w:sz w:val="18"/>
                <w:szCs w:val="18"/>
                <w:lang w:eastAsia="sk-SK"/>
              </w:rPr>
              <w:t>Bellu</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227548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E37C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29BF0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791A6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9A43F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86ED0D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12B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55609210</w:t>
            </w:r>
          </w:p>
        </w:tc>
        <w:tc>
          <w:tcPr>
            <w:tcW w:w="1472" w:type="dxa"/>
            <w:tcBorders>
              <w:top w:val="single" w:sz="4" w:space="0" w:color="auto"/>
              <w:left w:val="single" w:sz="4" w:space="0" w:color="auto"/>
              <w:bottom w:val="single" w:sz="4" w:space="0" w:color="auto"/>
              <w:right w:val="single" w:sz="4" w:space="0" w:color="auto"/>
            </w:tcBorders>
            <w:hideMark/>
          </w:tcPr>
          <w:p w14:paraId="42AAE56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Spojená škola </w:t>
            </w:r>
            <w:proofErr w:type="spellStart"/>
            <w:r w:rsidRPr="00B125AF">
              <w:rPr>
                <w:rFonts w:eastAsia="Times New Roman" w:cs="Calibri"/>
                <w:color w:val="000000"/>
                <w:sz w:val="18"/>
                <w:szCs w:val="18"/>
                <w:lang w:eastAsia="sk-SK"/>
              </w:rPr>
              <w:t>Mikovíniho</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12FC2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noWrap/>
            <w:hideMark/>
          </w:tcPr>
          <w:p w14:paraId="1047EA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2096D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noWrap/>
            <w:hideMark/>
          </w:tcPr>
          <w:p w14:paraId="2EAE82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969 15</w:t>
            </w:r>
          </w:p>
        </w:tc>
        <w:tc>
          <w:tcPr>
            <w:tcW w:w="1708" w:type="dxa"/>
            <w:tcBorders>
              <w:top w:val="single" w:sz="4" w:space="0" w:color="auto"/>
              <w:left w:val="single" w:sz="4" w:space="0" w:color="auto"/>
              <w:bottom w:val="single" w:sz="4" w:space="0" w:color="auto"/>
              <w:right w:val="single" w:sz="4" w:space="0" w:color="auto"/>
            </w:tcBorders>
            <w:noWrap/>
            <w:hideMark/>
          </w:tcPr>
          <w:p w14:paraId="77D383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28E6DBA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A949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00162710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F74FC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lesnícka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6104D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8703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F454EF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F305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969 26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294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19189D5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61F7A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00160539</w:t>
            </w:r>
          </w:p>
        </w:tc>
        <w:tc>
          <w:tcPr>
            <w:tcW w:w="1472" w:type="dxa"/>
            <w:tcBorders>
              <w:top w:val="single" w:sz="4" w:space="0" w:color="auto"/>
              <w:left w:val="single" w:sz="4" w:space="0" w:color="auto"/>
              <w:bottom w:val="single" w:sz="4" w:space="0" w:color="auto"/>
              <w:right w:val="single" w:sz="4" w:space="0" w:color="auto"/>
            </w:tcBorders>
            <w:hideMark/>
          </w:tcPr>
          <w:p w14:paraId="309FDC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Kmeťa</w:t>
            </w:r>
          </w:p>
        </w:tc>
        <w:tc>
          <w:tcPr>
            <w:tcW w:w="2468" w:type="dxa"/>
            <w:tcBorders>
              <w:top w:val="single" w:sz="4" w:space="0" w:color="auto"/>
              <w:left w:val="single" w:sz="4" w:space="0" w:color="auto"/>
              <w:bottom w:val="single" w:sz="4" w:space="0" w:color="auto"/>
              <w:right w:val="single" w:sz="4" w:space="0" w:color="auto"/>
            </w:tcBorders>
            <w:noWrap/>
            <w:hideMark/>
          </w:tcPr>
          <w:p w14:paraId="7FDB22F1"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4D86ED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1738</w:t>
            </w:r>
          </w:p>
        </w:tc>
        <w:tc>
          <w:tcPr>
            <w:tcW w:w="971" w:type="dxa"/>
            <w:tcBorders>
              <w:top w:val="single" w:sz="4" w:space="0" w:color="auto"/>
              <w:left w:val="single" w:sz="4" w:space="0" w:color="auto"/>
              <w:bottom w:val="single" w:sz="4" w:space="0" w:color="auto"/>
              <w:right w:val="single" w:sz="4" w:space="0" w:color="auto"/>
            </w:tcBorders>
            <w:noWrap/>
            <w:hideMark/>
          </w:tcPr>
          <w:p w14:paraId="4E20E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noWrap/>
            <w:hideMark/>
          </w:tcPr>
          <w:p w14:paraId="5F77D7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969 17</w:t>
            </w:r>
          </w:p>
        </w:tc>
        <w:tc>
          <w:tcPr>
            <w:tcW w:w="1708" w:type="dxa"/>
            <w:tcBorders>
              <w:top w:val="single" w:sz="4" w:space="0" w:color="auto"/>
              <w:left w:val="single" w:sz="4" w:space="0" w:color="auto"/>
              <w:bottom w:val="single" w:sz="4" w:space="0" w:color="auto"/>
              <w:right w:val="single" w:sz="4" w:space="0" w:color="auto"/>
            </w:tcBorders>
            <w:noWrap/>
            <w:hideMark/>
          </w:tcPr>
          <w:p w14:paraId="139012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438B602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2E337B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42317673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1DD2D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služieb a lesníctva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D231AD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6CA595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BD23C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B5ED8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969 56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A42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781DBFB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4942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42317657</w:t>
            </w:r>
          </w:p>
        </w:tc>
        <w:tc>
          <w:tcPr>
            <w:tcW w:w="1472" w:type="dxa"/>
            <w:tcBorders>
              <w:top w:val="single" w:sz="4" w:space="0" w:color="auto"/>
              <w:left w:val="single" w:sz="4" w:space="0" w:color="auto"/>
              <w:bottom w:val="single" w:sz="4" w:space="0" w:color="auto"/>
              <w:right w:val="single" w:sz="4" w:space="0" w:color="auto"/>
            </w:tcBorders>
            <w:hideMark/>
          </w:tcPr>
          <w:p w14:paraId="01937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techniky a služieb</w:t>
            </w:r>
          </w:p>
        </w:tc>
        <w:tc>
          <w:tcPr>
            <w:tcW w:w="2468" w:type="dxa"/>
            <w:tcBorders>
              <w:top w:val="single" w:sz="4" w:space="0" w:color="auto"/>
              <w:left w:val="single" w:sz="4" w:space="0" w:color="auto"/>
              <w:bottom w:val="single" w:sz="4" w:space="0" w:color="auto"/>
              <w:right w:val="single" w:sz="4" w:space="0" w:color="auto"/>
            </w:tcBorders>
            <w:noWrap/>
            <w:hideMark/>
          </w:tcPr>
          <w:p w14:paraId="10B96F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Laskomerského</w:t>
            </w:r>
          </w:p>
        </w:tc>
        <w:tc>
          <w:tcPr>
            <w:tcW w:w="785" w:type="dxa"/>
            <w:tcBorders>
              <w:top w:val="single" w:sz="4" w:space="0" w:color="auto"/>
              <w:left w:val="single" w:sz="4" w:space="0" w:color="auto"/>
              <w:bottom w:val="single" w:sz="4" w:space="0" w:color="auto"/>
              <w:right w:val="single" w:sz="4" w:space="0" w:color="auto"/>
            </w:tcBorders>
            <w:noWrap/>
            <w:hideMark/>
          </w:tcPr>
          <w:p w14:paraId="35043BD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E775C1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44149F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977 46</w:t>
            </w:r>
          </w:p>
        </w:tc>
        <w:tc>
          <w:tcPr>
            <w:tcW w:w="1708" w:type="dxa"/>
            <w:tcBorders>
              <w:top w:val="single" w:sz="4" w:space="0" w:color="auto"/>
              <w:left w:val="single" w:sz="4" w:space="0" w:color="auto"/>
              <w:bottom w:val="single" w:sz="4" w:space="0" w:color="auto"/>
              <w:right w:val="single" w:sz="4" w:space="0" w:color="auto"/>
            </w:tcBorders>
            <w:noWrap/>
            <w:hideMark/>
          </w:tcPr>
          <w:p w14:paraId="6626C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1514964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C76B5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35652454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19CF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Malinovského 1, Brezno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6435C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4C07D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CD524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7E4918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6B050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58400F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A87B7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00162035</w:t>
            </w:r>
          </w:p>
        </w:tc>
        <w:tc>
          <w:tcPr>
            <w:tcW w:w="1472" w:type="dxa"/>
            <w:tcBorders>
              <w:top w:val="single" w:sz="4" w:space="0" w:color="auto"/>
              <w:left w:val="single" w:sz="4" w:space="0" w:color="auto"/>
              <w:bottom w:val="single" w:sz="4" w:space="0" w:color="auto"/>
              <w:right w:val="single" w:sz="4" w:space="0" w:color="auto"/>
            </w:tcBorders>
            <w:hideMark/>
          </w:tcPr>
          <w:p w14:paraId="639703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Hotelová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36E8E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noWrap/>
            <w:hideMark/>
          </w:tcPr>
          <w:p w14:paraId="336D3DB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0E54A6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7634E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7BC9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E5B4D2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D16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00160547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F39BA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Jána Chalupku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4AE28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862AC4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C7731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3A46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2743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AD5748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4E9A6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37956205</w:t>
            </w:r>
          </w:p>
        </w:tc>
        <w:tc>
          <w:tcPr>
            <w:tcW w:w="1472" w:type="dxa"/>
            <w:tcBorders>
              <w:top w:val="single" w:sz="4" w:space="0" w:color="auto"/>
              <w:left w:val="single" w:sz="4" w:space="0" w:color="auto"/>
              <w:bottom w:val="single" w:sz="4" w:space="0" w:color="auto"/>
              <w:right w:val="single" w:sz="4" w:space="0" w:color="auto"/>
            </w:tcBorders>
            <w:hideMark/>
          </w:tcPr>
          <w:p w14:paraId="629F6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8F50F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noWrap/>
            <w:hideMark/>
          </w:tcPr>
          <w:p w14:paraId="0C5F585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0CC00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848</w:t>
            </w:r>
          </w:p>
        </w:tc>
        <w:tc>
          <w:tcPr>
            <w:tcW w:w="992" w:type="dxa"/>
            <w:tcBorders>
              <w:top w:val="single" w:sz="4" w:space="0" w:color="auto"/>
              <w:left w:val="single" w:sz="4" w:space="0" w:color="auto"/>
              <w:bottom w:val="single" w:sz="4" w:space="0" w:color="auto"/>
              <w:right w:val="single" w:sz="4" w:space="0" w:color="auto"/>
            </w:tcBorders>
            <w:noWrap/>
            <w:hideMark/>
          </w:tcPr>
          <w:p w14:paraId="6D3F0F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noWrap/>
            <w:hideMark/>
          </w:tcPr>
          <w:p w14:paraId="274FC8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0049060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D56B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17058554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C9693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79A47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4B0EFB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E9F2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0A59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C1A194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1D380C3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8447B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00159352</w:t>
            </w:r>
          </w:p>
        </w:tc>
        <w:tc>
          <w:tcPr>
            <w:tcW w:w="1472" w:type="dxa"/>
            <w:tcBorders>
              <w:top w:val="single" w:sz="4" w:space="0" w:color="auto"/>
              <w:left w:val="single" w:sz="4" w:space="0" w:color="auto"/>
              <w:bottom w:val="single" w:sz="4" w:space="0" w:color="auto"/>
              <w:right w:val="single" w:sz="4" w:space="0" w:color="auto"/>
            </w:tcBorders>
            <w:hideMark/>
          </w:tcPr>
          <w:p w14:paraId="54BF2F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8A5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noWrap/>
            <w:hideMark/>
          </w:tcPr>
          <w:p w14:paraId="6688229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A4E22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43843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16365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17F75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7AA695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00160644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F9899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C3495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57A95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6091D3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B39F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40651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20185A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47366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37890069</w:t>
            </w:r>
          </w:p>
        </w:tc>
        <w:tc>
          <w:tcPr>
            <w:tcW w:w="1472" w:type="dxa"/>
            <w:tcBorders>
              <w:top w:val="single" w:sz="4" w:space="0" w:color="auto"/>
              <w:left w:val="single" w:sz="4" w:space="0" w:color="auto"/>
              <w:bottom w:val="single" w:sz="4" w:space="0" w:color="auto"/>
              <w:right w:val="single" w:sz="4" w:space="0" w:color="auto"/>
            </w:tcBorders>
            <w:hideMark/>
          </w:tcPr>
          <w:p w14:paraId="7A38C25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Szakkőzépiskola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6E83619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J.Kalinčiaka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4482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1584</w:t>
            </w:r>
          </w:p>
        </w:tc>
        <w:tc>
          <w:tcPr>
            <w:tcW w:w="971" w:type="dxa"/>
            <w:tcBorders>
              <w:top w:val="single" w:sz="4" w:space="0" w:color="auto"/>
              <w:left w:val="single" w:sz="4" w:space="0" w:color="auto"/>
              <w:bottom w:val="single" w:sz="4" w:space="0" w:color="auto"/>
              <w:right w:val="single" w:sz="4" w:space="0" w:color="auto"/>
            </w:tcBorders>
            <w:noWrap/>
            <w:hideMark/>
          </w:tcPr>
          <w:p w14:paraId="7C5E9AA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5460D8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986 01</w:t>
            </w:r>
          </w:p>
        </w:tc>
        <w:tc>
          <w:tcPr>
            <w:tcW w:w="1708" w:type="dxa"/>
            <w:tcBorders>
              <w:top w:val="single" w:sz="4" w:space="0" w:color="auto"/>
              <w:left w:val="single" w:sz="4" w:space="0" w:color="auto"/>
              <w:bottom w:val="single" w:sz="4" w:space="0" w:color="auto"/>
              <w:right w:val="single" w:sz="4" w:space="0" w:color="auto"/>
            </w:tcBorders>
            <w:noWrap/>
            <w:hideMark/>
          </w:tcPr>
          <w:p w14:paraId="2270F2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7700A8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FD1E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00160580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4835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B8019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padlých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6B460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A69A7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25AEF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986 15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91D7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0F4D737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6E5B8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00607029</w:t>
            </w:r>
          </w:p>
        </w:tc>
        <w:tc>
          <w:tcPr>
            <w:tcW w:w="1472" w:type="dxa"/>
            <w:tcBorders>
              <w:top w:val="single" w:sz="4" w:space="0" w:color="auto"/>
              <w:left w:val="single" w:sz="4" w:space="0" w:color="auto"/>
              <w:bottom w:val="single" w:sz="4" w:space="0" w:color="auto"/>
              <w:right w:val="single" w:sz="4" w:space="0" w:color="auto"/>
            </w:tcBorders>
            <w:hideMark/>
          </w:tcPr>
          <w:p w14:paraId="75F121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3EA09A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3258D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44D53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593E7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984 17</w:t>
            </w:r>
          </w:p>
        </w:tc>
        <w:tc>
          <w:tcPr>
            <w:tcW w:w="1708" w:type="dxa"/>
            <w:tcBorders>
              <w:top w:val="single" w:sz="4" w:space="0" w:color="auto"/>
              <w:left w:val="single" w:sz="4" w:space="0" w:color="auto"/>
              <w:bottom w:val="single" w:sz="4" w:space="0" w:color="auto"/>
              <w:right w:val="single" w:sz="4" w:space="0" w:color="auto"/>
            </w:tcBorders>
            <w:noWrap/>
            <w:hideMark/>
          </w:tcPr>
          <w:p w14:paraId="46142E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7CD1BC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05623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00893307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3A0E8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07EF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81AA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F8003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D06D27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9C579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EEFA39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A8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00162809</w:t>
            </w:r>
          </w:p>
        </w:tc>
        <w:tc>
          <w:tcPr>
            <w:tcW w:w="1472" w:type="dxa"/>
            <w:tcBorders>
              <w:top w:val="single" w:sz="4" w:space="0" w:color="auto"/>
              <w:left w:val="single" w:sz="4" w:space="0" w:color="auto"/>
              <w:bottom w:val="single" w:sz="4" w:space="0" w:color="auto"/>
              <w:right w:val="single" w:sz="4" w:space="0" w:color="auto"/>
            </w:tcBorders>
            <w:hideMark/>
          </w:tcPr>
          <w:p w14:paraId="293A2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pedagogická - </w:t>
            </w:r>
            <w:proofErr w:type="spellStart"/>
            <w:r w:rsidRPr="00B125AF">
              <w:rPr>
                <w:rFonts w:eastAsia="Times New Roman" w:cs="Calibri"/>
                <w:color w:val="000000"/>
                <w:sz w:val="18"/>
                <w:szCs w:val="18"/>
                <w:lang w:eastAsia="sk-SK"/>
              </w:rPr>
              <w:t>Pedagógiai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7BB32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238D03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3C9963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17955E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984 18</w:t>
            </w:r>
          </w:p>
        </w:tc>
        <w:tc>
          <w:tcPr>
            <w:tcW w:w="1708" w:type="dxa"/>
            <w:tcBorders>
              <w:top w:val="single" w:sz="4" w:space="0" w:color="auto"/>
              <w:left w:val="single" w:sz="4" w:space="0" w:color="auto"/>
              <w:bottom w:val="single" w:sz="4" w:space="0" w:color="auto"/>
              <w:right w:val="single" w:sz="4" w:space="0" w:color="auto"/>
            </w:tcBorders>
            <w:noWrap/>
            <w:hideMark/>
          </w:tcPr>
          <w:p w14:paraId="585C10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3E47F661"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34512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37890221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BDA250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dopravy</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ACC2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8B4F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C834C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1480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181092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B53785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EA43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00162060</w:t>
            </w:r>
          </w:p>
        </w:tc>
        <w:tc>
          <w:tcPr>
            <w:tcW w:w="1472" w:type="dxa"/>
            <w:tcBorders>
              <w:top w:val="single" w:sz="4" w:space="0" w:color="auto"/>
              <w:left w:val="single" w:sz="4" w:space="0" w:color="auto"/>
              <w:bottom w:val="single" w:sz="4" w:space="0" w:color="auto"/>
              <w:right w:val="single" w:sz="4" w:space="0" w:color="auto"/>
            </w:tcBorders>
            <w:hideMark/>
          </w:tcPr>
          <w:p w14:paraId="1D3C982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8A65E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6184F7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0FF6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06D88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984 16</w:t>
            </w:r>
          </w:p>
        </w:tc>
        <w:tc>
          <w:tcPr>
            <w:tcW w:w="1708" w:type="dxa"/>
            <w:tcBorders>
              <w:top w:val="single" w:sz="4" w:space="0" w:color="auto"/>
              <w:left w:val="single" w:sz="4" w:space="0" w:color="auto"/>
              <w:bottom w:val="single" w:sz="4" w:space="0" w:color="auto"/>
              <w:right w:val="single" w:sz="4" w:space="0" w:color="auto"/>
            </w:tcBorders>
            <w:noWrap/>
            <w:hideMark/>
          </w:tcPr>
          <w:p w14:paraId="552B5B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6CB70B6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5FA5C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0CE7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Boženy Slančíkovej Timravy, Haličská cesta 9, Lučenec</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BC3C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EB8FF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4FE2F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7B98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E8C70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6559CE0"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8B6B0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00161560</w:t>
            </w:r>
          </w:p>
        </w:tc>
        <w:tc>
          <w:tcPr>
            <w:tcW w:w="1472" w:type="dxa"/>
            <w:tcBorders>
              <w:top w:val="single" w:sz="4" w:space="0" w:color="auto"/>
              <w:left w:val="single" w:sz="4" w:space="0" w:color="auto"/>
              <w:bottom w:val="single" w:sz="4" w:space="0" w:color="auto"/>
              <w:right w:val="single" w:sz="4" w:space="0" w:color="auto"/>
            </w:tcBorders>
            <w:hideMark/>
          </w:tcPr>
          <w:p w14:paraId="23A8D5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priemyselná škola stavebná Oskara </w:t>
            </w:r>
            <w:proofErr w:type="spellStart"/>
            <w:r w:rsidRPr="00B125AF">
              <w:rPr>
                <w:rFonts w:eastAsia="Times New Roman" w:cs="Calibri"/>
                <w:color w:val="000000"/>
                <w:sz w:val="18"/>
                <w:szCs w:val="18"/>
                <w:lang w:eastAsia="sk-SK"/>
              </w:rPr>
              <w:t>Winklera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Winkler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Oszkár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Építöipari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F0053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B. </w:t>
            </w:r>
            <w:proofErr w:type="spellStart"/>
            <w:r w:rsidRPr="00B125AF">
              <w:rPr>
                <w:rFonts w:eastAsia="Times New Roman" w:cs="Calibri"/>
                <w:color w:val="000000"/>
                <w:sz w:val="18"/>
                <w:szCs w:val="18"/>
                <w:lang w:eastAsia="sk-SK"/>
              </w:rPr>
              <w:t>Němcovej</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A9E309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BAA22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FEBFD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984 15</w:t>
            </w:r>
          </w:p>
        </w:tc>
        <w:tc>
          <w:tcPr>
            <w:tcW w:w="1708" w:type="dxa"/>
            <w:tcBorders>
              <w:top w:val="single" w:sz="4" w:space="0" w:color="auto"/>
              <w:left w:val="single" w:sz="4" w:space="0" w:color="auto"/>
              <w:bottom w:val="single" w:sz="4" w:space="0" w:color="auto"/>
              <w:right w:val="single" w:sz="4" w:space="0" w:color="auto"/>
            </w:tcBorders>
            <w:noWrap/>
            <w:hideMark/>
          </w:tcPr>
          <w:p w14:paraId="1B69D6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BA4DD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5760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42195462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9144E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Železničná 5, Poltár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B0D55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Železničná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A1E4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DA318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ABA2D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923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Poltár</w:t>
            </w:r>
          </w:p>
        </w:tc>
      </w:tr>
      <w:tr w:rsidR="00156AEE" w:rsidRPr="00B125AF" w14:paraId="237B9B8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B155F44"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37890182</w:t>
            </w:r>
          </w:p>
        </w:tc>
        <w:tc>
          <w:tcPr>
            <w:tcW w:w="1472" w:type="dxa"/>
            <w:tcBorders>
              <w:top w:val="single" w:sz="4" w:space="0" w:color="auto"/>
              <w:left w:val="single" w:sz="4" w:space="0" w:color="auto"/>
              <w:bottom w:val="single" w:sz="4" w:space="0" w:color="auto"/>
              <w:right w:val="single" w:sz="4" w:space="0" w:color="auto"/>
            </w:tcBorders>
            <w:hideMark/>
          </w:tcPr>
          <w:p w14:paraId="4DF4578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1CE5C6A"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 xml:space="preserve">Generála </w:t>
            </w:r>
            <w:proofErr w:type="spellStart"/>
            <w:r w:rsidRPr="00B125AF">
              <w:rPr>
                <w:rFonts w:eastAsia="Times New Roman" w:cs="Calibri"/>
                <w:sz w:val="18"/>
                <w:szCs w:val="18"/>
                <w:lang w:eastAsia="sk-SK"/>
              </w:rPr>
              <w:t>Viesta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4BC12D7" w14:textId="77777777" w:rsidR="00156AEE" w:rsidRPr="00B125AF" w:rsidRDefault="00156AEE" w:rsidP="00B125AF">
            <w:pPr>
              <w:spacing w:after="0" w:line="240" w:lineRule="auto"/>
              <w:rPr>
                <w:rFonts w:eastAsia="Times New Roman" w:cs="Calibri"/>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E2BB51F" w14:textId="77777777" w:rsidR="00156AEE" w:rsidRPr="00B125AF" w:rsidRDefault="00156AEE" w:rsidP="00B125AF">
            <w:pPr>
              <w:spacing w:after="0" w:line="240" w:lineRule="auto"/>
              <w:jc w:val="right"/>
              <w:rPr>
                <w:rFonts w:eastAsia="Times New Roman" w:cs="Calibri"/>
                <w:sz w:val="18"/>
                <w:szCs w:val="18"/>
                <w:lang w:eastAsia="sk-SK"/>
              </w:rPr>
            </w:pPr>
            <w:r w:rsidRPr="00B125AF">
              <w:rPr>
                <w:rFonts w:eastAsia="Times New Roman" w:cs="Calibri"/>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7DD03921"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noWrap/>
            <w:hideMark/>
          </w:tcPr>
          <w:p w14:paraId="382CA32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Revúca</w:t>
            </w:r>
          </w:p>
        </w:tc>
      </w:tr>
      <w:tr w:rsidR="00156AEE" w:rsidRPr="00B125AF" w14:paraId="74C66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73B46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00161136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80C66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Martina </w:t>
            </w:r>
            <w:proofErr w:type="spellStart"/>
            <w:r w:rsidRPr="00B125AF">
              <w:rPr>
                <w:rFonts w:eastAsia="Times New Roman" w:cs="Calibri"/>
                <w:color w:val="000000"/>
                <w:sz w:val="18"/>
                <w:szCs w:val="18"/>
                <w:lang w:eastAsia="sk-SK"/>
              </w:rPr>
              <w:t>Kukučína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D773C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Clementisova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1E6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1166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47849B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5B176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40BD3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Revúca</w:t>
            </w:r>
          </w:p>
        </w:tc>
      </w:tr>
      <w:tr w:rsidR="00156AEE" w:rsidRPr="00B125AF" w14:paraId="0E0B435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9594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00894818</w:t>
            </w:r>
          </w:p>
        </w:tc>
        <w:tc>
          <w:tcPr>
            <w:tcW w:w="1472" w:type="dxa"/>
            <w:tcBorders>
              <w:top w:val="single" w:sz="4" w:space="0" w:color="auto"/>
              <w:left w:val="single" w:sz="4" w:space="0" w:color="auto"/>
              <w:bottom w:val="single" w:sz="4" w:space="0" w:color="auto"/>
              <w:right w:val="single" w:sz="4" w:space="0" w:color="auto"/>
            </w:tcBorders>
            <w:hideMark/>
          </w:tcPr>
          <w:p w14:paraId="2174E7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CE76D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Šafárikova</w:t>
            </w:r>
          </w:p>
        </w:tc>
        <w:tc>
          <w:tcPr>
            <w:tcW w:w="785" w:type="dxa"/>
            <w:tcBorders>
              <w:top w:val="single" w:sz="4" w:space="0" w:color="auto"/>
              <w:left w:val="single" w:sz="4" w:space="0" w:color="auto"/>
              <w:bottom w:val="single" w:sz="4" w:space="0" w:color="auto"/>
              <w:right w:val="single" w:sz="4" w:space="0" w:color="auto"/>
            </w:tcBorders>
            <w:noWrap/>
            <w:hideMark/>
          </w:tcPr>
          <w:p w14:paraId="754E4E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838B7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56</w:t>
            </w:r>
          </w:p>
        </w:tc>
        <w:tc>
          <w:tcPr>
            <w:tcW w:w="992" w:type="dxa"/>
            <w:tcBorders>
              <w:top w:val="single" w:sz="4" w:space="0" w:color="auto"/>
              <w:left w:val="single" w:sz="4" w:space="0" w:color="auto"/>
              <w:bottom w:val="single" w:sz="4" w:space="0" w:color="auto"/>
              <w:right w:val="single" w:sz="4" w:space="0" w:color="auto"/>
            </w:tcBorders>
            <w:noWrap/>
            <w:hideMark/>
          </w:tcPr>
          <w:p w14:paraId="12F0B5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376DE58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34227BD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78A35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37956230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2182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C89AFA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24BC6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15CF61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658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981 11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353E2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Hnúšťa</w:t>
            </w:r>
          </w:p>
        </w:tc>
      </w:tr>
      <w:tr w:rsidR="00156AEE" w:rsidRPr="00B125AF" w14:paraId="25C7E91D"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76A446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42317665</w:t>
            </w:r>
          </w:p>
        </w:tc>
        <w:tc>
          <w:tcPr>
            <w:tcW w:w="1472" w:type="dxa"/>
            <w:tcBorders>
              <w:top w:val="single" w:sz="4" w:space="0" w:color="auto"/>
              <w:left w:val="single" w:sz="4" w:space="0" w:color="auto"/>
              <w:bottom w:val="single" w:sz="4" w:space="0" w:color="auto"/>
              <w:right w:val="single" w:sz="4" w:space="0" w:color="auto"/>
            </w:tcBorders>
            <w:hideMark/>
          </w:tcPr>
          <w:p w14:paraId="172703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technická a agropotravinárska - </w:t>
            </w:r>
            <w:proofErr w:type="spellStart"/>
            <w:r w:rsidRPr="00B125AF">
              <w:rPr>
                <w:rFonts w:eastAsia="Times New Roman" w:cs="Calibri"/>
                <w:color w:val="000000"/>
                <w:sz w:val="18"/>
                <w:szCs w:val="18"/>
                <w:lang w:eastAsia="sk-SK"/>
              </w:rPr>
              <w:t>Műszaki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Mezőgazdasági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Élelmiszeripari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4EB482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Okružná</w:t>
            </w:r>
          </w:p>
        </w:tc>
        <w:tc>
          <w:tcPr>
            <w:tcW w:w="785" w:type="dxa"/>
            <w:tcBorders>
              <w:top w:val="single" w:sz="4" w:space="0" w:color="auto"/>
              <w:left w:val="single" w:sz="4" w:space="0" w:color="auto"/>
              <w:bottom w:val="single" w:sz="4" w:space="0" w:color="auto"/>
              <w:right w:val="single" w:sz="4" w:space="0" w:color="auto"/>
            </w:tcBorders>
            <w:noWrap/>
            <w:hideMark/>
          </w:tcPr>
          <w:p w14:paraId="7E00F59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5DAC6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61</w:t>
            </w:r>
          </w:p>
        </w:tc>
        <w:tc>
          <w:tcPr>
            <w:tcW w:w="992" w:type="dxa"/>
            <w:tcBorders>
              <w:top w:val="single" w:sz="4" w:space="0" w:color="auto"/>
              <w:left w:val="single" w:sz="4" w:space="0" w:color="auto"/>
              <w:bottom w:val="single" w:sz="4" w:space="0" w:color="auto"/>
              <w:right w:val="single" w:sz="4" w:space="0" w:color="auto"/>
            </w:tcBorders>
            <w:noWrap/>
            <w:hideMark/>
          </w:tcPr>
          <w:p w14:paraId="34EBAD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505D49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36A37F8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574B5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42195438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F298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3DB20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Športová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761FE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B2264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B7236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7A095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17D3F7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1B52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00162108</w:t>
            </w:r>
          </w:p>
        </w:tc>
        <w:tc>
          <w:tcPr>
            <w:tcW w:w="1472" w:type="dxa"/>
            <w:tcBorders>
              <w:top w:val="single" w:sz="4" w:space="0" w:color="auto"/>
              <w:left w:val="single" w:sz="4" w:space="0" w:color="auto"/>
              <w:bottom w:val="single" w:sz="4" w:space="0" w:color="auto"/>
              <w:right w:val="single" w:sz="4" w:space="0" w:color="auto"/>
            </w:tcBorders>
            <w:hideMark/>
          </w:tcPr>
          <w:p w14:paraId="5F2733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Obchodná akadémia - </w:t>
            </w:r>
            <w:proofErr w:type="spellStart"/>
            <w:r w:rsidRPr="00B125AF">
              <w:rPr>
                <w:rFonts w:eastAsia="Times New Roman" w:cs="Calibri"/>
                <w:color w:val="000000"/>
                <w:sz w:val="18"/>
                <w:szCs w:val="18"/>
                <w:lang w:eastAsia="sk-SK"/>
              </w:rPr>
              <w:t>Kereskedelmi</w:t>
            </w:r>
            <w:proofErr w:type="spellEnd"/>
            <w:r w:rsidRPr="00B125AF">
              <w:rPr>
                <w:rFonts w:eastAsia="Times New Roman" w:cs="Calibri"/>
                <w:color w:val="000000"/>
                <w:sz w:val="18"/>
                <w:szCs w:val="18"/>
                <w:lang w:eastAsia="sk-SK"/>
              </w:rPr>
              <w:t xml:space="preserve"> Akadémia</w:t>
            </w:r>
          </w:p>
        </w:tc>
        <w:tc>
          <w:tcPr>
            <w:tcW w:w="2468" w:type="dxa"/>
            <w:tcBorders>
              <w:top w:val="single" w:sz="4" w:space="0" w:color="auto"/>
              <w:left w:val="single" w:sz="4" w:space="0" w:color="auto"/>
              <w:bottom w:val="single" w:sz="4" w:space="0" w:color="auto"/>
              <w:right w:val="single" w:sz="4" w:space="0" w:color="auto"/>
            </w:tcBorders>
            <w:noWrap/>
            <w:hideMark/>
          </w:tcPr>
          <w:p w14:paraId="7DDE8F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 </w:t>
            </w:r>
            <w:proofErr w:type="spellStart"/>
            <w:r w:rsidRPr="00B125AF">
              <w:rPr>
                <w:rFonts w:eastAsia="Times New Roman" w:cs="Calibri"/>
                <w:color w:val="000000"/>
                <w:sz w:val="18"/>
                <w:szCs w:val="18"/>
                <w:lang w:eastAsia="sk-SK"/>
              </w:rPr>
              <w:t>Mikszátha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E3CC5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C639F3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4DFD0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979 80</w:t>
            </w:r>
          </w:p>
        </w:tc>
        <w:tc>
          <w:tcPr>
            <w:tcW w:w="1708" w:type="dxa"/>
            <w:tcBorders>
              <w:top w:val="single" w:sz="4" w:space="0" w:color="auto"/>
              <w:left w:val="single" w:sz="4" w:space="0" w:color="auto"/>
              <w:bottom w:val="single" w:sz="4" w:space="0" w:color="auto"/>
              <w:right w:val="single" w:sz="4" w:space="0" w:color="auto"/>
            </w:tcBorders>
            <w:noWrap/>
            <w:hideMark/>
          </w:tcPr>
          <w:p w14:paraId="493F6E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198189D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9CE8E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00160784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434B2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Ivana Kraska - Ivan Krasko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49D8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 Hostinského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A78998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FA6F5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32752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6878E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DF2FB6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792AB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00161632</w:t>
            </w:r>
          </w:p>
        </w:tc>
        <w:tc>
          <w:tcPr>
            <w:tcW w:w="1472" w:type="dxa"/>
            <w:tcBorders>
              <w:top w:val="single" w:sz="4" w:space="0" w:color="auto"/>
              <w:left w:val="single" w:sz="4" w:space="0" w:color="auto"/>
              <w:bottom w:val="single" w:sz="4" w:space="0" w:color="auto"/>
              <w:right w:val="single" w:sz="4" w:space="0" w:color="auto"/>
            </w:tcBorders>
            <w:hideMark/>
          </w:tcPr>
          <w:p w14:paraId="2F695B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77E117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noWrap/>
            <w:hideMark/>
          </w:tcPr>
          <w:p w14:paraId="1146EB5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8C030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903</w:t>
            </w:r>
          </w:p>
        </w:tc>
        <w:tc>
          <w:tcPr>
            <w:tcW w:w="992" w:type="dxa"/>
            <w:tcBorders>
              <w:top w:val="single" w:sz="4" w:space="0" w:color="auto"/>
              <w:left w:val="single" w:sz="4" w:space="0" w:color="auto"/>
              <w:bottom w:val="single" w:sz="4" w:space="0" w:color="auto"/>
              <w:right w:val="single" w:sz="4" w:space="0" w:color="auto"/>
            </w:tcBorders>
            <w:noWrap/>
            <w:hideMark/>
          </w:tcPr>
          <w:p w14:paraId="300886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noWrap/>
            <w:hideMark/>
          </w:tcPr>
          <w:p w14:paraId="5220C35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08228E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95B99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37956248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FD8F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7BC8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Jarmočná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5CEE06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C84A34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7794B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992 80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4278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Modrý Kameň</w:t>
            </w:r>
          </w:p>
        </w:tc>
      </w:tr>
      <w:tr w:rsidR="00156AEE" w:rsidRPr="00B125AF" w14:paraId="1C9AA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D6641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37890051</w:t>
            </w:r>
          </w:p>
        </w:tc>
        <w:tc>
          <w:tcPr>
            <w:tcW w:w="1472" w:type="dxa"/>
            <w:tcBorders>
              <w:top w:val="single" w:sz="4" w:space="0" w:color="auto"/>
              <w:left w:val="single" w:sz="4" w:space="0" w:color="auto"/>
              <w:bottom w:val="single" w:sz="4" w:space="0" w:color="auto"/>
              <w:right w:val="single" w:sz="4" w:space="0" w:color="auto"/>
            </w:tcBorders>
            <w:hideMark/>
          </w:tcPr>
          <w:p w14:paraId="46FAF3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244D82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Poľná</w:t>
            </w:r>
          </w:p>
        </w:tc>
        <w:tc>
          <w:tcPr>
            <w:tcW w:w="785" w:type="dxa"/>
            <w:tcBorders>
              <w:top w:val="single" w:sz="4" w:space="0" w:color="auto"/>
              <w:left w:val="single" w:sz="4" w:space="0" w:color="auto"/>
              <w:bottom w:val="single" w:sz="4" w:space="0" w:color="auto"/>
              <w:right w:val="single" w:sz="4" w:space="0" w:color="auto"/>
            </w:tcBorders>
            <w:noWrap/>
            <w:hideMark/>
          </w:tcPr>
          <w:p w14:paraId="4C895A4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C59885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21D09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598D4B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3286209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5F977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00160709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F061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Augusta </w:t>
            </w:r>
            <w:proofErr w:type="spellStart"/>
            <w:r w:rsidRPr="00B125AF">
              <w:rPr>
                <w:rFonts w:eastAsia="Times New Roman" w:cs="Calibri"/>
                <w:color w:val="000000"/>
                <w:sz w:val="18"/>
                <w:szCs w:val="18"/>
                <w:lang w:eastAsia="sk-SK"/>
              </w:rPr>
              <w:t>Horislava</w:t>
            </w:r>
            <w:proofErr w:type="spellEnd"/>
            <w:r w:rsidRPr="00B125AF">
              <w:rPr>
                <w:rFonts w:eastAsia="Times New Roman" w:cs="Calibri"/>
                <w:color w:val="000000"/>
                <w:sz w:val="18"/>
                <w:szCs w:val="18"/>
                <w:lang w:eastAsia="sk-SK"/>
              </w:rPr>
              <w:t xml:space="preserve"> Škultétyho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7998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D80DB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0931A1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65BF04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1E39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81DDA1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B49D9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37890191</w:t>
            </w:r>
          </w:p>
        </w:tc>
        <w:tc>
          <w:tcPr>
            <w:tcW w:w="1472" w:type="dxa"/>
            <w:tcBorders>
              <w:top w:val="single" w:sz="4" w:space="0" w:color="auto"/>
              <w:left w:val="single" w:sz="4" w:space="0" w:color="auto"/>
              <w:bottom w:val="single" w:sz="4" w:space="0" w:color="auto"/>
              <w:right w:val="single" w:sz="4" w:space="0" w:color="auto"/>
            </w:tcBorders>
            <w:hideMark/>
          </w:tcPr>
          <w:p w14:paraId="6B2A8E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5AA592A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Gottwaldova</w:t>
            </w:r>
          </w:p>
        </w:tc>
        <w:tc>
          <w:tcPr>
            <w:tcW w:w="785" w:type="dxa"/>
            <w:tcBorders>
              <w:top w:val="single" w:sz="4" w:space="0" w:color="auto"/>
              <w:left w:val="single" w:sz="4" w:space="0" w:color="auto"/>
              <w:bottom w:val="single" w:sz="4" w:space="0" w:color="auto"/>
              <w:right w:val="single" w:sz="4" w:space="0" w:color="auto"/>
            </w:tcBorders>
            <w:noWrap/>
            <w:hideMark/>
          </w:tcPr>
          <w:p w14:paraId="1CF8FC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70</w:t>
            </w:r>
          </w:p>
        </w:tc>
        <w:tc>
          <w:tcPr>
            <w:tcW w:w="971" w:type="dxa"/>
            <w:tcBorders>
              <w:top w:val="single" w:sz="4" w:space="0" w:color="auto"/>
              <w:left w:val="single" w:sz="4" w:space="0" w:color="auto"/>
              <w:bottom w:val="single" w:sz="4" w:space="0" w:color="auto"/>
              <w:right w:val="single" w:sz="4" w:space="0" w:color="auto"/>
            </w:tcBorders>
            <w:noWrap/>
            <w:hideMark/>
          </w:tcPr>
          <w:p w14:paraId="170AB5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43</w:t>
            </w:r>
          </w:p>
        </w:tc>
        <w:tc>
          <w:tcPr>
            <w:tcW w:w="992" w:type="dxa"/>
            <w:tcBorders>
              <w:top w:val="single" w:sz="4" w:space="0" w:color="auto"/>
              <w:left w:val="single" w:sz="4" w:space="0" w:color="auto"/>
              <w:bottom w:val="single" w:sz="4" w:space="0" w:color="auto"/>
              <w:right w:val="single" w:sz="4" w:space="0" w:color="auto"/>
            </w:tcBorders>
            <w:noWrap/>
            <w:hideMark/>
          </w:tcPr>
          <w:p w14:paraId="10DA62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991 06</w:t>
            </w:r>
          </w:p>
        </w:tc>
        <w:tc>
          <w:tcPr>
            <w:tcW w:w="1708" w:type="dxa"/>
            <w:tcBorders>
              <w:top w:val="single" w:sz="4" w:space="0" w:color="auto"/>
              <w:left w:val="single" w:sz="4" w:space="0" w:color="auto"/>
              <w:bottom w:val="single" w:sz="4" w:space="0" w:color="auto"/>
              <w:right w:val="single" w:sz="4" w:space="0" w:color="auto"/>
            </w:tcBorders>
            <w:noWrap/>
            <w:hideMark/>
          </w:tcPr>
          <w:p w14:paraId="2503A6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Želovce</w:t>
            </w:r>
          </w:p>
        </w:tc>
      </w:tr>
      <w:tr w:rsidR="00156AEE" w:rsidRPr="00B125AF" w14:paraId="7008D8A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EF144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8E024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E41F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FABBA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A2BE8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18096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D15FF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0D5837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1BF54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00606995</w:t>
            </w:r>
          </w:p>
        </w:tc>
        <w:tc>
          <w:tcPr>
            <w:tcW w:w="1472" w:type="dxa"/>
            <w:tcBorders>
              <w:top w:val="single" w:sz="4" w:space="0" w:color="auto"/>
              <w:left w:val="single" w:sz="4" w:space="0" w:color="auto"/>
              <w:bottom w:val="single" w:sz="4" w:space="0" w:color="auto"/>
              <w:right w:val="single" w:sz="4" w:space="0" w:color="auto"/>
            </w:tcBorders>
            <w:hideMark/>
          </w:tcPr>
          <w:p w14:paraId="641D97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E5A1B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Kozáčeka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EBD30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0BF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589249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7F1EEF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213006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2C92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00215589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0039D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dopravná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5C719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Sokolská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22C11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911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FA4C52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F2C6B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623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D3895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EF31C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45015171</w:t>
            </w:r>
          </w:p>
        </w:tc>
        <w:tc>
          <w:tcPr>
            <w:tcW w:w="1472" w:type="dxa"/>
            <w:tcBorders>
              <w:top w:val="single" w:sz="4" w:space="0" w:color="auto"/>
              <w:left w:val="single" w:sz="4" w:space="0" w:color="auto"/>
              <w:bottom w:val="single" w:sz="4" w:space="0" w:color="auto"/>
              <w:right w:val="single" w:sz="4" w:space="0" w:color="auto"/>
            </w:tcBorders>
            <w:hideMark/>
          </w:tcPr>
          <w:p w14:paraId="4F9C97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6686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0955CCC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B9E27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3D562D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2E271A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877CD8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1D31F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B7277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167F28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Jabloňová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BD0550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5BA10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1351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3E34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D740F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721345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DBBD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37956469</w:t>
            </w:r>
          </w:p>
        </w:tc>
        <w:tc>
          <w:tcPr>
            <w:tcW w:w="1472" w:type="dxa"/>
            <w:tcBorders>
              <w:top w:val="single" w:sz="4" w:space="0" w:color="auto"/>
              <w:left w:val="single" w:sz="4" w:space="0" w:color="auto"/>
              <w:bottom w:val="single" w:sz="4" w:space="0" w:color="auto"/>
              <w:right w:val="single" w:sz="4" w:space="0" w:color="auto"/>
            </w:tcBorders>
            <w:hideMark/>
          </w:tcPr>
          <w:p w14:paraId="2512A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drevárska</w:t>
            </w:r>
          </w:p>
        </w:tc>
        <w:tc>
          <w:tcPr>
            <w:tcW w:w="2468" w:type="dxa"/>
            <w:tcBorders>
              <w:top w:val="single" w:sz="4" w:space="0" w:color="auto"/>
              <w:left w:val="single" w:sz="4" w:space="0" w:color="auto"/>
              <w:bottom w:val="single" w:sz="4" w:space="0" w:color="auto"/>
              <w:right w:val="single" w:sz="4" w:space="0" w:color="auto"/>
            </w:tcBorders>
            <w:noWrap/>
            <w:hideMark/>
          </w:tcPr>
          <w:p w14:paraId="56CB0C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Lučenecká cesta</w:t>
            </w:r>
          </w:p>
        </w:tc>
        <w:tc>
          <w:tcPr>
            <w:tcW w:w="785" w:type="dxa"/>
            <w:tcBorders>
              <w:top w:val="single" w:sz="4" w:space="0" w:color="auto"/>
              <w:left w:val="single" w:sz="4" w:space="0" w:color="auto"/>
              <w:bottom w:val="single" w:sz="4" w:space="0" w:color="auto"/>
              <w:right w:val="single" w:sz="4" w:space="0" w:color="auto"/>
            </w:tcBorders>
            <w:noWrap/>
            <w:hideMark/>
          </w:tcPr>
          <w:p w14:paraId="469A8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2193</w:t>
            </w:r>
          </w:p>
        </w:tc>
        <w:tc>
          <w:tcPr>
            <w:tcW w:w="971" w:type="dxa"/>
            <w:tcBorders>
              <w:top w:val="single" w:sz="4" w:space="0" w:color="auto"/>
              <w:left w:val="single" w:sz="4" w:space="0" w:color="auto"/>
              <w:bottom w:val="single" w:sz="4" w:space="0" w:color="auto"/>
              <w:right w:val="single" w:sz="4" w:space="0" w:color="auto"/>
            </w:tcBorders>
            <w:noWrap/>
            <w:hideMark/>
          </w:tcPr>
          <w:p w14:paraId="30BD30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4FE1AD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0359CD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E35D41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24B7A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49F00A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36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190B1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1467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6F8BE6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AC33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960 49</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C3812C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7B282E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C119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37956124</w:t>
            </w:r>
          </w:p>
        </w:tc>
        <w:tc>
          <w:tcPr>
            <w:tcW w:w="1472" w:type="dxa"/>
            <w:tcBorders>
              <w:top w:val="single" w:sz="4" w:space="0" w:color="auto"/>
              <w:left w:val="single" w:sz="4" w:space="0" w:color="auto"/>
              <w:bottom w:val="single" w:sz="4" w:space="0" w:color="auto"/>
              <w:right w:val="single" w:sz="4" w:space="0" w:color="auto"/>
            </w:tcBorders>
            <w:hideMark/>
          </w:tcPr>
          <w:p w14:paraId="6DF205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noWrap/>
            <w:hideMark/>
          </w:tcPr>
          <w:p w14:paraId="78C7701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Osvety</w:t>
            </w:r>
          </w:p>
        </w:tc>
        <w:tc>
          <w:tcPr>
            <w:tcW w:w="785" w:type="dxa"/>
            <w:tcBorders>
              <w:top w:val="single" w:sz="4" w:space="0" w:color="auto"/>
              <w:left w:val="single" w:sz="4" w:space="0" w:color="auto"/>
              <w:bottom w:val="single" w:sz="4" w:space="0" w:color="auto"/>
              <w:right w:val="single" w:sz="4" w:space="0" w:color="auto"/>
            </w:tcBorders>
            <w:noWrap/>
            <w:hideMark/>
          </w:tcPr>
          <w:p w14:paraId="162399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ECDC5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72BD5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17B0F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4F72F0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81D4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00160725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595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Františka </w:t>
            </w:r>
            <w:proofErr w:type="spellStart"/>
            <w:r w:rsidRPr="00B125AF">
              <w:rPr>
                <w:rFonts w:eastAsia="Times New Roman" w:cs="Calibri"/>
                <w:color w:val="000000"/>
                <w:sz w:val="18"/>
                <w:szCs w:val="18"/>
                <w:lang w:eastAsia="sk-SK"/>
              </w:rPr>
              <w:t>Švantnera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F5B24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68DD66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A66FB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BBC95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C3F7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39377F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83D8E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00891827</w:t>
            </w:r>
          </w:p>
        </w:tc>
        <w:tc>
          <w:tcPr>
            <w:tcW w:w="1472" w:type="dxa"/>
            <w:tcBorders>
              <w:top w:val="single" w:sz="4" w:space="0" w:color="auto"/>
              <w:left w:val="single" w:sz="4" w:space="0" w:color="auto"/>
              <w:bottom w:val="single" w:sz="4" w:space="0" w:color="auto"/>
              <w:right w:val="single" w:sz="4" w:space="0" w:color="auto"/>
            </w:tcBorders>
            <w:hideMark/>
          </w:tcPr>
          <w:p w14:paraId="3C7D98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94E56A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w:t>
            </w:r>
          </w:p>
        </w:tc>
        <w:tc>
          <w:tcPr>
            <w:tcW w:w="785" w:type="dxa"/>
            <w:tcBorders>
              <w:top w:val="single" w:sz="4" w:space="0" w:color="auto"/>
              <w:left w:val="single" w:sz="4" w:space="0" w:color="auto"/>
              <w:bottom w:val="single" w:sz="4" w:space="0" w:color="auto"/>
              <w:right w:val="single" w:sz="4" w:space="0" w:color="auto"/>
            </w:tcBorders>
            <w:noWrap/>
            <w:hideMark/>
          </w:tcPr>
          <w:p w14:paraId="0D60486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1C730B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1A418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966 81</w:t>
            </w:r>
          </w:p>
        </w:tc>
        <w:tc>
          <w:tcPr>
            <w:tcW w:w="1708" w:type="dxa"/>
            <w:tcBorders>
              <w:top w:val="single" w:sz="4" w:space="0" w:color="auto"/>
              <w:left w:val="single" w:sz="4" w:space="0" w:color="auto"/>
              <w:bottom w:val="single" w:sz="4" w:space="0" w:color="auto"/>
              <w:right w:val="single" w:sz="4" w:space="0" w:color="auto"/>
            </w:tcBorders>
            <w:noWrap/>
            <w:hideMark/>
          </w:tcPr>
          <w:p w14:paraId="5F420A5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Žarnovica</w:t>
            </w:r>
          </w:p>
        </w:tc>
      </w:tr>
      <w:tr w:rsidR="00156AEE" w:rsidRPr="00B125AF" w14:paraId="013C7EC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B909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37890085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D8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49DB0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0832C6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34A949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1282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F32B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7BA4D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7C3BAE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4842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00160881</w:t>
            </w:r>
          </w:p>
        </w:tc>
        <w:tc>
          <w:tcPr>
            <w:tcW w:w="1472" w:type="dxa"/>
            <w:tcBorders>
              <w:top w:val="single" w:sz="4" w:space="0" w:color="auto"/>
              <w:left w:val="single" w:sz="4" w:space="0" w:color="auto"/>
              <w:bottom w:val="single" w:sz="4" w:space="0" w:color="auto"/>
              <w:right w:val="single" w:sz="4" w:space="0" w:color="auto"/>
            </w:tcBorders>
            <w:hideMark/>
          </w:tcPr>
          <w:p w14:paraId="7D1EB9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Milana Rúfusa</w:t>
            </w:r>
          </w:p>
        </w:tc>
        <w:tc>
          <w:tcPr>
            <w:tcW w:w="2468" w:type="dxa"/>
            <w:tcBorders>
              <w:top w:val="single" w:sz="4" w:space="0" w:color="auto"/>
              <w:left w:val="single" w:sz="4" w:space="0" w:color="auto"/>
              <w:bottom w:val="single" w:sz="4" w:space="0" w:color="auto"/>
              <w:right w:val="single" w:sz="4" w:space="0" w:color="auto"/>
            </w:tcBorders>
            <w:noWrap/>
            <w:hideMark/>
          </w:tcPr>
          <w:p w14:paraId="1EB4F3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 J. Kollára</w:t>
            </w:r>
          </w:p>
        </w:tc>
        <w:tc>
          <w:tcPr>
            <w:tcW w:w="785" w:type="dxa"/>
            <w:tcBorders>
              <w:top w:val="single" w:sz="4" w:space="0" w:color="auto"/>
              <w:left w:val="single" w:sz="4" w:space="0" w:color="auto"/>
              <w:bottom w:val="single" w:sz="4" w:space="0" w:color="auto"/>
              <w:right w:val="single" w:sz="4" w:space="0" w:color="auto"/>
            </w:tcBorders>
            <w:noWrap/>
            <w:hideMark/>
          </w:tcPr>
          <w:p w14:paraId="1EEFA63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AC83E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1F11DE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0B9F60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476289B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F98A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00632252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74F3F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Senium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65361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7E189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26DBEB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39A4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97638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0A5D36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EF29F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00632287</w:t>
            </w:r>
          </w:p>
        </w:tc>
        <w:tc>
          <w:tcPr>
            <w:tcW w:w="1472" w:type="dxa"/>
            <w:tcBorders>
              <w:top w:val="single" w:sz="4" w:space="0" w:color="auto"/>
              <w:left w:val="single" w:sz="4" w:space="0" w:color="auto"/>
              <w:bottom w:val="single" w:sz="4" w:space="0" w:color="auto"/>
              <w:right w:val="single" w:sz="4" w:space="0" w:color="auto"/>
            </w:tcBorders>
            <w:hideMark/>
          </w:tcPr>
          <w:p w14:paraId="1CE56F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Trojlístok</w:t>
            </w:r>
          </w:p>
        </w:tc>
        <w:tc>
          <w:tcPr>
            <w:tcW w:w="2468" w:type="dxa"/>
            <w:tcBorders>
              <w:top w:val="single" w:sz="4" w:space="0" w:color="auto"/>
              <w:left w:val="single" w:sz="4" w:space="0" w:color="auto"/>
              <w:bottom w:val="single" w:sz="4" w:space="0" w:color="auto"/>
              <w:right w:val="single" w:sz="4" w:space="0" w:color="auto"/>
            </w:tcBorders>
            <w:noWrap/>
            <w:hideMark/>
          </w:tcPr>
          <w:p w14:paraId="28E4AA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Czambelova </w:t>
            </w:r>
          </w:p>
        </w:tc>
        <w:tc>
          <w:tcPr>
            <w:tcW w:w="785" w:type="dxa"/>
            <w:tcBorders>
              <w:top w:val="single" w:sz="4" w:space="0" w:color="auto"/>
              <w:left w:val="single" w:sz="4" w:space="0" w:color="auto"/>
              <w:bottom w:val="single" w:sz="4" w:space="0" w:color="auto"/>
              <w:right w:val="single" w:sz="4" w:space="0" w:color="auto"/>
            </w:tcBorders>
            <w:noWrap/>
            <w:hideMark/>
          </w:tcPr>
          <w:p w14:paraId="6772254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286</w:t>
            </w:r>
          </w:p>
        </w:tc>
        <w:tc>
          <w:tcPr>
            <w:tcW w:w="971" w:type="dxa"/>
            <w:tcBorders>
              <w:top w:val="single" w:sz="4" w:space="0" w:color="auto"/>
              <w:left w:val="single" w:sz="4" w:space="0" w:color="auto"/>
              <w:bottom w:val="single" w:sz="4" w:space="0" w:color="auto"/>
              <w:right w:val="single" w:sz="4" w:space="0" w:color="auto"/>
            </w:tcBorders>
            <w:noWrap/>
            <w:hideMark/>
          </w:tcPr>
          <w:p w14:paraId="210CB8E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001E8B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976 13</w:t>
            </w:r>
          </w:p>
        </w:tc>
        <w:tc>
          <w:tcPr>
            <w:tcW w:w="1708" w:type="dxa"/>
            <w:tcBorders>
              <w:top w:val="single" w:sz="4" w:space="0" w:color="auto"/>
              <w:left w:val="single" w:sz="4" w:space="0" w:color="auto"/>
              <w:bottom w:val="single" w:sz="4" w:space="0" w:color="auto"/>
              <w:right w:val="single" w:sz="4" w:space="0" w:color="auto"/>
            </w:tcBorders>
            <w:noWrap/>
            <w:hideMark/>
          </w:tcPr>
          <w:p w14:paraId="2ED0F0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Slovenská Ľupča</w:t>
            </w:r>
          </w:p>
        </w:tc>
      </w:tr>
      <w:tr w:rsidR="00156AEE" w:rsidRPr="00B125AF" w14:paraId="4FBE5A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56E5C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00647926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5D5325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Domov Márie</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F893C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Špitálska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14972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1324</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9AE66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2AB2F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C4CF7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5EC0AF6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769E9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00632864</w:t>
            </w:r>
          </w:p>
        </w:tc>
        <w:tc>
          <w:tcPr>
            <w:tcW w:w="1472" w:type="dxa"/>
            <w:tcBorders>
              <w:top w:val="single" w:sz="4" w:space="0" w:color="auto"/>
              <w:left w:val="single" w:sz="4" w:space="0" w:color="auto"/>
              <w:bottom w:val="single" w:sz="4" w:space="0" w:color="auto"/>
              <w:right w:val="single" w:sz="4" w:space="0" w:color="auto"/>
            </w:tcBorders>
            <w:hideMark/>
          </w:tcPr>
          <w:p w14:paraId="4530D4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Luna</w:t>
            </w:r>
          </w:p>
        </w:tc>
        <w:tc>
          <w:tcPr>
            <w:tcW w:w="2468" w:type="dxa"/>
            <w:tcBorders>
              <w:top w:val="single" w:sz="4" w:space="0" w:color="auto"/>
              <w:left w:val="single" w:sz="4" w:space="0" w:color="auto"/>
              <w:bottom w:val="single" w:sz="4" w:space="0" w:color="auto"/>
              <w:right w:val="single" w:sz="4" w:space="0" w:color="auto"/>
            </w:tcBorders>
            <w:noWrap/>
            <w:hideMark/>
          </w:tcPr>
          <w:p w14:paraId="7D48D7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Fraňa Kráľa </w:t>
            </w:r>
          </w:p>
        </w:tc>
        <w:tc>
          <w:tcPr>
            <w:tcW w:w="785" w:type="dxa"/>
            <w:tcBorders>
              <w:top w:val="single" w:sz="4" w:space="0" w:color="auto"/>
              <w:left w:val="single" w:sz="4" w:space="0" w:color="auto"/>
              <w:bottom w:val="single" w:sz="4" w:space="0" w:color="auto"/>
              <w:right w:val="single" w:sz="4" w:space="0" w:color="auto"/>
            </w:tcBorders>
            <w:noWrap/>
            <w:hideMark/>
          </w:tcPr>
          <w:p w14:paraId="6E7B88F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1975</w:t>
            </w:r>
          </w:p>
        </w:tc>
        <w:tc>
          <w:tcPr>
            <w:tcW w:w="971" w:type="dxa"/>
            <w:tcBorders>
              <w:top w:val="single" w:sz="4" w:space="0" w:color="auto"/>
              <w:left w:val="single" w:sz="4" w:space="0" w:color="auto"/>
              <w:bottom w:val="single" w:sz="4" w:space="0" w:color="auto"/>
              <w:right w:val="single" w:sz="4" w:space="0" w:color="auto"/>
            </w:tcBorders>
            <w:noWrap/>
            <w:hideMark/>
          </w:tcPr>
          <w:p w14:paraId="144164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2BAD48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1CE9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0C72122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A1845F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00632317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40E5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Vrchárka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BCD7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Drábsko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BB7020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6D6208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FAA0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976 53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487004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Drábsko</w:t>
            </w:r>
          </w:p>
        </w:tc>
      </w:tr>
      <w:tr w:rsidR="00156AEE" w:rsidRPr="00B125AF" w14:paraId="7A31F3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93929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00632261</w:t>
            </w:r>
          </w:p>
        </w:tc>
        <w:tc>
          <w:tcPr>
            <w:tcW w:w="1472" w:type="dxa"/>
            <w:tcBorders>
              <w:top w:val="single" w:sz="4" w:space="0" w:color="auto"/>
              <w:left w:val="single" w:sz="4" w:space="0" w:color="auto"/>
              <w:bottom w:val="single" w:sz="4" w:space="0" w:color="auto"/>
              <w:right w:val="single" w:sz="4" w:space="0" w:color="auto"/>
            </w:tcBorders>
            <w:hideMark/>
          </w:tcPr>
          <w:p w14:paraId="70EB1C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Tereza</w:t>
            </w:r>
          </w:p>
        </w:tc>
        <w:tc>
          <w:tcPr>
            <w:tcW w:w="2468" w:type="dxa"/>
            <w:tcBorders>
              <w:top w:val="single" w:sz="4" w:space="0" w:color="auto"/>
              <w:left w:val="single" w:sz="4" w:space="0" w:color="auto"/>
              <w:bottom w:val="single" w:sz="4" w:space="0" w:color="auto"/>
              <w:right w:val="single" w:sz="4" w:space="0" w:color="auto"/>
            </w:tcBorders>
            <w:noWrap/>
            <w:hideMark/>
          </w:tcPr>
          <w:p w14:paraId="06BE66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Švermova</w:t>
            </w:r>
          </w:p>
        </w:tc>
        <w:tc>
          <w:tcPr>
            <w:tcW w:w="785" w:type="dxa"/>
            <w:tcBorders>
              <w:top w:val="single" w:sz="4" w:space="0" w:color="auto"/>
              <w:left w:val="single" w:sz="4" w:space="0" w:color="auto"/>
              <w:bottom w:val="single" w:sz="4" w:space="0" w:color="auto"/>
              <w:right w:val="single" w:sz="4" w:space="0" w:color="auto"/>
            </w:tcBorders>
            <w:noWrap/>
            <w:hideMark/>
          </w:tcPr>
          <w:p w14:paraId="515FF95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71" w:type="dxa"/>
            <w:tcBorders>
              <w:top w:val="single" w:sz="4" w:space="0" w:color="auto"/>
              <w:left w:val="single" w:sz="4" w:space="0" w:color="auto"/>
              <w:bottom w:val="single" w:sz="4" w:space="0" w:color="auto"/>
              <w:right w:val="single" w:sz="4" w:space="0" w:color="auto"/>
            </w:tcBorders>
            <w:noWrap/>
            <w:hideMark/>
          </w:tcPr>
          <w:p w14:paraId="69ED6F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noWrap/>
            <w:hideMark/>
          </w:tcPr>
          <w:p w14:paraId="54CDD7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976 45</w:t>
            </w:r>
          </w:p>
        </w:tc>
        <w:tc>
          <w:tcPr>
            <w:tcW w:w="1708" w:type="dxa"/>
            <w:tcBorders>
              <w:top w:val="single" w:sz="4" w:space="0" w:color="auto"/>
              <w:left w:val="single" w:sz="4" w:space="0" w:color="auto"/>
              <w:bottom w:val="single" w:sz="4" w:space="0" w:color="auto"/>
              <w:right w:val="single" w:sz="4" w:space="0" w:color="auto"/>
            </w:tcBorders>
            <w:noWrap/>
            <w:hideMark/>
          </w:tcPr>
          <w:p w14:paraId="77E07D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Hronec</w:t>
            </w:r>
          </w:p>
        </w:tc>
      </w:tr>
      <w:tr w:rsidR="00156AEE" w:rsidRPr="00B125AF" w14:paraId="05E5F2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B929F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37827146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2F003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Hron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CD40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Štvrť Kapitána Nálepku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787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769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4A72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7AC3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976 97</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FBB0CC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Nemecká</w:t>
            </w:r>
          </w:p>
        </w:tc>
      </w:tr>
      <w:tr w:rsidR="00156AEE" w:rsidRPr="00B125AF" w14:paraId="1EA9762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038D7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00632325</w:t>
            </w:r>
          </w:p>
        </w:tc>
        <w:tc>
          <w:tcPr>
            <w:tcW w:w="1472" w:type="dxa"/>
            <w:tcBorders>
              <w:top w:val="single" w:sz="4" w:space="0" w:color="auto"/>
              <w:left w:val="single" w:sz="4" w:space="0" w:color="auto"/>
              <w:bottom w:val="single" w:sz="4" w:space="0" w:color="auto"/>
              <w:right w:val="single" w:sz="4" w:space="0" w:color="auto"/>
            </w:tcBorders>
            <w:hideMark/>
          </w:tcPr>
          <w:p w14:paraId="2FB428D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Čemerica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2D9021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1.mája </w:t>
            </w:r>
          </w:p>
        </w:tc>
        <w:tc>
          <w:tcPr>
            <w:tcW w:w="785" w:type="dxa"/>
            <w:tcBorders>
              <w:top w:val="single" w:sz="4" w:space="0" w:color="auto"/>
              <w:left w:val="single" w:sz="4" w:space="0" w:color="auto"/>
              <w:bottom w:val="single" w:sz="4" w:space="0" w:color="auto"/>
              <w:right w:val="single" w:sz="4" w:space="0" w:color="auto"/>
            </w:tcBorders>
            <w:noWrap/>
            <w:hideMark/>
          </w:tcPr>
          <w:p w14:paraId="0D5BE0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57</w:t>
            </w:r>
          </w:p>
        </w:tc>
        <w:tc>
          <w:tcPr>
            <w:tcW w:w="971" w:type="dxa"/>
            <w:tcBorders>
              <w:top w:val="single" w:sz="4" w:space="0" w:color="auto"/>
              <w:left w:val="single" w:sz="4" w:space="0" w:color="auto"/>
              <w:bottom w:val="single" w:sz="4" w:space="0" w:color="auto"/>
              <w:right w:val="single" w:sz="4" w:space="0" w:color="auto"/>
            </w:tcBorders>
            <w:noWrap/>
            <w:hideMark/>
          </w:tcPr>
          <w:p w14:paraId="18CF865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noWrap/>
            <w:hideMark/>
          </w:tcPr>
          <w:p w14:paraId="6C606B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976 69</w:t>
            </w:r>
          </w:p>
        </w:tc>
        <w:tc>
          <w:tcPr>
            <w:tcW w:w="1708" w:type="dxa"/>
            <w:tcBorders>
              <w:top w:val="single" w:sz="4" w:space="0" w:color="auto"/>
              <w:left w:val="single" w:sz="4" w:space="0" w:color="auto"/>
              <w:bottom w:val="single" w:sz="4" w:space="0" w:color="auto"/>
              <w:right w:val="single" w:sz="4" w:space="0" w:color="auto"/>
            </w:tcBorders>
            <w:noWrap/>
            <w:hideMark/>
          </w:tcPr>
          <w:p w14:paraId="4A118F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Pohorelá</w:t>
            </w:r>
          </w:p>
        </w:tc>
      </w:tr>
      <w:tr w:rsidR="00156AEE" w:rsidRPr="00B125AF" w14:paraId="22839C1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26BE8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00633453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B37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Detvan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F442D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Pionierska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597ED0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850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6C25F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FF85B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DE0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5F766F1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D31E8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00648493</w:t>
            </w:r>
          </w:p>
        </w:tc>
        <w:tc>
          <w:tcPr>
            <w:tcW w:w="1472" w:type="dxa"/>
            <w:tcBorders>
              <w:top w:val="single" w:sz="4" w:space="0" w:color="auto"/>
              <w:left w:val="single" w:sz="4" w:space="0" w:color="auto"/>
              <w:bottom w:val="single" w:sz="4" w:space="0" w:color="auto"/>
              <w:right w:val="single" w:sz="4" w:space="0" w:color="auto"/>
            </w:tcBorders>
            <w:hideMark/>
          </w:tcPr>
          <w:p w14:paraId="7EA758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Hriňovčan</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74FE1FA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Krivec</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noWrap/>
            <w:hideMark/>
          </w:tcPr>
          <w:p w14:paraId="5411F7B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05895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785</w:t>
            </w:r>
          </w:p>
        </w:tc>
        <w:tc>
          <w:tcPr>
            <w:tcW w:w="992" w:type="dxa"/>
            <w:tcBorders>
              <w:top w:val="single" w:sz="4" w:space="0" w:color="auto"/>
              <w:left w:val="single" w:sz="4" w:space="0" w:color="auto"/>
              <w:bottom w:val="single" w:sz="4" w:space="0" w:color="auto"/>
              <w:right w:val="single" w:sz="4" w:space="0" w:color="auto"/>
            </w:tcBorders>
            <w:noWrap/>
            <w:hideMark/>
          </w:tcPr>
          <w:p w14:paraId="7174B2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962 05</w:t>
            </w:r>
          </w:p>
        </w:tc>
        <w:tc>
          <w:tcPr>
            <w:tcW w:w="1708" w:type="dxa"/>
            <w:tcBorders>
              <w:top w:val="single" w:sz="4" w:space="0" w:color="auto"/>
              <w:left w:val="single" w:sz="4" w:space="0" w:color="auto"/>
              <w:bottom w:val="single" w:sz="4" w:space="0" w:color="auto"/>
              <w:right w:val="single" w:sz="4" w:space="0" w:color="auto"/>
            </w:tcBorders>
            <w:noWrap/>
            <w:hideMark/>
          </w:tcPr>
          <w:p w14:paraId="24E425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Hriňová</w:t>
            </w:r>
          </w:p>
        </w:tc>
      </w:tr>
      <w:tr w:rsidR="00156AEE" w:rsidRPr="00B125AF" w14:paraId="54A66FF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51D82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00648531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8173BA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Hont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E5870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Terany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F106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68B4F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9647D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962 68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F2E0C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Terany</w:t>
            </w:r>
          </w:p>
        </w:tc>
      </w:tr>
      <w:tr w:rsidR="00156AEE" w:rsidRPr="00B125AF" w14:paraId="0AC0F4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B1EB4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00648523</w:t>
            </w:r>
          </w:p>
        </w:tc>
        <w:tc>
          <w:tcPr>
            <w:tcW w:w="1472" w:type="dxa"/>
            <w:tcBorders>
              <w:top w:val="single" w:sz="4" w:space="0" w:color="auto"/>
              <w:left w:val="single" w:sz="4" w:space="0" w:color="auto"/>
              <w:bottom w:val="single" w:sz="4" w:space="0" w:color="auto"/>
              <w:right w:val="single" w:sz="4" w:space="0" w:color="auto"/>
            </w:tcBorders>
            <w:hideMark/>
          </w:tcPr>
          <w:p w14:paraId="240AE5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Marína</w:t>
            </w:r>
          </w:p>
        </w:tc>
        <w:tc>
          <w:tcPr>
            <w:tcW w:w="2468" w:type="dxa"/>
            <w:tcBorders>
              <w:top w:val="single" w:sz="4" w:space="0" w:color="auto"/>
              <w:left w:val="single" w:sz="4" w:space="0" w:color="auto"/>
              <w:bottom w:val="single" w:sz="4" w:space="0" w:color="auto"/>
              <w:right w:val="single" w:sz="4" w:space="0" w:color="auto"/>
            </w:tcBorders>
            <w:noWrap/>
            <w:hideMark/>
          </w:tcPr>
          <w:p w14:paraId="511FC9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noWrap/>
            <w:hideMark/>
          </w:tcPr>
          <w:p w14:paraId="4B7601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71" w:type="dxa"/>
            <w:tcBorders>
              <w:top w:val="single" w:sz="4" w:space="0" w:color="auto"/>
              <w:left w:val="single" w:sz="4" w:space="0" w:color="auto"/>
              <w:bottom w:val="single" w:sz="4" w:space="0" w:color="auto"/>
              <w:right w:val="single" w:sz="4" w:space="0" w:color="auto"/>
            </w:tcBorders>
            <w:noWrap/>
            <w:hideMark/>
          </w:tcPr>
          <w:p w14:paraId="092D9E8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362880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AE33D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788CB9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ABDB1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52757056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A4461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HARMÓNIA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C4F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A7B1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7C1E9C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531E3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5E0B5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EB66E9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95960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52757048</w:t>
            </w:r>
          </w:p>
        </w:tc>
        <w:tc>
          <w:tcPr>
            <w:tcW w:w="1472" w:type="dxa"/>
            <w:tcBorders>
              <w:top w:val="single" w:sz="4" w:space="0" w:color="auto"/>
              <w:left w:val="single" w:sz="4" w:space="0" w:color="auto"/>
              <w:bottom w:val="single" w:sz="4" w:space="0" w:color="auto"/>
              <w:right w:val="single" w:sz="4" w:space="0" w:color="auto"/>
            </w:tcBorders>
            <w:hideMark/>
          </w:tcPr>
          <w:p w14:paraId="74D6FBC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AMBRA</w:t>
            </w:r>
          </w:p>
        </w:tc>
        <w:tc>
          <w:tcPr>
            <w:tcW w:w="2468" w:type="dxa"/>
            <w:tcBorders>
              <w:top w:val="single" w:sz="4" w:space="0" w:color="auto"/>
              <w:left w:val="single" w:sz="4" w:space="0" w:color="auto"/>
              <w:bottom w:val="single" w:sz="4" w:space="0" w:color="auto"/>
              <w:right w:val="single" w:sz="4" w:space="0" w:color="auto"/>
            </w:tcBorders>
            <w:noWrap/>
            <w:hideMark/>
          </w:tcPr>
          <w:p w14:paraId="76865B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Rúbanisko III </w:t>
            </w:r>
          </w:p>
        </w:tc>
        <w:tc>
          <w:tcPr>
            <w:tcW w:w="785" w:type="dxa"/>
            <w:tcBorders>
              <w:top w:val="single" w:sz="4" w:space="0" w:color="auto"/>
              <w:left w:val="single" w:sz="4" w:space="0" w:color="auto"/>
              <w:bottom w:val="single" w:sz="4" w:space="0" w:color="auto"/>
              <w:right w:val="single" w:sz="4" w:space="0" w:color="auto"/>
            </w:tcBorders>
            <w:noWrap/>
            <w:hideMark/>
          </w:tcPr>
          <w:p w14:paraId="1B791B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2938</w:t>
            </w:r>
          </w:p>
        </w:tc>
        <w:tc>
          <w:tcPr>
            <w:tcW w:w="971" w:type="dxa"/>
            <w:tcBorders>
              <w:top w:val="single" w:sz="4" w:space="0" w:color="auto"/>
              <w:left w:val="single" w:sz="4" w:space="0" w:color="auto"/>
              <w:bottom w:val="single" w:sz="4" w:space="0" w:color="auto"/>
              <w:right w:val="single" w:sz="4" w:space="0" w:color="auto"/>
            </w:tcBorders>
            <w:noWrap/>
            <w:hideMark/>
          </w:tcPr>
          <w:p w14:paraId="101460E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52</w:t>
            </w:r>
          </w:p>
        </w:tc>
        <w:tc>
          <w:tcPr>
            <w:tcW w:w="992" w:type="dxa"/>
            <w:tcBorders>
              <w:top w:val="single" w:sz="4" w:space="0" w:color="auto"/>
              <w:left w:val="single" w:sz="4" w:space="0" w:color="auto"/>
              <w:bottom w:val="single" w:sz="4" w:space="0" w:color="auto"/>
              <w:right w:val="single" w:sz="4" w:space="0" w:color="auto"/>
            </w:tcBorders>
            <w:noWrap/>
            <w:hideMark/>
          </w:tcPr>
          <w:p w14:paraId="78D5F8F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noWrap/>
            <w:hideMark/>
          </w:tcPr>
          <w:p w14:paraId="43BD42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B6182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B5F323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E155F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Slatinka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F08E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B8B05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F5EDF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AA5E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AC84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33087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DDF7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00632180</w:t>
            </w:r>
          </w:p>
        </w:tc>
        <w:tc>
          <w:tcPr>
            <w:tcW w:w="1472" w:type="dxa"/>
            <w:tcBorders>
              <w:top w:val="single" w:sz="4" w:space="0" w:color="auto"/>
              <w:left w:val="single" w:sz="4" w:space="0" w:color="auto"/>
              <w:bottom w:val="single" w:sz="4" w:space="0" w:color="auto"/>
              <w:right w:val="single" w:sz="4" w:space="0" w:color="auto"/>
            </w:tcBorders>
            <w:hideMark/>
          </w:tcPr>
          <w:p w14:paraId="415BFE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Libertas</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012FE4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559A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2578</w:t>
            </w:r>
          </w:p>
        </w:tc>
        <w:tc>
          <w:tcPr>
            <w:tcW w:w="971" w:type="dxa"/>
            <w:tcBorders>
              <w:top w:val="single" w:sz="4" w:space="0" w:color="auto"/>
              <w:left w:val="single" w:sz="4" w:space="0" w:color="auto"/>
              <w:bottom w:val="single" w:sz="4" w:space="0" w:color="auto"/>
              <w:right w:val="single" w:sz="4" w:space="0" w:color="auto"/>
            </w:tcBorders>
            <w:noWrap/>
            <w:hideMark/>
          </w:tcPr>
          <w:p w14:paraId="7C2702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w:t>
            </w:r>
          </w:p>
        </w:tc>
        <w:tc>
          <w:tcPr>
            <w:tcW w:w="992" w:type="dxa"/>
            <w:tcBorders>
              <w:top w:val="single" w:sz="4" w:space="0" w:color="auto"/>
              <w:left w:val="single" w:sz="4" w:space="0" w:color="auto"/>
              <w:bottom w:val="single" w:sz="4" w:space="0" w:color="auto"/>
              <w:right w:val="single" w:sz="4" w:space="0" w:color="auto"/>
            </w:tcBorders>
            <w:noWrap/>
            <w:hideMark/>
          </w:tcPr>
          <w:p w14:paraId="7F8BE0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3430E7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A0D46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ECA9F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35653663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E554F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Náruč</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9D710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Sušany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A8FB1E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5A94D2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00AC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3F11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Sušany</w:t>
            </w:r>
          </w:p>
        </w:tc>
      </w:tr>
      <w:tr w:rsidR="00156AEE" w:rsidRPr="00B125AF" w14:paraId="52BE0AEC"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FF83E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00648124</w:t>
            </w:r>
          </w:p>
        </w:tc>
        <w:tc>
          <w:tcPr>
            <w:tcW w:w="1472" w:type="dxa"/>
            <w:tcBorders>
              <w:top w:val="single" w:sz="4" w:space="0" w:color="auto"/>
              <w:left w:val="single" w:sz="4" w:space="0" w:color="auto"/>
              <w:bottom w:val="single" w:sz="4" w:space="0" w:color="auto"/>
              <w:right w:val="single" w:sz="4" w:space="0" w:color="auto"/>
            </w:tcBorders>
            <w:hideMark/>
          </w:tcPr>
          <w:p w14:paraId="317C0F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Breza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Breza</w:t>
            </w:r>
          </w:p>
        </w:tc>
        <w:tc>
          <w:tcPr>
            <w:tcW w:w="2468" w:type="dxa"/>
            <w:tcBorders>
              <w:top w:val="single" w:sz="4" w:space="0" w:color="auto"/>
              <w:left w:val="single" w:sz="4" w:space="0" w:color="auto"/>
              <w:bottom w:val="single" w:sz="4" w:space="0" w:color="auto"/>
              <w:right w:val="single" w:sz="4" w:space="0" w:color="auto"/>
            </w:tcBorders>
            <w:noWrap/>
            <w:hideMark/>
          </w:tcPr>
          <w:p w14:paraId="7F66E7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Úzka</w:t>
            </w:r>
          </w:p>
        </w:tc>
        <w:tc>
          <w:tcPr>
            <w:tcW w:w="785" w:type="dxa"/>
            <w:tcBorders>
              <w:top w:val="single" w:sz="4" w:space="0" w:color="auto"/>
              <w:left w:val="single" w:sz="4" w:space="0" w:color="auto"/>
              <w:bottom w:val="single" w:sz="4" w:space="0" w:color="auto"/>
              <w:right w:val="single" w:sz="4" w:space="0" w:color="auto"/>
            </w:tcBorders>
            <w:noWrap/>
            <w:hideMark/>
          </w:tcPr>
          <w:p w14:paraId="29CD5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377</w:t>
            </w:r>
          </w:p>
        </w:tc>
        <w:tc>
          <w:tcPr>
            <w:tcW w:w="971" w:type="dxa"/>
            <w:tcBorders>
              <w:top w:val="single" w:sz="4" w:space="0" w:color="auto"/>
              <w:left w:val="single" w:sz="4" w:space="0" w:color="auto"/>
              <w:bottom w:val="single" w:sz="4" w:space="0" w:color="auto"/>
              <w:right w:val="single" w:sz="4" w:space="0" w:color="auto"/>
            </w:tcBorders>
            <w:noWrap/>
            <w:hideMark/>
          </w:tcPr>
          <w:p w14:paraId="44A1C7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49</w:t>
            </w:r>
          </w:p>
        </w:tc>
        <w:tc>
          <w:tcPr>
            <w:tcW w:w="992" w:type="dxa"/>
            <w:tcBorders>
              <w:top w:val="single" w:sz="4" w:space="0" w:color="auto"/>
              <w:left w:val="single" w:sz="4" w:space="0" w:color="auto"/>
              <w:bottom w:val="single" w:sz="4" w:space="0" w:color="auto"/>
              <w:right w:val="single" w:sz="4" w:space="0" w:color="auto"/>
            </w:tcBorders>
            <w:noWrap/>
            <w:hideMark/>
          </w:tcPr>
          <w:p w14:paraId="0D62E9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26958F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572F115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11A8F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35982535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EE2E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Vepor</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984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FEFD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9470FA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62FDC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980 55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531810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Klenovec</w:t>
            </w:r>
          </w:p>
        </w:tc>
      </w:tr>
      <w:tr w:rsidR="00156AEE" w:rsidRPr="00B125AF" w14:paraId="0D272208"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02B82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00648132</w:t>
            </w:r>
          </w:p>
        </w:tc>
        <w:tc>
          <w:tcPr>
            <w:tcW w:w="1472" w:type="dxa"/>
            <w:tcBorders>
              <w:top w:val="single" w:sz="4" w:space="0" w:color="auto"/>
              <w:left w:val="single" w:sz="4" w:space="0" w:color="auto"/>
              <w:bottom w:val="single" w:sz="4" w:space="0" w:color="auto"/>
              <w:right w:val="single" w:sz="4" w:space="0" w:color="auto"/>
            </w:tcBorders>
            <w:hideMark/>
          </w:tcPr>
          <w:p w14:paraId="603E3A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Rimava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Rimava</w:t>
            </w:r>
          </w:p>
        </w:tc>
        <w:tc>
          <w:tcPr>
            <w:tcW w:w="2468" w:type="dxa"/>
            <w:tcBorders>
              <w:top w:val="single" w:sz="4" w:space="0" w:color="auto"/>
              <w:left w:val="single" w:sz="4" w:space="0" w:color="auto"/>
              <w:bottom w:val="single" w:sz="4" w:space="0" w:color="auto"/>
              <w:right w:val="single" w:sz="4" w:space="0" w:color="auto"/>
            </w:tcBorders>
            <w:noWrap/>
            <w:hideMark/>
          </w:tcPr>
          <w:p w14:paraId="4E605AF9"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Kirejevská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18ED5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1192</w:t>
            </w:r>
          </w:p>
        </w:tc>
        <w:tc>
          <w:tcPr>
            <w:tcW w:w="971" w:type="dxa"/>
            <w:tcBorders>
              <w:top w:val="single" w:sz="4" w:space="0" w:color="auto"/>
              <w:left w:val="single" w:sz="4" w:space="0" w:color="auto"/>
              <w:bottom w:val="single" w:sz="4" w:space="0" w:color="auto"/>
              <w:right w:val="single" w:sz="4" w:space="0" w:color="auto"/>
            </w:tcBorders>
            <w:noWrap/>
            <w:hideMark/>
          </w:tcPr>
          <w:p w14:paraId="3F8F4D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77A98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3CCC85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7EE8E3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9E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35679565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FF7E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Tisovček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89D353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Bakulínyho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20ECE9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D17D0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92B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5F8E1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717E0253"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EAB4F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00648108</w:t>
            </w:r>
          </w:p>
        </w:tc>
        <w:tc>
          <w:tcPr>
            <w:tcW w:w="1472" w:type="dxa"/>
            <w:tcBorders>
              <w:top w:val="single" w:sz="4" w:space="0" w:color="auto"/>
              <w:left w:val="single" w:sz="4" w:space="0" w:color="auto"/>
              <w:bottom w:val="single" w:sz="4" w:space="0" w:color="auto"/>
              <w:right w:val="single" w:sz="4" w:space="0" w:color="auto"/>
            </w:tcBorders>
            <w:hideMark/>
          </w:tcPr>
          <w:p w14:paraId="4D08446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Femina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Femina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513567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SNP</w:t>
            </w:r>
          </w:p>
        </w:tc>
        <w:tc>
          <w:tcPr>
            <w:tcW w:w="785" w:type="dxa"/>
            <w:tcBorders>
              <w:top w:val="single" w:sz="4" w:space="0" w:color="auto"/>
              <w:left w:val="single" w:sz="4" w:space="0" w:color="auto"/>
              <w:bottom w:val="single" w:sz="4" w:space="0" w:color="auto"/>
              <w:right w:val="single" w:sz="4" w:space="0" w:color="auto"/>
            </w:tcBorders>
            <w:noWrap/>
            <w:hideMark/>
          </w:tcPr>
          <w:p w14:paraId="08D667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419</w:t>
            </w:r>
          </w:p>
        </w:tc>
        <w:tc>
          <w:tcPr>
            <w:tcW w:w="971" w:type="dxa"/>
            <w:tcBorders>
              <w:top w:val="single" w:sz="4" w:space="0" w:color="auto"/>
              <w:left w:val="single" w:sz="4" w:space="0" w:color="auto"/>
              <w:bottom w:val="single" w:sz="4" w:space="0" w:color="auto"/>
              <w:right w:val="single" w:sz="4" w:space="0" w:color="auto"/>
            </w:tcBorders>
            <w:noWrap/>
            <w:hideMark/>
          </w:tcPr>
          <w:p w14:paraId="243A7C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72C49D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980 22</w:t>
            </w:r>
          </w:p>
        </w:tc>
        <w:tc>
          <w:tcPr>
            <w:tcW w:w="1708" w:type="dxa"/>
            <w:tcBorders>
              <w:top w:val="single" w:sz="4" w:space="0" w:color="auto"/>
              <w:left w:val="single" w:sz="4" w:space="0" w:color="auto"/>
              <w:bottom w:val="single" w:sz="4" w:space="0" w:color="auto"/>
              <w:right w:val="single" w:sz="4" w:space="0" w:color="auto"/>
            </w:tcBorders>
            <w:noWrap/>
            <w:hideMark/>
          </w:tcPr>
          <w:p w14:paraId="7BE73F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Blh</w:t>
            </w:r>
          </w:p>
        </w:tc>
      </w:tr>
      <w:tr w:rsidR="00156AEE" w:rsidRPr="00B125AF" w14:paraId="2A186B4F"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9ACCA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00647560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DFF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Salustia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Salustia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018F27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Kírť</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819F01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1D1C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5E846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991 22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AE7CF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Čeláre</w:t>
            </w:r>
          </w:p>
        </w:tc>
      </w:tr>
      <w:tr w:rsidR="00156AEE" w:rsidRPr="00B125AF" w14:paraId="4702E13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55BFE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00647551</w:t>
            </w:r>
          </w:p>
        </w:tc>
        <w:tc>
          <w:tcPr>
            <w:tcW w:w="1472" w:type="dxa"/>
            <w:tcBorders>
              <w:top w:val="single" w:sz="4" w:space="0" w:color="auto"/>
              <w:left w:val="single" w:sz="4" w:space="0" w:color="auto"/>
              <w:bottom w:val="single" w:sz="4" w:space="0" w:color="auto"/>
              <w:right w:val="single" w:sz="4" w:space="0" w:color="auto"/>
            </w:tcBorders>
            <w:hideMark/>
          </w:tcPr>
          <w:p w14:paraId="3547144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vinicami</w:t>
            </w:r>
          </w:p>
        </w:tc>
        <w:tc>
          <w:tcPr>
            <w:tcW w:w="2468" w:type="dxa"/>
            <w:tcBorders>
              <w:top w:val="single" w:sz="4" w:space="0" w:color="auto"/>
              <w:left w:val="single" w:sz="4" w:space="0" w:color="auto"/>
              <w:bottom w:val="single" w:sz="4" w:space="0" w:color="auto"/>
              <w:right w:val="single" w:sz="4" w:space="0" w:color="auto"/>
            </w:tcBorders>
            <w:noWrap/>
            <w:hideMark/>
          </w:tcPr>
          <w:p w14:paraId="02E206A5"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A.H.Škultétyho</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34259E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329</w:t>
            </w:r>
          </w:p>
        </w:tc>
        <w:tc>
          <w:tcPr>
            <w:tcW w:w="971" w:type="dxa"/>
            <w:tcBorders>
              <w:top w:val="single" w:sz="4" w:space="0" w:color="auto"/>
              <w:left w:val="single" w:sz="4" w:space="0" w:color="auto"/>
              <w:bottom w:val="single" w:sz="4" w:space="0" w:color="auto"/>
              <w:right w:val="single" w:sz="4" w:space="0" w:color="auto"/>
            </w:tcBorders>
            <w:noWrap/>
            <w:hideMark/>
          </w:tcPr>
          <w:p w14:paraId="223B24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102</w:t>
            </w:r>
          </w:p>
        </w:tc>
        <w:tc>
          <w:tcPr>
            <w:tcW w:w="992" w:type="dxa"/>
            <w:tcBorders>
              <w:top w:val="single" w:sz="4" w:space="0" w:color="auto"/>
              <w:left w:val="single" w:sz="4" w:space="0" w:color="auto"/>
              <w:bottom w:val="single" w:sz="4" w:space="0" w:color="auto"/>
              <w:right w:val="single" w:sz="4" w:space="0" w:color="auto"/>
            </w:tcBorders>
            <w:noWrap/>
            <w:hideMark/>
          </w:tcPr>
          <w:p w14:paraId="51EF35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60E4DD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72F6DAF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27D7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91336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Záhonok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A6D220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Záhonok</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7C029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1FE8F3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DC871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DC613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01FCA2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E01FB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00647951</w:t>
            </w:r>
          </w:p>
        </w:tc>
        <w:tc>
          <w:tcPr>
            <w:tcW w:w="1472" w:type="dxa"/>
            <w:tcBorders>
              <w:top w:val="single" w:sz="4" w:space="0" w:color="auto"/>
              <w:left w:val="single" w:sz="4" w:space="0" w:color="auto"/>
              <w:bottom w:val="single" w:sz="4" w:space="0" w:color="auto"/>
              <w:right w:val="single" w:sz="4" w:space="0" w:color="auto"/>
            </w:tcBorders>
            <w:hideMark/>
          </w:tcPr>
          <w:p w14:paraId="1D2A1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Hrabiny</w:t>
            </w:r>
          </w:p>
        </w:tc>
        <w:tc>
          <w:tcPr>
            <w:tcW w:w="2468" w:type="dxa"/>
            <w:tcBorders>
              <w:top w:val="single" w:sz="4" w:space="0" w:color="auto"/>
              <w:left w:val="single" w:sz="4" w:space="0" w:color="auto"/>
              <w:bottom w:val="single" w:sz="4" w:space="0" w:color="auto"/>
              <w:right w:val="single" w:sz="4" w:space="0" w:color="auto"/>
            </w:tcBorders>
            <w:noWrap/>
            <w:hideMark/>
          </w:tcPr>
          <w:p w14:paraId="728AA9E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Rekreačná cesta</w:t>
            </w:r>
          </w:p>
        </w:tc>
        <w:tc>
          <w:tcPr>
            <w:tcW w:w="785" w:type="dxa"/>
            <w:tcBorders>
              <w:top w:val="single" w:sz="4" w:space="0" w:color="auto"/>
              <w:left w:val="single" w:sz="4" w:space="0" w:color="auto"/>
              <w:bottom w:val="single" w:sz="4" w:space="0" w:color="auto"/>
              <w:right w:val="single" w:sz="4" w:space="0" w:color="auto"/>
            </w:tcBorders>
            <w:noWrap/>
            <w:hideMark/>
          </w:tcPr>
          <w:p w14:paraId="4CA3F1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6393</w:t>
            </w:r>
          </w:p>
        </w:tc>
        <w:tc>
          <w:tcPr>
            <w:tcW w:w="971" w:type="dxa"/>
            <w:tcBorders>
              <w:top w:val="single" w:sz="4" w:space="0" w:color="auto"/>
              <w:left w:val="single" w:sz="4" w:space="0" w:color="auto"/>
              <w:bottom w:val="single" w:sz="4" w:space="0" w:color="auto"/>
              <w:right w:val="single" w:sz="4" w:space="0" w:color="auto"/>
            </w:tcBorders>
            <w:noWrap/>
            <w:hideMark/>
          </w:tcPr>
          <w:p w14:paraId="487F65C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60</w:t>
            </w:r>
          </w:p>
        </w:tc>
        <w:tc>
          <w:tcPr>
            <w:tcW w:w="992" w:type="dxa"/>
            <w:tcBorders>
              <w:top w:val="single" w:sz="4" w:space="0" w:color="auto"/>
              <w:left w:val="single" w:sz="4" w:space="0" w:color="auto"/>
              <w:bottom w:val="single" w:sz="4" w:space="0" w:color="auto"/>
              <w:right w:val="single" w:sz="4" w:space="0" w:color="auto"/>
            </w:tcBorders>
            <w:noWrap/>
            <w:hideMark/>
          </w:tcPr>
          <w:p w14:paraId="5A70D1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353309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5A49CB8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4895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00647900</w:t>
            </w:r>
          </w:p>
        </w:tc>
        <w:tc>
          <w:tcPr>
            <w:tcW w:w="147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1A4AF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Skalkou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F269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 ulica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CC5ED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E8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F0E7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258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5F088C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4BAE3A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00647918</w:t>
            </w:r>
          </w:p>
        </w:tc>
        <w:tc>
          <w:tcPr>
            <w:tcW w:w="1472" w:type="dxa"/>
            <w:tcBorders>
              <w:top w:val="single" w:sz="4" w:space="0" w:color="auto"/>
              <w:left w:val="single" w:sz="4" w:space="0" w:color="auto"/>
              <w:bottom w:val="single" w:sz="4" w:space="0" w:color="auto"/>
              <w:right w:val="single" w:sz="4" w:space="0" w:color="auto"/>
            </w:tcBorders>
            <w:vAlign w:val="bottom"/>
            <w:hideMark/>
          </w:tcPr>
          <w:p w14:paraId="75FDC2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Radmera</w:t>
            </w:r>
            <w:proofErr w:type="spellEnd"/>
          </w:p>
        </w:tc>
        <w:tc>
          <w:tcPr>
            <w:tcW w:w="2468" w:type="dxa"/>
            <w:tcBorders>
              <w:top w:val="single" w:sz="4" w:space="0" w:color="auto"/>
              <w:left w:val="single" w:sz="4" w:space="0" w:color="auto"/>
              <w:bottom w:val="single" w:sz="4" w:space="0" w:color="auto"/>
              <w:right w:val="single" w:sz="4" w:space="0" w:color="auto"/>
            </w:tcBorders>
            <w:noWrap/>
            <w:vAlign w:val="bottom"/>
            <w:hideMark/>
          </w:tcPr>
          <w:p w14:paraId="23262D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Ladomerská Vieska </w:t>
            </w:r>
          </w:p>
        </w:tc>
        <w:tc>
          <w:tcPr>
            <w:tcW w:w="785" w:type="dxa"/>
            <w:tcBorders>
              <w:top w:val="single" w:sz="4" w:space="0" w:color="auto"/>
              <w:left w:val="single" w:sz="4" w:space="0" w:color="auto"/>
              <w:bottom w:val="single" w:sz="4" w:space="0" w:color="auto"/>
              <w:right w:val="single" w:sz="4" w:space="0" w:color="auto"/>
            </w:tcBorders>
            <w:noWrap/>
            <w:vAlign w:val="bottom"/>
            <w:hideMark/>
          </w:tcPr>
          <w:p w14:paraId="0A9D0C0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vAlign w:val="bottom"/>
            <w:hideMark/>
          </w:tcPr>
          <w:p w14:paraId="45E20F6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75AD2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197F5B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Ladomerská Vieska</w:t>
            </w:r>
          </w:p>
        </w:tc>
      </w:tr>
      <w:tr w:rsidR="00156AEE" w:rsidRPr="00B125AF" w14:paraId="1F63FC2C" w14:textId="77777777" w:rsidTr="00520755">
        <w:trPr>
          <w:trHeight w:val="315"/>
        </w:trPr>
        <w:tc>
          <w:tcPr>
            <w:tcW w:w="870"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9879E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00647934</w:t>
            </w:r>
          </w:p>
        </w:tc>
        <w:tc>
          <w:tcPr>
            <w:tcW w:w="1472" w:type="dxa"/>
            <w:tcBorders>
              <w:top w:val="single" w:sz="4" w:space="0" w:color="auto"/>
              <w:left w:val="single" w:sz="4" w:space="0" w:color="auto"/>
              <w:bottom w:val="single" w:sz="8" w:space="0" w:color="auto"/>
              <w:right w:val="single" w:sz="4" w:space="0" w:color="auto"/>
            </w:tcBorders>
            <w:shd w:val="clear" w:color="D9E1F2" w:fill="D9E1F2"/>
            <w:vAlign w:val="bottom"/>
            <w:hideMark/>
          </w:tcPr>
          <w:p w14:paraId="72C6EB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Lipa</w:t>
            </w:r>
          </w:p>
        </w:tc>
        <w:tc>
          <w:tcPr>
            <w:tcW w:w="246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4326B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SNP </w:t>
            </w:r>
          </w:p>
        </w:tc>
        <w:tc>
          <w:tcPr>
            <w:tcW w:w="785"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2D528A6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594</w:t>
            </w:r>
          </w:p>
        </w:tc>
        <w:tc>
          <w:tcPr>
            <w:tcW w:w="971"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29566A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139</w:t>
            </w:r>
          </w:p>
        </w:tc>
        <w:tc>
          <w:tcPr>
            <w:tcW w:w="992"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88F82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4983C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bl>
    <w:p w14:paraId="2C19E465" w14:textId="77777777" w:rsidR="00B125AF" w:rsidRPr="00B125AF" w:rsidRDefault="00B125AF" w:rsidP="00B125AF"/>
    <w:sectPr w:rsidR="00B125AF" w:rsidRPr="00B125AF" w:rsidSect="0075479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B89F" w14:textId="77777777" w:rsidR="008B0071" w:rsidRDefault="008B0071" w:rsidP="00B758A3">
      <w:pPr>
        <w:spacing w:after="0" w:line="240" w:lineRule="auto"/>
      </w:pPr>
      <w:r>
        <w:separator/>
      </w:r>
    </w:p>
  </w:endnote>
  <w:endnote w:type="continuationSeparator" w:id="0">
    <w:p w14:paraId="453F123D" w14:textId="77777777" w:rsidR="008B0071" w:rsidRDefault="008B0071" w:rsidP="00B758A3">
      <w:pPr>
        <w:spacing w:after="0" w:line="240" w:lineRule="auto"/>
      </w:pPr>
      <w:r>
        <w:continuationSeparator/>
      </w:r>
    </w:p>
  </w:endnote>
  <w:endnote w:type="continuationNotice" w:id="1">
    <w:p w14:paraId="0FBBBA23" w14:textId="77777777" w:rsidR="008B0071" w:rsidRDefault="008B0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1"/>
    <w:family w:val="roman"/>
    <w:pitch w:val="variable"/>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52837"/>
      <w:docPartObj>
        <w:docPartGallery w:val="Page Numbers (Bottom of Page)"/>
        <w:docPartUnique/>
      </w:docPartObj>
    </w:sdtPr>
    <w:sdtEndPr/>
    <w:sdtContent>
      <w:p w14:paraId="3809F7B4" w14:textId="0E59F8B6" w:rsidR="00773652" w:rsidRDefault="00773652">
        <w:pPr>
          <w:pStyle w:val="Pta"/>
          <w:jc w:val="center"/>
        </w:pPr>
        <w:r>
          <w:fldChar w:fldCharType="begin"/>
        </w:r>
        <w:r>
          <w:instrText>PAGE   \* MERGEFORMAT</w:instrText>
        </w:r>
        <w:r>
          <w:fldChar w:fldCharType="separate"/>
        </w:r>
        <w:r>
          <w:rPr>
            <w:noProof/>
          </w:rPr>
          <w:t>2</w:t>
        </w:r>
        <w:r>
          <w:rPr>
            <w:noProof/>
          </w:rPr>
          <w:t>0</w:t>
        </w:r>
        <w:r>
          <w:rPr>
            <w:noProof/>
          </w:rPr>
          <w:fldChar w:fldCharType="end"/>
        </w:r>
      </w:p>
    </w:sdtContent>
  </w:sdt>
  <w:p w14:paraId="71708EC0" w14:textId="77777777" w:rsidR="00773652" w:rsidRPr="00CA73B0" w:rsidRDefault="00773652" w:rsidP="005B6767">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FFFF" w14:textId="77777777" w:rsidR="008B0071" w:rsidRDefault="008B0071" w:rsidP="00B758A3">
      <w:pPr>
        <w:spacing w:after="0" w:line="240" w:lineRule="auto"/>
      </w:pPr>
      <w:r>
        <w:separator/>
      </w:r>
    </w:p>
  </w:footnote>
  <w:footnote w:type="continuationSeparator" w:id="0">
    <w:p w14:paraId="7FB43F00" w14:textId="77777777" w:rsidR="008B0071" w:rsidRDefault="008B0071" w:rsidP="00B758A3">
      <w:pPr>
        <w:spacing w:after="0" w:line="240" w:lineRule="auto"/>
      </w:pPr>
      <w:r>
        <w:continuationSeparator/>
      </w:r>
    </w:p>
  </w:footnote>
  <w:footnote w:type="continuationNotice" w:id="1">
    <w:p w14:paraId="344AA9F3" w14:textId="77777777" w:rsidR="008B0071" w:rsidRDefault="008B00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E574DB"/>
    <w:multiLevelType w:val="hybridMultilevel"/>
    <w:tmpl w:val="5F2A226E"/>
    <w:lvl w:ilvl="0" w:tplc="140A36CA">
      <w:start w:val="1"/>
      <w:numFmt w:val="low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05448D"/>
    <w:multiLevelType w:val="hybridMultilevel"/>
    <w:tmpl w:val="419210CE"/>
    <w:lvl w:ilvl="0" w:tplc="59CC42E2">
      <w:start w:val="6"/>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0885A1F"/>
    <w:multiLevelType w:val="hybridMultilevel"/>
    <w:tmpl w:val="8CEA66A0"/>
    <w:lvl w:ilvl="0" w:tplc="86A83BD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F5140B"/>
    <w:multiLevelType w:val="hybridMultilevel"/>
    <w:tmpl w:val="17DC929E"/>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1DACD2D4">
      <w:start w:val="1"/>
      <w:numFmt w:val="decimal"/>
      <w:lvlText w:val="%3."/>
      <w:lvlJc w:val="left"/>
      <w:pPr>
        <w:ind w:left="3756" w:hanging="360"/>
      </w:pPr>
      <w:rPr>
        <w:rFonts w:ascii="Tahoma" w:eastAsiaTheme="minorHAnsi" w:hAnsi="Tahoma" w:cs="Tahoma" w:hint="default"/>
      </w:r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0" w15:restartNumberingAfterBreak="0">
    <w:nsid w:val="1CA17731"/>
    <w:multiLevelType w:val="hybridMultilevel"/>
    <w:tmpl w:val="017417F4"/>
    <w:lvl w:ilvl="0" w:tplc="9774D18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7" w15:restartNumberingAfterBreak="0">
    <w:nsid w:val="214A597D"/>
    <w:multiLevelType w:val="multilevel"/>
    <w:tmpl w:val="FFFFFFFF"/>
    <w:lvl w:ilvl="0">
      <w:start w:val="1"/>
      <w:numFmt w:val="decimal"/>
      <w:lvlText w:val="%1."/>
      <w:lvlJc w:val="left"/>
      <w:pPr>
        <w:ind w:left="720" w:hanging="360"/>
      </w:pPr>
    </w:lvl>
    <w:lvl w:ilvl="1">
      <w:start w:val="6"/>
      <w:numFmt w:val="decimal"/>
      <w:lvlText w:val="%1."/>
      <w:lvlJc w:val="left"/>
      <w:pPr>
        <w:ind w:left="79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23" w15:restartNumberingAfterBreak="0">
    <w:nsid w:val="28132039"/>
    <w:multiLevelType w:val="multilevel"/>
    <w:tmpl w:val="46A6ABB0"/>
    <w:lvl w:ilvl="0">
      <w:start w:val="1"/>
      <w:numFmt w:val="decimal"/>
      <w:lvlText w:val="%1."/>
      <w:lvlJc w:val="left"/>
      <w:pPr>
        <w:ind w:left="786" w:hanging="360"/>
      </w:pPr>
      <w:rPr>
        <w:i w:val="0"/>
      </w:rPr>
    </w:lvl>
    <w:lvl w:ilvl="1">
      <w:start w:val="1"/>
      <w:numFmt w:val="decimal"/>
      <w:lvlText w:val="%1.%2."/>
      <w:lvlJc w:val="left"/>
      <w:pPr>
        <w:ind w:left="1567"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3FEF697A"/>
    <w:multiLevelType w:val="multilevel"/>
    <w:tmpl w:val="BE08F482"/>
    <w:lvl w:ilvl="0">
      <w:start w:val="1"/>
      <w:numFmt w:val="decimal"/>
      <w:pStyle w:val="Zvraznencitcia"/>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3"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C1D4A19"/>
    <w:multiLevelType w:val="hybridMultilevel"/>
    <w:tmpl w:val="478659AC"/>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5"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6"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48"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62810D8"/>
    <w:multiLevelType w:val="multilevel"/>
    <w:tmpl w:val="7AD6F9AE"/>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2160" w:hanging="1800"/>
      </w:pPr>
      <w:rPr>
        <w:rFonts w:asciiTheme="minorHAnsi" w:hAnsiTheme="minorHAnsi" w:cstheme="minorHAnsi" w:hint="default"/>
        <w:b w:val="0"/>
      </w:rPr>
    </w:lvl>
  </w:abstractNum>
  <w:abstractNum w:abstractNumId="50"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9641A37"/>
    <w:multiLevelType w:val="hybridMultilevel"/>
    <w:tmpl w:val="2D9C2DD8"/>
    <w:lvl w:ilvl="0" w:tplc="14149CF2">
      <w:start w:val="1"/>
      <w:numFmt w:val="decimal"/>
      <w:lvlText w:val="%1."/>
      <w:lvlJc w:val="left"/>
      <w:pPr>
        <w:ind w:left="1080" w:hanging="360"/>
      </w:pPr>
      <w:rPr>
        <w:rFonts w:asciiTheme="minorHAnsi" w:eastAsia="Times New Roman" w:hAnsiTheme="minorHAnsi" w:cs="Times New Roman"/>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5"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8"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0"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1" w15:restartNumberingAfterBreak="0">
    <w:nsid w:val="5FD37D47"/>
    <w:multiLevelType w:val="hybridMultilevel"/>
    <w:tmpl w:val="AE767798"/>
    <w:lvl w:ilvl="0" w:tplc="7256E02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63"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4"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6" w15:restartNumberingAfterBreak="0">
    <w:nsid w:val="665E78B2"/>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7"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701B1250"/>
    <w:multiLevelType w:val="multilevel"/>
    <w:tmpl w:val="F678DBF6"/>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2"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4"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72A5762"/>
    <w:multiLevelType w:val="hybridMultilevel"/>
    <w:tmpl w:val="5686AEBC"/>
    <w:lvl w:ilvl="0" w:tplc="E39A1A1A">
      <w:start w:val="1"/>
      <w:numFmt w:val="decimal"/>
      <w:lvlText w:val="%1."/>
      <w:lvlJc w:val="left"/>
      <w:pPr>
        <w:ind w:left="1004" w:hanging="360"/>
      </w:pPr>
      <w:rPr>
        <w:b w:val="0"/>
        <w:bCs/>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7" w15:restartNumberingAfterBreak="0">
    <w:nsid w:val="7A345818"/>
    <w:multiLevelType w:val="hybridMultilevel"/>
    <w:tmpl w:val="FFFFFFFF"/>
    <w:lvl w:ilvl="0" w:tplc="84CE3524">
      <w:start w:val="1"/>
      <w:numFmt w:val="bullet"/>
      <w:lvlText w:val="-"/>
      <w:lvlJc w:val="left"/>
      <w:pPr>
        <w:ind w:left="1572" w:hanging="360"/>
      </w:pPr>
      <w:rPr>
        <w:rFonts w:ascii="Calibri" w:hAnsi="Calibri" w:hint="default"/>
      </w:rPr>
    </w:lvl>
    <w:lvl w:ilvl="1" w:tplc="1262A652">
      <w:start w:val="1"/>
      <w:numFmt w:val="bullet"/>
      <w:lvlText w:val="o"/>
      <w:lvlJc w:val="left"/>
      <w:pPr>
        <w:ind w:left="2292" w:hanging="360"/>
      </w:pPr>
      <w:rPr>
        <w:rFonts w:ascii="Courier New" w:hAnsi="Courier New" w:hint="default"/>
      </w:rPr>
    </w:lvl>
    <w:lvl w:ilvl="2" w:tplc="1EB80432">
      <w:start w:val="1"/>
      <w:numFmt w:val="bullet"/>
      <w:lvlText w:val=""/>
      <w:lvlJc w:val="left"/>
      <w:pPr>
        <w:ind w:left="3012" w:hanging="360"/>
      </w:pPr>
      <w:rPr>
        <w:rFonts w:ascii="Wingdings" w:hAnsi="Wingdings" w:hint="default"/>
      </w:rPr>
    </w:lvl>
    <w:lvl w:ilvl="3" w:tplc="6F0A2C02">
      <w:start w:val="1"/>
      <w:numFmt w:val="bullet"/>
      <w:lvlText w:val=""/>
      <w:lvlJc w:val="left"/>
      <w:pPr>
        <w:ind w:left="3732" w:hanging="360"/>
      </w:pPr>
      <w:rPr>
        <w:rFonts w:ascii="Symbol" w:hAnsi="Symbol" w:hint="default"/>
      </w:rPr>
    </w:lvl>
    <w:lvl w:ilvl="4" w:tplc="D742890C">
      <w:start w:val="1"/>
      <w:numFmt w:val="bullet"/>
      <w:lvlText w:val="o"/>
      <w:lvlJc w:val="left"/>
      <w:pPr>
        <w:ind w:left="4452" w:hanging="360"/>
      </w:pPr>
      <w:rPr>
        <w:rFonts w:ascii="Courier New" w:hAnsi="Courier New" w:hint="default"/>
      </w:rPr>
    </w:lvl>
    <w:lvl w:ilvl="5" w:tplc="FBD83B6C">
      <w:start w:val="1"/>
      <w:numFmt w:val="bullet"/>
      <w:lvlText w:val=""/>
      <w:lvlJc w:val="left"/>
      <w:pPr>
        <w:ind w:left="5172" w:hanging="360"/>
      </w:pPr>
      <w:rPr>
        <w:rFonts w:ascii="Wingdings" w:hAnsi="Wingdings" w:hint="default"/>
      </w:rPr>
    </w:lvl>
    <w:lvl w:ilvl="6" w:tplc="2A1CE8C6">
      <w:start w:val="1"/>
      <w:numFmt w:val="bullet"/>
      <w:lvlText w:val=""/>
      <w:lvlJc w:val="left"/>
      <w:pPr>
        <w:ind w:left="5892" w:hanging="360"/>
      </w:pPr>
      <w:rPr>
        <w:rFonts w:ascii="Symbol" w:hAnsi="Symbol" w:hint="default"/>
      </w:rPr>
    </w:lvl>
    <w:lvl w:ilvl="7" w:tplc="77127398">
      <w:start w:val="1"/>
      <w:numFmt w:val="bullet"/>
      <w:lvlText w:val="o"/>
      <w:lvlJc w:val="left"/>
      <w:pPr>
        <w:ind w:left="6612" w:hanging="360"/>
      </w:pPr>
      <w:rPr>
        <w:rFonts w:ascii="Courier New" w:hAnsi="Courier New" w:hint="default"/>
      </w:rPr>
    </w:lvl>
    <w:lvl w:ilvl="8" w:tplc="12EEA4BE">
      <w:start w:val="1"/>
      <w:numFmt w:val="bullet"/>
      <w:lvlText w:val=""/>
      <w:lvlJc w:val="left"/>
      <w:pPr>
        <w:ind w:left="7332" w:hanging="360"/>
      </w:pPr>
      <w:rPr>
        <w:rFonts w:ascii="Wingdings" w:hAnsi="Wingdings" w:hint="default"/>
      </w:rPr>
    </w:lvl>
  </w:abstractNum>
  <w:abstractNum w:abstractNumId="78"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0"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47"/>
  </w:num>
  <w:num w:numId="2" w16cid:durableId="369384576">
    <w:abstractNumId w:val="56"/>
  </w:num>
  <w:num w:numId="3" w16cid:durableId="488865295">
    <w:abstractNumId w:val="23"/>
  </w:num>
  <w:num w:numId="4" w16cid:durableId="1876624457">
    <w:abstractNumId w:val="62"/>
  </w:num>
  <w:num w:numId="5" w16cid:durableId="406341371">
    <w:abstractNumId w:val="48"/>
  </w:num>
  <w:num w:numId="6" w16cid:durableId="885218141">
    <w:abstractNumId w:val="53"/>
  </w:num>
  <w:num w:numId="7" w16cid:durableId="1067647273">
    <w:abstractNumId w:val="1"/>
  </w:num>
  <w:num w:numId="8" w16cid:durableId="1549534957">
    <w:abstractNumId w:val="8"/>
  </w:num>
  <w:num w:numId="9" w16cid:durableId="675958829">
    <w:abstractNumId w:val="36"/>
  </w:num>
  <w:num w:numId="10" w16cid:durableId="328675372">
    <w:abstractNumId w:val="55"/>
  </w:num>
  <w:num w:numId="11" w16cid:durableId="2081097114">
    <w:abstractNumId w:val="37"/>
  </w:num>
  <w:num w:numId="12" w16cid:durableId="1433433178">
    <w:abstractNumId w:val="70"/>
  </w:num>
  <w:num w:numId="13" w16cid:durableId="1739284202">
    <w:abstractNumId w:val="78"/>
  </w:num>
  <w:num w:numId="14" w16cid:durableId="1695032447">
    <w:abstractNumId w:val="33"/>
  </w:num>
  <w:num w:numId="15" w16cid:durableId="146023525">
    <w:abstractNumId w:val="22"/>
  </w:num>
  <w:num w:numId="16" w16cid:durableId="555896835">
    <w:abstractNumId w:val="51"/>
  </w:num>
  <w:num w:numId="17" w16cid:durableId="1141313576">
    <w:abstractNumId w:val="35"/>
  </w:num>
  <w:num w:numId="18" w16cid:durableId="1011950005">
    <w:abstractNumId w:val="67"/>
  </w:num>
  <w:num w:numId="19" w16cid:durableId="42991919">
    <w:abstractNumId w:val="72"/>
  </w:num>
  <w:num w:numId="20" w16cid:durableId="1158959139">
    <w:abstractNumId w:val="32"/>
  </w:num>
  <w:num w:numId="21" w16cid:durableId="1597861332">
    <w:abstractNumId w:val="75"/>
  </w:num>
  <w:num w:numId="22" w16cid:durableId="972712221">
    <w:abstractNumId w:val="76"/>
  </w:num>
  <w:num w:numId="23" w16cid:durableId="1212765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6"/>
  </w:num>
  <w:num w:numId="25" w16cid:durableId="201328650">
    <w:abstractNumId w:val="14"/>
  </w:num>
  <w:num w:numId="26" w16cid:durableId="672994285">
    <w:abstractNumId w:val="71"/>
  </w:num>
  <w:num w:numId="27" w16cid:durableId="109319531">
    <w:abstractNumId w:val="29"/>
  </w:num>
  <w:num w:numId="28" w16cid:durableId="434523826">
    <w:abstractNumId w:val="54"/>
  </w:num>
  <w:num w:numId="29" w16cid:durableId="1184513397">
    <w:abstractNumId w:val="4"/>
  </w:num>
  <w:num w:numId="30" w16cid:durableId="643585355">
    <w:abstractNumId w:val="25"/>
  </w:num>
  <w:num w:numId="31" w16cid:durableId="1560556303">
    <w:abstractNumId w:val="12"/>
  </w:num>
  <w:num w:numId="32" w16cid:durableId="589629169">
    <w:abstractNumId w:val="18"/>
  </w:num>
  <w:num w:numId="33" w16cid:durableId="354696983">
    <w:abstractNumId w:val="44"/>
  </w:num>
  <w:num w:numId="34" w16cid:durableId="1638142038">
    <w:abstractNumId w:val="28"/>
  </w:num>
  <w:num w:numId="35" w16cid:durableId="1887596295">
    <w:abstractNumId w:val="41"/>
  </w:num>
  <w:num w:numId="36" w16cid:durableId="1026103121">
    <w:abstractNumId w:val="52"/>
  </w:num>
  <w:num w:numId="37" w16cid:durableId="280186911">
    <w:abstractNumId w:val="68"/>
  </w:num>
  <w:num w:numId="38" w16cid:durableId="2097748028">
    <w:abstractNumId w:val="65"/>
  </w:num>
  <w:num w:numId="39" w16cid:durableId="1473597788">
    <w:abstractNumId w:val="13"/>
  </w:num>
  <w:num w:numId="40" w16cid:durableId="817572509">
    <w:abstractNumId w:val="2"/>
  </w:num>
  <w:num w:numId="41" w16cid:durableId="715736458">
    <w:abstractNumId w:val="60"/>
  </w:num>
  <w:num w:numId="42" w16cid:durableId="592013798">
    <w:abstractNumId w:val="46"/>
  </w:num>
  <w:num w:numId="43" w16cid:durableId="1119449569">
    <w:abstractNumId w:val="39"/>
  </w:num>
  <w:num w:numId="44" w16cid:durableId="2005164921">
    <w:abstractNumId w:val="27"/>
  </w:num>
  <w:num w:numId="45" w16cid:durableId="1915968199">
    <w:abstractNumId w:val="3"/>
  </w:num>
  <w:num w:numId="46" w16cid:durableId="771168799">
    <w:abstractNumId w:val="58"/>
  </w:num>
  <w:num w:numId="47" w16cid:durableId="2135639566">
    <w:abstractNumId w:val="50"/>
  </w:num>
  <w:num w:numId="48" w16cid:durableId="972758750">
    <w:abstractNumId w:val="16"/>
  </w:num>
  <w:num w:numId="49" w16cid:durableId="742289467">
    <w:abstractNumId w:val="45"/>
  </w:num>
  <w:num w:numId="50" w16cid:durableId="1004555056">
    <w:abstractNumId w:val="42"/>
  </w:num>
  <w:num w:numId="51" w16cid:durableId="909387463">
    <w:abstractNumId w:val="20"/>
  </w:num>
  <w:num w:numId="52" w16cid:durableId="897864996">
    <w:abstractNumId w:val="30"/>
  </w:num>
  <w:num w:numId="53" w16cid:durableId="717971063">
    <w:abstractNumId w:val="6"/>
  </w:num>
  <w:num w:numId="54" w16cid:durableId="56783893">
    <w:abstractNumId w:val="57"/>
  </w:num>
  <w:num w:numId="55" w16cid:durableId="796336656">
    <w:abstractNumId w:val="24"/>
  </w:num>
  <w:num w:numId="56" w16cid:durableId="859051053">
    <w:abstractNumId w:val="21"/>
  </w:num>
  <w:num w:numId="57" w16cid:durableId="1801608327">
    <w:abstractNumId w:val="43"/>
  </w:num>
  <w:num w:numId="58" w16cid:durableId="1657103850">
    <w:abstractNumId w:val="69"/>
  </w:num>
  <w:num w:numId="59" w16cid:durableId="1705517674">
    <w:abstractNumId w:val="34"/>
  </w:num>
  <w:num w:numId="60" w16cid:durableId="1878203958">
    <w:abstractNumId w:val="0"/>
  </w:num>
  <w:num w:numId="61" w16cid:durableId="39284617">
    <w:abstractNumId w:val="31"/>
  </w:num>
  <w:num w:numId="62" w16cid:durableId="2021925493">
    <w:abstractNumId w:val="64"/>
  </w:num>
  <w:num w:numId="63" w16cid:durableId="1776484892">
    <w:abstractNumId w:val="79"/>
  </w:num>
  <w:num w:numId="64" w16cid:durableId="2001276721">
    <w:abstractNumId w:val="80"/>
  </w:num>
  <w:num w:numId="65" w16cid:durableId="2144303203">
    <w:abstractNumId w:val="59"/>
  </w:num>
  <w:num w:numId="66" w16cid:durableId="1796368558">
    <w:abstractNumId w:val="19"/>
  </w:num>
  <w:num w:numId="67" w16cid:durableId="1112164164">
    <w:abstractNumId w:val="73"/>
  </w:num>
  <w:num w:numId="68" w16cid:durableId="261957101">
    <w:abstractNumId w:val="11"/>
  </w:num>
  <w:num w:numId="69" w16cid:durableId="770514732">
    <w:abstractNumId w:val="74"/>
  </w:num>
  <w:num w:numId="70" w16cid:durableId="1891723382">
    <w:abstractNumId w:val="40"/>
  </w:num>
  <w:num w:numId="71" w16cid:durableId="1605266413">
    <w:abstractNumId w:val="61"/>
  </w:num>
  <w:num w:numId="72" w16cid:durableId="1695107968">
    <w:abstractNumId w:val="15"/>
  </w:num>
  <w:num w:numId="73" w16cid:durableId="1684629512">
    <w:abstractNumId w:val="17"/>
  </w:num>
  <w:num w:numId="74" w16cid:durableId="2110462606">
    <w:abstractNumId w:val="77"/>
  </w:num>
  <w:num w:numId="75" w16cid:durableId="131990250">
    <w:abstractNumId w:val="66"/>
  </w:num>
  <w:num w:numId="76" w16cid:durableId="409236471">
    <w:abstractNumId w:val="7"/>
  </w:num>
  <w:num w:numId="77" w16cid:durableId="862209158">
    <w:abstractNumId w:val="5"/>
  </w:num>
  <w:num w:numId="78" w16cid:durableId="724910120">
    <w:abstractNumId w:val="49"/>
  </w:num>
  <w:num w:numId="79" w16cid:durableId="534074487">
    <w:abstractNumId w:val="9"/>
  </w:num>
  <w:num w:numId="80" w16cid:durableId="1005937721">
    <w:abstractNumId w:val="10"/>
  </w:num>
  <w:num w:numId="81" w16cid:durableId="1734615626">
    <w:abstractNumId w:val="38"/>
  </w:num>
  <w:num w:numId="82" w16cid:durableId="1215195276">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008"/>
    <w:rsid w:val="00000910"/>
    <w:rsid w:val="0000112A"/>
    <w:rsid w:val="000016A6"/>
    <w:rsid w:val="00001A9E"/>
    <w:rsid w:val="00001D65"/>
    <w:rsid w:val="00002A1C"/>
    <w:rsid w:val="0000380C"/>
    <w:rsid w:val="0000433E"/>
    <w:rsid w:val="0000441F"/>
    <w:rsid w:val="0000446D"/>
    <w:rsid w:val="000046E5"/>
    <w:rsid w:val="00004BFD"/>
    <w:rsid w:val="00005444"/>
    <w:rsid w:val="0000546B"/>
    <w:rsid w:val="00005BAB"/>
    <w:rsid w:val="000061D5"/>
    <w:rsid w:val="00006504"/>
    <w:rsid w:val="00006ABE"/>
    <w:rsid w:val="00007254"/>
    <w:rsid w:val="00011055"/>
    <w:rsid w:val="00011137"/>
    <w:rsid w:val="00011D74"/>
    <w:rsid w:val="000122FE"/>
    <w:rsid w:val="00013834"/>
    <w:rsid w:val="000156E7"/>
    <w:rsid w:val="00015935"/>
    <w:rsid w:val="0001599B"/>
    <w:rsid w:val="00015C3C"/>
    <w:rsid w:val="000160DA"/>
    <w:rsid w:val="000161DB"/>
    <w:rsid w:val="00016CAD"/>
    <w:rsid w:val="00017278"/>
    <w:rsid w:val="000173C7"/>
    <w:rsid w:val="000212F0"/>
    <w:rsid w:val="00022833"/>
    <w:rsid w:val="00023D6A"/>
    <w:rsid w:val="00024DE1"/>
    <w:rsid w:val="000256D8"/>
    <w:rsid w:val="000264FE"/>
    <w:rsid w:val="000275B3"/>
    <w:rsid w:val="00027C5C"/>
    <w:rsid w:val="00027DFB"/>
    <w:rsid w:val="0003000E"/>
    <w:rsid w:val="00031FB9"/>
    <w:rsid w:val="000321D4"/>
    <w:rsid w:val="00032B73"/>
    <w:rsid w:val="000345A7"/>
    <w:rsid w:val="00034A12"/>
    <w:rsid w:val="00034BC4"/>
    <w:rsid w:val="0003551B"/>
    <w:rsid w:val="0003580D"/>
    <w:rsid w:val="00035B79"/>
    <w:rsid w:val="00035BE6"/>
    <w:rsid w:val="000367D1"/>
    <w:rsid w:val="00036A77"/>
    <w:rsid w:val="00036E3E"/>
    <w:rsid w:val="00037259"/>
    <w:rsid w:val="00037754"/>
    <w:rsid w:val="0004043D"/>
    <w:rsid w:val="00040489"/>
    <w:rsid w:val="0004054A"/>
    <w:rsid w:val="00040FA2"/>
    <w:rsid w:val="000413C3"/>
    <w:rsid w:val="00041BCC"/>
    <w:rsid w:val="000428E3"/>
    <w:rsid w:val="000429AE"/>
    <w:rsid w:val="000429C5"/>
    <w:rsid w:val="00043C31"/>
    <w:rsid w:val="00044194"/>
    <w:rsid w:val="00046398"/>
    <w:rsid w:val="00050DF9"/>
    <w:rsid w:val="00051310"/>
    <w:rsid w:val="000522A3"/>
    <w:rsid w:val="000524C3"/>
    <w:rsid w:val="000529DA"/>
    <w:rsid w:val="00052C30"/>
    <w:rsid w:val="00053028"/>
    <w:rsid w:val="00053638"/>
    <w:rsid w:val="000541BD"/>
    <w:rsid w:val="000548A8"/>
    <w:rsid w:val="00056656"/>
    <w:rsid w:val="00057192"/>
    <w:rsid w:val="00060417"/>
    <w:rsid w:val="0006041A"/>
    <w:rsid w:val="00060447"/>
    <w:rsid w:val="00060D7C"/>
    <w:rsid w:val="00060E67"/>
    <w:rsid w:val="00061844"/>
    <w:rsid w:val="00061933"/>
    <w:rsid w:val="00063677"/>
    <w:rsid w:val="000640C7"/>
    <w:rsid w:val="00064BDD"/>
    <w:rsid w:val="00064D45"/>
    <w:rsid w:val="000660DE"/>
    <w:rsid w:val="00067DB2"/>
    <w:rsid w:val="00070159"/>
    <w:rsid w:val="000709F3"/>
    <w:rsid w:val="000713A1"/>
    <w:rsid w:val="0007159E"/>
    <w:rsid w:val="0007172D"/>
    <w:rsid w:val="00071E7B"/>
    <w:rsid w:val="00072496"/>
    <w:rsid w:val="0007267D"/>
    <w:rsid w:val="000727E0"/>
    <w:rsid w:val="000729E8"/>
    <w:rsid w:val="00072C9E"/>
    <w:rsid w:val="00073103"/>
    <w:rsid w:val="00073394"/>
    <w:rsid w:val="000744B8"/>
    <w:rsid w:val="00074603"/>
    <w:rsid w:val="00074862"/>
    <w:rsid w:val="00074E02"/>
    <w:rsid w:val="000752E0"/>
    <w:rsid w:val="00075D66"/>
    <w:rsid w:val="00076355"/>
    <w:rsid w:val="00076E15"/>
    <w:rsid w:val="000770ED"/>
    <w:rsid w:val="0007752A"/>
    <w:rsid w:val="000779CE"/>
    <w:rsid w:val="00077C99"/>
    <w:rsid w:val="00080E97"/>
    <w:rsid w:val="00081C90"/>
    <w:rsid w:val="000828BB"/>
    <w:rsid w:val="00082EE5"/>
    <w:rsid w:val="00083C2A"/>
    <w:rsid w:val="00083F81"/>
    <w:rsid w:val="000842E1"/>
    <w:rsid w:val="000846B0"/>
    <w:rsid w:val="000852B8"/>
    <w:rsid w:val="00085A70"/>
    <w:rsid w:val="000879C1"/>
    <w:rsid w:val="00090053"/>
    <w:rsid w:val="00090471"/>
    <w:rsid w:val="0009075A"/>
    <w:rsid w:val="0009163D"/>
    <w:rsid w:val="00091B3F"/>
    <w:rsid w:val="00093AEA"/>
    <w:rsid w:val="0009454B"/>
    <w:rsid w:val="00094BF7"/>
    <w:rsid w:val="000951F3"/>
    <w:rsid w:val="0009634A"/>
    <w:rsid w:val="00096D87"/>
    <w:rsid w:val="00097FF1"/>
    <w:rsid w:val="000A0060"/>
    <w:rsid w:val="000A053D"/>
    <w:rsid w:val="000A058F"/>
    <w:rsid w:val="000A0843"/>
    <w:rsid w:val="000A0D2A"/>
    <w:rsid w:val="000A1029"/>
    <w:rsid w:val="000A23CC"/>
    <w:rsid w:val="000A301D"/>
    <w:rsid w:val="000A4464"/>
    <w:rsid w:val="000A4593"/>
    <w:rsid w:val="000A51FF"/>
    <w:rsid w:val="000A5947"/>
    <w:rsid w:val="000A5D8D"/>
    <w:rsid w:val="000A5DA1"/>
    <w:rsid w:val="000A6D49"/>
    <w:rsid w:val="000A6D50"/>
    <w:rsid w:val="000A6EC2"/>
    <w:rsid w:val="000A7C12"/>
    <w:rsid w:val="000A7CE2"/>
    <w:rsid w:val="000B069F"/>
    <w:rsid w:val="000B14BA"/>
    <w:rsid w:val="000B1D78"/>
    <w:rsid w:val="000B23F1"/>
    <w:rsid w:val="000B2999"/>
    <w:rsid w:val="000B2D7B"/>
    <w:rsid w:val="000B36D2"/>
    <w:rsid w:val="000B3CED"/>
    <w:rsid w:val="000B416E"/>
    <w:rsid w:val="000B4E7D"/>
    <w:rsid w:val="000B5141"/>
    <w:rsid w:val="000B556E"/>
    <w:rsid w:val="000B613A"/>
    <w:rsid w:val="000B63B6"/>
    <w:rsid w:val="000B6F57"/>
    <w:rsid w:val="000B6FA3"/>
    <w:rsid w:val="000B7B9C"/>
    <w:rsid w:val="000C0326"/>
    <w:rsid w:val="000C088B"/>
    <w:rsid w:val="000C09F2"/>
    <w:rsid w:val="000C1070"/>
    <w:rsid w:val="000C1334"/>
    <w:rsid w:val="000C1598"/>
    <w:rsid w:val="000C17B5"/>
    <w:rsid w:val="000C3F1B"/>
    <w:rsid w:val="000C446D"/>
    <w:rsid w:val="000C4F3C"/>
    <w:rsid w:val="000C503D"/>
    <w:rsid w:val="000C6BCF"/>
    <w:rsid w:val="000C79C9"/>
    <w:rsid w:val="000C79FC"/>
    <w:rsid w:val="000C7B66"/>
    <w:rsid w:val="000C7F82"/>
    <w:rsid w:val="000D0163"/>
    <w:rsid w:val="000D1A08"/>
    <w:rsid w:val="000D258B"/>
    <w:rsid w:val="000D2CAC"/>
    <w:rsid w:val="000D2F73"/>
    <w:rsid w:val="000D33BD"/>
    <w:rsid w:val="000D36AA"/>
    <w:rsid w:val="000D3AF4"/>
    <w:rsid w:val="000D3C23"/>
    <w:rsid w:val="000D551D"/>
    <w:rsid w:val="000D5821"/>
    <w:rsid w:val="000D5D71"/>
    <w:rsid w:val="000D5E3B"/>
    <w:rsid w:val="000D62B4"/>
    <w:rsid w:val="000D64B1"/>
    <w:rsid w:val="000D6D61"/>
    <w:rsid w:val="000E1BB0"/>
    <w:rsid w:val="000E2472"/>
    <w:rsid w:val="000E39D2"/>
    <w:rsid w:val="000E3DC6"/>
    <w:rsid w:val="000E5345"/>
    <w:rsid w:val="000E53AA"/>
    <w:rsid w:val="000E5C2E"/>
    <w:rsid w:val="000E5DF8"/>
    <w:rsid w:val="000E5F42"/>
    <w:rsid w:val="000E6AF9"/>
    <w:rsid w:val="000E72A3"/>
    <w:rsid w:val="000E777B"/>
    <w:rsid w:val="000E777C"/>
    <w:rsid w:val="000E7AE6"/>
    <w:rsid w:val="000F03A3"/>
    <w:rsid w:val="000F0643"/>
    <w:rsid w:val="000F0C8F"/>
    <w:rsid w:val="000F16A4"/>
    <w:rsid w:val="000F1772"/>
    <w:rsid w:val="000F22B3"/>
    <w:rsid w:val="000F2332"/>
    <w:rsid w:val="000F2421"/>
    <w:rsid w:val="000F3261"/>
    <w:rsid w:val="000F3790"/>
    <w:rsid w:val="000F3814"/>
    <w:rsid w:val="000F4302"/>
    <w:rsid w:val="000F5C01"/>
    <w:rsid w:val="0010083C"/>
    <w:rsid w:val="00100F1C"/>
    <w:rsid w:val="001010F7"/>
    <w:rsid w:val="00101768"/>
    <w:rsid w:val="00102BC7"/>
    <w:rsid w:val="00102CAE"/>
    <w:rsid w:val="00103BC1"/>
    <w:rsid w:val="00104A1A"/>
    <w:rsid w:val="00104F4F"/>
    <w:rsid w:val="00105D39"/>
    <w:rsid w:val="001067F9"/>
    <w:rsid w:val="00106828"/>
    <w:rsid w:val="00106A22"/>
    <w:rsid w:val="00110028"/>
    <w:rsid w:val="0011033A"/>
    <w:rsid w:val="001119CA"/>
    <w:rsid w:val="00112026"/>
    <w:rsid w:val="001122B1"/>
    <w:rsid w:val="00112B1D"/>
    <w:rsid w:val="00112B71"/>
    <w:rsid w:val="00112FD2"/>
    <w:rsid w:val="00113DED"/>
    <w:rsid w:val="0011431A"/>
    <w:rsid w:val="00114743"/>
    <w:rsid w:val="0011550B"/>
    <w:rsid w:val="00115636"/>
    <w:rsid w:val="00115F60"/>
    <w:rsid w:val="0011729A"/>
    <w:rsid w:val="00117425"/>
    <w:rsid w:val="00117CBC"/>
    <w:rsid w:val="00121709"/>
    <w:rsid w:val="0012178C"/>
    <w:rsid w:val="001220C7"/>
    <w:rsid w:val="0012226E"/>
    <w:rsid w:val="00122708"/>
    <w:rsid w:val="0012286C"/>
    <w:rsid w:val="00122F1F"/>
    <w:rsid w:val="00123DF6"/>
    <w:rsid w:val="001244F4"/>
    <w:rsid w:val="00124793"/>
    <w:rsid w:val="001251B6"/>
    <w:rsid w:val="0012541B"/>
    <w:rsid w:val="00125595"/>
    <w:rsid w:val="0012781E"/>
    <w:rsid w:val="00127FC8"/>
    <w:rsid w:val="001301F8"/>
    <w:rsid w:val="001304A4"/>
    <w:rsid w:val="00130737"/>
    <w:rsid w:val="00130849"/>
    <w:rsid w:val="0013094F"/>
    <w:rsid w:val="00130D57"/>
    <w:rsid w:val="00131796"/>
    <w:rsid w:val="00132016"/>
    <w:rsid w:val="00132105"/>
    <w:rsid w:val="0013342D"/>
    <w:rsid w:val="00133C7A"/>
    <w:rsid w:val="00133D83"/>
    <w:rsid w:val="00133ECE"/>
    <w:rsid w:val="00134228"/>
    <w:rsid w:val="001342A1"/>
    <w:rsid w:val="00134B51"/>
    <w:rsid w:val="00135870"/>
    <w:rsid w:val="00137868"/>
    <w:rsid w:val="0014185A"/>
    <w:rsid w:val="001424AE"/>
    <w:rsid w:val="001426AA"/>
    <w:rsid w:val="001438AE"/>
    <w:rsid w:val="00145D51"/>
    <w:rsid w:val="00146D6A"/>
    <w:rsid w:val="0014752D"/>
    <w:rsid w:val="00147BB6"/>
    <w:rsid w:val="00147C52"/>
    <w:rsid w:val="00150586"/>
    <w:rsid w:val="00152974"/>
    <w:rsid w:val="00152FCB"/>
    <w:rsid w:val="0015389A"/>
    <w:rsid w:val="00153A44"/>
    <w:rsid w:val="00154044"/>
    <w:rsid w:val="001542E9"/>
    <w:rsid w:val="00155544"/>
    <w:rsid w:val="00155B01"/>
    <w:rsid w:val="00156AEE"/>
    <w:rsid w:val="0015724B"/>
    <w:rsid w:val="001576CB"/>
    <w:rsid w:val="00162046"/>
    <w:rsid w:val="00162580"/>
    <w:rsid w:val="00162774"/>
    <w:rsid w:val="001639AF"/>
    <w:rsid w:val="00163AC7"/>
    <w:rsid w:val="00165716"/>
    <w:rsid w:val="00165D9C"/>
    <w:rsid w:val="001668FC"/>
    <w:rsid w:val="00167B99"/>
    <w:rsid w:val="00167DE1"/>
    <w:rsid w:val="001714DF"/>
    <w:rsid w:val="00172392"/>
    <w:rsid w:val="00172E33"/>
    <w:rsid w:val="00173799"/>
    <w:rsid w:val="00174815"/>
    <w:rsid w:val="00176577"/>
    <w:rsid w:val="00176F2D"/>
    <w:rsid w:val="00180EDF"/>
    <w:rsid w:val="00181BA1"/>
    <w:rsid w:val="00183619"/>
    <w:rsid w:val="00183EF7"/>
    <w:rsid w:val="00183F3D"/>
    <w:rsid w:val="0018401D"/>
    <w:rsid w:val="00184732"/>
    <w:rsid w:val="00184E94"/>
    <w:rsid w:val="0018537F"/>
    <w:rsid w:val="001858A6"/>
    <w:rsid w:val="00185EEA"/>
    <w:rsid w:val="0018692C"/>
    <w:rsid w:val="00187F8B"/>
    <w:rsid w:val="0019019F"/>
    <w:rsid w:val="001904D0"/>
    <w:rsid w:val="00190577"/>
    <w:rsid w:val="00190821"/>
    <w:rsid w:val="001910F6"/>
    <w:rsid w:val="00192316"/>
    <w:rsid w:val="001924A8"/>
    <w:rsid w:val="0019258F"/>
    <w:rsid w:val="00192E7A"/>
    <w:rsid w:val="0019372E"/>
    <w:rsid w:val="001944A7"/>
    <w:rsid w:val="00195324"/>
    <w:rsid w:val="00195789"/>
    <w:rsid w:val="00195C40"/>
    <w:rsid w:val="00195EFA"/>
    <w:rsid w:val="00196036"/>
    <w:rsid w:val="00196FCE"/>
    <w:rsid w:val="0019708F"/>
    <w:rsid w:val="001977C2"/>
    <w:rsid w:val="00197C8D"/>
    <w:rsid w:val="001A03CB"/>
    <w:rsid w:val="001A04D8"/>
    <w:rsid w:val="001A0F5A"/>
    <w:rsid w:val="001A12EE"/>
    <w:rsid w:val="001A1473"/>
    <w:rsid w:val="001A1B58"/>
    <w:rsid w:val="001A20F0"/>
    <w:rsid w:val="001A2195"/>
    <w:rsid w:val="001A367A"/>
    <w:rsid w:val="001A372F"/>
    <w:rsid w:val="001A38B2"/>
    <w:rsid w:val="001A4563"/>
    <w:rsid w:val="001A4E02"/>
    <w:rsid w:val="001A628F"/>
    <w:rsid w:val="001A74F1"/>
    <w:rsid w:val="001B0213"/>
    <w:rsid w:val="001B0BF4"/>
    <w:rsid w:val="001B188C"/>
    <w:rsid w:val="001B21E7"/>
    <w:rsid w:val="001B27E6"/>
    <w:rsid w:val="001B2A46"/>
    <w:rsid w:val="001B3079"/>
    <w:rsid w:val="001B32B6"/>
    <w:rsid w:val="001B50A4"/>
    <w:rsid w:val="001B517F"/>
    <w:rsid w:val="001B5290"/>
    <w:rsid w:val="001B64C1"/>
    <w:rsid w:val="001B6756"/>
    <w:rsid w:val="001B6DE6"/>
    <w:rsid w:val="001B71E5"/>
    <w:rsid w:val="001C00AB"/>
    <w:rsid w:val="001C0684"/>
    <w:rsid w:val="001C16F1"/>
    <w:rsid w:val="001C1D30"/>
    <w:rsid w:val="001C1EF2"/>
    <w:rsid w:val="001C252A"/>
    <w:rsid w:val="001C25C9"/>
    <w:rsid w:val="001C3A01"/>
    <w:rsid w:val="001C3BD9"/>
    <w:rsid w:val="001C3FD1"/>
    <w:rsid w:val="001C42AD"/>
    <w:rsid w:val="001C4B67"/>
    <w:rsid w:val="001C580C"/>
    <w:rsid w:val="001C5B99"/>
    <w:rsid w:val="001C6409"/>
    <w:rsid w:val="001D01DC"/>
    <w:rsid w:val="001D01E7"/>
    <w:rsid w:val="001D0D68"/>
    <w:rsid w:val="001D2DAF"/>
    <w:rsid w:val="001D5CAB"/>
    <w:rsid w:val="001D5E24"/>
    <w:rsid w:val="001D5EF7"/>
    <w:rsid w:val="001D62AE"/>
    <w:rsid w:val="001D6397"/>
    <w:rsid w:val="001D65EE"/>
    <w:rsid w:val="001D7710"/>
    <w:rsid w:val="001D77C8"/>
    <w:rsid w:val="001D7D59"/>
    <w:rsid w:val="001E0BD8"/>
    <w:rsid w:val="001E1A49"/>
    <w:rsid w:val="001E2D9F"/>
    <w:rsid w:val="001E2F4B"/>
    <w:rsid w:val="001E4625"/>
    <w:rsid w:val="001E478D"/>
    <w:rsid w:val="001E48DD"/>
    <w:rsid w:val="001E52C6"/>
    <w:rsid w:val="001E5BAA"/>
    <w:rsid w:val="001E6D20"/>
    <w:rsid w:val="001E7F33"/>
    <w:rsid w:val="001F06F9"/>
    <w:rsid w:val="001F0EBE"/>
    <w:rsid w:val="001F1252"/>
    <w:rsid w:val="001F1398"/>
    <w:rsid w:val="001F30C6"/>
    <w:rsid w:val="001F31CE"/>
    <w:rsid w:val="001F3C9A"/>
    <w:rsid w:val="001F43D1"/>
    <w:rsid w:val="001F4F3A"/>
    <w:rsid w:val="001F5988"/>
    <w:rsid w:val="001F5C21"/>
    <w:rsid w:val="001F667D"/>
    <w:rsid w:val="001F7951"/>
    <w:rsid w:val="00200430"/>
    <w:rsid w:val="00200DAE"/>
    <w:rsid w:val="00200DC1"/>
    <w:rsid w:val="00200FA7"/>
    <w:rsid w:val="00201096"/>
    <w:rsid w:val="0020194E"/>
    <w:rsid w:val="00203556"/>
    <w:rsid w:val="002035F4"/>
    <w:rsid w:val="00203A84"/>
    <w:rsid w:val="00204E2D"/>
    <w:rsid w:val="00205F8A"/>
    <w:rsid w:val="0020620B"/>
    <w:rsid w:val="002064FF"/>
    <w:rsid w:val="00210342"/>
    <w:rsid w:val="00210522"/>
    <w:rsid w:val="00211142"/>
    <w:rsid w:val="00211D30"/>
    <w:rsid w:val="002122CD"/>
    <w:rsid w:val="002131DA"/>
    <w:rsid w:val="00213392"/>
    <w:rsid w:val="00213A09"/>
    <w:rsid w:val="00213E45"/>
    <w:rsid w:val="00214178"/>
    <w:rsid w:val="00214690"/>
    <w:rsid w:val="002148B7"/>
    <w:rsid w:val="002150A9"/>
    <w:rsid w:val="00215849"/>
    <w:rsid w:val="0021607F"/>
    <w:rsid w:val="00216119"/>
    <w:rsid w:val="002169F4"/>
    <w:rsid w:val="002171F6"/>
    <w:rsid w:val="00217502"/>
    <w:rsid w:val="00217B1B"/>
    <w:rsid w:val="00220F60"/>
    <w:rsid w:val="002216BF"/>
    <w:rsid w:val="002225E7"/>
    <w:rsid w:val="00222802"/>
    <w:rsid w:val="00223137"/>
    <w:rsid w:val="00223994"/>
    <w:rsid w:val="00224568"/>
    <w:rsid w:val="00224C34"/>
    <w:rsid w:val="00225012"/>
    <w:rsid w:val="0022504E"/>
    <w:rsid w:val="00225BCC"/>
    <w:rsid w:val="0022601B"/>
    <w:rsid w:val="00227E64"/>
    <w:rsid w:val="00230542"/>
    <w:rsid w:val="00232363"/>
    <w:rsid w:val="00232B34"/>
    <w:rsid w:val="00232D45"/>
    <w:rsid w:val="00233388"/>
    <w:rsid w:val="002336B4"/>
    <w:rsid w:val="00233A32"/>
    <w:rsid w:val="00233B58"/>
    <w:rsid w:val="002355BE"/>
    <w:rsid w:val="00235F66"/>
    <w:rsid w:val="00236987"/>
    <w:rsid w:val="00236C7C"/>
    <w:rsid w:val="002370AD"/>
    <w:rsid w:val="0023727D"/>
    <w:rsid w:val="00240A93"/>
    <w:rsid w:val="00240A96"/>
    <w:rsid w:val="0024102F"/>
    <w:rsid w:val="002417CD"/>
    <w:rsid w:val="002436DF"/>
    <w:rsid w:val="0024560A"/>
    <w:rsid w:val="002456A3"/>
    <w:rsid w:val="002458DE"/>
    <w:rsid w:val="00245FFA"/>
    <w:rsid w:val="002468E4"/>
    <w:rsid w:val="00247126"/>
    <w:rsid w:val="002500F4"/>
    <w:rsid w:val="00251633"/>
    <w:rsid w:val="002516B6"/>
    <w:rsid w:val="0025278B"/>
    <w:rsid w:val="002529D1"/>
    <w:rsid w:val="00253317"/>
    <w:rsid w:val="00253A84"/>
    <w:rsid w:val="00254595"/>
    <w:rsid w:val="002554A7"/>
    <w:rsid w:val="0025574C"/>
    <w:rsid w:val="0025678A"/>
    <w:rsid w:val="00256E2A"/>
    <w:rsid w:val="00260141"/>
    <w:rsid w:val="00260CB6"/>
    <w:rsid w:val="002613A8"/>
    <w:rsid w:val="002615C5"/>
    <w:rsid w:val="00261782"/>
    <w:rsid w:val="002639FC"/>
    <w:rsid w:val="00263D99"/>
    <w:rsid w:val="00263E12"/>
    <w:rsid w:val="00264614"/>
    <w:rsid w:val="00264CD5"/>
    <w:rsid w:val="0026683F"/>
    <w:rsid w:val="00267305"/>
    <w:rsid w:val="00267327"/>
    <w:rsid w:val="002677DF"/>
    <w:rsid w:val="00270794"/>
    <w:rsid w:val="00271354"/>
    <w:rsid w:val="00274538"/>
    <w:rsid w:val="00274CDB"/>
    <w:rsid w:val="0027577A"/>
    <w:rsid w:val="0027657C"/>
    <w:rsid w:val="00276AFA"/>
    <w:rsid w:val="00276BC2"/>
    <w:rsid w:val="00277A91"/>
    <w:rsid w:val="00277D9B"/>
    <w:rsid w:val="0028088F"/>
    <w:rsid w:val="00281945"/>
    <w:rsid w:val="00281C05"/>
    <w:rsid w:val="00282C41"/>
    <w:rsid w:val="00282C71"/>
    <w:rsid w:val="00283395"/>
    <w:rsid w:val="002838F2"/>
    <w:rsid w:val="00283DAF"/>
    <w:rsid w:val="00284CBD"/>
    <w:rsid w:val="002851F3"/>
    <w:rsid w:val="00286592"/>
    <w:rsid w:val="002869DC"/>
    <w:rsid w:val="00286E7D"/>
    <w:rsid w:val="0028714C"/>
    <w:rsid w:val="002873D3"/>
    <w:rsid w:val="00287814"/>
    <w:rsid w:val="0028796A"/>
    <w:rsid w:val="0029043A"/>
    <w:rsid w:val="00291E65"/>
    <w:rsid w:val="00291FA4"/>
    <w:rsid w:val="00291FC7"/>
    <w:rsid w:val="002925A6"/>
    <w:rsid w:val="00292BB8"/>
    <w:rsid w:val="002933D2"/>
    <w:rsid w:val="00294931"/>
    <w:rsid w:val="00294943"/>
    <w:rsid w:val="002949E3"/>
    <w:rsid w:val="00294C58"/>
    <w:rsid w:val="0029519F"/>
    <w:rsid w:val="00295A7F"/>
    <w:rsid w:val="002968B7"/>
    <w:rsid w:val="00296EF9"/>
    <w:rsid w:val="002974A5"/>
    <w:rsid w:val="00297706"/>
    <w:rsid w:val="0029791D"/>
    <w:rsid w:val="002A01B2"/>
    <w:rsid w:val="002A0A63"/>
    <w:rsid w:val="002A159C"/>
    <w:rsid w:val="002A1C4D"/>
    <w:rsid w:val="002A20AC"/>
    <w:rsid w:val="002A2264"/>
    <w:rsid w:val="002A2DB8"/>
    <w:rsid w:val="002A3602"/>
    <w:rsid w:val="002A4976"/>
    <w:rsid w:val="002A4A94"/>
    <w:rsid w:val="002A53E6"/>
    <w:rsid w:val="002A58B6"/>
    <w:rsid w:val="002A5B8A"/>
    <w:rsid w:val="002A61D1"/>
    <w:rsid w:val="002A671B"/>
    <w:rsid w:val="002B0BDF"/>
    <w:rsid w:val="002B10B6"/>
    <w:rsid w:val="002B13C2"/>
    <w:rsid w:val="002B1DC3"/>
    <w:rsid w:val="002B2739"/>
    <w:rsid w:val="002B28FD"/>
    <w:rsid w:val="002B2ECC"/>
    <w:rsid w:val="002B4340"/>
    <w:rsid w:val="002B65B0"/>
    <w:rsid w:val="002B6E15"/>
    <w:rsid w:val="002B7237"/>
    <w:rsid w:val="002B740A"/>
    <w:rsid w:val="002C04DF"/>
    <w:rsid w:val="002C1141"/>
    <w:rsid w:val="002C1641"/>
    <w:rsid w:val="002C2053"/>
    <w:rsid w:val="002C2170"/>
    <w:rsid w:val="002C4446"/>
    <w:rsid w:val="002C5C12"/>
    <w:rsid w:val="002C5E90"/>
    <w:rsid w:val="002C7890"/>
    <w:rsid w:val="002C7A99"/>
    <w:rsid w:val="002D0238"/>
    <w:rsid w:val="002D0DB9"/>
    <w:rsid w:val="002D0FAF"/>
    <w:rsid w:val="002D20A1"/>
    <w:rsid w:val="002D2506"/>
    <w:rsid w:val="002D32DA"/>
    <w:rsid w:val="002D46FF"/>
    <w:rsid w:val="002D7983"/>
    <w:rsid w:val="002E0468"/>
    <w:rsid w:val="002E0CD2"/>
    <w:rsid w:val="002E0DC2"/>
    <w:rsid w:val="002E1235"/>
    <w:rsid w:val="002E1BF9"/>
    <w:rsid w:val="002E2030"/>
    <w:rsid w:val="002E21E9"/>
    <w:rsid w:val="002E2EC2"/>
    <w:rsid w:val="002E4981"/>
    <w:rsid w:val="002E51CF"/>
    <w:rsid w:val="002E603D"/>
    <w:rsid w:val="002E7F04"/>
    <w:rsid w:val="002F0966"/>
    <w:rsid w:val="002F0E5F"/>
    <w:rsid w:val="002F1459"/>
    <w:rsid w:val="002F16BF"/>
    <w:rsid w:val="002F25D6"/>
    <w:rsid w:val="002F27F7"/>
    <w:rsid w:val="002F29C6"/>
    <w:rsid w:val="002F3114"/>
    <w:rsid w:val="002F373F"/>
    <w:rsid w:val="002F3C24"/>
    <w:rsid w:val="002F420B"/>
    <w:rsid w:val="002F440E"/>
    <w:rsid w:val="002F51F3"/>
    <w:rsid w:val="002F687D"/>
    <w:rsid w:val="002F7580"/>
    <w:rsid w:val="002F7984"/>
    <w:rsid w:val="003009AA"/>
    <w:rsid w:val="00300B65"/>
    <w:rsid w:val="00300FF4"/>
    <w:rsid w:val="00301DC5"/>
    <w:rsid w:val="0030399E"/>
    <w:rsid w:val="00303F5A"/>
    <w:rsid w:val="003044CB"/>
    <w:rsid w:val="00304EBD"/>
    <w:rsid w:val="00305B1C"/>
    <w:rsid w:val="00307584"/>
    <w:rsid w:val="00307733"/>
    <w:rsid w:val="00307DEA"/>
    <w:rsid w:val="00310197"/>
    <w:rsid w:val="00312D5D"/>
    <w:rsid w:val="00313718"/>
    <w:rsid w:val="0031432D"/>
    <w:rsid w:val="00314D8B"/>
    <w:rsid w:val="00316999"/>
    <w:rsid w:val="00316C3B"/>
    <w:rsid w:val="00317CD2"/>
    <w:rsid w:val="00320727"/>
    <w:rsid w:val="0032100F"/>
    <w:rsid w:val="0032178F"/>
    <w:rsid w:val="00324DAD"/>
    <w:rsid w:val="00325CEF"/>
    <w:rsid w:val="00326188"/>
    <w:rsid w:val="00327A15"/>
    <w:rsid w:val="00327B11"/>
    <w:rsid w:val="00330423"/>
    <w:rsid w:val="003315EF"/>
    <w:rsid w:val="00332057"/>
    <w:rsid w:val="0033254C"/>
    <w:rsid w:val="00333848"/>
    <w:rsid w:val="00333E56"/>
    <w:rsid w:val="003340A4"/>
    <w:rsid w:val="00334F7B"/>
    <w:rsid w:val="0033730D"/>
    <w:rsid w:val="003373FA"/>
    <w:rsid w:val="0033774A"/>
    <w:rsid w:val="0034004F"/>
    <w:rsid w:val="00340557"/>
    <w:rsid w:val="003413DE"/>
    <w:rsid w:val="00341C5B"/>
    <w:rsid w:val="00342D3A"/>
    <w:rsid w:val="00342F0B"/>
    <w:rsid w:val="00343C31"/>
    <w:rsid w:val="003450F0"/>
    <w:rsid w:val="003455F1"/>
    <w:rsid w:val="003457D9"/>
    <w:rsid w:val="00346B46"/>
    <w:rsid w:val="00346D5B"/>
    <w:rsid w:val="003474CD"/>
    <w:rsid w:val="00350562"/>
    <w:rsid w:val="00350C61"/>
    <w:rsid w:val="00350FB2"/>
    <w:rsid w:val="0035226A"/>
    <w:rsid w:val="00352490"/>
    <w:rsid w:val="00352D11"/>
    <w:rsid w:val="00352E5C"/>
    <w:rsid w:val="00355196"/>
    <w:rsid w:val="003559AA"/>
    <w:rsid w:val="00355B99"/>
    <w:rsid w:val="00356AF2"/>
    <w:rsid w:val="00356F21"/>
    <w:rsid w:val="0035777D"/>
    <w:rsid w:val="00357AE6"/>
    <w:rsid w:val="0036140C"/>
    <w:rsid w:val="00362A3B"/>
    <w:rsid w:val="00362C0F"/>
    <w:rsid w:val="00362EAC"/>
    <w:rsid w:val="00362EF6"/>
    <w:rsid w:val="003636D8"/>
    <w:rsid w:val="003638A5"/>
    <w:rsid w:val="00363A0D"/>
    <w:rsid w:val="00363F4D"/>
    <w:rsid w:val="00364E6D"/>
    <w:rsid w:val="003652CB"/>
    <w:rsid w:val="00365DA4"/>
    <w:rsid w:val="00366074"/>
    <w:rsid w:val="00366508"/>
    <w:rsid w:val="00367433"/>
    <w:rsid w:val="00367864"/>
    <w:rsid w:val="0036F43E"/>
    <w:rsid w:val="003702CC"/>
    <w:rsid w:val="00370472"/>
    <w:rsid w:val="00370A02"/>
    <w:rsid w:val="003711C9"/>
    <w:rsid w:val="00371EB2"/>
    <w:rsid w:val="003726A0"/>
    <w:rsid w:val="0037278C"/>
    <w:rsid w:val="00372CC6"/>
    <w:rsid w:val="00372E1A"/>
    <w:rsid w:val="00372F74"/>
    <w:rsid w:val="003731AE"/>
    <w:rsid w:val="003734C9"/>
    <w:rsid w:val="003735C2"/>
    <w:rsid w:val="00373639"/>
    <w:rsid w:val="00373F26"/>
    <w:rsid w:val="0037442B"/>
    <w:rsid w:val="003749EA"/>
    <w:rsid w:val="003752DD"/>
    <w:rsid w:val="00375B5D"/>
    <w:rsid w:val="003766C2"/>
    <w:rsid w:val="00377622"/>
    <w:rsid w:val="00377F7A"/>
    <w:rsid w:val="00380568"/>
    <w:rsid w:val="00380F7D"/>
    <w:rsid w:val="00381727"/>
    <w:rsid w:val="003817E4"/>
    <w:rsid w:val="0038185B"/>
    <w:rsid w:val="00382907"/>
    <w:rsid w:val="00383A53"/>
    <w:rsid w:val="00383D23"/>
    <w:rsid w:val="00384646"/>
    <w:rsid w:val="00384A97"/>
    <w:rsid w:val="00384B87"/>
    <w:rsid w:val="0038566B"/>
    <w:rsid w:val="00385A71"/>
    <w:rsid w:val="00385C32"/>
    <w:rsid w:val="00386545"/>
    <w:rsid w:val="003905F4"/>
    <w:rsid w:val="00390D66"/>
    <w:rsid w:val="00391126"/>
    <w:rsid w:val="003912A7"/>
    <w:rsid w:val="003912E4"/>
    <w:rsid w:val="003913C9"/>
    <w:rsid w:val="003918CB"/>
    <w:rsid w:val="003925C6"/>
    <w:rsid w:val="003927CA"/>
    <w:rsid w:val="00392C38"/>
    <w:rsid w:val="003931B4"/>
    <w:rsid w:val="003937D3"/>
    <w:rsid w:val="00393B65"/>
    <w:rsid w:val="00393BA2"/>
    <w:rsid w:val="00395670"/>
    <w:rsid w:val="003958EC"/>
    <w:rsid w:val="00395D61"/>
    <w:rsid w:val="00397BA2"/>
    <w:rsid w:val="003A02BF"/>
    <w:rsid w:val="003A1758"/>
    <w:rsid w:val="003A233C"/>
    <w:rsid w:val="003A2EA9"/>
    <w:rsid w:val="003A2F33"/>
    <w:rsid w:val="003A3055"/>
    <w:rsid w:val="003A3624"/>
    <w:rsid w:val="003A5316"/>
    <w:rsid w:val="003A5DB2"/>
    <w:rsid w:val="003A6020"/>
    <w:rsid w:val="003A625B"/>
    <w:rsid w:val="003A63B1"/>
    <w:rsid w:val="003A6A39"/>
    <w:rsid w:val="003B0106"/>
    <w:rsid w:val="003B053A"/>
    <w:rsid w:val="003B0C19"/>
    <w:rsid w:val="003B1751"/>
    <w:rsid w:val="003B1EC7"/>
    <w:rsid w:val="003B2CA4"/>
    <w:rsid w:val="003B312E"/>
    <w:rsid w:val="003B3243"/>
    <w:rsid w:val="003B3A3E"/>
    <w:rsid w:val="003B3CB6"/>
    <w:rsid w:val="003B3D9A"/>
    <w:rsid w:val="003B3DEB"/>
    <w:rsid w:val="003B4478"/>
    <w:rsid w:val="003B51A1"/>
    <w:rsid w:val="003B5328"/>
    <w:rsid w:val="003B6035"/>
    <w:rsid w:val="003B6FAC"/>
    <w:rsid w:val="003B71F5"/>
    <w:rsid w:val="003B76CC"/>
    <w:rsid w:val="003B7A68"/>
    <w:rsid w:val="003C052E"/>
    <w:rsid w:val="003C0CEF"/>
    <w:rsid w:val="003C19E1"/>
    <w:rsid w:val="003C1DD9"/>
    <w:rsid w:val="003C25A3"/>
    <w:rsid w:val="003C311D"/>
    <w:rsid w:val="003C46C7"/>
    <w:rsid w:val="003C4DF3"/>
    <w:rsid w:val="003C4E1A"/>
    <w:rsid w:val="003C4F40"/>
    <w:rsid w:val="003C5935"/>
    <w:rsid w:val="003C59D8"/>
    <w:rsid w:val="003C5AB6"/>
    <w:rsid w:val="003C63EB"/>
    <w:rsid w:val="003C69FA"/>
    <w:rsid w:val="003C7035"/>
    <w:rsid w:val="003C7448"/>
    <w:rsid w:val="003D0082"/>
    <w:rsid w:val="003D119E"/>
    <w:rsid w:val="003D11E1"/>
    <w:rsid w:val="003D128E"/>
    <w:rsid w:val="003D29BE"/>
    <w:rsid w:val="003D3FB7"/>
    <w:rsid w:val="003D406D"/>
    <w:rsid w:val="003D4144"/>
    <w:rsid w:val="003D5B08"/>
    <w:rsid w:val="003D5FAD"/>
    <w:rsid w:val="003D69FB"/>
    <w:rsid w:val="003D6A0D"/>
    <w:rsid w:val="003D786F"/>
    <w:rsid w:val="003E0ED6"/>
    <w:rsid w:val="003E1F90"/>
    <w:rsid w:val="003E262E"/>
    <w:rsid w:val="003E331F"/>
    <w:rsid w:val="003E44AC"/>
    <w:rsid w:val="003E47CD"/>
    <w:rsid w:val="003E4B05"/>
    <w:rsid w:val="003E5A8A"/>
    <w:rsid w:val="003E7091"/>
    <w:rsid w:val="003F2844"/>
    <w:rsid w:val="003F3056"/>
    <w:rsid w:val="003F322D"/>
    <w:rsid w:val="003F3244"/>
    <w:rsid w:val="003F40A1"/>
    <w:rsid w:val="003F4A38"/>
    <w:rsid w:val="003F5677"/>
    <w:rsid w:val="003F602C"/>
    <w:rsid w:val="003F68E1"/>
    <w:rsid w:val="003F6FBD"/>
    <w:rsid w:val="003F75CC"/>
    <w:rsid w:val="004009E0"/>
    <w:rsid w:val="00401D19"/>
    <w:rsid w:val="00401D76"/>
    <w:rsid w:val="00402C85"/>
    <w:rsid w:val="00403A0A"/>
    <w:rsid w:val="00403BA5"/>
    <w:rsid w:val="00405D59"/>
    <w:rsid w:val="004069FE"/>
    <w:rsid w:val="00406BDB"/>
    <w:rsid w:val="0041020A"/>
    <w:rsid w:val="00410318"/>
    <w:rsid w:val="00411124"/>
    <w:rsid w:val="00413891"/>
    <w:rsid w:val="00413AD9"/>
    <w:rsid w:val="00414DC3"/>
    <w:rsid w:val="00414DFB"/>
    <w:rsid w:val="00416577"/>
    <w:rsid w:val="004165A4"/>
    <w:rsid w:val="00416755"/>
    <w:rsid w:val="00416E6E"/>
    <w:rsid w:val="00417174"/>
    <w:rsid w:val="004172F5"/>
    <w:rsid w:val="0041772B"/>
    <w:rsid w:val="00421939"/>
    <w:rsid w:val="004233CF"/>
    <w:rsid w:val="004238BE"/>
    <w:rsid w:val="00423C11"/>
    <w:rsid w:val="004240C5"/>
    <w:rsid w:val="004242B1"/>
    <w:rsid w:val="00425EEE"/>
    <w:rsid w:val="00426275"/>
    <w:rsid w:val="00427A05"/>
    <w:rsid w:val="00430216"/>
    <w:rsid w:val="0043239A"/>
    <w:rsid w:val="004325D9"/>
    <w:rsid w:val="004336C7"/>
    <w:rsid w:val="00433C21"/>
    <w:rsid w:val="00433E95"/>
    <w:rsid w:val="004341EA"/>
    <w:rsid w:val="0043429B"/>
    <w:rsid w:val="0043459C"/>
    <w:rsid w:val="00434DBC"/>
    <w:rsid w:val="004356BE"/>
    <w:rsid w:val="00436077"/>
    <w:rsid w:val="00437C3D"/>
    <w:rsid w:val="0044109C"/>
    <w:rsid w:val="00442A2A"/>
    <w:rsid w:val="00442FF2"/>
    <w:rsid w:val="00443678"/>
    <w:rsid w:val="004447CB"/>
    <w:rsid w:val="00445DE7"/>
    <w:rsid w:val="0044619C"/>
    <w:rsid w:val="004470B8"/>
    <w:rsid w:val="00450937"/>
    <w:rsid w:val="00450A59"/>
    <w:rsid w:val="00450C11"/>
    <w:rsid w:val="00451324"/>
    <w:rsid w:val="00451ACC"/>
    <w:rsid w:val="00452084"/>
    <w:rsid w:val="00452763"/>
    <w:rsid w:val="0045285B"/>
    <w:rsid w:val="00452A35"/>
    <w:rsid w:val="00454787"/>
    <w:rsid w:val="00455A20"/>
    <w:rsid w:val="00455A42"/>
    <w:rsid w:val="00455C87"/>
    <w:rsid w:val="00456086"/>
    <w:rsid w:val="0045639F"/>
    <w:rsid w:val="00456561"/>
    <w:rsid w:val="004570CE"/>
    <w:rsid w:val="00457AC3"/>
    <w:rsid w:val="0046006D"/>
    <w:rsid w:val="00460891"/>
    <w:rsid w:val="00462B83"/>
    <w:rsid w:val="00462D26"/>
    <w:rsid w:val="00463060"/>
    <w:rsid w:val="00463B45"/>
    <w:rsid w:val="00463FA3"/>
    <w:rsid w:val="0046521E"/>
    <w:rsid w:val="0046534F"/>
    <w:rsid w:val="004660ED"/>
    <w:rsid w:val="00466B4E"/>
    <w:rsid w:val="00471128"/>
    <w:rsid w:val="00471D5B"/>
    <w:rsid w:val="00472457"/>
    <w:rsid w:val="00474566"/>
    <w:rsid w:val="00474EF9"/>
    <w:rsid w:val="004758E9"/>
    <w:rsid w:val="00475E02"/>
    <w:rsid w:val="00475FB1"/>
    <w:rsid w:val="004777D0"/>
    <w:rsid w:val="00477E99"/>
    <w:rsid w:val="00480490"/>
    <w:rsid w:val="00480A15"/>
    <w:rsid w:val="00480D0F"/>
    <w:rsid w:val="00481525"/>
    <w:rsid w:val="00481C50"/>
    <w:rsid w:val="00481FA7"/>
    <w:rsid w:val="004824DD"/>
    <w:rsid w:val="00483541"/>
    <w:rsid w:val="00483555"/>
    <w:rsid w:val="00483A2E"/>
    <w:rsid w:val="004845AE"/>
    <w:rsid w:val="00484656"/>
    <w:rsid w:val="00485583"/>
    <w:rsid w:val="004859D5"/>
    <w:rsid w:val="00487070"/>
    <w:rsid w:val="00487242"/>
    <w:rsid w:val="0048760C"/>
    <w:rsid w:val="00487B77"/>
    <w:rsid w:val="0049063C"/>
    <w:rsid w:val="004913E2"/>
    <w:rsid w:val="00491CD9"/>
    <w:rsid w:val="00491E04"/>
    <w:rsid w:val="00492110"/>
    <w:rsid w:val="00493E4A"/>
    <w:rsid w:val="0049436A"/>
    <w:rsid w:val="004944EB"/>
    <w:rsid w:val="004960C0"/>
    <w:rsid w:val="0049693E"/>
    <w:rsid w:val="004975DF"/>
    <w:rsid w:val="0049792C"/>
    <w:rsid w:val="004A03EA"/>
    <w:rsid w:val="004A066F"/>
    <w:rsid w:val="004A08BB"/>
    <w:rsid w:val="004A0A76"/>
    <w:rsid w:val="004A147A"/>
    <w:rsid w:val="004A189A"/>
    <w:rsid w:val="004A3EAC"/>
    <w:rsid w:val="004A44D5"/>
    <w:rsid w:val="004A528F"/>
    <w:rsid w:val="004A5B1C"/>
    <w:rsid w:val="004A6169"/>
    <w:rsid w:val="004A6A05"/>
    <w:rsid w:val="004A7798"/>
    <w:rsid w:val="004A77D2"/>
    <w:rsid w:val="004A7FE3"/>
    <w:rsid w:val="004B03BC"/>
    <w:rsid w:val="004B100C"/>
    <w:rsid w:val="004B1969"/>
    <w:rsid w:val="004B1AE7"/>
    <w:rsid w:val="004B20B8"/>
    <w:rsid w:val="004B2B1B"/>
    <w:rsid w:val="004B2D27"/>
    <w:rsid w:val="004B3B28"/>
    <w:rsid w:val="004B549A"/>
    <w:rsid w:val="004B55F9"/>
    <w:rsid w:val="004B5B8C"/>
    <w:rsid w:val="004B63FA"/>
    <w:rsid w:val="004B69A9"/>
    <w:rsid w:val="004B7EC1"/>
    <w:rsid w:val="004C08EF"/>
    <w:rsid w:val="004C0F96"/>
    <w:rsid w:val="004C1113"/>
    <w:rsid w:val="004C157C"/>
    <w:rsid w:val="004C1AA9"/>
    <w:rsid w:val="004C4776"/>
    <w:rsid w:val="004C48F5"/>
    <w:rsid w:val="004C4F8A"/>
    <w:rsid w:val="004C5769"/>
    <w:rsid w:val="004C6A24"/>
    <w:rsid w:val="004C6FFA"/>
    <w:rsid w:val="004C7410"/>
    <w:rsid w:val="004C7E09"/>
    <w:rsid w:val="004D182A"/>
    <w:rsid w:val="004D1F5D"/>
    <w:rsid w:val="004D22A0"/>
    <w:rsid w:val="004D2693"/>
    <w:rsid w:val="004D354F"/>
    <w:rsid w:val="004D4021"/>
    <w:rsid w:val="004D4128"/>
    <w:rsid w:val="004D4520"/>
    <w:rsid w:val="004D46FA"/>
    <w:rsid w:val="004D538A"/>
    <w:rsid w:val="004D53C3"/>
    <w:rsid w:val="004E03C6"/>
    <w:rsid w:val="004E0663"/>
    <w:rsid w:val="004E1142"/>
    <w:rsid w:val="004E1285"/>
    <w:rsid w:val="004E3236"/>
    <w:rsid w:val="004E3476"/>
    <w:rsid w:val="004E4130"/>
    <w:rsid w:val="004E5695"/>
    <w:rsid w:val="004E6344"/>
    <w:rsid w:val="004E647A"/>
    <w:rsid w:val="004E678C"/>
    <w:rsid w:val="004E748B"/>
    <w:rsid w:val="004F24DC"/>
    <w:rsid w:val="004F3129"/>
    <w:rsid w:val="004F3DA9"/>
    <w:rsid w:val="004F4035"/>
    <w:rsid w:val="004F619A"/>
    <w:rsid w:val="004F7096"/>
    <w:rsid w:val="004F70F5"/>
    <w:rsid w:val="0050080C"/>
    <w:rsid w:val="00503947"/>
    <w:rsid w:val="00503EF7"/>
    <w:rsid w:val="005049C5"/>
    <w:rsid w:val="005052DC"/>
    <w:rsid w:val="00505605"/>
    <w:rsid w:val="005069A2"/>
    <w:rsid w:val="00506C2A"/>
    <w:rsid w:val="00507034"/>
    <w:rsid w:val="00507825"/>
    <w:rsid w:val="005110C4"/>
    <w:rsid w:val="0051230D"/>
    <w:rsid w:val="00513072"/>
    <w:rsid w:val="00513EEA"/>
    <w:rsid w:val="00514112"/>
    <w:rsid w:val="00514C16"/>
    <w:rsid w:val="005157A7"/>
    <w:rsid w:val="005178F6"/>
    <w:rsid w:val="005200D6"/>
    <w:rsid w:val="00520755"/>
    <w:rsid w:val="0052197E"/>
    <w:rsid w:val="005246EA"/>
    <w:rsid w:val="00524E00"/>
    <w:rsid w:val="00525DED"/>
    <w:rsid w:val="005260B0"/>
    <w:rsid w:val="00526484"/>
    <w:rsid w:val="005275CD"/>
    <w:rsid w:val="00527CDB"/>
    <w:rsid w:val="005301E0"/>
    <w:rsid w:val="00530369"/>
    <w:rsid w:val="005310FA"/>
    <w:rsid w:val="0053234C"/>
    <w:rsid w:val="00533FCC"/>
    <w:rsid w:val="00534DF2"/>
    <w:rsid w:val="00535353"/>
    <w:rsid w:val="005378F5"/>
    <w:rsid w:val="0054081D"/>
    <w:rsid w:val="00540B1D"/>
    <w:rsid w:val="00540CD7"/>
    <w:rsid w:val="005413E0"/>
    <w:rsid w:val="0054158C"/>
    <w:rsid w:val="00541A61"/>
    <w:rsid w:val="005428B4"/>
    <w:rsid w:val="00542AB2"/>
    <w:rsid w:val="005435F1"/>
    <w:rsid w:val="0054459F"/>
    <w:rsid w:val="00545623"/>
    <w:rsid w:val="00545F69"/>
    <w:rsid w:val="005464B7"/>
    <w:rsid w:val="00550262"/>
    <w:rsid w:val="005504A3"/>
    <w:rsid w:val="005509DE"/>
    <w:rsid w:val="00550DB1"/>
    <w:rsid w:val="00552318"/>
    <w:rsid w:val="005525E2"/>
    <w:rsid w:val="00552656"/>
    <w:rsid w:val="00552B3A"/>
    <w:rsid w:val="00553CEA"/>
    <w:rsid w:val="00554D8E"/>
    <w:rsid w:val="00554EAE"/>
    <w:rsid w:val="005568B8"/>
    <w:rsid w:val="00556E64"/>
    <w:rsid w:val="00556E7E"/>
    <w:rsid w:val="00556EB6"/>
    <w:rsid w:val="005628DD"/>
    <w:rsid w:val="005631FA"/>
    <w:rsid w:val="00563EB4"/>
    <w:rsid w:val="0056624F"/>
    <w:rsid w:val="00567734"/>
    <w:rsid w:val="00570C73"/>
    <w:rsid w:val="00570FC6"/>
    <w:rsid w:val="005719B4"/>
    <w:rsid w:val="00572098"/>
    <w:rsid w:val="00572472"/>
    <w:rsid w:val="005733F7"/>
    <w:rsid w:val="005744DD"/>
    <w:rsid w:val="00574E56"/>
    <w:rsid w:val="00575464"/>
    <w:rsid w:val="005754A6"/>
    <w:rsid w:val="0057573C"/>
    <w:rsid w:val="00576080"/>
    <w:rsid w:val="005763E5"/>
    <w:rsid w:val="0057767D"/>
    <w:rsid w:val="00580A4F"/>
    <w:rsid w:val="00580C2A"/>
    <w:rsid w:val="00580D42"/>
    <w:rsid w:val="00581058"/>
    <w:rsid w:val="00582091"/>
    <w:rsid w:val="00582612"/>
    <w:rsid w:val="005827E5"/>
    <w:rsid w:val="005836B8"/>
    <w:rsid w:val="00584C78"/>
    <w:rsid w:val="0058609B"/>
    <w:rsid w:val="005860B3"/>
    <w:rsid w:val="005862C2"/>
    <w:rsid w:val="00587E2F"/>
    <w:rsid w:val="005910FF"/>
    <w:rsid w:val="005911BB"/>
    <w:rsid w:val="0059157F"/>
    <w:rsid w:val="00591B8B"/>
    <w:rsid w:val="00591DDD"/>
    <w:rsid w:val="00592070"/>
    <w:rsid w:val="0059269D"/>
    <w:rsid w:val="005970C5"/>
    <w:rsid w:val="005A08C4"/>
    <w:rsid w:val="005A0919"/>
    <w:rsid w:val="005A0BA6"/>
    <w:rsid w:val="005A0E1D"/>
    <w:rsid w:val="005A14EA"/>
    <w:rsid w:val="005A1788"/>
    <w:rsid w:val="005A2137"/>
    <w:rsid w:val="005A27C2"/>
    <w:rsid w:val="005A27EC"/>
    <w:rsid w:val="005A2CF6"/>
    <w:rsid w:val="005A3BB9"/>
    <w:rsid w:val="005A3CF5"/>
    <w:rsid w:val="005A4876"/>
    <w:rsid w:val="005A5321"/>
    <w:rsid w:val="005A5D85"/>
    <w:rsid w:val="005A6F03"/>
    <w:rsid w:val="005A7CD2"/>
    <w:rsid w:val="005B06F1"/>
    <w:rsid w:val="005B10C1"/>
    <w:rsid w:val="005B1B72"/>
    <w:rsid w:val="005B2208"/>
    <w:rsid w:val="005B2524"/>
    <w:rsid w:val="005B3B33"/>
    <w:rsid w:val="005B4D14"/>
    <w:rsid w:val="005B5BCA"/>
    <w:rsid w:val="005B667F"/>
    <w:rsid w:val="005B6767"/>
    <w:rsid w:val="005B6918"/>
    <w:rsid w:val="005B6B56"/>
    <w:rsid w:val="005B71DD"/>
    <w:rsid w:val="005B7E46"/>
    <w:rsid w:val="005C03E6"/>
    <w:rsid w:val="005C066C"/>
    <w:rsid w:val="005C06ED"/>
    <w:rsid w:val="005C0B00"/>
    <w:rsid w:val="005C141A"/>
    <w:rsid w:val="005C1538"/>
    <w:rsid w:val="005C19AD"/>
    <w:rsid w:val="005C1B9C"/>
    <w:rsid w:val="005C2046"/>
    <w:rsid w:val="005C2991"/>
    <w:rsid w:val="005C4324"/>
    <w:rsid w:val="005C469D"/>
    <w:rsid w:val="005C472B"/>
    <w:rsid w:val="005C4B22"/>
    <w:rsid w:val="005C4C70"/>
    <w:rsid w:val="005C56D2"/>
    <w:rsid w:val="005C6C0D"/>
    <w:rsid w:val="005C726F"/>
    <w:rsid w:val="005C7344"/>
    <w:rsid w:val="005C75FE"/>
    <w:rsid w:val="005D0588"/>
    <w:rsid w:val="005D2365"/>
    <w:rsid w:val="005D2FED"/>
    <w:rsid w:val="005D35E8"/>
    <w:rsid w:val="005D490F"/>
    <w:rsid w:val="005D4B8F"/>
    <w:rsid w:val="005D4E39"/>
    <w:rsid w:val="005D4F88"/>
    <w:rsid w:val="005D56CE"/>
    <w:rsid w:val="005D5BD0"/>
    <w:rsid w:val="005D5E99"/>
    <w:rsid w:val="005D60B9"/>
    <w:rsid w:val="005D6AA4"/>
    <w:rsid w:val="005D7669"/>
    <w:rsid w:val="005E1CA6"/>
    <w:rsid w:val="005E1E2D"/>
    <w:rsid w:val="005E1E34"/>
    <w:rsid w:val="005E2479"/>
    <w:rsid w:val="005E2817"/>
    <w:rsid w:val="005E3EDE"/>
    <w:rsid w:val="005E44D7"/>
    <w:rsid w:val="005E506A"/>
    <w:rsid w:val="005E579C"/>
    <w:rsid w:val="005E57A2"/>
    <w:rsid w:val="005E5E50"/>
    <w:rsid w:val="005E68A6"/>
    <w:rsid w:val="005E6DED"/>
    <w:rsid w:val="005E6F0C"/>
    <w:rsid w:val="005E7135"/>
    <w:rsid w:val="005E7416"/>
    <w:rsid w:val="005F00E0"/>
    <w:rsid w:val="005F050E"/>
    <w:rsid w:val="005F0C79"/>
    <w:rsid w:val="005F0DA2"/>
    <w:rsid w:val="005F1120"/>
    <w:rsid w:val="005F1B24"/>
    <w:rsid w:val="005F2249"/>
    <w:rsid w:val="005F2A7A"/>
    <w:rsid w:val="005F2FD1"/>
    <w:rsid w:val="005F4079"/>
    <w:rsid w:val="005F43AA"/>
    <w:rsid w:val="005F4E11"/>
    <w:rsid w:val="005F4E5D"/>
    <w:rsid w:val="005F5862"/>
    <w:rsid w:val="005F6999"/>
    <w:rsid w:val="005F72E7"/>
    <w:rsid w:val="005F7C2F"/>
    <w:rsid w:val="006008DD"/>
    <w:rsid w:val="006011D4"/>
    <w:rsid w:val="00601B2D"/>
    <w:rsid w:val="0060347B"/>
    <w:rsid w:val="00604044"/>
    <w:rsid w:val="006057A4"/>
    <w:rsid w:val="00607007"/>
    <w:rsid w:val="006075AB"/>
    <w:rsid w:val="006079E4"/>
    <w:rsid w:val="00610234"/>
    <w:rsid w:val="00610458"/>
    <w:rsid w:val="0061174F"/>
    <w:rsid w:val="00611753"/>
    <w:rsid w:val="00612161"/>
    <w:rsid w:val="00612A25"/>
    <w:rsid w:val="006139DE"/>
    <w:rsid w:val="00613FDA"/>
    <w:rsid w:val="006144D1"/>
    <w:rsid w:val="00614830"/>
    <w:rsid w:val="006157C5"/>
    <w:rsid w:val="0061597F"/>
    <w:rsid w:val="00615BC0"/>
    <w:rsid w:val="00615E2F"/>
    <w:rsid w:val="00616329"/>
    <w:rsid w:val="006164CE"/>
    <w:rsid w:val="006168DD"/>
    <w:rsid w:val="00620831"/>
    <w:rsid w:val="006208B0"/>
    <w:rsid w:val="00621651"/>
    <w:rsid w:val="00621F84"/>
    <w:rsid w:val="0062201E"/>
    <w:rsid w:val="0062260A"/>
    <w:rsid w:val="006229F8"/>
    <w:rsid w:val="00622F54"/>
    <w:rsid w:val="006230B0"/>
    <w:rsid w:val="00623588"/>
    <w:rsid w:val="00625837"/>
    <w:rsid w:val="00625E4F"/>
    <w:rsid w:val="00626160"/>
    <w:rsid w:val="006265DD"/>
    <w:rsid w:val="006266B4"/>
    <w:rsid w:val="00626DA5"/>
    <w:rsid w:val="00627C0E"/>
    <w:rsid w:val="00630D1B"/>
    <w:rsid w:val="00633B13"/>
    <w:rsid w:val="006341D4"/>
    <w:rsid w:val="0063543B"/>
    <w:rsid w:val="00635DDC"/>
    <w:rsid w:val="006363D4"/>
    <w:rsid w:val="00636696"/>
    <w:rsid w:val="00637357"/>
    <w:rsid w:val="0064062F"/>
    <w:rsid w:val="00640E2F"/>
    <w:rsid w:val="00640E5B"/>
    <w:rsid w:val="006415F7"/>
    <w:rsid w:val="00641666"/>
    <w:rsid w:val="00641FBA"/>
    <w:rsid w:val="00642C48"/>
    <w:rsid w:val="006431AB"/>
    <w:rsid w:val="006434BC"/>
    <w:rsid w:val="0064377F"/>
    <w:rsid w:val="0064397F"/>
    <w:rsid w:val="00644F55"/>
    <w:rsid w:val="00645BF6"/>
    <w:rsid w:val="00645CA1"/>
    <w:rsid w:val="00645EC0"/>
    <w:rsid w:val="006465F2"/>
    <w:rsid w:val="00647A9E"/>
    <w:rsid w:val="00651DBE"/>
    <w:rsid w:val="00651F5E"/>
    <w:rsid w:val="006520A0"/>
    <w:rsid w:val="00653E4E"/>
    <w:rsid w:val="00653E90"/>
    <w:rsid w:val="00655814"/>
    <w:rsid w:val="00657140"/>
    <w:rsid w:val="00660588"/>
    <w:rsid w:val="00660FF5"/>
    <w:rsid w:val="00663000"/>
    <w:rsid w:val="0066470F"/>
    <w:rsid w:val="00664B72"/>
    <w:rsid w:val="00664FCC"/>
    <w:rsid w:val="0066589B"/>
    <w:rsid w:val="00665941"/>
    <w:rsid w:val="00665A8B"/>
    <w:rsid w:val="0066607C"/>
    <w:rsid w:val="006666C4"/>
    <w:rsid w:val="006671C6"/>
    <w:rsid w:val="0066748A"/>
    <w:rsid w:val="0066772A"/>
    <w:rsid w:val="0066799C"/>
    <w:rsid w:val="006702FF"/>
    <w:rsid w:val="00671E68"/>
    <w:rsid w:val="006727F5"/>
    <w:rsid w:val="00672BF9"/>
    <w:rsid w:val="00672CA5"/>
    <w:rsid w:val="00672D51"/>
    <w:rsid w:val="00672E98"/>
    <w:rsid w:val="006731BF"/>
    <w:rsid w:val="0067398C"/>
    <w:rsid w:val="00673C47"/>
    <w:rsid w:val="0067480A"/>
    <w:rsid w:val="00674CD7"/>
    <w:rsid w:val="00674DF6"/>
    <w:rsid w:val="0067515D"/>
    <w:rsid w:val="00675283"/>
    <w:rsid w:val="00676132"/>
    <w:rsid w:val="00676133"/>
    <w:rsid w:val="00676262"/>
    <w:rsid w:val="00676452"/>
    <w:rsid w:val="006769A7"/>
    <w:rsid w:val="00676EB2"/>
    <w:rsid w:val="00677257"/>
    <w:rsid w:val="0067777A"/>
    <w:rsid w:val="006806D5"/>
    <w:rsid w:val="006808FC"/>
    <w:rsid w:val="006814CA"/>
    <w:rsid w:val="006817D6"/>
    <w:rsid w:val="00683637"/>
    <w:rsid w:val="0068373D"/>
    <w:rsid w:val="00683957"/>
    <w:rsid w:val="00684C82"/>
    <w:rsid w:val="00685B51"/>
    <w:rsid w:val="006861C0"/>
    <w:rsid w:val="00686456"/>
    <w:rsid w:val="00686A87"/>
    <w:rsid w:val="006871D1"/>
    <w:rsid w:val="0068789A"/>
    <w:rsid w:val="00687AB5"/>
    <w:rsid w:val="0068D1DA"/>
    <w:rsid w:val="00690CAF"/>
    <w:rsid w:val="006910AE"/>
    <w:rsid w:val="006912A6"/>
    <w:rsid w:val="00691592"/>
    <w:rsid w:val="00691AAA"/>
    <w:rsid w:val="00692429"/>
    <w:rsid w:val="00692688"/>
    <w:rsid w:val="00693C58"/>
    <w:rsid w:val="00693DB1"/>
    <w:rsid w:val="006945B7"/>
    <w:rsid w:val="006953A4"/>
    <w:rsid w:val="00695CD1"/>
    <w:rsid w:val="00695E8B"/>
    <w:rsid w:val="00696C26"/>
    <w:rsid w:val="00697799"/>
    <w:rsid w:val="006977AB"/>
    <w:rsid w:val="006A0D2C"/>
    <w:rsid w:val="006A12C3"/>
    <w:rsid w:val="006A2832"/>
    <w:rsid w:val="006A3800"/>
    <w:rsid w:val="006A3992"/>
    <w:rsid w:val="006A3E92"/>
    <w:rsid w:val="006A49D3"/>
    <w:rsid w:val="006A5038"/>
    <w:rsid w:val="006A5D1A"/>
    <w:rsid w:val="006A5E5C"/>
    <w:rsid w:val="006A6F36"/>
    <w:rsid w:val="006A734A"/>
    <w:rsid w:val="006A73EF"/>
    <w:rsid w:val="006A7687"/>
    <w:rsid w:val="006A7CA4"/>
    <w:rsid w:val="006B02FD"/>
    <w:rsid w:val="006B06AD"/>
    <w:rsid w:val="006B0707"/>
    <w:rsid w:val="006B0A52"/>
    <w:rsid w:val="006B1595"/>
    <w:rsid w:val="006B19AB"/>
    <w:rsid w:val="006B215D"/>
    <w:rsid w:val="006B308A"/>
    <w:rsid w:val="006B333D"/>
    <w:rsid w:val="006B34C9"/>
    <w:rsid w:val="006B3A8A"/>
    <w:rsid w:val="006B3B5C"/>
    <w:rsid w:val="006B4F96"/>
    <w:rsid w:val="006B5C5E"/>
    <w:rsid w:val="006B5EEF"/>
    <w:rsid w:val="006B60EB"/>
    <w:rsid w:val="006B7210"/>
    <w:rsid w:val="006B7A73"/>
    <w:rsid w:val="006C065A"/>
    <w:rsid w:val="006C0C9A"/>
    <w:rsid w:val="006C0DAF"/>
    <w:rsid w:val="006C1844"/>
    <w:rsid w:val="006C18B2"/>
    <w:rsid w:val="006C1D70"/>
    <w:rsid w:val="006C28EA"/>
    <w:rsid w:val="006C2E42"/>
    <w:rsid w:val="006C2E68"/>
    <w:rsid w:val="006C2EFA"/>
    <w:rsid w:val="006C3BF0"/>
    <w:rsid w:val="006C41F9"/>
    <w:rsid w:val="006C43E6"/>
    <w:rsid w:val="006C5CE3"/>
    <w:rsid w:val="006C6100"/>
    <w:rsid w:val="006C6CDB"/>
    <w:rsid w:val="006C7FE1"/>
    <w:rsid w:val="006D0919"/>
    <w:rsid w:val="006D2B8A"/>
    <w:rsid w:val="006D2CA0"/>
    <w:rsid w:val="006D5C0C"/>
    <w:rsid w:val="006D5DDA"/>
    <w:rsid w:val="006D66A9"/>
    <w:rsid w:val="006D6BDE"/>
    <w:rsid w:val="006D743E"/>
    <w:rsid w:val="006D7BA8"/>
    <w:rsid w:val="006D7DE4"/>
    <w:rsid w:val="006E07B2"/>
    <w:rsid w:val="006E1F29"/>
    <w:rsid w:val="006E1FEE"/>
    <w:rsid w:val="006E2554"/>
    <w:rsid w:val="006E36EA"/>
    <w:rsid w:val="006E4992"/>
    <w:rsid w:val="006E58E5"/>
    <w:rsid w:val="006E6026"/>
    <w:rsid w:val="006E706C"/>
    <w:rsid w:val="006E7EBC"/>
    <w:rsid w:val="006F00DD"/>
    <w:rsid w:val="006F043A"/>
    <w:rsid w:val="006F082B"/>
    <w:rsid w:val="006F0BD3"/>
    <w:rsid w:val="006F10F0"/>
    <w:rsid w:val="006F15FA"/>
    <w:rsid w:val="006F1809"/>
    <w:rsid w:val="006F19D2"/>
    <w:rsid w:val="006F1B15"/>
    <w:rsid w:val="006F2108"/>
    <w:rsid w:val="006F3214"/>
    <w:rsid w:val="006F3CDF"/>
    <w:rsid w:val="006F414B"/>
    <w:rsid w:val="006F4E4A"/>
    <w:rsid w:val="006F54FE"/>
    <w:rsid w:val="006F5969"/>
    <w:rsid w:val="006F61B7"/>
    <w:rsid w:val="006F6569"/>
    <w:rsid w:val="006F70E6"/>
    <w:rsid w:val="006F783B"/>
    <w:rsid w:val="007008C2"/>
    <w:rsid w:val="00701033"/>
    <w:rsid w:val="00702B3C"/>
    <w:rsid w:val="007030FB"/>
    <w:rsid w:val="00703239"/>
    <w:rsid w:val="007046F6"/>
    <w:rsid w:val="00704C0C"/>
    <w:rsid w:val="007056A5"/>
    <w:rsid w:val="0070596C"/>
    <w:rsid w:val="00705AD1"/>
    <w:rsid w:val="00705B37"/>
    <w:rsid w:val="00705EEE"/>
    <w:rsid w:val="00705F0A"/>
    <w:rsid w:val="00707531"/>
    <w:rsid w:val="00707CB2"/>
    <w:rsid w:val="00710563"/>
    <w:rsid w:val="00710FA0"/>
    <w:rsid w:val="0071107F"/>
    <w:rsid w:val="007115EC"/>
    <w:rsid w:val="00711C05"/>
    <w:rsid w:val="007125DA"/>
    <w:rsid w:val="00712DD2"/>
    <w:rsid w:val="007136E8"/>
    <w:rsid w:val="007145ED"/>
    <w:rsid w:val="00714946"/>
    <w:rsid w:val="00714A60"/>
    <w:rsid w:val="0071595F"/>
    <w:rsid w:val="00715F3F"/>
    <w:rsid w:val="007162EE"/>
    <w:rsid w:val="0071668D"/>
    <w:rsid w:val="0071669F"/>
    <w:rsid w:val="0071690D"/>
    <w:rsid w:val="007208C0"/>
    <w:rsid w:val="007209C1"/>
    <w:rsid w:val="00721498"/>
    <w:rsid w:val="00721B5E"/>
    <w:rsid w:val="00722C3A"/>
    <w:rsid w:val="00722E90"/>
    <w:rsid w:val="00723636"/>
    <w:rsid w:val="007238E1"/>
    <w:rsid w:val="00723C6F"/>
    <w:rsid w:val="00725046"/>
    <w:rsid w:val="00725B1C"/>
    <w:rsid w:val="00725F11"/>
    <w:rsid w:val="00725FD8"/>
    <w:rsid w:val="00727774"/>
    <w:rsid w:val="00727FE2"/>
    <w:rsid w:val="0073047F"/>
    <w:rsid w:val="00731D32"/>
    <w:rsid w:val="00733A5A"/>
    <w:rsid w:val="00733BF1"/>
    <w:rsid w:val="007343CA"/>
    <w:rsid w:val="007347EF"/>
    <w:rsid w:val="00735FAF"/>
    <w:rsid w:val="007370B8"/>
    <w:rsid w:val="0073715E"/>
    <w:rsid w:val="00737D92"/>
    <w:rsid w:val="00741208"/>
    <w:rsid w:val="0074130D"/>
    <w:rsid w:val="007413DC"/>
    <w:rsid w:val="0074296D"/>
    <w:rsid w:val="00742DB5"/>
    <w:rsid w:val="00743A36"/>
    <w:rsid w:val="00744128"/>
    <w:rsid w:val="0074438E"/>
    <w:rsid w:val="00744698"/>
    <w:rsid w:val="0074582C"/>
    <w:rsid w:val="007467EF"/>
    <w:rsid w:val="00746804"/>
    <w:rsid w:val="00746836"/>
    <w:rsid w:val="007475B1"/>
    <w:rsid w:val="0075028B"/>
    <w:rsid w:val="0075314A"/>
    <w:rsid w:val="00754796"/>
    <w:rsid w:val="00755D06"/>
    <w:rsid w:val="00757B96"/>
    <w:rsid w:val="00762AF9"/>
    <w:rsid w:val="00762C45"/>
    <w:rsid w:val="007640B5"/>
    <w:rsid w:val="00765557"/>
    <w:rsid w:val="007666B3"/>
    <w:rsid w:val="007669F1"/>
    <w:rsid w:val="00766A19"/>
    <w:rsid w:val="00766BF9"/>
    <w:rsid w:val="00767861"/>
    <w:rsid w:val="00767EAA"/>
    <w:rsid w:val="007702A3"/>
    <w:rsid w:val="00770D26"/>
    <w:rsid w:val="007715F6"/>
    <w:rsid w:val="007722F0"/>
    <w:rsid w:val="00772863"/>
    <w:rsid w:val="00772AA7"/>
    <w:rsid w:val="00772DBB"/>
    <w:rsid w:val="007733F6"/>
    <w:rsid w:val="0077354A"/>
    <w:rsid w:val="00773595"/>
    <w:rsid w:val="00773652"/>
    <w:rsid w:val="00774537"/>
    <w:rsid w:val="00774E55"/>
    <w:rsid w:val="007773AA"/>
    <w:rsid w:val="007779E9"/>
    <w:rsid w:val="00777A60"/>
    <w:rsid w:val="00777ECC"/>
    <w:rsid w:val="00780816"/>
    <w:rsid w:val="00780CA2"/>
    <w:rsid w:val="00781E00"/>
    <w:rsid w:val="00782333"/>
    <w:rsid w:val="00782BCF"/>
    <w:rsid w:val="00782CDC"/>
    <w:rsid w:val="00783063"/>
    <w:rsid w:val="00783102"/>
    <w:rsid w:val="00784E3F"/>
    <w:rsid w:val="007853A5"/>
    <w:rsid w:val="007859BB"/>
    <w:rsid w:val="00787200"/>
    <w:rsid w:val="00787226"/>
    <w:rsid w:val="00787B8A"/>
    <w:rsid w:val="0079035D"/>
    <w:rsid w:val="00790C7F"/>
    <w:rsid w:val="00790D43"/>
    <w:rsid w:val="0079110F"/>
    <w:rsid w:val="007912F9"/>
    <w:rsid w:val="00791434"/>
    <w:rsid w:val="00791757"/>
    <w:rsid w:val="007924A7"/>
    <w:rsid w:val="00793089"/>
    <w:rsid w:val="00793E58"/>
    <w:rsid w:val="00793E89"/>
    <w:rsid w:val="0079439F"/>
    <w:rsid w:val="007945A7"/>
    <w:rsid w:val="00794719"/>
    <w:rsid w:val="00794935"/>
    <w:rsid w:val="007966C0"/>
    <w:rsid w:val="00797DA8"/>
    <w:rsid w:val="007A1370"/>
    <w:rsid w:val="007A1F4A"/>
    <w:rsid w:val="007A2F77"/>
    <w:rsid w:val="007A3585"/>
    <w:rsid w:val="007A3654"/>
    <w:rsid w:val="007A4302"/>
    <w:rsid w:val="007A43F3"/>
    <w:rsid w:val="007A4BA5"/>
    <w:rsid w:val="007A4F0A"/>
    <w:rsid w:val="007A5382"/>
    <w:rsid w:val="007A5471"/>
    <w:rsid w:val="007A5480"/>
    <w:rsid w:val="007A59E3"/>
    <w:rsid w:val="007A6874"/>
    <w:rsid w:val="007A6BBF"/>
    <w:rsid w:val="007A6F0D"/>
    <w:rsid w:val="007A73B3"/>
    <w:rsid w:val="007A748E"/>
    <w:rsid w:val="007B040B"/>
    <w:rsid w:val="007B12A8"/>
    <w:rsid w:val="007B1C02"/>
    <w:rsid w:val="007B1D77"/>
    <w:rsid w:val="007B1F73"/>
    <w:rsid w:val="007B216B"/>
    <w:rsid w:val="007B2783"/>
    <w:rsid w:val="007B383B"/>
    <w:rsid w:val="007B3D83"/>
    <w:rsid w:val="007B4681"/>
    <w:rsid w:val="007B49E9"/>
    <w:rsid w:val="007B5606"/>
    <w:rsid w:val="007B5E1F"/>
    <w:rsid w:val="007B7475"/>
    <w:rsid w:val="007C0745"/>
    <w:rsid w:val="007C1BE6"/>
    <w:rsid w:val="007C42AB"/>
    <w:rsid w:val="007C4DDC"/>
    <w:rsid w:val="007C53EF"/>
    <w:rsid w:val="007C55A1"/>
    <w:rsid w:val="007C613B"/>
    <w:rsid w:val="007C678F"/>
    <w:rsid w:val="007C7272"/>
    <w:rsid w:val="007C7623"/>
    <w:rsid w:val="007D01BE"/>
    <w:rsid w:val="007D0FC5"/>
    <w:rsid w:val="007D36DE"/>
    <w:rsid w:val="007D3C44"/>
    <w:rsid w:val="007D3C7C"/>
    <w:rsid w:val="007D4D51"/>
    <w:rsid w:val="007D50FB"/>
    <w:rsid w:val="007D62EF"/>
    <w:rsid w:val="007D6456"/>
    <w:rsid w:val="007D712F"/>
    <w:rsid w:val="007E05E3"/>
    <w:rsid w:val="007E0FC3"/>
    <w:rsid w:val="007E142A"/>
    <w:rsid w:val="007E1610"/>
    <w:rsid w:val="007E1A42"/>
    <w:rsid w:val="007E24B8"/>
    <w:rsid w:val="007E271A"/>
    <w:rsid w:val="007E27F8"/>
    <w:rsid w:val="007E29B2"/>
    <w:rsid w:val="007E2AF8"/>
    <w:rsid w:val="007E3E2B"/>
    <w:rsid w:val="007E409C"/>
    <w:rsid w:val="007E68C9"/>
    <w:rsid w:val="007E6D80"/>
    <w:rsid w:val="007E7209"/>
    <w:rsid w:val="007E7325"/>
    <w:rsid w:val="007E7CBA"/>
    <w:rsid w:val="007F0881"/>
    <w:rsid w:val="007F1403"/>
    <w:rsid w:val="007F1675"/>
    <w:rsid w:val="007F17F6"/>
    <w:rsid w:val="007F1C4D"/>
    <w:rsid w:val="007F2628"/>
    <w:rsid w:val="007F2E5C"/>
    <w:rsid w:val="007F3015"/>
    <w:rsid w:val="007F4029"/>
    <w:rsid w:val="007F63AB"/>
    <w:rsid w:val="007F648E"/>
    <w:rsid w:val="007F79CE"/>
    <w:rsid w:val="007F7F48"/>
    <w:rsid w:val="00801DA8"/>
    <w:rsid w:val="0080234A"/>
    <w:rsid w:val="00802804"/>
    <w:rsid w:val="0080289D"/>
    <w:rsid w:val="008031DC"/>
    <w:rsid w:val="0080369B"/>
    <w:rsid w:val="008043E5"/>
    <w:rsid w:val="00804B6B"/>
    <w:rsid w:val="008060DC"/>
    <w:rsid w:val="00806357"/>
    <w:rsid w:val="008067AE"/>
    <w:rsid w:val="008068B5"/>
    <w:rsid w:val="00806995"/>
    <w:rsid w:val="00807B07"/>
    <w:rsid w:val="00810644"/>
    <w:rsid w:val="00810BCF"/>
    <w:rsid w:val="00811E71"/>
    <w:rsid w:val="008120C0"/>
    <w:rsid w:val="00812253"/>
    <w:rsid w:val="008130D4"/>
    <w:rsid w:val="00813491"/>
    <w:rsid w:val="00813583"/>
    <w:rsid w:val="00813692"/>
    <w:rsid w:val="00813B4A"/>
    <w:rsid w:val="00814337"/>
    <w:rsid w:val="00814B41"/>
    <w:rsid w:val="00814C2A"/>
    <w:rsid w:val="008157AB"/>
    <w:rsid w:val="00815D95"/>
    <w:rsid w:val="0081613F"/>
    <w:rsid w:val="008162A2"/>
    <w:rsid w:val="0081663D"/>
    <w:rsid w:val="00816EAC"/>
    <w:rsid w:val="008178B2"/>
    <w:rsid w:val="00817A60"/>
    <w:rsid w:val="008201BD"/>
    <w:rsid w:val="008206CD"/>
    <w:rsid w:val="00825C65"/>
    <w:rsid w:val="00825DC6"/>
    <w:rsid w:val="0082610A"/>
    <w:rsid w:val="00827001"/>
    <w:rsid w:val="008274AB"/>
    <w:rsid w:val="008279EB"/>
    <w:rsid w:val="00827D5E"/>
    <w:rsid w:val="0083352F"/>
    <w:rsid w:val="008341DC"/>
    <w:rsid w:val="00834B04"/>
    <w:rsid w:val="008353EF"/>
    <w:rsid w:val="008357CC"/>
    <w:rsid w:val="00835834"/>
    <w:rsid w:val="00836201"/>
    <w:rsid w:val="008368F6"/>
    <w:rsid w:val="00837651"/>
    <w:rsid w:val="00837EB7"/>
    <w:rsid w:val="00840050"/>
    <w:rsid w:val="00841C5D"/>
    <w:rsid w:val="008421E4"/>
    <w:rsid w:val="0084296F"/>
    <w:rsid w:val="008435E5"/>
    <w:rsid w:val="00844BAC"/>
    <w:rsid w:val="0084547F"/>
    <w:rsid w:val="00845A31"/>
    <w:rsid w:val="00845B12"/>
    <w:rsid w:val="00846BE0"/>
    <w:rsid w:val="00847414"/>
    <w:rsid w:val="00847849"/>
    <w:rsid w:val="00847FD0"/>
    <w:rsid w:val="0085048A"/>
    <w:rsid w:val="00850993"/>
    <w:rsid w:val="00851300"/>
    <w:rsid w:val="00851CAF"/>
    <w:rsid w:val="00852949"/>
    <w:rsid w:val="008539CE"/>
    <w:rsid w:val="0085454F"/>
    <w:rsid w:val="008554BE"/>
    <w:rsid w:val="00855574"/>
    <w:rsid w:val="008556FE"/>
    <w:rsid w:val="0085581C"/>
    <w:rsid w:val="00855AC9"/>
    <w:rsid w:val="008560E7"/>
    <w:rsid w:val="00856A38"/>
    <w:rsid w:val="00856A62"/>
    <w:rsid w:val="00856BF3"/>
    <w:rsid w:val="0085706E"/>
    <w:rsid w:val="008607DF"/>
    <w:rsid w:val="008609BC"/>
    <w:rsid w:val="00860CCA"/>
    <w:rsid w:val="00860ED2"/>
    <w:rsid w:val="00860F94"/>
    <w:rsid w:val="00861731"/>
    <w:rsid w:val="008622E4"/>
    <w:rsid w:val="00863438"/>
    <w:rsid w:val="008642DD"/>
    <w:rsid w:val="008657D0"/>
    <w:rsid w:val="00865A9B"/>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ADA"/>
    <w:rsid w:val="00874C71"/>
    <w:rsid w:val="00874EEF"/>
    <w:rsid w:val="008755FB"/>
    <w:rsid w:val="00875A61"/>
    <w:rsid w:val="00876925"/>
    <w:rsid w:val="008775F5"/>
    <w:rsid w:val="00877D91"/>
    <w:rsid w:val="00880146"/>
    <w:rsid w:val="00880200"/>
    <w:rsid w:val="008802A5"/>
    <w:rsid w:val="008813F8"/>
    <w:rsid w:val="0088298F"/>
    <w:rsid w:val="0088383F"/>
    <w:rsid w:val="0088394F"/>
    <w:rsid w:val="00883F7D"/>
    <w:rsid w:val="008844EF"/>
    <w:rsid w:val="0088647D"/>
    <w:rsid w:val="00886C75"/>
    <w:rsid w:val="00886F29"/>
    <w:rsid w:val="008900B4"/>
    <w:rsid w:val="00890897"/>
    <w:rsid w:val="00890A4C"/>
    <w:rsid w:val="008910E8"/>
    <w:rsid w:val="00891340"/>
    <w:rsid w:val="00891713"/>
    <w:rsid w:val="00891AAC"/>
    <w:rsid w:val="00892300"/>
    <w:rsid w:val="00892C49"/>
    <w:rsid w:val="00893632"/>
    <w:rsid w:val="0089389A"/>
    <w:rsid w:val="0089499F"/>
    <w:rsid w:val="008951CB"/>
    <w:rsid w:val="00895FC6"/>
    <w:rsid w:val="008A0361"/>
    <w:rsid w:val="008A1731"/>
    <w:rsid w:val="008A1AE5"/>
    <w:rsid w:val="008A1B91"/>
    <w:rsid w:val="008A26B0"/>
    <w:rsid w:val="008A2F02"/>
    <w:rsid w:val="008A2F61"/>
    <w:rsid w:val="008A3D67"/>
    <w:rsid w:val="008A3D72"/>
    <w:rsid w:val="008A4568"/>
    <w:rsid w:val="008A4F76"/>
    <w:rsid w:val="008A5DCA"/>
    <w:rsid w:val="008A5FE3"/>
    <w:rsid w:val="008A60EE"/>
    <w:rsid w:val="008A60F5"/>
    <w:rsid w:val="008A6231"/>
    <w:rsid w:val="008A63E8"/>
    <w:rsid w:val="008A6738"/>
    <w:rsid w:val="008A70A1"/>
    <w:rsid w:val="008A7A20"/>
    <w:rsid w:val="008A7E2C"/>
    <w:rsid w:val="008B0071"/>
    <w:rsid w:val="008B04A1"/>
    <w:rsid w:val="008B098B"/>
    <w:rsid w:val="008B0BE3"/>
    <w:rsid w:val="008B0D79"/>
    <w:rsid w:val="008B14B1"/>
    <w:rsid w:val="008B1DDB"/>
    <w:rsid w:val="008B1E38"/>
    <w:rsid w:val="008B226B"/>
    <w:rsid w:val="008B2C5F"/>
    <w:rsid w:val="008B38D0"/>
    <w:rsid w:val="008B5861"/>
    <w:rsid w:val="008B5F53"/>
    <w:rsid w:val="008B6331"/>
    <w:rsid w:val="008B64D7"/>
    <w:rsid w:val="008B6940"/>
    <w:rsid w:val="008B6E77"/>
    <w:rsid w:val="008B71A2"/>
    <w:rsid w:val="008B71FB"/>
    <w:rsid w:val="008B77C5"/>
    <w:rsid w:val="008C07CB"/>
    <w:rsid w:val="008C120B"/>
    <w:rsid w:val="008C1603"/>
    <w:rsid w:val="008C1BEF"/>
    <w:rsid w:val="008C1E94"/>
    <w:rsid w:val="008C20CE"/>
    <w:rsid w:val="008C2369"/>
    <w:rsid w:val="008C255C"/>
    <w:rsid w:val="008C2767"/>
    <w:rsid w:val="008C3435"/>
    <w:rsid w:val="008C48FD"/>
    <w:rsid w:val="008C5416"/>
    <w:rsid w:val="008C588E"/>
    <w:rsid w:val="008C651C"/>
    <w:rsid w:val="008C6616"/>
    <w:rsid w:val="008C6AAD"/>
    <w:rsid w:val="008D01BA"/>
    <w:rsid w:val="008D1BDE"/>
    <w:rsid w:val="008D1E09"/>
    <w:rsid w:val="008D205F"/>
    <w:rsid w:val="008D21C5"/>
    <w:rsid w:val="008D23FE"/>
    <w:rsid w:val="008D3425"/>
    <w:rsid w:val="008D37F3"/>
    <w:rsid w:val="008D382D"/>
    <w:rsid w:val="008D486F"/>
    <w:rsid w:val="008D4FD3"/>
    <w:rsid w:val="008D5003"/>
    <w:rsid w:val="008D576C"/>
    <w:rsid w:val="008D5937"/>
    <w:rsid w:val="008D7032"/>
    <w:rsid w:val="008D7FBF"/>
    <w:rsid w:val="008E0CEF"/>
    <w:rsid w:val="008E1934"/>
    <w:rsid w:val="008E1D87"/>
    <w:rsid w:val="008E22F5"/>
    <w:rsid w:val="008E2D3C"/>
    <w:rsid w:val="008E4901"/>
    <w:rsid w:val="008E5097"/>
    <w:rsid w:val="008E54FC"/>
    <w:rsid w:val="008E6658"/>
    <w:rsid w:val="008F00E7"/>
    <w:rsid w:val="008F02D5"/>
    <w:rsid w:val="008F271A"/>
    <w:rsid w:val="008F29BF"/>
    <w:rsid w:val="008F2B24"/>
    <w:rsid w:val="008F2C44"/>
    <w:rsid w:val="008F2D24"/>
    <w:rsid w:val="008F2E92"/>
    <w:rsid w:val="008F3220"/>
    <w:rsid w:val="008F442E"/>
    <w:rsid w:val="008F489C"/>
    <w:rsid w:val="008F50F2"/>
    <w:rsid w:val="008F568E"/>
    <w:rsid w:val="008F5715"/>
    <w:rsid w:val="008F68C2"/>
    <w:rsid w:val="008F6979"/>
    <w:rsid w:val="008F78A4"/>
    <w:rsid w:val="00900148"/>
    <w:rsid w:val="009002AC"/>
    <w:rsid w:val="0090120E"/>
    <w:rsid w:val="00901211"/>
    <w:rsid w:val="009025DC"/>
    <w:rsid w:val="0090286B"/>
    <w:rsid w:val="009029FA"/>
    <w:rsid w:val="00902E5C"/>
    <w:rsid w:val="009033B9"/>
    <w:rsid w:val="00903B35"/>
    <w:rsid w:val="00905848"/>
    <w:rsid w:val="00905D8C"/>
    <w:rsid w:val="00906914"/>
    <w:rsid w:val="00906D16"/>
    <w:rsid w:val="00906D48"/>
    <w:rsid w:val="00907E6D"/>
    <w:rsid w:val="009119D9"/>
    <w:rsid w:val="00911CDD"/>
    <w:rsid w:val="00911ED2"/>
    <w:rsid w:val="00913AA1"/>
    <w:rsid w:val="00913CD7"/>
    <w:rsid w:val="009141B8"/>
    <w:rsid w:val="00914344"/>
    <w:rsid w:val="00914DE7"/>
    <w:rsid w:val="0091596E"/>
    <w:rsid w:val="00916D6B"/>
    <w:rsid w:val="009202AB"/>
    <w:rsid w:val="00920AAA"/>
    <w:rsid w:val="0092113E"/>
    <w:rsid w:val="0092133A"/>
    <w:rsid w:val="00921D05"/>
    <w:rsid w:val="00922CEC"/>
    <w:rsid w:val="00923FEA"/>
    <w:rsid w:val="00924D7F"/>
    <w:rsid w:val="00924ED5"/>
    <w:rsid w:val="0092522D"/>
    <w:rsid w:val="0092552F"/>
    <w:rsid w:val="009255F2"/>
    <w:rsid w:val="00925711"/>
    <w:rsid w:val="00925BDF"/>
    <w:rsid w:val="00927018"/>
    <w:rsid w:val="009270BD"/>
    <w:rsid w:val="009275AE"/>
    <w:rsid w:val="009276C1"/>
    <w:rsid w:val="00927E4C"/>
    <w:rsid w:val="00930C5D"/>
    <w:rsid w:val="00930D41"/>
    <w:rsid w:val="009311EA"/>
    <w:rsid w:val="0093139C"/>
    <w:rsid w:val="009314C1"/>
    <w:rsid w:val="00932AD0"/>
    <w:rsid w:val="00932AE8"/>
    <w:rsid w:val="00932C00"/>
    <w:rsid w:val="00933F18"/>
    <w:rsid w:val="00936A9A"/>
    <w:rsid w:val="00940451"/>
    <w:rsid w:val="009415B6"/>
    <w:rsid w:val="009430DB"/>
    <w:rsid w:val="009441B6"/>
    <w:rsid w:val="00944358"/>
    <w:rsid w:val="00944CE2"/>
    <w:rsid w:val="00944D0B"/>
    <w:rsid w:val="00945DA6"/>
    <w:rsid w:val="0094755E"/>
    <w:rsid w:val="00947729"/>
    <w:rsid w:val="00947B4D"/>
    <w:rsid w:val="00947EE4"/>
    <w:rsid w:val="00947F78"/>
    <w:rsid w:val="009501B7"/>
    <w:rsid w:val="009504E0"/>
    <w:rsid w:val="00951296"/>
    <w:rsid w:val="00951593"/>
    <w:rsid w:val="00952960"/>
    <w:rsid w:val="00952B37"/>
    <w:rsid w:val="00952BD2"/>
    <w:rsid w:val="00953599"/>
    <w:rsid w:val="009538D9"/>
    <w:rsid w:val="00953AF1"/>
    <w:rsid w:val="00954F8E"/>
    <w:rsid w:val="00955135"/>
    <w:rsid w:val="0095769A"/>
    <w:rsid w:val="009578C0"/>
    <w:rsid w:val="00957F2D"/>
    <w:rsid w:val="0096063F"/>
    <w:rsid w:val="00960DA0"/>
    <w:rsid w:val="00962CA9"/>
    <w:rsid w:val="009634F4"/>
    <w:rsid w:val="009635B1"/>
    <w:rsid w:val="00963AD7"/>
    <w:rsid w:val="00963D4F"/>
    <w:rsid w:val="00964C4E"/>
    <w:rsid w:val="00965F9E"/>
    <w:rsid w:val="0096617D"/>
    <w:rsid w:val="0096657D"/>
    <w:rsid w:val="0096764D"/>
    <w:rsid w:val="00970C3F"/>
    <w:rsid w:val="009711A5"/>
    <w:rsid w:val="0097153F"/>
    <w:rsid w:val="00971F66"/>
    <w:rsid w:val="009725A0"/>
    <w:rsid w:val="00972610"/>
    <w:rsid w:val="0097267C"/>
    <w:rsid w:val="00972834"/>
    <w:rsid w:val="009739F0"/>
    <w:rsid w:val="0097404E"/>
    <w:rsid w:val="0097452C"/>
    <w:rsid w:val="009746AB"/>
    <w:rsid w:val="00975713"/>
    <w:rsid w:val="00975E3B"/>
    <w:rsid w:val="009769CB"/>
    <w:rsid w:val="00976A34"/>
    <w:rsid w:val="00977C1C"/>
    <w:rsid w:val="00980D4B"/>
    <w:rsid w:val="00981167"/>
    <w:rsid w:val="00981300"/>
    <w:rsid w:val="00981C4F"/>
    <w:rsid w:val="0098289A"/>
    <w:rsid w:val="00983572"/>
    <w:rsid w:val="0098361F"/>
    <w:rsid w:val="00984395"/>
    <w:rsid w:val="00984760"/>
    <w:rsid w:val="009848A7"/>
    <w:rsid w:val="009859F6"/>
    <w:rsid w:val="009865CA"/>
    <w:rsid w:val="00987DC6"/>
    <w:rsid w:val="009918D5"/>
    <w:rsid w:val="009924CE"/>
    <w:rsid w:val="0099320B"/>
    <w:rsid w:val="009934D2"/>
    <w:rsid w:val="00993866"/>
    <w:rsid w:val="009962DE"/>
    <w:rsid w:val="009966CD"/>
    <w:rsid w:val="0099717F"/>
    <w:rsid w:val="009974D9"/>
    <w:rsid w:val="0099796B"/>
    <w:rsid w:val="009A01DF"/>
    <w:rsid w:val="009A10C4"/>
    <w:rsid w:val="009A11EB"/>
    <w:rsid w:val="009A1461"/>
    <w:rsid w:val="009A17D4"/>
    <w:rsid w:val="009A2327"/>
    <w:rsid w:val="009A2CAA"/>
    <w:rsid w:val="009A2DEB"/>
    <w:rsid w:val="009A3F60"/>
    <w:rsid w:val="009A420E"/>
    <w:rsid w:val="009A48A5"/>
    <w:rsid w:val="009A4C61"/>
    <w:rsid w:val="009A4DE8"/>
    <w:rsid w:val="009A5307"/>
    <w:rsid w:val="009A62DF"/>
    <w:rsid w:val="009A660B"/>
    <w:rsid w:val="009A6D3B"/>
    <w:rsid w:val="009A7044"/>
    <w:rsid w:val="009A7D5E"/>
    <w:rsid w:val="009B03B3"/>
    <w:rsid w:val="009B1084"/>
    <w:rsid w:val="009B24EC"/>
    <w:rsid w:val="009B2543"/>
    <w:rsid w:val="009B2ACE"/>
    <w:rsid w:val="009B32CA"/>
    <w:rsid w:val="009B36ED"/>
    <w:rsid w:val="009B596A"/>
    <w:rsid w:val="009B6606"/>
    <w:rsid w:val="009B7250"/>
    <w:rsid w:val="009B73B7"/>
    <w:rsid w:val="009B7BA6"/>
    <w:rsid w:val="009B7F14"/>
    <w:rsid w:val="009C0A6C"/>
    <w:rsid w:val="009C1BF9"/>
    <w:rsid w:val="009C1E54"/>
    <w:rsid w:val="009C2480"/>
    <w:rsid w:val="009C2C8F"/>
    <w:rsid w:val="009C2CDD"/>
    <w:rsid w:val="009C5E6E"/>
    <w:rsid w:val="009C5E6F"/>
    <w:rsid w:val="009C6431"/>
    <w:rsid w:val="009C6995"/>
    <w:rsid w:val="009C722D"/>
    <w:rsid w:val="009C73E9"/>
    <w:rsid w:val="009D0E72"/>
    <w:rsid w:val="009D0F66"/>
    <w:rsid w:val="009D1EC1"/>
    <w:rsid w:val="009D2591"/>
    <w:rsid w:val="009D27FE"/>
    <w:rsid w:val="009D37B7"/>
    <w:rsid w:val="009D3A60"/>
    <w:rsid w:val="009D4E57"/>
    <w:rsid w:val="009D5151"/>
    <w:rsid w:val="009D567D"/>
    <w:rsid w:val="009D5FBD"/>
    <w:rsid w:val="009D6952"/>
    <w:rsid w:val="009D726B"/>
    <w:rsid w:val="009D7639"/>
    <w:rsid w:val="009E13FC"/>
    <w:rsid w:val="009E200E"/>
    <w:rsid w:val="009E2BA2"/>
    <w:rsid w:val="009E6AAD"/>
    <w:rsid w:val="009E7AA1"/>
    <w:rsid w:val="009F00AE"/>
    <w:rsid w:val="009F0127"/>
    <w:rsid w:val="009F0C3B"/>
    <w:rsid w:val="009F0C87"/>
    <w:rsid w:val="009F1F40"/>
    <w:rsid w:val="009F2537"/>
    <w:rsid w:val="009F47EC"/>
    <w:rsid w:val="009F56F9"/>
    <w:rsid w:val="009F6E73"/>
    <w:rsid w:val="00A00055"/>
    <w:rsid w:val="00A00270"/>
    <w:rsid w:val="00A01071"/>
    <w:rsid w:val="00A013A4"/>
    <w:rsid w:val="00A01726"/>
    <w:rsid w:val="00A01888"/>
    <w:rsid w:val="00A0332E"/>
    <w:rsid w:val="00A03C43"/>
    <w:rsid w:val="00A04351"/>
    <w:rsid w:val="00A04A17"/>
    <w:rsid w:val="00A04F73"/>
    <w:rsid w:val="00A056A3"/>
    <w:rsid w:val="00A056B3"/>
    <w:rsid w:val="00A0689A"/>
    <w:rsid w:val="00A07278"/>
    <w:rsid w:val="00A075EB"/>
    <w:rsid w:val="00A07920"/>
    <w:rsid w:val="00A07AD5"/>
    <w:rsid w:val="00A103EA"/>
    <w:rsid w:val="00A11F92"/>
    <w:rsid w:val="00A12698"/>
    <w:rsid w:val="00A1315D"/>
    <w:rsid w:val="00A1345C"/>
    <w:rsid w:val="00A136BA"/>
    <w:rsid w:val="00A13F2A"/>
    <w:rsid w:val="00A1429C"/>
    <w:rsid w:val="00A15F39"/>
    <w:rsid w:val="00A171ED"/>
    <w:rsid w:val="00A175E0"/>
    <w:rsid w:val="00A17850"/>
    <w:rsid w:val="00A2266C"/>
    <w:rsid w:val="00A22AF2"/>
    <w:rsid w:val="00A22F1B"/>
    <w:rsid w:val="00A23A37"/>
    <w:rsid w:val="00A23B20"/>
    <w:rsid w:val="00A2440C"/>
    <w:rsid w:val="00A24E5C"/>
    <w:rsid w:val="00A253D0"/>
    <w:rsid w:val="00A25485"/>
    <w:rsid w:val="00A264DC"/>
    <w:rsid w:val="00A26FF3"/>
    <w:rsid w:val="00A27585"/>
    <w:rsid w:val="00A27A58"/>
    <w:rsid w:val="00A27E5F"/>
    <w:rsid w:val="00A30E5C"/>
    <w:rsid w:val="00A30EAD"/>
    <w:rsid w:val="00A31B01"/>
    <w:rsid w:val="00A32B14"/>
    <w:rsid w:val="00A351E6"/>
    <w:rsid w:val="00A35841"/>
    <w:rsid w:val="00A35D83"/>
    <w:rsid w:val="00A35DA0"/>
    <w:rsid w:val="00A36BCC"/>
    <w:rsid w:val="00A37573"/>
    <w:rsid w:val="00A37CCA"/>
    <w:rsid w:val="00A419F4"/>
    <w:rsid w:val="00A4264C"/>
    <w:rsid w:val="00A42C31"/>
    <w:rsid w:val="00A43610"/>
    <w:rsid w:val="00A444E9"/>
    <w:rsid w:val="00A45A42"/>
    <w:rsid w:val="00A45EC2"/>
    <w:rsid w:val="00A460BF"/>
    <w:rsid w:val="00A468F1"/>
    <w:rsid w:val="00A46EC6"/>
    <w:rsid w:val="00A46F97"/>
    <w:rsid w:val="00A4788C"/>
    <w:rsid w:val="00A47968"/>
    <w:rsid w:val="00A47BDB"/>
    <w:rsid w:val="00A5014D"/>
    <w:rsid w:val="00A502EE"/>
    <w:rsid w:val="00A508C2"/>
    <w:rsid w:val="00A5184B"/>
    <w:rsid w:val="00A52941"/>
    <w:rsid w:val="00A53465"/>
    <w:rsid w:val="00A538EF"/>
    <w:rsid w:val="00A53D1F"/>
    <w:rsid w:val="00A542A2"/>
    <w:rsid w:val="00A54BF6"/>
    <w:rsid w:val="00A55F1B"/>
    <w:rsid w:val="00A56093"/>
    <w:rsid w:val="00A562C3"/>
    <w:rsid w:val="00A56840"/>
    <w:rsid w:val="00A56B82"/>
    <w:rsid w:val="00A56F5F"/>
    <w:rsid w:val="00A57F19"/>
    <w:rsid w:val="00A60319"/>
    <w:rsid w:val="00A6163B"/>
    <w:rsid w:val="00A6198D"/>
    <w:rsid w:val="00A62290"/>
    <w:rsid w:val="00A62337"/>
    <w:rsid w:val="00A62F56"/>
    <w:rsid w:val="00A639E4"/>
    <w:rsid w:val="00A65445"/>
    <w:rsid w:val="00A65B94"/>
    <w:rsid w:val="00A66600"/>
    <w:rsid w:val="00A66682"/>
    <w:rsid w:val="00A67156"/>
    <w:rsid w:val="00A70253"/>
    <w:rsid w:val="00A70D38"/>
    <w:rsid w:val="00A71471"/>
    <w:rsid w:val="00A71F6B"/>
    <w:rsid w:val="00A7248D"/>
    <w:rsid w:val="00A72F73"/>
    <w:rsid w:val="00A72FD4"/>
    <w:rsid w:val="00A73614"/>
    <w:rsid w:val="00A74EB6"/>
    <w:rsid w:val="00A751A4"/>
    <w:rsid w:val="00A761CC"/>
    <w:rsid w:val="00A7643A"/>
    <w:rsid w:val="00A770CD"/>
    <w:rsid w:val="00A801B8"/>
    <w:rsid w:val="00A802B4"/>
    <w:rsid w:val="00A80866"/>
    <w:rsid w:val="00A80957"/>
    <w:rsid w:val="00A80EF8"/>
    <w:rsid w:val="00A816DD"/>
    <w:rsid w:val="00A824D6"/>
    <w:rsid w:val="00A830F6"/>
    <w:rsid w:val="00A84163"/>
    <w:rsid w:val="00A85397"/>
    <w:rsid w:val="00A85E53"/>
    <w:rsid w:val="00A86C3C"/>
    <w:rsid w:val="00A86EA6"/>
    <w:rsid w:val="00A902C7"/>
    <w:rsid w:val="00A9039A"/>
    <w:rsid w:val="00A9091B"/>
    <w:rsid w:val="00A9103C"/>
    <w:rsid w:val="00A91576"/>
    <w:rsid w:val="00A917FB"/>
    <w:rsid w:val="00A91980"/>
    <w:rsid w:val="00A91B8A"/>
    <w:rsid w:val="00A91BE0"/>
    <w:rsid w:val="00A92B9C"/>
    <w:rsid w:val="00A92C39"/>
    <w:rsid w:val="00A92E53"/>
    <w:rsid w:val="00A93693"/>
    <w:rsid w:val="00A93CCC"/>
    <w:rsid w:val="00A93DE8"/>
    <w:rsid w:val="00A94533"/>
    <w:rsid w:val="00A9472A"/>
    <w:rsid w:val="00A94AAB"/>
    <w:rsid w:val="00A94E33"/>
    <w:rsid w:val="00A9511A"/>
    <w:rsid w:val="00A96346"/>
    <w:rsid w:val="00A9655B"/>
    <w:rsid w:val="00A96591"/>
    <w:rsid w:val="00A965A0"/>
    <w:rsid w:val="00A976DB"/>
    <w:rsid w:val="00A9773B"/>
    <w:rsid w:val="00A97C54"/>
    <w:rsid w:val="00A97DCB"/>
    <w:rsid w:val="00A97E63"/>
    <w:rsid w:val="00AA0BB9"/>
    <w:rsid w:val="00AA14E2"/>
    <w:rsid w:val="00AA1FF2"/>
    <w:rsid w:val="00AA2798"/>
    <w:rsid w:val="00AA3550"/>
    <w:rsid w:val="00AA38EB"/>
    <w:rsid w:val="00AA4257"/>
    <w:rsid w:val="00AA4310"/>
    <w:rsid w:val="00AA4529"/>
    <w:rsid w:val="00AA5C40"/>
    <w:rsid w:val="00AA663C"/>
    <w:rsid w:val="00AA7792"/>
    <w:rsid w:val="00AB03DE"/>
    <w:rsid w:val="00AB07CB"/>
    <w:rsid w:val="00AB0C8B"/>
    <w:rsid w:val="00AB101A"/>
    <w:rsid w:val="00AB1E11"/>
    <w:rsid w:val="00AB2534"/>
    <w:rsid w:val="00AB2C64"/>
    <w:rsid w:val="00AB3205"/>
    <w:rsid w:val="00AB3757"/>
    <w:rsid w:val="00AB4558"/>
    <w:rsid w:val="00AB4F0C"/>
    <w:rsid w:val="00AB696D"/>
    <w:rsid w:val="00AB7670"/>
    <w:rsid w:val="00AB777A"/>
    <w:rsid w:val="00AB7B86"/>
    <w:rsid w:val="00AC0EC6"/>
    <w:rsid w:val="00AC16D2"/>
    <w:rsid w:val="00AC1B86"/>
    <w:rsid w:val="00AC2F2C"/>
    <w:rsid w:val="00AC3658"/>
    <w:rsid w:val="00AC3B69"/>
    <w:rsid w:val="00AC3B8E"/>
    <w:rsid w:val="00AC3C0A"/>
    <w:rsid w:val="00AC47DB"/>
    <w:rsid w:val="00AC56B4"/>
    <w:rsid w:val="00AC6ABD"/>
    <w:rsid w:val="00AC6EE1"/>
    <w:rsid w:val="00AC7D25"/>
    <w:rsid w:val="00AD090D"/>
    <w:rsid w:val="00AD13BC"/>
    <w:rsid w:val="00AD1A2E"/>
    <w:rsid w:val="00AD3680"/>
    <w:rsid w:val="00AD44B6"/>
    <w:rsid w:val="00AD54EE"/>
    <w:rsid w:val="00AD6654"/>
    <w:rsid w:val="00AD74F8"/>
    <w:rsid w:val="00AD7AAB"/>
    <w:rsid w:val="00AD7D19"/>
    <w:rsid w:val="00AE04FB"/>
    <w:rsid w:val="00AE0AD8"/>
    <w:rsid w:val="00AE1EFB"/>
    <w:rsid w:val="00AE296E"/>
    <w:rsid w:val="00AE2B1C"/>
    <w:rsid w:val="00AE36C1"/>
    <w:rsid w:val="00AE392D"/>
    <w:rsid w:val="00AE3D3F"/>
    <w:rsid w:val="00AE3EA7"/>
    <w:rsid w:val="00AE4B37"/>
    <w:rsid w:val="00AE5109"/>
    <w:rsid w:val="00AE56B3"/>
    <w:rsid w:val="00AE5979"/>
    <w:rsid w:val="00AE5BDD"/>
    <w:rsid w:val="00AE63B3"/>
    <w:rsid w:val="00AE6804"/>
    <w:rsid w:val="00AE6989"/>
    <w:rsid w:val="00AF1A49"/>
    <w:rsid w:val="00AF344B"/>
    <w:rsid w:val="00AF3BE6"/>
    <w:rsid w:val="00AF4661"/>
    <w:rsid w:val="00AF4ED1"/>
    <w:rsid w:val="00AF52FE"/>
    <w:rsid w:val="00AF5B34"/>
    <w:rsid w:val="00AF6096"/>
    <w:rsid w:val="00AF7115"/>
    <w:rsid w:val="00AF7AF9"/>
    <w:rsid w:val="00AF7CF6"/>
    <w:rsid w:val="00B00D48"/>
    <w:rsid w:val="00B01478"/>
    <w:rsid w:val="00B02488"/>
    <w:rsid w:val="00B03C69"/>
    <w:rsid w:val="00B05D30"/>
    <w:rsid w:val="00B060F8"/>
    <w:rsid w:val="00B06339"/>
    <w:rsid w:val="00B064C6"/>
    <w:rsid w:val="00B07872"/>
    <w:rsid w:val="00B07F9F"/>
    <w:rsid w:val="00B101AD"/>
    <w:rsid w:val="00B1164C"/>
    <w:rsid w:val="00B125AF"/>
    <w:rsid w:val="00B1270B"/>
    <w:rsid w:val="00B12D0C"/>
    <w:rsid w:val="00B13314"/>
    <w:rsid w:val="00B14360"/>
    <w:rsid w:val="00B148F2"/>
    <w:rsid w:val="00B15299"/>
    <w:rsid w:val="00B15393"/>
    <w:rsid w:val="00B15F44"/>
    <w:rsid w:val="00B17199"/>
    <w:rsid w:val="00B17FE7"/>
    <w:rsid w:val="00B20601"/>
    <w:rsid w:val="00B21B2D"/>
    <w:rsid w:val="00B23449"/>
    <w:rsid w:val="00B2348A"/>
    <w:rsid w:val="00B23FA4"/>
    <w:rsid w:val="00B25524"/>
    <w:rsid w:val="00B26605"/>
    <w:rsid w:val="00B30495"/>
    <w:rsid w:val="00B30A6F"/>
    <w:rsid w:val="00B30B85"/>
    <w:rsid w:val="00B31C87"/>
    <w:rsid w:val="00B3252E"/>
    <w:rsid w:val="00B32860"/>
    <w:rsid w:val="00B32884"/>
    <w:rsid w:val="00B33F6B"/>
    <w:rsid w:val="00B3485E"/>
    <w:rsid w:val="00B34FDC"/>
    <w:rsid w:val="00B359FB"/>
    <w:rsid w:val="00B36131"/>
    <w:rsid w:val="00B36F24"/>
    <w:rsid w:val="00B3763E"/>
    <w:rsid w:val="00B377D6"/>
    <w:rsid w:val="00B40F1B"/>
    <w:rsid w:val="00B41F27"/>
    <w:rsid w:val="00B41FB3"/>
    <w:rsid w:val="00B4264B"/>
    <w:rsid w:val="00B4271C"/>
    <w:rsid w:val="00B43087"/>
    <w:rsid w:val="00B4459C"/>
    <w:rsid w:val="00B4526F"/>
    <w:rsid w:val="00B456CE"/>
    <w:rsid w:val="00B47FC9"/>
    <w:rsid w:val="00B50E3A"/>
    <w:rsid w:val="00B520FD"/>
    <w:rsid w:val="00B52EF2"/>
    <w:rsid w:val="00B531F5"/>
    <w:rsid w:val="00B535BE"/>
    <w:rsid w:val="00B53BB3"/>
    <w:rsid w:val="00B541F9"/>
    <w:rsid w:val="00B5548E"/>
    <w:rsid w:val="00B56A8A"/>
    <w:rsid w:val="00B57D71"/>
    <w:rsid w:val="00B57DCD"/>
    <w:rsid w:val="00B60CEE"/>
    <w:rsid w:val="00B61D1B"/>
    <w:rsid w:val="00B61EA7"/>
    <w:rsid w:val="00B620AB"/>
    <w:rsid w:val="00B62178"/>
    <w:rsid w:val="00B62BE0"/>
    <w:rsid w:val="00B643BD"/>
    <w:rsid w:val="00B64727"/>
    <w:rsid w:val="00B64940"/>
    <w:rsid w:val="00B64993"/>
    <w:rsid w:val="00B65375"/>
    <w:rsid w:val="00B65691"/>
    <w:rsid w:val="00B65EC9"/>
    <w:rsid w:val="00B67A44"/>
    <w:rsid w:val="00B67C87"/>
    <w:rsid w:val="00B706DE"/>
    <w:rsid w:val="00B709B6"/>
    <w:rsid w:val="00B70BB5"/>
    <w:rsid w:val="00B71384"/>
    <w:rsid w:val="00B7148C"/>
    <w:rsid w:val="00B71980"/>
    <w:rsid w:val="00B71CEF"/>
    <w:rsid w:val="00B71D18"/>
    <w:rsid w:val="00B72201"/>
    <w:rsid w:val="00B72D0F"/>
    <w:rsid w:val="00B73C09"/>
    <w:rsid w:val="00B758A3"/>
    <w:rsid w:val="00B75C09"/>
    <w:rsid w:val="00B75CC6"/>
    <w:rsid w:val="00B760CD"/>
    <w:rsid w:val="00B80048"/>
    <w:rsid w:val="00B80248"/>
    <w:rsid w:val="00B81698"/>
    <w:rsid w:val="00B820CB"/>
    <w:rsid w:val="00B827C4"/>
    <w:rsid w:val="00B8288B"/>
    <w:rsid w:val="00B82CC1"/>
    <w:rsid w:val="00B83112"/>
    <w:rsid w:val="00B83B59"/>
    <w:rsid w:val="00B83B7F"/>
    <w:rsid w:val="00B84583"/>
    <w:rsid w:val="00B8496E"/>
    <w:rsid w:val="00B85003"/>
    <w:rsid w:val="00B86EEF"/>
    <w:rsid w:val="00B878D3"/>
    <w:rsid w:val="00B87BA9"/>
    <w:rsid w:val="00B913E8"/>
    <w:rsid w:val="00B91EDA"/>
    <w:rsid w:val="00B93F81"/>
    <w:rsid w:val="00B9427F"/>
    <w:rsid w:val="00B94B76"/>
    <w:rsid w:val="00B9510F"/>
    <w:rsid w:val="00B95311"/>
    <w:rsid w:val="00B96076"/>
    <w:rsid w:val="00B96CFC"/>
    <w:rsid w:val="00B971AF"/>
    <w:rsid w:val="00B97393"/>
    <w:rsid w:val="00B973E0"/>
    <w:rsid w:val="00B97D46"/>
    <w:rsid w:val="00B97FDA"/>
    <w:rsid w:val="00BA0DAE"/>
    <w:rsid w:val="00BA16A2"/>
    <w:rsid w:val="00BA1C2C"/>
    <w:rsid w:val="00BA1EA1"/>
    <w:rsid w:val="00BA1FCB"/>
    <w:rsid w:val="00BA2A54"/>
    <w:rsid w:val="00BA4CDA"/>
    <w:rsid w:val="00BA575F"/>
    <w:rsid w:val="00BA625D"/>
    <w:rsid w:val="00BA68CB"/>
    <w:rsid w:val="00BA69C5"/>
    <w:rsid w:val="00BA6CFF"/>
    <w:rsid w:val="00BA7352"/>
    <w:rsid w:val="00BA75C7"/>
    <w:rsid w:val="00BB0253"/>
    <w:rsid w:val="00BB0C94"/>
    <w:rsid w:val="00BB1305"/>
    <w:rsid w:val="00BB1AF4"/>
    <w:rsid w:val="00BB25DB"/>
    <w:rsid w:val="00BB3D69"/>
    <w:rsid w:val="00BB3F56"/>
    <w:rsid w:val="00BB4157"/>
    <w:rsid w:val="00BB466E"/>
    <w:rsid w:val="00BB5352"/>
    <w:rsid w:val="00BB5E4B"/>
    <w:rsid w:val="00BB6DEA"/>
    <w:rsid w:val="00BB6F49"/>
    <w:rsid w:val="00BB7A30"/>
    <w:rsid w:val="00BC002B"/>
    <w:rsid w:val="00BC0CB8"/>
    <w:rsid w:val="00BC1002"/>
    <w:rsid w:val="00BC1B23"/>
    <w:rsid w:val="00BC1BA5"/>
    <w:rsid w:val="00BC2148"/>
    <w:rsid w:val="00BC2AB8"/>
    <w:rsid w:val="00BC45FA"/>
    <w:rsid w:val="00BC4B09"/>
    <w:rsid w:val="00BC611F"/>
    <w:rsid w:val="00BC7451"/>
    <w:rsid w:val="00BD071A"/>
    <w:rsid w:val="00BD196B"/>
    <w:rsid w:val="00BD1C81"/>
    <w:rsid w:val="00BD2123"/>
    <w:rsid w:val="00BD430A"/>
    <w:rsid w:val="00BD45CA"/>
    <w:rsid w:val="00BD47B7"/>
    <w:rsid w:val="00BD48BD"/>
    <w:rsid w:val="00BD5469"/>
    <w:rsid w:val="00BD5627"/>
    <w:rsid w:val="00BD6A32"/>
    <w:rsid w:val="00BD7116"/>
    <w:rsid w:val="00BE16D4"/>
    <w:rsid w:val="00BE23A1"/>
    <w:rsid w:val="00BE36BF"/>
    <w:rsid w:val="00BE3BDE"/>
    <w:rsid w:val="00BE3C9A"/>
    <w:rsid w:val="00BE4DCE"/>
    <w:rsid w:val="00BE502F"/>
    <w:rsid w:val="00BE56AD"/>
    <w:rsid w:val="00BE6101"/>
    <w:rsid w:val="00BE6A48"/>
    <w:rsid w:val="00BE6AA5"/>
    <w:rsid w:val="00BE75A4"/>
    <w:rsid w:val="00BE791D"/>
    <w:rsid w:val="00BF0555"/>
    <w:rsid w:val="00BF0740"/>
    <w:rsid w:val="00BF0D1F"/>
    <w:rsid w:val="00BF1606"/>
    <w:rsid w:val="00BF1733"/>
    <w:rsid w:val="00BF2033"/>
    <w:rsid w:val="00BF2D96"/>
    <w:rsid w:val="00BF347C"/>
    <w:rsid w:val="00BF3B55"/>
    <w:rsid w:val="00BF3E77"/>
    <w:rsid w:val="00BF41D3"/>
    <w:rsid w:val="00BF6527"/>
    <w:rsid w:val="00BF6C5C"/>
    <w:rsid w:val="00BF7A8C"/>
    <w:rsid w:val="00C00448"/>
    <w:rsid w:val="00C004A6"/>
    <w:rsid w:val="00C008AF"/>
    <w:rsid w:val="00C00AA6"/>
    <w:rsid w:val="00C00F25"/>
    <w:rsid w:val="00C01275"/>
    <w:rsid w:val="00C023E5"/>
    <w:rsid w:val="00C02653"/>
    <w:rsid w:val="00C02E39"/>
    <w:rsid w:val="00C02F87"/>
    <w:rsid w:val="00C034EF"/>
    <w:rsid w:val="00C0364C"/>
    <w:rsid w:val="00C037FE"/>
    <w:rsid w:val="00C040F9"/>
    <w:rsid w:val="00C0424D"/>
    <w:rsid w:val="00C04A47"/>
    <w:rsid w:val="00C05A2C"/>
    <w:rsid w:val="00C05BC4"/>
    <w:rsid w:val="00C06230"/>
    <w:rsid w:val="00C1020D"/>
    <w:rsid w:val="00C10C57"/>
    <w:rsid w:val="00C121F1"/>
    <w:rsid w:val="00C12E90"/>
    <w:rsid w:val="00C149A6"/>
    <w:rsid w:val="00C15216"/>
    <w:rsid w:val="00C15B06"/>
    <w:rsid w:val="00C20665"/>
    <w:rsid w:val="00C210B1"/>
    <w:rsid w:val="00C211DD"/>
    <w:rsid w:val="00C2126D"/>
    <w:rsid w:val="00C225A8"/>
    <w:rsid w:val="00C228D2"/>
    <w:rsid w:val="00C22AC3"/>
    <w:rsid w:val="00C2329F"/>
    <w:rsid w:val="00C24A71"/>
    <w:rsid w:val="00C271EA"/>
    <w:rsid w:val="00C301D0"/>
    <w:rsid w:val="00C303B1"/>
    <w:rsid w:val="00C30EBE"/>
    <w:rsid w:val="00C315C2"/>
    <w:rsid w:val="00C31603"/>
    <w:rsid w:val="00C31A6F"/>
    <w:rsid w:val="00C31C40"/>
    <w:rsid w:val="00C32AD9"/>
    <w:rsid w:val="00C3356A"/>
    <w:rsid w:val="00C335EF"/>
    <w:rsid w:val="00C33642"/>
    <w:rsid w:val="00C336C1"/>
    <w:rsid w:val="00C341C2"/>
    <w:rsid w:val="00C34422"/>
    <w:rsid w:val="00C34AD4"/>
    <w:rsid w:val="00C36467"/>
    <w:rsid w:val="00C3745A"/>
    <w:rsid w:val="00C37743"/>
    <w:rsid w:val="00C40728"/>
    <w:rsid w:val="00C4077A"/>
    <w:rsid w:val="00C411ED"/>
    <w:rsid w:val="00C41738"/>
    <w:rsid w:val="00C41A73"/>
    <w:rsid w:val="00C43A00"/>
    <w:rsid w:val="00C4429C"/>
    <w:rsid w:val="00C44892"/>
    <w:rsid w:val="00C44D82"/>
    <w:rsid w:val="00C45F54"/>
    <w:rsid w:val="00C47413"/>
    <w:rsid w:val="00C479AE"/>
    <w:rsid w:val="00C503CD"/>
    <w:rsid w:val="00C50AA0"/>
    <w:rsid w:val="00C51019"/>
    <w:rsid w:val="00C5130F"/>
    <w:rsid w:val="00C51473"/>
    <w:rsid w:val="00C53BEF"/>
    <w:rsid w:val="00C547E6"/>
    <w:rsid w:val="00C548AC"/>
    <w:rsid w:val="00C54997"/>
    <w:rsid w:val="00C55F99"/>
    <w:rsid w:val="00C5622E"/>
    <w:rsid w:val="00C562F9"/>
    <w:rsid w:val="00C569EB"/>
    <w:rsid w:val="00C5749A"/>
    <w:rsid w:val="00C578B9"/>
    <w:rsid w:val="00C57E7E"/>
    <w:rsid w:val="00C60DFF"/>
    <w:rsid w:val="00C61065"/>
    <w:rsid w:val="00C610C8"/>
    <w:rsid w:val="00C61256"/>
    <w:rsid w:val="00C634C4"/>
    <w:rsid w:val="00C63C7A"/>
    <w:rsid w:val="00C64752"/>
    <w:rsid w:val="00C64BE6"/>
    <w:rsid w:val="00C6698F"/>
    <w:rsid w:val="00C66CE5"/>
    <w:rsid w:val="00C67D07"/>
    <w:rsid w:val="00C7160E"/>
    <w:rsid w:val="00C71689"/>
    <w:rsid w:val="00C716FF"/>
    <w:rsid w:val="00C722A2"/>
    <w:rsid w:val="00C73B98"/>
    <w:rsid w:val="00C73BDC"/>
    <w:rsid w:val="00C744F9"/>
    <w:rsid w:val="00C74C1F"/>
    <w:rsid w:val="00C75798"/>
    <w:rsid w:val="00C77A4F"/>
    <w:rsid w:val="00C77E1F"/>
    <w:rsid w:val="00C8021B"/>
    <w:rsid w:val="00C811C6"/>
    <w:rsid w:val="00C81E01"/>
    <w:rsid w:val="00C82619"/>
    <w:rsid w:val="00C82F35"/>
    <w:rsid w:val="00C82FCC"/>
    <w:rsid w:val="00C83E36"/>
    <w:rsid w:val="00C84B50"/>
    <w:rsid w:val="00C84D35"/>
    <w:rsid w:val="00C84E97"/>
    <w:rsid w:val="00C84F0C"/>
    <w:rsid w:val="00C8588D"/>
    <w:rsid w:val="00C866F1"/>
    <w:rsid w:val="00C86A3E"/>
    <w:rsid w:val="00C86A83"/>
    <w:rsid w:val="00C86AF8"/>
    <w:rsid w:val="00C86F6D"/>
    <w:rsid w:val="00C87B98"/>
    <w:rsid w:val="00C87BE2"/>
    <w:rsid w:val="00C90666"/>
    <w:rsid w:val="00C90776"/>
    <w:rsid w:val="00C909D3"/>
    <w:rsid w:val="00C90E42"/>
    <w:rsid w:val="00C91B46"/>
    <w:rsid w:val="00C925A7"/>
    <w:rsid w:val="00C92C87"/>
    <w:rsid w:val="00C92F46"/>
    <w:rsid w:val="00C937F3"/>
    <w:rsid w:val="00C93B85"/>
    <w:rsid w:val="00C93CFD"/>
    <w:rsid w:val="00C93F25"/>
    <w:rsid w:val="00C94B5B"/>
    <w:rsid w:val="00C959DD"/>
    <w:rsid w:val="00C97963"/>
    <w:rsid w:val="00CA05BF"/>
    <w:rsid w:val="00CA0B14"/>
    <w:rsid w:val="00CA0E6C"/>
    <w:rsid w:val="00CA1E44"/>
    <w:rsid w:val="00CA24EF"/>
    <w:rsid w:val="00CA2D09"/>
    <w:rsid w:val="00CA2DD8"/>
    <w:rsid w:val="00CA36B5"/>
    <w:rsid w:val="00CA3BB4"/>
    <w:rsid w:val="00CA3D31"/>
    <w:rsid w:val="00CA49D4"/>
    <w:rsid w:val="00CA4EDF"/>
    <w:rsid w:val="00CA5EB1"/>
    <w:rsid w:val="00CA703C"/>
    <w:rsid w:val="00CA7D06"/>
    <w:rsid w:val="00CA7F30"/>
    <w:rsid w:val="00CB011A"/>
    <w:rsid w:val="00CB0632"/>
    <w:rsid w:val="00CB1BA6"/>
    <w:rsid w:val="00CB3982"/>
    <w:rsid w:val="00CB3C16"/>
    <w:rsid w:val="00CB3DB9"/>
    <w:rsid w:val="00CB4428"/>
    <w:rsid w:val="00CB6266"/>
    <w:rsid w:val="00CB692D"/>
    <w:rsid w:val="00CB770B"/>
    <w:rsid w:val="00CB77A1"/>
    <w:rsid w:val="00CB7A72"/>
    <w:rsid w:val="00CC0C97"/>
    <w:rsid w:val="00CC14ED"/>
    <w:rsid w:val="00CC169D"/>
    <w:rsid w:val="00CC2859"/>
    <w:rsid w:val="00CC34BC"/>
    <w:rsid w:val="00CC3AF4"/>
    <w:rsid w:val="00CC3E5E"/>
    <w:rsid w:val="00CC4249"/>
    <w:rsid w:val="00CC44B1"/>
    <w:rsid w:val="00CC46B7"/>
    <w:rsid w:val="00CC46B9"/>
    <w:rsid w:val="00CC4C94"/>
    <w:rsid w:val="00CC5476"/>
    <w:rsid w:val="00CC5EB1"/>
    <w:rsid w:val="00CC5ED5"/>
    <w:rsid w:val="00CC66D5"/>
    <w:rsid w:val="00CC67C9"/>
    <w:rsid w:val="00CC70E1"/>
    <w:rsid w:val="00CC72EB"/>
    <w:rsid w:val="00CC7E75"/>
    <w:rsid w:val="00CD20C6"/>
    <w:rsid w:val="00CD3214"/>
    <w:rsid w:val="00CD387D"/>
    <w:rsid w:val="00CD3ADA"/>
    <w:rsid w:val="00CD3B39"/>
    <w:rsid w:val="00CD3C19"/>
    <w:rsid w:val="00CD3C68"/>
    <w:rsid w:val="00CD3D30"/>
    <w:rsid w:val="00CD432C"/>
    <w:rsid w:val="00CD4CE9"/>
    <w:rsid w:val="00CD4D7F"/>
    <w:rsid w:val="00CD5185"/>
    <w:rsid w:val="00CD61C0"/>
    <w:rsid w:val="00CD6A6B"/>
    <w:rsid w:val="00CD7745"/>
    <w:rsid w:val="00CE00CE"/>
    <w:rsid w:val="00CE13FD"/>
    <w:rsid w:val="00CE2675"/>
    <w:rsid w:val="00CE2F98"/>
    <w:rsid w:val="00CE3D16"/>
    <w:rsid w:val="00CE3F0E"/>
    <w:rsid w:val="00CE443E"/>
    <w:rsid w:val="00CE4A0A"/>
    <w:rsid w:val="00CE4DEF"/>
    <w:rsid w:val="00CE571F"/>
    <w:rsid w:val="00CE5DCB"/>
    <w:rsid w:val="00CE5F18"/>
    <w:rsid w:val="00CE6CDA"/>
    <w:rsid w:val="00CF0550"/>
    <w:rsid w:val="00CF072A"/>
    <w:rsid w:val="00CF0A62"/>
    <w:rsid w:val="00CF0AA3"/>
    <w:rsid w:val="00CF0D15"/>
    <w:rsid w:val="00CF11E2"/>
    <w:rsid w:val="00CF2731"/>
    <w:rsid w:val="00CF2896"/>
    <w:rsid w:val="00CF2E6E"/>
    <w:rsid w:val="00CF36E2"/>
    <w:rsid w:val="00CF3AFC"/>
    <w:rsid w:val="00CF41BD"/>
    <w:rsid w:val="00CF45B6"/>
    <w:rsid w:val="00CF46CD"/>
    <w:rsid w:val="00CF5525"/>
    <w:rsid w:val="00CF5982"/>
    <w:rsid w:val="00CF5E9E"/>
    <w:rsid w:val="00CF6559"/>
    <w:rsid w:val="00CF65C4"/>
    <w:rsid w:val="00CF66C6"/>
    <w:rsid w:val="00CF7D5A"/>
    <w:rsid w:val="00CF7E35"/>
    <w:rsid w:val="00D02B9A"/>
    <w:rsid w:val="00D0334A"/>
    <w:rsid w:val="00D0431A"/>
    <w:rsid w:val="00D05813"/>
    <w:rsid w:val="00D0621E"/>
    <w:rsid w:val="00D0627F"/>
    <w:rsid w:val="00D06366"/>
    <w:rsid w:val="00D069D0"/>
    <w:rsid w:val="00D06B4F"/>
    <w:rsid w:val="00D07775"/>
    <w:rsid w:val="00D07A8E"/>
    <w:rsid w:val="00D07C04"/>
    <w:rsid w:val="00D10A3F"/>
    <w:rsid w:val="00D10B53"/>
    <w:rsid w:val="00D10EA8"/>
    <w:rsid w:val="00D117DE"/>
    <w:rsid w:val="00D125E0"/>
    <w:rsid w:val="00D12B38"/>
    <w:rsid w:val="00D134E6"/>
    <w:rsid w:val="00D137A5"/>
    <w:rsid w:val="00D1383F"/>
    <w:rsid w:val="00D147DE"/>
    <w:rsid w:val="00D14AB8"/>
    <w:rsid w:val="00D1555C"/>
    <w:rsid w:val="00D15B71"/>
    <w:rsid w:val="00D1649D"/>
    <w:rsid w:val="00D168F6"/>
    <w:rsid w:val="00D16F85"/>
    <w:rsid w:val="00D179A5"/>
    <w:rsid w:val="00D200EA"/>
    <w:rsid w:val="00D203EA"/>
    <w:rsid w:val="00D2078B"/>
    <w:rsid w:val="00D21139"/>
    <w:rsid w:val="00D21168"/>
    <w:rsid w:val="00D21321"/>
    <w:rsid w:val="00D21631"/>
    <w:rsid w:val="00D21664"/>
    <w:rsid w:val="00D21E42"/>
    <w:rsid w:val="00D223C1"/>
    <w:rsid w:val="00D2288D"/>
    <w:rsid w:val="00D22D61"/>
    <w:rsid w:val="00D22EF2"/>
    <w:rsid w:val="00D23577"/>
    <w:rsid w:val="00D23607"/>
    <w:rsid w:val="00D23B05"/>
    <w:rsid w:val="00D248E1"/>
    <w:rsid w:val="00D24F6F"/>
    <w:rsid w:val="00D267A4"/>
    <w:rsid w:val="00D272A0"/>
    <w:rsid w:val="00D30166"/>
    <w:rsid w:val="00D3029F"/>
    <w:rsid w:val="00D319AA"/>
    <w:rsid w:val="00D328DA"/>
    <w:rsid w:val="00D342E3"/>
    <w:rsid w:val="00D347AA"/>
    <w:rsid w:val="00D34ABD"/>
    <w:rsid w:val="00D35579"/>
    <w:rsid w:val="00D40807"/>
    <w:rsid w:val="00D41145"/>
    <w:rsid w:val="00D41A03"/>
    <w:rsid w:val="00D4259D"/>
    <w:rsid w:val="00D4273F"/>
    <w:rsid w:val="00D435CC"/>
    <w:rsid w:val="00D4417C"/>
    <w:rsid w:val="00D446B3"/>
    <w:rsid w:val="00D44E85"/>
    <w:rsid w:val="00D4701B"/>
    <w:rsid w:val="00D477C3"/>
    <w:rsid w:val="00D500D0"/>
    <w:rsid w:val="00D50314"/>
    <w:rsid w:val="00D5082D"/>
    <w:rsid w:val="00D5085D"/>
    <w:rsid w:val="00D50CE7"/>
    <w:rsid w:val="00D523B3"/>
    <w:rsid w:val="00D53180"/>
    <w:rsid w:val="00D53956"/>
    <w:rsid w:val="00D53EB5"/>
    <w:rsid w:val="00D5402B"/>
    <w:rsid w:val="00D546B2"/>
    <w:rsid w:val="00D564C7"/>
    <w:rsid w:val="00D60783"/>
    <w:rsid w:val="00D623DC"/>
    <w:rsid w:val="00D629BC"/>
    <w:rsid w:val="00D62A9A"/>
    <w:rsid w:val="00D63374"/>
    <w:rsid w:val="00D634A5"/>
    <w:rsid w:val="00D64835"/>
    <w:rsid w:val="00D649C9"/>
    <w:rsid w:val="00D654D0"/>
    <w:rsid w:val="00D65B29"/>
    <w:rsid w:val="00D6680F"/>
    <w:rsid w:val="00D67313"/>
    <w:rsid w:val="00D67DC7"/>
    <w:rsid w:val="00D702CD"/>
    <w:rsid w:val="00D70BE4"/>
    <w:rsid w:val="00D71892"/>
    <w:rsid w:val="00D71958"/>
    <w:rsid w:val="00D7425B"/>
    <w:rsid w:val="00D75454"/>
    <w:rsid w:val="00D75A6D"/>
    <w:rsid w:val="00D75CD1"/>
    <w:rsid w:val="00D76F45"/>
    <w:rsid w:val="00D77114"/>
    <w:rsid w:val="00D7722B"/>
    <w:rsid w:val="00D8010E"/>
    <w:rsid w:val="00D814A5"/>
    <w:rsid w:val="00D81ADB"/>
    <w:rsid w:val="00D81B37"/>
    <w:rsid w:val="00D81FCA"/>
    <w:rsid w:val="00D8222C"/>
    <w:rsid w:val="00D82530"/>
    <w:rsid w:val="00D835E9"/>
    <w:rsid w:val="00D83D21"/>
    <w:rsid w:val="00D840CF"/>
    <w:rsid w:val="00D8559A"/>
    <w:rsid w:val="00D85A96"/>
    <w:rsid w:val="00D86213"/>
    <w:rsid w:val="00D862F2"/>
    <w:rsid w:val="00D8643E"/>
    <w:rsid w:val="00D86652"/>
    <w:rsid w:val="00D8731F"/>
    <w:rsid w:val="00D879B6"/>
    <w:rsid w:val="00D87CFC"/>
    <w:rsid w:val="00D90158"/>
    <w:rsid w:val="00D918F3"/>
    <w:rsid w:val="00D91E68"/>
    <w:rsid w:val="00D921DA"/>
    <w:rsid w:val="00D92458"/>
    <w:rsid w:val="00D939BE"/>
    <w:rsid w:val="00D939D0"/>
    <w:rsid w:val="00D93E05"/>
    <w:rsid w:val="00D9413B"/>
    <w:rsid w:val="00D9456B"/>
    <w:rsid w:val="00D945B7"/>
    <w:rsid w:val="00D949C2"/>
    <w:rsid w:val="00D96E75"/>
    <w:rsid w:val="00D9781C"/>
    <w:rsid w:val="00DA0250"/>
    <w:rsid w:val="00DA03D7"/>
    <w:rsid w:val="00DA1427"/>
    <w:rsid w:val="00DA19C7"/>
    <w:rsid w:val="00DA25C6"/>
    <w:rsid w:val="00DA30A4"/>
    <w:rsid w:val="00DA37B7"/>
    <w:rsid w:val="00DA39FC"/>
    <w:rsid w:val="00DA4277"/>
    <w:rsid w:val="00DA4446"/>
    <w:rsid w:val="00DA48CD"/>
    <w:rsid w:val="00DA5528"/>
    <w:rsid w:val="00DA56E3"/>
    <w:rsid w:val="00DA5AFF"/>
    <w:rsid w:val="00DA6682"/>
    <w:rsid w:val="00DA6C13"/>
    <w:rsid w:val="00DB1748"/>
    <w:rsid w:val="00DB1B58"/>
    <w:rsid w:val="00DB22CF"/>
    <w:rsid w:val="00DB2D24"/>
    <w:rsid w:val="00DB35C0"/>
    <w:rsid w:val="00DB3C31"/>
    <w:rsid w:val="00DB3EC7"/>
    <w:rsid w:val="00DB434D"/>
    <w:rsid w:val="00DB4652"/>
    <w:rsid w:val="00DB4E63"/>
    <w:rsid w:val="00DB5BA6"/>
    <w:rsid w:val="00DB62A8"/>
    <w:rsid w:val="00DB69B8"/>
    <w:rsid w:val="00DB71EC"/>
    <w:rsid w:val="00DB7434"/>
    <w:rsid w:val="00DC0249"/>
    <w:rsid w:val="00DC09AC"/>
    <w:rsid w:val="00DC18CE"/>
    <w:rsid w:val="00DC1F1E"/>
    <w:rsid w:val="00DC21F0"/>
    <w:rsid w:val="00DC3239"/>
    <w:rsid w:val="00DC4A3E"/>
    <w:rsid w:val="00DC4B6E"/>
    <w:rsid w:val="00DC532F"/>
    <w:rsid w:val="00DC5FD9"/>
    <w:rsid w:val="00DC6641"/>
    <w:rsid w:val="00DC6BDC"/>
    <w:rsid w:val="00DC6F77"/>
    <w:rsid w:val="00DD07A2"/>
    <w:rsid w:val="00DD08F4"/>
    <w:rsid w:val="00DD1A08"/>
    <w:rsid w:val="00DD1C57"/>
    <w:rsid w:val="00DD2459"/>
    <w:rsid w:val="00DD2949"/>
    <w:rsid w:val="00DD295D"/>
    <w:rsid w:val="00DD2B25"/>
    <w:rsid w:val="00DD2C31"/>
    <w:rsid w:val="00DD4445"/>
    <w:rsid w:val="00DD4CB9"/>
    <w:rsid w:val="00DD53A8"/>
    <w:rsid w:val="00DD5444"/>
    <w:rsid w:val="00DD5720"/>
    <w:rsid w:val="00DD5D4C"/>
    <w:rsid w:val="00DD70C2"/>
    <w:rsid w:val="00DD728E"/>
    <w:rsid w:val="00DD73B6"/>
    <w:rsid w:val="00DE0DAC"/>
    <w:rsid w:val="00DE0F8D"/>
    <w:rsid w:val="00DE3833"/>
    <w:rsid w:val="00DE3A41"/>
    <w:rsid w:val="00DE42CB"/>
    <w:rsid w:val="00DE5461"/>
    <w:rsid w:val="00DE6B6B"/>
    <w:rsid w:val="00DE750C"/>
    <w:rsid w:val="00DF0533"/>
    <w:rsid w:val="00DF0828"/>
    <w:rsid w:val="00DF0E17"/>
    <w:rsid w:val="00DF180C"/>
    <w:rsid w:val="00DF1965"/>
    <w:rsid w:val="00DF1B01"/>
    <w:rsid w:val="00DF1E01"/>
    <w:rsid w:val="00DF22DF"/>
    <w:rsid w:val="00DF35D6"/>
    <w:rsid w:val="00DF415A"/>
    <w:rsid w:val="00DF43EE"/>
    <w:rsid w:val="00DF46B5"/>
    <w:rsid w:val="00DF49A5"/>
    <w:rsid w:val="00DF5C66"/>
    <w:rsid w:val="00DF6DD0"/>
    <w:rsid w:val="00DF72ED"/>
    <w:rsid w:val="00DFABD3"/>
    <w:rsid w:val="00E00A17"/>
    <w:rsid w:val="00E01287"/>
    <w:rsid w:val="00E019E2"/>
    <w:rsid w:val="00E02E3B"/>
    <w:rsid w:val="00E031BD"/>
    <w:rsid w:val="00E03857"/>
    <w:rsid w:val="00E03F63"/>
    <w:rsid w:val="00E05164"/>
    <w:rsid w:val="00E05451"/>
    <w:rsid w:val="00E0554B"/>
    <w:rsid w:val="00E05632"/>
    <w:rsid w:val="00E06B0C"/>
    <w:rsid w:val="00E103C8"/>
    <w:rsid w:val="00E12BB0"/>
    <w:rsid w:val="00E12D6F"/>
    <w:rsid w:val="00E13F52"/>
    <w:rsid w:val="00E14115"/>
    <w:rsid w:val="00E15677"/>
    <w:rsid w:val="00E15ABC"/>
    <w:rsid w:val="00E16B7C"/>
    <w:rsid w:val="00E17165"/>
    <w:rsid w:val="00E1755E"/>
    <w:rsid w:val="00E17C6F"/>
    <w:rsid w:val="00E20037"/>
    <w:rsid w:val="00E209B5"/>
    <w:rsid w:val="00E20E87"/>
    <w:rsid w:val="00E21706"/>
    <w:rsid w:val="00E21E39"/>
    <w:rsid w:val="00E22076"/>
    <w:rsid w:val="00E2356A"/>
    <w:rsid w:val="00E23AFF"/>
    <w:rsid w:val="00E24B2A"/>
    <w:rsid w:val="00E2522A"/>
    <w:rsid w:val="00E25655"/>
    <w:rsid w:val="00E26015"/>
    <w:rsid w:val="00E2620A"/>
    <w:rsid w:val="00E262EA"/>
    <w:rsid w:val="00E27057"/>
    <w:rsid w:val="00E2724F"/>
    <w:rsid w:val="00E30240"/>
    <w:rsid w:val="00E31943"/>
    <w:rsid w:val="00E32E82"/>
    <w:rsid w:val="00E32FEE"/>
    <w:rsid w:val="00E33892"/>
    <w:rsid w:val="00E34657"/>
    <w:rsid w:val="00E36204"/>
    <w:rsid w:val="00E3748D"/>
    <w:rsid w:val="00E37ECC"/>
    <w:rsid w:val="00E414AF"/>
    <w:rsid w:val="00E42117"/>
    <w:rsid w:val="00E424D9"/>
    <w:rsid w:val="00E4262D"/>
    <w:rsid w:val="00E427FD"/>
    <w:rsid w:val="00E429A5"/>
    <w:rsid w:val="00E43A3E"/>
    <w:rsid w:val="00E440C1"/>
    <w:rsid w:val="00E44427"/>
    <w:rsid w:val="00E44E8E"/>
    <w:rsid w:val="00E451E7"/>
    <w:rsid w:val="00E4524E"/>
    <w:rsid w:val="00E453AE"/>
    <w:rsid w:val="00E46062"/>
    <w:rsid w:val="00E4660C"/>
    <w:rsid w:val="00E50150"/>
    <w:rsid w:val="00E50823"/>
    <w:rsid w:val="00E50D5C"/>
    <w:rsid w:val="00E51734"/>
    <w:rsid w:val="00E51C10"/>
    <w:rsid w:val="00E54006"/>
    <w:rsid w:val="00E54618"/>
    <w:rsid w:val="00E56047"/>
    <w:rsid w:val="00E56366"/>
    <w:rsid w:val="00E5697A"/>
    <w:rsid w:val="00E569F9"/>
    <w:rsid w:val="00E56ADF"/>
    <w:rsid w:val="00E57018"/>
    <w:rsid w:val="00E5774C"/>
    <w:rsid w:val="00E605CF"/>
    <w:rsid w:val="00E60611"/>
    <w:rsid w:val="00E60D92"/>
    <w:rsid w:val="00E634C2"/>
    <w:rsid w:val="00E639FF"/>
    <w:rsid w:val="00E644CA"/>
    <w:rsid w:val="00E64609"/>
    <w:rsid w:val="00E65D24"/>
    <w:rsid w:val="00E660A1"/>
    <w:rsid w:val="00E66447"/>
    <w:rsid w:val="00E66554"/>
    <w:rsid w:val="00E6685D"/>
    <w:rsid w:val="00E668C6"/>
    <w:rsid w:val="00E672DE"/>
    <w:rsid w:val="00E6741B"/>
    <w:rsid w:val="00E706D1"/>
    <w:rsid w:val="00E71354"/>
    <w:rsid w:val="00E72E42"/>
    <w:rsid w:val="00E733E0"/>
    <w:rsid w:val="00E734F8"/>
    <w:rsid w:val="00E7431C"/>
    <w:rsid w:val="00E74682"/>
    <w:rsid w:val="00E753A6"/>
    <w:rsid w:val="00E75A60"/>
    <w:rsid w:val="00E75A90"/>
    <w:rsid w:val="00E77CDD"/>
    <w:rsid w:val="00E77DE2"/>
    <w:rsid w:val="00E80077"/>
    <w:rsid w:val="00E8102A"/>
    <w:rsid w:val="00E81113"/>
    <w:rsid w:val="00E81AAB"/>
    <w:rsid w:val="00E81C65"/>
    <w:rsid w:val="00E82C87"/>
    <w:rsid w:val="00E82C8A"/>
    <w:rsid w:val="00E839F8"/>
    <w:rsid w:val="00E83A45"/>
    <w:rsid w:val="00E83A4D"/>
    <w:rsid w:val="00E83CA8"/>
    <w:rsid w:val="00E846D4"/>
    <w:rsid w:val="00E8615E"/>
    <w:rsid w:val="00E862C9"/>
    <w:rsid w:val="00E86308"/>
    <w:rsid w:val="00E87D04"/>
    <w:rsid w:val="00E900A4"/>
    <w:rsid w:val="00E924AB"/>
    <w:rsid w:val="00E92B34"/>
    <w:rsid w:val="00E93B79"/>
    <w:rsid w:val="00E9477A"/>
    <w:rsid w:val="00E95A4C"/>
    <w:rsid w:val="00E961DD"/>
    <w:rsid w:val="00E96315"/>
    <w:rsid w:val="00E976F1"/>
    <w:rsid w:val="00EA0936"/>
    <w:rsid w:val="00EA0A07"/>
    <w:rsid w:val="00EA18CE"/>
    <w:rsid w:val="00EA39F5"/>
    <w:rsid w:val="00EA3ACE"/>
    <w:rsid w:val="00EA3D33"/>
    <w:rsid w:val="00EA421D"/>
    <w:rsid w:val="00EA5534"/>
    <w:rsid w:val="00EA6F0D"/>
    <w:rsid w:val="00EA7303"/>
    <w:rsid w:val="00EA796A"/>
    <w:rsid w:val="00EA7DFC"/>
    <w:rsid w:val="00EB0711"/>
    <w:rsid w:val="00EB1746"/>
    <w:rsid w:val="00EB2B76"/>
    <w:rsid w:val="00EB37B4"/>
    <w:rsid w:val="00EB3959"/>
    <w:rsid w:val="00EB4230"/>
    <w:rsid w:val="00EB47B2"/>
    <w:rsid w:val="00EB5EE8"/>
    <w:rsid w:val="00EB6136"/>
    <w:rsid w:val="00EB66A7"/>
    <w:rsid w:val="00EB6927"/>
    <w:rsid w:val="00EB7593"/>
    <w:rsid w:val="00EB795C"/>
    <w:rsid w:val="00EB7CA8"/>
    <w:rsid w:val="00EB7EBF"/>
    <w:rsid w:val="00EC0953"/>
    <w:rsid w:val="00EC0EBC"/>
    <w:rsid w:val="00EC1C51"/>
    <w:rsid w:val="00EC2A30"/>
    <w:rsid w:val="00EC2C2F"/>
    <w:rsid w:val="00EC3780"/>
    <w:rsid w:val="00EC37CB"/>
    <w:rsid w:val="00EC3F66"/>
    <w:rsid w:val="00EC4251"/>
    <w:rsid w:val="00EC483D"/>
    <w:rsid w:val="00EC4F48"/>
    <w:rsid w:val="00EC637B"/>
    <w:rsid w:val="00EC6A12"/>
    <w:rsid w:val="00EC7CFD"/>
    <w:rsid w:val="00EC7F7D"/>
    <w:rsid w:val="00ED076B"/>
    <w:rsid w:val="00ED11E0"/>
    <w:rsid w:val="00ED178D"/>
    <w:rsid w:val="00ED18F7"/>
    <w:rsid w:val="00ED1C02"/>
    <w:rsid w:val="00ED35E3"/>
    <w:rsid w:val="00ED4F45"/>
    <w:rsid w:val="00ED56B1"/>
    <w:rsid w:val="00ED5771"/>
    <w:rsid w:val="00ED5F3E"/>
    <w:rsid w:val="00ED69EC"/>
    <w:rsid w:val="00ED6C2C"/>
    <w:rsid w:val="00ED7CF4"/>
    <w:rsid w:val="00EE01EA"/>
    <w:rsid w:val="00EE16DC"/>
    <w:rsid w:val="00EE30B4"/>
    <w:rsid w:val="00EE3728"/>
    <w:rsid w:val="00EE4167"/>
    <w:rsid w:val="00EE432B"/>
    <w:rsid w:val="00EE5001"/>
    <w:rsid w:val="00EE5B16"/>
    <w:rsid w:val="00EE5E7D"/>
    <w:rsid w:val="00EE6ED3"/>
    <w:rsid w:val="00EE7093"/>
    <w:rsid w:val="00EE73BA"/>
    <w:rsid w:val="00EE7507"/>
    <w:rsid w:val="00EE7B78"/>
    <w:rsid w:val="00EF0524"/>
    <w:rsid w:val="00EF0DED"/>
    <w:rsid w:val="00EF0E92"/>
    <w:rsid w:val="00EF2577"/>
    <w:rsid w:val="00EF28A7"/>
    <w:rsid w:val="00EF2970"/>
    <w:rsid w:val="00EF2A55"/>
    <w:rsid w:val="00EF2AE2"/>
    <w:rsid w:val="00EF2F42"/>
    <w:rsid w:val="00EF30FD"/>
    <w:rsid w:val="00EF37B2"/>
    <w:rsid w:val="00EF4B68"/>
    <w:rsid w:val="00EF50B6"/>
    <w:rsid w:val="00EF537D"/>
    <w:rsid w:val="00F016F7"/>
    <w:rsid w:val="00F01886"/>
    <w:rsid w:val="00F01B7B"/>
    <w:rsid w:val="00F01DCF"/>
    <w:rsid w:val="00F05C36"/>
    <w:rsid w:val="00F06425"/>
    <w:rsid w:val="00F06FE8"/>
    <w:rsid w:val="00F0773E"/>
    <w:rsid w:val="00F07831"/>
    <w:rsid w:val="00F07AC5"/>
    <w:rsid w:val="00F1176A"/>
    <w:rsid w:val="00F11A65"/>
    <w:rsid w:val="00F1275A"/>
    <w:rsid w:val="00F129EE"/>
    <w:rsid w:val="00F134B5"/>
    <w:rsid w:val="00F13CCE"/>
    <w:rsid w:val="00F13E84"/>
    <w:rsid w:val="00F1465D"/>
    <w:rsid w:val="00F14AB4"/>
    <w:rsid w:val="00F1535B"/>
    <w:rsid w:val="00F15560"/>
    <w:rsid w:val="00F16B6D"/>
    <w:rsid w:val="00F16DE3"/>
    <w:rsid w:val="00F20808"/>
    <w:rsid w:val="00F20CBA"/>
    <w:rsid w:val="00F21A7B"/>
    <w:rsid w:val="00F221E4"/>
    <w:rsid w:val="00F226E4"/>
    <w:rsid w:val="00F226EA"/>
    <w:rsid w:val="00F23F18"/>
    <w:rsid w:val="00F254B5"/>
    <w:rsid w:val="00F256BC"/>
    <w:rsid w:val="00F256CF"/>
    <w:rsid w:val="00F260F2"/>
    <w:rsid w:val="00F26193"/>
    <w:rsid w:val="00F26363"/>
    <w:rsid w:val="00F26BBF"/>
    <w:rsid w:val="00F26F95"/>
    <w:rsid w:val="00F27390"/>
    <w:rsid w:val="00F2745C"/>
    <w:rsid w:val="00F27999"/>
    <w:rsid w:val="00F30846"/>
    <w:rsid w:val="00F311A7"/>
    <w:rsid w:val="00F31429"/>
    <w:rsid w:val="00F31F71"/>
    <w:rsid w:val="00F32945"/>
    <w:rsid w:val="00F34BE2"/>
    <w:rsid w:val="00F3564D"/>
    <w:rsid w:val="00F360A7"/>
    <w:rsid w:val="00F36962"/>
    <w:rsid w:val="00F3700B"/>
    <w:rsid w:val="00F40F85"/>
    <w:rsid w:val="00F41A57"/>
    <w:rsid w:val="00F41CF5"/>
    <w:rsid w:val="00F41E38"/>
    <w:rsid w:val="00F424B9"/>
    <w:rsid w:val="00F42707"/>
    <w:rsid w:val="00F42B37"/>
    <w:rsid w:val="00F449FE"/>
    <w:rsid w:val="00F457E8"/>
    <w:rsid w:val="00F45B9C"/>
    <w:rsid w:val="00F45BE9"/>
    <w:rsid w:val="00F462E9"/>
    <w:rsid w:val="00F46382"/>
    <w:rsid w:val="00F465F3"/>
    <w:rsid w:val="00F467C2"/>
    <w:rsid w:val="00F46B02"/>
    <w:rsid w:val="00F4719A"/>
    <w:rsid w:val="00F47541"/>
    <w:rsid w:val="00F47CAF"/>
    <w:rsid w:val="00F50649"/>
    <w:rsid w:val="00F50B97"/>
    <w:rsid w:val="00F51275"/>
    <w:rsid w:val="00F518FD"/>
    <w:rsid w:val="00F52329"/>
    <w:rsid w:val="00F5238E"/>
    <w:rsid w:val="00F527E4"/>
    <w:rsid w:val="00F52A57"/>
    <w:rsid w:val="00F52AE2"/>
    <w:rsid w:val="00F53FA5"/>
    <w:rsid w:val="00F5407D"/>
    <w:rsid w:val="00F54B6D"/>
    <w:rsid w:val="00F55888"/>
    <w:rsid w:val="00F55B06"/>
    <w:rsid w:val="00F55BB8"/>
    <w:rsid w:val="00F56344"/>
    <w:rsid w:val="00F56502"/>
    <w:rsid w:val="00F56C46"/>
    <w:rsid w:val="00F5702D"/>
    <w:rsid w:val="00F57360"/>
    <w:rsid w:val="00F57C70"/>
    <w:rsid w:val="00F60871"/>
    <w:rsid w:val="00F609AD"/>
    <w:rsid w:val="00F6111F"/>
    <w:rsid w:val="00F613BB"/>
    <w:rsid w:val="00F61447"/>
    <w:rsid w:val="00F6153C"/>
    <w:rsid w:val="00F62130"/>
    <w:rsid w:val="00F6376C"/>
    <w:rsid w:val="00F6584F"/>
    <w:rsid w:val="00F65A0B"/>
    <w:rsid w:val="00F65BEF"/>
    <w:rsid w:val="00F668C1"/>
    <w:rsid w:val="00F668DE"/>
    <w:rsid w:val="00F66A8E"/>
    <w:rsid w:val="00F70CBA"/>
    <w:rsid w:val="00F70E65"/>
    <w:rsid w:val="00F71372"/>
    <w:rsid w:val="00F714C9"/>
    <w:rsid w:val="00F71E3B"/>
    <w:rsid w:val="00F72350"/>
    <w:rsid w:val="00F72378"/>
    <w:rsid w:val="00F7288A"/>
    <w:rsid w:val="00F73278"/>
    <w:rsid w:val="00F733D0"/>
    <w:rsid w:val="00F73C7B"/>
    <w:rsid w:val="00F740F2"/>
    <w:rsid w:val="00F74722"/>
    <w:rsid w:val="00F74836"/>
    <w:rsid w:val="00F748DF"/>
    <w:rsid w:val="00F76D5C"/>
    <w:rsid w:val="00F774FA"/>
    <w:rsid w:val="00F7763B"/>
    <w:rsid w:val="00F77D3D"/>
    <w:rsid w:val="00F8050F"/>
    <w:rsid w:val="00F807BE"/>
    <w:rsid w:val="00F809CC"/>
    <w:rsid w:val="00F82364"/>
    <w:rsid w:val="00F82976"/>
    <w:rsid w:val="00F82A0D"/>
    <w:rsid w:val="00F82C1A"/>
    <w:rsid w:val="00F82ED1"/>
    <w:rsid w:val="00F83632"/>
    <w:rsid w:val="00F83815"/>
    <w:rsid w:val="00F83F9A"/>
    <w:rsid w:val="00F841A5"/>
    <w:rsid w:val="00F842FC"/>
    <w:rsid w:val="00F851C0"/>
    <w:rsid w:val="00F85461"/>
    <w:rsid w:val="00F8579C"/>
    <w:rsid w:val="00F869B0"/>
    <w:rsid w:val="00F908B5"/>
    <w:rsid w:val="00F91507"/>
    <w:rsid w:val="00F93BEB"/>
    <w:rsid w:val="00F944D9"/>
    <w:rsid w:val="00F95614"/>
    <w:rsid w:val="00F96DB0"/>
    <w:rsid w:val="00F9735D"/>
    <w:rsid w:val="00F97985"/>
    <w:rsid w:val="00F97D6B"/>
    <w:rsid w:val="00FA10D7"/>
    <w:rsid w:val="00FA1242"/>
    <w:rsid w:val="00FA138D"/>
    <w:rsid w:val="00FA1F94"/>
    <w:rsid w:val="00FA4231"/>
    <w:rsid w:val="00FA4ACF"/>
    <w:rsid w:val="00FA63B2"/>
    <w:rsid w:val="00FA6CAA"/>
    <w:rsid w:val="00FA6ED1"/>
    <w:rsid w:val="00FA75A2"/>
    <w:rsid w:val="00FA7978"/>
    <w:rsid w:val="00FB0374"/>
    <w:rsid w:val="00FB0CCB"/>
    <w:rsid w:val="00FB0E8D"/>
    <w:rsid w:val="00FB0EAB"/>
    <w:rsid w:val="00FB1061"/>
    <w:rsid w:val="00FB3259"/>
    <w:rsid w:val="00FB48A4"/>
    <w:rsid w:val="00FB5210"/>
    <w:rsid w:val="00FB55AE"/>
    <w:rsid w:val="00FB5637"/>
    <w:rsid w:val="00FB6045"/>
    <w:rsid w:val="00FB606B"/>
    <w:rsid w:val="00FB60AF"/>
    <w:rsid w:val="00FB70CD"/>
    <w:rsid w:val="00FB7DDC"/>
    <w:rsid w:val="00FB7EBF"/>
    <w:rsid w:val="00FC0027"/>
    <w:rsid w:val="00FC02BE"/>
    <w:rsid w:val="00FC15E1"/>
    <w:rsid w:val="00FC1922"/>
    <w:rsid w:val="00FC29AE"/>
    <w:rsid w:val="00FC3480"/>
    <w:rsid w:val="00FC34B2"/>
    <w:rsid w:val="00FC374B"/>
    <w:rsid w:val="00FC4246"/>
    <w:rsid w:val="00FC4FCB"/>
    <w:rsid w:val="00FC53AC"/>
    <w:rsid w:val="00FC56ED"/>
    <w:rsid w:val="00FC620E"/>
    <w:rsid w:val="00FC6CA3"/>
    <w:rsid w:val="00FC6D65"/>
    <w:rsid w:val="00FD0D1E"/>
    <w:rsid w:val="00FD1533"/>
    <w:rsid w:val="00FD27E5"/>
    <w:rsid w:val="00FD2A2D"/>
    <w:rsid w:val="00FD2B2A"/>
    <w:rsid w:val="00FD3279"/>
    <w:rsid w:val="00FD362E"/>
    <w:rsid w:val="00FD3858"/>
    <w:rsid w:val="00FD3D0D"/>
    <w:rsid w:val="00FD4D23"/>
    <w:rsid w:val="00FD4E79"/>
    <w:rsid w:val="00FD4FC8"/>
    <w:rsid w:val="00FD60D5"/>
    <w:rsid w:val="00FD6545"/>
    <w:rsid w:val="00FD7B92"/>
    <w:rsid w:val="00FD7C5A"/>
    <w:rsid w:val="00FD7F34"/>
    <w:rsid w:val="00FE195F"/>
    <w:rsid w:val="00FE1A80"/>
    <w:rsid w:val="00FE1C55"/>
    <w:rsid w:val="00FE2228"/>
    <w:rsid w:val="00FE2C83"/>
    <w:rsid w:val="00FE3121"/>
    <w:rsid w:val="00FE3A92"/>
    <w:rsid w:val="00FE561E"/>
    <w:rsid w:val="00FE618A"/>
    <w:rsid w:val="00FE61F5"/>
    <w:rsid w:val="00FE6716"/>
    <w:rsid w:val="00FE683E"/>
    <w:rsid w:val="00FE6892"/>
    <w:rsid w:val="00FF079C"/>
    <w:rsid w:val="00FF0D45"/>
    <w:rsid w:val="00FF14FE"/>
    <w:rsid w:val="00FF1A28"/>
    <w:rsid w:val="00FF33D3"/>
    <w:rsid w:val="00FF36EB"/>
    <w:rsid w:val="00FF3865"/>
    <w:rsid w:val="00FF3941"/>
    <w:rsid w:val="00FF3B81"/>
    <w:rsid w:val="00FF3CC9"/>
    <w:rsid w:val="00FF3DDE"/>
    <w:rsid w:val="00FF3E8E"/>
    <w:rsid w:val="00FF4392"/>
    <w:rsid w:val="00FF4857"/>
    <w:rsid w:val="00FF49F5"/>
    <w:rsid w:val="00FF7DA6"/>
    <w:rsid w:val="00FF7EF5"/>
    <w:rsid w:val="011CA0A4"/>
    <w:rsid w:val="0129610D"/>
    <w:rsid w:val="0192C9EA"/>
    <w:rsid w:val="019D6E4B"/>
    <w:rsid w:val="01D51C04"/>
    <w:rsid w:val="02A749CB"/>
    <w:rsid w:val="02E98542"/>
    <w:rsid w:val="02EA8E36"/>
    <w:rsid w:val="0333A70F"/>
    <w:rsid w:val="03F104AD"/>
    <w:rsid w:val="0424D68C"/>
    <w:rsid w:val="046D201C"/>
    <w:rsid w:val="04BF7D4C"/>
    <w:rsid w:val="057C9D5C"/>
    <w:rsid w:val="0593523A"/>
    <w:rsid w:val="06022D25"/>
    <w:rsid w:val="06137ECC"/>
    <w:rsid w:val="062DAFD7"/>
    <w:rsid w:val="06994FC3"/>
    <w:rsid w:val="06D0D1A3"/>
    <w:rsid w:val="06D31CBF"/>
    <w:rsid w:val="072076CD"/>
    <w:rsid w:val="076FE8EB"/>
    <w:rsid w:val="07838C64"/>
    <w:rsid w:val="078B78C5"/>
    <w:rsid w:val="07BA4975"/>
    <w:rsid w:val="07BE82ED"/>
    <w:rsid w:val="080FA617"/>
    <w:rsid w:val="08A676C3"/>
    <w:rsid w:val="09128E82"/>
    <w:rsid w:val="092958FF"/>
    <w:rsid w:val="095CCBD0"/>
    <w:rsid w:val="099AD12E"/>
    <w:rsid w:val="09CFA005"/>
    <w:rsid w:val="09FD34FF"/>
    <w:rsid w:val="0A13207E"/>
    <w:rsid w:val="0A4A9A76"/>
    <w:rsid w:val="0A59138C"/>
    <w:rsid w:val="0A6B6041"/>
    <w:rsid w:val="0AB904D1"/>
    <w:rsid w:val="0ABC318E"/>
    <w:rsid w:val="0AC0BE61"/>
    <w:rsid w:val="0AC24880"/>
    <w:rsid w:val="0AC84645"/>
    <w:rsid w:val="0B08965A"/>
    <w:rsid w:val="0B906BAD"/>
    <w:rsid w:val="0BDDFC4F"/>
    <w:rsid w:val="0C4704CE"/>
    <w:rsid w:val="0C5085EB"/>
    <w:rsid w:val="0C624903"/>
    <w:rsid w:val="0C6BC260"/>
    <w:rsid w:val="0CDE75B4"/>
    <w:rsid w:val="0D35D2DB"/>
    <w:rsid w:val="0D9BD799"/>
    <w:rsid w:val="0D9D205B"/>
    <w:rsid w:val="0E362577"/>
    <w:rsid w:val="0E62A441"/>
    <w:rsid w:val="0E8B9893"/>
    <w:rsid w:val="0EC34892"/>
    <w:rsid w:val="0FBA1DDB"/>
    <w:rsid w:val="10BB5989"/>
    <w:rsid w:val="10F93350"/>
    <w:rsid w:val="113D91A6"/>
    <w:rsid w:val="11BD56FD"/>
    <w:rsid w:val="12AECD8C"/>
    <w:rsid w:val="12B7A813"/>
    <w:rsid w:val="12BCC0D7"/>
    <w:rsid w:val="12E09FCB"/>
    <w:rsid w:val="12E9160C"/>
    <w:rsid w:val="1335F9B8"/>
    <w:rsid w:val="13709F98"/>
    <w:rsid w:val="137DA33B"/>
    <w:rsid w:val="139BB618"/>
    <w:rsid w:val="13CA7D6F"/>
    <w:rsid w:val="13E34CB0"/>
    <w:rsid w:val="141322FC"/>
    <w:rsid w:val="14911C9D"/>
    <w:rsid w:val="1504CE0A"/>
    <w:rsid w:val="150E5495"/>
    <w:rsid w:val="15F42285"/>
    <w:rsid w:val="1697D51E"/>
    <w:rsid w:val="16A9E920"/>
    <w:rsid w:val="16ADBE66"/>
    <w:rsid w:val="16B15D37"/>
    <w:rsid w:val="17515377"/>
    <w:rsid w:val="17D36050"/>
    <w:rsid w:val="17FDF573"/>
    <w:rsid w:val="1808887D"/>
    <w:rsid w:val="18C9C02F"/>
    <w:rsid w:val="1920413A"/>
    <w:rsid w:val="1925BCF4"/>
    <w:rsid w:val="19551C03"/>
    <w:rsid w:val="199CE33B"/>
    <w:rsid w:val="19ECB71E"/>
    <w:rsid w:val="1A2ED203"/>
    <w:rsid w:val="1AE4B31A"/>
    <w:rsid w:val="1B27E1EB"/>
    <w:rsid w:val="1B48EE22"/>
    <w:rsid w:val="1B61CEB0"/>
    <w:rsid w:val="1B7A3BBF"/>
    <w:rsid w:val="1B7FB728"/>
    <w:rsid w:val="1BFE3FA3"/>
    <w:rsid w:val="1C1C8378"/>
    <w:rsid w:val="1C265BDC"/>
    <w:rsid w:val="1C27A960"/>
    <w:rsid w:val="1C4066CE"/>
    <w:rsid w:val="1C501BDF"/>
    <w:rsid w:val="1C690171"/>
    <w:rsid w:val="1CA15886"/>
    <w:rsid w:val="1CB7C778"/>
    <w:rsid w:val="1D2BD72E"/>
    <w:rsid w:val="1D48850B"/>
    <w:rsid w:val="1D835C1A"/>
    <w:rsid w:val="1E009884"/>
    <w:rsid w:val="1E1032B8"/>
    <w:rsid w:val="1E20D7D2"/>
    <w:rsid w:val="1E54C1FD"/>
    <w:rsid w:val="1E8EE850"/>
    <w:rsid w:val="1EE61DBF"/>
    <w:rsid w:val="1F286895"/>
    <w:rsid w:val="1F495A5F"/>
    <w:rsid w:val="1F8EF38B"/>
    <w:rsid w:val="1FFACB76"/>
    <w:rsid w:val="2001D201"/>
    <w:rsid w:val="201D58BF"/>
    <w:rsid w:val="202A59A9"/>
    <w:rsid w:val="20C735B1"/>
    <w:rsid w:val="20E2A5F9"/>
    <w:rsid w:val="20EB5CCD"/>
    <w:rsid w:val="2164D57A"/>
    <w:rsid w:val="21A36468"/>
    <w:rsid w:val="21F7BDF7"/>
    <w:rsid w:val="223CAD78"/>
    <w:rsid w:val="232D4E32"/>
    <w:rsid w:val="238C930C"/>
    <w:rsid w:val="23D6885E"/>
    <w:rsid w:val="23E3BC48"/>
    <w:rsid w:val="24626845"/>
    <w:rsid w:val="24AAC124"/>
    <w:rsid w:val="24BCF8E4"/>
    <w:rsid w:val="251C83A9"/>
    <w:rsid w:val="256FFDE1"/>
    <w:rsid w:val="26D1F5D1"/>
    <w:rsid w:val="26D5C05F"/>
    <w:rsid w:val="27A4C1D4"/>
    <w:rsid w:val="27E23534"/>
    <w:rsid w:val="280F8833"/>
    <w:rsid w:val="282E0366"/>
    <w:rsid w:val="2872C689"/>
    <w:rsid w:val="28E64B3F"/>
    <w:rsid w:val="28E8BBDF"/>
    <w:rsid w:val="2956DAD9"/>
    <w:rsid w:val="297B1E36"/>
    <w:rsid w:val="299675AD"/>
    <w:rsid w:val="29D00EBE"/>
    <w:rsid w:val="2A2A9F7B"/>
    <w:rsid w:val="2A73080C"/>
    <w:rsid w:val="2AAB893C"/>
    <w:rsid w:val="2AD6B2B3"/>
    <w:rsid w:val="2ADD5F80"/>
    <w:rsid w:val="2B2C5506"/>
    <w:rsid w:val="2B427F18"/>
    <w:rsid w:val="2B625396"/>
    <w:rsid w:val="2B8E9E0C"/>
    <w:rsid w:val="2BEC3E82"/>
    <w:rsid w:val="2C2770F6"/>
    <w:rsid w:val="2C653FA4"/>
    <w:rsid w:val="2D07F7F0"/>
    <w:rsid w:val="2D107268"/>
    <w:rsid w:val="2D819CAE"/>
    <w:rsid w:val="2D8B95FC"/>
    <w:rsid w:val="2D9BB339"/>
    <w:rsid w:val="2D9BE60A"/>
    <w:rsid w:val="2EB48628"/>
    <w:rsid w:val="2EC3459C"/>
    <w:rsid w:val="2EED5E2A"/>
    <w:rsid w:val="2F38C92A"/>
    <w:rsid w:val="2F5FBBBF"/>
    <w:rsid w:val="2F931420"/>
    <w:rsid w:val="2FAAD5C9"/>
    <w:rsid w:val="2FB9792D"/>
    <w:rsid w:val="3037320B"/>
    <w:rsid w:val="308DC594"/>
    <w:rsid w:val="30A770D7"/>
    <w:rsid w:val="30D7A429"/>
    <w:rsid w:val="31A9D74C"/>
    <w:rsid w:val="31E59B25"/>
    <w:rsid w:val="31EBA7CB"/>
    <w:rsid w:val="32254CDA"/>
    <w:rsid w:val="32B8FBBA"/>
    <w:rsid w:val="32D80EC6"/>
    <w:rsid w:val="32DDAFEC"/>
    <w:rsid w:val="3337AE68"/>
    <w:rsid w:val="33DC518A"/>
    <w:rsid w:val="344ECE58"/>
    <w:rsid w:val="34A554D6"/>
    <w:rsid w:val="34C9035A"/>
    <w:rsid w:val="34FE968D"/>
    <w:rsid w:val="35405A3F"/>
    <w:rsid w:val="3565B62E"/>
    <w:rsid w:val="35F1FDA8"/>
    <w:rsid w:val="3614AEB2"/>
    <w:rsid w:val="361C772E"/>
    <w:rsid w:val="36566C88"/>
    <w:rsid w:val="36FF798F"/>
    <w:rsid w:val="371C23C2"/>
    <w:rsid w:val="372E7C01"/>
    <w:rsid w:val="374230D8"/>
    <w:rsid w:val="37539AB7"/>
    <w:rsid w:val="375911F5"/>
    <w:rsid w:val="37902C5C"/>
    <w:rsid w:val="379738F0"/>
    <w:rsid w:val="37C68BA6"/>
    <w:rsid w:val="37E1044D"/>
    <w:rsid w:val="37E1BA43"/>
    <w:rsid w:val="3821EDBE"/>
    <w:rsid w:val="3830EBD4"/>
    <w:rsid w:val="3911A120"/>
    <w:rsid w:val="39184AD5"/>
    <w:rsid w:val="39326C97"/>
    <w:rsid w:val="394A351E"/>
    <w:rsid w:val="399384FC"/>
    <w:rsid w:val="39A71E47"/>
    <w:rsid w:val="39E14F3B"/>
    <w:rsid w:val="3A41E9E2"/>
    <w:rsid w:val="3A5AB4F0"/>
    <w:rsid w:val="3AA3697E"/>
    <w:rsid w:val="3ABCCF50"/>
    <w:rsid w:val="3AE87B80"/>
    <w:rsid w:val="3B6E516B"/>
    <w:rsid w:val="3B9C6DD8"/>
    <w:rsid w:val="3BE8086F"/>
    <w:rsid w:val="3C41D898"/>
    <w:rsid w:val="3C42B3D0"/>
    <w:rsid w:val="3C54186F"/>
    <w:rsid w:val="3C77D2FB"/>
    <w:rsid w:val="3CAA1342"/>
    <w:rsid w:val="3CBD1000"/>
    <w:rsid w:val="3CD3E459"/>
    <w:rsid w:val="3CDAE42D"/>
    <w:rsid w:val="3CDD30BA"/>
    <w:rsid w:val="3DDD73E9"/>
    <w:rsid w:val="3DEB6CF0"/>
    <w:rsid w:val="3E303BA6"/>
    <w:rsid w:val="3E7934CE"/>
    <w:rsid w:val="3EB67ABE"/>
    <w:rsid w:val="3EBF3179"/>
    <w:rsid w:val="3F10B49B"/>
    <w:rsid w:val="3F2396BD"/>
    <w:rsid w:val="3F32122C"/>
    <w:rsid w:val="3F598749"/>
    <w:rsid w:val="3F76DDED"/>
    <w:rsid w:val="3FD07FE2"/>
    <w:rsid w:val="3FEFAD18"/>
    <w:rsid w:val="4003C7A8"/>
    <w:rsid w:val="4020ED11"/>
    <w:rsid w:val="402EE22B"/>
    <w:rsid w:val="40492851"/>
    <w:rsid w:val="404C9A6F"/>
    <w:rsid w:val="4065E3D6"/>
    <w:rsid w:val="407AD044"/>
    <w:rsid w:val="40DB7836"/>
    <w:rsid w:val="40E2D0CA"/>
    <w:rsid w:val="40E84CBD"/>
    <w:rsid w:val="41417A8B"/>
    <w:rsid w:val="41B8311B"/>
    <w:rsid w:val="41BB9FCA"/>
    <w:rsid w:val="425855B9"/>
    <w:rsid w:val="42995181"/>
    <w:rsid w:val="42D552C2"/>
    <w:rsid w:val="42F34C02"/>
    <w:rsid w:val="4315CDBC"/>
    <w:rsid w:val="4323046B"/>
    <w:rsid w:val="43611668"/>
    <w:rsid w:val="43C232A7"/>
    <w:rsid w:val="43DA5C55"/>
    <w:rsid w:val="43F78641"/>
    <w:rsid w:val="4412577E"/>
    <w:rsid w:val="447DB84C"/>
    <w:rsid w:val="44ED6CA3"/>
    <w:rsid w:val="4556F164"/>
    <w:rsid w:val="458C5F91"/>
    <w:rsid w:val="45BDCA3F"/>
    <w:rsid w:val="45E900EB"/>
    <w:rsid w:val="461FCD91"/>
    <w:rsid w:val="46431910"/>
    <w:rsid w:val="46795319"/>
    <w:rsid w:val="46921BE4"/>
    <w:rsid w:val="46B5D5DF"/>
    <w:rsid w:val="46B962AF"/>
    <w:rsid w:val="46BD4636"/>
    <w:rsid w:val="46FDB761"/>
    <w:rsid w:val="471062BD"/>
    <w:rsid w:val="47F62BF8"/>
    <w:rsid w:val="47FA644B"/>
    <w:rsid w:val="48991A41"/>
    <w:rsid w:val="489A5ACE"/>
    <w:rsid w:val="48BD585D"/>
    <w:rsid w:val="49208B0D"/>
    <w:rsid w:val="493BB8C5"/>
    <w:rsid w:val="4957B7C4"/>
    <w:rsid w:val="4AA94CC9"/>
    <w:rsid w:val="4AEEC2FE"/>
    <w:rsid w:val="4B10634A"/>
    <w:rsid w:val="4B209573"/>
    <w:rsid w:val="4B7774B3"/>
    <w:rsid w:val="4B831F2E"/>
    <w:rsid w:val="4BEF6A74"/>
    <w:rsid w:val="4C403262"/>
    <w:rsid w:val="4C496FED"/>
    <w:rsid w:val="4C66ED90"/>
    <w:rsid w:val="4CB5F47B"/>
    <w:rsid w:val="4DAB3C96"/>
    <w:rsid w:val="4E2574C5"/>
    <w:rsid w:val="4F41ECF8"/>
    <w:rsid w:val="4F5EB455"/>
    <w:rsid w:val="4FC9C5AF"/>
    <w:rsid w:val="5009DDF8"/>
    <w:rsid w:val="5020DE5C"/>
    <w:rsid w:val="5029C2BF"/>
    <w:rsid w:val="50576B94"/>
    <w:rsid w:val="508D00AD"/>
    <w:rsid w:val="50910E0F"/>
    <w:rsid w:val="50949975"/>
    <w:rsid w:val="50F6866A"/>
    <w:rsid w:val="50FCBDD2"/>
    <w:rsid w:val="52C03A36"/>
    <w:rsid w:val="5313F4FD"/>
    <w:rsid w:val="53C34FA2"/>
    <w:rsid w:val="5436F2C0"/>
    <w:rsid w:val="5444210A"/>
    <w:rsid w:val="54928FF0"/>
    <w:rsid w:val="54997FCE"/>
    <w:rsid w:val="54C7695F"/>
    <w:rsid w:val="5530C0C0"/>
    <w:rsid w:val="554B6CD4"/>
    <w:rsid w:val="55B12F6C"/>
    <w:rsid w:val="55D1F55D"/>
    <w:rsid w:val="55E1A5B9"/>
    <w:rsid w:val="55FC94FF"/>
    <w:rsid w:val="56313A57"/>
    <w:rsid w:val="565466C4"/>
    <w:rsid w:val="568F405D"/>
    <w:rsid w:val="56E50FEC"/>
    <w:rsid w:val="5734C085"/>
    <w:rsid w:val="5775E51A"/>
    <w:rsid w:val="57848BDA"/>
    <w:rsid w:val="584B3BCA"/>
    <w:rsid w:val="58831067"/>
    <w:rsid w:val="58AAAA3D"/>
    <w:rsid w:val="58ADC88C"/>
    <w:rsid w:val="598C079F"/>
    <w:rsid w:val="59D7D55C"/>
    <w:rsid w:val="5A8C8C2A"/>
    <w:rsid w:val="5AD83444"/>
    <w:rsid w:val="5AF73C82"/>
    <w:rsid w:val="5AFCBCED"/>
    <w:rsid w:val="5B113B3F"/>
    <w:rsid w:val="5C2F434F"/>
    <w:rsid w:val="5C5C7D4A"/>
    <w:rsid w:val="5CA73697"/>
    <w:rsid w:val="5CBF2F22"/>
    <w:rsid w:val="5D0C145C"/>
    <w:rsid w:val="5D19EFC3"/>
    <w:rsid w:val="5D7C0B8F"/>
    <w:rsid w:val="5DACCAF7"/>
    <w:rsid w:val="5E58315D"/>
    <w:rsid w:val="5E6AD994"/>
    <w:rsid w:val="5ECA2E50"/>
    <w:rsid w:val="5EE0F0A2"/>
    <w:rsid w:val="5EEAE76E"/>
    <w:rsid w:val="5F00DEA7"/>
    <w:rsid w:val="5F26C37E"/>
    <w:rsid w:val="5FBAB4D8"/>
    <w:rsid w:val="5FBD8158"/>
    <w:rsid w:val="5FD30578"/>
    <w:rsid w:val="5FD4F128"/>
    <w:rsid w:val="60AEA22D"/>
    <w:rsid w:val="61B538E4"/>
    <w:rsid w:val="6229EFDC"/>
    <w:rsid w:val="622C3A1F"/>
    <w:rsid w:val="624777F4"/>
    <w:rsid w:val="6253C3B9"/>
    <w:rsid w:val="6275ACC4"/>
    <w:rsid w:val="6289EB33"/>
    <w:rsid w:val="62C8F3F4"/>
    <w:rsid w:val="63372C36"/>
    <w:rsid w:val="637587DF"/>
    <w:rsid w:val="6375BF13"/>
    <w:rsid w:val="63C5C03D"/>
    <w:rsid w:val="644E99A3"/>
    <w:rsid w:val="64587F91"/>
    <w:rsid w:val="64F49DF3"/>
    <w:rsid w:val="657F18B6"/>
    <w:rsid w:val="65E530D6"/>
    <w:rsid w:val="6692DE41"/>
    <w:rsid w:val="672C3F61"/>
    <w:rsid w:val="6773AAD0"/>
    <w:rsid w:val="684786D0"/>
    <w:rsid w:val="6852AD61"/>
    <w:rsid w:val="688928F4"/>
    <w:rsid w:val="68C2BFBC"/>
    <w:rsid w:val="6945D255"/>
    <w:rsid w:val="697CC827"/>
    <w:rsid w:val="69900DEF"/>
    <w:rsid w:val="69D3C062"/>
    <w:rsid w:val="6A058F01"/>
    <w:rsid w:val="6A34D2E6"/>
    <w:rsid w:val="6A4C7FC0"/>
    <w:rsid w:val="6A6B7EA7"/>
    <w:rsid w:val="6AB19564"/>
    <w:rsid w:val="6AF6EC7D"/>
    <w:rsid w:val="6B0E4727"/>
    <w:rsid w:val="6B1082D7"/>
    <w:rsid w:val="6B4CAEB3"/>
    <w:rsid w:val="6B8275A3"/>
    <w:rsid w:val="6B872AAE"/>
    <w:rsid w:val="6BE2A3B3"/>
    <w:rsid w:val="6BEF0186"/>
    <w:rsid w:val="6CE14C98"/>
    <w:rsid w:val="6CF60203"/>
    <w:rsid w:val="6D15E657"/>
    <w:rsid w:val="6D28BB6D"/>
    <w:rsid w:val="6D2FB482"/>
    <w:rsid w:val="6D812789"/>
    <w:rsid w:val="6DEE0AA5"/>
    <w:rsid w:val="6DFE04A8"/>
    <w:rsid w:val="6E0C6CDC"/>
    <w:rsid w:val="6E3C0E4F"/>
    <w:rsid w:val="6E5D0B77"/>
    <w:rsid w:val="6E6A17AB"/>
    <w:rsid w:val="6E96FD92"/>
    <w:rsid w:val="6EAC3478"/>
    <w:rsid w:val="6F19C833"/>
    <w:rsid w:val="6F387358"/>
    <w:rsid w:val="6F5A045D"/>
    <w:rsid w:val="6F69BAF1"/>
    <w:rsid w:val="6F865A87"/>
    <w:rsid w:val="6FB45997"/>
    <w:rsid w:val="6FB9A42B"/>
    <w:rsid w:val="6FE77C6F"/>
    <w:rsid w:val="70655B1B"/>
    <w:rsid w:val="70A29837"/>
    <w:rsid w:val="70F7F977"/>
    <w:rsid w:val="711E0CE3"/>
    <w:rsid w:val="713F6B3C"/>
    <w:rsid w:val="716F0A9E"/>
    <w:rsid w:val="71A7FAEB"/>
    <w:rsid w:val="71B62580"/>
    <w:rsid w:val="72023BEE"/>
    <w:rsid w:val="72D95E95"/>
    <w:rsid w:val="735AB696"/>
    <w:rsid w:val="736D0978"/>
    <w:rsid w:val="73826822"/>
    <w:rsid w:val="739E34E2"/>
    <w:rsid w:val="73D0EFB4"/>
    <w:rsid w:val="73DE8801"/>
    <w:rsid w:val="73F6A3AD"/>
    <w:rsid w:val="740D5A80"/>
    <w:rsid w:val="7410854A"/>
    <w:rsid w:val="745191B9"/>
    <w:rsid w:val="746A029B"/>
    <w:rsid w:val="746B4F9F"/>
    <w:rsid w:val="746D3A3E"/>
    <w:rsid w:val="74D2C801"/>
    <w:rsid w:val="74D33077"/>
    <w:rsid w:val="751B5EA2"/>
    <w:rsid w:val="758052E3"/>
    <w:rsid w:val="75A49E4D"/>
    <w:rsid w:val="7681C21E"/>
    <w:rsid w:val="769EA354"/>
    <w:rsid w:val="76AA9475"/>
    <w:rsid w:val="76BBA713"/>
    <w:rsid w:val="76C63AEF"/>
    <w:rsid w:val="76D11AAD"/>
    <w:rsid w:val="76E048CB"/>
    <w:rsid w:val="76F36A70"/>
    <w:rsid w:val="77CC9360"/>
    <w:rsid w:val="780CB36A"/>
    <w:rsid w:val="7927EBD4"/>
    <w:rsid w:val="7975D096"/>
    <w:rsid w:val="7999B178"/>
    <w:rsid w:val="79B95380"/>
    <w:rsid w:val="79C98A1D"/>
    <w:rsid w:val="79DDA3F5"/>
    <w:rsid w:val="79F79817"/>
    <w:rsid w:val="7B1D5D7D"/>
    <w:rsid w:val="7C0CD844"/>
    <w:rsid w:val="7CBEF576"/>
    <w:rsid w:val="7CCA6488"/>
    <w:rsid w:val="7CEDBBB5"/>
    <w:rsid w:val="7D2E8C07"/>
    <w:rsid w:val="7D38EC07"/>
    <w:rsid w:val="7D8DEBAA"/>
    <w:rsid w:val="7E2CAAC7"/>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A42DA189-2957-4522-B9D8-B9CB46C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79E9"/>
    <w:rPr>
      <w:rFonts w:ascii="Calibri" w:eastAsia="Calibri" w:hAnsi="Calibri" w:cs="Times New Roman"/>
    </w:rPr>
  </w:style>
  <w:style w:type="paragraph" w:styleId="Nadpis1">
    <w:name w:val="heading 1"/>
    <w:basedOn w:val="Normlny"/>
    <w:next w:val="Normlny"/>
    <w:link w:val="Nadpis1Char"/>
    <w:uiPriority w:val="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Nadpis2">
    <w:name w:val="heading 2"/>
    <w:basedOn w:val="Normlny"/>
    <w:next w:val="Normlny"/>
    <w:link w:val="Nadpis2Char"/>
    <w:uiPriority w:val="9"/>
    <w:qFormat/>
    <w:rsid w:val="00EA39F5"/>
    <w:pPr>
      <w:keepNext/>
      <w:spacing w:before="240" w:after="60" w:line="276" w:lineRule="auto"/>
      <w:outlineLvl w:val="1"/>
    </w:pPr>
    <w:rPr>
      <w:rFonts w:cs="Calibri"/>
      <w:b/>
      <w:i/>
      <w:sz w:val="28"/>
      <w:szCs w:val="28"/>
      <w:lang w:eastAsia="sk-SK"/>
    </w:rPr>
  </w:style>
  <w:style w:type="paragraph" w:styleId="Nadpis3">
    <w:name w:val="heading 3"/>
    <w:basedOn w:val="Normlny"/>
    <w:next w:val="Normlny"/>
    <w:link w:val="Nadpis3Char"/>
    <w:uiPriority w:val="9"/>
    <w:qFormat/>
    <w:rsid w:val="00EA39F5"/>
    <w:pPr>
      <w:keepNext/>
      <w:spacing w:before="240" w:after="60" w:line="276" w:lineRule="auto"/>
      <w:outlineLvl w:val="2"/>
    </w:pPr>
    <w:rPr>
      <w:rFonts w:cs="Calibri"/>
      <w:b/>
      <w:sz w:val="26"/>
      <w:szCs w:val="26"/>
      <w:lang w:eastAsia="sk-SK"/>
    </w:rPr>
  </w:style>
  <w:style w:type="paragraph" w:styleId="Nadpis4">
    <w:name w:val="heading 4"/>
    <w:basedOn w:val="Normlny"/>
    <w:next w:val="Normlny"/>
    <w:link w:val="Nadpis4Char"/>
    <w:uiPriority w:val="9"/>
    <w:qFormat/>
    <w:rsid w:val="00106A22"/>
    <w:pPr>
      <w:keepNext/>
      <w:spacing w:after="0" w:line="240" w:lineRule="auto"/>
      <w:outlineLvl w:val="3"/>
    </w:pPr>
    <w:rPr>
      <w:rFonts w:eastAsia="Times New Roman"/>
      <w:b/>
      <w:bCs/>
      <w:i/>
      <w:iCs/>
      <w:sz w:val="24"/>
      <w:szCs w:val="24"/>
      <w:lang w:val="x-none" w:eastAsia="cs-CZ"/>
    </w:rPr>
  </w:style>
  <w:style w:type="paragraph" w:styleId="Nadpis5">
    <w:name w:val="heading 5"/>
    <w:basedOn w:val="Normlny"/>
    <w:next w:val="Normlny"/>
    <w:link w:val="Nadpis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adpis7"/>
    <w:next w:val="Normlny"/>
    <w:link w:val="Nadpis6Char"/>
    <w:uiPriority w:val="9"/>
    <w:qFormat/>
    <w:rsid w:val="00CC5ED5"/>
    <w:pPr>
      <w:jc w:val="left"/>
      <w:outlineLvl w:val="5"/>
    </w:pPr>
    <w:rPr>
      <w:rFonts w:asciiTheme="majorHAnsi" w:hAnsiTheme="majorHAnsi" w:cstheme="majorHAnsi"/>
      <w:b/>
      <w:bCs/>
      <w:color w:val="0070C0"/>
    </w:rPr>
  </w:style>
  <w:style w:type="paragraph" w:styleId="Nadpis7">
    <w:name w:val="heading 7"/>
    <w:basedOn w:val="Normlny"/>
    <w:next w:val="Normlny"/>
    <w:link w:val="Nadpis7Char"/>
    <w:uiPriority w:val="9"/>
    <w:qFormat/>
    <w:rsid w:val="006A49D3"/>
    <w:pPr>
      <w:keepNext/>
      <w:spacing w:before="20" w:after="0" w:line="240" w:lineRule="auto"/>
      <w:jc w:val="center"/>
      <w:outlineLvl w:val="6"/>
    </w:pPr>
    <w:rPr>
      <w:rFonts w:eastAsia="Times New Roman"/>
      <w:sz w:val="24"/>
      <w:szCs w:val="24"/>
      <w:lang w:val="x-none" w:eastAsia="cs-CZ"/>
    </w:rPr>
  </w:style>
  <w:style w:type="paragraph" w:styleId="Nadpis8">
    <w:name w:val="heading 8"/>
    <w:basedOn w:val="Normlny"/>
    <w:next w:val="Normlny"/>
    <w:link w:val="Nadpis8Char"/>
    <w:uiPriority w:val="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paragraph" w:styleId="Nadpis9">
    <w:name w:val="heading 9"/>
    <w:basedOn w:val="Normlny"/>
    <w:next w:val="Normlny"/>
    <w:link w:val="Nadpis9Char"/>
    <w:uiPriority w:val="9"/>
    <w:semiHidden/>
    <w:unhideWhenUsed/>
    <w:qFormat/>
    <w:rsid w:val="00DE3A41"/>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6534F"/>
    <w:rPr>
      <w:rFonts w:asciiTheme="majorHAnsi" w:eastAsiaTheme="majorEastAsia" w:hAnsiTheme="majorHAnsi" w:cstheme="majorBidi"/>
      <w:b/>
      <w:bCs/>
      <w:color w:val="2E74B5" w:themeColor="accent1" w:themeShade="BF"/>
      <w:sz w:val="32"/>
      <w:szCs w:val="32"/>
    </w:rPr>
  </w:style>
  <w:style w:type="character" w:customStyle="1" w:styleId="Nadpis2Char">
    <w:name w:val="Nadpis 2 Char"/>
    <w:basedOn w:val="Predvolenpsmoodseku"/>
    <w:link w:val="Nadpis2"/>
    <w:uiPriority w:val="9"/>
    <w:rsid w:val="00EA39F5"/>
    <w:rPr>
      <w:rFonts w:ascii="Calibri" w:eastAsia="Calibri" w:hAnsi="Calibri" w:cs="Calibri"/>
      <w:b/>
      <w:i/>
      <w:sz w:val="28"/>
      <w:szCs w:val="28"/>
      <w:lang w:eastAsia="sk-SK"/>
    </w:rPr>
  </w:style>
  <w:style w:type="character" w:customStyle="1" w:styleId="Nadpis3Char">
    <w:name w:val="Nadpis 3 Char"/>
    <w:basedOn w:val="Predvolenpsmoodseku"/>
    <w:link w:val="Nadpis3"/>
    <w:uiPriority w:val="9"/>
    <w:rsid w:val="00EA39F5"/>
    <w:rPr>
      <w:rFonts w:ascii="Calibri" w:eastAsia="Calibri" w:hAnsi="Calibri" w:cs="Calibri"/>
      <w:b/>
      <w:sz w:val="26"/>
      <w:szCs w:val="26"/>
      <w:lang w:eastAsia="sk-SK"/>
    </w:rPr>
  </w:style>
  <w:style w:type="character" w:customStyle="1" w:styleId="Nadpis4Char">
    <w:name w:val="Nadpis 4 Char"/>
    <w:basedOn w:val="Predvolenpsmoodseku"/>
    <w:link w:val="Nadpis4"/>
    <w:uiPriority w:val="9"/>
    <w:rsid w:val="00106A22"/>
    <w:rPr>
      <w:rFonts w:ascii="Calibri" w:eastAsia="Times New Roman" w:hAnsi="Calibri" w:cs="Times New Roman"/>
      <w:b/>
      <w:bCs/>
      <w:i/>
      <w:iCs/>
      <w:sz w:val="24"/>
      <w:szCs w:val="24"/>
      <w:lang w:val="x-none" w:eastAsia="cs-CZ"/>
    </w:rPr>
  </w:style>
  <w:style w:type="character" w:customStyle="1" w:styleId="Nadpis5Char">
    <w:name w:val="Nadpis 5 Char"/>
    <w:basedOn w:val="Predvolenpsmoodseku"/>
    <w:link w:val="Nadpis5"/>
    <w:uiPriority w:val="9"/>
    <w:rsid w:val="006A49D3"/>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CC5ED5"/>
    <w:rPr>
      <w:rFonts w:asciiTheme="majorHAnsi" w:eastAsia="Times New Roman" w:hAnsiTheme="majorHAnsi" w:cstheme="majorHAnsi"/>
      <w:b/>
      <w:bCs/>
      <w:color w:val="0070C0"/>
      <w:sz w:val="24"/>
      <w:szCs w:val="24"/>
      <w:lang w:val="x-none" w:eastAsia="cs-CZ"/>
    </w:rPr>
  </w:style>
  <w:style w:type="character" w:customStyle="1" w:styleId="Nadpis7Char">
    <w:name w:val="Nadpis 7 Char"/>
    <w:basedOn w:val="Predvolenpsmoodseku"/>
    <w:link w:val="Nadpis7"/>
    <w:uiPriority w:val="9"/>
    <w:rsid w:val="006A4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
    <w:rsid w:val="006A49D3"/>
    <w:rPr>
      <w:rFonts w:ascii="Century Gothic" w:eastAsia="Times New Roman" w:hAnsi="Century Gothic" w:cs="Times New Roman"/>
      <w:b/>
      <w:sz w:val="20"/>
      <w:szCs w:val="20"/>
      <w:lang w:val="x-none" w:eastAsia="cs-CZ"/>
    </w:rPr>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Listenabsatz,N"/>
    <w:basedOn w:val="Normlny"/>
    <w:link w:val="OdsekzoznamuChar"/>
    <w:uiPriority w:val="34"/>
    <w:qFormat/>
    <w:rsid w:val="006B215D"/>
    <w:pPr>
      <w:ind w:left="720"/>
      <w:contextualSpacing/>
    </w:p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6B215D"/>
    <w:rPr>
      <w:rFonts w:ascii="Calibri" w:eastAsia="Calibri" w:hAnsi="Calibri" w:cs="Times New Roman"/>
    </w:rPr>
  </w:style>
  <w:style w:type="character" w:styleId="Hypertextovprepojenie">
    <w:name w:val="Hyperlink"/>
    <w:uiPriority w:val="99"/>
    <w:unhideWhenUsed/>
    <w:rsid w:val="006B215D"/>
    <w:rPr>
      <w:color w:val="0563C1"/>
      <w:u w:val="single"/>
    </w:rPr>
  </w:style>
  <w:style w:type="character" w:styleId="Odkaznakomentr">
    <w:name w:val="annotation reference"/>
    <w:uiPriority w:val="99"/>
    <w:unhideWhenUsed/>
    <w:rsid w:val="006B215D"/>
    <w:rPr>
      <w:sz w:val="16"/>
      <w:szCs w:val="16"/>
    </w:rPr>
  </w:style>
  <w:style w:type="paragraph" w:styleId="Textkomentra">
    <w:name w:val="annotation text"/>
    <w:basedOn w:val="Normlny"/>
    <w:link w:val="TextkomentraChar"/>
    <w:uiPriority w:val="99"/>
    <w:unhideWhenUsed/>
    <w:qFormat/>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qFormat/>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zia">
    <w:name w:val="Revision"/>
    <w:hidden/>
    <w:uiPriority w:val="99"/>
    <w:semiHidden/>
    <w:rsid w:val="00944358"/>
    <w:pPr>
      <w:spacing w:after="0" w:line="240" w:lineRule="auto"/>
    </w:pPr>
    <w:rPr>
      <w:rFonts w:ascii="Calibri" w:eastAsia="Calibri" w:hAnsi="Calibri" w:cs="Times New Roman"/>
    </w:rPr>
  </w:style>
  <w:style w:type="paragraph" w:styleId="Popis">
    <w:name w:val="caption"/>
    <w:aliases w:val="Caption_YMS"/>
    <w:basedOn w:val="Normlny"/>
    <w:next w:val="Normlny"/>
    <w:uiPriority w:val="35"/>
    <w:unhideWhenUsed/>
    <w:qFormat/>
    <w:rsid w:val="00EB7EBF"/>
    <w:pPr>
      <w:spacing w:after="200" w:line="240" w:lineRule="auto"/>
    </w:pPr>
    <w:rPr>
      <w:i/>
      <w:iCs/>
      <w:color w:val="44546A" w:themeColor="text2"/>
      <w:sz w:val="18"/>
      <w:szCs w:val="18"/>
    </w:rPr>
  </w:style>
  <w:style w:type="table" w:styleId="Mriekatabuky">
    <w:name w:val="Table Grid"/>
    <w:aliases w:val="Deloitte table 3"/>
    <w:basedOn w:val="Normlnatabuka"/>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basedOn w:val="Normlny"/>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Zvraznencitcia">
    <w:name w:val="Intense Quote"/>
    <w:basedOn w:val="Nadpis1"/>
    <w:next w:val="11nadpis"/>
    <w:link w:val="Zvraznencitcia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Nadpis2"/>
    <w:next w:val="Normlny"/>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OdsekzoznamuChar"/>
    <w:link w:val="11nadpis"/>
    <w:rsid w:val="00EA39F5"/>
    <w:rPr>
      <w:rFonts w:ascii="Times New Roman" w:eastAsia="Calibri" w:hAnsi="Times New Roman" w:cs="Calibri"/>
      <w:b/>
      <w:color w:val="002060"/>
      <w:sz w:val="26"/>
      <w:szCs w:val="28"/>
      <w:lang w:eastAsia="sk-SK"/>
    </w:rPr>
  </w:style>
  <w:style w:type="character" w:customStyle="1" w:styleId="ZvraznencitciaChar">
    <w:name w:val="Zvýraznená citácia Char"/>
    <w:basedOn w:val="Predvolenpsmoodseku"/>
    <w:link w:val="Zvraznencitcia"/>
    <w:uiPriority w:val="30"/>
    <w:rsid w:val="00EA39F5"/>
    <w:rPr>
      <w:rFonts w:ascii="Times New Roman" w:eastAsia="Times New Roman" w:hAnsi="Times New Roman" w:cs="Times New Roman"/>
      <w:b/>
      <w:iCs/>
      <w:color w:val="5B9BD5" w:themeColor="accent1"/>
      <w:sz w:val="32"/>
      <w:szCs w:val="32"/>
      <w:lang w:eastAsia="sk-SK"/>
    </w:rPr>
  </w:style>
  <w:style w:type="character" w:styleId="Vrazn">
    <w:name w:val="Strong"/>
    <w:basedOn w:val="Predvolenpsmoodseku"/>
    <w:uiPriority w:val="22"/>
    <w:qFormat/>
    <w:rsid w:val="00EA39F5"/>
  </w:style>
  <w:style w:type="table" w:styleId="Tabukasmriekou4zvraznenie5">
    <w:name w:val="Grid Table 4 Accent 5"/>
    <w:basedOn w:val="Normlnatabuka"/>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lny"/>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Predvolenpsmoodseku"/>
    <w:rsid w:val="00E031BD"/>
  </w:style>
  <w:style w:type="character" w:styleId="Nevyrieenzmienka">
    <w:name w:val="Unresolved Mention"/>
    <w:basedOn w:val="Predvolenpsmoodseku"/>
    <w:uiPriority w:val="99"/>
    <w:semiHidden/>
    <w:unhideWhenUsed/>
    <w:rsid w:val="0079035D"/>
    <w:rPr>
      <w:color w:val="605E5C"/>
      <w:shd w:val="clear" w:color="auto" w:fill="E1DFDD"/>
    </w:rPr>
  </w:style>
  <w:style w:type="paragraph" w:styleId="Zkladntext3">
    <w:name w:val="Body Text 3"/>
    <w:basedOn w:val="Normlny"/>
    <w:link w:val="Zkladn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Zkladntext3Char">
    <w:name w:val="Základný text 3 Char"/>
    <w:basedOn w:val="Predvolenpsmoodseku"/>
    <w:link w:val="Zkladntext3"/>
    <w:uiPriority w:val="99"/>
    <w:rsid w:val="006A49D3"/>
    <w:rPr>
      <w:rFonts w:ascii="Times New Roman" w:eastAsia="Times New Roman" w:hAnsi="Times New Roman" w:cs="Times New Roman"/>
      <w:sz w:val="16"/>
      <w:szCs w:val="16"/>
      <w:lang w:val="x-none" w:eastAsia="cs-CZ"/>
    </w:rPr>
  </w:style>
  <w:style w:type="paragraph" w:styleId="Zoznam">
    <w:name w:val="List"/>
    <w:basedOn w:val="Normlny"/>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Zoznam2">
    <w:name w:val="List 2"/>
    <w:basedOn w:val="Normlny"/>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Nzov">
    <w:name w:val="Title"/>
    <w:basedOn w:val="Normlny"/>
    <w:link w:val="Nzov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NzovChar">
    <w:name w:val="Názov Char"/>
    <w:basedOn w:val="Predvolenpsmoodseku"/>
    <w:link w:val="Nzov"/>
    <w:uiPriority w:val="10"/>
    <w:rsid w:val="006A49D3"/>
    <w:rPr>
      <w:rFonts w:ascii="Tahoma" w:eastAsia="Times New Roman" w:hAnsi="Tahoma" w:cs="Times New Roman"/>
      <w:sz w:val="36"/>
      <w:szCs w:val="20"/>
      <w:lang w:val="x-none" w:eastAsia="cs-CZ"/>
    </w:rPr>
  </w:style>
  <w:style w:type="paragraph" w:styleId="Zarkazkladnhotextu">
    <w:name w:val="Body Text Indent"/>
    <w:basedOn w:val="Normlny"/>
    <w:link w:val="Zarkazkladnhotextu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ZarkazkladnhotextuChar">
    <w:name w:val="Zarážka základného textu Char"/>
    <w:basedOn w:val="Predvolenpsmoodseku"/>
    <w:link w:val="Zarkazkladnhotextu"/>
    <w:rsid w:val="006A49D3"/>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slostrany">
    <w:name w:val="page number"/>
    <w:uiPriority w:val="99"/>
    <w:rsid w:val="006A49D3"/>
    <w:rPr>
      <w:rFonts w:cs="Times New Roman"/>
    </w:rPr>
  </w:style>
  <w:style w:type="character" w:styleId="PsacstrojHTML">
    <w:name w:val="HTML Typewriter"/>
    <w:uiPriority w:val="99"/>
    <w:rsid w:val="006A49D3"/>
    <w:rPr>
      <w:rFonts w:ascii="Courier New" w:hAnsi="Courier New" w:cs="Times New Roman"/>
      <w:sz w:val="20"/>
    </w:rPr>
  </w:style>
  <w:style w:type="paragraph" w:customStyle="1" w:styleId="Nzov1">
    <w:name w:val="Názov1"/>
    <w:basedOn w:val="Nadpis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lny"/>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Zarkazkladnhotextu2">
    <w:name w:val="Body Text Indent 2"/>
    <w:basedOn w:val="Normlny"/>
    <w:link w:val="Zarkazkladnhotextu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Zarkazkladnhotextu2Char">
    <w:name w:val="Zarážka základného textu 2 Char"/>
    <w:basedOn w:val="Predvolenpsmoodseku"/>
    <w:link w:val="Zarkazkladnhotextu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lny"/>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lny"/>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lny"/>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uiPriority w:val="99"/>
    <w:rsid w:val="006A49D3"/>
    <w:rPr>
      <w:rFonts w:cs="Times New Roman"/>
      <w:color w:val="800080"/>
      <w:u w:val="single"/>
    </w:rPr>
  </w:style>
  <w:style w:type="paragraph" w:customStyle="1" w:styleId="xnormal">
    <w:name w:val="x normal"/>
    <w:basedOn w:val="Normlny"/>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lnywebov">
    <w:name w:val="Normal (Web)"/>
    <w:basedOn w:val="Normlny"/>
    <w:uiPriority w:val="99"/>
    <w:rsid w:val="006A49D3"/>
    <w:pPr>
      <w:spacing w:before="167" w:after="84" w:line="251" w:lineRule="atLeast"/>
    </w:pPr>
    <w:rPr>
      <w:rFonts w:ascii="Times New Roman" w:eastAsia="Times New Roman" w:hAnsi="Times New Roman"/>
      <w:sz w:val="24"/>
      <w:szCs w:val="24"/>
      <w:lang w:eastAsia="sk-SK"/>
    </w:rPr>
  </w:style>
  <w:style w:type="paragraph" w:styleId="Zkladntext2">
    <w:name w:val="Body Text 2"/>
    <w:basedOn w:val="Normlny"/>
    <w:link w:val="Zkladn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ý text 2 Char"/>
    <w:basedOn w:val="Predvolenpsmoodseku"/>
    <w:link w:val="Zkladn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uiPriority w:val="99"/>
    <w:rsid w:val="006A49D3"/>
    <w:pPr>
      <w:spacing w:after="0" w:line="240" w:lineRule="auto"/>
      <w:ind w:left="708"/>
    </w:pPr>
    <w:rPr>
      <w:rFonts w:ascii="Times New Roman" w:eastAsia="Times New Roman" w:hAnsi="Times New Roman"/>
      <w:sz w:val="24"/>
      <w:szCs w:val="24"/>
      <w:lang w:eastAsia="cs-CZ"/>
    </w:rPr>
  </w:style>
  <w:style w:type="character" w:styleId="Zvraznenie">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lny"/>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lny"/>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lny"/>
    <w:next w:val="Zkladn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Podtitul">
    <w:name w:val="Subtitle"/>
    <w:basedOn w:val="Nadpis"/>
    <w:next w:val="Zkladntext"/>
    <w:link w:val="PodtitulChar"/>
    <w:uiPriority w:val="11"/>
    <w:qFormat/>
    <w:rsid w:val="006A49D3"/>
    <w:pPr>
      <w:jc w:val="center"/>
    </w:pPr>
    <w:rPr>
      <w:rFonts w:cs="Times New Roman"/>
      <w:i/>
      <w:szCs w:val="20"/>
    </w:rPr>
  </w:style>
  <w:style w:type="character" w:customStyle="1" w:styleId="PodtitulChar">
    <w:name w:val="Podtitul Char"/>
    <w:basedOn w:val="Predvolenpsmoodseku"/>
    <w:link w:val="Podtitul"/>
    <w:uiPriority w:val="11"/>
    <w:rsid w:val="006A49D3"/>
    <w:rPr>
      <w:rFonts w:ascii="Arial" w:eastAsia="SimSun" w:hAnsi="Arial" w:cs="Times New Roman"/>
      <w:i/>
      <w:sz w:val="28"/>
      <w:szCs w:val="20"/>
      <w:lang w:val="cs-CZ" w:eastAsia="ar-SA"/>
    </w:rPr>
  </w:style>
  <w:style w:type="paragraph" w:customStyle="1" w:styleId="Normlny1">
    <w:name w:val="Normálny1"/>
    <w:basedOn w:val="Normlny"/>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lny"/>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lny"/>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lny"/>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6A49D3"/>
    <w:pPr>
      <w:spacing w:after="0" w:line="240" w:lineRule="auto"/>
      <w:ind w:left="720"/>
      <w:contextualSpacing/>
    </w:pPr>
    <w:rPr>
      <w:rFonts w:eastAsia="Times New Roman"/>
    </w:rPr>
  </w:style>
  <w:style w:type="paragraph" w:customStyle="1" w:styleId="Text2a">
    <w:name w:val="Text2a"/>
    <w:basedOn w:val="Normlny"/>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
    <w:name w:val="Body text_"/>
    <w:link w:val="Zkladntext10"/>
    <w:uiPriority w:val="99"/>
    <w:locked/>
    <w:rsid w:val="006A49D3"/>
    <w:rPr>
      <w:sz w:val="25"/>
      <w:shd w:val="clear" w:color="auto" w:fill="FFFFFF"/>
    </w:rPr>
  </w:style>
  <w:style w:type="paragraph" w:customStyle="1" w:styleId="Zkladntext10">
    <w:name w:val="Základný text1"/>
    <w:basedOn w:val="Normlny"/>
    <w:link w:val="Bodytext"/>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0">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lny"/>
    <w:link w:val="Zkladntext0"/>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lny"/>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lny"/>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lny"/>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aliases w:val="Annotation_under_line Char"/>
    <w:basedOn w:val="Predvolenpsmoodseku"/>
    <w:link w:val="Textpoznmkypodiarou"/>
    <w:uiPriority w:val="99"/>
    <w:rsid w:val="006A49D3"/>
    <w:rPr>
      <w:lang w:val="en-GB"/>
    </w:rPr>
  </w:style>
  <w:style w:type="paragraph" w:styleId="Textpoznmkypodiarou">
    <w:name w:val="footnote text"/>
    <w:aliases w:val="Annotation_under_line"/>
    <w:basedOn w:val="Normlny"/>
    <w:link w:val="Textpoznmkypodiarou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Predvolenpsmoodseku"/>
    <w:uiPriority w:val="99"/>
    <w:semiHidden/>
    <w:rsid w:val="006A49D3"/>
    <w:rPr>
      <w:rFonts w:ascii="Calibri" w:eastAsia="Calibri" w:hAnsi="Calibri" w:cs="Times New Roman"/>
      <w:sz w:val="20"/>
      <w:szCs w:val="20"/>
    </w:rPr>
  </w:style>
  <w:style w:type="character" w:customStyle="1" w:styleId="TextvysvetlivkyChar">
    <w:name w:val="Text vysvetlivky Char"/>
    <w:aliases w:val="Annotation_on_end Char"/>
    <w:basedOn w:val="Predvolenpsmoodseku"/>
    <w:link w:val="Textvysvetlivky"/>
    <w:uiPriority w:val="99"/>
    <w:semiHidden/>
    <w:rsid w:val="006A49D3"/>
  </w:style>
  <w:style w:type="paragraph" w:styleId="Textvysvetlivky">
    <w:name w:val="endnote text"/>
    <w:aliases w:val="Annotation_on_end"/>
    <w:basedOn w:val="Normlny"/>
    <w:link w:val="Textvysvetlivky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Predvolenpsmoodseku"/>
    <w:uiPriority w:val="99"/>
    <w:semiHidden/>
    <w:rsid w:val="006A49D3"/>
    <w:rPr>
      <w:rFonts w:ascii="Calibri" w:eastAsia="Calibri" w:hAnsi="Calibri" w:cs="Times New Roman"/>
      <w:sz w:val="20"/>
      <w:szCs w:val="20"/>
    </w:rPr>
  </w:style>
  <w:style w:type="paragraph" w:customStyle="1" w:styleId="TextIntent">
    <w:name w:val="Text Intent"/>
    <w:basedOn w:val="Normlny"/>
    <w:next w:val="Normlny"/>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lny"/>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lny"/>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lny"/>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Predvolenpsmoodseku"/>
    <w:link w:val="Style6"/>
    <w:uiPriority w:val="99"/>
    <w:rsid w:val="006A49D3"/>
    <w:rPr>
      <w:b/>
      <w:bCs/>
      <w:sz w:val="26"/>
      <w:szCs w:val="26"/>
      <w:shd w:val="clear" w:color="auto" w:fill="FFFFFF"/>
    </w:rPr>
  </w:style>
  <w:style w:type="paragraph" w:customStyle="1" w:styleId="Style6">
    <w:name w:val="Style 6"/>
    <w:basedOn w:val="Normlny"/>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Predvolenpsmoodseku"/>
    <w:uiPriority w:val="99"/>
    <w:rsid w:val="006A49D3"/>
    <w:rPr>
      <w:sz w:val="21"/>
      <w:szCs w:val="21"/>
      <w:u w:val="none"/>
    </w:rPr>
  </w:style>
  <w:style w:type="character" w:customStyle="1" w:styleId="CharStyle9">
    <w:name w:val="Char Style 9"/>
    <w:basedOn w:val="Predvolenpsmoodseku"/>
    <w:uiPriority w:val="99"/>
    <w:rsid w:val="006A49D3"/>
    <w:rPr>
      <w:b/>
      <w:bCs/>
      <w:sz w:val="21"/>
      <w:szCs w:val="21"/>
      <w:u w:val="none"/>
    </w:rPr>
  </w:style>
  <w:style w:type="character" w:customStyle="1" w:styleId="CharStyle11">
    <w:name w:val="Char Style 11"/>
    <w:basedOn w:val="Predvolenpsmoodseku"/>
    <w:link w:val="Style10"/>
    <w:uiPriority w:val="99"/>
    <w:rsid w:val="006A49D3"/>
    <w:rPr>
      <w:b/>
      <w:bCs/>
      <w:sz w:val="21"/>
      <w:szCs w:val="21"/>
      <w:shd w:val="clear" w:color="auto" w:fill="FFFFFF"/>
    </w:rPr>
  </w:style>
  <w:style w:type="paragraph" w:customStyle="1" w:styleId="Style10">
    <w:name w:val="Style 10"/>
    <w:basedOn w:val="Normlny"/>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Predvolenpsmoodseku"/>
    <w:link w:val="Style12"/>
    <w:uiPriority w:val="99"/>
    <w:rsid w:val="006A49D3"/>
    <w:rPr>
      <w:b/>
      <w:bCs/>
      <w:spacing w:val="20"/>
      <w:sz w:val="18"/>
      <w:szCs w:val="18"/>
      <w:shd w:val="clear" w:color="auto" w:fill="FFFFFF"/>
    </w:rPr>
  </w:style>
  <w:style w:type="paragraph" w:customStyle="1" w:styleId="Style12">
    <w:name w:val="Style 12"/>
    <w:basedOn w:val="Normlny"/>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Predvolenpsmoodseku"/>
    <w:link w:val="Style16"/>
    <w:uiPriority w:val="99"/>
    <w:rsid w:val="006A49D3"/>
    <w:rPr>
      <w:sz w:val="18"/>
      <w:szCs w:val="18"/>
      <w:shd w:val="clear" w:color="auto" w:fill="FFFFFF"/>
    </w:rPr>
  </w:style>
  <w:style w:type="paragraph" w:customStyle="1" w:styleId="Style16">
    <w:name w:val="Style 16"/>
    <w:basedOn w:val="Normlny"/>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lny"/>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Predvolenpsmoodseku"/>
    <w:uiPriority w:val="99"/>
    <w:rsid w:val="006A49D3"/>
    <w:rPr>
      <w:rFonts w:cs="Times New Roman"/>
      <w:sz w:val="21"/>
      <w:szCs w:val="21"/>
      <w:u w:val="none"/>
    </w:rPr>
  </w:style>
  <w:style w:type="paragraph" w:customStyle="1" w:styleId="Bulletslevel1">
    <w:name w:val="Bullets level 1"/>
    <w:basedOn w:val="Normlny"/>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lny"/>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Predvolenpsmoodseku"/>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Predvolenpsmoodseku"/>
    <w:uiPriority w:val="28"/>
    <w:qFormat/>
    <w:rsid w:val="006A49D3"/>
    <w:rPr>
      <w:rFonts w:ascii="Courier New" w:hAnsi="Courier New"/>
      <w:color w:val="424243"/>
    </w:rPr>
  </w:style>
  <w:style w:type="character" w:styleId="Odkaznapoznmkupodiarou">
    <w:name w:val="footnote reference"/>
    <w:basedOn w:val="Predvolenpsmoodseku"/>
    <w:uiPriority w:val="99"/>
    <w:qFormat/>
    <w:rsid w:val="006A49D3"/>
    <w:rPr>
      <w:color w:val="424243"/>
      <w:vertAlign w:val="superscript"/>
    </w:rPr>
  </w:style>
  <w:style w:type="paragraph" w:styleId="Hlavikaobsahu">
    <w:name w:val="TOC Heading"/>
    <w:basedOn w:val="Nadpis1"/>
    <w:next w:val="Normlny"/>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lny"/>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Predvolenpsmoodseku"/>
    <w:link w:val="WarningGreen"/>
    <w:uiPriority w:val="3"/>
    <w:rsid w:val="006A49D3"/>
    <w:rPr>
      <w:i/>
      <w:color w:val="3B3838" w:themeColor="background2" w:themeShade="40"/>
    </w:rPr>
  </w:style>
  <w:style w:type="paragraph" w:customStyle="1" w:styleId="Importanttext">
    <w:name w:val="Important text"/>
    <w:basedOn w:val="Normlny"/>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Predvolenpsmoodseku"/>
    <w:link w:val="Importanttext"/>
    <w:uiPriority w:val="4"/>
    <w:rsid w:val="006A49D3"/>
    <w:rPr>
      <w:rFonts w:ascii="Calibri" w:eastAsia="Times New Roman" w:hAnsi="Calibri" w:cs="Times New Roman"/>
      <w:b/>
      <w:color w:val="5B9BD5" w:themeColor="accent1"/>
      <w:lang w:eastAsia="sk-SK"/>
    </w:rPr>
  </w:style>
  <w:style w:type="paragraph" w:styleId="Zoznamobrzkov">
    <w:name w:val="table of figures"/>
    <w:basedOn w:val="Normlny"/>
    <w:next w:val="Normlny"/>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lny"/>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lny"/>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lny"/>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lny"/>
    <w:next w:val="Normlny"/>
    <w:uiPriority w:val="99"/>
    <w:qFormat/>
    <w:rsid w:val="006A49D3"/>
    <w:pPr>
      <w:spacing w:before="100" w:after="0" w:line="240" w:lineRule="auto"/>
    </w:pPr>
    <w:rPr>
      <w:rFonts w:asciiTheme="minorHAnsi" w:eastAsiaTheme="minorHAnsi" w:hAnsiTheme="minorHAnsi" w:cstheme="minorBidi"/>
      <w:color w:val="424243"/>
    </w:rPr>
  </w:style>
  <w:style w:type="character" w:styleId="Nzovknihy">
    <w:name w:val="Book Title"/>
    <w:basedOn w:val="Predvolenpsmoodseku"/>
    <w:uiPriority w:val="27"/>
    <w:qFormat/>
    <w:rsid w:val="006A49D3"/>
    <w:rPr>
      <w:b/>
      <w:bCs/>
      <w:i/>
      <w:iCs/>
      <w:color w:val="424243"/>
      <w:spacing w:val="5"/>
    </w:rPr>
  </w:style>
  <w:style w:type="paragraph" w:customStyle="1" w:styleId="BulletsBasicText1">
    <w:name w:val="Bullets_Basic_Text_1"/>
    <w:basedOn w:val="Normlny"/>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Predvolenpsmoodseku"/>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lny"/>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Predvolenpsmoodseku"/>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lny"/>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Predvolenpsmoodseku"/>
    <w:link w:val="Basictext3"/>
    <w:uiPriority w:val="2"/>
    <w:rsid w:val="006A49D3"/>
    <w:rPr>
      <w:rFonts w:eastAsia="Times New Roman" w:cs="Times New Roman"/>
      <w:color w:val="636368"/>
      <w:szCs w:val="28"/>
      <w:lang w:eastAsia="sk-SK"/>
    </w:rPr>
  </w:style>
  <w:style w:type="paragraph" w:customStyle="1" w:styleId="Basictext4">
    <w:name w:val="Basic_text_4"/>
    <w:basedOn w:val="Normlny"/>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Predvolenpsmoodseku"/>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Predvolenpsmoodseku"/>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Predvolenpsmoodseku"/>
    <w:rsid w:val="006A49D3"/>
    <w:rPr>
      <w:rFonts w:ascii="Calibri" w:hAnsi="Calibri" w:cs="Calibri" w:hint="default"/>
      <w:b w:val="0"/>
      <w:bCs w:val="0"/>
      <w:i w:val="0"/>
      <w:iCs w:val="0"/>
      <w:color w:val="000000"/>
      <w:sz w:val="18"/>
      <w:szCs w:val="18"/>
    </w:rPr>
  </w:style>
  <w:style w:type="paragraph" w:styleId="Obsah2">
    <w:name w:val="toc 2"/>
    <w:basedOn w:val="Normlny"/>
    <w:next w:val="Normlny"/>
    <w:autoRedefine/>
    <w:uiPriority w:val="39"/>
    <w:unhideWhenUsed/>
    <w:rsid w:val="006A49D3"/>
    <w:pPr>
      <w:spacing w:after="100"/>
      <w:ind w:left="220"/>
    </w:pPr>
    <w:rPr>
      <w:rFonts w:asciiTheme="minorHAnsi" w:eastAsiaTheme="minorHAnsi" w:hAnsiTheme="minorHAnsi" w:cstheme="minorBidi"/>
    </w:rPr>
  </w:style>
  <w:style w:type="paragraph" w:styleId="Obsah3">
    <w:name w:val="toc 3"/>
    <w:basedOn w:val="Normlny"/>
    <w:next w:val="Normlny"/>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Predvolenpsmoodseku"/>
    <w:link w:val="YMSBasictext1"/>
    <w:locked/>
    <w:rsid w:val="006A49D3"/>
    <w:rPr>
      <w:rFonts w:ascii="Calibri" w:hAnsi="Calibri" w:cs="Calibri"/>
      <w:color w:val="424243"/>
    </w:rPr>
  </w:style>
  <w:style w:type="paragraph" w:customStyle="1" w:styleId="YMSBasictext1">
    <w:name w:val="YMS_Basic_text_1"/>
    <w:basedOn w:val="Normlny"/>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Predvolenpsmoodseku"/>
    <w:link w:val="YMSBullets1"/>
    <w:uiPriority w:val="22"/>
    <w:locked/>
    <w:rsid w:val="006A49D3"/>
    <w:rPr>
      <w:rFonts w:ascii="Calibri" w:hAnsi="Calibri" w:cs="Calibri"/>
      <w:color w:val="424243"/>
    </w:rPr>
  </w:style>
  <w:style w:type="paragraph" w:customStyle="1" w:styleId="YMSBullets1">
    <w:name w:val="YMS_Bullets_1"/>
    <w:basedOn w:val="Normlny"/>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lny"/>
    <w:qFormat/>
    <w:rsid w:val="006A49D3"/>
    <w:pPr>
      <w:spacing w:after="0" w:line="240" w:lineRule="auto"/>
      <w:jc w:val="both"/>
    </w:pPr>
    <w:rPr>
      <w:noProof/>
      <w:sz w:val="24"/>
    </w:rPr>
  </w:style>
  <w:style w:type="character" w:customStyle="1" w:styleId="highlight">
    <w:name w:val="highlight"/>
    <w:basedOn w:val="Predvolenpsmoodseku"/>
    <w:rsid w:val="006A49D3"/>
  </w:style>
  <w:style w:type="character" w:customStyle="1" w:styleId="normaltextrun">
    <w:name w:val="normaltextrun"/>
    <w:basedOn w:val="Predvolenpsmoodseku"/>
    <w:rsid w:val="00D446B3"/>
  </w:style>
  <w:style w:type="character" w:customStyle="1" w:styleId="eop">
    <w:name w:val="eop"/>
    <w:basedOn w:val="Predvolenpsmoodseku"/>
    <w:rsid w:val="00D446B3"/>
  </w:style>
  <w:style w:type="character" w:styleId="Zmienka">
    <w:name w:val="Mention"/>
    <w:basedOn w:val="Predvolenpsmoodseku"/>
    <w:uiPriority w:val="99"/>
    <w:unhideWhenUsed/>
    <w:rsid w:val="008B04A1"/>
    <w:rPr>
      <w:color w:val="2B579A"/>
      <w:shd w:val="clear" w:color="auto" w:fill="E1DFDD"/>
    </w:rPr>
  </w:style>
  <w:style w:type="character" w:customStyle="1" w:styleId="Nadpis9Char">
    <w:name w:val="Nadpis 9 Char"/>
    <w:basedOn w:val="Predvolenpsmoodseku"/>
    <w:link w:val="Nadpis9"/>
    <w:uiPriority w:val="9"/>
    <w:semiHidden/>
    <w:rsid w:val="00DE3A41"/>
    <w:rPr>
      <w:rFonts w:eastAsiaTheme="majorEastAsia" w:cstheme="majorBidi"/>
      <w:color w:val="272727" w:themeColor="text1" w:themeTint="D8"/>
    </w:rPr>
  </w:style>
  <w:style w:type="paragraph" w:styleId="Citcia">
    <w:name w:val="Quote"/>
    <w:basedOn w:val="Normlny"/>
    <w:next w:val="Normlny"/>
    <w:link w:val="CitciaChar"/>
    <w:uiPriority w:val="29"/>
    <w:qFormat/>
    <w:rsid w:val="00DE3A41"/>
    <w:pPr>
      <w:spacing w:before="160"/>
      <w:jc w:val="center"/>
    </w:pPr>
    <w:rPr>
      <w:rFonts w:asciiTheme="minorHAnsi" w:eastAsiaTheme="minorHAnsi" w:hAnsiTheme="minorHAnsi" w:cstheme="minorBidi"/>
      <w:i/>
      <w:iCs/>
      <w:color w:val="404040" w:themeColor="text1" w:themeTint="BF"/>
    </w:rPr>
  </w:style>
  <w:style w:type="character" w:customStyle="1" w:styleId="CitciaChar">
    <w:name w:val="Citácia Char"/>
    <w:basedOn w:val="Predvolenpsmoodseku"/>
    <w:link w:val="Citcia"/>
    <w:uiPriority w:val="29"/>
    <w:rsid w:val="00DE3A41"/>
    <w:rPr>
      <w:i/>
      <w:iCs/>
      <w:color w:val="404040" w:themeColor="text1" w:themeTint="BF"/>
    </w:rPr>
  </w:style>
  <w:style w:type="character" w:styleId="Intenzvnezvraznenie">
    <w:name w:val="Intense Emphasis"/>
    <w:basedOn w:val="Predvolenpsmoodseku"/>
    <w:uiPriority w:val="21"/>
    <w:qFormat/>
    <w:rsid w:val="00DE3A41"/>
    <w:rPr>
      <w:i/>
      <w:iCs/>
      <w:color w:val="2E74B5" w:themeColor="accent1" w:themeShade="BF"/>
    </w:rPr>
  </w:style>
  <w:style w:type="character" w:styleId="Zvraznenodkaz">
    <w:name w:val="Intense Reference"/>
    <w:basedOn w:val="Predvolenpsmoodseku"/>
    <w:uiPriority w:val="32"/>
    <w:qFormat/>
    <w:rsid w:val="00DE3A41"/>
    <w:rPr>
      <w:b/>
      <w:bCs/>
      <w:smallCaps/>
      <w:color w:val="2E74B5" w:themeColor="accent1" w:themeShade="BF"/>
      <w:spacing w:val="5"/>
    </w:rPr>
  </w:style>
  <w:style w:type="paragraph" w:customStyle="1" w:styleId="paragraph">
    <w:name w:val="paragraph"/>
    <w:basedOn w:val="Normlny"/>
    <w:rsid w:val="00DE3A4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lny"/>
    <w:rsid w:val="00B125A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lny"/>
    <w:rsid w:val="00B125A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lny"/>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lny"/>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lny"/>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lny"/>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lny"/>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lny"/>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lny"/>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lny"/>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lny"/>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lny"/>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lny"/>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lny"/>
    <w:rsid w:val="00B125A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lny"/>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lny"/>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lny"/>
    <w:rsid w:val="00B125A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lny"/>
    <w:qFormat/>
    <w:rsid w:val="000A51FF"/>
    <w:pPr>
      <w:keepNext/>
      <w:numPr>
        <w:numId w:val="8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0A51FF"/>
    <w:pPr>
      <w:numPr>
        <w:ilvl w:val="1"/>
        <w:numId w:val="82"/>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A51F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490057360">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yperlink" Target="https://www.slov-lex.sk/pravne-predpisy/SK/ZZ/2022/385/vyhlasene_znenie.html" TargetMode="External"/><Relationship Id="rId2" Type="http://schemas.openxmlformats.org/officeDocument/2006/relationships/customXml" Target="../customXml/item2.xml"/><Relationship Id="rId16" Type="http://schemas.openxmlformats.org/officeDocument/2006/relationships/hyperlink" Target="mailto:vladimir.mizur@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mluva_o_dielo_a_poskytovaní_ služieb 15_07_2021" edit="true"/>
    <f:field ref="objsubject" par="" text="" edit="true"/>
    <f:field ref="objcreatedby" par="" text="Oravcová, Renáta"/>
    <f:field ref="objcreatedat" par="" date="2021-07-15T13:54:12" text="15. 7. 2021 13:54:12"/>
    <f:field ref="objchangedby" par="" text="Hollý, Matúš, Ing."/>
    <f:field ref="objmodifiedat" par="" date="2021-07-16T15:55:41" text="16. 7. 2021 15:55:41"/>
    <f:field ref="doc_FSCFOLIO_1_1001_FieldDocumentNumber" par="" text=""/>
    <f:field ref="doc_FSCFOLIO_1_1001_FieldSubject" par="" text="" edit="true"/>
    <f:field ref="FSCFOLIO_1_1001_FieldCurrentUser" par="" text="Renáta Oravcová"/>
    <f:field ref="CCAPRECONFIG_15_1001_Objektname" par="" text="Zmluva_o_dielo_a_poskytovaní_ služieb 15_07_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SharedWithUsers xmlns="274902c4-e348-4087-b368-0931af31445d">
      <UserInfo>
        <DisplayName>Bubák Martin</DisplayName>
        <AccountId>54</AccountId>
        <AccountType/>
      </UserInfo>
      <UserInfo>
        <DisplayName>Mesiariková Ivana</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3.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4.xml><?xml version="1.0" encoding="utf-8"?>
<ds:datastoreItem xmlns:ds="http://schemas.openxmlformats.org/officeDocument/2006/customXml" ds:itemID="{B8E7C130-D39C-458D-AA14-A8FFDFB7F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BE9141-E844-435F-9A82-A83B57BA8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23168</Words>
  <Characters>132063</Characters>
  <Application>Microsoft Office Word</Application>
  <DocSecurity>4</DocSecurity>
  <Lines>1100</Lines>
  <Paragraphs>309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154922</CharactersWithSpaces>
  <SharedDoc>false</SharedDoc>
  <HLinks>
    <vt:vector size="198" baseType="variant">
      <vt:variant>
        <vt:i4>2424836</vt:i4>
      </vt:variant>
      <vt:variant>
        <vt:i4>31</vt:i4>
      </vt:variant>
      <vt:variant>
        <vt:i4>0</vt:i4>
      </vt:variant>
      <vt:variant>
        <vt:i4>5</vt:i4>
      </vt:variant>
      <vt:variant>
        <vt:lpwstr>https://www.minv.sk/swift_data/source/verejna_sprava/odbor_archivov_a_registratur/sprava_registratury/informacne_systemy_na_spravu_registratury/Prehlad_ vydanych_certifikatov_202006.pdf</vt:lpwstr>
      </vt:variant>
      <vt:variant>
        <vt:lpwstr/>
      </vt:variant>
      <vt:variant>
        <vt:i4>3146191</vt:i4>
      </vt:variant>
      <vt:variant>
        <vt:i4>24</vt:i4>
      </vt:variant>
      <vt:variant>
        <vt:i4>0</vt:i4>
      </vt:variant>
      <vt:variant>
        <vt:i4>5</vt:i4>
      </vt:variant>
      <vt:variant>
        <vt:lpwstr/>
      </vt:variant>
      <vt:variant>
        <vt:lpwstr>_Integračná_platforma</vt:lpwstr>
      </vt:variant>
      <vt:variant>
        <vt:i4>3146191</vt:i4>
      </vt:variant>
      <vt:variant>
        <vt:i4>21</vt:i4>
      </vt:variant>
      <vt:variant>
        <vt:i4>0</vt:i4>
      </vt:variant>
      <vt:variant>
        <vt:i4>5</vt:i4>
      </vt:variant>
      <vt:variant>
        <vt:lpwstr/>
      </vt:variant>
      <vt:variant>
        <vt:lpwstr>_Integračná_platforma</vt:lpwstr>
      </vt:variant>
      <vt:variant>
        <vt:i4>8323087</vt:i4>
      </vt:variant>
      <vt:variant>
        <vt:i4>15</vt:i4>
      </vt:variant>
      <vt:variant>
        <vt:i4>0</vt:i4>
      </vt:variant>
      <vt:variant>
        <vt:i4>5</vt:i4>
      </vt:variant>
      <vt:variant>
        <vt:lpwstr>https://www.slov-lex.sk/pravne-predpisy/SK/ZZ/2022/385/vyhlasene_znenie.html</vt:lpwstr>
      </vt:variant>
      <vt:variant>
        <vt:lpwstr>poznamky.poznamka-1</vt:lpwstr>
      </vt:variant>
      <vt:variant>
        <vt:i4>8192007</vt:i4>
      </vt:variant>
      <vt:variant>
        <vt:i4>12</vt:i4>
      </vt:variant>
      <vt:variant>
        <vt:i4>0</vt:i4>
      </vt:variant>
      <vt:variant>
        <vt:i4>5</vt:i4>
      </vt:variant>
      <vt:variant>
        <vt:lpwstr>mailto:vladimir.mizur@bbsk.sk</vt:lpwstr>
      </vt:variant>
      <vt:variant>
        <vt:lpwstr/>
      </vt:variant>
      <vt:variant>
        <vt:i4>6422538</vt:i4>
      </vt:variant>
      <vt:variant>
        <vt:i4>9</vt:i4>
      </vt:variant>
      <vt:variant>
        <vt:i4>0</vt:i4>
      </vt:variant>
      <vt:variant>
        <vt:i4>5</vt:i4>
      </vt:variant>
      <vt:variant>
        <vt:lpwstr>mailto:robert.jany@bbsk.sk</vt:lpwstr>
      </vt:variant>
      <vt:variant>
        <vt:lpwstr/>
      </vt:variant>
      <vt:variant>
        <vt:i4>196626</vt:i4>
      </vt:variant>
      <vt:variant>
        <vt:i4>6</vt:i4>
      </vt:variant>
      <vt:variant>
        <vt:i4>0</vt:i4>
      </vt:variant>
      <vt:variant>
        <vt:i4>5</vt:i4>
      </vt:variant>
      <vt:variant>
        <vt:lpwstr>mailto:support_bbsk@yms.sk</vt:lpwstr>
      </vt:variant>
      <vt:variant>
        <vt:lpwstr/>
      </vt:variant>
      <vt:variant>
        <vt:i4>6029397</vt:i4>
      </vt:variant>
      <vt:variant>
        <vt:i4>3</vt:i4>
      </vt:variant>
      <vt:variant>
        <vt:i4>0</vt:i4>
      </vt:variant>
      <vt:variant>
        <vt:i4>5</vt:i4>
      </vt:variant>
      <vt:variant>
        <vt:lpwstr>https://helpdesk.yms.sk/</vt:lpwstr>
      </vt:variant>
      <vt:variant>
        <vt:lpwstr/>
      </vt:variant>
      <vt:variant>
        <vt:i4>3604503</vt:i4>
      </vt:variant>
      <vt:variant>
        <vt:i4>0</vt:i4>
      </vt:variant>
      <vt:variant>
        <vt:i4>0</vt:i4>
      </vt:variant>
      <vt:variant>
        <vt:i4>5</vt:i4>
      </vt:variant>
      <vt:variant>
        <vt:lpwstr>mailto:faktury@bbsk.sk</vt:lpwstr>
      </vt:variant>
      <vt:variant>
        <vt:lpwstr/>
      </vt:variant>
      <vt:variant>
        <vt:i4>3276816</vt:i4>
      </vt:variant>
      <vt:variant>
        <vt:i4>69</vt:i4>
      </vt:variant>
      <vt:variant>
        <vt:i4>0</vt:i4>
      </vt:variant>
      <vt:variant>
        <vt:i4>5</vt:i4>
      </vt:variant>
      <vt:variant>
        <vt:lpwstr>mailto:vmizur@bbsk.sk</vt:lpwstr>
      </vt:variant>
      <vt:variant>
        <vt:lpwstr/>
      </vt:variant>
      <vt:variant>
        <vt:i4>6029428</vt:i4>
      </vt:variant>
      <vt:variant>
        <vt:i4>66</vt:i4>
      </vt:variant>
      <vt:variant>
        <vt:i4>0</vt:i4>
      </vt:variant>
      <vt:variant>
        <vt:i4>5</vt:i4>
      </vt:variant>
      <vt:variant>
        <vt:lpwstr>mailto:rjany@bbsk.sk</vt:lpwstr>
      </vt:variant>
      <vt:variant>
        <vt:lpwstr/>
      </vt:variant>
      <vt:variant>
        <vt:i4>3276816</vt:i4>
      </vt:variant>
      <vt:variant>
        <vt:i4>63</vt:i4>
      </vt:variant>
      <vt:variant>
        <vt:i4>0</vt:i4>
      </vt:variant>
      <vt:variant>
        <vt:i4>5</vt:i4>
      </vt:variant>
      <vt:variant>
        <vt:lpwstr>mailto:vmizur@bbsk.sk</vt:lpwstr>
      </vt:variant>
      <vt:variant>
        <vt:lpwstr/>
      </vt:variant>
      <vt:variant>
        <vt:i4>3276816</vt:i4>
      </vt:variant>
      <vt:variant>
        <vt:i4>60</vt:i4>
      </vt:variant>
      <vt:variant>
        <vt:i4>0</vt:i4>
      </vt:variant>
      <vt:variant>
        <vt:i4>5</vt:i4>
      </vt:variant>
      <vt:variant>
        <vt:lpwstr>mailto:vmizur@bbsk.sk</vt:lpwstr>
      </vt:variant>
      <vt:variant>
        <vt:lpwstr/>
      </vt:variant>
      <vt:variant>
        <vt:i4>3276816</vt:i4>
      </vt:variant>
      <vt:variant>
        <vt:i4>57</vt:i4>
      </vt:variant>
      <vt:variant>
        <vt:i4>0</vt:i4>
      </vt:variant>
      <vt:variant>
        <vt:i4>5</vt:i4>
      </vt:variant>
      <vt:variant>
        <vt:lpwstr>mailto:vmizur@bbsk.sk</vt:lpwstr>
      </vt:variant>
      <vt:variant>
        <vt:lpwstr/>
      </vt:variant>
      <vt:variant>
        <vt:i4>3276816</vt:i4>
      </vt:variant>
      <vt:variant>
        <vt:i4>54</vt:i4>
      </vt:variant>
      <vt:variant>
        <vt:i4>0</vt:i4>
      </vt:variant>
      <vt:variant>
        <vt:i4>5</vt:i4>
      </vt:variant>
      <vt:variant>
        <vt:lpwstr>mailto:vmizur@bbsk.sk</vt:lpwstr>
      </vt:variant>
      <vt:variant>
        <vt:lpwstr/>
      </vt:variant>
      <vt:variant>
        <vt:i4>3276816</vt:i4>
      </vt:variant>
      <vt:variant>
        <vt:i4>51</vt:i4>
      </vt:variant>
      <vt:variant>
        <vt:i4>0</vt:i4>
      </vt:variant>
      <vt:variant>
        <vt:i4>5</vt:i4>
      </vt:variant>
      <vt:variant>
        <vt:lpwstr>mailto:vmizur@bbsk.sk</vt:lpwstr>
      </vt:variant>
      <vt:variant>
        <vt:lpwstr/>
      </vt:variant>
      <vt:variant>
        <vt:i4>6029428</vt:i4>
      </vt:variant>
      <vt:variant>
        <vt:i4>48</vt:i4>
      </vt:variant>
      <vt:variant>
        <vt:i4>0</vt:i4>
      </vt:variant>
      <vt:variant>
        <vt:i4>5</vt:i4>
      </vt:variant>
      <vt:variant>
        <vt:lpwstr>mailto:rjany@bbsk.sk</vt:lpwstr>
      </vt:variant>
      <vt:variant>
        <vt:lpwstr/>
      </vt:variant>
      <vt:variant>
        <vt:i4>6029428</vt:i4>
      </vt:variant>
      <vt:variant>
        <vt:i4>45</vt:i4>
      </vt:variant>
      <vt:variant>
        <vt:i4>0</vt:i4>
      </vt:variant>
      <vt:variant>
        <vt:i4>5</vt:i4>
      </vt:variant>
      <vt:variant>
        <vt:lpwstr>mailto:rjany@bbsk.sk</vt:lpwstr>
      </vt:variant>
      <vt:variant>
        <vt:lpwstr/>
      </vt:variant>
      <vt:variant>
        <vt:i4>3276816</vt:i4>
      </vt:variant>
      <vt:variant>
        <vt:i4>42</vt:i4>
      </vt:variant>
      <vt:variant>
        <vt:i4>0</vt:i4>
      </vt:variant>
      <vt:variant>
        <vt:i4>5</vt:i4>
      </vt:variant>
      <vt:variant>
        <vt:lpwstr>mailto:vmizur@bbsk.sk</vt:lpwstr>
      </vt:variant>
      <vt:variant>
        <vt:lpwstr/>
      </vt:variant>
      <vt:variant>
        <vt:i4>3276816</vt:i4>
      </vt:variant>
      <vt:variant>
        <vt:i4>39</vt:i4>
      </vt:variant>
      <vt:variant>
        <vt:i4>0</vt:i4>
      </vt:variant>
      <vt:variant>
        <vt:i4>5</vt:i4>
      </vt:variant>
      <vt:variant>
        <vt:lpwstr>mailto:vmizur@bbsk.sk</vt:lpwstr>
      </vt:variant>
      <vt:variant>
        <vt:lpwstr/>
      </vt:variant>
      <vt:variant>
        <vt:i4>6029428</vt:i4>
      </vt:variant>
      <vt:variant>
        <vt:i4>36</vt:i4>
      </vt:variant>
      <vt:variant>
        <vt:i4>0</vt:i4>
      </vt:variant>
      <vt:variant>
        <vt:i4>5</vt:i4>
      </vt:variant>
      <vt:variant>
        <vt:lpwstr>mailto:rjany@bbsk.sk</vt:lpwstr>
      </vt:variant>
      <vt:variant>
        <vt:lpwstr/>
      </vt:variant>
      <vt:variant>
        <vt:i4>3670029</vt:i4>
      </vt:variant>
      <vt:variant>
        <vt:i4>33</vt:i4>
      </vt:variant>
      <vt:variant>
        <vt:i4>0</vt:i4>
      </vt:variant>
      <vt:variant>
        <vt:i4>5</vt:i4>
      </vt:variant>
      <vt:variant>
        <vt:lpwstr>mailto:bdisko@bbsk.sk</vt:lpwstr>
      </vt:variant>
      <vt:variant>
        <vt:lpwstr/>
      </vt:variant>
      <vt:variant>
        <vt:i4>6029428</vt:i4>
      </vt:variant>
      <vt:variant>
        <vt:i4>30</vt:i4>
      </vt:variant>
      <vt:variant>
        <vt:i4>0</vt:i4>
      </vt:variant>
      <vt:variant>
        <vt:i4>5</vt:i4>
      </vt:variant>
      <vt:variant>
        <vt:lpwstr>mailto:rjany@bbsk.sk</vt:lpwstr>
      </vt:variant>
      <vt:variant>
        <vt:lpwstr/>
      </vt:variant>
      <vt:variant>
        <vt:i4>6029428</vt:i4>
      </vt:variant>
      <vt:variant>
        <vt:i4>27</vt:i4>
      </vt:variant>
      <vt:variant>
        <vt:i4>0</vt:i4>
      </vt:variant>
      <vt:variant>
        <vt:i4>5</vt:i4>
      </vt:variant>
      <vt:variant>
        <vt:lpwstr>mailto:rjany@bbsk.sk</vt:lpwstr>
      </vt:variant>
      <vt:variant>
        <vt:lpwstr/>
      </vt:variant>
      <vt:variant>
        <vt:i4>6029428</vt:i4>
      </vt:variant>
      <vt:variant>
        <vt:i4>24</vt:i4>
      </vt:variant>
      <vt:variant>
        <vt:i4>0</vt:i4>
      </vt:variant>
      <vt:variant>
        <vt:i4>5</vt:i4>
      </vt:variant>
      <vt:variant>
        <vt:lpwstr>mailto:rjany@bbsk.sk</vt:lpwstr>
      </vt:variant>
      <vt:variant>
        <vt:lpwstr/>
      </vt:variant>
      <vt:variant>
        <vt:i4>3604557</vt:i4>
      </vt:variant>
      <vt:variant>
        <vt:i4>21</vt:i4>
      </vt:variant>
      <vt:variant>
        <vt:i4>0</vt:i4>
      </vt:variant>
      <vt:variant>
        <vt:i4>5</vt:i4>
      </vt:variant>
      <vt:variant>
        <vt:lpwstr>mailto:miroslava.hanesova@bbsk.sk</vt:lpwstr>
      </vt:variant>
      <vt:variant>
        <vt:lpwstr/>
      </vt:variant>
      <vt:variant>
        <vt:i4>3670029</vt:i4>
      </vt:variant>
      <vt:variant>
        <vt:i4>18</vt:i4>
      </vt:variant>
      <vt:variant>
        <vt:i4>0</vt:i4>
      </vt:variant>
      <vt:variant>
        <vt:i4>5</vt:i4>
      </vt:variant>
      <vt:variant>
        <vt:lpwstr>mailto:bdisko@bbsk.sk</vt:lpwstr>
      </vt:variant>
      <vt:variant>
        <vt:lpwstr/>
      </vt:variant>
      <vt:variant>
        <vt:i4>3670029</vt:i4>
      </vt:variant>
      <vt:variant>
        <vt:i4>15</vt:i4>
      </vt:variant>
      <vt:variant>
        <vt:i4>0</vt:i4>
      </vt:variant>
      <vt:variant>
        <vt:i4>5</vt:i4>
      </vt:variant>
      <vt:variant>
        <vt:lpwstr>mailto:bdisko@bbsk.sk</vt:lpwstr>
      </vt:variant>
      <vt:variant>
        <vt:lpwstr/>
      </vt:variant>
      <vt:variant>
        <vt:i4>3276816</vt:i4>
      </vt:variant>
      <vt:variant>
        <vt:i4>12</vt:i4>
      </vt:variant>
      <vt:variant>
        <vt:i4>0</vt:i4>
      </vt:variant>
      <vt:variant>
        <vt:i4>5</vt:i4>
      </vt:variant>
      <vt:variant>
        <vt:lpwstr>mailto:vmizur@bbsk.sk</vt:lpwstr>
      </vt:variant>
      <vt:variant>
        <vt:lpwstr/>
      </vt:variant>
      <vt:variant>
        <vt:i4>3276816</vt:i4>
      </vt:variant>
      <vt:variant>
        <vt:i4>9</vt:i4>
      </vt:variant>
      <vt:variant>
        <vt:i4>0</vt:i4>
      </vt:variant>
      <vt:variant>
        <vt:i4>5</vt:i4>
      </vt:variant>
      <vt:variant>
        <vt:lpwstr>mailto:vmizur@bbsk.sk</vt:lpwstr>
      </vt:variant>
      <vt:variant>
        <vt:lpwstr/>
      </vt:variant>
      <vt:variant>
        <vt:i4>5374061</vt:i4>
      </vt:variant>
      <vt:variant>
        <vt:i4>6</vt:i4>
      </vt:variant>
      <vt:variant>
        <vt:i4>0</vt:i4>
      </vt:variant>
      <vt:variant>
        <vt:i4>5</vt:i4>
      </vt:variant>
      <vt:variant>
        <vt:lpwstr>mailto:imesiarikova@bbsk.sk</vt:lpwstr>
      </vt:variant>
      <vt:variant>
        <vt:lpwstr/>
      </vt:variant>
      <vt:variant>
        <vt:i4>5374061</vt:i4>
      </vt:variant>
      <vt:variant>
        <vt:i4>3</vt:i4>
      </vt:variant>
      <vt:variant>
        <vt:i4>0</vt:i4>
      </vt:variant>
      <vt:variant>
        <vt:i4>5</vt:i4>
      </vt:variant>
      <vt:variant>
        <vt:lpwstr>mailto:imesiarikova@bbsk.sk</vt:lpwstr>
      </vt:variant>
      <vt:variant>
        <vt:lpwstr/>
      </vt:variant>
      <vt:variant>
        <vt:i4>3604557</vt:i4>
      </vt:variant>
      <vt:variant>
        <vt:i4>0</vt:i4>
      </vt:variant>
      <vt:variant>
        <vt:i4>0</vt:i4>
      </vt:variant>
      <vt:variant>
        <vt:i4>5</vt:i4>
      </vt:variant>
      <vt:variant>
        <vt:lpwstr>mailto:miroslava.hanesova@bbsk.sk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Gibaľová Anna</cp:lastModifiedBy>
  <cp:revision>2</cp:revision>
  <cp:lastPrinted>2025-02-19T08:51:00Z</cp:lastPrinted>
  <dcterms:created xsi:type="dcterms:W3CDTF">2025-04-28T18:36:00Z</dcterms:created>
  <dcterms:modified xsi:type="dcterms:W3CDTF">2025-04-28T18:36:00Z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Renáta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7. 2021, 13:54</vt:lpwstr>
  </property>
  <property fmtid="{D5CDD505-2E9C-101B-9397-08002B2CF9AE}" pid="59" name="FSC#SKEDITIONREG@103.510:curruserrolegroup">
    <vt:lpwstr>Odbor vnútornej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15.7.2021, 13:54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Komplexný informačný systém pre úrad BBSK -softvér - zmluva o dielo a služby </vt:lpwstr>
  </property>
  <property fmtid="{D5CDD505-2E9C-101B-9397-08002B2CF9AE}" pid="326" name="FSC#COOELAK@1.1001:FileReference">
    <vt:lpwstr>5625-2021</vt:lpwstr>
  </property>
  <property fmtid="{D5CDD505-2E9C-101B-9397-08002B2CF9AE}" pid="327" name="FSC#COOELAK@1.1001:FileRefYear">
    <vt:lpwstr>2021</vt:lpwstr>
  </property>
  <property fmtid="{D5CDD505-2E9C-101B-9397-08002B2CF9AE}" pid="328" name="FSC#COOELAK@1.1001:FileRefOrdinal">
    <vt:lpwstr>5625</vt:lpwstr>
  </property>
  <property fmtid="{D5CDD505-2E9C-101B-9397-08002B2CF9AE}" pid="329" name="FSC#COOELAK@1.1001:FileRefOU">
    <vt:lpwstr>OVP</vt:lpwstr>
  </property>
  <property fmtid="{D5CDD505-2E9C-101B-9397-08002B2CF9AE}" pid="330" name="FSC#COOELAK@1.1001:Organization">
    <vt:lpwstr/>
  </property>
  <property fmtid="{D5CDD505-2E9C-101B-9397-08002B2CF9AE}" pid="331" name="FSC#COOELAK@1.1001:Owner">
    <vt:lpwstr>Oravcová, Renáta</vt:lpwstr>
  </property>
  <property fmtid="{D5CDD505-2E9C-101B-9397-08002B2CF9AE}" pid="332" name="FSC#COOELAK@1.1001:OwnerExtension">
    <vt:lpwstr>4325611</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16.07.2021</vt:lpwstr>
  </property>
  <property fmtid="{D5CDD505-2E9C-101B-9397-08002B2CF9AE}" pid="338" name="FSC#COOELAK@1.1001:Department">
    <vt:lpwstr>OVP (Odbor vnútornej prevádzky)</vt:lpwstr>
  </property>
  <property fmtid="{D5CDD505-2E9C-101B-9397-08002B2CF9AE}" pid="339" name="FSC#COOELAK@1.1001:CreatedAt">
    <vt:lpwstr>15.07.2021</vt:lpwstr>
  </property>
  <property fmtid="{D5CDD505-2E9C-101B-9397-08002B2CF9AE}" pid="340" name="FSC#COOELAK@1.1001:OU">
    <vt:lpwstr>OVP (Odbor vnútornej prevádzky)</vt:lpwstr>
  </property>
  <property fmtid="{D5CDD505-2E9C-101B-9397-08002B2CF9AE}" pid="341" name="FSC#COOELAK@1.1001:Priority">
    <vt:lpwstr> ()</vt:lpwstr>
  </property>
  <property fmtid="{D5CDD505-2E9C-101B-9397-08002B2CF9AE}" pid="342" name="FSC#COOELAK@1.1001:ObjBarCode">
    <vt:lpwstr>*COO.2090.100.9.4012287*</vt:lpwstr>
  </property>
  <property fmtid="{D5CDD505-2E9C-101B-9397-08002B2CF9AE}" pid="343" name="FSC#COOELAK@1.1001:RefBarCode">
    <vt:lpwstr>*COO.2090.100.9.4011498*</vt:lpwstr>
  </property>
  <property fmtid="{D5CDD505-2E9C-101B-9397-08002B2CF9AE}" pid="344" name="FSC#COOELAK@1.1001:FileRefBarCode">
    <vt:lpwstr>*5625-2021*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AS5</vt:lpwstr>
  </property>
  <property fmtid="{D5CDD505-2E9C-101B-9397-08002B2CF9AE}" pid="358" name="FSC#COOELAK@1.1001:CurrentUserRolePos">
    <vt:lpwstr>Odborný referent II</vt:lpwstr>
  </property>
  <property fmtid="{D5CDD505-2E9C-101B-9397-08002B2CF9AE}" pid="359" name="FSC#COOELAK@1.1001:CurrentUserEmail">
    <vt:lpwstr>renata.oravcova@bbsk.sk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Renáta Oravcová</vt:lpwstr>
  </property>
  <property fmtid="{D5CDD505-2E9C-101B-9397-08002B2CF9AE}" pid="367" name="FSC#ATSTATECFG@1.1001:AgentPhone">
    <vt:lpwstr>048-4325611</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15.07.2021</vt:lpwstr>
  </property>
  <property fmtid="{D5CDD505-2E9C-101B-9397-08002B2CF9AE}" pid="371" name="FSC#ATSTATECFG@1.1001:SubfileSubject">
    <vt:lpwstr>ZFK 1202/2021 - Zmluva o dielo a poskytovaní služieb - YMS, a.s.</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5625-2021-7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COO.2090.100.9.4012287</vt:lpwstr>
  </property>
  <property fmtid="{D5CDD505-2E9C-101B-9397-08002B2CF9AE}" pid="391" name="FSC#FSCFOLIO@1.1001:docpropproject">
    <vt:lpwstr/>
  </property>
  <property fmtid="{D5CDD505-2E9C-101B-9397-08002B2CF9AE}" pid="392" name="ContentTypeId">
    <vt:lpwstr>0x010100BF198694FC597D4BB8F6FC1F19DF6A3D</vt:lpwstr>
  </property>
  <property fmtid="{D5CDD505-2E9C-101B-9397-08002B2CF9AE}" pid="393" name="MediaServiceImageTags">
    <vt:lpwstr/>
  </property>
</Properties>
</file>