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665EFD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39E4A0CC" w:rsidR="00D02F5E" w:rsidRDefault="000D69E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obidvoch častiach </w:t>
      </w:r>
      <w:r w:rsidR="00A52082" w:rsidRPr="00A52082">
        <w:rPr>
          <w:rFonts w:ascii="Arial Narrow" w:hAnsi="Arial Narrow"/>
          <w:sz w:val="22"/>
          <w:szCs w:val="22"/>
        </w:rPr>
        <w:t>sa</w:t>
      </w:r>
      <w:r>
        <w:rPr>
          <w:rFonts w:ascii="Arial Narrow" w:hAnsi="Arial Narrow"/>
          <w:sz w:val="22"/>
          <w:szCs w:val="22"/>
        </w:rPr>
        <w:t xml:space="preserve"> hodnotí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61355AF3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="00701662">
        <w:rPr>
          <w:rFonts w:ascii="Arial Narrow" w:eastAsia="Calibri" w:hAnsi="Arial Narrow"/>
          <w:sz w:val="22"/>
          <w:szCs w:val="22"/>
          <w:lang w:eastAsia="sk-SK"/>
        </w:rPr>
        <w:t xml:space="preserve"> v časti 1 a 2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50555706" w14:textId="77777777" w:rsidR="005262E1" w:rsidRDefault="005262E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C6DB0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559B3" w14:textId="77777777" w:rsidR="008E61E3" w:rsidRDefault="008E61E3" w:rsidP="007C6581">
      <w:r>
        <w:separator/>
      </w:r>
    </w:p>
  </w:endnote>
  <w:endnote w:type="continuationSeparator" w:id="0">
    <w:p w14:paraId="71010770" w14:textId="77777777" w:rsidR="008E61E3" w:rsidRDefault="008E61E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FB16F" w14:textId="77777777" w:rsidR="008E61E3" w:rsidRDefault="008E61E3" w:rsidP="007C6581">
      <w:r>
        <w:separator/>
      </w:r>
    </w:p>
  </w:footnote>
  <w:footnote w:type="continuationSeparator" w:id="0">
    <w:p w14:paraId="03604931" w14:textId="77777777" w:rsidR="008E61E3" w:rsidRDefault="008E61E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262E1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3</cp:revision>
  <dcterms:created xsi:type="dcterms:W3CDTF">2025-05-12T08:21:00Z</dcterms:created>
  <dcterms:modified xsi:type="dcterms:W3CDTF">2025-06-23T07:00:00Z</dcterms:modified>
</cp:coreProperties>
</file>