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86B9" w14:textId="22705D52" w:rsidR="00D53F3F" w:rsidRPr="00692C9A" w:rsidRDefault="00D53F3F" w:rsidP="00D53F3F">
      <w:pPr>
        <w:pStyle w:val="Default"/>
        <w:jc w:val="center"/>
        <w:rPr>
          <w:rFonts w:ascii="Arial" w:hAnsi="Arial" w:cs="Arial"/>
          <w:b/>
          <w:bCs/>
          <w:color w:val="auto"/>
        </w:rPr>
      </w:pPr>
      <w:r w:rsidRPr="00692C9A">
        <w:rPr>
          <w:rFonts w:ascii="Arial" w:hAnsi="Arial" w:cs="Arial"/>
          <w:b/>
          <w:bCs/>
          <w:color w:val="auto"/>
        </w:rPr>
        <w:t xml:space="preserve">Kúpna a servisná zmluva č.:            </w:t>
      </w:r>
      <w:r w:rsidR="00EF4ACC" w:rsidRPr="00692C9A">
        <w:rPr>
          <w:rFonts w:ascii="Arial" w:hAnsi="Arial" w:cs="Arial"/>
          <w:b/>
          <w:bCs/>
          <w:color w:val="auto"/>
        </w:rPr>
        <w:t xml:space="preserve">         </w:t>
      </w:r>
      <w:r w:rsidRPr="00692C9A">
        <w:rPr>
          <w:rFonts w:ascii="Arial" w:hAnsi="Arial" w:cs="Arial"/>
          <w:b/>
          <w:bCs/>
          <w:color w:val="auto"/>
        </w:rPr>
        <w:t xml:space="preserve"> /202</w:t>
      </w:r>
      <w:r w:rsidR="00702FE8" w:rsidRPr="00692C9A">
        <w:rPr>
          <w:rFonts w:ascii="Arial" w:hAnsi="Arial" w:cs="Arial"/>
          <w:b/>
          <w:bCs/>
          <w:color w:val="auto"/>
        </w:rPr>
        <w:t>5</w:t>
      </w:r>
    </w:p>
    <w:p w14:paraId="0D07D472" w14:textId="77777777" w:rsidR="00702FE8" w:rsidRPr="00692C9A" w:rsidRDefault="00702FE8" w:rsidP="00D53F3F">
      <w:pPr>
        <w:pStyle w:val="Default"/>
        <w:jc w:val="center"/>
        <w:rPr>
          <w:rFonts w:ascii="Arial" w:hAnsi="Arial" w:cs="Arial"/>
          <w:b/>
          <w:bCs/>
          <w:color w:val="auto"/>
          <w:sz w:val="22"/>
          <w:szCs w:val="22"/>
        </w:rPr>
      </w:pPr>
    </w:p>
    <w:p w14:paraId="61338470" w14:textId="77777777" w:rsidR="00702FE8" w:rsidRPr="00840AD5" w:rsidRDefault="00702FE8" w:rsidP="00702FE8">
      <w:pPr>
        <w:pStyle w:val="Default"/>
        <w:jc w:val="center"/>
        <w:rPr>
          <w:rFonts w:ascii="Arial" w:hAnsi="Arial" w:cs="Arial"/>
          <w:sz w:val="18"/>
          <w:szCs w:val="18"/>
        </w:rPr>
      </w:pPr>
      <w:r w:rsidRPr="00840AD5">
        <w:rPr>
          <w:rFonts w:ascii="Arial" w:hAnsi="Arial" w:cs="Arial"/>
          <w:sz w:val="18"/>
          <w:szCs w:val="18"/>
        </w:rPr>
        <w:t xml:space="preserve">uzatvorená podľa § 409 a </w:t>
      </w:r>
      <w:proofErr w:type="spellStart"/>
      <w:r w:rsidRPr="00840AD5">
        <w:rPr>
          <w:rFonts w:ascii="Arial" w:hAnsi="Arial" w:cs="Arial"/>
          <w:sz w:val="18"/>
          <w:szCs w:val="18"/>
        </w:rPr>
        <w:t>nasl</w:t>
      </w:r>
      <w:proofErr w:type="spellEnd"/>
      <w:r w:rsidRPr="00840AD5">
        <w:rPr>
          <w:rFonts w:ascii="Arial" w:hAnsi="Arial" w:cs="Arial"/>
          <w:sz w:val="18"/>
          <w:szCs w:val="18"/>
        </w:rPr>
        <w:t xml:space="preserve">. a § 269 ods. 2 a </w:t>
      </w:r>
      <w:proofErr w:type="spellStart"/>
      <w:r w:rsidRPr="00840AD5">
        <w:rPr>
          <w:rFonts w:ascii="Arial" w:hAnsi="Arial" w:cs="Arial"/>
          <w:sz w:val="18"/>
          <w:szCs w:val="18"/>
        </w:rPr>
        <w:t>nasl</w:t>
      </w:r>
      <w:proofErr w:type="spellEnd"/>
      <w:r w:rsidRPr="00840AD5">
        <w:rPr>
          <w:rFonts w:ascii="Arial" w:hAnsi="Arial" w:cs="Arial"/>
          <w:sz w:val="18"/>
          <w:szCs w:val="18"/>
        </w:rPr>
        <w:t>. zákona č. 513/1991 Zb. Obchodný zákonník v znení neskorších predpisov medzi zmluvnými stranami:</w:t>
      </w:r>
    </w:p>
    <w:p w14:paraId="106C97BB" w14:textId="77777777" w:rsidR="00702FE8" w:rsidRPr="00840AD5" w:rsidRDefault="00702FE8" w:rsidP="00702FE8">
      <w:pPr>
        <w:pStyle w:val="Default"/>
        <w:jc w:val="center"/>
        <w:rPr>
          <w:rFonts w:ascii="Arial" w:hAnsi="Arial" w:cs="Arial"/>
          <w:sz w:val="18"/>
          <w:szCs w:val="18"/>
        </w:rPr>
      </w:pPr>
    </w:p>
    <w:tbl>
      <w:tblPr>
        <w:tblStyle w:val="Mriekatabuky"/>
        <w:tblW w:w="0" w:type="auto"/>
        <w:tblLook w:val="04A0" w:firstRow="1" w:lastRow="0" w:firstColumn="1" w:lastColumn="0" w:noHBand="0" w:noVBand="1"/>
      </w:tblPr>
      <w:tblGrid>
        <w:gridCol w:w="1662"/>
        <w:gridCol w:w="8027"/>
      </w:tblGrid>
      <w:tr w:rsidR="00702FE8" w:rsidRPr="00840AD5" w14:paraId="3C58061F" w14:textId="77777777" w:rsidTr="00FE5EE0">
        <w:trPr>
          <w:trHeight w:val="227"/>
        </w:trPr>
        <w:tc>
          <w:tcPr>
            <w:tcW w:w="10060" w:type="dxa"/>
            <w:gridSpan w:val="2"/>
            <w:shd w:val="clear" w:color="auto" w:fill="D9D9D9" w:themeFill="background1" w:themeFillShade="D9"/>
            <w:vAlign w:val="center"/>
          </w:tcPr>
          <w:p w14:paraId="310588A6" w14:textId="77777777" w:rsidR="00702FE8" w:rsidRPr="00840AD5" w:rsidRDefault="00702FE8" w:rsidP="00FE5EE0">
            <w:pPr>
              <w:pStyle w:val="Default"/>
              <w:rPr>
                <w:rFonts w:ascii="Arial" w:hAnsi="Arial" w:cs="Arial"/>
                <w:b/>
                <w:bCs/>
                <w:sz w:val="18"/>
                <w:szCs w:val="18"/>
              </w:rPr>
            </w:pPr>
            <w:r w:rsidRPr="00840AD5">
              <w:rPr>
                <w:rFonts w:ascii="Arial" w:hAnsi="Arial" w:cs="Arial"/>
                <w:b/>
                <w:bCs/>
                <w:sz w:val="18"/>
                <w:szCs w:val="18"/>
              </w:rPr>
              <w:t>Kupujúci:</w:t>
            </w:r>
          </w:p>
        </w:tc>
      </w:tr>
      <w:tr w:rsidR="00702FE8" w:rsidRPr="00840AD5" w14:paraId="6D94A27C" w14:textId="77777777" w:rsidTr="00FE5EE0">
        <w:tc>
          <w:tcPr>
            <w:tcW w:w="1696" w:type="dxa"/>
            <w:shd w:val="clear" w:color="auto" w:fill="D9D9D9" w:themeFill="background1" w:themeFillShade="D9"/>
          </w:tcPr>
          <w:p w14:paraId="17EFA77C"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obchodné meno:</w:t>
            </w:r>
          </w:p>
        </w:tc>
        <w:tc>
          <w:tcPr>
            <w:tcW w:w="8364" w:type="dxa"/>
          </w:tcPr>
          <w:p w14:paraId="5FF8F9D1" w14:textId="77777777" w:rsidR="00702FE8" w:rsidRPr="00840AD5" w:rsidRDefault="00702FE8" w:rsidP="00FE5EE0">
            <w:pPr>
              <w:pStyle w:val="Default"/>
              <w:jc w:val="both"/>
              <w:rPr>
                <w:rFonts w:ascii="Arial" w:hAnsi="Arial" w:cs="Arial"/>
                <w:b/>
                <w:bCs/>
                <w:sz w:val="18"/>
                <w:szCs w:val="18"/>
              </w:rPr>
            </w:pPr>
            <w:r w:rsidRPr="00840AD5">
              <w:rPr>
                <w:rFonts w:ascii="Arial" w:hAnsi="Arial" w:cs="Arial"/>
                <w:b/>
                <w:bCs/>
                <w:sz w:val="18"/>
                <w:szCs w:val="18"/>
              </w:rPr>
              <w:t>Odvoz a likvidácia odpadu a.s. v skratke: OLO a.s.</w:t>
            </w:r>
          </w:p>
        </w:tc>
      </w:tr>
      <w:tr w:rsidR="00702FE8" w:rsidRPr="00840AD5" w14:paraId="1517940A" w14:textId="77777777" w:rsidTr="00FE5EE0">
        <w:tc>
          <w:tcPr>
            <w:tcW w:w="1696" w:type="dxa"/>
            <w:shd w:val="clear" w:color="auto" w:fill="D9D9D9" w:themeFill="background1" w:themeFillShade="D9"/>
          </w:tcPr>
          <w:p w14:paraId="7A2A6DE6"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sídlo:</w:t>
            </w:r>
          </w:p>
        </w:tc>
        <w:tc>
          <w:tcPr>
            <w:tcW w:w="8364" w:type="dxa"/>
          </w:tcPr>
          <w:p w14:paraId="48C6FE53" w14:textId="77777777" w:rsidR="00702FE8" w:rsidRPr="00840AD5" w:rsidRDefault="00702FE8" w:rsidP="00FE5EE0">
            <w:pPr>
              <w:pStyle w:val="Default"/>
              <w:jc w:val="both"/>
              <w:rPr>
                <w:rFonts w:ascii="Arial" w:hAnsi="Arial" w:cs="Arial"/>
                <w:b/>
                <w:bCs/>
                <w:sz w:val="18"/>
                <w:szCs w:val="18"/>
              </w:rPr>
            </w:pPr>
            <w:proofErr w:type="spellStart"/>
            <w:r w:rsidRPr="00840AD5">
              <w:rPr>
                <w:rFonts w:ascii="Arial" w:hAnsi="Arial" w:cs="Arial"/>
                <w:sz w:val="18"/>
                <w:szCs w:val="18"/>
              </w:rPr>
              <w:t>Ivanská</w:t>
            </w:r>
            <w:proofErr w:type="spellEnd"/>
            <w:r w:rsidRPr="00840AD5">
              <w:rPr>
                <w:rFonts w:ascii="Arial" w:hAnsi="Arial" w:cs="Arial"/>
                <w:sz w:val="18"/>
                <w:szCs w:val="18"/>
              </w:rPr>
              <w:t xml:space="preserve"> cesta 22, 821 04 Bratislava, Slovenská republika</w:t>
            </w:r>
          </w:p>
        </w:tc>
      </w:tr>
      <w:tr w:rsidR="00702FE8" w:rsidRPr="00840AD5" w14:paraId="70946682" w14:textId="77777777" w:rsidTr="00FE5EE0">
        <w:tc>
          <w:tcPr>
            <w:tcW w:w="1696" w:type="dxa"/>
            <w:shd w:val="clear" w:color="auto" w:fill="D9D9D9" w:themeFill="background1" w:themeFillShade="D9"/>
          </w:tcPr>
          <w:p w14:paraId="44970DF6"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IČO:</w:t>
            </w:r>
          </w:p>
        </w:tc>
        <w:tc>
          <w:tcPr>
            <w:tcW w:w="8364" w:type="dxa"/>
          </w:tcPr>
          <w:p w14:paraId="71FF7766" w14:textId="77777777" w:rsidR="00702FE8" w:rsidRPr="00840AD5" w:rsidRDefault="00702FE8" w:rsidP="00FE5EE0">
            <w:pPr>
              <w:pStyle w:val="Default"/>
              <w:jc w:val="both"/>
              <w:rPr>
                <w:rFonts w:ascii="Arial" w:hAnsi="Arial" w:cs="Arial"/>
                <w:b/>
                <w:bCs/>
                <w:sz w:val="18"/>
                <w:szCs w:val="18"/>
              </w:rPr>
            </w:pPr>
            <w:r w:rsidRPr="00840AD5">
              <w:rPr>
                <w:rFonts w:ascii="Arial" w:hAnsi="Arial" w:cs="Arial"/>
                <w:sz w:val="18"/>
                <w:szCs w:val="18"/>
              </w:rPr>
              <w:t>00 681 300</w:t>
            </w:r>
          </w:p>
        </w:tc>
      </w:tr>
      <w:tr w:rsidR="00702FE8" w:rsidRPr="00840AD5" w14:paraId="6A04B40A" w14:textId="77777777" w:rsidTr="00FE5EE0">
        <w:tc>
          <w:tcPr>
            <w:tcW w:w="1696" w:type="dxa"/>
            <w:shd w:val="clear" w:color="auto" w:fill="D9D9D9" w:themeFill="background1" w:themeFillShade="D9"/>
          </w:tcPr>
          <w:p w14:paraId="082D7D25"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DIČ:</w:t>
            </w:r>
          </w:p>
        </w:tc>
        <w:tc>
          <w:tcPr>
            <w:tcW w:w="8364" w:type="dxa"/>
          </w:tcPr>
          <w:p w14:paraId="5426A7EB"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2020318256</w:t>
            </w:r>
          </w:p>
        </w:tc>
      </w:tr>
      <w:tr w:rsidR="00702FE8" w:rsidRPr="00840AD5" w14:paraId="5C52F28D" w14:textId="77777777" w:rsidTr="00FE5EE0">
        <w:tc>
          <w:tcPr>
            <w:tcW w:w="1696" w:type="dxa"/>
            <w:shd w:val="clear" w:color="auto" w:fill="D9D9D9" w:themeFill="background1" w:themeFillShade="D9"/>
          </w:tcPr>
          <w:p w14:paraId="517BE363"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IČ DPH:</w:t>
            </w:r>
          </w:p>
        </w:tc>
        <w:tc>
          <w:tcPr>
            <w:tcW w:w="8364" w:type="dxa"/>
          </w:tcPr>
          <w:p w14:paraId="18CF1B31"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SK2020318256</w:t>
            </w:r>
          </w:p>
        </w:tc>
      </w:tr>
      <w:tr w:rsidR="00702FE8" w:rsidRPr="00840AD5" w14:paraId="476D78C2" w14:textId="77777777" w:rsidTr="00FE5EE0">
        <w:tc>
          <w:tcPr>
            <w:tcW w:w="1696" w:type="dxa"/>
            <w:shd w:val="clear" w:color="auto" w:fill="D9D9D9" w:themeFill="background1" w:themeFillShade="D9"/>
          </w:tcPr>
          <w:p w14:paraId="752FFD8F"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IBAN:</w:t>
            </w:r>
          </w:p>
        </w:tc>
        <w:tc>
          <w:tcPr>
            <w:tcW w:w="8364" w:type="dxa"/>
          </w:tcPr>
          <w:p w14:paraId="4D1F5E32"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 xml:space="preserve">SK37 7500 000 000 2533 2773 </w:t>
            </w:r>
          </w:p>
        </w:tc>
      </w:tr>
      <w:tr w:rsidR="00702FE8" w:rsidRPr="00840AD5" w14:paraId="45B68B6D" w14:textId="77777777" w:rsidTr="00FE5EE0">
        <w:tc>
          <w:tcPr>
            <w:tcW w:w="1696" w:type="dxa"/>
            <w:shd w:val="clear" w:color="auto" w:fill="D9D9D9" w:themeFill="background1" w:themeFillShade="D9"/>
          </w:tcPr>
          <w:p w14:paraId="4DBE8716"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SWIFT / BIC:</w:t>
            </w:r>
          </w:p>
        </w:tc>
        <w:tc>
          <w:tcPr>
            <w:tcW w:w="8364" w:type="dxa"/>
          </w:tcPr>
          <w:p w14:paraId="21514451"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CEKOSKBX</w:t>
            </w:r>
          </w:p>
        </w:tc>
      </w:tr>
      <w:tr w:rsidR="00702FE8" w:rsidRPr="00840AD5" w14:paraId="36BD9B88" w14:textId="77777777" w:rsidTr="00FE5EE0">
        <w:tc>
          <w:tcPr>
            <w:tcW w:w="1696" w:type="dxa"/>
            <w:shd w:val="clear" w:color="auto" w:fill="D9D9D9" w:themeFill="background1" w:themeFillShade="D9"/>
          </w:tcPr>
          <w:p w14:paraId="070FB0B0"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zápis:</w:t>
            </w:r>
          </w:p>
        </w:tc>
        <w:tc>
          <w:tcPr>
            <w:tcW w:w="8364" w:type="dxa"/>
          </w:tcPr>
          <w:p w14:paraId="7FFA0C7A"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Obchodný register Mestského súdu Bratislava III, oddiel: Sa, vložka č. 482/B</w:t>
            </w:r>
          </w:p>
        </w:tc>
      </w:tr>
      <w:tr w:rsidR="00702FE8" w:rsidRPr="00840AD5" w14:paraId="555CF3C6" w14:textId="77777777" w:rsidTr="00FE5EE0">
        <w:tc>
          <w:tcPr>
            <w:tcW w:w="1696" w:type="dxa"/>
            <w:shd w:val="clear" w:color="auto" w:fill="D9D9D9" w:themeFill="background1" w:themeFillShade="D9"/>
          </w:tcPr>
          <w:p w14:paraId="230489F3"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kontaktná osoba:</w:t>
            </w:r>
          </w:p>
        </w:tc>
        <w:tc>
          <w:tcPr>
            <w:tcW w:w="8364" w:type="dxa"/>
          </w:tcPr>
          <w:p w14:paraId="002CE515"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lightGray"/>
              </w:rPr>
              <w:t>[●]</w:t>
            </w:r>
          </w:p>
        </w:tc>
      </w:tr>
      <w:tr w:rsidR="00702FE8" w:rsidRPr="00840AD5" w14:paraId="747710DF" w14:textId="77777777" w:rsidTr="00FE5EE0">
        <w:tc>
          <w:tcPr>
            <w:tcW w:w="1696" w:type="dxa"/>
            <w:shd w:val="clear" w:color="auto" w:fill="D9D9D9" w:themeFill="background1" w:themeFillShade="D9"/>
          </w:tcPr>
          <w:p w14:paraId="6A00E605"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tel.:</w:t>
            </w:r>
          </w:p>
        </w:tc>
        <w:tc>
          <w:tcPr>
            <w:tcW w:w="8364" w:type="dxa"/>
          </w:tcPr>
          <w:p w14:paraId="3F85360B"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lightGray"/>
              </w:rPr>
              <w:t>[●]</w:t>
            </w:r>
          </w:p>
        </w:tc>
      </w:tr>
      <w:tr w:rsidR="00702FE8" w:rsidRPr="00840AD5" w14:paraId="10A2AD93" w14:textId="77777777" w:rsidTr="00FE5EE0">
        <w:tc>
          <w:tcPr>
            <w:tcW w:w="1696" w:type="dxa"/>
            <w:shd w:val="clear" w:color="auto" w:fill="D9D9D9" w:themeFill="background1" w:themeFillShade="D9"/>
          </w:tcPr>
          <w:p w14:paraId="16CF22CA"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e-mail:</w:t>
            </w:r>
          </w:p>
        </w:tc>
        <w:tc>
          <w:tcPr>
            <w:tcW w:w="8364" w:type="dxa"/>
          </w:tcPr>
          <w:p w14:paraId="237668E4"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lightGray"/>
              </w:rPr>
              <w:t>[●]</w:t>
            </w:r>
          </w:p>
        </w:tc>
      </w:tr>
    </w:tbl>
    <w:p w14:paraId="4BE9A376" w14:textId="77777777" w:rsidR="00702FE8" w:rsidRPr="00840AD5" w:rsidRDefault="00702FE8" w:rsidP="00702FE8">
      <w:pPr>
        <w:pStyle w:val="Default"/>
        <w:jc w:val="both"/>
        <w:rPr>
          <w:rFonts w:ascii="Arial" w:hAnsi="Arial" w:cs="Arial"/>
          <w:sz w:val="18"/>
          <w:szCs w:val="18"/>
        </w:rPr>
      </w:pPr>
    </w:p>
    <w:p w14:paraId="5D30D582" w14:textId="77777777" w:rsidR="00702FE8" w:rsidRPr="00840AD5" w:rsidRDefault="00702FE8" w:rsidP="00702FE8">
      <w:pPr>
        <w:pStyle w:val="Default"/>
        <w:jc w:val="both"/>
        <w:rPr>
          <w:rFonts w:ascii="Arial" w:hAnsi="Arial" w:cs="Arial"/>
          <w:sz w:val="18"/>
          <w:szCs w:val="18"/>
        </w:rPr>
      </w:pPr>
      <w:r w:rsidRPr="00840AD5">
        <w:rPr>
          <w:rFonts w:ascii="Arial" w:hAnsi="Arial" w:cs="Arial"/>
          <w:sz w:val="18"/>
          <w:szCs w:val="18"/>
        </w:rPr>
        <w:t>a</w:t>
      </w:r>
    </w:p>
    <w:p w14:paraId="357BCECB" w14:textId="77777777" w:rsidR="00702FE8" w:rsidRPr="00840AD5" w:rsidRDefault="00702FE8" w:rsidP="00702FE8">
      <w:pPr>
        <w:pStyle w:val="Default"/>
        <w:jc w:val="both"/>
        <w:rPr>
          <w:rFonts w:ascii="Arial" w:hAnsi="Arial" w:cs="Arial"/>
          <w:sz w:val="18"/>
          <w:szCs w:val="18"/>
        </w:rPr>
      </w:pPr>
    </w:p>
    <w:tbl>
      <w:tblPr>
        <w:tblStyle w:val="Mriekatabuky"/>
        <w:tblW w:w="0" w:type="auto"/>
        <w:tblLook w:val="04A0" w:firstRow="1" w:lastRow="0" w:firstColumn="1" w:lastColumn="0" w:noHBand="0" w:noVBand="1"/>
      </w:tblPr>
      <w:tblGrid>
        <w:gridCol w:w="1661"/>
        <w:gridCol w:w="8028"/>
      </w:tblGrid>
      <w:tr w:rsidR="00702FE8" w:rsidRPr="00840AD5" w14:paraId="7BD48D23" w14:textId="77777777" w:rsidTr="00FE5EE0">
        <w:trPr>
          <w:trHeight w:val="227"/>
        </w:trPr>
        <w:tc>
          <w:tcPr>
            <w:tcW w:w="10075" w:type="dxa"/>
            <w:gridSpan w:val="2"/>
            <w:shd w:val="clear" w:color="auto" w:fill="D9D9D9" w:themeFill="background1" w:themeFillShade="D9"/>
            <w:vAlign w:val="center"/>
          </w:tcPr>
          <w:p w14:paraId="69B9112B" w14:textId="77777777" w:rsidR="00702FE8" w:rsidRPr="00840AD5" w:rsidRDefault="00702FE8" w:rsidP="00FE5EE0">
            <w:pPr>
              <w:pStyle w:val="Default"/>
              <w:rPr>
                <w:rFonts w:ascii="Arial" w:hAnsi="Arial" w:cs="Arial"/>
                <w:b/>
                <w:bCs/>
                <w:sz w:val="18"/>
                <w:szCs w:val="18"/>
              </w:rPr>
            </w:pPr>
            <w:r w:rsidRPr="00840AD5">
              <w:rPr>
                <w:rFonts w:ascii="Arial" w:hAnsi="Arial" w:cs="Arial"/>
                <w:b/>
                <w:bCs/>
                <w:sz w:val="18"/>
                <w:szCs w:val="18"/>
              </w:rPr>
              <w:t>Predávajúci:</w:t>
            </w:r>
          </w:p>
        </w:tc>
      </w:tr>
      <w:tr w:rsidR="00702FE8" w:rsidRPr="00840AD5" w14:paraId="1EFDFD9D" w14:textId="77777777" w:rsidTr="00FE5EE0">
        <w:trPr>
          <w:trHeight w:val="123"/>
        </w:trPr>
        <w:tc>
          <w:tcPr>
            <w:tcW w:w="1696" w:type="dxa"/>
            <w:shd w:val="clear" w:color="auto" w:fill="D9D9D9" w:themeFill="background1" w:themeFillShade="D9"/>
          </w:tcPr>
          <w:p w14:paraId="243774D9"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obchodné meno:</w:t>
            </w:r>
          </w:p>
        </w:tc>
        <w:tc>
          <w:tcPr>
            <w:tcW w:w="8379" w:type="dxa"/>
          </w:tcPr>
          <w:p w14:paraId="7E8A697E" w14:textId="77777777" w:rsidR="00702FE8" w:rsidRPr="00840AD5" w:rsidRDefault="00702FE8" w:rsidP="00FE5EE0">
            <w:pPr>
              <w:pStyle w:val="Default"/>
              <w:jc w:val="both"/>
              <w:rPr>
                <w:rFonts w:ascii="Arial" w:hAnsi="Arial" w:cs="Arial"/>
                <w:b/>
                <w:bCs/>
                <w:sz w:val="18"/>
                <w:szCs w:val="18"/>
              </w:rPr>
            </w:pPr>
            <w:r w:rsidRPr="00840AD5">
              <w:rPr>
                <w:rFonts w:ascii="Arial" w:hAnsi="Arial" w:cs="Arial"/>
                <w:b/>
                <w:bCs/>
                <w:sz w:val="18"/>
                <w:szCs w:val="18"/>
                <w:highlight w:val="yellow"/>
              </w:rPr>
              <w:t>[●]doplní uchádzač v predloženej ponuke</w:t>
            </w:r>
            <w:r w:rsidRPr="00840AD5">
              <w:rPr>
                <w:rFonts w:ascii="Arial" w:hAnsi="Arial" w:cs="Arial"/>
                <w:b/>
                <w:bCs/>
                <w:sz w:val="18"/>
                <w:szCs w:val="18"/>
              </w:rPr>
              <w:t xml:space="preserve"> </w:t>
            </w:r>
          </w:p>
        </w:tc>
      </w:tr>
      <w:tr w:rsidR="00702FE8" w:rsidRPr="00840AD5" w14:paraId="1EEE58EC" w14:textId="77777777" w:rsidTr="00FE5EE0">
        <w:tc>
          <w:tcPr>
            <w:tcW w:w="1696" w:type="dxa"/>
            <w:shd w:val="clear" w:color="auto" w:fill="D9D9D9" w:themeFill="background1" w:themeFillShade="D9"/>
          </w:tcPr>
          <w:p w14:paraId="10F726D0"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sídlo:</w:t>
            </w:r>
          </w:p>
        </w:tc>
        <w:tc>
          <w:tcPr>
            <w:tcW w:w="8379" w:type="dxa"/>
          </w:tcPr>
          <w:p w14:paraId="7498A492"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561FF30E" w14:textId="77777777" w:rsidTr="00FE5EE0">
        <w:tc>
          <w:tcPr>
            <w:tcW w:w="1696" w:type="dxa"/>
            <w:shd w:val="clear" w:color="auto" w:fill="D9D9D9" w:themeFill="background1" w:themeFillShade="D9"/>
          </w:tcPr>
          <w:p w14:paraId="38D60E28"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IČO:</w:t>
            </w:r>
          </w:p>
        </w:tc>
        <w:tc>
          <w:tcPr>
            <w:tcW w:w="8379" w:type="dxa"/>
          </w:tcPr>
          <w:p w14:paraId="06E9E5C2"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4D5763D2" w14:textId="77777777" w:rsidTr="00FE5EE0">
        <w:tc>
          <w:tcPr>
            <w:tcW w:w="1696" w:type="dxa"/>
            <w:shd w:val="clear" w:color="auto" w:fill="D9D9D9" w:themeFill="background1" w:themeFillShade="D9"/>
          </w:tcPr>
          <w:p w14:paraId="22BC470A"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DIČ:</w:t>
            </w:r>
          </w:p>
        </w:tc>
        <w:tc>
          <w:tcPr>
            <w:tcW w:w="8379" w:type="dxa"/>
          </w:tcPr>
          <w:p w14:paraId="2BFE1424"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4A255E0B" w14:textId="77777777" w:rsidTr="00FE5EE0">
        <w:tc>
          <w:tcPr>
            <w:tcW w:w="1696" w:type="dxa"/>
            <w:shd w:val="clear" w:color="auto" w:fill="D9D9D9" w:themeFill="background1" w:themeFillShade="D9"/>
          </w:tcPr>
          <w:p w14:paraId="2C9D58B7"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IČ DPH:</w:t>
            </w:r>
          </w:p>
        </w:tc>
        <w:tc>
          <w:tcPr>
            <w:tcW w:w="8379" w:type="dxa"/>
          </w:tcPr>
          <w:p w14:paraId="2B612DC3"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15314119" w14:textId="77777777" w:rsidTr="00FE5EE0">
        <w:tc>
          <w:tcPr>
            <w:tcW w:w="1696" w:type="dxa"/>
            <w:shd w:val="clear" w:color="auto" w:fill="D9D9D9" w:themeFill="background1" w:themeFillShade="D9"/>
          </w:tcPr>
          <w:p w14:paraId="16959B6C"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IBAN:</w:t>
            </w:r>
          </w:p>
        </w:tc>
        <w:tc>
          <w:tcPr>
            <w:tcW w:w="8379" w:type="dxa"/>
          </w:tcPr>
          <w:p w14:paraId="04784665"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699D5020" w14:textId="77777777" w:rsidTr="00FE5EE0">
        <w:tc>
          <w:tcPr>
            <w:tcW w:w="1696" w:type="dxa"/>
            <w:shd w:val="clear" w:color="auto" w:fill="D9D9D9" w:themeFill="background1" w:themeFillShade="D9"/>
          </w:tcPr>
          <w:p w14:paraId="1D9B1C99"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SWIFT / BIC:</w:t>
            </w:r>
          </w:p>
        </w:tc>
        <w:tc>
          <w:tcPr>
            <w:tcW w:w="8379" w:type="dxa"/>
          </w:tcPr>
          <w:p w14:paraId="62A4DC1E"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3D09DA1D" w14:textId="77777777" w:rsidTr="00FE5EE0">
        <w:tc>
          <w:tcPr>
            <w:tcW w:w="1696" w:type="dxa"/>
            <w:shd w:val="clear" w:color="auto" w:fill="D9D9D9" w:themeFill="background1" w:themeFillShade="D9"/>
          </w:tcPr>
          <w:p w14:paraId="5317C4AC"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zápis:</w:t>
            </w:r>
          </w:p>
        </w:tc>
        <w:tc>
          <w:tcPr>
            <w:tcW w:w="8379" w:type="dxa"/>
          </w:tcPr>
          <w:p w14:paraId="51E0EDA6"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 xml:space="preserve">Obchodný register </w:t>
            </w:r>
            <w:r w:rsidRPr="00840AD5">
              <w:rPr>
                <w:rFonts w:ascii="Arial" w:hAnsi="Arial" w:cs="Arial"/>
                <w:sz w:val="18"/>
                <w:szCs w:val="18"/>
                <w:highlight w:val="yellow"/>
              </w:rPr>
              <w:t>[●]</w:t>
            </w:r>
            <w:r w:rsidRPr="00840AD5">
              <w:rPr>
                <w:rFonts w:ascii="Arial" w:hAnsi="Arial" w:cs="Arial"/>
                <w:sz w:val="18"/>
                <w:szCs w:val="18"/>
              </w:rPr>
              <w:t xml:space="preserve"> súdu </w:t>
            </w:r>
            <w:r w:rsidRPr="00840AD5">
              <w:rPr>
                <w:rFonts w:ascii="Arial" w:hAnsi="Arial" w:cs="Arial"/>
                <w:sz w:val="18"/>
                <w:szCs w:val="18"/>
                <w:highlight w:val="yellow"/>
              </w:rPr>
              <w:t>[●]</w:t>
            </w:r>
            <w:r w:rsidRPr="00840AD5">
              <w:rPr>
                <w:rFonts w:ascii="Arial" w:hAnsi="Arial" w:cs="Arial"/>
                <w:sz w:val="18"/>
                <w:szCs w:val="18"/>
              </w:rPr>
              <w:t xml:space="preserve">, oddiel: </w:t>
            </w:r>
            <w:r w:rsidRPr="00840AD5">
              <w:rPr>
                <w:rFonts w:ascii="Arial" w:hAnsi="Arial" w:cs="Arial"/>
                <w:sz w:val="18"/>
                <w:szCs w:val="18"/>
                <w:highlight w:val="yellow"/>
              </w:rPr>
              <w:t>[●]</w:t>
            </w:r>
            <w:r w:rsidRPr="00840AD5">
              <w:rPr>
                <w:rFonts w:ascii="Arial" w:hAnsi="Arial" w:cs="Arial"/>
                <w:sz w:val="18"/>
                <w:szCs w:val="18"/>
              </w:rPr>
              <w:t xml:space="preserve">, vložka č. </w:t>
            </w: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2A8B662F" w14:textId="77777777" w:rsidTr="00FE5EE0">
        <w:trPr>
          <w:trHeight w:val="38"/>
        </w:trPr>
        <w:tc>
          <w:tcPr>
            <w:tcW w:w="1696" w:type="dxa"/>
            <w:shd w:val="clear" w:color="auto" w:fill="D9D9D9" w:themeFill="background1" w:themeFillShade="D9"/>
          </w:tcPr>
          <w:p w14:paraId="3E015816"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kontaktná osoba:</w:t>
            </w:r>
          </w:p>
        </w:tc>
        <w:tc>
          <w:tcPr>
            <w:tcW w:w="8379" w:type="dxa"/>
          </w:tcPr>
          <w:p w14:paraId="549D1DC1"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0219853A" w14:textId="77777777" w:rsidTr="00FE5EE0">
        <w:tc>
          <w:tcPr>
            <w:tcW w:w="1696" w:type="dxa"/>
            <w:shd w:val="clear" w:color="auto" w:fill="D9D9D9" w:themeFill="background1" w:themeFillShade="D9"/>
          </w:tcPr>
          <w:p w14:paraId="40DBD039"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tel.:</w:t>
            </w:r>
          </w:p>
        </w:tc>
        <w:tc>
          <w:tcPr>
            <w:tcW w:w="8379" w:type="dxa"/>
          </w:tcPr>
          <w:p w14:paraId="4BCFE88F"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r w:rsidR="00702FE8" w:rsidRPr="00840AD5" w14:paraId="0378C4F6" w14:textId="77777777" w:rsidTr="00FE5EE0">
        <w:tc>
          <w:tcPr>
            <w:tcW w:w="1696" w:type="dxa"/>
            <w:shd w:val="clear" w:color="auto" w:fill="D9D9D9" w:themeFill="background1" w:themeFillShade="D9"/>
          </w:tcPr>
          <w:p w14:paraId="2818BC4B"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rPr>
              <w:t>e-mail:</w:t>
            </w:r>
          </w:p>
        </w:tc>
        <w:tc>
          <w:tcPr>
            <w:tcW w:w="8379" w:type="dxa"/>
          </w:tcPr>
          <w:p w14:paraId="57FC41E5" w14:textId="77777777" w:rsidR="00702FE8" w:rsidRPr="00840AD5" w:rsidRDefault="00702FE8" w:rsidP="00FE5EE0">
            <w:pPr>
              <w:pStyle w:val="Default"/>
              <w:jc w:val="both"/>
              <w:rPr>
                <w:rFonts w:ascii="Arial" w:hAnsi="Arial" w:cs="Arial"/>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p>
        </w:tc>
      </w:tr>
    </w:tbl>
    <w:p w14:paraId="4B28D1E1" w14:textId="77777777" w:rsidR="00702FE8" w:rsidRPr="00840AD5" w:rsidRDefault="00702FE8" w:rsidP="00702FE8">
      <w:pPr>
        <w:pStyle w:val="Default"/>
        <w:spacing w:before="120" w:after="240"/>
        <w:jc w:val="both"/>
        <w:rPr>
          <w:rFonts w:ascii="Arial" w:hAnsi="Arial" w:cs="Arial"/>
          <w:bCs/>
          <w:iCs/>
          <w:sz w:val="18"/>
          <w:szCs w:val="18"/>
        </w:rPr>
      </w:pPr>
      <w:r w:rsidRPr="00840AD5">
        <w:rPr>
          <w:rFonts w:ascii="Arial" w:hAnsi="Arial" w:cs="Arial"/>
          <w:sz w:val="18"/>
          <w:szCs w:val="18"/>
        </w:rPr>
        <w:t xml:space="preserve">(kupujúci a predávajúci spolu ďalej len </w:t>
      </w:r>
      <w:r w:rsidRPr="00840AD5">
        <w:rPr>
          <w:rFonts w:ascii="Arial" w:hAnsi="Arial" w:cs="Arial"/>
          <w:bCs/>
          <w:iCs/>
          <w:sz w:val="18"/>
          <w:szCs w:val="18"/>
        </w:rPr>
        <w:t>„</w:t>
      </w:r>
      <w:r w:rsidRPr="00840AD5">
        <w:rPr>
          <w:rFonts w:ascii="Arial" w:hAnsi="Arial" w:cs="Arial"/>
          <w:b/>
          <w:iCs/>
          <w:sz w:val="18"/>
          <w:szCs w:val="18"/>
        </w:rPr>
        <w:t>zmluvné strany</w:t>
      </w:r>
      <w:r w:rsidRPr="00840AD5">
        <w:rPr>
          <w:rFonts w:ascii="Arial" w:hAnsi="Arial" w:cs="Arial"/>
          <w:bCs/>
          <w:iCs/>
          <w:sz w:val="18"/>
          <w:szCs w:val="18"/>
        </w:rPr>
        <w:t>“ a každý z nich samostatne len „</w:t>
      </w:r>
      <w:r w:rsidRPr="00840AD5">
        <w:rPr>
          <w:rFonts w:ascii="Arial" w:hAnsi="Arial" w:cs="Arial"/>
          <w:b/>
          <w:iCs/>
          <w:sz w:val="18"/>
          <w:szCs w:val="18"/>
        </w:rPr>
        <w:t>zmluvná strana</w:t>
      </w:r>
      <w:r w:rsidRPr="00840AD5">
        <w:rPr>
          <w:rFonts w:ascii="Arial" w:hAnsi="Arial" w:cs="Arial"/>
          <w:bCs/>
          <w:iCs/>
          <w:sz w:val="18"/>
          <w:szCs w:val="18"/>
        </w:rPr>
        <w:t>“)</w:t>
      </w:r>
    </w:p>
    <w:p w14:paraId="78088DA3" w14:textId="77777777" w:rsidR="00702FE8" w:rsidRPr="00840AD5" w:rsidRDefault="00702FE8" w:rsidP="00702FE8">
      <w:pPr>
        <w:pStyle w:val="Default"/>
        <w:tabs>
          <w:tab w:val="left" w:pos="2120"/>
        </w:tabs>
        <w:spacing w:before="120" w:after="240"/>
        <w:jc w:val="both"/>
        <w:rPr>
          <w:rFonts w:ascii="Arial" w:hAnsi="Arial" w:cs="Arial"/>
          <w:bCs/>
          <w:iCs/>
          <w:sz w:val="18"/>
          <w:szCs w:val="18"/>
        </w:rPr>
      </w:pPr>
      <w:r w:rsidRPr="00840AD5">
        <w:rPr>
          <w:rFonts w:ascii="Arial" w:hAnsi="Arial" w:cs="Arial"/>
          <w:bCs/>
          <w:iCs/>
          <w:sz w:val="18"/>
          <w:szCs w:val="18"/>
        </w:rPr>
        <w:t>(ďalej len „</w:t>
      </w:r>
      <w:r w:rsidRPr="00840AD5">
        <w:rPr>
          <w:rFonts w:ascii="Arial" w:hAnsi="Arial" w:cs="Arial"/>
          <w:b/>
          <w:iCs/>
          <w:sz w:val="18"/>
          <w:szCs w:val="18"/>
        </w:rPr>
        <w:t>zmluva</w:t>
      </w:r>
      <w:r w:rsidRPr="00840AD5">
        <w:rPr>
          <w:rFonts w:ascii="Arial" w:hAnsi="Arial" w:cs="Arial"/>
          <w:bCs/>
          <w:iCs/>
          <w:sz w:val="18"/>
          <w:szCs w:val="18"/>
        </w:rPr>
        <w:t>“)</w:t>
      </w:r>
      <w:r w:rsidRPr="00840AD5">
        <w:rPr>
          <w:rFonts w:ascii="Arial" w:hAnsi="Arial" w:cs="Arial"/>
          <w:bCs/>
          <w:iCs/>
          <w:sz w:val="18"/>
          <w:szCs w:val="18"/>
        </w:rPr>
        <w:tab/>
      </w:r>
    </w:p>
    <w:p w14:paraId="7B2E8B71" w14:textId="77777777" w:rsidR="00702FE8" w:rsidRPr="00840AD5" w:rsidRDefault="00702FE8" w:rsidP="00702FE8">
      <w:pPr>
        <w:pStyle w:val="Default"/>
        <w:spacing w:before="120" w:after="120"/>
        <w:jc w:val="center"/>
        <w:rPr>
          <w:rFonts w:ascii="Arial" w:hAnsi="Arial" w:cs="Arial"/>
          <w:b/>
          <w:bCs/>
          <w:sz w:val="18"/>
          <w:szCs w:val="18"/>
        </w:rPr>
      </w:pPr>
      <w:r w:rsidRPr="00840AD5">
        <w:rPr>
          <w:rFonts w:ascii="Arial" w:hAnsi="Arial" w:cs="Arial"/>
          <w:b/>
          <w:bCs/>
          <w:sz w:val="18"/>
          <w:szCs w:val="18"/>
        </w:rPr>
        <w:t>I. Predmet zmluvy</w:t>
      </w:r>
    </w:p>
    <w:p w14:paraId="43A8572D" w14:textId="77777777" w:rsidR="00702FE8" w:rsidRPr="00840AD5" w:rsidRDefault="00702FE8" w:rsidP="00702FE8">
      <w:pPr>
        <w:pStyle w:val="Bezriadkovania"/>
        <w:numPr>
          <w:ilvl w:val="0"/>
          <w:numId w:val="34"/>
        </w:numPr>
        <w:ind w:left="567" w:hanging="567"/>
        <w:jc w:val="both"/>
        <w:rPr>
          <w:rFonts w:ascii="Arial" w:hAnsi="Arial" w:cs="Arial"/>
          <w:b/>
          <w:bCs/>
          <w:sz w:val="18"/>
          <w:szCs w:val="18"/>
        </w:rPr>
      </w:pPr>
      <w:r w:rsidRPr="00840AD5">
        <w:rPr>
          <w:rFonts w:ascii="Arial" w:hAnsi="Arial" w:cs="Arial"/>
          <w:sz w:val="18"/>
          <w:szCs w:val="18"/>
        </w:rPr>
        <w:t>Predmetom tejto zmluvy je dodanie tovaru podľa špecifikácie:</w:t>
      </w:r>
    </w:p>
    <w:p w14:paraId="2C252D32" w14:textId="77777777" w:rsidR="00702FE8" w:rsidRPr="00840AD5" w:rsidRDefault="00702FE8" w:rsidP="00702FE8">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702FE8" w:rsidRPr="00840AD5" w14:paraId="20A3164F" w14:textId="77777777" w:rsidTr="00FE5EE0">
        <w:trPr>
          <w:trHeight w:val="47"/>
        </w:trPr>
        <w:tc>
          <w:tcPr>
            <w:tcW w:w="9498" w:type="dxa"/>
            <w:gridSpan w:val="4"/>
            <w:shd w:val="clear" w:color="auto" w:fill="D9D9D9" w:themeFill="background1" w:themeFillShade="D9"/>
          </w:tcPr>
          <w:p w14:paraId="29439475"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špecifikácia tovaru:</w:t>
            </w:r>
          </w:p>
        </w:tc>
      </w:tr>
      <w:tr w:rsidR="00702FE8" w:rsidRPr="00840AD5" w14:paraId="46E3267F" w14:textId="77777777" w:rsidTr="00FE5EE0">
        <w:trPr>
          <w:trHeight w:val="1433"/>
        </w:trPr>
        <w:tc>
          <w:tcPr>
            <w:tcW w:w="9498" w:type="dxa"/>
            <w:gridSpan w:val="4"/>
            <w:shd w:val="clear" w:color="auto" w:fill="FFFFFF" w:themeFill="background1"/>
          </w:tcPr>
          <w:p w14:paraId="2B9BAB51"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 xml:space="preserve">Zmluvné strany sa dohodli na uzatvorení tejto zmluvy, a to v rozsahu a za podmienok ďalej uvedených. Predávajúci bol vybraný ako úspešný uchádzač vo verejnom obstarávaní podľa zákona č. 343/2015 </w:t>
            </w:r>
            <w:proofErr w:type="spellStart"/>
            <w:r w:rsidRPr="00840AD5">
              <w:rPr>
                <w:rFonts w:ascii="Arial" w:hAnsi="Arial" w:cs="Arial"/>
                <w:sz w:val="18"/>
                <w:szCs w:val="18"/>
              </w:rPr>
              <w:t>Z.z</w:t>
            </w:r>
            <w:proofErr w:type="spellEnd"/>
            <w:r w:rsidRPr="00840AD5">
              <w:rPr>
                <w:rFonts w:ascii="Arial" w:hAnsi="Arial" w:cs="Arial"/>
                <w:sz w:val="18"/>
                <w:szCs w:val="18"/>
              </w:rPr>
              <w:t>. o verejnom obstarávaní a o zmene a doplnení niektorých zákonov v znení neskorších predpisov (ďalej len „</w:t>
            </w:r>
            <w:r w:rsidRPr="00840AD5">
              <w:rPr>
                <w:rFonts w:ascii="Arial" w:hAnsi="Arial" w:cs="Arial"/>
                <w:b/>
                <w:bCs/>
                <w:sz w:val="18"/>
                <w:szCs w:val="18"/>
              </w:rPr>
              <w:t>Zákon o verejnom obstarávaní</w:t>
            </w:r>
            <w:r w:rsidRPr="00840AD5">
              <w:rPr>
                <w:rFonts w:ascii="Arial" w:hAnsi="Arial" w:cs="Arial"/>
                <w:sz w:val="18"/>
                <w:szCs w:val="18"/>
              </w:rPr>
              <w:t xml:space="preserve">“) s predmetom zákazky </w:t>
            </w:r>
            <w:r w:rsidRPr="00840AD5">
              <w:rPr>
                <w:rFonts w:ascii="Arial" w:hAnsi="Arial" w:cs="Arial"/>
                <w:b/>
                <w:bCs/>
                <w:i/>
                <w:iCs/>
                <w:sz w:val="18"/>
                <w:szCs w:val="18"/>
              </w:rPr>
              <w:t>„Nákup umývačiek slúžiacich na mobilné umývanie zberných nádob“.</w:t>
            </w:r>
          </w:p>
          <w:p w14:paraId="0E081B5E" w14:textId="77777777" w:rsidR="00702FE8" w:rsidRPr="00840AD5" w:rsidRDefault="00702FE8" w:rsidP="00FE5EE0">
            <w:pPr>
              <w:pStyle w:val="Bezriadkovania"/>
              <w:jc w:val="both"/>
              <w:rPr>
                <w:rFonts w:ascii="Arial" w:hAnsi="Arial" w:cs="Arial"/>
                <w:sz w:val="18"/>
                <w:szCs w:val="18"/>
              </w:rPr>
            </w:pPr>
          </w:p>
          <w:p w14:paraId="680EAFED"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Podrobná špecifikácia tovaru je uvedená v prílohe č. 1 - Technická špecifikácia k tejto zmluve, ktorá je neoddeliteľnou časťou tejto zmluvy (ďalej len „</w:t>
            </w:r>
            <w:r w:rsidRPr="00840AD5">
              <w:rPr>
                <w:rFonts w:ascii="Arial" w:hAnsi="Arial" w:cs="Arial"/>
                <w:b/>
                <w:bCs/>
                <w:sz w:val="18"/>
                <w:szCs w:val="18"/>
              </w:rPr>
              <w:t>príloha č. 1</w:t>
            </w:r>
            <w:r w:rsidRPr="00840AD5">
              <w:rPr>
                <w:rFonts w:ascii="Arial" w:hAnsi="Arial" w:cs="Arial"/>
                <w:sz w:val="18"/>
                <w:szCs w:val="18"/>
              </w:rPr>
              <w:t xml:space="preserve">“). </w:t>
            </w:r>
          </w:p>
          <w:p w14:paraId="167FFB94" w14:textId="77777777" w:rsidR="00702FE8" w:rsidRPr="00840AD5" w:rsidRDefault="00702FE8" w:rsidP="00FE5EE0">
            <w:pPr>
              <w:pStyle w:val="Bezriadkovania"/>
              <w:jc w:val="both"/>
              <w:rPr>
                <w:rFonts w:ascii="Arial" w:hAnsi="Arial" w:cs="Arial"/>
                <w:sz w:val="18"/>
                <w:szCs w:val="18"/>
              </w:rPr>
            </w:pPr>
          </w:p>
        </w:tc>
      </w:tr>
      <w:tr w:rsidR="00702FE8" w:rsidRPr="00840AD5" w14:paraId="3BF00909" w14:textId="77777777" w:rsidTr="00FE5EE0">
        <w:trPr>
          <w:trHeight w:val="10"/>
        </w:trPr>
        <w:tc>
          <w:tcPr>
            <w:tcW w:w="1842" w:type="dxa"/>
            <w:shd w:val="clear" w:color="auto" w:fill="D9D9D9" w:themeFill="background1" w:themeFillShade="D9"/>
          </w:tcPr>
          <w:p w14:paraId="1348A5CA"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b/>
                <w:bCs/>
                <w:sz w:val="18"/>
                <w:szCs w:val="18"/>
              </w:rPr>
              <w:t>dodacia lehota:</w:t>
            </w:r>
          </w:p>
        </w:tc>
        <w:tc>
          <w:tcPr>
            <w:tcW w:w="7656" w:type="dxa"/>
            <w:gridSpan w:val="3"/>
          </w:tcPr>
          <w:p w14:paraId="650CED14"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Najneskôr do 18  mesiacov odo dňa účinnosti tejto zmluvy.</w:t>
            </w:r>
          </w:p>
        </w:tc>
      </w:tr>
      <w:tr w:rsidR="00702FE8" w:rsidRPr="00840AD5" w14:paraId="387AEC2D" w14:textId="77777777" w:rsidTr="00FE5EE0">
        <w:trPr>
          <w:trHeight w:val="10"/>
        </w:trPr>
        <w:tc>
          <w:tcPr>
            <w:tcW w:w="1842" w:type="dxa"/>
            <w:shd w:val="clear" w:color="auto" w:fill="D9D9D9" w:themeFill="background1" w:themeFillShade="D9"/>
          </w:tcPr>
          <w:p w14:paraId="02975FE9"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miesto dodania:</w:t>
            </w:r>
          </w:p>
        </w:tc>
        <w:tc>
          <w:tcPr>
            <w:tcW w:w="7656" w:type="dxa"/>
            <w:gridSpan w:val="3"/>
          </w:tcPr>
          <w:p w14:paraId="0447259F"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sídlo kupujúceho</w:t>
            </w:r>
          </w:p>
        </w:tc>
      </w:tr>
      <w:tr w:rsidR="00702FE8" w:rsidRPr="00840AD5" w14:paraId="16736765" w14:textId="77777777" w:rsidTr="00FE5EE0">
        <w:trPr>
          <w:trHeight w:val="10"/>
        </w:trPr>
        <w:tc>
          <w:tcPr>
            <w:tcW w:w="1842" w:type="dxa"/>
            <w:shd w:val="clear" w:color="auto" w:fill="D9D9D9" w:themeFill="background1" w:themeFillShade="D9"/>
          </w:tcPr>
          <w:p w14:paraId="5EC359A5"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záručná doba:</w:t>
            </w:r>
          </w:p>
        </w:tc>
        <w:tc>
          <w:tcPr>
            <w:tcW w:w="7656" w:type="dxa"/>
            <w:gridSpan w:val="3"/>
          </w:tcPr>
          <w:p w14:paraId="075301A9"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 xml:space="preserve">podľa VOP </w:t>
            </w:r>
          </w:p>
        </w:tc>
      </w:tr>
      <w:tr w:rsidR="00702FE8" w:rsidRPr="00840AD5" w14:paraId="2EDF770F" w14:textId="77777777" w:rsidTr="00FE5EE0">
        <w:trPr>
          <w:trHeight w:val="10"/>
        </w:trPr>
        <w:tc>
          <w:tcPr>
            <w:tcW w:w="1842" w:type="dxa"/>
            <w:shd w:val="clear" w:color="auto" w:fill="D9D9D9" w:themeFill="background1" w:themeFillShade="D9"/>
          </w:tcPr>
          <w:p w14:paraId="64524D9A"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zmluvná cena:</w:t>
            </w:r>
          </w:p>
        </w:tc>
        <w:tc>
          <w:tcPr>
            <w:tcW w:w="2159" w:type="dxa"/>
          </w:tcPr>
          <w:p w14:paraId="44780AD3"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podľa prílohy č. 2 Cena</w:t>
            </w:r>
          </w:p>
        </w:tc>
        <w:tc>
          <w:tcPr>
            <w:tcW w:w="993" w:type="dxa"/>
            <w:shd w:val="clear" w:color="auto" w:fill="D9D9D9" w:themeFill="background1" w:themeFillShade="D9"/>
          </w:tcPr>
          <w:p w14:paraId="4C44207C"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cena je:</w:t>
            </w:r>
          </w:p>
        </w:tc>
        <w:tc>
          <w:tcPr>
            <w:tcW w:w="4504" w:type="dxa"/>
          </w:tcPr>
          <w:p w14:paraId="6C9F1B19"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sz w:val="18"/>
                <w:szCs w:val="18"/>
              </w:rPr>
              <w:t xml:space="preserve">pevná </w:t>
            </w:r>
            <w:sdt>
              <w:sdtPr>
                <w:rPr>
                  <w:rFonts w:ascii="Arial" w:hAnsi="Arial" w:cs="Arial"/>
                  <w:b/>
                  <w:bCs/>
                  <w:sz w:val="18"/>
                  <w:szCs w:val="18"/>
                </w:rPr>
                <w:id w:val="1801878715"/>
                <w14:checkbox>
                  <w14:checked w14:val="1"/>
                  <w14:checkedState w14:val="2612" w14:font="MS Gothic"/>
                  <w14:uncheckedState w14:val="2610" w14:font="MS Gothic"/>
                </w14:checkbox>
              </w:sdtPr>
              <w:sdtEnd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 maximálna podľa rozpočtu </w:t>
            </w:r>
            <w:sdt>
              <w:sdtPr>
                <w:rPr>
                  <w:rFonts w:ascii="Arial" w:hAnsi="Arial" w:cs="Arial"/>
                  <w:b/>
                  <w:bCs/>
                  <w:sz w:val="18"/>
                  <w:szCs w:val="18"/>
                </w:rPr>
                <w:id w:val="1751154946"/>
                <w14:checkbox>
                  <w14:checked w14:val="0"/>
                  <w14:checkedState w14:val="2612" w14:font="MS Gothic"/>
                  <w14:uncheckedState w14:val="2610" w14:font="MS Gothic"/>
                </w14:checkbox>
              </w:sdtPr>
              <w:sdtEnd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w:t>
            </w:r>
          </w:p>
        </w:tc>
      </w:tr>
    </w:tbl>
    <w:p w14:paraId="4DE7405B" w14:textId="77777777" w:rsidR="00702FE8" w:rsidRPr="00840AD5" w:rsidRDefault="00702FE8" w:rsidP="00702FE8">
      <w:pPr>
        <w:pStyle w:val="Bezriadkovania"/>
        <w:jc w:val="both"/>
        <w:rPr>
          <w:rFonts w:ascii="Arial" w:hAnsi="Arial" w:cs="Arial"/>
          <w:sz w:val="18"/>
          <w:szCs w:val="18"/>
        </w:rPr>
      </w:pPr>
    </w:p>
    <w:p w14:paraId="3B9CCEF5" w14:textId="77777777" w:rsidR="00702FE8" w:rsidRPr="00840AD5" w:rsidRDefault="00702FE8" w:rsidP="00702FE8">
      <w:pPr>
        <w:pStyle w:val="Odsekzoznamu"/>
        <w:widowControl/>
        <w:numPr>
          <w:ilvl w:val="0"/>
          <w:numId w:val="34"/>
        </w:numPr>
        <w:autoSpaceDE/>
        <w:autoSpaceDN/>
        <w:spacing w:after="160"/>
        <w:ind w:left="567" w:hanging="567"/>
        <w:contextualSpacing/>
        <w:rPr>
          <w:rFonts w:ascii="Arial" w:hAnsi="Arial" w:cs="Arial"/>
          <w:sz w:val="18"/>
          <w:szCs w:val="18"/>
        </w:rPr>
      </w:pPr>
      <w:r w:rsidRPr="00840AD5">
        <w:rPr>
          <w:rFonts w:ascii="Arial" w:hAnsi="Arial" w:cs="Arial"/>
          <w:sz w:val="18"/>
          <w:szCs w:val="18"/>
        </w:rPr>
        <w:t xml:space="preserve">Neoddeliteľnou súčasťou tejto zmluvy sú </w:t>
      </w:r>
      <w:r w:rsidRPr="00840AD5">
        <w:rPr>
          <w:rFonts w:ascii="Arial" w:hAnsi="Arial" w:cs="Arial"/>
          <w:b/>
          <w:bCs/>
          <w:sz w:val="18"/>
          <w:szCs w:val="18"/>
        </w:rPr>
        <w:t>Všeobecné obchodné podmienky</w:t>
      </w:r>
      <w:r w:rsidRPr="00840AD5">
        <w:rPr>
          <w:rFonts w:ascii="Arial" w:hAnsi="Arial" w:cs="Arial"/>
          <w:sz w:val="18"/>
          <w:szCs w:val="18"/>
        </w:rPr>
        <w:t xml:space="preserve"> kupujúceho (ďalej len „</w:t>
      </w:r>
      <w:r w:rsidRPr="00840AD5">
        <w:rPr>
          <w:rFonts w:ascii="Arial" w:hAnsi="Arial" w:cs="Arial"/>
          <w:b/>
          <w:bCs/>
          <w:sz w:val="18"/>
          <w:szCs w:val="18"/>
        </w:rPr>
        <w:t>VOP</w:t>
      </w:r>
      <w:r w:rsidRPr="00840AD5">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702FE8" w:rsidRPr="00840AD5" w14:paraId="083A1CF6" w14:textId="77777777" w:rsidTr="00FE5EE0">
        <w:trPr>
          <w:trHeight w:val="47"/>
        </w:trPr>
        <w:tc>
          <w:tcPr>
            <w:tcW w:w="3119" w:type="dxa"/>
            <w:shd w:val="clear" w:color="auto" w:fill="D9D9D9" w:themeFill="background1" w:themeFillShade="D9"/>
          </w:tcPr>
          <w:p w14:paraId="09BC5610"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osobitné zmluvné podmienky sa:</w:t>
            </w:r>
          </w:p>
        </w:tc>
        <w:tc>
          <w:tcPr>
            <w:tcW w:w="6439" w:type="dxa"/>
            <w:shd w:val="clear" w:color="auto" w:fill="FFFFFF" w:themeFill="background1"/>
          </w:tcPr>
          <w:p w14:paraId="193E5B1D"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sz w:val="18"/>
                <w:szCs w:val="18"/>
              </w:rPr>
              <w:t xml:space="preserve">neuplatňujú </w:t>
            </w:r>
            <w:sdt>
              <w:sdtPr>
                <w:rPr>
                  <w:rFonts w:ascii="Arial" w:hAnsi="Arial" w:cs="Arial"/>
                  <w:b/>
                  <w:bCs/>
                  <w:sz w:val="18"/>
                  <w:szCs w:val="18"/>
                </w:rPr>
                <w:id w:val="-2031248830"/>
                <w14:checkbox>
                  <w14:checked w14:val="0"/>
                  <w14:checkedState w14:val="2612" w14:font="MS Gothic"/>
                  <w14:uncheckedState w14:val="2610" w14:font="MS Gothic"/>
                </w14:checkbox>
              </w:sdtPr>
              <w:sdtEnd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 uplatňujú </w:t>
            </w:r>
            <w:sdt>
              <w:sdtPr>
                <w:rPr>
                  <w:rFonts w:ascii="Arial" w:hAnsi="Arial" w:cs="Arial"/>
                  <w:b/>
                  <w:bCs/>
                  <w:sz w:val="18"/>
                  <w:szCs w:val="18"/>
                </w:rPr>
                <w:id w:val="676548069"/>
                <w14:checkbox>
                  <w14:checked w14:val="1"/>
                  <w14:checkedState w14:val="2612" w14:font="MS Gothic"/>
                  <w14:uncheckedState w14:val="2610" w14:font="MS Gothic"/>
                </w14:checkbox>
              </w:sdtPr>
              <w:sdtEnd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w:t>
            </w:r>
          </w:p>
        </w:tc>
      </w:tr>
      <w:tr w:rsidR="00702FE8" w:rsidRPr="00840AD5" w14:paraId="1AC8BA64" w14:textId="77777777" w:rsidTr="00FE5EE0">
        <w:trPr>
          <w:trHeight w:val="47"/>
        </w:trPr>
        <w:tc>
          <w:tcPr>
            <w:tcW w:w="9558" w:type="dxa"/>
            <w:gridSpan w:val="2"/>
            <w:shd w:val="clear" w:color="auto" w:fill="D9D9D9" w:themeFill="background1" w:themeFillShade="D9"/>
          </w:tcPr>
          <w:p w14:paraId="3875D066"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text osobitných zmluvných podmienok (ak sa uplatňujú):</w:t>
            </w:r>
          </w:p>
        </w:tc>
      </w:tr>
      <w:tr w:rsidR="00702FE8" w:rsidRPr="00840AD5" w14:paraId="70A723A7" w14:textId="77777777" w:rsidTr="00FE5EE0">
        <w:trPr>
          <w:trHeight w:val="420"/>
        </w:trPr>
        <w:tc>
          <w:tcPr>
            <w:tcW w:w="9558" w:type="dxa"/>
            <w:gridSpan w:val="2"/>
            <w:shd w:val="clear" w:color="auto" w:fill="FFFFFF" w:themeFill="background1"/>
          </w:tcPr>
          <w:p w14:paraId="21A33FEF"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lastRenderedPageBreak/>
              <w:t>Predávajúci je povinný zabezpečiť školenie personálu kupujúceho o obsluhe tovaru a nadstavby podľa personálnych a časových možností kupujúceho spôsobom, aby minimálne jedna (1) oprávnená osoba kupujúceho bola oprávnená zaškoliť ďalší personál kupujúceho, pričom náklady na školenie sú zahrnuté v cene plnenia podľa tejto zmluvy.</w:t>
            </w:r>
          </w:p>
          <w:p w14:paraId="0ED870BF"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osem (8) hodín potvrdiť e-mailom reklamáciu kupujúcemu.</w:t>
            </w:r>
          </w:p>
          <w:p w14:paraId="2069F65A"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 xml:space="preserve">V prípade, ak bude oprava tovaru trvať dlhšie ako desať (10) kalendárnych dní, predávajúci poskytne kupujúcemu bezodplatne náhradný tovar porovnateľných parametrov. Ak takýto tovar nemôže predávajúci poskytnúť kupujúcemu, kupujúci je oprávnený požadovať od predávajúceho uhradiť zmluvnú pokutu vo výške 200,- EUR </w:t>
            </w:r>
            <w:r w:rsidRPr="00840AD5">
              <w:rPr>
                <w:rFonts w:ascii="Arial" w:hAnsi="Arial" w:cs="Arial"/>
                <w:i/>
                <w:iCs/>
                <w:sz w:val="18"/>
                <w:szCs w:val="18"/>
              </w:rPr>
              <w:t>(slovom: dvesto eur)</w:t>
            </w:r>
            <w:r w:rsidRPr="00840AD5">
              <w:rPr>
                <w:rFonts w:ascii="Arial" w:hAnsi="Arial" w:cs="Arial"/>
                <w:sz w:val="18"/>
                <w:szCs w:val="18"/>
              </w:rPr>
              <w:t xml:space="preserve"> za každý aj začatý deň omeškania. Lehota na opravu plynie odo dňa nasledujúceho po dni, v ktorom kupujúci oznámil vadu tovaru predávajúcemu. </w:t>
            </w:r>
          </w:p>
          <w:p w14:paraId="1C1C9F8F"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 xml:space="preserve">Pri opravách väčšieho rozsahu, t. j. v prípade, ak oprava vyžaduje servisnú dobu dlhšiu ako desať (10) kalendárnych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840AD5">
              <w:rPr>
                <w:rFonts w:ascii="Arial" w:hAnsi="Arial" w:cs="Arial"/>
                <w:i/>
                <w:iCs/>
                <w:sz w:val="18"/>
                <w:szCs w:val="18"/>
              </w:rPr>
              <w:t>(slovom: dvesto eur)</w:t>
            </w:r>
            <w:r w:rsidRPr="00840AD5">
              <w:rPr>
                <w:rFonts w:ascii="Arial" w:hAnsi="Arial" w:cs="Arial"/>
                <w:sz w:val="18"/>
                <w:szCs w:val="18"/>
              </w:rPr>
              <w:t xml:space="preserve"> za každý aj začatý deň omeškania.</w:t>
            </w:r>
          </w:p>
          <w:p w14:paraId="1121E1A8"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Odvoz tovaru do servisu predávajúceho (ďalej len „</w:t>
            </w:r>
            <w:r w:rsidRPr="00840AD5">
              <w:rPr>
                <w:rFonts w:ascii="Arial" w:hAnsi="Arial" w:cs="Arial"/>
                <w:b/>
                <w:bCs/>
                <w:sz w:val="18"/>
                <w:szCs w:val="18"/>
              </w:rPr>
              <w:t>servis</w:t>
            </w:r>
            <w:r w:rsidRPr="00840AD5">
              <w:rPr>
                <w:rFonts w:ascii="Arial" w:hAnsi="Arial" w:cs="Arial"/>
                <w:sz w:val="18"/>
                <w:szCs w:val="18"/>
              </w:rPr>
              <w:t xml:space="preserve">“) počas trvania záruky v rámci mesta Bratislava, zabezpečí kupujúci na vlastné náklady. </w:t>
            </w:r>
          </w:p>
          <w:p w14:paraId="5BDAA00E"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Odvoz tovaru do servisu počas trvania záruky mimo mesto Bratislava zabezpečí predávajúci na vlastné náklady. Tovar bude odovzdaný s plnou nádržou pohonných hmôt. Pre vylúčenie pochybností, zmluvné strany sa dohodli, že v prípade, ak nebude možné nádrž na palivo dotankovať do plnej nádrže pri odovzdaní do servisu z dôvodu závažnosti vady na tovare, odčíta sa stav pohonných hmôt podľa ukazovateľa stavu paliva na prístrojovej doske, o tomto sa vytvorí fotografická dokumentácia. Predávajúci je povinný vrátiť kupujúcemu tovar po vykonaní opravy s plnou nádržou alebo dotankované podľa vyhotovenej fotodokumentácie podľa predchádzajúcej vety.</w:t>
            </w:r>
          </w:p>
          <w:p w14:paraId="6D3B1180" w14:textId="37B29182"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 xml:space="preserve">V prípade tak závažnej vady tovaru počas záručnej doby, že bude potrebné tovar odtiahnuť do servisu, odtiahnutie  tovaru do servisu hradí a zabezpečuje predávajúci na vlastné náklady. </w:t>
            </w:r>
          </w:p>
          <w:p w14:paraId="0E1B423B"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 Lehota na opravy vád,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46C8861C"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poskytne kupujúcemu záruku v trvaní dvadsaťštyri (24) mesiacov na ním poskytnuté servisné práce a dodané náhradné diely a akúkoľvek prácu vykonanú v spojení s vykonaním servisných prác podľa dohody zmluvných strán, pričom záruka začne plynúť odo dňa prevzatia tovaru kupujúcim po vykonaní servisných prác.</w:t>
            </w:r>
          </w:p>
          <w:p w14:paraId="15CDAE40"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je povinný počas trvania tejto zmluvy udržiavať v platnosti všetky potrebné oprávnenia, povolenia, certifikáty, ktoré sa vyžadujú podľa všeobecne záväzných právnych predpisov k plneniu tejto zmluvy.</w:t>
            </w:r>
          </w:p>
          <w:p w14:paraId="0EA28B12"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a/alebo žiadanka. Faktúra musí obsahovať spolu: (i) cenu za servisné práce, (ii) spolu cenu za náhradné diely a (iii) celkovú cenu za predmet zmluvy.</w:t>
            </w:r>
          </w:p>
          <w:p w14:paraId="0CBDDF66"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je povinný počas záručnej doby na vlastné náklady zabezpečiť vykonávanie pravidelných prehliadok podvozkov a nadstavieb tovaru podľa odporúčaní udávaných výrobcom.</w:t>
            </w:r>
          </w:p>
          <w:p w14:paraId="6B3005D2"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je povinný zabezpečiť všetky opravy mechanického charakteru, opravy hydraulických častí nadstavby, opravy elektroniky nadstavby a opravy na základe diagnostiky vád (porúch).</w:t>
            </w:r>
          </w:p>
          <w:p w14:paraId="2C5C4B37"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je povinný v prípade zmeny subdodávateľa predložiť kupujúcemu čestné vyhlásenie, že subdodávateľ, ktorého sa zmena týka, spĺňa podmienky pre plnenie predmetu zmluvy.</w:t>
            </w:r>
          </w:p>
          <w:p w14:paraId="6BBE559E"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Predávajúci je povinný dodať tovar kupujúcemu s  kompletnou  dokumentáciou v slovenskom jazyku obsahujúcou – návod na obsluhu a údržbu vrátane servisnej knižky; príslušné certifikáty a osvedčenia vyplývajúce zo všeobecne záväzných právnych predpisov, platných na území Slovenskej republiky ako sú napr. Certifikát COC, CEMT a technický preukaz (po dodaní vozidla). Predávajúci je povinný dodať tovar kupujúcemu so Slovenským Osvedčením o evidencii časť 2 vydaný príslušným Okresným úradom, odbor cestnej dopravy a pozemných komunikácií podľa všeobecne záväzných právnych predpisov Slovenskej republiky, najmä podľa zákona č. 106/2018 Z. z. o prevádzke vozidiel v cestnej premávke a o zmene a doplnení niektorých zákonov v znení neskorších predpisov.</w:t>
            </w:r>
          </w:p>
          <w:p w14:paraId="7FE78A07" w14:textId="77777777" w:rsidR="00702FE8" w:rsidRPr="00840AD5" w:rsidRDefault="00702FE8" w:rsidP="00702FE8">
            <w:pPr>
              <w:pStyle w:val="Odsekzoznamu"/>
              <w:numPr>
                <w:ilvl w:val="0"/>
                <w:numId w:val="33"/>
              </w:numPr>
              <w:spacing w:after="160" w:line="259" w:lineRule="auto"/>
              <w:ind w:left="320"/>
              <w:contextualSpacing/>
              <w:rPr>
                <w:rFonts w:ascii="Arial" w:hAnsi="Arial" w:cs="Arial"/>
                <w:sz w:val="18"/>
                <w:szCs w:val="18"/>
              </w:rPr>
            </w:pPr>
            <w:r w:rsidRPr="00840AD5">
              <w:rPr>
                <w:rFonts w:ascii="Arial" w:hAnsi="Arial" w:cs="Arial"/>
                <w:sz w:val="18"/>
                <w:szCs w:val="18"/>
              </w:rPr>
              <w:t xml:space="preserve">Predávajúci je povinný dodať tovar kupujúcemu podľa tejto zmluvy a prílohy č. 1, pričom v prípade, ak predávajúci dodá tovar kupujúcemu v rozpore s touto zmluvou a jej prílohou č. 1, t. j. tovar nebude spĺňať požadované </w:t>
            </w:r>
            <w:r w:rsidRPr="00840AD5">
              <w:rPr>
                <w:rFonts w:ascii="Arial" w:hAnsi="Arial" w:cs="Arial"/>
                <w:sz w:val="18"/>
                <w:szCs w:val="18"/>
              </w:rPr>
              <w:lastRenderedPageBreak/>
              <w:t xml:space="preserve">vlastnosti podľa tejto zmluvy a kupujúceho, kupujúci je oprávnený uložiť predávajúcemu zmluvnú pokutu vo výške 25 % z ceny tovaru. Týmto nie je dotknutý článok XVII VOP. </w:t>
            </w:r>
          </w:p>
        </w:tc>
      </w:tr>
    </w:tbl>
    <w:p w14:paraId="570FBA46" w14:textId="77777777" w:rsidR="00702FE8" w:rsidRPr="00840AD5" w:rsidRDefault="00702FE8" w:rsidP="00702FE8">
      <w:pPr>
        <w:pStyle w:val="Odsekzoznamu"/>
        <w:widowControl/>
        <w:numPr>
          <w:ilvl w:val="0"/>
          <w:numId w:val="34"/>
        </w:numPr>
        <w:autoSpaceDE/>
        <w:autoSpaceDN/>
        <w:spacing w:before="120"/>
        <w:ind w:left="567" w:hanging="567"/>
        <w:jc w:val="left"/>
        <w:rPr>
          <w:rFonts w:ascii="Arial" w:hAnsi="Arial" w:cs="Arial"/>
          <w:sz w:val="18"/>
          <w:szCs w:val="18"/>
        </w:rPr>
      </w:pPr>
      <w:r w:rsidRPr="00840AD5">
        <w:rPr>
          <w:rFonts w:ascii="Arial" w:hAnsi="Arial" w:cs="Arial"/>
          <w:sz w:val="18"/>
          <w:szCs w:val="18"/>
        </w:rPr>
        <w:lastRenderedPageBreak/>
        <w:t xml:space="preserve">Táto zmluva sa považuje za </w:t>
      </w:r>
      <w:proofErr w:type="spellStart"/>
      <w:r w:rsidRPr="00840AD5">
        <w:rPr>
          <w:rFonts w:ascii="Arial" w:hAnsi="Arial" w:cs="Arial"/>
          <w:sz w:val="18"/>
          <w:szCs w:val="18"/>
        </w:rPr>
        <w:t>odstávkovú</w:t>
      </w:r>
      <w:proofErr w:type="spellEnd"/>
      <w:r w:rsidRPr="00840AD5">
        <w:rPr>
          <w:rFonts w:ascii="Arial" w:hAnsi="Arial" w:cs="Arial"/>
          <w:sz w:val="18"/>
          <w:szCs w:val="18"/>
        </w:rPr>
        <w:t xml:space="preserve"> zmluvu podľa bodu 6.7 VOP: </w:t>
      </w:r>
      <w:r w:rsidRPr="00840AD5">
        <w:rPr>
          <w:rFonts w:ascii="Arial" w:hAnsi="Arial" w:cs="Arial"/>
          <w:b/>
          <w:bCs/>
          <w:sz w:val="18"/>
          <w:szCs w:val="18"/>
        </w:rPr>
        <w:t>áno</w:t>
      </w:r>
      <w:r w:rsidRPr="00840AD5">
        <w:rPr>
          <w:rFonts w:ascii="Arial" w:hAnsi="Arial" w:cs="Arial"/>
          <w:sz w:val="18"/>
          <w:szCs w:val="18"/>
        </w:rPr>
        <w:t xml:space="preserve"> </w:t>
      </w:r>
      <w:sdt>
        <w:sdtPr>
          <w:rPr>
            <w:rFonts w:ascii="Arial" w:hAnsi="Arial" w:cs="Arial"/>
            <w:b/>
            <w:bCs/>
            <w:sz w:val="18"/>
            <w:szCs w:val="18"/>
          </w:rPr>
          <w:id w:val="-1576269726"/>
          <w14:checkbox>
            <w14:checked w14:val="0"/>
            <w14:checkedState w14:val="2612" w14:font="MS Gothic"/>
            <w14:uncheckedState w14:val="2610" w14:font="MS Gothic"/>
          </w14:checkbox>
        </w:sdtPr>
        <w:sdtEnd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 </w:t>
      </w:r>
      <w:r w:rsidRPr="00840AD5">
        <w:rPr>
          <w:rFonts w:ascii="Arial" w:hAnsi="Arial" w:cs="Arial"/>
          <w:b/>
          <w:bCs/>
          <w:sz w:val="18"/>
          <w:szCs w:val="18"/>
        </w:rPr>
        <w:t>nie</w:t>
      </w:r>
      <w:r w:rsidRPr="00840AD5">
        <w:rPr>
          <w:rFonts w:ascii="Arial" w:hAnsi="Arial" w:cs="Arial"/>
          <w:sz w:val="18"/>
          <w:szCs w:val="18"/>
        </w:rPr>
        <w:t xml:space="preserve"> </w:t>
      </w:r>
      <w:sdt>
        <w:sdtPr>
          <w:rPr>
            <w:rFonts w:ascii="Arial" w:hAnsi="Arial" w:cs="Arial"/>
            <w:b/>
            <w:bCs/>
            <w:sz w:val="18"/>
            <w:szCs w:val="18"/>
          </w:rPr>
          <w:id w:val="-731777407"/>
          <w14:checkbox>
            <w14:checked w14:val="1"/>
            <w14:checkedState w14:val="2612" w14:font="MS Gothic"/>
            <w14:uncheckedState w14:val="2610" w14:font="MS Gothic"/>
          </w14:checkbox>
        </w:sdtPr>
        <w:sdtEndPr/>
        <w:sdtContent>
          <w:r w:rsidRPr="00840AD5">
            <w:rPr>
              <w:rFonts w:ascii="Segoe UI Symbol" w:eastAsia="MS Gothic" w:hAnsi="Segoe UI Symbol" w:cs="Segoe UI Symbol"/>
              <w:b/>
              <w:bCs/>
              <w:sz w:val="18"/>
              <w:szCs w:val="18"/>
            </w:rPr>
            <w:t>☒</w:t>
          </w:r>
        </w:sdtContent>
      </w:sdt>
    </w:p>
    <w:p w14:paraId="1169EBF8" w14:textId="77777777" w:rsidR="00702FE8" w:rsidRPr="00840AD5" w:rsidRDefault="00702FE8" w:rsidP="00702FE8">
      <w:pPr>
        <w:pStyle w:val="Odsekzoznamu"/>
        <w:widowControl/>
        <w:numPr>
          <w:ilvl w:val="0"/>
          <w:numId w:val="34"/>
        </w:numPr>
        <w:autoSpaceDE/>
        <w:autoSpaceDN/>
        <w:ind w:left="567" w:hanging="567"/>
        <w:rPr>
          <w:rFonts w:ascii="Arial" w:hAnsi="Arial" w:cs="Arial"/>
          <w:sz w:val="18"/>
          <w:szCs w:val="18"/>
        </w:rPr>
      </w:pPr>
      <w:r w:rsidRPr="00840AD5">
        <w:rPr>
          <w:rFonts w:ascii="Arial" w:hAnsi="Arial" w:cs="Arial"/>
          <w:sz w:val="18"/>
          <w:szCs w:val="18"/>
        </w:rPr>
        <w:t xml:space="preserve">Predávajúci podpisom tejto Zmluvy výslovne </w:t>
      </w:r>
      <w:r w:rsidRPr="00840AD5">
        <w:rPr>
          <w:rFonts w:ascii="Arial" w:hAnsi="Arial" w:cs="Arial"/>
          <w:b/>
          <w:bCs/>
          <w:sz w:val="18"/>
          <w:szCs w:val="18"/>
        </w:rPr>
        <w:t xml:space="preserve">súhlasí </w:t>
      </w:r>
      <w:sdt>
        <w:sdtPr>
          <w:rPr>
            <w:rFonts w:ascii="Arial" w:hAnsi="Arial" w:cs="Arial"/>
            <w:b/>
            <w:bCs/>
            <w:sz w:val="18"/>
            <w:szCs w:val="18"/>
          </w:rPr>
          <w:id w:val="867026887"/>
          <w14:checkbox>
            <w14:checked w14:val="0"/>
            <w14:checkedState w14:val="2612" w14:font="MS Gothic"/>
            <w14:uncheckedState w14:val="2610" w14:font="MS Gothic"/>
          </w14:checkbox>
        </w:sdtPr>
        <w:sdtEndPr/>
        <w:sdtContent>
          <w:r w:rsidRPr="00840AD5">
            <w:rPr>
              <w:rFonts w:ascii="Segoe UI Symbol" w:eastAsia="MS Gothic" w:hAnsi="Segoe UI Symbol" w:cs="Segoe UI Symbol"/>
              <w:b/>
              <w:bCs/>
              <w:sz w:val="18"/>
              <w:szCs w:val="18"/>
            </w:rPr>
            <w:t>☐</w:t>
          </w:r>
        </w:sdtContent>
      </w:sdt>
      <w:r w:rsidRPr="00840AD5">
        <w:rPr>
          <w:rFonts w:ascii="Arial" w:hAnsi="Arial" w:cs="Arial"/>
          <w:sz w:val="18"/>
          <w:szCs w:val="18"/>
        </w:rPr>
        <w:t xml:space="preserve"> / </w:t>
      </w:r>
      <w:r w:rsidRPr="00840AD5">
        <w:rPr>
          <w:rFonts w:ascii="Arial" w:hAnsi="Arial" w:cs="Arial"/>
          <w:b/>
          <w:bCs/>
          <w:sz w:val="18"/>
          <w:szCs w:val="18"/>
        </w:rPr>
        <w:t xml:space="preserve">nesúhlasí </w:t>
      </w:r>
      <w:sdt>
        <w:sdtPr>
          <w:rPr>
            <w:rFonts w:ascii="Arial" w:hAnsi="Arial" w:cs="Arial"/>
            <w:b/>
            <w:bCs/>
            <w:sz w:val="18"/>
            <w:szCs w:val="18"/>
          </w:rPr>
          <w:id w:val="-1770686859"/>
          <w14:checkbox>
            <w14:checked w14:val="0"/>
            <w14:checkedState w14:val="2612" w14:font="MS Gothic"/>
            <w14:uncheckedState w14:val="2610" w14:font="MS Gothic"/>
          </w14:checkbox>
        </w:sdtPr>
        <w:sdtEndPr/>
        <w:sdtContent>
          <w:r w:rsidRPr="00840AD5">
            <w:rPr>
              <w:rFonts w:ascii="Segoe UI Symbol" w:hAnsi="Segoe UI Symbol" w:cs="Segoe UI Symbol"/>
              <w:b/>
              <w:bCs/>
              <w:sz w:val="18"/>
              <w:szCs w:val="18"/>
            </w:rPr>
            <w:t>☐</w:t>
          </w:r>
        </w:sdtContent>
      </w:sdt>
      <w:r w:rsidRPr="00840AD5">
        <w:rPr>
          <w:rFonts w:ascii="Arial" w:hAnsi="Arial" w:cs="Arial"/>
          <w:sz w:val="18"/>
          <w:szCs w:val="18"/>
        </w:rPr>
        <w:t xml:space="preserve"> </w:t>
      </w:r>
      <w:r w:rsidRPr="00840AD5">
        <w:rPr>
          <w:rFonts w:ascii="Arial" w:hAnsi="Arial" w:cs="Arial"/>
          <w:b/>
          <w:bCs/>
          <w:sz w:val="18"/>
          <w:szCs w:val="18"/>
          <w:highlight w:val="yellow"/>
        </w:rPr>
        <w:t>doplní uchádzač v predloženej ponuke</w:t>
      </w:r>
      <w:r w:rsidRPr="00840AD5">
        <w:rPr>
          <w:rFonts w:ascii="Arial" w:hAnsi="Arial" w:cs="Arial"/>
          <w:sz w:val="18"/>
          <w:szCs w:val="18"/>
        </w:rPr>
        <w:t xml:space="preserve"> s osobitnými ustanoveniami o zasielaní faktúry v elektronickej podobe v zmysle bodu 5.13 VOP.</w:t>
      </w:r>
    </w:p>
    <w:p w14:paraId="278E4916" w14:textId="77777777" w:rsidR="00702FE8" w:rsidRPr="00840AD5" w:rsidRDefault="00702FE8" w:rsidP="00702FE8">
      <w:pPr>
        <w:pStyle w:val="Odsekzoznamu"/>
        <w:widowControl/>
        <w:numPr>
          <w:ilvl w:val="0"/>
          <w:numId w:val="34"/>
        </w:numPr>
        <w:autoSpaceDE/>
        <w:autoSpaceDN/>
        <w:spacing w:after="240"/>
        <w:ind w:left="567" w:hanging="567"/>
        <w:rPr>
          <w:rFonts w:ascii="Arial" w:hAnsi="Arial" w:cs="Arial"/>
          <w:sz w:val="18"/>
          <w:szCs w:val="18"/>
        </w:rPr>
      </w:pPr>
      <w:r w:rsidRPr="00840AD5">
        <w:rPr>
          <w:rFonts w:ascii="Arial" w:hAnsi="Arial" w:cs="Arial"/>
          <w:sz w:val="18"/>
          <w:szCs w:val="18"/>
        </w:rPr>
        <w:t>Skratky a pojmy neuvedené v tejto zmluve majú význam, ako je uvedené vo VOP.</w:t>
      </w:r>
    </w:p>
    <w:p w14:paraId="1896891E" w14:textId="77777777" w:rsidR="00702FE8" w:rsidRPr="00840AD5" w:rsidRDefault="00702FE8" w:rsidP="00702FE8">
      <w:pPr>
        <w:spacing w:after="120"/>
        <w:jc w:val="center"/>
        <w:rPr>
          <w:rFonts w:ascii="Arial" w:hAnsi="Arial" w:cs="Arial"/>
          <w:b/>
          <w:bCs/>
          <w:sz w:val="18"/>
          <w:szCs w:val="18"/>
        </w:rPr>
      </w:pPr>
      <w:r w:rsidRPr="00840AD5">
        <w:rPr>
          <w:rFonts w:ascii="Arial" w:hAnsi="Arial" w:cs="Arial"/>
          <w:b/>
          <w:bCs/>
          <w:sz w:val="18"/>
          <w:szCs w:val="18"/>
        </w:rPr>
        <w:t>II. Trvanie zmluvy</w:t>
      </w:r>
    </w:p>
    <w:p w14:paraId="6216F93F" w14:textId="77777777" w:rsidR="00702FE8" w:rsidRPr="00840AD5" w:rsidRDefault="00702FE8" w:rsidP="00702FE8">
      <w:pPr>
        <w:pStyle w:val="Default"/>
        <w:numPr>
          <w:ilvl w:val="0"/>
          <w:numId w:val="35"/>
        </w:numPr>
        <w:ind w:left="567" w:hanging="567"/>
        <w:jc w:val="both"/>
        <w:rPr>
          <w:rFonts w:ascii="Arial" w:hAnsi="Arial" w:cs="Arial"/>
          <w:color w:val="auto"/>
          <w:sz w:val="18"/>
          <w:szCs w:val="18"/>
        </w:rPr>
      </w:pPr>
      <w:r w:rsidRPr="00840AD5">
        <w:rPr>
          <w:rFonts w:ascii="Arial" w:hAnsi="Arial" w:cs="Arial"/>
          <w:color w:val="auto"/>
          <w:sz w:val="18"/>
          <w:szCs w:val="18"/>
        </w:rPr>
        <w:t xml:space="preserve">Táto zmluva sa uzatvára na dobu určitú, a to do doby splnenia jej predmetu, </w:t>
      </w:r>
      <w:proofErr w:type="spellStart"/>
      <w:r w:rsidRPr="00840AD5">
        <w:rPr>
          <w:rFonts w:ascii="Arial" w:hAnsi="Arial" w:cs="Arial"/>
          <w:color w:val="auto"/>
          <w:sz w:val="18"/>
          <w:szCs w:val="18"/>
        </w:rPr>
        <w:t>t.j</w:t>
      </w:r>
      <w:proofErr w:type="spellEnd"/>
      <w:r w:rsidRPr="00840AD5">
        <w:rPr>
          <w:rFonts w:ascii="Arial" w:hAnsi="Arial" w:cs="Arial"/>
          <w:color w:val="auto"/>
          <w:sz w:val="18"/>
          <w:szCs w:val="18"/>
        </w:rPr>
        <w:t>. do doby dodania tovaru a uplynutia záručnej doby na tovar.</w:t>
      </w:r>
    </w:p>
    <w:p w14:paraId="2664CC51" w14:textId="77777777" w:rsidR="00702FE8" w:rsidRPr="00840AD5" w:rsidRDefault="00702FE8" w:rsidP="00702FE8">
      <w:pPr>
        <w:pStyle w:val="Default"/>
        <w:ind w:left="567"/>
        <w:jc w:val="both"/>
        <w:rPr>
          <w:rFonts w:ascii="Arial" w:hAnsi="Arial" w:cs="Arial"/>
          <w:sz w:val="18"/>
          <w:szCs w:val="18"/>
        </w:rPr>
      </w:pPr>
    </w:p>
    <w:p w14:paraId="03FEFE85" w14:textId="77777777" w:rsidR="00702FE8" w:rsidRPr="00840AD5" w:rsidRDefault="00702FE8" w:rsidP="00702FE8">
      <w:pPr>
        <w:pStyle w:val="Default"/>
        <w:ind w:left="567"/>
        <w:jc w:val="center"/>
        <w:rPr>
          <w:rFonts w:ascii="Arial" w:hAnsi="Arial" w:cs="Arial"/>
          <w:b/>
          <w:bCs/>
          <w:sz w:val="18"/>
          <w:szCs w:val="18"/>
        </w:rPr>
      </w:pPr>
      <w:r w:rsidRPr="00840AD5">
        <w:rPr>
          <w:rFonts w:ascii="Arial" w:hAnsi="Arial" w:cs="Arial"/>
          <w:b/>
          <w:bCs/>
          <w:sz w:val="18"/>
          <w:szCs w:val="18"/>
        </w:rPr>
        <w:t>III. Osobitné ustanovenia pre servisné práce</w:t>
      </w:r>
    </w:p>
    <w:p w14:paraId="6876E58B" w14:textId="77777777" w:rsidR="00702FE8" w:rsidRPr="00840AD5" w:rsidRDefault="00702FE8" w:rsidP="00702FE8">
      <w:pPr>
        <w:pStyle w:val="Bezriadkovania"/>
        <w:jc w:val="center"/>
        <w:rPr>
          <w:rFonts w:ascii="Arial" w:hAnsi="Arial" w:cs="Arial"/>
          <w:b/>
          <w:bCs/>
          <w:sz w:val="18"/>
          <w:szCs w:val="18"/>
        </w:rPr>
      </w:pPr>
    </w:p>
    <w:p w14:paraId="3450EC4C" w14:textId="77777777" w:rsidR="00702FE8" w:rsidRPr="00840AD5" w:rsidRDefault="00702FE8" w:rsidP="00702FE8">
      <w:pPr>
        <w:pStyle w:val="Odsekzoznamu"/>
        <w:widowControl/>
        <w:numPr>
          <w:ilvl w:val="0"/>
          <w:numId w:val="38"/>
        </w:numPr>
        <w:adjustRightInd w:val="0"/>
        <w:rPr>
          <w:rFonts w:ascii="Arial" w:hAnsi="Arial" w:cs="Arial"/>
          <w:vanish/>
          <w:color w:val="000000"/>
          <w:sz w:val="18"/>
          <w:szCs w:val="18"/>
        </w:rPr>
      </w:pPr>
    </w:p>
    <w:p w14:paraId="1F86018B" w14:textId="77777777" w:rsidR="00702FE8" w:rsidRPr="00840AD5" w:rsidRDefault="00702FE8" w:rsidP="00702FE8">
      <w:pPr>
        <w:pStyle w:val="Default"/>
        <w:numPr>
          <w:ilvl w:val="1"/>
          <w:numId w:val="39"/>
        </w:numPr>
        <w:ind w:left="567" w:hanging="567"/>
        <w:jc w:val="both"/>
        <w:rPr>
          <w:rFonts w:ascii="Arial" w:hAnsi="Arial" w:cs="Arial"/>
          <w:sz w:val="18"/>
          <w:szCs w:val="18"/>
        </w:rPr>
      </w:pPr>
      <w:r w:rsidRPr="00840AD5">
        <w:rPr>
          <w:rFonts w:ascii="Arial" w:hAnsi="Arial" w:cs="Arial"/>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72F5F47B" w14:textId="77777777" w:rsidR="00702FE8" w:rsidRPr="00840AD5" w:rsidRDefault="00702FE8" w:rsidP="00702FE8">
      <w:pPr>
        <w:pStyle w:val="Default"/>
        <w:numPr>
          <w:ilvl w:val="1"/>
          <w:numId w:val="39"/>
        </w:numPr>
        <w:ind w:left="567" w:hanging="567"/>
        <w:jc w:val="both"/>
        <w:rPr>
          <w:rFonts w:ascii="Arial" w:hAnsi="Arial" w:cs="Arial"/>
          <w:sz w:val="18"/>
          <w:szCs w:val="18"/>
        </w:rPr>
      </w:pPr>
      <w:r w:rsidRPr="00840AD5">
        <w:rPr>
          <w:rFonts w:ascii="Arial" w:hAnsi="Arial" w:cs="Arial"/>
          <w:sz w:val="18"/>
          <w:szCs w:val="18"/>
        </w:rPr>
        <w:t xml:space="preserve">Popis, počet a rozsah servisných prehliadok vyplýva zo zmluvy alebo z technického manuálu, návodu alebo odporúčania výrobcu technologického zariadenia. </w:t>
      </w:r>
    </w:p>
    <w:p w14:paraId="60B0FB5B" w14:textId="77777777" w:rsidR="00702FE8" w:rsidRPr="00840AD5" w:rsidRDefault="00702FE8" w:rsidP="00702FE8">
      <w:pPr>
        <w:pStyle w:val="Default"/>
        <w:numPr>
          <w:ilvl w:val="1"/>
          <w:numId w:val="39"/>
        </w:numPr>
        <w:ind w:left="567" w:hanging="567"/>
        <w:jc w:val="both"/>
        <w:rPr>
          <w:rFonts w:ascii="Arial" w:hAnsi="Arial" w:cs="Arial"/>
          <w:sz w:val="18"/>
          <w:szCs w:val="18"/>
        </w:rPr>
      </w:pPr>
      <w:r w:rsidRPr="00840AD5">
        <w:rPr>
          <w:rFonts w:ascii="Arial" w:hAnsi="Arial" w:cs="Arial"/>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840AD5">
        <w:rPr>
          <w:rFonts w:ascii="Arial" w:hAnsi="Arial" w:cs="Arial"/>
          <w:b/>
          <w:bCs/>
          <w:sz w:val="18"/>
          <w:szCs w:val="18"/>
        </w:rPr>
        <w:t xml:space="preserve"> </w:t>
      </w:r>
      <w:r w:rsidRPr="00840AD5">
        <w:rPr>
          <w:rFonts w:ascii="Arial" w:hAnsi="Arial" w:cs="Arial"/>
          <w:sz w:val="18"/>
          <w:szCs w:val="18"/>
        </w:rPr>
        <w:t>V prípade zistenia vady je zhotoviteľ povinný v písomnom zázname uviesť, či ide o vadu, na ktorú sa vzťahuje záruka alebo ide o vadu, na ktorú sa záruka nevzťahuje.</w:t>
      </w:r>
    </w:p>
    <w:p w14:paraId="00A7C8D3" w14:textId="77777777" w:rsidR="00702FE8" w:rsidRPr="00840AD5" w:rsidRDefault="00702FE8" w:rsidP="00702FE8">
      <w:pPr>
        <w:pStyle w:val="Default"/>
        <w:numPr>
          <w:ilvl w:val="1"/>
          <w:numId w:val="39"/>
        </w:numPr>
        <w:ind w:left="567" w:hanging="567"/>
        <w:jc w:val="both"/>
        <w:rPr>
          <w:rFonts w:ascii="Arial" w:hAnsi="Arial" w:cs="Arial"/>
          <w:sz w:val="18"/>
          <w:szCs w:val="18"/>
        </w:rPr>
      </w:pPr>
      <w:r w:rsidRPr="00840AD5">
        <w:rPr>
          <w:rFonts w:ascii="Arial" w:hAnsi="Arial" w:cs="Arial"/>
          <w:sz w:val="18"/>
          <w:szCs w:val="18"/>
        </w:rPr>
        <w:t xml:space="preserve">V prípade opráv technologických zariadení sa zhotoviteľ zaväzuje použiť nové originálne náhradné diely od výrobcu technologického zariadenia. </w:t>
      </w:r>
    </w:p>
    <w:p w14:paraId="3FCFF64F" w14:textId="77777777" w:rsidR="00702FE8" w:rsidRPr="00840AD5" w:rsidRDefault="00702FE8" w:rsidP="00702FE8">
      <w:pPr>
        <w:pStyle w:val="Default"/>
        <w:numPr>
          <w:ilvl w:val="1"/>
          <w:numId w:val="39"/>
        </w:numPr>
        <w:ind w:left="567" w:hanging="567"/>
        <w:jc w:val="both"/>
        <w:rPr>
          <w:rFonts w:ascii="Arial" w:hAnsi="Arial" w:cs="Arial"/>
          <w:b/>
          <w:bCs/>
          <w:sz w:val="18"/>
          <w:szCs w:val="18"/>
        </w:rPr>
      </w:pPr>
      <w:r w:rsidRPr="00840AD5">
        <w:rPr>
          <w:rFonts w:ascii="Arial" w:hAnsi="Arial" w:cs="Arial"/>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840AD5">
        <w:rPr>
          <w:rFonts w:ascii="Arial" w:hAnsi="Arial" w:cs="Arial"/>
          <w:b/>
          <w:bCs/>
          <w:sz w:val="18"/>
          <w:szCs w:val="18"/>
        </w:rPr>
        <w:t xml:space="preserve"> </w:t>
      </w:r>
    </w:p>
    <w:p w14:paraId="2828FC42" w14:textId="77777777" w:rsidR="00702FE8" w:rsidRPr="00840AD5" w:rsidRDefault="00702FE8" w:rsidP="00702FE8">
      <w:pPr>
        <w:pStyle w:val="Bezriadkovania"/>
        <w:spacing w:before="240" w:after="120"/>
        <w:ind w:left="284"/>
        <w:jc w:val="center"/>
        <w:rPr>
          <w:rFonts w:ascii="Arial" w:hAnsi="Arial" w:cs="Arial"/>
          <w:b/>
          <w:bCs/>
          <w:sz w:val="18"/>
          <w:szCs w:val="18"/>
        </w:rPr>
      </w:pPr>
      <w:r w:rsidRPr="00840AD5">
        <w:rPr>
          <w:rFonts w:ascii="Arial" w:hAnsi="Arial" w:cs="Arial"/>
          <w:b/>
          <w:bCs/>
          <w:sz w:val="18"/>
          <w:szCs w:val="18"/>
        </w:rPr>
        <w:t>IV. Záverečné ustanovenia</w:t>
      </w:r>
    </w:p>
    <w:p w14:paraId="476240D3" w14:textId="77777777" w:rsidR="00702FE8" w:rsidRPr="00840AD5" w:rsidRDefault="00702FE8" w:rsidP="00702FE8">
      <w:pPr>
        <w:pStyle w:val="Default"/>
        <w:numPr>
          <w:ilvl w:val="1"/>
          <w:numId w:val="36"/>
        </w:numPr>
        <w:ind w:left="567" w:hanging="567"/>
        <w:jc w:val="both"/>
        <w:rPr>
          <w:rFonts w:ascii="Arial" w:hAnsi="Arial" w:cs="Arial"/>
          <w:sz w:val="18"/>
          <w:szCs w:val="18"/>
        </w:rPr>
      </w:pPr>
      <w:r w:rsidRPr="00840AD5">
        <w:rPr>
          <w:rFonts w:ascii="Arial" w:hAnsi="Arial" w:cs="Arial"/>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 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kupujúceho (ďalej len „</w:t>
      </w:r>
      <w:r w:rsidRPr="00840AD5">
        <w:rPr>
          <w:rFonts w:ascii="Arial" w:hAnsi="Arial" w:cs="Arial"/>
          <w:b/>
          <w:bCs/>
          <w:sz w:val="18"/>
          <w:szCs w:val="18"/>
        </w:rPr>
        <w:t>Informácie o ochrane osobných údajov</w:t>
      </w:r>
      <w:r w:rsidRPr="00840AD5">
        <w:rPr>
          <w:rFonts w:ascii="Arial" w:hAnsi="Arial" w:cs="Arial"/>
          <w:sz w:val="18"/>
          <w:szCs w:val="18"/>
        </w:rPr>
        <w:t xml:space="preserve">“). </w:t>
      </w:r>
    </w:p>
    <w:p w14:paraId="1F5DB81E" w14:textId="77777777" w:rsidR="00702FE8" w:rsidRPr="00840AD5" w:rsidRDefault="00702FE8" w:rsidP="00702FE8">
      <w:pPr>
        <w:pStyle w:val="Default"/>
        <w:numPr>
          <w:ilvl w:val="1"/>
          <w:numId w:val="36"/>
        </w:numPr>
        <w:ind w:left="567" w:hanging="567"/>
        <w:jc w:val="both"/>
        <w:rPr>
          <w:rFonts w:ascii="Arial" w:hAnsi="Arial" w:cs="Arial"/>
          <w:sz w:val="18"/>
          <w:szCs w:val="18"/>
        </w:rPr>
      </w:pPr>
      <w:r w:rsidRPr="00840AD5">
        <w:rPr>
          <w:rFonts w:ascii="Arial" w:hAnsi="Arial" w:cs="Arial"/>
          <w:sz w:val="18"/>
          <w:szCs w:val="18"/>
        </w:rPr>
        <w:t>Predávajúci podpisom zmluvy potvrdzuje:</w:t>
      </w:r>
    </w:p>
    <w:p w14:paraId="696D2C17" w14:textId="77777777" w:rsidR="00702FE8" w:rsidRPr="00840AD5" w:rsidRDefault="00702FE8" w:rsidP="00702FE8">
      <w:pPr>
        <w:pStyle w:val="Default"/>
        <w:numPr>
          <w:ilvl w:val="0"/>
          <w:numId w:val="37"/>
        </w:numPr>
        <w:ind w:left="1134" w:hanging="567"/>
        <w:jc w:val="both"/>
        <w:rPr>
          <w:rFonts w:ascii="Arial" w:hAnsi="Arial" w:cs="Arial"/>
          <w:sz w:val="18"/>
          <w:szCs w:val="18"/>
        </w:rPr>
      </w:pPr>
      <w:r w:rsidRPr="00840AD5">
        <w:rPr>
          <w:rFonts w:ascii="Arial" w:hAnsi="Arial" w:cs="Arial"/>
          <w:sz w:val="18"/>
          <w:szCs w:val="18"/>
        </w:rPr>
        <w:t>správnosť a pravdivosť osobných údajov, ktoré sa ho týkajú a sú uvedené v tejto zmluve;</w:t>
      </w:r>
    </w:p>
    <w:p w14:paraId="1C415C5A" w14:textId="77777777" w:rsidR="00702FE8" w:rsidRPr="00840AD5" w:rsidRDefault="00702FE8" w:rsidP="00702FE8">
      <w:pPr>
        <w:pStyle w:val="Default"/>
        <w:numPr>
          <w:ilvl w:val="0"/>
          <w:numId w:val="37"/>
        </w:numPr>
        <w:ind w:left="1134" w:hanging="567"/>
        <w:jc w:val="both"/>
        <w:rPr>
          <w:rFonts w:ascii="Arial" w:hAnsi="Arial" w:cs="Arial"/>
          <w:sz w:val="18"/>
          <w:szCs w:val="18"/>
        </w:rPr>
      </w:pPr>
      <w:r w:rsidRPr="00840AD5">
        <w:rPr>
          <w:rFonts w:ascii="Arial" w:hAnsi="Arial" w:cs="Arial"/>
          <w:sz w:val="18"/>
          <w:szCs w:val="18"/>
        </w:rPr>
        <w:t>že mu boli poskytnuté Informácie o ochrane osobných údajov;</w:t>
      </w:r>
    </w:p>
    <w:p w14:paraId="1280B50D" w14:textId="77777777" w:rsidR="00702FE8" w:rsidRPr="00840AD5" w:rsidRDefault="00702FE8" w:rsidP="00702FE8">
      <w:pPr>
        <w:pStyle w:val="Default"/>
        <w:numPr>
          <w:ilvl w:val="0"/>
          <w:numId w:val="37"/>
        </w:numPr>
        <w:ind w:left="1134" w:hanging="567"/>
        <w:jc w:val="both"/>
        <w:rPr>
          <w:rFonts w:ascii="Arial" w:hAnsi="Arial" w:cs="Arial"/>
          <w:sz w:val="18"/>
          <w:szCs w:val="18"/>
        </w:rPr>
      </w:pPr>
      <w:r w:rsidRPr="00840AD5">
        <w:rPr>
          <w:rFonts w:ascii="Arial" w:hAnsi="Arial" w:cs="Arial"/>
          <w:sz w:val="18"/>
          <w:szCs w:val="18"/>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6EAE6AB8" w14:textId="77777777" w:rsidR="00702FE8" w:rsidRPr="00840AD5" w:rsidRDefault="00702FE8" w:rsidP="00702FE8">
      <w:pPr>
        <w:pStyle w:val="Default"/>
        <w:numPr>
          <w:ilvl w:val="1"/>
          <w:numId w:val="36"/>
        </w:numPr>
        <w:ind w:left="567" w:hanging="567"/>
        <w:jc w:val="both"/>
        <w:rPr>
          <w:rFonts w:ascii="Arial" w:hAnsi="Arial" w:cs="Arial"/>
          <w:sz w:val="18"/>
          <w:szCs w:val="18"/>
        </w:rPr>
      </w:pPr>
      <w:r w:rsidRPr="00840AD5">
        <w:rPr>
          <w:rFonts w:ascii="Arial" w:hAnsi="Arial" w:cs="Arial"/>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 </w:t>
      </w:r>
    </w:p>
    <w:p w14:paraId="3440FB1F" w14:textId="77777777" w:rsidR="00702FE8" w:rsidRPr="00840AD5" w:rsidRDefault="00702FE8" w:rsidP="00702FE8">
      <w:pPr>
        <w:pStyle w:val="Default"/>
        <w:numPr>
          <w:ilvl w:val="1"/>
          <w:numId w:val="36"/>
        </w:numPr>
        <w:ind w:left="567" w:hanging="567"/>
        <w:jc w:val="both"/>
        <w:rPr>
          <w:rFonts w:ascii="Arial" w:hAnsi="Arial" w:cs="Arial"/>
          <w:color w:val="auto"/>
          <w:sz w:val="18"/>
          <w:szCs w:val="18"/>
        </w:rPr>
      </w:pPr>
      <w:r w:rsidRPr="00840AD5">
        <w:rPr>
          <w:rFonts w:ascii="Arial" w:hAnsi="Arial" w:cs="Arial"/>
          <w:sz w:val="18"/>
          <w:szCs w:val="18"/>
        </w:rPr>
        <w:t>Zhotoviteľ sa zaväzuje zabezpečiť počas plnenia tejto zmluvy dodržiavanie „Zásady správania sa v areáli OLO“ zverejnené na webovom</w:t>
      </w:r>
      <w:r w:rsidRPr="00840AD5">
        <w:rPr>
          <w:rStyle w:val="normaltextrun"/>
          <w:rFonts w:ascii="Arial" w:hAnsi="Arial" w:cs="Arial"/>
          <w:sz w:val="18"/>
          <w:szCs w:val="18"/>
        </w:rPr>
        <w:t xml:space="preserve"> sídle objednávateľa </w:t>
      </w:r>
      <w:r w:rsidRPr="00840AD5">
        <w:rPr>
          <w:rStyle w:val="normaltextrun"/>
          <w:rFonts w:ascii="Arial" w:hAnsi="Arial" w:cs="Arial"/>
          <w:i/>
          <w:iCs/>
          <w:sz w:val="18"/>
          <w:szCs w:val="18"/>
        </w:rPr>
        <w:t>&lt;https://www.olo.sk/zasady-spravania-sa-v-areali-olo/&gt;.</w:t>
      </w:r>
      <w:r w:rsidRPr="00840AD5">
        <w:rPr>
          <w:rStyle w:val="eop"/>
          <w:rFonts w:ascii="Arial" w:hAnsi="Arial" w:cs="Arial"/>
          <w:sz w:val="18"/>
          <w:szCs w:val="18"/>
        </w:rPr>
        <w:t> </w:t>
      </w:r>
    </w:p>
    <w:p w14:paraId="3BEEABDA" w14:textId="77777777" w:rsidR="00702FE8" w:rsidRPr="00840AD5" w:rsidRDefault="00702FE8" w:rsidP="00702FE8">
      <w:pPr>
        <w:pStyle w:val="Default"/>
        <w:numPr>
          <w:ilvl w:val="1"/>
          <w:numId w:val="36"/>
        </w:numPr>
        <w:ind w:left="567" w:hanging="567"/>
        <w:jc w:val="both"/>
        <w:rPr>
          <w:rFonts w:ascii="Arial" w:hAnsi="Arial" w:cs="Arial"/>
          <w:sz w:val="18"/>
          <w:szCs w:val="18"/>
        </w:rPr>
      </w:pPr>
      <w:r w:rsidRPr="00840AD5">
        <w:rPr>
          <w:rFonts w:ascii="Arial" w:hAnsi="Arial" w:cs="Arial"/>
          <w:sz w:val="18"/>
          <w:szCs w:val="18"/>
        </w:rPr>
        <w:t xml:space="preserve">Neoddeliteľnou súčasťou zmluvy sú nasledovné prílohy: </w:t>
      </w:r>
    </w:p>
    <w:p w14:paraId="4E43B0FF" w14:textId="77777777" w:rsidR="00702FE8" w:rsidRPr="00840AD5" w:rsidRDefault="00702FE8" w:rsidP="00702FE8">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702FE8" w:rsidRPr="00840AD5" w14:paraId="4E578C06" w14:textId="77777777" w:rsidTr="00FE5EE0">
        <w:trPr>
          <w:trHeight w:val="47"/>
        </w:trPr>
        <w:tc>
          <w:tcPr>
            <w:tcW w:w="9568" w:type="dxa"/>
            <w:gridSpan w:val="2"/>
            <w:shd w:val="clear" w:color="auto" w:fill="D9D9D9" w:themeFill="background1" w:themeFillShade="D9"/>
          </w:tcPr>
          <w:p w14:paraId="15EA0892"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Zoznam príloh:</w:t>
            </w:r>
          </w:p>
        </w:tc>
      </w:tr>
      <w:tr w:rsidR="00702FE8" w:rsidRPr="00840AD5" w14:paraId="32AAA427" w14:textId="77777777" w:rsidTr="00FE5EE0">
        <w:trPr>
          <w:trHeight w:val="47"/>
        </w:trPr>
        <w:tc>
          <w:tcPr>
            <w:tcW w:w="467" w:type="dxa"/>
            <w:shd w:val="clear" w:color="auto" w:fill="D9D9D9" w:themeFill="background1" w:themeFillShade="D9"/>
          </w:tcPr>
          <w:p w14:paraId="0FA3AADC"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1.</w:t>
            </w:r>
          </w:p>
        </w:tc>
        <w:tc>
          <w:tcPr>
            <w:tcW w:w="9101" w:type="dxa"/>
            <w:shd w:val="clear" w:color="auto" w:fill="FFFFFF" w:themeFill="background1"/>
          </w:tcPr>
          <w:p w14:paraId="14DE63E2"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 xml:space="preserve">Technická špecifikácia </w:t>
            </w:r>
          </w:p>
        </w:tc>
      </w:tr>
      <w:tr w:rsidR="00702FE8" w:rsidRPr="00840AD5" w14:paraId="4DE4D11C" w14:textId="77777777" w:rsidTr="00FE5EE0">
        <w:trPr>
          <w:trHeight w:val="47"/>
        </w:trPr>
        <w:tc>
          <w:tcPr>
            <w:tcW w:w="467" w:type="dxa"/>
            <w:shd w:val="clear" w:color="auto" w:fill="D9D9D9" w:themeFill="background1" w:themeFillShade="D9"/>
          </w:tcPr>
          <w:p w14:paraId="576837D8"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2.</w:t>
            </w:r>
          </w:p>
        </w:tc>
        <w:tc>
          <w:tcPr>
            <w:tcW w:w="9101" w:type="dxa"/>
            <w:shd w:val="clear" w:color="auto" w:fill="FFFFFF" w:themeFill="background1"/>
          </w:tcPr>
          <w:p w14:paraId="543344D7"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Cena</w:t>
            </w:r>
          </w:p>
        </w:tc>
      </w:tr>
      <w:tr w:rsidR="00702FE8" w:rsidRPr="00840AD5" w14:paraId="002AD78B" w14:textId="77777777" w:rsidTr="00FE5EE0">
        <w:trPr>
          <w:trHeight w:val="47"/>
        </w:trPr>
        <w:tc>
          <w:tcPr>
            <w:tcW w:w="467" w:type="dxa"/>
            <w:shd w:val="clear" w:color="auto" w:fill="D9D9D9" w:themeFill="background1" w:themeFillShade="D9"/>
          </w:tcPr>
          <w:p w14:paraId="5E36F351"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3.</w:t>
            </w:r>
          </w:p>
        </w:tc>
        <w:tc>
          <w:tcPr>
            <w:tcW w:w="9101" w:type="dxa"/>
            <w:shd w:val="clear" w:color="auto" w:fill="FFFFFF" w:themeFill="background1"/>
          </w:tcPr>
          <w:p w14:paraId="7D214396"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Zoznam subdodávateľov</w:t>
            </w:r>
          </w:p>
        </w:tc>
      </w:tr>
    </w:tbl>
    <w:p w14:paraId="069BA154" w14:textId="77777777" w:rsidR="00702FE8" w:rsidRPr="00840AD5" w:rsidRDefault="00702FE8" w:rsidP="00702FE8">
      <w:pPr>
        <w:pStyle w:val="Default"/>
        <w:ind w:left="567"/>
        <w:jc w:val="both"/>
        <w:rPr>
          <w:rFonts w:ascii="Arial" w:hAnsi="Arial" w:cs="Arial"/>
          <w:sz w:val="18"/>
          <w:szCs w:val="18"/>
        </w:rPr>
      </w:pPr>
    </w:p>
    <w:p w14:paraId="1B88BEFA" w14:textId="77777777" w:rsidR="00702FE8" w:rsidRPr="00840AD5" w:rsidRDefault="00702FE8" w:rsidP="00702FE8">
      <w:pPr>
        <w:pStyle w:val="Default"/>
        <w:numPr>
          <w:ilvl w:val="1"/>
          <w:numId w:val="40"/>
        </w:numPr>
        <w:ind w:left="567" w:hanging="567"/>
        <w:jc w:val="both"/>
        <w:rPr>
          <w:rFonts w:ascii="Arial" w:hAnsi="Arial" w:cs="Arial"/>
          <w:sz w:val="18"/>
          <w:szCs w:val="18"/>
        </w:rPr>
      </w:pPr>
      <w:r w:rsidRPr="00840AD5">
        <w:rPr>
          <w:rFonts w:ascii="Arial" w:hAnsi="Arial" w:cs="Arial"/>
          <w:sz w:val="18"/>
          <w:szCs w:val="18"/>
        </w:rPr>
        <w:t xml:space="preserve">Táto zmluva je vyhotovená v troch (3) rovnopisoch, z toho dva (2) rovnopisy pre kupujúceho a jeden (1) rovnopis pre predávajúceho. </w:t>
      </w:r>
    </w:p>
    <w:p w14:paraId="68134C27" w14:textId="77777777" w:rsidR="00702FE8" w:rsidRPr="00840AD5" w:rsidRDefault="00702FE8" w:rsidP="00702FE8">
      <w:pPr>
        <w:pStyle w:val="Default"/>
        <w:jc w:val="both"/>
        <w:rPr>
          <w:rFonts w:ascii="Arial" w:hAnsi="Arial" w:cs="Arial"/>
          <w:sz w:val="18"/>
          <w:szCs w:val="18"/>
        </w:rPr>
      </w:pPr>
    </w:p>
    <w:p w14:paraId="475D6B31" w14:textId="77777777" w:rsidR="00702FE8" w:rsidRPr="00840AD5" w:rsidRDefault="00702FE8" w:rsidP="00702FE8">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02FE8" w:rsidRPr="00840AD5" w14:paraId="7F568D8F" w14:textId="77777777" w:rsidTr="00FE5EE0">
        <w:tc>
          <w:tcPr>
            <w:tcW w:w="4814" w:type="dxa"/>
          </w:tcPr>
          <w:p w14:paraId="65E61210"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V ...........................  dňa ............................</w:t>
            </w:r>
          </w:p>
        </w:tc>
        <w:tc>
          <w:tcPr>
            <w:tcW w:w="4814" w:type="dxa"/>
          </w:tcPr>
          <w:p w14:paraId="464FD2CB" w14:textId="77777777" w:rsidR="00702FE8" w:rsidRPr="00840AD5" w:rsidRDefault="00702FE8" w:rsidP="00FE5EE0">
            <w:pPr>
              <w:pStyle w:val="Bezriadkovania"/>
              <w:jc w:val="both"/>
              <w:rPr>
                <w:rFonts w:ascii="Arial" w:hAnsi="Arial" w:cs="Arial"/>
                <w:sz w:val="18"/>
                <w:szCs w:val="18"/>
              </w:rPr>
            </w:pPr>
            <w:r w:rsidRPr="00840AD5">
              <w:rPr>
                <w:rFonts w:ascii="Arial" w:hAnsi="Arial" w:cs="Arial"/>
                <w:sz w:val="18"/>
                <w:szCs w:val="18"/>
              </w:rPr>
              <w:t>V................................dňa ............................</w:t>
            </w:r>
          </w:p>
        </w:tc>
      </w:tr>
      <w:tr w:rsidR="00702FE8" w:rsidRPr="00840AD5" w14:paraId="0CCBF34C" w14:textId="77777777" w:rsidTr="00FE5EE0">
        <w:tc>
          <w:tcPr>
            <w:tcW w:w="4814" w:type="dxa"/>
          </w:tcPr>
          <w:p w14:paraId="3681A2A8" w14:textId="77777777" w:rsidR="00702FE8" w:rsidRPr="00840AD5" w:rsidRDefault="00702FE8" w:rsidP="00FE5EE0">
            <w:pPr>
              <w:pStyle w:val="Bezriadkovania"/>
              <w:jc w:val="both"/>
              <w:rPr>
                <w:rFonts w:ascii="Arial" w:hAnsi="Arial" w:cs="Arial"/>
                <w:b/>
                <w:bCs/>
                <w:sz w:val="18"/>
                <w:szCs w:val="18"/>
              </w:rPr>
            </w:pPr>
          </w:p>
          <w:p w14:paraId="2649DCAD"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Kupujúci:</w:t>
            </w:r>
          </w:p>
          <w:p w14:paraId="7AA3A3EC" w14:textId="77777777" w:rsidR="00702FE8" w:rsidRPr="00840AD5" w:rsidRDefault="00702FE8" w:rsidP="00FE5EE0">
            <w:pPr>
              <w:pStyle w:val="Bezriadkovania"/>
              <w:jc w:val="both"/>
              <w:rPr>
                <w:rFonts w:ascii="Arial" w:hAnsi="Arial" w:cs="Arial"/>
                <w:sz w:val="18"/>
                <w:szCs w:val="18"/>
              </w:rPr>
            </w:pPr>
          </w:p>
          <w:p w14:paraId="72D49515" w14:textId="77777777" w:rsidR="00702FE8" w:rsidRPr="00840AD5" w:rsidRDefault="00702FE8" w:rsidP="00FE5EE0">
            <w:pPr>
              <w:pStyle w:val="Bezriadkovania"/>
              <w:jc w:val="both"/>
              <w:rPr>
                <w:rFonts w:ascii="Arial" w:hAnsi="Arial" w:cs="Arial"/>
                <w:sz w:val="18"/>
                <w:szCs w:val="18"/>
              </w:rPr>
            </w:pPr>
          </w:p>
          <w:p w14:paraId="60684CAD" w14:textId="77777777" w:rsidR="00702FE8" w:rsidRPr="00840AD5" w:rsidRDefault="00702FE8" w:rsidP="00FE5EE0">
            <w:pPr>
              <w:pStyle w:val="Bezriadkovania"/>
              <w:jc w:val="both"/>
              <w:rPr>
                <w:rFonts w:ascii="Arial" w:hAnsi="Arial" w:cs="Arial"/>
                <w:sz w:val="18"/>
                <w:szCs w:val="18"/>
              </w:rPr>
            </w:pPr>
          </w:p>
          <w:p w14:paraId="1C52610A" w14:textId="40730CBA"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_____________________________________</w:t>
            </w:r>
          </w:p>
          <w:p w14:paraId="1F618E75" w14:textId="77777777" w:rsidR="00702FE8" w:rsidRPr="00840AD5" w:rsidRDefault="00702FE8" w:rsidP="00FE5EE0">
            <w:pPr>
              <w:pStyle w:val="Bezriadkovania"/>
              <w:jc w:val="center"/>
              <w:rPr>
                <w:rFonts w:ascii="Arial" w:hAnsi="Arial" w:cs="Arial"/>
                <w:b/>
                <w:bCs/>
                <w:sz w:val="18"/>
                <w:szCs w:val="18"/>
              </w:rPr>
            </w:pPr>
            <w:r w:rsidRPr="00840AD5">
              <w:rPr>
                <w:rFonts w:ascii="Arial" w:hAnsi="Arial" w:cs="Arial"/>
                <w:b/>
                <w:bCs/>
                <w:sz w:val="18"/>
                <w:szCs w:val="18"/>
              </w:rPr>
              <w:t>Odvoz a likvidácia odpadu a.s. v skratke OLO a.s.</w:t>
            </w:r>
          </w:p>
          <w:p w14:paraId="7CA2DF77" w14:textId="77777777" w:rsidR="00702FE8" w:rsidRPr="00840AD5" w:rsidRDefault="00702FE8" w:rsidP="00FE5EE0">
            <w:pPr>
              <w:pStyle w:val="Bezriadkovania"/>
              <w:jc w:val="center"/>
              <w:rPr>
                <w:rFonts w:ascii="Arial" w:hAnsi="Arial" w:cs="Arial"/>
                <w:b/>
                <w:bCs/>
                <w:sz w:val="18"/>
                <w:szCs w:val="18"/>
              </w:rPr>
            </w:pPr>
            <w:r w:rsidRPr="00840AD5">
              <w:rPr>
                <w:rFonts w:ascii="Arial" w:hAnsi="Arial" w:cs="Arial"/>
                <w:b/>
                <w:bCs/>
                <w:sz w:val="18"/>
                <w:szCs w:val="18"/>
              </w:rPr>
              <w:t>Ing. Mgr. Ivan Sokáč, PhD., MBA</w:t>
            </w:r>
          </w:p>
          <w:p w14:paraId="0F63C495"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predseda predstavenstva</w:t>
            </w:r>
          </w:p>
        </w:tc>
        <w:tc>
          <w:tcPr>
            <w:tcW w:w="4814" w:type="dxa"/>
          </w:tcPr>
          <w:p w14:paraId="01792E6C" w14:textId="77777777" w:rsidR="00702FE8" w:rsidRPr="00840AD5" w:rsidRDefault="00702FE8" w:rsidP="00FE5EE0">
            <w:pPr>
              <w:pStyle w:val="Bezriadkovania"/>
              <w:jc w:val="both"/>
              <w:rPr>
                <w:rFonts w:ascii="Arial" w:hAnsi="Arial" w:cs="Arial"/>
                <w:b/>
                <w:bCs/>
                <w:sz w:val="18"/>
                <w:szCs w:val="18"/>
              </w:rPr>
            </w:pPr>
          </w:p>
          <w:p w14:paraId="20F691BE" w14:textId="77777777" w:rsidR="00702FE8" w:rsidRPr="00840AD5" w:rsidRDefault="00702FE8" w:rsidP="00FE5EE0">
            <w:pPr>
              <w:pStyle w:val="Bezriadkovania"/>
              <w:jc w:val="both"/>
              <w:rPr>
                <w:rFonts w:ascii="Arial" w:hAnsi="Arial" w:cs="Arial"/>
                <w:b/>
                <w:bCs/>
                <w:sz w:val="18"/>
                <w:szCs w:val="18"/>
              </w:rPr>
            </w:pPr>
            <w:r w:rsidRPr="00840AD5">
              <w:rPr>
                <w:rFonts w:ascii="Arial" w:hAnsi="Arial" w:cs="Arial"/>
                <w:b/>
                <w:bCs/>
                <w:sz w:val="18"/>
                <w:szCs w:val="18"/>
              </w:rPr>
              <w:t>Predávajúci:</w:t>
            </w:r>
          </w:p>
          <w:p w14:paraId="2E41FBD2" w14:textId="77777777" w:rsidR="00702FE8" w:rsidRPr="00840AD5" w:rsidRDefault="00702FE8" w:rsidP="00FE5EE0">
            <w:pPr>
              <w:pStyle w:val="Bezriadkovania"/>
              <w:jc w:val="both"/>
              <w:rPr>
                <w:rFonts w:ascii="Arial" w:hAnsi="Arial" w:cs="Arial"/>
                <w:sz w:val="18"/>
                <w:szCs w:val="18"/>
              </w:rPr>
            </w:pPr>
          </w:p>
          <w:p w14:paraId="34666571" w14:textId="77777777" w:rsidR="00702FE8" w:rsidRPr="00840AD5" w:rsidRDefault="00702FE8" w:rsidP="00FE5EE0">
            <w:pPr>
              <w:pStyle w:val="Bezriadkovania"/>
              <w:jc w:val="both"/>
              <w:rPr>
                <w:rFonts w:ascii="Arial" w:hAnsi="Arial" w:cs="Arial"/>
                <w:sz w:val="18"/>
                <w:szCs w:val="18"/>
              </w:rPr>
            </w:pPr>
          </w:p>
          <w:p w14:paraId="574E8072" w14:textId="77777777" w:rsidR="00702FE8" w:rsidRPr="00840AD5" w:rsidRDefault="00702FE8" w:rsidP="00FE5EE0">
            <w:pPr>
              <w:pStyle w:val="Bezriadkovania"/>
              <w:jc w:val="both"/>
              <w:rPr>
                <w:rFonts w:ascii="Arial" w:hAnsi="Arial" w:cs="Arial"/>
                <w:sz w:val="18"/>
                <w:szCs w:val="18"/>
              </w:rPr>
            </w:pPr>
          </w:p>
          <w:p w14:paraId="79A2762E" w14:textId="155B9AFE"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___________________________________</w:t>
            </w:r>
          </w:p>
          <w:p w14:paraId="689CC648" w14:textId="77777777" w:rsidR="00702FE8" w:rsidRPr="00840AD5" w:rsidRDefault="00702FE8" w:rsidP="00FE5EE0">
            <w:pPr>
              <w:pStyle w:val="Bezriadkovania"/>
              <w:jc w:val="center"/>
              <w:rPr>
                <w:rFonts w:ascii="Arial" w:hAnsi="Arial" w:cs="Arial"/>
                <w:b/>
                <w:bCs/>
                <w:sz w:val="18"/>
                <w:szCs w:val="18"/>
              </w:rPr>
            </w:pPr>
            <w:r w:rsidRPr="00840AD5">
              <w:rPr>
                <w:rFonts w:ascii="Arial" w:hAnsi="Arial" w:cs="Arial"/>
                <w:b/>
                <w:bCs/>
                <w:sz w:val="18"/>
                <w:szCs w:val="18"/>
                <w:highlight w:val="yellow"/>
              </w:rPr>
              <w:t>doplniť</w:t>
            </w:r>
            <w:r w:rsidRPr="00840AD5">
              <w:rPr>
                <w:rFonts w:ascii="Arial" w:hAnsi="Arial" w:cs="Arial"/>
                <w:b/>
                <w:bCs/>
                <w:sz w:val="18"/>
                <w:szCs w:val="18"/>
              </w:rPr>
              <w:t xml:space="preserve"> obchodné meno]</w:t>
            </w:r>
          </w:p>
          <w:p w14:paraId="616FB6DC" w14:textId="77777777" w:rsidR="00702FE8" w:rsidRPr="00840AD5" w:rsidRDefault="00702FE8" w:rsidP="00FE5EE0">
            <w:pPr>
              <w:pStyle w:val="Bezriadkovania"/>
              <w:jc w:val="center"/>
              <w:rPr>
                <w:rFonts w:ascii="Arial" w:hAnsi="Arial" w:cs="Arial"/>
                <w:b/>
                <w:bCs/>
                <w:sz w:val="18"/>
                <w:szCs w:val="18"/>
              </w:rPr>
            </w:pPr>
            <w:r w:rsidRPr="00840AD5">
              <w:rPr>
                <w:rFonts w:ascii="Arial" w:hAnsi="Arial" w:cs="Arial"/>
                <w:sz w:val="18"/>
                <w:szCs w:val="18"/>
                <w:highlight w:val="yellow"/>
              </w:rPr>
              <w:t>[●]</w:t>
            </w:r>
            <w:r w:rsidRPr="00840AD5">
              <w:rPr>
                <w:rFonts w:ascii="Arial" w:hAnsi="Arial" w:cs="Arial"/>
                <w:b/>
                <w:bCs/>
                <w:sz w:val="18"/>
                <w:szCs w:val="18"/>
                <w:highlight w:val="yellow"/>
              </w:rPr>
              <w:t>doplní uchádzač v predloženej ponuke</w:t>
            </w:r>
            <w:r w:rsidRPr="00840AD5">
              <w:rPr>
                <w:rFonts w:ascii="Arial" w:hAnsi="Arial" w:cs="Arial"/>
                <w:b/>
                <w:bCs/>
                <w:sz w:val="18"/>
                <w:szCs w:val="18"/>
              </w:rPr>
              <w:t xml:space="preserve"> </w:t>
            </w:r>
          </w:p>
          <w:p w14:paraId="15C6F5AF"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[meno, priezvisko a funkcia]</w:t>
            </w:r>
          </w:p>
        </w:tc>
      </w:tr>
      <w:tr w:rsidR="00702FE8" w:rsidRPr="00840AD5" w14:paraId="0D6EAA98" w14:textId="77777777" w:rsidTr="00FE5EE0">
        <w:tc>
          <w:tcPr>
            <w:tcW w:w="4814" w:type="dxa"/>
          </w:tcPr>
          <w:p w14:paraId="07417158" w14:textId="77777777" w:rsidR="00702FE8" w:rsidRPr="00840AD5" w:rsidRDefault="00702FE8" w:rsidP="00FE5EE0">
            <w:pPr>
              <w:pStyle w:val="Bezriadkovania"/>
              <w:jc w:val="both"/>
              <w:rPr>
                <w:rFonts w:ascii="Arial" w:hAnsi="Arial" w:cs="Arial"/>
                <w:sz w:val="18"/>
                <w:szCs w:val="18"/>
              </w:rPr>
            </w:pPr>
          </w:p>
          <w:p w14:paraId="74A6026D" w14:textId="77777777" w:rsidR="00702FE8" w:rsidRPr="00840AD5" w:rsidRDefault="00702FE8" w:rsidP="00FE5EE0">
            <w:pPr>
              <w:pStyle w:val="Bezriadkovania"/>
              <w:jc w:val="both"/>
              <w:rPr>
                <w:rFonts w:ascii="Arial" w:hAnsi="Arial" w:cs="Arial"/>
                <w:sz w:val="18"/>
                <w:szCs w:val="18"/>
              </w:rPr>
            </w:pPr>
          </w:p>
          <w:p w14:paraId="1FB7F80D"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________________________________________</w:t>
            </w:r>
          </w:p>
          <w:p w14:paraId="6FB3C64A"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b/>
                <w:bCs/>
                <w:sz w:val="18"/>
                <w:szCs w:val="18"/>
              </w:rPr>
              <w:t>Odvoz a likvidácia odpadu a.s. v skratke OLO a.s.</w:t>
            </w:r>
          </w:p>
          <w:p w14:paraId="5ECAEE3B"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b/>
                <w:bCs/>
                <w:sz w:val="18"/>
                <w:szCs w:val="18"/>
              </w:rPr>
              <w:t>Ing. Miroslava Čalfová</w:t>
            </w:r>
          </w:p>
          <w:p w14:paraId="2A223643" w14:textId="77777777" w:rsidR="00702FE8" w:rsidRPr="00840AD5" w:rsidRDefault="00702FE8" w:rsidP="00FE5EE0">
            <w:pPr>
              <w:pStyle w:val="Bezriadkovania"/>
              <w:jc w:val="center"/>
              <w:rPr>
                <w:rFonts w:ascii="Arial" w:hAnsi="Arial" w:cs="Arial"/>
                <w:sz w:val="18"/>
                <w:szCs w:val="18"/>
              </w:rPr>
            </w:pPr>
            <w:r w:rsidRPr="00840AD5">
              <w:rPr>
                <w:rFonts w:ascii="Arial" w:hAnsi="Arial" w:cs="Arial"/>
                <w:sz w:val="18"/>
                <w:szCs w:val="18"/>
              </w:rPr>
              <w:t>člen predstavenstva</w:t>
            </w:r>
          </w:p>
        </w:tc>
        <w:tc>
          <w:tcPr>
            <w:tcW w:w="4814" w:type="dxa"/>
          </w:tcPr>
          <w:p w14:paraId="7D88603C" w14:textId="77777777" w:rsidR="00702FE8" w:rsidRPr="00840AD5" w:rsidRDefault="00702FE8" w:rsidP="00FE5EE0">
            <w:pPr>
              <w:pStyle w:val="Bezriadkovania"/>
              <w:jc w:val="both"/>
              <w:rPr>
                <w:rFonts w:ascii="Arial" w:hAnsi="Arial" w:cs="Arial"/>
                <w:sz w:val="18"/>
                <w:szCs w:val="18"/>
              </w:rPr>
            </w:pPr>
          </w:p>
          <w:p w14:paraId="73E0CAF7" w14:textId="77777777" w:rsidR="00702FE8" w:rsidRPr="00840AD5" w:rsidRDefault="00702FE8" w:rsidP="00FE5EE0">
            <w:pPr>
              <w:pStyle w:val="Bezriadkovania"/>
              <w:jc w:val="both"/>
              <w:rPr>
                <w:rFonts w:ascii="Arial" w:hAnsi="Arial" w:cs="Arial"/>
                <w:sz w:val="18"/>
                <w:szCs w:val="18"/>
              </w:rPr>
            </w:pPr>
          </w:p>
          <w:p w14:paraId="11D75899" w14:textId="77777777" w:rsidR="00702FE8" w:rsidRPr="00840AD5" w:rsidRDefault="00702FE8" w:rsidP="00FE5EE0">
            <w:pPr>
              <w:pStyle w:val="Bezriadkovania"/>
              <w:jc w:val="center"/>
              <w:rPr>
                <w:rFonts w:ascii="Arial" w:hAnsi="Arial" w:cs="Arial"/>
                <w:sz w:val="18"/>
                <w:szCs w:val="18"/>
              </w:rPr>
            </w:pPr>
          </w:p>
        </w:tc>
      </w:tr>
    </w:tbl>
    <w:p w14:paraId="699347DB" w14:textId="77777777" w:rsidR="00702FE8" w:rsidRPr="00692C9A" w:rsidRDefault="00702FE8" w:rsidP="00702FE8">
      <w:pPr>
        <w:pStyle w:val="Bezriadkovania"/>
        <w:jc w:val="both"/>
        <w:rPr>
          <w:rFonts w:ascii="Arial" w:hAnsi="Arial" w:cs="Arial"/>
        </w:rPr>
      </w:pPr>
    </w:p>
    <w:p w14:paraId="52389711" w14:textId="77777777" w:rsidR="00702FE8" w:rsidRPr="00692C9A" w:rsidRDefault="00702FE8" w:rsidP="00702FE8">
      <w:pPr>
        <w:rPr>
          <w:rFonts w:ascii="Arial" w:hAnsi="Arial" w:cs="Arial"/>
        </w:rPr>
      </w:pPr>
    </w:p>
    <w:p w14:paraId="60084057" w14:textId="77777777" w:rsidR="00702FE8" w:rsidRPr="00692C9A" w:rsidRDefault="00702FE8" w:rsidP="00702FE8">
      <w:pPr>
        <w:rPr>
          <w:rFonts w:ascii="Arial" w:hAnsi="Arial" w:cs="Arial"/>
        </w:rPr>
      </w:pPr>
    </w:p>
    <w:p w14:paraId="3799294A" w14:textId="77777777" w:rsidR="00702FE8" w:rsidRPr="00692C9A" w:rsidRDefault="00702FE8" w:rsidP="00702FE8">
      <w:pPr>
        <w:rPr>
          <w:rFonts w:ascii="Arial" w:hAnsi="Arial" w:cs="Arial"/>
        </w:rPr>
      </w:pPr>
    </w:p>
    <w:p w14:paraId="09D1D401" w14:textId="77777777" w:rsidR="00702FE8" w:rsidRPr="00692C9A" w:rsidRDefault="00702FE8" w:rsidP="00702FE8">
      <w:pPr>
        <w:rPr>
          <w:rFonts w:ascii="Arial" w:hAnsi="Arial" w:cs="Arial"/>
        </w:rPr>
      </w:pPr>
    </w:p>
    <w:p w14:paraId="51BECEDA" w14:textId="77777777" w:rsidR="00702FE8" w:rsidRPr="00702FE8" w:rsidRDefault="00702FE8" w:rsidP="00702FE8"/>
    <w:p w14:paraId="20126CA5" w14:textId="77777777" w:rsidR="00702FE8" w:rsidRPr="00702FE8" w:rsidRDefault="00702FE8" w:rsidP="00702FE8"/>
    <w:p w14:paraId="7DDEBB8C" w14:textId="77777777" w:rsidR="00702FE8" w:rsidRPr="00702FE8" w:rsidRDefault="00702FE8" w:rsidP="00702FE8"/>
    <w:p w14:paraId="30ABBCB9"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3E8F1717"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45FB0214"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0A9D043A"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5AADD388"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5BC17ED0"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6B67ED77"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67BDC9E2" w14:textId="77777777" w:rsidR="00356AAD" w:rsidRDefault="00356AAD" w:rsidP="002013E9">
      <w:pPr>
        <w:pStyle w:val="text2"/>
        <w:tabs>
          <w:tab w:val="clear" w:pos="426"/>
          <w:tab w:val="center" w:pos="1985"/>
          <w:tab w:val="center" w:pos="6521"/>
        </w:tabs>
        <w:spacing w:before="0" w:after="0"/>
        <w:ind w:left="426" w:hanging="426"/>
        <w:jc w:val="right"/>
        <w:rPr>
          <w:b/>
          <w:bCs/>
          <w:sz w:val="22"/>
          <w:szCs w:val="22"/>
        </w:rPr>
      </w:pPr>
    </w:p>
    <w:p w14:paraId="5077815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F27224D"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800F815"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68F34A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2F2F5B43" w14:textId="77777777" w:rsidR="006B0AA5" w:rsidRDefault="006B0AA5" w:rsidP="002013E9">
      <w:pPr>
        <w:pStyle w:val="text2"/>
        <w:tabs>
          <w:tab w:val="clear" w:pos="426"/>
          <w:tab w:val="center" w:pos="1985"/>
          <w:tab w:val="center" w:pos="6521"/>
        </w:tabs>
        <w:spacing w:before="0" w:after="0"/>
        <w:ind w:left="426" w:hanging="426"/>
        <w:jc w:val="right"/>
        <w:rPr>
          <w:b/>
          <w:bCs/>
          <w:sz w:val="22"/>
          <w:szCs w:val="22"/>
        </w:rPr>
      </w:pPr>
    </w:p>
    <w:p w14:paraId="217333C8" w14:textId="77777777" w:rsidR="00F5705C" w:rsidRDefault="00F5705C" w:rsidP="002013E9">
      <w:pPr>
        <w:pStyle w:val="text2"/>
        <w:tabs>
          <w:tab w:val="clear" w:pos="426"/>
          <w:tab w:val="center" w:pos="1985"/>
          <w:tab w:val="center" w:pos="6521"/>
        </w:tabs>
        <w:spacing w:before="0" w:after="0"/>
        <w:ind w:left="426" w:hanging="426"/>
        <w:jc w:val="right"/>
        <w:rPr>
          <w:b/>
          <w:bCs/>
          <w:sz w:val="22"/>
          <w:szCs w:val="22"/>
        </w:rPr>
      </w:pPr>
    </w:p>
    <w:p w14:paraId="2CA1AC1C" w14:textId="77777777" w:rsidR="00F5705C" w:rsidRDefault="00F5705C" w:rsidP="002013E9">
      <w:pPr>
        <w:pStyle w:val="text2"/>
        <w:tabs>
          <w:tab w:val="clear" w:pos="426"/>
          <w:tab w:val="center" w:pos="1985"/>
          <w:tab w:val="center" w:pos="6521"/>
        </w:tabs>
        <w:spacing w:before="0" w:after="0"/>
        <w:ind w:left="426" w:hanging="426"/>
        <w:jc w:val="right"/>
        <w:rPr>
          <w:b/>
          <w:bCs/>
          <w:sz w:val="22"/>
          <w:szCs w:val="22"/>
        </w:rPr>
      </w:pPr>
    </w:p>
    <w:p w14:paraId="3268B2F8" w14:textId="77777777" w:rsidR="00F5705C" w:rsidRDefault="00F5705C" w:rsidP="002013E9">
      <w:pPr>
        <w:pStyle w:val="text2"/>
        <w:tabs>
          <w:tab w:val="clear" w:pos="426"/>
          <w:tab w:val="center" w:pos="1985"/>
          <w:tab w:val="center" w:pos="6521"/>
        </w:tabs>
        <w:spacing w:before="0" w:after="0"/>
        <w:ind w:left="426" w:hanging="426"/>
        <w:jc w:val="right"/>
        <w:rPr>
          <w:b/>
          <w:bCs/>
          <w:sz w:val="22"/>
          <w:szCs w:val="22"/>
        </w:rPr>
      </w:pPr>
    </w:p>
    <w:p w14:paraId="3F663FB6" w14:textId="77777777" w:rsidR="006B0AA5" w:rsidRDefault="006B0AA5" w:rsidP="002013E9">
      <w:pPr>
        <w:pStyle w:val="text2"/>
        <w:tabs>
          <w:tab w:val="clear" w:pos="426"/>
          <w:tab w:val="center" w:pos="1985"/>
          <w:tab w:val="center" w:pos="6521"/>
        </w:tabs>
        <w:spacing w:before="0" w:after="0"/>
        <w:ind w:left="426" w:hanging="426"/>
        <w:jc w:val="right"/>
        <w:rPr>
          <w:b/>
          <w:bCs/>
          <w:sz w:val="22"/>
          <w:szCs w:val="22"/>
        </w:rPr>
      </w:pPr>
    </w:p>
    <w:p w14:paraId="31B647DA" w14:textId="77777777" w:rsidR="006B0AA5" w:rsidRDefault="006B0AA5" w:rsidP="002013E9">
      <w:pPr>
        <w:pStyle w:val="text2"/>
        <w:tabs>
          <w:tab w:val="clear" w:pos="426"/>
          <w:tab w:val="center" w:pos="1985"/>
          <w:tab w:val="center" w:pos="6521"/>
        </w:tabs>
        <w:spacing w:before="0" w:after="0"/>
        <w:ind w:left="426" w:hanging="426"/>
        <w:jc w:val="right"/>
        <w:rPr>
          <w:b/>
          <w:bCs/>
          <w:sz w:val="22"/>
          <w:szCs w:val="22"/>
        </w:rPr>
      </w:pPr>
    </w:p>
    <w:p w14:paraId="4BC22A46" w14:textId="77777777" w:rsidR="006B0AA5" w:rsidRDefault="006B0AA5" w:rsidP="002013E9">
      <w:pPr>
        <w:pStyle w:val="text2"/>
        <w:tabs>
          <w:tab w:val="clear" w:pos="426"/>
          <w:tab w:val="center" w:pos="1985"/>
          <w:tab w:val="center" w:pos="6521"/>
        </w:tabs>
        <w:spacing w:before="0" w:after="0"/>
        <w:ind w:left="426" w:hanging="426"/>
        <w:jc w:val="right"/>
        <w:rPr>
          <w:b/>
          <w:bCs/>
          <w:sz w:val="22"/>
          <w:szCs w:val="22"/>
        </w:rPr>
      </w:pPr>
    </w:p>
    <w:p w14:paraId="7CEF5D7A"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996B828"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057B387"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78C733F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0794E18B"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5C36E846" w14:textId="13BADE66" w:rsidR="002013E9" w:rsidRPr="00FD3201" w:rsidRDefault="002013E9" w:rsidP="00FD3201">
      <w:pPr>
        <w:jc w:val="right"/>
        <w:rPr>
          <w:b/>
          <w:bCs/>
          <w:sz w:val="24"/>
          <w:szCs w:val="24"/>
        </w:rPr>
      </w:pPr>
      <w:r w:rsidRPr="00FD3201">
        <w:rPr>
          <w:b/>
          <w:bCs/>
          <w:sz w:val="24"/>
          <w:szCs w:val="24"/>
        </w:rPr>
        <w:lastRenderedPageBreak/>
        <w:t xml:space="preserve">Príloha č. 1 k  </w:t>
      </w:r>
      <w:r w:rsidR="00F46973" w:rsidRPr="00FD3201">
        <w:rPr>
          <w:b/>
          <w:bCs/>
          <w:sz w:val="24"/>
          <w:szCs w:val="24"/>
        </w:rPr>
        <w:t xml:space="preserve">zmluve </w:t>
      </w:r>
    </w:p>
    <w:p w14:paraId="77BE7CE8" w14:textId="3D2309D9" w:rsidR="002013E9" w:rsidRPr="008119B5" w:rsidRDefault="002110C8" w:rsidP="003B32A4">
      <w:pPr>
        <w:spacing w:line="259" w:lineRule="auto"/>
        <w:jc w:val="center"/>
        <w:rPr>
          <w:b/>
          <w:bCs/>
          <w:sz w:val="28"/>
          <w:szCs w:val="28"/>
        </w:rPr>
      </w:pPr>
      <w:r w:rsidRPr="008119B5">
        <w:rPr>
          <w:b/>
          <w:bCs/>
          <w:sz w:val="28"/>
          <w:szCs w:val="28"/>
        </w:rPr>
        <w:t>T</w:t>
      </w:r>
      <w:r w:rsidR="00821C8F" w:rsidRPr="008119B5">
        <w:rPr>
          <w:b/>
          <w:bCs/>
          <w:sz w:val="28"/>
          <w:szCs w:val="28"/>
        </w:rPr>
        <w:t xml:space="preserve">echnická špecifikácia </w:t>
      </w:r>
    </w:p>
    <w:p w14:paraId="55575E1C" w14:textId="77777777" w:rsidR="00964A87" w:rsidRPr="00025078" w:rsidRDefault="00964A87" w:rsidP="003B32A4">
      <w:pPr>
        <w:spacing w:line="259" w:lineRule="auto"/>
        <w:jc w:val="center"/>
        <w:rPr>
          <w:b/>
          <w:bCs/>
          <w:sz w:val="28"/>
          <w:szCs w:val="28"/>
        </w:rPr>
      </w:pPr>
    </w:p>
    <w:p w14:paraId="6F59C447" w14:textId="76855D35" w:rsidR="000C461F" w:rsidRPr="00F222E3" w:rsidRDefault="000C461F" w:rsidP="000C461F">
      <w:pPr>
        <w:spacing w:line="259" w:lineRule="auto"/>
        <w:jc w:val="both"/>
      </w:pPr>
      <w:r w:rsidRPr="00025078">
        <w:t xml:space="preserve">Predmetom zákazky je dodanie 2 kusov </w:t>
      </w:r>
      <w:r w:rsidR="00971723">
        <w:t>umývačiek slúžiacich na mobilné umývanie zberných nádob</w:t>
      </w:r>
      <w:r w:rsidRPr="00025078">
        <w:t xml:space="preserve">. </w:t>
      </w:r>
      <w:r w:rsidRPr="00F222E3">
        <w:t>Súčasťou predmetu zákazky je aj  dodanie kompletnej dokumentácie k dodávaným vozidlám, zaškolenie obsluhy, poskytnutie servisných služieb počas záručnej doby.</w:t>
      </w:r>
    </w:p>
    <w:p w14:paraId="06080130" w14:textId="77777777" w:rsidR="0026223A" w:rsidRDefault="0026223A" w:rsidP="00A202A8">
      <w:pPr>
        <w:tabs>
          <w:tab w:val="left" w:pos="1371"/>
        </w:tabs>
        <w:jc w:val="both"/>
        <w:rPr>
          <w:b/>
          <w:bCs/>
          <w:highlight w:val="yellow"/>
        </w:rPr>
      </w:pPr>
    </w:p>
    <w:p w14:paraId="25A66BF8" w14:textId="77777777" w:rsidR="00B1169E" w:rsidRDefault="00B1169E" w:rsidP="00B1169E">
      <w:pPr>
        <w:tabs>
          <w:tab w:val="left" w:pos="1371"/>
        </w:tabs>
        <w:jc w:val="both"/>
        <w:rPr>
          <w:b/>
          <w:bCs/>
          <w:highlight w:val="yellow"/>
        </w:rPr>
      </w:pPr>
      <w:r>
        <w:rPr>
          <w:b/>
          <w:bCs/>
          <w:highlight w:val="yellow"/>
        </w:rPr>
        <w:t>U</w:t>
      </w:r>
      <w:r w:rsidRPr="009C1815">
        <w:rPr>
          <w:b/>
          <w:bCs/>
          <w:highlight w:val="yellow"/>
        </w:rPr>
        <w:t xml:space="preserve">chádzač v ponuke pre ponúkané vozidlo </w:t>
      </w:r>
      <w:r>
        <w:rPr>
          <w:b/>
          <w:bCs/>
          <w:highlight w:val="yellow"/>
        </w:rPr>
        <w:t>doplní</w:t>
      </w:r>
      <w:r w:rsidRPr="009C1815">
        <w:rPr>
          <w:b/>
          <w:bCs/>
          <w:highlight w:val="yellow"/>
        </w:rPr>
        <w:t xml:space="preserve">: </w:t>
      </w:r>
    </w:p>
    <w:p w14:paraId="7C88D36B" w14:textId="77777777" w:rsidR="00B1169E" w:rsidRPr="0085578C" w:rsidRDefault="00B1169E" w:rsidP="00B1169E">
      <w:pPr>
        <w:pStyle w:val="Odsekzoznamu"/>
        <w:numPr>
          <w:ilvl w:val="0"/>
          <w:numId w:val="43"/>
        </w:numPr>
        <w:tabs>
          <w:tab w:val="left" w:pos="1371"/>
        </w:tabs>
        <w:ind w:left="284" w:hanging="284"/>
      </w:pPr>
      <w:r w:rsidRPr="0085578C">
        <w:rPr>
          <w:b/>
          <w:bCs/>
        </w:rPr>
        <w:t xml:space="preserve">potvrdený technický list (dokumentáciu s technickou špecifikáciou ponúkaného vozidla) v slovenskom jazyku alebo českom jazyku - </w:t>
      </w:r>
      <w:r w:rsidRPr="0085578C">
        <w:rPr>
          <w:i/>
          <w:iCs/>
        </w:rPr>
        <w:t>ide o dokumentáciu  obsahujúcu technické údaje o ponúkanom vozidle potvrdenú uchádzačom, ktorá bude verejnému obstarávateľovi  slúžiť na vyhodnotenie splnenia požiadaviek verejného obstarávateľa na predmet zákazky, na verifikáciu vyjadrení uchádzača uvedených v predloženej ponuke v tejto prílohe k zmluve, že ním ponúkaný tovar spĺňa technické požiadavky a špecifikácie verejného obstarávateľa</w:t>
      </w:r>
      <w:r w:rsidRPr="0085578C">
        <w:t>.</w:t>
      </w:r>
    </w:p>
    <w:p w14:paraId="2823B745" w14:textId="77777777" w:rsidR="00B1169E" w:rsidRPr="0085578C" w:rsidRDefault="00B1169E" w:rsidP="00B1169E">
      <w:pPr>
        <w:pStyle w:val="Odsekzoznamu"/>
        <w:numPr>
          <w:ilvl w:val="0"/>
          <w:numId w:val="43"/>
        </w:numPr>
        <w:tabs>
          <w:tab w:val="left" w:pos="1371"/>
        </w:tabs>
        <w:ind w:left="284" w:hanging="284"/>
        <w:rPr>
          <w:b/>
          <w:bCs/>
        </w:rPr>
      </w:pPr>
      <w:r w:rsidRPr="0085578C">
        <w:rPr>
          <w:b/>
          <w:bCs/>
        </w:rPr>
        <w:t>výkres vzhľadu vozidla ako celku s okótovanými rozmermi vozidla, jasne určené hmotnosti podvozku a nadstavby z čoho bude jasne identifikovateľné, koľko bude užitočné zaťaženie vozidla ako celku</w:t>
      </w:r>
      <w:r>
        <w:rPr>
          <w:b/>
          <w:bCs/>
        </w:rPr>
        <w:t>.</w:t>
      </w:r>
    </w:p>
    <w:tbl>
      <w:tblPr>
        <w:tblW w:w="10632" w:type="dxa"/>
        <w:tblInd w:w="-436" w:type="dxa"/>
        <w:tblCellMar>
          <w:left w:w="70" w:type="dxa"/>
          <w:right w:w="70" w:type="dxa"/>
        </w:tblCellMar>
        <w:tblLook w:val="04A0" w:firstRow="1" w:lastRow="0" w:firstColumn="1" w:lastColumn="0" w:noHBand="0" w:noVBand="1"/>
      </w:tblPr>
      <w:tblGrid>
        <w:gridCol w:w="446"/>
        <w:gridCol w:w="3242"/>
        <w:gridCol w:w="2268"/>
        <w:gridCol w:w="2451"/>
        <w:gridCol w:w="2225"/>
      </w:tblGrid>
      <w:tr w:rsidR="00D462BB" w:rsidRPr="00025078" w14:paraId="50D96938" w14:textId="77777777" w:rsidTr="00D462BB">
        <w:trPr>
          <w:trHeight w:val="2565"/>
        </w:trPr>
        <w:tc>
          <w:tcPr>
            <w:tcW w:w="44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02391D6"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P.</w:t>
            </w:r>
          </w:p>
          <w:p w14:paraId="6F9E71D7"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 xml:space="preserve">č. </w:t>
            </w:r>
          </w:p>
          <w:p w14:paraId="2C8240AA" w14:textId="77777777" w:rsidR="00D462BB" w:rsidRPr="00600145" w:rsidRDefault="00D462BB" w:rsidP="00D462BB">
            <w:pPr>
              <w:widowControl/>
              <w:autoSpaceDE/>
              <w:autoSpaceDN/>
              <w:jc w:val="center"/>
              <w:rPr>
                <w:b/>
                <w:bCs/>
                <w:color w:val="000000"/>
                <w:lang w:eastAsia="sk-SK"/>
              </w:rPr>
            </w:pPr>
          </w:p>
          <w:p w14:paraId="5B757A98" w14:textId="5E75AC41" w:rsidR="00D462BB" w:rsidRPr="00025078" w:rsidRDefault="00D462BB" w:rsidP="00D462BB">
            <w:pPr>
              <w:widowControl/>
              <w:autoSpaceDE/>
              <w:autoSpaceDN/>
              <w:jc w:val="center"/>
              <w:rPr>
                <w:b/>
                <w:bCs/>
                <w:color w:val="000000"/>
                <w:sz w:val="18"/>
                <w:szCs w:val="18"/>
                <w:lang w:eastAsia="sk-SK"/>
              </w:rPr>
            </w:pPr>
          </w:p>
        </w:tc>
        <w:tc>
          <w:tcPr>
            <w:tcW w:w="3242" w:type="dxa"/>
            <w:tcBorders>
              <w:top w:val="single" w:sz="8" w:space="0" w:color="auto"/>
              <w:left w:val="nil"/>
              <w:bottom w:val="single" w:sz="8" w:space="0" w:color="auto"/>
              <w:right w:val="single" w:sz="4" w:space="0" w:color="auto"/>
            </w:tcBorders>
            <w:shd w:val="clear" w:color="000000" w:fill="D9D9D9"/>
            <w:vAlign w:val="center"/>
            <w:hideMark/>
          </w:tcPr>
          <w:p w14:paraId="2595B679"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PODVOZOK-Technická špecifikácia</w:t>
            </w:r>
          </w:p>
          <w:p w14:paraId="7B85FB72" w14:textId="77777777" w:rsidR="00D462BB" w:rsidRPr="00600145" w:rsidRDefault="00D462BB" w:rsidP="00D462BB">
            <w:pPr>
              <w:widowControl/>
              <w:autoSpaceDE/>
              <w:autoSpaceDN/>
              <w:jc w:val="center"/>
              <w:rPr>
                <w:b/>
                <w:bCs/>
                <w:color w:val="000000"/>
                <w:lang w:eastAsia="sk-SK"/>
              </w:rPr>
            </w:pPr>
          </w:p>
          <w:p w14:paraId="44ECEE0A" w14:textId="635E11A7" w:rsidR="00D462BB" w:rsidRPr="00025078" w:rsidRDefault="00D462BB" w:rsidP="00D462BB">
            <w:pPr>
              <w:widowControl/>
              <w:autoSpaceDE/>
              <w:autoSpaceDN/>
              <w:jc w:val="center"/>
              <w:rPr>
                <w:b/>
                <w:bCs/>
                <w:color w:val="000000"/>
                <w:sz w:val="18"/>
                <w:szCs w:val="18"/>
                <w:lang w:eastAsia="sk-SK"/>
              </w:rPr>
            </w:pP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1F5F1A56"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Požiadavky verejného obstarávateľa</w:t>
            </w:r>
          </w:p>
          <w:p w14:paraId="1E8223B2" w14:textId="77777777" w:rsidR="00D462BB" w:rsidRPr="00600145" w:rsidRDefault="00D462BB" w:rsidP="00D462BB">
            <w:pPr>
              <w:widowControl/>
              <w:autoSpaceDE/>
              <w:autoSpaceDN/>
              <w:jc w:val="center"/>
              <w:rPr>
                <w:b/>
                <w:bCs/>
                <w:color w:val="000000"/>
                <w:lang w:eastAsia="sk-SK"/>
              </w:rPr>
            </w:pPr>
          </w:p>
          <w:p w14:paraId="5074C0C9" w14:textId="18F8E468" w:rsidR="00D462BB" w:rsidRPr="00025078" w:rsidRDefault="00D462BB" w:rsidP="00D462BB">
            <w:pPr>
              <w:widowControl/>
              <w:autoSpaceDE/>
              <w:autoSpaceDN/>
              <w:jc w:val="center"/>
              <w:rPr>
                <w:b/>
                <w:bCs/>
                <w:color w:val="000000"/>
                <w:sz w:val="18"/>
                <w:szCs w:val="18"/>
                <w:lang w:eastAsia="sk-SK"/>
              </w:rPr>
            </w:pPr>
          </w:p>
        </w:tc>
        <w:tc>
          <w:tcPr>
            <w:tcW w:w="2451" w:type="dxa"/>
            <w:tcBorders>
              <w:top w:val="single" w:sz="8" w:space="0" w:color="auto"/>
              <w:left w:val="nil"/>
              <w:bottom w:val="single" w:sz="8" w:space="0" w:color="auto"/>
              <w:right w:val="single" w:sz="4" w:space="0" w:color="auto"/>
            </w:tcBorders>
            <w:shd w:val="clear" w:color="auto" w:fill="D9D9D9" w:themeFill="background1" w:themeFillShade="D9"/>
            <w:hideMark/>
          </w:tcPr>
          <w:p w14:paraId="2A14BFFA" w14:textId="633622C4" w:rsidR="00D462BB" w:rsidRPr="00301D12" w:rsidRDefault="00D462BB" w:rsidP="00D462BB">
            <w:pPr>
              <w:widowControl/>
              <w:autoSpaceDE/>
              <w:autoSpaceDN/>
              <w:rPr>
                <w:color w:val="000000"/>
                <w:sz w:val="18"/>
                <w:szCs w:val="18"/>
                <w:lang w:eastAsia="sk-SK"/>
              </w:rPr>
            </w:pPr>
            <w:r>
              <w:rPr>
                <w:b/>
                <w:bCs/>
                <w:color w:val="000000"/>
                <w:sz w:val="20"/>
                <w:szCs w:val="20"/>
                <w:u w:val="single"/>
                <w:lang w:eastAsia="sk-SK"/>
              </w:rPr>
              <w:t>P</w:t>
            </w:r>
            <w:r w:rsidRPr="00710FF1">
              <w:rPr>
                <w:b/>
                <w:bCs/>
                <w:color w:val="000000"/>
                <w:sz w:val="20"/>
                <w:szCs w:val="20"/>
                <w:u w:val="single"/>
                <w:lang w:eastAsia="sk-SK"/>
              </w:rPr>
              <w:t>resné</w:t>
            </w:r>
            <w:r w:rsidRPr="00710FF1">
              <w:rPr>
                <w:color w:val="000000"/>
                <w:sz w:val="20"/>
                <w:szCs w:val="20"/>
                <w:lang w:eastAsia="sk-SK"/>
              </w:rPr>
              <w:t xml:space="preserve"> typové označenie a  parametre  identifikovaného vozidla s</w:t>
            </w:r>
            <w:r>
              <w:rPr>
                <w:color w:val="000000"/>
                <w:sz w:val="20"/>
                <w:szCs w:val="20"/>
                <w:lang w:eastAsia="sk-SK"/>
              </w:rPr>
              <w:t> </w:t>
            </w:r>
            <w:r w:rsidRPr="00710FF1">
              <w:rPr>
                <w:color w:val="000000"/>
                <w:sz w:val="20"/>
                <w:szCs w:val="20"/>
                <w:lang w:eastAsia="sk-SK"/>
              </w:rPr>
              <w:t>nadstavbou</w:t>
            </w:r>
            <w:r>
              <w:rPr>
                <w:color w:val="000000"/>
                <w:sz w:val="20"/>
                <w:szCs w:val="20"/>
                <w:lang w:eastAsia="sk-SK"/>
              </w:rPr>
              <w:t>. P</w:t>
            </w:r>
            <w:r w:rsidRPr="00710FF1">
              <w:rPr>
                <w:color w:val="000000"/>
                <w:sz w:val="20"/>
                <w:szCs w:val="20"/>
                <w:lang w:eastAsia="sk-SK"/>
              </w:rPr>
              <w:t>ri položke, kde sa v stĺpci "</w:t>
            </w:r>
            <w:r>
              <w:rPr>
                <w:color w:val="000000"/>
                <w:sz w:val="20"/>
                <w:szCs w:val="20"/>
                <w:lang w:eastAsia="sk-SK"/>
              </w:rPr>
              <w:t>C</w:t>
            </w:r>
            <w:r w:rsidRPr="00710FF1">
              <w:rPr>
                <w:color w:val="000000"/>
                <w:sz w:val="20"/>
                <w:szCs w:val="20"/>
                <w:lang w:eastAsia="sk-SK"/>
              </w:rPr>
              <w:t>" uvádza "Áno", uv</w:t>
            </w:r>
            <w:r>
              <w:rPr>
                <w:color w:val="000000"/>
                <w:sz w:val="20"/>
                <w:szCs w:val="20"/>
                <w:lang w:eastAsia="sk-SK"/>
              </w:rPr>
              <w:t>iesť</w:t>
            </w:r>
            <w:r w:rsidRPr="00710FF1">
              <w:rPr>
                <w:color w:val="000000"/>
                <w:sz w:val="20"/>
                <w:szCs w:val="20"/>
                <w:lang w:eastAsia="sk-SK"/>
              </w:rPr>
              <w:t xml:space="preserve"> "Áno", ak danú požiadavku ponúkané vozidlo/nadstavba spĺňa</w:t>
            </w:r>
            <w:r>
              <w:rPr>
                <w:color w:val="000000"/>
                <w:sz w:val="20"/>
                <w:szCs w:val="20"/>
                <w:lang w:eastAsia="sk-SK"/>
              </w:rPr>
              <w:t>.</w:t>
            </w:r>
          </w:p>
        </w:tc>
        <w:tc>
          <w:tcPr>
            <w:tcW w:w="222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915B54E" w14:textId="61E397F1" w:rsidR="00D462BB" w:rsidRPr="00301D12" w:rsidRDefault="00D462BB" w:rsidP="00D462BB">
            <w:pPr>
              <w:widowControl/>
              <w:autoSpaceDE/>
              <w:autoSpaceDN/>
              <w:jc w:val="center"/>
              <w:rPr>
                <w:color w:val="000000"/>
                <w:sz w:val="18"/>
                <w:szCs w:val="18"/>
                <w:lang w:eastAsia="sk-SK"/>
              </w:rPr>
            </w:pPr>
            <w:r>
              <w:rPr>
                <w:color w:val="000000"/>
                <w:sz w:val="20"/>
                <w:szCs w:val="20"/>
                <w:lang w:eastAsia="sk-SK"/>
              </w:rPr>
              <w:t>Ku</w:t>
            </w:r>
            <w:r w:rsidRPr="00710FF1">
              <w:rPr>
                <w:color w:val="000000"/>
                <w:sz w:val="20"/>
                <w:szCs w:val="20"/>
                <w:lang w:eastAsia="sk-SK"/>
              </w:rPr>
              <w:t xml:space="preserve"> každej požiadavke </w:t>
            </w:r>
            <w:r>
              <w:rPr>
                <w:color w:val="000000"/>
                <w:sz w:val="20"/>
                <w:szCs w:val="20"/>
                <w:lang w:eastAsia="sk-SK"/>
              </w:rPr>
              <w:t xml:space="preserve">uviesť </w:t>
            </w:r>
            <w:r w:rsidRPr="00710FF1">
              <w:rPr>
                <w:b/>
                <w:bCs/>
                <w:color w:val="000000"/>
                <w:sz w:val="20"/>
                <w:szCs w:val="20"/>
                <w:u w:val="single"/>
                <w:lang w:eastAsia="sk-SK"/>
              </w:rPr>
              <w:t>presný</w:t>
            </w:r>
            <w:r w:rsidRPr="00CF3479">
              <w:rPr>
                <w:b/>
                <w:bCs/>
                <w:color w:val="000000"/>
                <w:sz w:val="20"/>
                <w:szCs w:val="20"/>
                <w:lang w:eastAsia="sk-SK"/>
              </w:rPr>
              <w:t xml:space="preserve"> </w:t>
            </w:r>
            <w:r w:rsidRPr="00710FF1">
              <w:rPr>
                <w:color w:val="000000"/>
                <w:sz w:val="20"/>
                <w:szCs w:val="20"/>
                <w:lang w:eastAsia="sk-SK"/>
              </w:rPr>
              <w:t>názov predloženého dokladu, v ktorom sa nachádzajú info</w:t>
            </w:r>
            <w:r>
              <w:rPr>
                <w:color w:val="000000"/>
                <w:sz w:val="20"/>
                <w:szCs w:val="20"/>
                <w:lang w:eastAsia="sk-SK"/>
              </w:rPr>
              <w:t>rmácie</w:t>
            </w:r>
            <w:r w:rsidRPr="00710FF1">
              <w:rPr>
                <w:color w:val="000000"/>
                <w:sz w:val="20"/>
                <w:szCs w:val="20"/>
                <w:lang w:eastAsia="sk-SK"/>
              </w:rPr>
              <w:t xml:space="preserve"> na základe ktorých je možné vyhodnotiť požadované parametre </w:t>
            </w:r>
            <w:r>
              <w:rPr>
                <w:color w:val="000000"/>
                <w:sz w:val="20"/>
                <w:szCs w:val="20"/>
                <w:lang w:eastAsia="sk-SK"/>
              </w:rPr>
              <w:t xml:space="preserve"> </w:t>
            </w:r>
            <w:r w:rsidRPr="00710FF1">
              <w:rPr>
                <w:color w:val="000000"/>
                <w:sz w:val="20"/>
                <w:szCs w:val="20"/>
                <w:lang w:eastAsia="sk-SK"/>
              </w:rPr>
              <w:t>(napr. názov katalógu, produktového listu, potvrdenia od výrobcu, podpísaný návrh kúpnej zmluvy, fotografie, resp. názov iného predloženého dokladu)</w:t>
            </w:r>
          </w:p>
        </w:tc>
      </w:tr>
      <w:tr w:rsidR="006360E6" w:rsidRPr="00025078" w14:paraId="42485778" w14:textId="77777777" w:rsidTr="00D462BB">
        <w:trPr>
          <w:trHeight w:val="300"/>
        </w:trPr>
        <w:tc>
          <w:tcPr>
            <w:tcW w:w="446"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FA67B29" w14:textId="41B19650" w:rsidR="006360E6" w:rsidRPr="00074648" w:rsidRDefault="006360E6" w:rsidP="006360E6">
            <w:pPr>
              <w:widowControl/>
              <w:autoSpaceDE/>
              <w:autoSpaceDN/>
              <w:jc w:val="center"/>
              <w:rPr>
                <w:color w:val="000000"/>
                <w:sz w:val="20"/>
                <w:szCs w:val="20"/>
                <w:lang w:eastAsia="sk-SK"/>
              </w:rPr>
            </w:pPr>
            <w:r w:rsidRPr="00600145">
              <w:rPr>
                <w:b/>
                <w:bCs/>
                <w:color w:val="000000"/>
                <w:lang w:eastAsia="sk-SK"/>
              </w:rPr>
              <w:t>(A)</w:t>
            </w:r>
          </w:p>
        </w:tc>
        <w:tc>
          <w:tcPr>
            <w:tcW w:w="3242" w:type="dxa"/>
            <w:tcBorders>
              <w:top w:val="nil"/>
              <w:left w:val="nil"/>
              <w:bottom w:val="single" w:sz="4" w:space="0" w:color="auto"/>
              <w:right w:val="single" w:sz="4" w:space="0" w:color="auto"/>
            </w:tcBorders>
            <w:shd w:val="clear" w:color="auto" w:fill="D9D9D9" w:themeFill="background1" w:themeFillShade="D9"/>
            <w:vAlign w:val="center"/>
          </w:tcPr>
          <w:p w14:paraId="70CFAA5C" w14:textId="54E05C8B" w:rsidR="006360E6" w:rsidRPr="00074648" w:rsidRDefault="006360E6" w:rsidP="006360E6">
            <w:pPr>
              <w:widowControl/>
              <w:autoSpaceDE/>
              <w:autoSpaceDN/>
              <w:jc w:val="center"/>
              <w:rPr>
                <w:color w:val="000000"/>
                <w:sz w:val="20"/>
                <w:szCs w:val="20"/>
                <w:lang w:eastAsia="sk-SK"/>
              </w:rPr>
            </w:pPr>
            <w:r w:rsidRPr="00600145">
              <w:rPr>
                <w:b/>
                <w:bCs/>
                <w:color w:val="000000"/>
                <w:lang w:eastAsia="sk-SK"/>
              </w:rPr>
              <w:t>(B)</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69C77CC9" w14:textId="3E4B2666" w:rsidR="006360E6" w:rsidRPr="00074648" w:rsidRDefault="006360E6" w:rsidP="006360E6">
            <w:pPr>
              <w:widowControl/>
              <w:autoSpaceDE/>
              <w:autoSpaceDN/>
              <w:jc w:val="center"/>
              <w:rPr>
                <w:color w:val="000000"/>
                <w:sz w:val="20"/>
                <w:szCs w:val="20"/>
                <w:lang w:eastAsia="sk-SK"/>
              </w:rPr>
            </w:pPr>
            <w:r w:rsidRPr="00600145">
              <w:rPr>
                <w:b/>
                <w:bCs/>
                <w:color w:val="000000"/>
                <w:lang w:eastAsia="sk-SK"/>
              </w:rPr>
              <w:t>(C)</w:t>
            </w:r>
          </w:p>
        </w:tc>
        <w:tc>
          <w:tcPr>
            <w:tcW w:w="2451" w:type="dxa"/>
            <w:tcBorders>
              <w:top w:val="nil"/>
              <w:left w:val="nil"/>
              <w:bottom w:val="single" w:sz="4" w:space="0" w:color="auto"/>
              <w:right w:val="single" w:sz="4" w:space="0" w:color="auto"/>
            </w:tcBorders>
            <w:shd w:val="clear" w:color="auto" w:fill="FFFF00"/>
            <w:vAlign w:val="center"/>
          </w:tcPr>
          <w:p w14:paraId="250B247B" w14:textId="4A3E0426" w:rsidR="006360E6" w:rsidRPr="00025078" w:rsidRDefault="006360E6" w:rsidP="006360E6">
            <w:pPr>
              <w:widowControl/>
              <w:autoSpaceDE/>
              <w:autoSpaceDN/>
              <w:jc w:val="center"/>
              <w:rPr>
                <w:color w:val="000000"/>
                <w:sz w:val="20"/>
                <w:szCs w:val="20"/>
                <w:lang w:eastAsia="sk-SK"/>
              </w:rPr>
            </w:pPr>
            <w:r w:rsidRPr="00087B00">
              <w:rPr>
                <w:b/>
                <w:bCs/>
                <w:color w:val="000000"/>
                <w:highlight w:val="yellow"/>
                <w:lang w:eastAsia="sk-SK"/>
              </w:rPr>
              <w:t>(D)*</w:t>
            </w:r>
          </w:p>
        </w:tc>
        <w:tc>
          <w:tcPr>
            <w:tcW w:w="2225" w:type="dxa"/>
            <w:tcBorders>
              <w:top w:val="nil"/>
              <w:left w:val="nil"/>
              <w:bottom w:val="single" w:sz="4" w:space="0" w:color="auto"/>
              <w:right w:val="single" w:sz="8" w:space="0" w:color="auto"/>
            </w:tcBorders>
            <w:shd w:val="clear" w:color="auto" w:fill="FFFF00"/>
            <w:noWrap/>
            <w:vAlign w:val="center"/>
            <w:hideMark/>
          </w:tcPr>
          <w:p w14:paraId="37834705" w14:textId="483206D6" w:rsidR="006360E6" w:rsidRPr="00025078" w:rsidRDefault="006360E6" w:rsidP="006360E6">
            <w:pPr>
              <w:widowControl/>
              <w:autoSpaceDE/>
              <w:autoSpaceDN/>
              <w:jc w:val="center"/>
              <w:rPr>
                <w:color w:val="000000"/>
                <w:sz w:val="20"/>
                <w:szCs w:val="20"/>
                <w:lang w:eastAsia="sk-SK"/>
              </w:rPr>
            </w:pPr>
            <w:r w:rsidRPr="00087B00">
              <w:rPr>
                <w:b/>
                <w:bCs/>
                <w:color w:val="000000"/>
                <w:highlight w:val="yellow"/>
                <w:lang w:eastAsia="sk-SK"/>
              </w:rPr>
              <w:t>(E)*</w:t>
            </w:r>
          </w:p>
        </w:tc>
      </w:tr>
      <w:tr w:rsidR="00B61AB3" w:rsidRPr="00025078" w14:paraId="3D26BB4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4F75AD4" w14:textId="2DA1F876" w:rsidR="00B61AB3" w:rsidRPr="00074648" w:rsidRDefault="00B61AB3" w:rsidP="00B61AB3">
            <w:pPr>
              <w:widowControl/>
              <w:autoSpaceDE/>
              <w:autoSpaceDN/>
              <w:jc w:val="center"/>
              <w:rPr>
                <w:color w:val="000000"/>
                <w:sz w:val="20"/>
                <w:szCs w:val="20"/>
              </w:rPr>
            </w:pPr>
            <w:r w:rsidRPr="00074648">
              <w:rPr>
                <w:color w:val="000000"/>
                <w:sz w:val="20"/>
                <w:szCs w:val="20"/>
              </w:rPr>
              <w:t xml:space="preserve">1. </w:t>
            </w:r>
          </w:p>
        </w:tc>
        <w:tc>
          <w:tcPr>
            <w:tcW w:w="3242" w:type="dxa"/>
            <w:tcBorders>
              <w:top w:val="nil"/>
              <w:left w:val="nil"/>
              <w:bottom w:val="single" w:sz="4" w:space="0" w:color="auto"/>
              <w:right w:val="single" w:sz="4" w:space="0" w:color="auto"/>
            </w:tcBorders>
            <w:shd w:val="clear" w:color="auto" w:fill="auto"/>
            <w:vAlign w:val="center"/>
          </w:tcPr>
          <w:p w14:paraId="306448B0" w14:textId="39C59851" w:rsidR="00B61AB3" w:rsidRPr="00074648" w:rsidRDefault="00B61AB3" w:rsidP="00B61AB3">
            <w:pPr>
              <w:widowControl/>
              <w:autoSpaceDE/>
              <w:autoSpaceDN/>
              <w:rPr>
                <w:color w:val="000000"/>
                <w:sz w:val="20"/>
                <w:szCs w:val="20"/>
              </w:rPr>
            </w:pPr>
            <w:r w:rsidRPr="00074648">
              <w:rPr>
                <w:color w:val="000000"/>
                <w:sz w:val="20"/>
                <w:szCs w:val="20"/>
              </w:rPr>
              <w:t>Nové vozidlo</w:t>
            </w:r>
          </w:p>
        </w:tc>
        <w:tc>
          <w:tcPr>
            <w:tcW w:w="2268" w:type="dxa"/>
            <w:tcBorders>
              <w:top w:val="nil"/>
              <w:left w:val="nil"/>
              <w:bottom w:val="single" w:sz="4" w:space="0" w:color="auto"/>
              <w:right w:val="single" w:sz="4" w:space="0" w:color="auto"/>
            </w:tcBorders>
            <w:shd w:val="clear" w:color="auto" w:fill="auto"/>
            <w:vAlign w:val="center"/>
          </w:tcPr>
          <w:p w14:paraId="12456154" w14:textId="6C711FE8" w:rsidR="00B61AB3" w:rsidRPr="00074648" w:rsidRDefault="00B61AB3" w:rsidP="00B61AB3">
            <w:pPr>
              <w:widowControl/>
              <w:autoSpaceDE/>
              <w:autoSpaceDN/>
              <w:jc w:val="center"/>
              <w:rPr>
                <w:color w:val="000000"/>
                <w:sz w:val="20"/>
                <w:szCs w:val="20"/>
              </w:rPr>
            </w:pPr>
            <w:r w:rsidRPr="00074648">
              <w:rPr>
                <w:color w:val="000000"/>
                <w:sz w:val="20"/>
                <w:szCs w:val="20"/>
              </w:rPr>
              <w:t>Áno</w:t>
            </w:r>
          </w:p>
        </w:tc>
        <w:tc>
          <w:tcPr>
            <w:tcW w:w="2451" w:type="dxa"/>
            <w:tcBorders>
              <w:top w:val="nil"/>
              <w:left w:val="nil"/>
              <w:bottom w:val="single" w:sz="4" w:space="0" w:color="auto"/>
              <w:right w:val="single" w:sz="4" w:space="0" w:color="auto"/>
            </w:tcBorders>
            <w:shd w:val="clear" w:color="auto" w:fill="auto"/>
            <w:vAlign w:val="center"/>
          </w:tcPr>
          <w:p w14:paraId="0AB3A1BF" w14:textId="77777777"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2850C1C7" w14:textId="77777777" w:rsidR="00B61AB3" w:rsidRPr="00025078" w:rsidRDefault="00B61AB3" w:rsidP="00B61AB3">
            <w:pPr>
              <w:widowControl/>
              <w:autoSpaceDE/>
              <w:autoSpaceDN/>
              <w:rPr>
                <w:color w:val="000000"/>
                <w:sz w:val="20"/>
                <w:szCs w:val="20"/>
                <w:lang w:eastAsia="sk-SK"/>
              </w:rPr>
            </w:pPr>
          </w:p>
        </w:tc>
      </w:tr>
      <w:tr w:rsidR="00B61AB3" w:rsidRPr="00025078" w14:paraId="06FD91C0"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C506976" w14:textId="2335270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w:t>
            </w:r>
          </w:p>
        </w:tc>
        <w:tc>
          <w:tcPr>
            <w:tcW w:w="3242" w:type="dxa"/>
            <w:tcBorders>
              <w:top w:val="nil"/>
              <w:left w:val="nil"/>
              <w:bottom w:val="single" w:sz="4" w:space="0" w:color="auto"/>
              <w:right w:val="single" w:sz="4" w:space="0" w:color="auto"/>
            </w:tcBorders>
            <w:shd w:val="clear" w:color="auto" w:fill="auto"/>
            <w:vAlign w:val="center"/>
          </w:tcPr>
          <w:p w14:paraId="63EAD006" w14:textId="49272337" w:rsidR="00B61AB3" w:rsidRPr="00074648" w:rsidRDefault="00B61AB3" w:rsidP="00B61AB3">
            <w:pPr>
              <w:widowControl/>
              <w:autoSpaceDE/>
              <w:autoSpaceDN/>
              <w:rPr>
                <w:sz w:val="20"/>
                <w:szCs w:val="20"/>
                <w:lang w:eastAsia="sk-SK"/>
              </w:rPr>
            </w:pPr>
            <w:r w:rsidRPr="00074648">
              <w:rPr>
                <w:color w:val="000000"/>
                <w:sz w:val="20"/>
                <w:szCs w:val="20"/>
              </w:rPr>
              <w:t xml:space="preserve">Celková hmotnosť </w:t>
            </w:r>
          </w:p>
        </w:tc>
        <w:tc>
          <w:tcPr>
            <w:tcW w:w="2268" w:type="dxa"/>
            <w:tcBorders>
              <w:top w:val="nil"/>
              <w:left w:val="nil"/>
              <w:bottom w:val="single" w:sz="4" w:space="0" w:color="auto"/>
              <w:right w:val="single" w:sz="4" w:space="0" w:color="auto"/>
            </w:tcBorders>
            <w:shd w:val="clear" w:color="auto" w:fill="auto"/>
            <w:vAlign w:val="center"/>
          </w:tcPr>
          <w:p w14:paraId="423B4F45" w14:textId="7D7ECF7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max. 18 t</w:t>
            </w:r>
          </w:p>
        </w:tc>
        <w:tc>
          <w:tcPr>
            <w:tcW w:w="2451" w:type="dxa"/>
            <w:tcBorders>
              <w:top w:val="nil"/>
              <w:left w:val="nil"/>
              <w:bottom w:val="single" w:sz="4" w:space="0" w:color="auto"/>
              <w:right w:val="single" w:sz="4" w:space="0" w:color="auto"/>
            </w:tcBorders>
            <w:shd w:val="clear" w:color="auto" w:fill="auto"/>
            <w:vAlign w:val="center"/>
          </w:tcPr>
          <w:p w14:paraId="785CE2C7" w14:textId="6D72B8F2"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1E74EEE5"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620D22A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8CD1BF6" w14:textId="04EAFECD"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w:t>
            </w:r>
          </w:p>
        </w:tc>
        <w:tc>
          <w:tcPr>
            <w:tcW w:w="3242" w:type="dxa"/>
            <w:tcBorders>
              <w:top w:val="nil"/>
              <w:left w:val="nil"/>
              <w:bottom w:val="single" w:sz="4" w:space="0" w:color="auto"/>
              <w:right w:val="single" w:sz="4" w:space="0" w:color="auto"/>
            </w:tcBorders>
            <w:shd w:val="clear" w:color="auto" w:fill="auto"/>
            <w:vAlign w:val="center"/>
          </w:tcPr>
          <w:p w14:paraId="7FB68275" w14:textId="463DB2D9" w:rsidR="00B61AB3" w:rsidRPr="00074648" w:rsidRDefault="00B61AB3" w:rsidP="00B61AB3">
            <w:pPr>
              <w:widowControl/>
              <w:autoSpaceDE/>
              <w:autoSpaceDN/>
              <w:rPr>
                <w:color w:val="000000"/>
                <w:sz w:val="20"/>
                <w:szCs w:val="20"/>
                <w:lang w:eastAsia="sk-SK"/>
              </w:rPr>
            </w:pPr>
            <w:r w:rsidRPr="00074648">
              <w:rPr>
                <w:color w:val="000000"/>
                <w:sz w:val="20"/>
                <w:szCs w:val="20"/>
              </w:rPr>
              <w:t>Automatizovaná prevodovka</w:t>
            </w:r>
          </w:p>
        </w:tc>
        <w:tc>
          <w:tcPr>
            <w:tcW w:w="2268" w:type="dxa"/>
            <w:tcBorders>
              <w:top w:val="nil"/>
              <w:left w:val="nil"/>
              <w:bottom w:val="single" w:sz="4" w:space="0" w:color="auto"/>
              <w:right w:val="single" w:sz="4" w:space="0" w:color="auto"/>
            </w:tcBorders>
            <w:shd w:val="clear" w:color="auto" w:fill="auto"/>
            <w:vAlign w:val="center"/>
          </w:tcPr>
          <w:p w14:paraId="17B7B765" w14:textId="4803076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E035EF3" w14:textId="652E2089"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25E987F"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607EC393"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CF7CE7E" w14:textId="373FA25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4.</w:t>
            </w:r>
          </w:p>
        </w:tc>
        <w:tc>
          <w:tcPr>
            <w:tcW w:w="3242" w:type="dxa"/>
            <w:tcBorders>
              <w:top w:val="nil"/>
              <w:left w:val="nil"/>
              <w:bottom w:val="single" w:sz="4" w:space="0" w:color="auto"/>
              <w:right w:val="single" w:sz="4" w:space="0" w:color="auto"/>
            </w:tcBorders>
            <w:shd w:val="clear" w:color="auto" w:fill="auto"/>
            <w:vAlign w:val="center"/>
          </w:tcPr>
          <w:p w14:paraId="39B97F7B" w14:textId="1F444FC8" w:rsidR="00B61AB3" w:rsidRPr="00074648" w:rsidRDefault="00B61AB3" w:rsidP="00B61AB3">
            <w:pPr>
              <w:widowControl/>
              <w:autoSpaceDE/>
              <w:autoSpaceDN/>
              <w:rPr>
                <w:color w:val="000000"/>
                <w:sz w:val="20"/>
                <w:szCs w:val="20"/>
                <w:lang w:eastAsia="sk-SK"/>
              </w:rPr>
            </w:pPr>
            <w:r w:rsidRPr="00074648">
              <w:rPr>
                <w:color w:val="000000"/>
                <w:sz w:val="20"/>
                <w:szCs w:val="20"/>
              </w:rPr>
              <w:t xml:space="preserve">Dĺžka vozidla </w:t>
            </w:r>
          </w:p>
        </w:tc>
        <w:tc>
          <w:tcPr>
            <w:tcW w:w="2268" w:type="dxa"/>
            <w:tcBorders>
              <w:top w:val="nil"/>
              <w:left w:val="nil"/>
              <w:bottom w:val="single" w:sz="4" w:space="0" w:color="auto"/>
              <w:right w:val="single" w:sz="4" w:space="0" w:color="auto"/>
            </w:tcBorders>
            <w:shd w:val="clear" w:color="auto" w:fill="auto"/>
            <w:vAlign w:val="center"/>
          </w:tcPr>
          <w:p w14:paraId="1C5C6502" w14:textId="1AB5738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max. 8700 mm</w:t>
            </w:r>
          </w:p>
        </w:tc>
        <w:tc>
          <w:tcPr>
            <w:tcW w:w="2451" w:type="dxa"/>
            <w:tcBorders>
              <w:top w:val="nil"/>
              <w:left w:val="nil"/>
              <w:bottom w:val="single" w:sz="4" w:space="0" w:color="auto"/>
              <w:right w:val="single" w:sz="4" w:space="0" w:color="auto"/>
            </w:tcBorders>
            <w:shd w:val="clear" w:color="auto" w:fill="auto"/>
            <w:vAlign w:val="center"/>
          </w:tcPr>
          <w:p w14:paraId="1F9BB09B" w14:textId="35A31517"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2D2EA9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4238A1D7"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A21CFFE" w14:textId="3E1D49D9"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5.</w:t>
            </w:r>
          </w:p>
        </w:tc>
        <w:tc>
          <w:tcPr>
            <w:tcW w:w="3242" w:type="dxa"/>
            <w:tcBorders>
              <w:top w:val="nil"/>
              <w:left w:val="nil"/>
              <w:bottom w:val="single" w:sz="4" w:space="0" w:color="auto"/>
              <w:right w:val="single" w:sz="4" w:space="0" w:color="auto"/>
            </w:tcBorders>
            <w:shd w:val="clear" w:color="auto" w:fill="auto"/>
            <w:vAlign w:val="center"/>
          </w:tcPr>
          <w:p w14:paraId="7E352B32" w14:textId="04A6DAD5" w:rsidR="00B61AB3" w:rsidRPr="00074648" w:rsidRDefault="00B61AB3" w:rsidP="00B61AB3">
            <w:pPr>
              <w:widowControl/>
              <w:autoSpaceDE/>
              <w:autoSpaceDN/>
              <w:rPr>
                <w:sz w:val="20"/>
                <w:szCs w:val="20"/>
                <w:lang w:eastAsia="sk-SK"/>
              </w:rPr>
            </w:pPr>
            <w:r w:rsidRPr="00074648">
              <w:rPr>
                <w:color w:val="000000"/>
                <w:sz w:val="20"/>
                <w:szCs w:val="20"/>
              </w:rPr>
              <w:t>Výška vozidla</w:t>
            </w:r>
          </w:p>
        </w:tc>
        <w:tc>
          <w:tcPr>
            <w:tcW w:w="2268" w:type="dxa"/>
            <w:tcBorders>
              <w:top w:val="nil"/>
              <w:left w:val="nil"/>
              <w:bottom w:val="single" w:sz="4" w:space="0" w:color="auto"/>
              <w:right w:val="single" w:sz="4" w:space="0" w:color="auto"/>
            </w:tcBorders>
            <w:shd w:val="clear" w:color="auto" w:fill="auto"/>
            <w:vAlign w:val="center"/>
          </w:tcPr>
          <w:p w14:paraId="58C71AF8" w14:textId="1025DE6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max. 3500 mm</w:t>
            </w:r>
          </w:p>
        </w:tc>
        <w:tc>
          <w:tcPr>
            <w:tcW w:w="2451" w:type="dxa"/>
            <w:tcBorders>
              <w:top w:val="nil"/>
              <w:left w:val="nil"/>
              <w:bottom w:val="single" w:sz="4" w:space="0" w:color="auto"/>
              <w:right w:val="single" w:sz="4" w:space="0" w:color="auto"/>
            </w:tcBorders>
            <w:shd w:val="clear" w:color="auto" w:fill="auto"/>
            <w:vAlign w:val="center"/>
          </w:tcPr>
          <w:p w14:paraId="69627508" w14:textId="4C6CEDB8"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0130A50D"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0B55899E"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1A57ED7" w14:textId="17D27BD3"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6.</w:t>
            </w:r>
          </w:p>
        </w:tc>
        <w:tc>
          <w:tcPr>
            <w:tcW w:w="3242" w:type="dxa"/>
            <w:tcBorders>
              <w:top w:val="nil"/>
              <w:left w:val="nil"/>
              <w:bottom w:val="single" w:sz="4" w:space="0" w:color="auto"/>
              <w:right w:val="single" w:sz="4" w:space="0" w:color="auto"/>
            </w:tcBorders>
            <w:shd w:val="clear" w:color="auto" w:fill="auto"/>
            <w:vAlign w:val="center"/>
          </w:tcPr>
          <w:p w14:paraId="14FFB2DC" w14:textId="00E5160A" w:rsidR="00B61AB3" w:rsidRPr="00074648" w:rsidRDefault="00B61AB3" w:rsidP="00B61AB3">
            <w:pPr>
              <w:widowControl/>
              <w:autoSpaceDE/>
              <w:autoSpaceDN/>
              <w:rPr>
                <w:color w:val="000000"/>
                <w:sz w:val="20"/>
                <w:szCs w:val="20"/>
                <w:lang w:eastAsia="sk-SK"/>
              </w:rPr>
            </w:pPr>
            <w:r w:rsidRPr="00074648">
              <w:rPr>
                <w:color w:val="000000"/>
                <w:sz w:val="20"/>
                <w:szCs w:val="20"/>
              </w:rPr>
              <w:t>Konfigurácia náprav</w:t>
            </w:r>
          </w:p>
        </w:tc>
        <w:tc>
          <w:tcPr>
            <w:tcW w:w="2268" w:type="dxa"/>
            <w:tcBorders>
              <w:top w:val="nil"/>
              <w:left w:val="nil"/>
              <w:bottom w:val="single" w:sz="4" w:space="0" w:color="auto"/>
              <w:right w:val="single" w:sz="4" w:space="0" w:color="auto"/>
            </w:tcBorders>
            <w:shd w:val="clear" w:color="auto" w:fill="auto"/>
            <w:vAlign w:val="center"/>
          </w:tcPr>
          <w:p w14:paraId="307D509A" w14:textId="6F8B1C93"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4 x 2</w:t>
            </w:r>
          </w:p>
        </w:tc>
        <w:tc>
          <w:tcPr>
            <w:tcW w:w="2451" w:type="dxa"/>
            <w:tcBorders>
              <w:top w:val="nil"/>
              <w:left w:val="nil"/>
              <w:bottom w:val="single" w:sz="4" w:space="0" w:color="auto"/>
              <w:right w:val="single" w:sz="4" w:space="0" w:color="auto"/>
            </w:tcBorders>
            <w:shd w:val="clear" w:color="auto" w:fill="auto"/>
            <w:vAlign w:val="center"/>
          </w:tcPr>
          <w:p w14:paraId="528A0401" w14:textId="09E887EF"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13C86EF6"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438D1976"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B8D395A" w14:textId="46D4344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7.</w:t>
            </w:r>
          </w:p>
        </w:tc>
        <w:tc>
          <w:tcPr>
            <w:tcW w:w="3242" w:type="dxa"/>
            <w:tcBorders>
              <w:top w:val="nil"/>
              <w:left w:val="nil"/>
              <w:bottom w:val="single" w:sz="4" w:space="0" w:color="auto"/>
              <w:right w:val="single" w:sz="4" w:space="0" w:color="auto"/>
            </w:tcBorders>
            <w:shd w:val="clear" w:color="auto" w:fill="auto"/>
            <w:vAlign w:val="center"/>
          </w:tcPr>
          <w:p w14:paraId="23DE326D" w14:textId="55E67D5B" w:rsidR="00B61AB3" w:rsidRPr="00074648" w:rsidRDefault="00B61AB3" w:rsidP="00B61AB3">
            <w:pPr>
              <w:widowControl/>
              <w:autoSpaceDE/>
              <w:autoSpaceDN/>
              <w:rPr>
                <w:color w:val="000000"/>
                <w:sz w:val="20"/>
                <w:szCs w:val="20"/>
                <w:lang w:eastAsia="sk-SK"/>
              </w:rPr>
            </w:pPr>
            <w:r w:rsidRPr="00074648">
              <w:rPr>
                <w:color w:val="000000"/>
                <w:sz w:val="20"/>
                <w:szCs w:val="20"/>
              </w:rPr>
              <w:t>Emisná úroveň</w:t>
            </w:r>
          </w:p>
        </w:tc>
        <w:tc>
          <w:tcPr>
            <w:tcW w:w="2268" w:type="dxa"/>
            <w:tcBorders>
              <w:top w:val="nil"/>
              <w:left w:val="nil"/>
              <w:bottom w:val="single" w:sz="4" w:space="0" w:color="auto"/>
              <w:right w:val="single" w:sz="4" w:space="0" w:color="auto"/>
            </w:tcBorders>
            <w:shd w:val="clear" w:color="auto" w:fill="auto"/>
            <w:vAlign w:val="center"/>
          </w:tcPr>
          <w:p w14:paraId="1E413579" w14:textId="0663E5AD"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EURO 6 D</w:t>
            </w:r>
          </w:p>
        </w:tc>
        <w:tc>
          <w:tcPr>
            <w:tcW w:w="2451" w:type="dxa"/>
            <w:tcBorders>
              <w:top w:val="nil"/>
              <w:left w:val="nil"/>
              <w:bottom w:val="single" w:sz="4" w:space="0" w:color="auto"/>
              <w:right w:val="single" w:sz="4" w:space="0" w:color="auto"/>
            </w:tcBorders>
            <w:shd w:val="clear" w:color="auto" w:fill="auto"/>
            <w:vAlign w:val="center"/>
          </w:tcPr>
          <w:p w14:paraId="46AD2D70" w14:textId="38B3985E"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7CB4EA4A"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60D21C2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7169205" w14:textId="416EDA9D"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8.</w:t>
            </w:r>
          </w:p>
        </w:tc>
        <w:tc>
          <w:tcPr>
            <w:tcW w:w="3242" w:type="dxa"/>
            <w:tcBorders>
              <w:top w:val="nil"/>
              <w:left w:val="nil"/>
              <w:bottom w:val="single" w:sz="4" w:space="0" w:color="auto"/>
              <w:right w:val="single" w:sz="4" w:space="0" w:color="auto"/>
            </w:tcBorders>
            <w:shd w:val="clear" w:color="auto" w:fill="auto"/>
            <w:vAlign w:val="center"/>
          </w:tcPr>
          <w:p w14:paraId="57EC8E99" w14:textId="54C59EC9" w:rsidR="00B61AB3" w:rsidRPr="00074648" w:rsidRDefault="00B61AB3" w:rsidP="00B61AB3">
            <w:pPr>
              <w:widowControl/>
              <w:autoSpaceDE/>
              <w:autoSpaceDN/>
              <w:rPr>
                <w:color w:val="000000"/>
                <w:sz w:val="20"/>
                <w:szCs w:val="20"/>
                <w:lang w:eastAsia="sk-SK"/>
              </w:rPr>
            </w:pPr>
            <w:r w:rsidRPr="00074648">
              <w:rPr>
                <w:color w:val="000000"/>
                <w:sz w:val="20"/>
                <w:szCs w:val="20"/>
              </w:rPr>
              <w:t>Výkon motora</w:t>
            </w:r>
          </w:p>
        </w:tc>
        <w:tc>
          <w:tcPr>
            <w:tcW w:w="2268" w:type="dxa"/>
            <w:tcBorders>
              <w:top w:val="nil"/>
              <w:left w:val="nil"/>
              <w:bottom w:val="single" w:sz="4" w:space="0" w:color="auto"/>
              <w:right w:val="single" w:sz="4" w:space="0" w:color="auto"/>
            </w:tcBorders>
            <w:shd w:val="clear" w:color="000000" w:fill="FFFFFF"/>
            <w:vAlign w:val="center"/>
          </w:tcPr>
          <w:p w14:paraId="29277A0C" w14:textId="3C69787C"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200 kW</w:t>
            </w:r>
          </w:p>
        </w:tc>
        <w:tc>
          <w:tcPr>
            <w:tcW w:w="2451" w:type="dxa"/>
            <w:tcBorders>
              <w:top w:val="nil"/>
              <w:left w:val="nil"/>
              <w:bottom w:val="single" w:sz="4" w:space="0" w:color="auto"/>
              <w:right w:val="single" w:sz="4" w:space="0" w:color="auto"/>
            </w:tcBorders>
            <w:shd w:val="clear" w:color="000000" w:fill="FFFFFF"/>
            <w:vAlign w:val="center"/>
          </w:tcPr>
          <w:p w14:paraId="6A81D880" w14:textId="5CE91EFF"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125BA4E8"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4873EFC2"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78F66D3" w14:textId="3540035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9.</w:t>
            </w:r>
          </w:p>
        </w:tc>
        <w:tc>
          <w:tcPr>
            <w:tcW w:w="3242" w:type="dxa"/>
            <w:tcBorders>
              <w:top w:val="nil"/>
              <w:left w:val="nil"/>
              <w:bottom w:val="single" w:sz="4" w:space="0" w:color="auto"/>
              <w:right w:val="single" w:sz="4" w:space="0" w:color="auto"/>
            </w:tcBorders>
            <w:shd w:val="clear" w:color="auto" w:fill="auto"/>
            <w:vAlign w:val="center"/>
          </w:tcPr>
          <w:p w14:paraId="53689840" w14:textId="73CDEA36" w:rsidR="00B61AB3" w:rsidRPr="00074648" w:rsidRDefault="00B61AB3" w:rsidP="00B61AB3">
            <w:pPr>
              <w:widowControl/>
              <w:autoSpaceDE/>
              <w:autoSpaceDN/>
              <w:rPr>
                <w:color w:val="000000"/>
                <w:sz w:val="20"/>
                <w:szCs w:val="20"/>
                <w:lang w:eastAsia="sk-SK"/>
              </w:rPr>
            </w:pPr>
            <w:r w:rsidRPr="00074648">
              <w:rPr>
                <w:color w:val="000000"/>
                <w:sz w:val="20"/>
                <w:szCs w:val="20"/>
              </w:rPr>
              <w:t>Objem motora</w:t>
            </w:r>
          </w:p>
        </w:tc>
        <w:tc>
          <w:tcPr>
            <w:tcW w:w="2268" w:type="dxa"/>
            <w:tcBorders>
              <w:top w:val="nil"/>
              <w:left w:val="nil"/>
              <w:bottom w:val="single" w:sz="4" w:space="0" w:color="auto"/>
              <w:right w:val="single" w:sz="4" w:space="0" w:color="auto"/>
            </w:tcBorders>
            <w:shd w:val="clear" w:color="000000" w:fill="FFFFFF"/>
            <w:vAlign w:val="center"/>
          </w:tcPr>
          <w:p w14:paraId="6EA5A2CB" w14:textId="3D9F1B3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8000 cm</w:t>
            </w:r>
            <w:r w:rsidRPr="00074648">
              <w:rPr>
                <w:color w:val="000000"/>
                <w:sz w:val="20"/>
                <w:szCs w:val="20"/>
                <w:vertAlign w:val="superscript"/>
              </w:rPr>
              <w:t>3</w:t>
            </w:r>
          </w:p>
        </w:tc>
        <w:tc>
          <w:tcPr>
            <w:tcW w:w="2451" w:type="dxa"/>
            <w:tcBorders>
              <w:top w:val="nil"/>
              <w:left w:val="nil"/>
              <w:bottom w:val="single" w:sz="4" w:space="0" w:color="auto"/>
              <w:right w:val="single" w:sz="4" w:space="0" w:color="auto"/>
            </w:tcBorders>
            <w:shd w:val="clear" w:color="000000" w:fill="FFFFFF"/>
            <w:vAlign w:val="center"/>
          </w:tcPr>
          <w:p w14:paraId="636333E4" w14:textId="7656F619"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FCA8C44"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6B7BE86"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2C1C46A" w14:textId="1BE4FCA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10.</w:t>
            </w:r>
          </w:p>
        </w:tc>
        <w:tc>
          <w:tcPr>
            <w:tcW w:w="3242" w:type="dxa"/>
            <w:tcBorders>
              <w:top w:val="nil"/>
              <w:left w:val="nil"/>
              <w:bottom w:val="single" w:sz="4" w:space="0" w:color="auto"/>
              <w:right w:val="single" w:sz="4" w:space="0" w:color="auto"/>
            </w:tcBorders>
            <w:shd w:val="clear" w:color="auto" w:fill="auto"/>
            <w:vAlign w:val="center"/>
          </w:tcPr>
          <w:p w14:paraId="7E98CF4D" w14:textId="3ABD786C" w:rsidR="00B61AB3" w:rsidRPr="00074648" w:rsidRDefault="00B61AB3" w:rsidP="00B61AB3">
            <w:pPr>
              <w:widowControl/>
              <w:autoSpaceDE/>
              <w:autoSpaceDN/>
              <w:rPr>
                <w:color w:val="000000"/>
                <w:sz w:val="20"/>
                <w:szCs w:val="20"/>
                <w:lang w:eastAsia="sk-SK"/>
              </w:rPr>
            </w:pPr>
            <w:r w:rsidRPr="00074648">
              <w:rPr>
                <w:color w:val="000000"/>
                <w:sz w:val="20"/>
                <w:szCs w:val="20"/>
              </w:rPr>
              <w:t>Elektronický obmedzovač</w:t>
            </w:r>
          </w:p>
        </w:tc>
        <w:tc>
          <w:tcPr>
            <w:tcW w:w="2268" w:type="dxa"/>
            <w:tcBorders>
              <w:top w:val="nil"/>
              <w:left w:val="nil"/>
              <w:bottom w:val="single" w:sz="4" w:space="0" w:color="auto"/>
              <w:right w:val="single" w:sz="4" w:space="0" w:color="auto"/>
            </w:tcBorders>
            <w:shd w:val="clear" w:color="auto" w:fill="auto"/>
            <w:vAlign w:val="center"/>
          </w:tcPr>
          <w:p w14:paraId="4755B109" w14:textId="11C19457"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 – 90 km/h</w:t>
            </w:r>
          </w:p>
        </w:tc>
        <w:tc>
          <w:tcPr>
            <w:tcW w:w="2451" w:type="dxa"/>
            <w:tcBorders>
              <w:top w:val="nil"/>
              <w:left w:val="nil"/>
              <w:bottom w:val="single" w:sz="4" w:space="0" w:color="auto"/>
              <w:right w:val="single" w:sz="4" w:space="0" w:color="auto"/>
            </w:tcBorders>
            <w:shd w:val="clear" w:color="auto" w:fill="auto"/>
            <w:vAlign w:val="center"/>
          </w:tcPr>
          <w:p w14:paraId="3D758E0C" w14:textId="012C18A5"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1D72BCA"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A42EC9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214E1DD" w14:textId="4A647D8F"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11.</w:t>
            </w:r>
          </w:p>
        </w:tc>
        <w:tc>
          <w:tcPr>
            <w:tcW w:w="3242" w:type="dxa"/>
            <w:tcBorders>
              <w:top w:val="nil"/>
              <w:left w:val="nil"/>
              <w:bottom w:val="single" w:sz="4" w:space="0" w:color="auto"/>
              <w:right w:val="single" w:sz="4" w:space="0" w:color="auto"/>
            </w:tcBorders>
            <w:shd w:val="clear" w:color="auto" w:fill="auto"/>
            <w:vAlign w:val="center"/>
          </w:tcPr>
          <w:p w14:paraId="1629A431" w14:textId="0C31BA62" w:rsidR="00B61AB3" w:rsidRPr="00074648" w:rsidRDefault="00B61AB3" w:rsidP="00B61AB3">
            <w:pPr>
              <w:widowControl/>
              <w:autoSpaceDE/>
              <w:autoSpaceDN/>
              <w:rPr>
                <w:color w:val="000000"/>
                <w:sz w:val="20"/>
                <w:szCs w:val="20"/>
                <w:lang w:eastAsia="sk-SK"/>
              </w:rPr>
            </w:pPr>
            <w:r w:rsidRPr="00074648">
              <w:rPr>
                <w:color w:val="000000"/>
                <w:sz w:val="20"/>
                <w:szCs w:val="20"/>
              </w:rPr>
              <w:t>Uzávierka diferenciálu na zadnej náprave</w:t>
            </w:r>
          </w:p>
        </w:tc>
        <w:tc>
          <w:tcPr>
            <w:tcW w:w="2268" w:type="dxa"/>
            <w:tcBorders>
              <w:top w:val="nil"/>
              <w:left w:val="nil"/>
              <w:bottom w:val="single" w:sz="4" w:space="0" w:color="auto"/>
              <w:right w:val="single" w:sz="4" w:space="0" w:color="auto"/>
            </w:tcBorders>
            <w:shd w:val="clear" w:color="auto" w:fill="auto"/>
            <w:vAlign w:val="center"/>
          </w:tcPr>
          <w:p w14:paraId="568CBB86" w14:textId="6AC7F680"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002E7B5" w14:textId="13BA134A"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A7FF767"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083C1D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47AD284" w14:textId="14486F7C"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12.</w:t>
            </w:r>
          </w:p>
        </w:tc>
        <w:tc>
          <w:tcPr>
            <w:tcW w:w="3242" w:type="dxa"/>
            <w:tcBorders>
              <w:top w:val="nil"/>
              <w:left w:val="nil"/>
              <w:bottom w:val="single" w:sz="4" w:space="0" w:color="auto"/>
              <w:right w:val="single" w:sz="4" w:space="0" w:color="auto"/>
            </w:tcBorders>
            <w:shd w:val="clear" w:color="auto" w:fill="auto"/>
            <w:vAlign w:val="center"/>
          </w:tcPr>
          <w:p w14:paraId="06EAE940" w14:textId="39E99993" w:rsidR="00B61AB3" w:rsidRPr="00074648" w:rsidRDefault="00B61AB3" w:rsidP="00B61AB3">
            <w:pPr>
              <w:widowControl/>
              <w:autoSpaceDE/>
              <w:autoSpaceDN/>
              <w:rPr>
                <w:color w:val="000000"/>
                <w:sz w:val="20"/>
                <w:szCs w:val="20"/>
                <w:lang w:eastAsia="sk-SK"/>
              </w:rPr>
            </w:pPr>
            <w:r w:rsidRPr="00074648">
              <w:rPr>
                <w:color w:val="000000"/>
                <w:sz w:val="20"/>
                <w:szCs w:val="20"/>
              </w:rPr>
              <w:t>Vzduchové odpruženie zadnej nápravy</w:t>
            </w:r>
          </w:p>
        </w:tc>
        <w:tc>
          <w:tcPr>
            <w:tcW w:w="2268" w:type="dxa"/>
            <w:tcBorders>
              <w:top w:val="nil"/>
              <w:left w:val="nil"/>
              <w:bottom w:val="single" w:sz="4" w:space="0" w:color="auto"/>
              <w:right w:val="single" w:sz="4" w:space="0" w:color="auto"/>
            </w:tcBorders>
            <w:shd w:val="clear" w:color="auto" w:fill="auto"/>
            <w:vAlign w:val="center"/>
          </w:tcPr>
          <w:p w14:paraId="7D02E0D0" w14:textId="51B578B7"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2777DFA" w14:textId="6482AAD7"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D28C7BE"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28108FE0"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9AFBAF4" w14:textId="39E4D5E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13.</w:t>
            </w:r>
          </w:p>
        </w:tc>
        <w:tc>
          <w:tcPr>
            <w:tcW w:w="3242" w:type="dxa"/>
            <w:tcBorders>
              <w:top w:val="nil"/>
              <w:left w:val="nil"/>
              <w:bottom w:val="single" w:sz="4" w:space="0" w:color="auto"/>
              <w:right w:val="single" w:sz="4" w:space="0" w:color="auto"/>
            </w:tcBorders>
            <w:shd w:val="clear" w:color="auto" w:fill="auto"/>
            <w:vAlign w:val="center"/>
          </w:tcPr>
          <w:p w14:paraId="15A413C9" w14:textId="1AEFCFF3" w:rsidR="00B61AB3" w:rsidRPr="00074648" w:rsidRDefault="00B61AB3" w:rsidP="00B61AB3">
            <w:pPr>
              <w:widowControl/>
              <w:autoSpaceDE/>
              <w:autoSpaceDN/>
              <w:rPr>
                <w:color w:val="000000"/>
                <w:sz w:val="20"/>
                <w:szCs w:val="20"/>
                <w:lang w:eastAsia="sk-SK"/>
              </w:rPr>
            </w:pPr>
            <w:r w:rsidRPr="00074648">
              <w:rPr>
                <w:color w:val="000000"/>
                <w:sz w:val="20"/>
                <w:szCs w:val="20"/>
              </w:rPr>
              <w:t>ABS – antiblokovací systém</w:t>
            </w:r>
          </w:p>
        </w:tc>
        <w:tc>
          <w:tcPr>
            <w:tcW w:w="2268" w:type="dxa"/>
            <w:tcBorders>
              <w:top w:val="nil"/>
              <w:left w:val="nil"/>
              <w:bottom w:val="single" w:sz="4" w:space="0" w:color="auto"/>
              <w:right w:val="single" w:sz="4" w:space="0" w:color="auto"/>
            </w:tcBorders>
            <w:shd w:val="clear" w:color="auto" w:fill="auto"/>
            <w:vAlign w:val="center"/>
          </w:tcPr>
          <w:p w14:paraId="5297C422" w14:textId="7D095180"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234C3C72" w14:textId="03E0DEDA"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EB7B110"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AF7BB32" w14:textId="77777777" w:rsidTr="0042675E">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E6C4EC8" w14:textId="69888C7D"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14.</w:t>
            </w:r>
          </w:p>
        </w:tc>
        <w:tc>
          <w:tcPr>
            <w:tcW w:w="3242" w:type="dxa"/>
            <w:tcBorders>
              <w:top w:val="nil"/>
              <w:left w:val="nil"/>
              <w:bottom w:val="single" w:sz="4" w:space="0" w:color="auto"/>
              <w:right w:val="single" w:sz="4" w:space="0" w:color="auto"/>
            </w:tcBorders>
            <w:shd w:val="clear" w:color="auto" w:fill="auto"/>
            <w:vAlign w:val="center"/>
          </w:tcPr>
          <w:p w14:paraId="3C17104B" w14:textId="36829451" w:rsidR="00B61AB3" w:rsidRPr="00074648" w:rsidRDefault="00B61AB3" w:rsidP="00B61AB3">
            <w:pPr>
              <w:widowControl/>
              <w:autoSpaceDE/>
              <w:autoSpaceDN/>
              <w:rPr>
                <w:color w:val="000000"/>
                <w:sz w:val="20"/>
                <w:szCs w:val="20"/>
                <w:lang w:eastAsia="sk-SK"/>
              </w:rPr>
            </w:pPr>
            <w:r w:rsidRPr="00074648">
              <w:rPr>
                <w:color w:val="000000"/>
                <w:sz w:val="20"/>
                <w:szCs w:val="20"/>
              </w:rPr>
              <w:t>Typ paliva – nafta (DIESEL)</w:t>
            </w:r>
          </w:p>
        </w:tc>
        <w:tc>
          <w:tcPr>
            <w:tcW w:w="2268" w:type="dxa"/>
            <w:tcBorders>
              <w:top w:val="nil"/>
              <w:left w:val="nil"/>
              <w:bottom w:val="single" w:sz="4" w:space="0" w:color="auto"/>
              <w:right w:val="single" w:sz="4" w:space="0" w:color="auto"/>
            </w:tcBorders>
            <w:shd w:val="clear" w:color="auto" w:fill="auto"/>
            <w:vAlign w:val="center"/>
          </w:tcPr>
          <w:p w14:paraId="5BD8EB94" w14:textId="4A80B96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2BD280E8" w14:textId="64D1F9CE"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45A80C96"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62CAC76C" w14:textId="77777777" w:rsidTr="0042675E">
        <w:trPr>
          <w:trHeight w:val="36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54BCC" w14:textId="47554CF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lastRenderedPageBreak/>
              <w:t>15.</w:t>
            </w:r>
          </w:p>
        </w:tc>
        <w:tc>
          <w:tcPr>
            <w:tcW w:w="3242" w:type="dxa"/>
            <w:tcBorders>
              <w:top w:val="single" w:sz="4" w:space="0" w:color="auto"/>
              <w:left w:val="nil"/>
              <w:bottom w:val="single" w:sz="4" w:space="0" w:color="auto"/>
              <w:right w:val="single" w:sz="4" w:space="0" w:color="auto"/>
            </w:tcBorders>
            <w:shd w:val="clear" w:color="auto" w:fill="auto"/>
            <w:vAlign w:val="center"/>
          </w:tcPr>
          <w:p w14:paraId="4DC9BAC2" w14:textId="2E7610BF" w:rsidR="00B61AB3" w:rsidRPr="00074648" w:rsidRDefault="00B61AB3" w:rsidP="00B61AB3">
            <w:pPr>
              <w:widowControl/>
              <w:autoSpaceDE/>
              <w:autoSpaceDN/>
              <w:rPr>
                <w:sz w:val="20"/>
                <w:szCs w:val="20"/>
                <w:lang w:eastAsia="sk-SK"/>
              </w:rPr>
            </w:pPr>
            <w:r w:rsidRPr="00074648">
              <w:rPr>
                <w:color w:val="000000"/>
                <w:sz w:val="20"/>
                <w:szCs w:val="20"/>
              </w:rPr>
              <w:t xml:space="preserve">Palivová nádrž s uzamykateľným hrdlom </w:t>
            </w:r>
          </w:p>
        </w:tc>
        <w:tc>
          <w:tcPr>
            <w:tcW w:w="2268" w:type="dxa"/>
            <w:tcBorders>
              <w:top w:val="single" w:sz="4" w:space="0" w:color="auto"/>
              <w:left w:val="nil"/>
              <w:bottom w:val="single" w:sz="4" w:space="0" w:color="auto"/>
              <w:right w:val="single" w:sz="4" w:space="0" w:color="auto"/>
            </w:tcBorders>
            <w:shd w:val="clear" w:color="auto" w:fill="auto"/>
            <w:vAlign w:val="center"/>
          </w:tcPr>
          <w:p w14:paraId="4F0E82D0" w14:textId="026D3CA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300 l</w:t>
            </w:r>
          </w:p>
        </w:tc>
        <w:tc>
          <w:tcPr>
            <w:tcW w:w="2451" w:type="dxa"/>
            <w:tcBorders>
              <w:top w:val="single" w:sz="4" w:space="0" w:color="auto"/>
              <w:left w:val="nil"/>
              <w:bottom w:val="single" w:sz="4" w:space="0" w:color="auto"/>
              <w:right w:val="single" w:sz="4" w:space="0" w:color="auto"/>
            </w:tcBorders>
            <w:shd w:val="clear" w:color="auto" w:fill="auto"/>
            <w:vAlign w:val="center"/>
          </w:tcPr>
          <w:p w14:paraId="7ABD3356" w14:textId="66693EE8" w:rsidR="00B61AB3" w:rsidRPr="00025078" w:rsidRDefault="00B61AB3" w:rsidP="00B61AB3">
            <w:pPr>
              <w:widowControl/>
              <w:autoSpaceDE/>
              <w:autoSpaceDN/>
              <w:rPr>
                <w:color w:val="000000"/>
                <w:sz w:val="20"/>
                <w:szCs w:val="20"/>
                <w:lang w:eastAsia="sk-SK"/>
              </w:rPr>
            </w:pP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14:paraId="476758E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7905C6E7" w14:textId="77777777" w:rsidTr="00301D12">
        <w:trPr>
          <w:trHeight w:val="300"/>
        </w:trPr>
        <w:tc>
          <w:tcPr>
            <w:tcW w:w="44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8515FD7" w14:textId="33BC1D7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16.</w:t>
            </w:r>
          </w:p>
        </w:tc>
        <w:tc>
          <w:tcPr>
            <w:tcW w:w="3242" w:type="dxa"/>
            <w:tcBorders>
              <w:top w:val="single" w:sz="4" w:space="0" w:color="auto"/>
              <w:left w:val="nil"/>
              <w:bottom w:val="single" w:sz="4" w:space="0" w:color="auto"/>
              <w:right w:val="single" w:sz="4" w:space="0" w:color="auto"/>
            </w:tcBorders>
            <w:shd w:val="clear" w:color="auto" w:fill="auto"/>
            <w:vAlign w:val="center"/>
          </w:tcPr>
          <w:p w14:paraId="04D67A46" w14:textId="52C35FC8" w:rsidR="00B61AB3" w:rsidRPr="00074648" w:rsidRDefault="00B61AB3" w:rsidP="00B61AB3">
            <w:pPr>
              <w:widowControl/>
              <w:autoSpaceDE/>
              <w:autoSpaceDN/>
              <w:rPr>
                <w:color w:val="000000"/>
                <w:sz w:val="20"/>
                <w:szCs w:val="20"/>
                <w:lang w:eastAsia="sk-SK"/>
              </w:rPr>
            </w:pPr>
            <w:r w:rsidRPr="00074648">
              <w:rPr>
                <w:color w:val="000000"/>
                <w:sz w:val="20"/>
                <w:szCs w:val="20"/>
              </w:rPr>
              <w:t>Čelná ochrana proti podbehnutiu</w:t>
            </w:r>
          </w:p>
        </w:tc>
        <w:tc>
          <w:tcPr>
            <w:tcW w:w="2268" w:type="dxa"/>
            <w:tcBorders>
              <w:top w:val="single" w:sz="4" w:space="0" w:color="auto"/>
              <w:left w:val="nil"/>
              <w:bottom w:val="single" w:sz="4" w:space="0" w:color="auto"/>
              <w:right w:val="single" w:sz="4" w:space="0" w:color="auto"/>
            </w:tcBorders>
            <w:shd w:val="clear" w:color="auto" w:fill="auto"/>
            <w:vAlign w:val="center"/>
          </w:tcPr>
          <w:p w14:paraId="331D87A1" w14:textId="2C3E6EAC"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vAlign w:val="center"/>
          </w:tcPr>
          <w:p w14:paraId="0EE8E7CF" w14:textId="6E9F39C6" w:rsidR="00B61AB3" w:rsidRPr="00025078" w:rsidRDefault="00B61AB3" w:rsidP="00B61AB3">
            <w:pPr>
              <w:widowControl/>
              <w:autoSpaceDE/>
              <w:autoSpaceDN/>
              <w:rPr>
                <w:color w:val="000000"/>
                <w:sz w:val="20"/>
                <w:szCs w:val="20"/>
                <w:lang w:eastAsia="sk-SK"/>
              </w:rPr>
            </w:pPr>
          </w:p>
        </w:tc>
        <w:tc>
          <w:tcPr>
            <w:tcW w:w="2225" w:type="dxa"/>
            <w:tcBorders>
              <w:top w:val="single" w:sz="4" w:space="0" w:color="auto"/>
              <w:left w:val="nil"/>
              <w:bottom w:val="single" w:sz="4" w:space="0" w:color="auto"/>
              <w:right w:val="single" w:sz="8" w:space="0" w:color="auto"/>
            </w:tcBorders>
            <w:shd w:val="clear" w:color="auto" w:fill="auto"/>
            <w:noWrap/>
            <w:vAlign w:val="bottom"/>
            <w:hideMark/>
          </w:tcPr>
          <w:p w14:paraId="1811AC25"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02DE50DA" w14:textId="77777777" w:rsidTr="00301D12">
        <w:trPr>
          <w:trHeight w:val="1020"/>
        </w:trPr>
        <w:tc>
          <w:tcPr>
            <w:tcW w:w="44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DAC8659" w14:textId="72288F5A"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17.</w:t>
            </w:r>
          </w:p>
        </w:tc>
        <w:tc>
          <w:tcPr>
            <w:tcW w:w="3242" w:type="dxa"/>
            <w:tcBorders>
              <w:top w:val="single" w:sz="4" w:space="0" w:color="auto"/>
              <w:left w:val="nil"/>
              <w:bottom w:val="single" w:sz="4" w:space="0" w:color="auto"/>
              <w:right w:val="single" w:sz="4" w:space="0" w:color="auto"/>
            </w:tcBorders>
            <w:shd w:val="clear" w:color="000000" w:fill="FFFFFF"/>
            <w:vAlign w:val="center"/>
          </w:tcPr>
          <w:p w14:paraId="0EAAFD0B" w14:textId="19106BDB" w:rsidR="00B61AB3" w:rsidRPr="00074648" w:rsidRDefault="00B61AB3" w:rsidP="00B61AB3">
            <w:pPr>
              <w:widowControl/>
              <w:autoSpaceDE/>
              <w:autoSpaceDN/>
              <w:rPr>
                <w:sz w:val="20"/>
                <w:szCs w:val="20"/>
                <w:lang w:eastAsia="sk-SK"/>
              </w:rPr>
            </w:pPr>
            <w:r w:rsidRPr="00074648">
              <w:rPr>
                <w:color w:val="000000"/>
                <w:sz w:val="20"/>
                <w:szCs w:val="20"/>
              </w:rPr>
              <w:t>Bočná ochrana proti podbehnutiu</w:t>
            </w:r>
          </w:p>
        </w:tc>
        <w:tc>
          <w:tcPr>
            <w:tcW w:w="2268" w:type="dxa"/>
            <w:tcBorders>
              <w:top w:val="single" w:sz="4" w:space="0" w:color="auto"/>
              <w:left w:val="nil"/>
              <w:bottom w:val="single" w:sz="4" w:space="0" w:color="auto"/>
              <w:right w:val="single" w:sz="4" w:space="0" w:color="auto"/>
            </w:tcBorders>
            <w:shd w:val="clear" w:color="auto" w:fill="auto"/>
            <w:vAlign w:val="center"/>
          </w:tcPr>
          <w:p w14:paraId="50BA5A73" w14:textId="26066349"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vAlign w:val="center"/>
          </w:tcPr>
          <w:p w14:paraId="182CC43F" w14:textId="6D78458E" w:rsidR="00B61AB3" w:rsidRPr="00025078" w:rsidRDefault="00B61AB3" w:rsidP="00B61AB3">
            <w:pPr>
              <w:widowControl/>
              <w:autoSpaceDE/>
              <w:autoSpaceDN/>
              <w:rPr>
                <w:color w:val="000000"/>
                <w:sz w:val="20"/>
                <w:szCs w:val="20"/>
                <w:lang w:eastAsia="sk-SK"/>
              </w:rPr>
            </w:pPr>
          </w:p>
        </w:tc>
        <w:tc>
          <w:tcPr>
            <w:tcW w:w="2225" w:type="dxa"/>
            <w:tcBorders>
              <w:top w:val="single" w:sz="4" w:space="0" w:color="auto"/>
              <w:left w:val="nil"/>
              <w:bottom w:val="single" w:sz="4" w:space="0" w:color="auto"/>
              <w:right w:val="single" w:sz="8" w:space="0" w:color="auto"/>
            </w:tcBorders>
            <w:shd w:val="clear" w:color="auto" w:fill="auto"/>
            <w:noWrap/>
            <w:vAlign w:val="bottom"/>
            <w:hideMark/>
          </w:tcPr>
          <w:p w14:paraId="08716FE5"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E82640B" w14:textId="77777777" w:rsidTr="00067C53">
        <w:trPr>
          <w:trHeight w:val="416"/>
        </w:trPr>
        <w:tc>
          <w:tcPr>
            <w:tcW w:w="446" w:type="dxa"/>
            <w:tcBorders>
              <w:top w:val="single" w:sz="4" w:space="0" w:color="auto"/>
              <w:left w:val="single" w:sz="8" w:space="0" w:color="auto"/>
              <w:bottom w:val="single" w:sz="4" w:space="0" w:color="auto"/>
              <w:right w:val="single" w:sz="4" w:space="0" w:color="auto"/>
            </w:tcBorders>
            <w:shd w:val="clear" w:color="auto" w:fill="auto"/>
            <w:noWrap/>
          </w:tcPr>
          <w:p w14:paraId="48B2E45E" w14:textId="5E1BC03C"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18.</w:t>
            </w:r>
          </w:p>
        </w:tc>
        <w:tc>
          <w:tcPr>
            <w:tcW w:w="3242" w:type="dxa"/>
            <w:tcBorders>
              <w:top w:val="single" w:sz="4" w:space="0" w:color="auto"/>
              <w:left w:val="nil"/>
              <w:bottom w:val="single" w:sz="4" w:space="0" w:color="auto"/>
              <w:right w:val="single" w:sz="4" w:space="0" w:color="auto"/>
            </w:tcBorders>
            <w:shd w:val="clear" w:color="000000" w:fill="FFFFFF"/>
          </w:tcPr>
          <w:p w14:paraId="11EFBD3F" w14:textId="69AA9A08" w:rsidR="00B61AB3" w:rsidRPr="00074648" w:rsidRDefault="00B61AB3" w:rsidP="00B61AB3">
            <w:pPr>
              <w:widowControl/>
              <w:autoSpaceDE/>
              <w:autoSpaceDN/>
              <w:rPr>
                <w:sz w:val="20"/>
                <w:szCs w:val="20"/>
                <w:lang w:eastAsia="sk-SK"/>
              </w:rPr>
            </w:pPr>
            <w:r w:rsidRPr="00074648">
              <w:rPr>
                <w:color w:val="000000"/>
                <w:sz w:val="20"/>
                <w:szCs w:val="20"/>
              </w:rPr>
              <w:t>Rampové zrkadlo</w:t>
            </w:r>
          </w:p>
        </w:tc>
        <w:tc>
          <w:tcPr>
            <w:tcW w:w="2268" w:type="dxa"/>
            <w:tcBorders>
              <w:top w:val="single" w:sz="4" w:space="0" w:color="auto"/>
              <w:left w:val="nil"/>
              <w:bottom w:val="single" w:sz="4" w:space="0" w:color="auto"/>
              <w:right w:val="single" w:sz="4" w:space="0" w:color="auto"/>
            </w:tcBorders>
            <w:shd w:val="clear" w:color="auto" w:fill="auto"/>
          </w:tcPr>
          <w:p w14:paraId="353BDE39" w14:textId="50E415BF"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tcPr>
          <w:p w14:paraId="54C8FD5C" w14:textId="3A1156B1" w:rsidR="00B61AB3" w:rsidRPr="00025078" w:rsidRDefault="00B61AB3" w:rsidP="00B61AB3">
            <w:pPr>
              <w:widowControl/>
              <w:autoSpaceDE/>
              <w:autoSpaceDN/>
              <w:rPr>
                <w:color w:val="000000"/>
                <w:sz w:val="20"/>
                <w:szCs w:val="20"/>
                <w:lang w:eastAsia="sk-SK"/>
              </w:rPr>
            </w:pPr>
          </w:p>
        </w:tc>
        <w:tc>
          <w:tcPr>
            <w:tcW w:w="2225" w:type="dxa"/>
            <w:tcBorders>
              <w:top w:val="single" w:sz="4" w:space="0" w:color="auto"/>
              <w:left w:val="nil"/>
              <w:bottom w:val="single" w:sz="4" w:space="0" w:color="auto"/>
              <w:right w:val="single" w:sz="8" w:space="0" w:color="auto"/>
            </w:tcBorders>
            <w:shd w:val="clear" w:color="auto" w:fill="auto"/>
            <w:noWrap/>
          </w:tcPr>
          <w:p w14:paraId="3DAC854B" w14:textId="77777777" w:rsidR="00B61AB3" w:rsidRPr="00025078" w:rsidRDefault="00B61AB3" w:rsidP="00B61AB3">
            <w:pPr>
              <w:widowControl/>
              <w:autoSpaceDE/>
              <w:autoSpaceDN/>
              <w:rPr>
                <w:color w:val="000000"/>
                <w:sz w:val="20"/>
                <w:szCs w:val="20"/>
                <w:lang w:eastAsia="sk-SK"/>
              </w:rPr>
            </w:pPr>
          </w:p>
        </w:tc>
      </w:tr>
      <w:tr w:rsidR="00B61AB3" w:rsidRPr="00025078" w14:paraId="4653FA0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00AF1B7" w14:textId="59232F5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19.</w:t>
            </w:r>
          </w:p>
        </w:tc>
        <w:tc>
          <w:tcPr>
            <w:tcW w:w="3242" w:type="dxa"/>
            <w:tcBorders>
              <w:top w:val="nil"/>
              <w:left w:val="nil"/>
              <w:bottom w:val="single" w:sz="4" w:space="0" w:color="auto"/>
              <w:right w:val="single" w:sz="4" w:space="0" w:color="auto"/>
            </w:tcBorders>
            <w:shd w:val="clear" w:color="auto" w:fill="auto"/>
            <w:vAlign w:val="center"/>
          </w:tcPr>
          <w:p w14:paraId="2EE7BBA5" w14:textId="35DC9046" w:rsidR="00B61AB3" w:rsidRPr="00074648" w:rsidRDefault="00B61AB3" w:rsidP="00B61AB3">
            <w:pPr>
              <w:widowControl/>
              <w:autoSpaceDE/>
              <w:autoSpaceDN/>
              <w:rPr>
                <w:color w:val="000000"/>
                <w:sz w:val="20"/>
                <w:szCs w:val="20"/>
                <w:lang w:eastAsia="sk-SK"/>
              </w:rPr>
            </w:pPr>
            <w:proofErr w:type="spellStart"/>
            <w:r w:rsidRPr="00074648">
              <w:rPr>
                <w:color w:val="000000"/>
                <w:sz w:val="20"/>
                <w:szCs w:val="20"/>
              </w:rPr>
              <w:t>Obrubníkové</w:t>
            </w:r>
            <w:proofErr w:type="spellEnd"/>
            <w:r w:rsidRPr="00074648">
              <w:rPr>
                <w:color w:val="000000"/>
                <w:sz w:val="20"/>
                <w:szCs w:val="20"/>
              </w:rPr>
              <w:t xml:space="preserve"> zrkadlo</w:t>
            </w:r>
          </w:p>
        </w:tc>
        <w:tc>
          <w:tcPr>
            <w:tcW w:w="2268" w:type="dxa"/>
            <w:tcBorders>
              <w:top w:val="nil"/>
              <w:left w:val="nil"/>
              <w:bottom w:val="single" w:sz="4" w:space="0" w:color="auto"/>
              <w:right w:val="single" w:sz="4" w:space="0" w:color="auto"/>
            </w:tcBorders>
            <w:shd w:val="clear" w:color="auto" w:fill="auto"/>
            <w:vAlign w:val="center"/>
          </w:tcPr>
          <w:p w14:paraId="0B166B55" w14:textId="69979B9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6204CCE" w14:textId="463792C0"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502F6C20"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A9DEF87"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EAC397C" w14:textId="783867E9"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20.</w:t>
            </w:r>
          </w:p>
        </w:tc>
        <w:tc>
          <w:tcPr>
            <w:tcW w:w="3242" w:type="dxa"/>
            <w:tcBorders>
              <w:top w:val="nil"/>
              <w:left w:val="nil"/>
              <w:bottom w:val="single" w:sz="4" w:space="0" w:color="auto"/>
              <w:right w:val="single" w:sz="4" w:space="0" w:color="auto"/>
            </w:tcBorders>
            <w:shd w:val="clear" w:color="auto" w:fill="auto"/>
            <w:vAlign w:val="center"/>
          </w:tcPr>
          <w:p w14:paraId="50261A72" w14:textId="26F74C1C" w:rsidR="00B61AB3" w:rsidRPr="00074648" w:rsidRDefault="00B61AB3" w:rsidP="00B61AB3">
            <w:pPr>
              <w:widowControl/>
              <w:autoSpaceDE/>
              <w:autoSpaceDN/>
              <w:rPr>
                <w:color w:val="000000"/>
                <w:sz w:val="20"/>
                <w:szCs w:val="20"/>
                <w:lang w:eastAsia="sk-SK"/>
              </w:rPr>
            </w:pPr>
            <w:r w:rsidRPr="00074648">
              <w:rPr>
                <w:color w:val="000000"/>
                <w:sz w:val="20"/>
                <w:szCs w:val="20"/>
              </w:rPr>
              <w:t>Kryty kolies na obidvoch nápravách vybavené tlmiacimi vložkami</w:t>
            </w:r>
          </w:p>
        </w:tc>
        <w:tc>
          <w:tcPr>
            <w:tcW w:w="2268" w:type="dxa"/>
            <w:tcBorders>
              <w:top w:val="nil"/>
              <w:left w:val="nil"/>
              <w:bottom w:val="single" w:sz="4" w:space="0" w:color="auto"/>
              <w:right w:val="single" w:sz="4" w:space="0" w:color="auto"/>
            </w:tcBorders>
            <w:shd w:val="clear" w:color="auto" w:fill="auto"/>
            <w:vAlign w:val="center"/>
          </w:tcPr>
          <w:p w14:paraId="60D15D6E" w14:textId="782F8863"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5AFA32E1" w14:textId="5D05B068"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4B7ECD7C"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2A6D676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7FAF3F1" w14:textId="5290435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21.</w:t>
            </w:r>
          </w:p>
        </w:tc>
        <w:tc>
          <w:tcPr>
            <w:tcW w:w="3242" w:type="dxa"/>
            <w:tcBorders>
              <w:top w:val="nil"/>
              <w:left w:val="nil"/>
              <w:bottom w:val="single" w:sz="4" w:space="0" w:color="auto"/>
              <w:right w:val="single" w:sz="4" w:space="0" w:color="auto"/>
            </w:tcBorders>
            <w:shd w:val="clear" w:color="auto" w:fill="auto"/>
            <w:vAlign w:val="center"/>
          </w:tcPr>
          <w:p w14:paraId="716D65F3" w14:textId="03742060" w:rsidR="00B61AB3" w:rsidRPr="00074648" w:rsidRDefault="00B61AB3" w:rsidP="00B61AB3">
            <w:pPr>
              <w:widowControl/>
              <w:autoSpaceDE/>
              <w:autoSpaceDN/>
              <w:rPr>
                <w:color w:val="000000"/>
                <w:sz w:val="20"/>
                <w:szCs w:val="20"/>
                <w:lang w:eastAsia="sk-SK"/>
              </w:rPr>
            </w:pPr>
            <w:r w:rsidRPr="00074648">
              <w:rPr>
                <w:color w:val="000000"/>
                <w:sz w:val="20"/>
                <w:szCs w:val="20"/>
              </w:rPr>
              <w:t>LED svetlá s denným svietením</w:t>
            </w:r>
          </w:p>
        </w:tc>
        <w:tc>
          <w:tcPr>
            <w:tcW w:w="2268" w:type="dxa"/>
            <w:tcBorders>
              <w:top w:val="nil"/>
              <w:left w:val="nil"/>
              <w:bottom w:val="single" w:sz="4" w:space="0" w:color="auto"/>
              <w:right w:val="single" w:sz="4" w:space="0" w:color="auto"/>
            </w:tcBorders>
            <w:shd w:val="clear" w:color="auto" w:fill="auto"/>
            <w:vAlign w:val="center"/>
          </w:tcPr>
          <w:p w14:paraId="0CED0FCB" w14:textId="190AA61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D83A39A" w14:textId="3E4D6BC2"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E284860"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285493AE"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2250D7F" w14:textId="4892A86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22.</w:t>
            </w:r>
          </w:p>
        </w:tc>
        <w:tc>
          <w:tcPr>
            <w:tcW w:w="3242" w:type="dxa"/>
            <w:tcBorders>
              <w:top w:val="nil"/>
              <w:left w:val="nil"/>
              <w:bottom w:val="single" w:sz="4" w:space="0" w:color="auto"/>
              <w:right w:val="single" w:sz="4" w:space="0" w:color="auto"/>
            </w:tcBorders>
            <w:shd w:val="clear" w:color="000000" w:fill="FFFFFF"/>
            <w:vAlign w:val="center"/>
          </w:tcPr>
          <w:p w14:paraId="22839FA0" w14:textId="3D546944" w:rsidR="00B61AB3" w:rsidRPr="00074648" w:rsidRDefault="00B61AB3" w:rsidP="00B61AB3">
            <w:pPr>
              <w:widowControl/>
              <w:autoSpaceDE/>
              <w:autoSpaceDN/>
              <w:rPr>
                <w:sz w:val="20"/>
                <w:szCs w:val="20"/>
                <w:lang w:eastAsia="sk-SK"/>
              </w:rPr>
            </w:pPr>
            <w:r w:rsidRPr="00074648">
              <w:rPr>
                <w:color w:val="000000"/>
                <w:sz w:val="20"/>
                <w:szCs w:val="20"/>
              </w:rPr>
              <w:t>Kabín klimatizovaná</w:t>
            </w:r>
          </w:p>
        </w:tc>
        <w:tc>
          <w:tcPr>
            <w:tcW w:w="2268" w:type="dxa"/>
            <w:tcBorders>
              <w:top w:val="nil"/>
              <w:left w:val="nil"/>
              <w:bottom w:val="single" w:sz="4" w:space="0" w:color="auto"/>
              <w:right w:val="single" w:sz="4" w:space="0" w:color="auto"/>
            </w:tcBorders>
            <w:shd w:val="clear" w:color="auto" w:fill="auto"/>
            <w:vAlign w:val="center"/>
          </w:tcPr>
          <w:p w14:paraId="2E8F727A" w14:textId="6A571F5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50277262" w14:textId="3B2BD37C"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145BFF0F"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2998C62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FB23AA6" w14:textId="2B5AD51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23.</w:t>
            </w:r>
          </w:p>
        </w:tc>
        <w:tc>
          <w:tcPr>
            <w:tcW w:w="3242" w:type="dxa"/>
            <w:tcBorders>
              <w:top w:val="nil"/>
              <w:left w:val="nil"/>
              <w:bottom w:val="single" w:sz="4" w:space="0" w:color="auto"/>
              <w:right w:val="single" w:sz="4" w:space="0" w:color="auto"/>
            </w:tcBorders>
            <w:shd w:val="clear" w:color="000000" w:fill="FFFFFF"/>
            <w:vAlign w:val="center"/>
          </w:tcPr>
          <w:p w14:paraId="0380D43D" w14:textId="56AE27A0" w:rsidR="00B61AB3" w:rsidRPr="00074648" w:rsidRDefault="00B61AB3" w:rsidP="00B61AB3">
            <w:pPr>
              <w:widowControl/>
              <w:autoSpaceDE/>
              <w:autoSpaceDN/>
              <w:rPr>
                <w:sz w:val="20"/>
                <w:szCs w:val="20"/>
                <w:lang w:eastAsia="sk-SK"/>
              </w:rPr>
            </w:pPr>
            <w:r w:rsidRPr="00074648">
              <w:rPr>
                <w:color w:val="000000"/>
                <w:sz w:val="20"/>
                <w:szCs w:val="20"/>
              </w:rPr>
              <w:t>Výstražné oranžové LED majáky na streche</w:t>
            </w:r>
          </w:p>
        </w:tc>
        <w:tc>
          <w:tcPr>
            <w:tcW w:w="2268" w:type="dxa"/>
            <w:tcBorders>
              <w:top w:val="nil"/>
              <w:left w:val="nil"/>
              <w:bottom w:val="single" w:sz="4" w:space="0" w:color="auto"/>
              <w:right w:val="single" w:sz="4" w:space="0" w:color="auto"/>
            </w:tcBorders>
            <w:shd w:val="clear" w:color="auto" w:fill="auto"/>
            <w:vAlign w:val="center"/>
          </w:tcPr>
          <w:p w14:paraId="005AEB26" w14:textId="7233158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tcPr>
          <w:p w14:paraId="3AFBD31E" w14:textId="1B5D0601"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9DEF63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06FCF56"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4F64052" w14:textId="2CCD547A"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24.</w:t>
            </w:r>
          </w:p>
        </w:tc>
        <w:tc>
          <w:tcPr>
            <w:tcW w:w="3242" w:type="dxa"/>
            <w:tcBorders>
              <w:top w:val="nil"/>
              <w:left w:val="nil"/>
              <w:bottom w:val="single" w:sz="4" w:space="0" w:color="auto"/>
              <w:right w:val="single" w:sz="4" w:space="0" w:color="auto"/>
            </w:tcBorders>
            <w:shd w:val="clear" w:color="000000" w:fill="FFFFFF"/>
            <w:vAlign w:val="center"/>
          </w:tcPr>
          <w:p w14:paraId="560E838C" w14:textId="5C2E98F8" w:rsidR="00B61AB3" w:rsidRPr="00074648" w:rsidRDefault="00B61AB3" w:rsidP="00B61AB3">
            <w:pPr>
              <w:widowControl/>
              <w:autoSpaceDE/>
              <w:autoSpaceDN/>
              <w:rPr>
                <w:sz w:val="20"/>
                <w:szCs w:val="20"/>
                <w:lang w:eastAsia="sk-SK"/>
              </w:rPr>
            </w:pPr>
            <w:r w:rsidRPr="00074648">
              <w:rPr>
                <w:color w:val="000000"/>
                <w:sz w:val="20"/>
                <w:szCs w:val="20"/>
              </w:rPr>
              <w:t>Pneumaticky odpružené sedadlo vodiča</w:t>
            </w:r>
          </w:p>
        </w:tc>
        <w:tc>
          <w:tcPr>
            <w:tcW w:w="2268" w:type="dxa"/>
            <w:tcBorders>
              <w:top w:val="nil"/>
              <w:left w:val="nil"/>
              <w:bottom w:val="single" w:sz="4" w:space="0" w:color="auto"/>
              <w:right w:val="single" w:sz="4" w:space="0" w:color="auto"/>
            </w:tcBorders>
            <w:shd w:val="clear" w:color="auto" w:fill="auto"/>
            <w:vAlign w:val="center"/>
          </w:tcPr>
          <w:p w14:paraId="05D97212" w14:textId="02AF5B55" w:rsidR="00B61AB3" w:rsidRPr="00074648" w:rsidRDefault="00B61AB3" w:rsidP="00B61AB3">
            <w:pPr>
              <w:widowControl/>
              <w:autoSpaceDE/>
              <w:autoSpaceDN/>
              <w:jc w:val="center"/>
              <w:rPr>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01F9D8B6" w14:textId="5ABC128D" w:rsidR="00B61AB3" w:rsidRPr="00025078" w:rsidRDefault="00B61AB3" w:rsidP="00B61AB3">
            <w:pPr>
              <w:widowControl/>
              <w:autoSpaceDE/>
              <w:autoSpaceDN/>
              <w:rPr>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8FB6C1F"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DC853C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C71DA34" w14:textId="1C4F7B50"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25.</w:t>
            </w:r>
          </w:p>
        </w:tc>
        <w:tc>
          <w:tcPr>
            <w:tcW w:w="3242" w:type="dxa"/>
            <w:tcBorders>
              <w:top w:val="nil"/>
              <w:left w:val="nil"/>
              <w:bottom w:val="single" w:sz="4" w:space="0" w:color="auto"/>
              <w:right w:val="single" w:sz="4" w:space="0" w:color="auto"/>
            </w:tcBorders>
            <w:shd w:val="clear" w:color="auto" w:fill="auto"/>
            <w:vAlign w:val="center"/>
          </w:tcPr>
          <w:p w14:paraId="26CCCD11" w14:textId="303A5EB8" w:rsidR="00B61AB3" w:rsidRPr="00074648" w:rsidRDefault="00B61AB3" w:rsidP="00B61AB3">
            <w:pPr>
              <w:widowControl/>
              <w:autoSpaceDE/>
              <w:autoSpaceDN/>
              <w:rPr>
                <w:sz w:val="20"/>
                <w:szCs w:val="20"/>
                <w:lang w:eastAsia="sk-SK"/>
              </w:rPr>
            </w:pPr>
            <w:r w:rsidRPr="00074648">
              <w:rPr>
                <w:color w:val="000000"/>
                <w:sz w:val="20"/>
                <w:szCs w:val="20"/>
              </w:rPr>
              <w:t>Nastaviteľné sedadlo vodiča</w:t>
            </w:r>
          </w:p>
        </w:tc>
        <w:tc>
          <w:tcPr>
            <w:tcW w:w="2268" w:type="dxa"/>
            <w:tcBorders>
              <w:top w:val="nil"/>
              <w:left w:val="nil"/>
              <w:bottom w:val="single" w:sz="4" w:space="0" w:color="auto"/>
              <w:right w:val="single" w:sz="4" w:space="0" w:color="auto"/>
            </w:tcBorders>
            <w:shd w:val="clear" w:color="auto" w:fill="auto"/>
            <w:vAlign w:val="center"/>
          </w:tcPr>
          <w:p w14:paraId="19E3C64B" w14:textId="4A507B3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pozdĺžne, výškovo, sklon operadla</w:t>
            </w:r>
          </w:p>
        </w:tc>
        <w:tc>
          <w:tcPr>
            <w:tcW w:w="2451" w:type="dxa"/>
            <w:tcBorders>
              <w:top w:val="nil"/>
              <w:left w:val="nil"/>
              <w:bottom w:val="single" w:sz="4" w:space="0" w:color="auto"/>
              <w:right w:val="single" w:sz="4" w:space="0" w:color="auto"/>
            </w:tcBorders>
            <w:shd w:val="clear" w:color="auto" w:fill="auto"/>
            <w:vAlign w:val="center"/>
          </w:tcPr>
          <w:p w14:paraId="523AD8CD" w14:textId="7C20A248"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69C1B1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0FE96EA3"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9425D32" w14:textId="0C945DB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26.</w:t>
            </w:r>
          </w:p>
        </w:tc>
        <w:tc>
          <w:tcPr>
            <w:tcW w:w="3242" w:type="dxa"/>
            <w:tcBorders>
              <w:top w:val="nil"/>
              <w:left w:val="nil"/>
              <w:bottom w:val="single" w:sz="4" w:space="0" w:color="auto"/>
              <w:right w:val="single" w:sz="4" w:space="0" w:color="auto"/>
            </w:tcBorders>
            <w:shd w:val="clear" w:color="auto" w:fill="auto"/>
            <w:vAlign w:val="center"/>
          </w:tcPr>
          <w:p w14:paraId="71FE1C94" w14:textId="32DC7380" w:rsidR="00B61AB3" w:rsidRPr="00074648" w:rsidRDefault="00B61AB3" w:rsidP="00B61AB3">
            <w:pPr>
              <w:widowControl/>
              <w:autoSpaceDE/>
              <w:autoSpaceDN/>
              <w:rPr>
                <w:sz w:val="20"/>
                <w:szCs w:val="20"/>
                <w:lang w:eastAsia="sk-SK"/>
              </w:rPr>
            </w:pPr>
            <w:r w:rsidRPr="00074648">
              <w:rPr>
                <w:color w:val="000000"/>
                <w:sz w:val="20"/>
                <w:szCs w:val="20"/>
              </w:rPr>
              <w:t>Gumené rohože na mieste vodiča aj spolujazdca</w:t>
            </w:r>
          </w:p>
        </w:tc>
        <w:tc>
          <w:tcPr>
            <w:tcW w:w="2268" w:type="dxa"/>
            <w:tcBorders>
              <w:top w:val="nil"/>
              <w:left w:val="nil"/>
              <w:bottom w:val="single" w:sz="4" w:space="0" w:color="auto"/>
              <w:right w:val="single" w:sz="4" w:space="0" w:color="auto"/>
            </w:tcBorders>
            <w:shd w:val="clear" w:color="auto" w:fill="auto"/>
            <w:vAlign w:val="center"/>
          </w:tcPr>
          <w:p w14:paraId="3C9B5CAA" w14:textId="4E47C18D"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2F3ECC30" w14:textId="0AFE960D"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172C0C88"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365229AF"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94623A8" w14:textId="31D92613"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27.</w:t>
            </w:r>
          </w:p>
        </w:tc>
        <w:tc>
          <w:tcPr>
            <w:tcW w:w="3242" w:type="dxa"/>
            <w:tcBorders>
              <w:top w:val="nil"/>
              <w:left w:val="nil"/>
              <w:bottom w:val="single" w:sz="4" w:space="0" w:color="auto"/>
              <w:right w:val="single" w:sz="4" w:space="0" w:color="auto"/>
            </w:tcBorders>
            <w:shd w:val="clear" w:color="auto" w:fill="auto"/>
            <w:vAlign w:val="center"/>
          </w:tcPr>
          <w:p w14:paraId="62D29F99" w14:textId="2B894B97" w:rsidR="00B61AB3" w:rsidRPr="00074648" w:rsidRDefault="00B61AB3" w:rsidP="00B61AB3">
            <w:pPr>
              <w:widowControl/>
              <w:autoSpaceDE/>
              <w:autoSpaceDN/>
              <w:rPr>
                <w:color w:val="000000"/>
                <w:sz w:val="20"/>
                <w:szCs w:val="20"/>
                <w:lang w:eastAsia="sk-SK"/>
              </w:rPr>
            </w:pPr>
            <w:r w:rsidRPr="00074648">
              <w:rPr>
                <w:color w:val="000000"/>
                <w:sz w:val="20"/>
                <w:szCs w:val="20"/>
              </w:rPr>
              <w:t xml:space="preserve">RDS Rádio </w:t>
            </w:r>
            <w:r>
              <w:rPr>
                <w:color w:val="000000"/>
                <w:sz w:val="20"/>
                <w:szCs w:val="20"/>
              </w:rPr>
              <w:t>–</w:t>
            </w:r>
            <w:r w:rsidRPr="00074648">
              <w:rPr>
                <w:color w:val="000000"/>
                <w:sz w:val="20"/>
                <w:szCs w:val="20"/>
              </w:rPr>
              <w:t xml:space="preserve"> s</w:t>
            </w:r>
            <w:r>
              <w:rPr>
                <w:color w:val="000000"/>
                <w:sz w:val="20"/>
                <w:szCs w:val="20"/>
              </w:rPr>
              <w:t xml:space="preserve"> </w:t>
            </w:r>
            <w:r w:rsidRPr="00074648">
              <w:rPr>
                <w:color w:val="000000"/>
                <w:sz w:val="20"/>
                <w:szCs w:val="20"/>
              </w:rPr>
              <w:t xml:space="preserve">funkciou pripojenia mobilného telefónu cez </w:t>
            </w:r>
            <w:proofErr w:type="spellStart"/>
            <w:r w:rsidRPr="00074648">
              <w:rPr>
                <w:color w:val="000000"/>
                <w:sz w:val="20"/>
                <w:szCs w:val="20"/>
              </w:rPr>
              <w:t>bluetooth</w:t>
            </w:r>
            <w:proofErr w:type="spellEnd"/>
          </w:p>
        </w:tc>
        <w:tc>
          <w:tcPr>
            <w:tcW w:w="2268" w:type="dxa"/>
            <w:tcBorders>
              <w:top w:val="nil"/>
              <w:left w:val="nil"/>
              <w:bottom w:val="single" w:sz="4" w:space="0" w:color="auto"/>
              <w:right w:val="single" w:sz="4" w:space="0" w:color="auto"/>
            </w:tcBorders>
            <w:shd w:val="clear" w:color="auto" w:fill="auto"/>
            <w:vAlign w:val="center"/>
          </w:tcPr>
          <w:p w14:paraId="454199EE" w14:textId="116B9AF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00BB2824" w14:textId="63CF27CB"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26FF970A"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DAE145A"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915F5C2" w14:textId="6825C9D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28.</w:t>
            </w:r>
          </w:p>
        </w:tc>
        <w:tc>
          <w:tcPr>
            <w:tcW w:w="3242" w:type="dxa"/>
            <w:tcBorders>
              <w:top w:val="nil"/>
              <w:left w:val="nil"/>
              <w:bottom w:val="single" w:sz="4" w:space="0" w:color="auto"/>
              <w:right w:val="single" w:sz="4" w:space="0" w:color="auto"/>
            </w:tcBorders>
            <w:shd w:val="clear" w:color="auto" w:fill="auto"/>
            <w:vAlign w:val="center"/>
          </w:tcPr>
          <w:p w14:paraId="2A81C0BC" w14:textId="0CBCB5C4" w:rsidR="00B61AB3" w:rsidRPr="00074648" w:rsidRDefault="00B61AB3" w:rsidP="00B61AB3">
            <w:pPr>
              <w:widowControl/>
              <w:autoSpaceDE/>
              <w:autoSpaceDN/>
              <w:rPr>
                <w:color w:val="000000"/>
                <w:sz w:val="20"/>
                <w:szCs w:val="20"/>
                <w:lang w:eastAsia="sk-SK"/>
              </w:rPr>
            </w:pPr>
            <w:r w:rsidRPr="00074648">
              <w:rPr>
                <w:color w:val="000000"/>
                <w:sz w:val="20"/>
                <w:szCs w:val="20"/>
              </w:rPr>
              <w:t>Digitálny tachograf</w:t>
            </w:r>
          </w:p>
        </w:tc>
        <w:tc>
          <w:tcPr>
            <w:tcW w:w="2268" w:type="dxa"/>
            <w:tcBorders>
              <w:top w:val="nil"/>
              <w:left w:val="nil"/>
              <w:bottom w:val="single" w:sz="4" w:space="0" w:color="auto"/>
              <w:right w:val="single" w:sz="4" w:space="0" w:color="auto"/>
            </w:tcBorders>
            <w:shd w:val="clear" w:color="auto" w:fill="auto"/>
            <w:vAlign w:val="center"/>
          </w:tcPr>
          <w:p w14:paraId="4ECBBB0C" w14:textId="3E95DB52"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8D39186" w14:textId="1D3683FE"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782BD8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4E06658F"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A4F8388" w14:textId="160BBEB2"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29.</w:t>
            </w:r>
          </w:p>
        </w:tc>
        <w:tc>
          <w:tcPr>
            <w:tcW w:w="3242" w:type="dxa"/>
            <w:tcBorders>
              <w:top w:val="nil"/>
              <w:left w:val="nil"/>
              <w:bottom w:val="single" w:sz="4" w:space="0" w:color="auto"/>
              <w:right w:val="single" w:sz="4" w:space="0" w:color="auto"/>
            </w:tcBorders>
            <w:shd w:val="clear" w:color="auto" w:fill="auto"/>
            <w:vAlign w:val="center"/>
          </w:tcPr>
          <w:p w14:paraId="1775D326" w14:textId="5B9F6756" w:rsidR="00B61AB3" w:rsidRPr="00074648" w:rsidRDefault="00B61AB3" w:rsidP="00B61AB3">
            <w:pPr>
              <w:widowControl/>
              <w:autoSpaceDE/>
              <w:autoSpaceDN/>
              <w:rPr>
                <w:color w:val="000000"/>
                <w:sz w:val="20"/>
                <w:szCs w:val="20"/>
                <w:lang w:eastAsia="sk-SK"/>
              </w:rPr>
            </w:pPr>
            <w:r w:rsidRPr="00074648">
              <w:rPr>
                <w:color w:val="000000"/>
                <w:sz w:val="20"/>
                <w:szCs w:val="20"/>
              </w:rPr>
              <w:t>Palubný počítač</w:t>
            </w:r>
          </w:p>
        </w:tc>
        <w:tc>
          <w:tcPr>
            <w:tcW w:w="2268" w:type="dxa"/>
            <w:tcBorders>
              <w:top w:val="nil"/>
              <w:left w:val="nil"/>
              <w:bottom w:val="single" w:sz="4" w:space="0" w:color="auto"/>
              <w:right w:val="single" w:sz="4" w:space="0" w:color="auto"/>
            </w:tcBorders>
            <w:shd w:val="clear" w:color="auto" w:fill="auto"/>
            <w:vAlign w:val="center"/>
          </w:tcPr>
          <w:p w14:paraId="1E320B02" w14:textId="0D4C42AF"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00DD1A08" w14:textId="4F727AAB"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3D3C5144"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4C767C83"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6730BAB" w14:textId="41A6F16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30.</w:t>
            </w:r>
          </w:p>
        </w:tc>
        <w:tc>
          <w:tcPr>
            <w:tcW w:w="3242" w:type="dxa"/>
            <w:tcBorders>
              <w:top w:val="nil"/>
              <w:left w:val="nil"/>
              <w:bottom w:val="single" w:sz="4" w:space="0" w:color="auto"/>
              <w:right w:val="single" w:sz="4" w:space="0" w:color="auto"/>
            </w:tcBorders>
            <w:shd w:val="clear" w:color="auto" w:fill="auto"/>
            <w:vAlign w:val="center"/>
          </w:tcPr>
          <w:p w14:paraId="66938E76" w14:textId="3C875D8C" w:rsidR="00B61AB3" w:rsidRPr="00074648" w:rsidRDefault="00B61AB3" w:rsidP="00B61AB3">
            <w:pPr>
              <w:widowControl/>
              <w:autoSpaceDE/>
              <w:autoSpaceDN/>
              <w:rPr>
                <w:color w:val="000000"/>
                <w:sz w:val="20"/>
                <w:szCs w:val="20"/>
                <w:lang w:eastAsia="sk-SK"/>
              </w:rPr>
            </w:pPr>
            <w:r w:rsidRPr="00074648">
              <w:rPr>
                <w:color w:val="000000"/>
                <w:sz w:val="20"/>
                <w:szCs w:val="20"/>
              </w:rPr>
              <w:t>Centrálny interaktívny display</w:t>
            </w:r>
          </w:p>
        </w:tc>
        <w:tc>
          <w:tcPr>
            <w:tcW w:w="2268" w:type="dxa"/>
            <w:tcBorders>
              <w:top w:val="nil"/>
              <w:left w:val="nil"/>
              <w:bottom w:val="single" w:sz="4" w:space="0" w:color="auto"/>
              <w:right w:val="single" w:sz="4" w:space="0" w:color="auto"/>
            </w:tcBorders>
            <w:shd w:val="clear" w:color="auto" w:fill="auto"/>
            <w:vAlign w:val="center"/>
          </w:tcPr>
          <w:p w14:paraId="45CD41EC" w14:textId="301CA3FE"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min. 10“</w:t>
            </w:r>
          </w:p>
        </w:tc>
        <w:tc>
          <w:tcPr>
            <w:tcW w:w="2451" w:type="dxa"/>
            <w:tcBorders>
              <w:top w:val="nil"/>
              <w:left w:val="nil"/>
              <w:bottom w:val="single" w:sz="4" w:space="0" w:color="auto"/>
              <w:right w:val="single" w:sz="4" w:space="0" w:color="auto"/>
            </w:tcBorders>
            <w:shd w:val="clear" w:color="auto" w:fill="auto"/>
            <w:vAlign w:val="center"/>
          </w:tcPr>
          <w:p w14:paraId="6E66DAA4" w14:textId="75D8D253"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7ADEB298"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3A5D5F7"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8937AD6" w14:textId="55CC22D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31.</w:t>
            </w:r>
          </w:p>
        </w:tc>
        <w:tc>
          <w:tcPr>
            <w:tcW w:w="3242" w:type="dxa"/>
            <w:tcBorders>
              <w:top w:val="nil"/>
              <w:left w:val="nil"/>
              <w:bottom w:val="single" w:sz="4" w:space="0" w:color="auto"/>
              <w:right w:val="single" w:sz="4" w:space="0" w:color="auto"/>
            </w:tcBorders>
            <w:shd w:val="clear" w:color="auto" w:fill="auto"/>
            <w:vAlign w:val="center"/>
          </w:tcPr>
          <w:p w14:paraId="4CDC6E5C" w14:textId="1361443C" w:rsidR="00B61AB3" w:rsidRPr="00074648" w:rsidRDefault="00B61AB3" w:rsidP="00B61AB3">
            <w:pPr>
              <w:widowControl/>
              <w:autoSpaceDE/>
              <w:autoSpaceDN/>
              <w:rPr>
                <w:color w:val="000000"/>
                <w:sz w:val="20"/>
                <w:szCs w:val="20"/>
                <w:lang w:eastAsia="sk-SK"/>
              </w:rPr>
            </w:pPr>
            <w:r w:rsidRPr="00074648">
              <w:rPr>
                <w:color w:val="000000"/>
                <w:sz w:val="20"/>
                <w:szCs w:val="20"/>
              </w:rPr>
              <w:t>Príprava na dodatočné pripojenie GPS jednotky</w:t>
            </w:r>
          </w:p>
        </w:tc>
        <w:tc>
          <w:tcPr>
            <w:tcW w:w="2268" w:type="dxa"/>
            <w:tcBorders>
              <w:top w:val="nil"/>
              <w:left w:val="nil"/>
              <w:bottom w:val="single" w:sz="4" w:space="0" w:color="auto"/>
              <w:right w:val="single" w:sz="4" w:space="0" w:color="auto"/>
            </w:tcBorders>
            <w:shd w:val="clear" w:color="auto" w:fill="auto"/>
            <w:vAlign w:val="center"/>
          </w:tcPr>
          <w:p w14:paraId="3F829AC3" w14:textId="15837922"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077EE6E" w14:textId="1A09C30D"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64029F4A"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7C2FEBE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C0E36C8" w14:textId="6FCABDD4"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32.</w:t>
            </w:r>
          </w:p>
        </w:tc>
        <w:tc>
          <w:tcPr>
            <w:tcW w:w="3242" w:type="dxa"/>
            <w:tcBorders>
              <w:top w:val="nil"/>
              <w:left w:val="nil"/>
              <w:bottom w:val="single" w:sz="4" w:space="0" w:color="auto"/>
              <w:right w:val="single" w:sz="4" w:space="0" w:color="auto"/>
            </w:tcBorders>
            <w:shd w:val="clear" w:color="auto" w:fill="auto"/>
            <w:vAlign w:val="center"/>
          </w:tcPr>
          <w:p w14:paraId="68584629" w14:textId="4FE15BDC" w:rsidR="00B61AB3" w:rsidRPr="00074648" w:rsidRDefault="00B61AB3" w:rsidP="00B61AB3">
            <w:pPr>
              <w:widowControl/>
              <w:autoSpaceDE/>
              <w:autoSpaceDN/>
              <w:rPr>
                <w:color w:val="000000"/>
                <w:sz w:val="20"/>
                <w:szCs w:val="20"/>
                <w:lang w:eastAsia="sk-SK"/>
              </w:rPr>
            </w:pPr>
            <w:r w:rsidRPr="00074648">
              <w:rPr>
                <w:color w:val="000000"/>
                <w:sz w:val="20"/>
                <w:szCs w:val="20"/>
              </w:rPr>
              <w:t>Signalizácia opotrebenia brzdových segmentov</w:t>
            </w:r>
          </w:p>
        </w:tc>
        <w:tc>
          <w:tcPr>
            <w:tcW w:w="2268" w:type="dxa"/>
            <w:tcBorders>
              <w:top w:val="nil"/>
              <w:left w:val="nil"/>
              <w:bottom w:val="single" w:sz="4" w:space="0" w:color="auto"/>
              <w:right w:val="single" w:sz="4" w:space="0" w:color="auto"/>
            </w:tcBorders>
            <w:shd w:val="clear" w:color="auto" w:fill="auto"/>
            <w:vAlign w:val="center"/>
          </w:tcPr>
          <w:p w14:paraId="1D8872E1" w14:textId="138DEBDA"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6ABEF5E" w14:textId="038C77CF"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5D0AA384"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326762D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579B470" w14:textId="469DD75F"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33.</w:t>
            </w:r>
          </w:p>
        </w:tc>
        <w:tc>
          <w:tcPr>
            <w:tcW w:w="3242" w:type="dxa"/>
            <w:tcBorders>
              <w:top w:val="nil"/>
              <w:left w:val="nil"/>
              <w:bottom w:val="single" w:sz="4" w:space="0" w:color="auto"/>
              <w:right w:val="single" w:sz="4" w:space="0" w:color="auto"/>
            </w:tcBorders>
            <w:shd w:val="clear" w:color="auto" w:fill="auto"/>
            <w:vAlign w:val="center"/>
          </w:tcPr>
          <w:p w14:paraId="390C1D75" w14:textId="305C34CC" w:rsidR="00B61AB3" w:rsidRPr="00074648" w:rsidRDefault="00B61AB3" w:rsidP="00B61AB3">
            <w:pPr>
              <w:widowControl/>
              <w:autoSpaceDE/>
              <w:autoSpaceDN/>
              <w:rPr>
                <w:color w:val="000000"/>
                <w:sz w:val="20"/>
                <w:szCs w:val="20"/>
                <w:lang w:eastAsia="sk-SK"/>
              </w:rPr>
            </w:pPr>
            <w:r w:rsidRPr="00074648">
              <w:rPr>
                <w:color w:val="000000"/>
                <w:sz w:val="20"/>
                <w:szCs w:val="20"/>
              </w:rPr>
              <w:t xml:space="preserve">Vozidlo musí byť vybavené označením "A" podľa platných predpisov (podľa vyhl. č. 9/2015 </w:t>
            </w:r>
            <w:proofErr w:type="spellStart"/>
            <w:r w:rsidRPr="00074648">
              <w:rPr>
                <w:color w:val="000000"/>
                <w:sz w:val="20"/>
                <w:szCs w:val="20"/>
              </w:rPr>
              <w:t>Z.z</w:t>
            </w:r>
            <w:proofErr w:type="spellEnd"/>
            <w:r w:rsidRPr="00074648">
              <w:rPr>
                <w:color w:val="000000"/>
                <w:sz w:val="20"/>
                <w:szCs w:val="20"/>
              </w:rPr>
              <w:t xml:space="preserve">., ktorá dopĺňa vyhl. č. 464/2009 </w:t>
            </w:r>
            <w:proofErr w:type="spellStart"/>
            <w:r w:rsidRPr="00074648">
              <w:rPr>
                <w:color w:val="000000"/>
                <w:sz w:val="20"/>
                <w:szCs w:val="20"/>
              </w:rPr>
              <w:t>Z.z</w:t>
            </w:r>
            <w:proofErr w:type="spellEnd"/>
            <w:r w:rsidRPr="00074648">
              <w:rPr>
                <w:color w:val="000000"/>
                <w:sz w:val="20"/>
                <w:szCs w:val="20"/>
              </w:rPr>
              <w:t>.)</w:t>
            </w:r>
          </w:p>
        </w:tc>
        <w:tc>
          <w:tcPr>
            <w:tcW w:w="2268" w:type="dxa"/>
            <w:tcBorders>
              <w:top w:val="nil"/>
              <w:left w:val="nil"/>
              <w:bottom w:val="single" w:sz="4" w:space="0" w:color="auto"/>
              <w:right w:val="single" w:sz="4" w:space="0" w:color="auto"/>
            </w:tcBorders>
            <w:shd w:val="clear" w:color="auto" w:fill="auto"/>
            <w:vAlign w:val="center"/>
          </w:tcPr>
          <w:p w14:paraId="20D2D325" w14:textId="5C62556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52FAEA69" w14:textId="3EDCE883"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7EFFB248"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31B2C3FF" w14:textId="77777777" w:rsidTr="00301D12">
        <w:trPr>
          <w:trHeight w:val="765"/>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3471D6E" w14:textId="4373C582"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34.</w:t>
            </w:r>
          </w:p>
        </w:tc>
        <w:tc>
          <w:tcPr>
            <w:tcW w:w="3242" w:type="dxa"/>
            <w:tcBorders>
              <w:top w:val="nil"/>
              <w:left w:val="nil"/>
              <w:bottom w:val="single" w:sz="4" w:space="0" w:color="auto"/>
              <w:right w:val="single" w:sz="4" w:space="0" w:color="auto"/>
            </w:tcBorders>
            <w:shd w:val="clear" w:color="auto" w:fill="auto"/>
            <w:vAlign w:val="center"/>
          </w:tcPr>
          <w:p w14:paraId="1A40EA91" w14:textId="4B6CEBAF" w:rsidR="00B61AB3" w:rsidRPr="00074648" w:rsidRDefault="00B61AB3" w:rsidP="00B61AB3">
            <w:pPr>
              <w:widowControl/>
              <w:autoSpaceDE/>
              <w:autoSpaceDN/>
              <w:rPr>
                <w:color w:val="000000"/>
                <w:sz w:val="20"/>
                <w:szCs w:val="20"/>
                <w:lang w:eastAsia="sk-SK"/>
              </w:rPr>
            </w:pPr>
            <w:r w:rsidRPr="00074648">
              <w:rPr>
                <w:color w:val="000000"/>
                <w:sz w:val="20"/>
                <w:szCs w:val="20"/>
              </w:rPr>
              <w:t>Výbava podvozku musí zodpovedať platným právnym predpisom v deň dodania pre premávku na pozemných komunikáciách</w:t>
            </w:r>
          </w:p>
        </w:tc>
        <w:tc>
          <w:tcPr>
            <w:tcW w:w="2268" w:type="dxa"/>
            <w:tcBorders>
              <w:top w:val="nil"/>
              <w:left w:val="nil"/>
              <w:bottom w:val="single" w:sz="4" w:space="0" w:color="auto"/>
              <w:right w:val="single" w:sz="4" w:space="0" w:color="auto"/>
            </w:tcBorders>
            <w:shd w:val="clear" w:color="auto" w:fill="auto"/>
            <w:vAlign w:val="center"/>
          </w:tcPr>
          <w:p w14:paraId="47737BD7" w14:textId="2C9A822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3462C5AA" w14:textId="3BD0B8CA"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4C45ED70"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13F0D9E3"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215CD1A" w14:textId="3E7FC306"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35.</w:t>
            </w:r>
          </w:p>
        </w:tc>
        <w:tc>
          <w:tcPr>
            <w:tcW w:w="3242" w:type="dxa"/>
            <w:tcBorders>
              <w:top w:val="nil"/>
              <w:left w:val="nil"/>
              <w:bottom w:val="single" w:sz="4" w:space="0" w:color="auto"/>
              <w:right w:val="single" w:sz="4" w:space="0" w:color="auto"/>
            </w:tcBorders>
            <w:shd w:val="clear" w:color="auto" w:fill="auto"/>
            <w:vAlign w:val="center"/>
          </w:tcPr>
          <w:p w14:paraId="096A3285" w14:textId="46698124" w:rsidR="00B61AB3" w:rsidRPr="00074648" w:rsidRDefault="00B61AB3" w:rsidP="00B61AB3">
            <w:pPr>
              <w:widowControl/>
              <w:autoSpaceDE/>
              <w:autoSpaceDN/>
              <w:rPr>
                <w:color w:val="000000"/>
                <w:sz w:val="20"/>
                <w:szCs w:val="20"/>
                <w:lang w:eastAsia="sk-SK"/>
              </w:rPr>
            </w:pPr>
            <w:r w:rsidRPr="00074648">
              <w:rPr>
                <w:color w:val="000000"/>
                <w:sz w:val="20"/>
                <w:szCs w:val="20"/>
              </w:rPr>
              <w:t>Držiak na 9,7" tablet umiestnený v kabíne vozidla na dosah vodiča (nie na čelnom skle, mimo výhľad vodiča - musí zodpovedať platným predpisom)</w:t>
            </w:r>
          </w:p>
        </w:tc>
        <w:tc>
          <w:tcPr>
            <w:tcW w:w="2268" w:type="dxa"/>
            <w:tcBorders>
              <w:top w:val="nil"/>
              <w:left w:val="nil"/>
              <w:bottom w:val="single" w:sz="4" w:space="0" w:color="auto"/>
              <w:right w:val="single" w:sz="4" w:space="0" w:color="auto"/>
            </w:tcBorders>
            <w:shd w:val="clear" w:color="auto" w:fill="auto"/>
            <w:vAlign w:val="center"/>
          </w:tcPr>
          <w:p w14:paraId="4A20C426" w14:textId="588C1240"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Áno</w:t>
            </w:r>
          </w:p>
        </w:tc>
        <w:tc>
          <w:tcPr>
            <w:tcW w:w="2451" w:type="dxa"/>
            <w:tcBorders>
              <w:top w:val="nil"/>
              <w:left w:val="nil"/>
              <w:bottom w:val="single" w:sz="4" w:space="0" w:color="auto"/>
              <w:right w:val="single" w:sz="4" w:space="0" w:color="auto"/>
            </w:tcBorders>
            <w:shd w:val="clear" w:color="auto" w:fill="auto"/>
            <w:vAlign w:val="center"/>
          </w:tcPr>
          <w:p w14:paraId="6611C99B" w14:textId="514DF6FF"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hideMark/>
          </w:tcPr>
          <w:p w14:paraId="53703D69"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B61AB3" w:rsidRPr="00025078" w14:paraId="5C87E64E" w14:textId="77777777" w:rsidTr="00301D12">
        <w:trPr>
          <w:trHeight w:val="780"/>
        </w:trPr>
        <w:tc>
          <w:tcPr>
            <w:tcW w:w="446" w:type="dxa"/>
            <w:tcBorders>
              <w:top w:val="nil"/>
              <w:left w:val="single" w:sz="8" w:space="0" w:color="auto"/>
              <w:bottom w:val="single" w:sz="8" w:space="0" w:color="auto"/>
              <w:right w:val="single" w:sz="4" w:space="0" w:color="auto"/>
            </w:tcBorders>
            <w:shd w:val="clear" w:color="auto" w:fill="auto"/>
            <w:noWrap/>
            <w:vAlign w:val="center"/>
          </w:tcPr>
          <w:p w14:paraId="19E38CCB" w14:textId="10A508BB"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36.</w:t>
            </w:r>
          </w:p>
        </w:tc>
        <w:tc>
          <w:tcPr>
            <w:tcW w:w="3242" w:type="dxa"/>
            <w:tcBorders>
              <w:top w:val="nil"/>
              <w:left w:val="nil"/>
              <w:bottom w:val="single" w:sz="8" w:space="0" w:color="auto"/>
              <w:right w:val="single" w:sz="4" w:space="0" w:color="auto"/>
            </w:tcBorders>
            <w:shd w:val="clear" w:color="auto" w:fill="auto"/>
            <w:vAlign w:val="center"/>
          </w:tcPr>
          <w:p w14:paraId="499D0B7B" w14:textId="264C9B7E" w:rsidR="00B61AB3" w:rsidRPr="00074648" w:rsidRDefault="00B61AB3" w:rsidP="00B61AB3">
            <w:pPr>
              <w:widowControl/>
              <w:autoSpaceDE/>
              <w:autoSpaceDN/>
              <w:rPr>
                <w:color w:val="000000"/>
                <w:sz w:val="20"/>
                <w:szCs w:val="20"/>
                <w:lang w:eastAsia="sk-SK"/>
              </w:rPr>
            </w:pPr>
            <w:r w:rsidRPr="00074648">
              <w:rPr>
                <w:color w:val="000000"/>
                <w:sz w:val="20"/>
                <w:szCs w:val="20"/>
              </w:rPr>
              <w:t>Kabína vo farbe RAL</w:t>
            </w:r>
            <w:r w:rsidRPr="00074648">
              <w:rPr>
                <w:color w:val="FF0000"/>
                <w:sz w:val="20"/>
                <w:szCs w:val="20"/>
              </w:rPr>
              <w:t xml:space="preserve"> </w:t>
            </w:r>
            <w:r w:rsidRPr="00074648">
              <w:rPr>
                <w:color w:val="000000"/>
                <w:sz w:val="20"/>
                <w:szCs w:val="20"/>
              </w:rPr>
              <w:t>1028</w:t>
            </w:r>
          </w:p>
        </w:tc>
        <w:tc>
          <w:tcPr>
            <w:tcW w:w="2268" w:type="dxa"/>
            <w:tcBorders>
              <w:top w:val="nil"/>
              <w:left w:val="nil"/>
              <w:bottom w:val="single" w:sz="8" w:space="0" w:color="auto"/>
              <w:right w:val="single" w:sz="4" w:space="0" w:color="auto"/>
            </w:tcBorders>
            <w:shd w:val="clear" w:color="auto" w:fill="auto"/>
            <w:vAlign w:val="center"/>
          </w:tcPr>
          <w:p w14:paraId="28CE4F51" w14:textId="63F5F508" w:rsidR="00B61AB3" w:rsidRPr="00074648" w:rsidRDefault="00B61AB3" w:rsidP="00B61AB3">
            <w:pPr>
              <w:widowControl/>
              <w:autoSpaceDE/>
              <w:autoSpaceDN/>
              <w:jc w:val="center"/>
              <w:rPr>
                <w:color w:val="000000"/>
                <w:sz w:val="20"/>
                <w:szCs w:val="20"/>
                <w:lang w:eastAsia="sk-SK"/>
              </w:rPr>
            </w:pPr>
            <w:r w:rsidRPr="00074648">
              <w:rPr>
                <w:color w:val="000000"/>
                <w:sz w:val="20"/>
                <w:szCs w:val="20"/>
              </w:rPr>
              <w:t>ANO</w:t>
            </w:r>
          </w:p>
        </w:tc>
        <w:tc>
          <w:tcPr>
            <w:tcW w:w="2451" w:type="dxa"/>
            <w:tcBorders>
              <w:top w:val="nil"/>
              <w:left w:val="nil"/>
              <w:bottom w:val="single" w:sz="8" w:space="0" w:color="auto"/>
              <w:right w:val="single" w:sz="4" w:space="0" w:color="auto"/>
            </w:tcBorders>
            <w:shd w:val="clear" w:color="auto" w:fill="auto"/>
            <w:vAlign w:val="center"/>
          </w:tcPr>
          <w:p w14:paraId="0DC5A3E8" w14:textId="370977C5" w:rsidR="00B61AB3" w:rsidRPr="00025078" w:rsidRDefault="00B61AB3" w:rsidP="00B61AB3">
            <w:pPr>
              <w:widowControl/>
              <w:autoSpaceDE/>
              <w:autoSpaceDN/>
              <w:rPr>
                <w:color w:val="000000"/>
                <w:sz w:val="20"/>
                <w:szCs w:val="20"/>
                <w:lang w:eastAsia="sk-SK"/>
              </w:rPr>
            </w:pPr>
          </w:p>
        </w:tc>
        <w:tc>
          <w:tcPr>
            <w:tcW w:w="2225" w:type="dxa"/>
            <w:tcBorders>
              <w:top w:val="nil"/>
              <w:left w:val="nil"/>
              <w:bottom w:val="single" w:sz="8" w:space="0" w:color="auto"/>
              <w:right w:val="single" w:sz="8" w:space="0" w:color="auto"/>
            </w:tcBorders>
            <w:shd w:val="clear" w:color="auto" w:fill="auto"/>
            <w:noWrap/>
            <w:vAlign w:val="bottom"/>
            <w:hideMark/>
          </w:tcPr>
          <w:p w14:paraId="722DA7B6" w14:textId="77777777" w:rsidR="00B61AB3" w:rsidRPr="00025078" w:rsidRDefault="00B61AB3" w:rsidP="00B61AB3">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C87F4DE" w14:textId="77777777" w:rsidTr="00D462BB">
        <w:trPr>
          <w:trHeight w:val="2310"/>
        </w:trPr>
        <w:tc>
          <w:tcPr>
            <w:tcW w:w="44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94E1152"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lastRenderedPageBreak/>
              <w:t>P.</w:t>
            </w:r>
          </w:p>
          <w:p w14:paraId="12FB3761"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 xml:space="preserve">č. </w:t>
            </w:r>
          </w:p>
          <w:p w14:paraId="4A884DBE" w14:textId="77777777" w:rsidR="00D462BB" w:rsidRPr="00600145" w:rsidRDefault="00D462BB" w:rsidP="00D462BB">
            <w:pPr>
              <w:widowControl/>
              <w:autoSpaceDE/>
              <w:autoSpaceDN/>
              <w:jc w:val="center"/>
              <w:rPr>
                <w:b/>
                <w:bCs/>
                <w:color w:val="000000"/>
                <w:lang w:eastAsia="sk-SK"/>
              </w:rPr>
            </w:pPr>
          </w:p>
          <w:p w14:paraId="54BD564D" w14:textId="04A04E45" w:rsidR="00D462BB" w:rsidRPr="00025078" w:rsidRDefault="00D462BB" w:rsidP="00D462BB">
            <w:pPr>
              <w:widowControl/>
              <w:autoSpaceDE/>
              <w:autoSpaceDN/>
              <w:jc w:val="center"/>
              <w:rPr>
                <w:b/>
                <w:bCs/>
                <w:color w:val="000000"/>
                <w:sz w:val="20"/>
                <w:szCs w:val="20"/>
                <w:lang w:eastAsia="sk-SK"/>
              </w:rPr>
            </w:pPr>
          </w:p>
        </w:tc>
        <w:tc>
          <w:tcPr>
            <w:tcW w:w="3242" w:type="dxa"/>
            <w:tcBorders>
              <w:top w:val="single" w:sz="8" w:space="0" w:color="auto"/>
              <w:left w:val="nil"/>
              <w:bottom w:val="single" w:sz="8" w:space="0" w:color="auto"/>
              <w:right w:val="single" w:sz="4" w:space="0" w:color="auto"/>
            </w:tcBorders>
            <w:shd w:val="clear" w:color="000000" w:fill="D9D9D9"/>
            <w:vAlign w:val="center"/>
            <w:hideMark/>
          </w:tcPr>
          <w:p w14:paraId="63E675E1" w14:textId="77777777" w:rsidR="00D462BB" w:rsidRDefault="00D462BB" w:rsidP="00D462BB">
            <w:pPr>
              <w:widowControl/>
              <w:autoSpaceDE/>
              <w:autoSpaceDN/>
              <w:rPr>
                <w:b/>
                <w:bCs/>
                <w:color w:val="000000"/>
                <w:lang w:eastAsia="sk-SK"/>
              </w:rPr>
            </w:pPr>
          </w:p>
          <w:p w14:paraId="4778A050" w14:textId="77777777" w:rsidR="00D462BB" w:rsidRDefault="00D462BB" w:rsidP="00D462BB">
            <w:pPr>
              <w:widowControl/>
              <w:autoSpaceDE/>
              <w:autoSpaceDN/>
              <w:rPr>
                <w:b/>
                <w:bCs/>
                <w:color w:val="000000"/>
                <w:lang w:eastAsia="sk-SK"/>
              </w:rPr>
            </w:pPr>
          </w:p>
          <w:p w14:paraId="2DD1D8F9" w14:textId="77777777" w:rsidR="00D462BB" w:rsidRDefault="00D462BB" w:rsidP="00D462BB">
            <w:pPr>
              <w:widowControl/>
              <w:autoSpaceDE/>
              <w:autoSpaceDN/>
              <w:rPr>
                <w:b/>
                <w:bCs/>
                <w:color w:val="000000"/>
                <w:lang w:eastAsia="sk-SK"/>
              </w:rPr>
            </w:pPr>
          </w:p>
          <w:p w14:paraId="7FD665C9" w14:textId="79AAF04E" w:rsidR="00D462BB" w:rsidRPr="00600145" w:rsidRDefault="00D462BB" w:rsidP="00D462BB">
            <w:pPr>
              <w:widowControl/>
              <w:autoSpaceDE/>
              <w:autoSpaceDN/>
              <w:jc w:val="center"/>
              <w:rPr>
                <w:b/>
                <w:bCs/>
                <w:color w:val="000000"/>
                <w:lang w:eastAsia="sk-SK"/>
              </w:rPr>
            </w:pPr>
            <w:r w:rsidRPr="00600145">
              <w:rPr>
                <w:b/>
                <w:bCs/>
                <w:color w:val="000000"/>
                <w:lang w:eastAsia="sk-SK"/>
              </w:rPr>
              <w:t>Nadstavba - Technická špecifikácia</w:t>
            </w:r>
          </w:p>
          <w:p w14:paraId="5F0BC295" w14:textId="77777777" w:rsidR="00D462BB" w:rsidRPr="00600145" w:rsidRDefault="00D462BB" w:rsidP="00D462BB">
            <w:pPr>
              <w:widowControl/>
              <w:autoSpaceDE/>
              <w:autoSpaceDN/>
              <w:jc w:val="center"/>
              <w:rPr>
                <w:b/>
                <w:bCs/>
                <w:color w:val="000000"/>
                <w:lang w:eastAsia="sk-SK"/>
              </w:rPr>
            </w:pPr>
          </w:p>
          <w:p w14:paraId="6134C3FD" w14:textId="11EADF79" w:rsidR="00D462BB" w:rsidRDefault="00D462BB" w:rsidP="00D462BB">
            <w:pPr>
              <w:widowControl/>
              <w:autoSpaceDE/>
              <w:autoSpaceDN/>
              <w:jc w:val="center"/>
              <w:rPr>
                <w:b/>
                <w:bCs/>
                <w:color w:val="000000"/>
                <w:lang w:eastAsia="sk-SK"/>
              </w:rPr>
            </w:pPr>
          </w:p>
          <w:p w14:paraId="404FB666" w14:textId="77777777" w:rsidR="00D462BB" w:rsidRPr="00BC3230" w:rsidRDefault="00D462BB" w:rsidP="00D462BB">
            <w:pPr>
              <w:rPr>
                <w:sz w:val="20"/>
                <w:szCs w:val="20"/>
                <w:lang w:eastAsia="sk-SK"/>
              </w:rPr>
            </w:pPr>
          </w:p>
          <w:p w14:paraId="4D1539B3" w14:textId="77777777" w:rsidR="00D462BB" w:rsidRPr="00BC3230" w:rsidRDefault="00D462BB" w:rsidP="00D462BB">
            <w:pPr>
              <w:rPr>
                <w:sz w:val="20"/>
                <w:szCs w:val="20"/>
                <w:lang w:eastAsia="sk-SK"/>
              </w:rPr>
            </w:pPr>
          </w:p>
          <w:p w14:paraId="42536F47" w14:textId="77777777" w:rsidR="00D462BB" w:rsidRPr="00BC3230" w:rsidRDefault="00D462BB" w:rsidP="00D462BB">
            <w:pPr>
              <w:rPr>
                <w:sz w:val="20"/>
                <w:szCs w:val="20"/>
                <w:lang w:eastAsia="sk-SK"/>
              </w:rPr>
            </w:pPr>
          </w:p>
          <w:p w14:paraId="15E0DC2D" w14:textId="77777777" w:rsidR="00D462BB" w:rsidRDefault="00D462BB" w:rsidP="00D462BB">
            <w:pPr>
              <w:rPr>
                <w:b/>
                <w:bCs/>
                <w:color w:val="000000"/>
                <w:lang w:eastAsia="sk-SK"/>
              </w:rPr>
            </w:pPr>
          </w:p>
          <w:p w14:paraId="6E6B549B" w14:textId="77777777" w:rsidR="00D462BB" w:rsidRPr="00BC3230" w:rsidRDefault="00D462BB" w:rsidP="00D462BB">
            <w:pPr>
              <w:rPr>
                <w:sz w:val="20"/>
                <w:szCs w:val="20"/>
                <w:lang w:eastAsia="sk-SK"/>
              </w:rPr>
            </w:pPr>
          </w:p>
          <w:p w14:paraId="2699A93C" w14:textId="77777777" w:rsidR="00D462BB" w:rsidRDefault="00D462BB" w:rsidP="00D462BB">
            <w:pPr>
              <w:rPr>
                <w:b/>
                <w:bCs/>
                <w:color w:val="000000"/>
                <w:lang w:eastAsia="sk-SK"/>
              </w:rPr>
            </w:pPr>
          </w:p>
          <w:p w14:paraId="7EA4A076" w14:textId="3551026A" w:rsidR="00D462BB" w:rsidRPr="00025078" w:rsidRDefault="00D462BB" w:rsidP="00D462BB">
            <w:pPr>
              <w:pStyle w:val="Odsekzoznamu"/>
              <w:spacing w:line="259" w:lineRule="auto"/>
              <w:ind w:left="-142" w:firstLine="0"/>
              <w:jc w:val="center"/>
              <w:rPr>
                <w:b/>
                <w:bCs/>
                <w:color w:val="000000"/>
                <w:sz w:val="20"/>
                <w:szCs w:val="20"/>
                <w:lang w:eastAsia="sk-SK"/>
              </w:rPr>
            </w:pP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02D43FA8" w14:textId="77777777" w:rsidR="00D462BB" w:rsidRPr="00600145" w:rsidRDefault="00D462BB" w:rsidP="00D462BB">
            <w:pPr>
              <w:widowControl/>
              <w:autoSpaceDE/>
              <w:autoSpaceDN/>
              <w:jc w:val="center"/>
              <w:rPr>
                <w:b/>
                <w:bCs/>
                <w:color w:val="000000"/>
                <w:lang w:eastAsia="sk-SK"/>
              </w:rPr>
            </w:pPr>
            <w:r w:rsidRPr="00600145">
              <w:rPr>
                <w:b/>
                <w:bCs/>
                <w:color w:val="000000"/>
                <w:lang w:eastAsia="sk-SK"/>
              </w:rPr>
              <w:t>Požiadavky verejného obstarávateľa</w:t>
            </w:r>
          </w:p>
          <w:p w14:paraId="239ABC9E" w14:textId="77777777" w:rsidR="00D462BB" w:rsidRPr="00600145" w:rsidRDefault="00D462BB" w:rsidP="00D462BB">
            <w:pPr>
              <w:widowControl/>
              <w:autoSpaceDE/>
              <w:autoSpaceDN/>
              <w:jc w:val="center"/>
              <w:rPr>
                <w:b/>
                <w:bCs/>
                <w:color w:val="000000"/>
                <w:lang w:eastAsia="sk-SK"/>
              </w:rPr>
            </w:pPr>
          </w:p>
          <w:p w14:paraId="0CACBC91" w14:textId="6FFE1E10" w:rsidR="00D462BB" w:rsidRPr="00025078" w:rsidRDefault="00D462BB" w:rsidP="00D462BB">
            <w:pPr>
              <w:widowControl/>
              <w:autoSpaceDE/>
              <w:autoSpaceDN/>
              <w:jc w:val="center"/>
              <w:rPr>
                <w:b/>
                <w:bCs/>
                <w:color w:val="000000"/>
                <w:sz w:val="20"/>
                <w:szCs w:val="20"/>
                <w:lang w:eastAsia="sk-SK"/>
              </w:rPr>
            </w:pPr>
          </w:p>
        </w:tc>
        <w:tc>
          <w:tcPr>
            <w:tcW w:w="2451" w:type="dxa"/>
            <w:tcBorders>
              <w:top w:val="single" w:sz="8" w:space="0" w:color="auto"/>
              <w:left w:val="nil"/>
              <w:bottom w:val="single" w:sz="8" w:space="0" w:color="auto"/>
              <w:right w:val="single" w:sz="4" w:space="0" w:color="auto"/>
            </w:tcBorders>
            <w:shd w:val="clear" w:color="auto" w:fill="D9D9D9" w:themeFill="background1" w:themeFillShade="D9"/>
            <w:hideMark/>
          </w:tcPr>
          <w:p w14:paraId="59CAB727" w14:textId="15A1F536" w:rsidR="00D462BB" w:rsidRPr="00025078" w:rsidRDefault="00D462BB" w:rsidP="00D462BB">
            <w:pPr>
              <w:widowControl/>
              <w:autoSpaceDE/>
              <w:autoSpaceDN/>
              <w:rPr>
                <w:color w:val="000000"/>
                <w:sz w:val="18"/>
                <w:szCs w:val="18"/>
                <w:lang w:eastAsia="sk-SK"/>
              </w:rPr>
            </w:pPr>
            <w:r>
              <w:rPr>
                <w:b/>
                <w:bCs/>
                <w:color w:val="000000"/>
                <w:sz w:val="20"/>
                <w:szCs w:val="20"/>
                <w:u w:val="single"/>
                <w:lang w:eastAsia="sk-SK"/>
              </w:rPr>
              <w:t>P</w:t>
            </w:r>
            <w:r w:rsidRPr="00710FF1">
              <w:rPr>
                <w:b/>
                <w:bCs/>
                <w:color w:val="000000"/>
                <w:sz w:val="20"/>
                <w:szCs w:val="20"/>
                <w:u w:val="single"/>
                <w:lang w:eastAsia="sk-SK"/>
              </w:rPr>
              <w:t>resné</w:t>
            </w:r>
            <w:r w:rsidRPr="00710FF1">
              <w:rPr>
                <w:color w:val="000000"/>
                <w:sz w:val="20"/>
                <w:szCs w:val="20"/>
                <w:lang w:eastAsia="sk-SK"/>
              </w:rPr>
              <w:t xml:space="preserve"> typové označenie a  parametre  identifikovaného vozidla s</w:t>
            </w:r>
            <w:r>
              <w:rPr>
                <w:color w:val="000000"/>
                <w:sz w:val="20"/>
                <w:szCs w:val="20"/>
                <w:lang w:eastAsia="sk-SK"/>
              </w:rPr>
              <w:t> </w:t>
            </w:r>
            <w:r w:rsidRPr="00710FF1">
              <w:rPr>
                <w:color w:val="000000"/>
                <w:sz w:val="20"/>
                <w:szCs w:val="20"/>
                <w:lang w:eastAsia="sk-SK"/>
              </w:rPr>
              <w:t>nadstavbou</w:t>
            </w:r>
            <w:r>
              <w:rPr>
                <w:color w:val="000000"/>
                <w:sz w:val="20"/>
                <w:szCs w:val="20"/>
                <w:lang w:eastAsia="sk-SK"/>
              </w:rPr>
              <w:t>. P</w:t>
            </w:r>
            <w:r w:rsidRPr="00710FF1">
              <w:rPr>
                <w:color w:val="000000"/>
                <w:sz w:val="20"/>
                <w:szCs w:val="20"/>
                <w:lang w:eastAsia="sk-SK"/>
              </w:rPr>
              <w:t>ri položke, kde sa v stĺpci "</w:t>
            </w:r>
            <w:r>
              <w:rPr>
                <w:color w:val="000000"/>
                <w:sz w:val="20"/>
                <w:szCs w:val="20"/>
                <w:lang w:eastAsia="sk-SK"/>
              </w:rPr>
              <w:t>C</w:t>
            </w:r>
            <w:r w:rsidRPr="00710FF1">
              <w:rPr>
                <w:color w:val="000000"/>
                <w:sz w:val="20"/>
                <w:szCs w:val="20"/>
                <w:lang w:eastAsia="sk-SK"/>
              </w:rPr>
              <w:t>" uvádza "Áno", uv</w:t>
            </w:r>
            <w:r>
              <w:rPr>
                <w:color w:val="000000"/>
                <w:sz w:val="20"/>
                <w:szCs w:val="20"/>
                <w:lang w:eastAsia="sk-SK"/>
              </w:rPr>
              <w:t>iesť</w:t>
            </w:r>
            <w:r w:rsidRPr="00710FF1">
              <w:rPr>
                <w:color w:val="000000"/>
                <w:sz w:val="20"/>
                <w:szCs w:val="20"/>
                <w:lang w:eastAsia="sk-SK"/>
              </w:rPr>
              <w:t xml:space="preserve"> "Áno", ak danú požiadavku ponúkané vozidlo/nadstavba spĺňa</w:t>
            </w:r>
            <w:r>
              <w:rPr>
                <w:color w:val="000000"/>
                <w:sz w:val="20"/>
                <w:szCs w:val="20"/>
                <w:lang w:eastAsia="sk-SK"/>
              </w:rPr>
              <w:t>.</w:t>
            </w:r>
          </w:p>
        </w:tc>
        <w:tc>
          <w:tcPr>
            <w:tcW w:w="222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0E14103" w14:textId="60B0A78E" w:rsidR="00D462BB" w:rsidRPr="00025078" w:rsidRDefault="00D462BB" w:rsidP="00D462BB">
            <w:pPr>
              <w:widowControl/>
              <w:autoSpaceDE/>
              <w:autoSpaceDN/>
              <w:rPr>
                <w:color w:val="000000"/>
                <w:sz w:val="18"/>
                <w:szCs w:val="18"/>
                <w:lang w:eastAsia="sk-SK"/>
              </w:rPr>
            </w:pPr>
            <w:r>
              <w:rPr>
                <w:color w:val="000000"/>
                <w:sz w:val="20"/>
                <w:szCs w:val="20"/>
                <w:lang w:eastAsia="sk-SK"/>
              </w:rPr>
              <w:t>Ku</w:t>
            </w:r>
            <w:r w:rsidRPr="00710FF1">
              <w:rPr>
                <w:color w:val="000000"/>
                <w:sz w:val="20"/>
                <w:szCs w:val="20"/>
                <w:lang w:eastAsia="sk-SK"/>
              </w:rPr>
              <w:t xml:space="preserve"> každej požiadavke </w:t>
            </w:r>
            <w:r>
              <w:rPr>
                <w:color w:val="000000"/>
                <w:sz w:val="20"/>
                <w:szCs w:val="20"/>
                <w:lang w:eastAsia="sk-SK"/>
              </w:rPr>
              <w:t xml:space="preserve">uviesť </w:t>
            </w:r>
            <w:r w:rsidRPr="00710FF1">
              <w:rPr>
                <w:b/>
                <w:bCs/>
                <w:color w:val="000000"/>
                <w:sz w:val="20"/>
                <w:szCs w:val="20"/>
                <w:u w:val="single"/>
                <w:lang w:eastAsia="sk-SK"/>
              </w:rPr>
              <w:t>presný</w:t>
            </w:r>
            <w:r w:rsidRPr="00CF3479">
              <w:rPr>
                <w:b/>
                <w:bCs/>
                <w:color w:val="000000"/>
                <w:sz w:val="20"/>
                <w:szCs w:val="20"/>
                <w:lang w:eastAsia="sk-SK"/>
              </w:rPr>
              <w:t xml:space="preserve"> </w:t>
            </w:r>
            <w:r w:rsidRPr="00710FF1">
              <w:rPr>
                <w:color w:val="000000"/>
                <w:sz w:val="20"/>
                <w:szCs w:val="20"/>
                <w:lang w:eastAsia="sk-SK"/>
              </w:rPr>
              <w:t>názov predloženého dokladu, v ktorom sa nachádzajú info</w:t>
            </w:r>
            <w:r>
              <w:rPr>
                <w:color w:val="000000"/>
                <w:sz w:val="20"/>
                <w:szCs w:val="20"/>
                <w:lang w:eastAsia="sk-SK"/>
              </w:rPr>
              <w:t>rmácie</w:t>
            </w:r>
            <w:r w:rsidRPr="00710FF1">
              <w:rPr>
                <w:color w:val="000000"/>
                <w:sz w:val="20"/>
                <w:szCs w:val="20"/>
                <w:lang w:eastAsia="sk-SK"/>
              </w:rPr>
              <w:t xml:space="preserve"> na základe ktorých je možné vyhodnotiť požadované parametre </w:t>
            </w:r>
            <w:r>
              <w:rPr>
                <w:color w:val="000000"/>
                <w:sz w:val="20"/>
                <w:szCs w:val="20"/>
                <w:lang w:eastAsia="sk-SK"/>
              </w:rPr>
              <w:t xml:space="preserve"> </w:t>
            </w:r>
            <w:r w:rsidRPr="00710FF1">
              <w:rPr>
                <w:color w:val="000000"/>
                <w:sz w:val="20"/>
                <w:szCs w:val="20"/>
                <w:lang w:eastAsia="sk-SK"/>
              </w:rPr>
              <w:t>(napr. názov katalógu, produktového listu, potvrdenia od výrobcu, podpísaný návrh kúpnej zmluvy, fotografie, resp. názov iného predloženého dokladu)</w:t>
            </w:r>
          </w:p>
        </w:tc>
      </w:tr>
      <w:tr w:rsidR="00D462BB" w:rsidRPr="00025078" w14:paraId="6493E51E" w14:textId="77777777" w:rsidTr="00263682">
        <w:trPr>
          <w:trHeight w:val="300"/>
        </w:trPr>
        <w:tc>
          <w:tcPr>
            <w:tcW w:w="446"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4717DD9"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(A)</w:t>
            </w:r>
          </w:p>
        </w:tc>
        <w:tc>
          <w:tcPr>
            <w:tcW w:w="3242" w:type="dxa"/>
            <w:tcBorders>
              <w:top w:val="nil"/>
              <w:left w:val="nil"/>
              <w:bottom w:val="single" w:sz="4" w:space="0" w:color="auto"/>
              <w:right w:val="single" w:sz="4" w:space="0" w:color="auto"/>
            </w:tcBorders>
            <w:shd w:val="clear" w:color="auto" w:fill="D9D9D9" w:themeFill="background1" w:themeFillShade="D9"/>
            <w:vAlign w:val="center"/>
          </w:tcPr>
          <w:p w14:paraId="60F59757"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(B)</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48BBD692"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(C)</w:t>
            </w:r>
          </w:p>
        </w:tc>
        <w:tc>
          <w:tcPr>
            <w:tcW w:w="2451" w:type="dxa"/>
            <w:tcBorders>
              <w:top w:val="nil"/>
              <w:left w:val="nil"/>
              <w:bottom w:val="single" w:sz="4" w:space="0" w:color="auto"/>
              <w:right w:val="single" w:sz="4" w:space="0" w:color="auto"/>
            </w:tcBorders>
            <w:shd w:val="clear" w:color="auto" w:fill="FFFF00"/>
            <w:vAlign w:val="center"/>
          </w:tcPr>
          <w:p w14:paraId="69238371" w14:textId="77777777" w:rsidR="00D462BB" w:rsidRPr="00025078" w:rsidRDefault="00D462BB" w:rsidP="00263682">
            <w:pPr>
              <w:widowControl/>
              <w:autoSpaceDE/>
              <w:autoSpaceDN/>
              <w:jc w:val="center"/>
              <w:rPr>
                <w:color w:val="000000"/>
                <w:sz w:val="20"/>
                <w:szCs w:val="20"/>
                <w:lang w:eastAsia="sk-SK"/>
              </w:rPr>
            </w:pPr>
            <w:r w:rsidRPr="00087B00">
              <w:rPr>
                <w:b/>
                <w:bCs/>
                <w:color w:val="000000"/>
                <w:highlight w:val="yellow"/>
                <w:lang w:eastAsia="sk-SK"/>
              </w:rPr>
              <w:t>(D)*</w:t>
            </w:r>
          </w:p>
        </w:tc>
        <w:tc>
          <w:tcPr>
            <w:tcW w:w="2225" w:type="dxa"/>
            <w:tcBorders>
              <w:top w:val="nil"/>
              <w:left w:val="nil"/>
              <w:bottom w:val="single" w:sz="4" w:space="0" w:color="auto"/>
              <w:right w:val="single" w:sz="8" w:space="0" w:color="auto"/>
            </w:tcBorders>
            <w:shd w:val="clear" w:color="auto" w:fill="FFFF00"/>
            <w:noWrap/>
            <w:vAlign w:val="center"/>
            <w:hideMark/>
          </w:tcPr>
          <w:p w14:paraId="12766F2E" w14:textId="77777777" w:rsidR="00D462BB" w:rsidRPr="00025078" w:rsidRDefault="00D462BB" w:rsidP="00263682">
            <w:pPr>
              <w:widowControl/>
              <w:autoSpaceDE/>
              <w:autoSpaceDN/>
              <w:jc w:val="center"/>
              <w:rPr>
                <w:color w:val="000000"/>
                <w:sz w:val="20"/>
                <w:szCs w:val="20"/>
                <w:lang w:eastAsia="sk-SK"/>
              </w:rPr>
            </w:pPr>
            <w:r w:rsidRPr="00087B00">
              <w:rPr>
                <w:b/>
                <w:bCs/>
                <w:color w:val="000000"/>
                <w:highlight w:val="yellow"/>
                <w:lang w:eastAsia="sk-SK"/>
              </w:rPr>
              <w:t>(E)*</w:t>
            </w:r>
          </w:p>
        </w:tc>
      </w:tr>
      <w:tr w:rsidR="00D462BB" w:rsidRPr="00025078" w14:paraId="6198C91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33B14C1" w14:textId="6B88E401" w:rsidR="00D462BB" w:rsidRPr="00A7667C" w:rsidRDefault="00D462BB" w:rsidP="00D462BB">
            <w:pPr>
              <w:widowControl/>
              <w:autoSpaceDE/>
              <w:autoSpaceDN/>
              <w:jc w:val="center"/>
              <w:rPr>
                <w:color w:val="000000"/>
                <w:sz w:val="20"/>
                <w:szCs w:val="20"/>
              </w:rPr>
            </w:pPr>
            <w:r w:rsidRPr="00A7667C">
              <w:rPr>
                <w:color w:val="000000"/>
                <w:sz w:val="20"/>
                <w:szCs w:val="20"/>
              </w:rPr>
              <w:t xml:space="preserve">1. </w:t>
            </w:r>
          </w:p>
        </w:tc>
        <w:tc>
          <w:tcPr>
            <w:tcW w:w="3242" w:type="dxa"/>
            <w:tcBorders>
              <w:top w:val="nil"/>
              <w:left w:val="nil"/>
              <w:bottom w:val="single" w:sz="4" w:space="0" w:color="auto"/>
              <w:right w:val="single" w:sz="4" w:space="0" w:color="auto"/>
            </w:tcBorders>
            <w:shd w:val="clear" w:color="auto" w:fill="auto"/>
            <w:vAlign w:val="center"/>
          </w:tcPr>
          <w:p w14:paraId="0C97EFF5" w14:textId="7D9FF398" w:rsidR="00D462BB" w:rsidRPr="00A7667C" w:rsidRDefault="00D462BB" w:rsidP="00D462BB">
            <w:pPr>
              <w:widowControl/>
              <w:autoSpaceDE/>
              <w:autoSpaceDN/>
              <w:rPr>
                <w:color w:val="000000"/>
                <w:sz w:val="20"/>
                <w:szCs w:val="20"/>
              </w:rPr>
            </w:pPr>
            <w:r w:rsidRPr="00A7667C">
              <w:rPr>
                <w:color w:val="000000"/>
                <w:sz w:val="20"/>
                <w:szCs w:val="20"/>
              </w:rPr>
              <w:t xml:space="preserve">Pevne montovaná na rám podvozku s kamerovým systémom na sledovanie priestoru za vozidlom a min. 2 ks LED majákov </w:t>
            </w:r>
          </w:p>
        </w:tc>
        <w:tc>
          <w:tcPr>
            <w:tcW w:w="2268" w:type="dxa"/>
            <w:tcBorders>
              <w:top w:val="nil"/>
              <w:left w:val="nil"/>
              <w:bottom w:val="single" w:sz="4" w:space="0" w:color="auto"/>
              <w:right w:val="single" w:sz="4" w:space="0" w:color="auto"/>
            </w:tcBorders>
            <w:shd w:val="clear" w:color="auto" w:fill="auto"/>
            <w:vAlign w:val="center"/>
          </w:tcPr>
          <w:p w14:paraId="3BDD3431" w14:textId="7C510A85" w:rsidR="00D462BB" w:rsidRPr="00A7667C" w:rsidRDefault="00D462BB" w:rsidP="00D462BB">
            <w:pPr>
              <w:widowControl/>
              <w:autoSpaceDE/>
              <w:autoSpaceDN/>
              <w:jc w:val="center"/>
              <w:rPr>
                <w:color w:val="000000"/>
                <w:sz w:val="20"/>
                <w:szCs w:val="20"/>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30281063"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C09734B" w14:textId="77777777" w:rsidR="00D462BB" w:rsidRPr="00025078" w:rsidRDefault="00D462BB" w:rsidP="00D462BB">
            <w:pPr>
              <w:widowControl/>
              <w:autoSpaceDE/>
              <w:autoSpaceDN/>
              <w:rPr>
                <w:color w:val="000000"/>
                <w:sz w:val="20"/>
                <w:szCs w:val="20"/>
                <w:lang w:eastAsia="sk-SK"/>
              </w:rPr>
            </w:pPr>
          </w:p>
        </w:tc>
      </w:tr>
      <w:tr w:rsidR="00D462BB" w:rsidRPr="00025078" w14:paraId="4721D544"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B167901" w14:textId="14CBF15A" w:rsidR="00D462BB" w:rsidRPr="00A7667C" w:rsidRDefault="00D462BB" w:rsidP="00D462BB">
            <w:pPr>
              <w:widowControl/>
              <w:autoSpaceDE/>
              <w:autoSpaceDN/>
              <w:jc w:val="center"/>
              <w:rPr>
                <w:sz w:val="20"/>
                <w:szCs w:val="20"/>
                <w:lang w:eastAsia="sk-SK"/>
              </w:rPr>
            </w:pPr>
            <w:r w:rsidRPr="00A7667C">
              <w:rPr>
                <w:color w:val="000000"/>
                <w:sz w:val="20"/>
                <w:szCs w:val="20"/>
              </w:rPr>
              <w:t>2.</w:t>
            </w:r>
          </w:p>
        </w:tc>
        <w:tc>
          <w:tcPr>
            <w:tcW w:w="3242" w:type="dxa"/>
            <w:tcBorders>
              <w:top w:val="nil"/>
              <w:left w:val="nil"/>
              <w:bottom w:val="single" w:sz="4" w:space="0" w:color="auto"/>
              <w:right w:val="single" w:sz="4" w:space="0" w:color="auto"/>
            </w:tcBorders>
            <w:shd w:val="clear" w:color="auto" w:fill="auto"/>
            <w:vAlign w:val="center"/>
          </w:tcPr>
          <w:p w14:paraId="782CC099" w14:textId="6EF6D96B" w:rsidR="00D462BB" w:rsidRPr="00A7667C" w:rsidRDefault="00D462BB" w:rsidP="00D462BB">
            <w:pPr>
              <w:widowControl/>
              <w:autoSpaceDE/>
              <w:autoSpaceDN/>
              <w:rPr>
                <w:color w:val="000000"/>
                <w:sz w:val="20"/>
                <w:szCs w:val="20"/>
                <w:lang w:eastAsia="sk-SK"/>
              </w:rPr>
            </w:pPr>
            <w:r w:rsidRPr="00A7667C">
              <w:rPr>
                <w:color w:val="000000"/>
                <w:sz w:val="20"/>
                <w:szCs w:val="20"/>
              </w:rPr>
              <w:t>Celonerezová konštrukcia z predopnutých zaoblených plechov privarených do masívneho rámu bez rebier a výčnelkov</w:t>
            </w:r>
          </w:p>
        </w:tc>
        <w:tc>
          <w:tcPr>
            <w:tcW w:w="2268" w:type="dxa"/>
            <w:tcBorders>
              <w:top w:val="nil"/>
              <w:left w:val="nil"/>
              <w:bottom w:val="single" w:sz="4" w:space="0" w:color="auto"/>
              <w:right w:val="single" w:sz="4" w:space="0" w:color="auto"/>
            </w:tcBorders>
            <w:shd w:val="clear" w:color="auto" w:fill="auto"/>
            <w:vAlign w:val="center"/>
          </w:tcPr>
          <w:p w14:paraId="67E5B859" w14:textId="0EFFC1E7"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72DE1774"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4D36B746"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115BF75E"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7FF6D90" w14:textId="04BE8148" w:rsidR="00D462BB" w:rsidRPr="00A7667C" w:rsidRDefault="00D462BB" w:rsidP="00D462BB">
            <w:pPr>
              <w:widowControl/>
              <w:autoSpaceDE/>
              <w:autoSpaceDN/>
              <w:jc w:val="center"/>
              <w:rPr>
                <w:sz w:val="20"/>
                <w:szCs w:val="20"/>
                <w:lang w:eastAsia="sk-SK"/>
              </w:rPr>
            </w:pPr>
            <w:r w:rsidRPr="00A7667C">
              <w:rPr>
                <w:color w:val="000000"/>
                <w:sz w:val="20"/>
                <w:szCs w:val="20"/>
              </w:rPr>
              <w:t>3.</w:t>
            </w:r>
          </w:p>
        </w:tc>
        <w:tc>
          <w:tcPr>
            <w:tcW w:w="3242" w:type="dxa"/>
            <w:tcBorders>
              <w:top w:val="nil"/>
              <w:left w:val="nil"/>
              <w:bottom w:val="single" w:sz="4" w:space="0" w:color="auto"/>
              <w:right w:val="single" w:sz="4" w:space="0" w:color="auto"/>
            </w:tcBorders>
            <w:shd w:val="clear" w:color="auto" w:fill="auto"/>
            <w:vAlign w:val="center"/>
          </w:tcPr>
          <w:p w14:paraId="1D1B21AE" w14:textId="1B7249C7" w:rsidR="00D462BB" w:rsidRPr="00A7667C" w:rsidRDefault="00D462BB" w:rsidP="00D462BB">
            <w:pPr>
              <w:widowControl/>
              <w:autoSpaceDE/>
              <w:autoSpaceDN/>
              <w:rPr>
                <w:color w:val="000000"/>
                <w:sz w:val="20"/>
                <w:szCs w:val="20"/>
                <w:lang w:eastAsia="sk-SK"/>
              </w:rPr>
            </w:pPr>
            <w:r w:rsidRPr="00A7667C">
              <w:rPr>
                <w:color w:val="000000"/>
                <w:sz w:val="20"/>
                <w:szCs w:val="20"/>
              </w:rPr>
              <w:t>Hrúbka stien nádrží na čistú, resp. špinavú vodu</w:t>
            </w:r>
          </w:p>
        </w:tc>
        <w:tc>
          <w:tcPr>
            <w:tcW w:w="2268" w:type="dxa"/>
            <w:tcBorders>
              <w:top w:val="nil"/>
              <w:left w:val="nil"/>
              <w:bottom w:val="single" w:sz="4" w:space="0" w:color="auto"/>
              <w:right w:val="single" w:sz="4" w:space="0" w:color="auto"/>
            </w:tcBorders>
            <w:shd w:val="clear" w:color="auto" w:fill="auto"/>
            <w:vAlign w:val="center"/>
          </w:tcPr>
          <w:p w14:paraId="34E7C722" w14:textId="0A8507A0"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3 mm</w:t>
            </w:r>
          </w:p>
        </w:tc>
        <w:tc>
          <w:tcPr>
            <w:tcW w:w="2451" w:type="dxa"/>
            <w:tcBorders>
              <w:top w:val="nil"/>
              <w:left w:val="nil"/>
              <w:bottom w:val="single" w:sz="4" w:space="0" w:color="auto"/>
              <w:right w:val="single" w:sz="4" w:space="0" w:color="auto"/>
            </w:tcBorders>
            <w:shd w:val="clear" w:color="auto" w:fill="auto"/>
            <w:vAlign w:val="center"/>
            <w:hideMark/>
          </w:tcPr>
          <w:p w14:paraId="3ACF42A9"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3C3D2908"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D881F7B"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02D945D" w14:textId="2C823EAC" w:rsidR="00D462BB" w:rsidRPr="00A7667C" w:rsidRDefault="00D462BB" w:rsidP="00D462BB">
            <w:pPr>
              <w:widowControl/>
              <w:autoSpaceDE/>
              <w:autoSpaceDN/>
              <w:jc w:val="center"/>
              <w:rPr>
                <w:sz w:val="20"/>
                <w:szCs w:val="20"/>
                <w:lang w:eastAsia="sk-SK"/>
              </w:rPr>
            </w:pPr>
            <w:r w:rsidRPr="00A7667C">
              <w:rPr>
                <w:color w:val="000000"/>
                <w:sz w:val="20"/>
                <w:szCs w:val="20"/>
              </w:rPr>
              <w:t>4.</w:t>
            </w:r>
          </w:p>
        </w:tc>
        <w:tc>
          <w:tcPr>
            <w:tcW w:w="3242" w:type="dxa"/>
            <w:tcBorders>
              <w:top w:val="nil"/>
              <w:left w:val="nil"/>
              <w:bottom w:val="single" w:sz="4" w:space="0" w:color="auto"/>
              <w:right w:val="single" w:sz="4" w:space="0" w:color="auto"/>
            </w:tcBorders>
            <w:shd w:val="clear" w:color="auto" w:fill="auto"/>
            <w:vAlign w:val="center"/>
          </w:tcPr>
          <w:p w14:paraId="3FA164A4" w14:textId="1BAB1325"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Počet nádrží na čistú vodu </w:t>
            </w:r>
          </w:p>
        </w:tc>
        <w:tc>
          <w:tcPr>
            <w:tcW w:w="2268" w:type="dxa"/>
            <w:tcBorders>
              <w:top w:val="nil"/>
              <w:left w:val="nil"/>
              <w:bottom w:val="single" w:sz="4" w:space="0" w:color="auto"/>
              <w:right w:val="single" w:sz="4" w:space="0" w:color="auto"/>
            </w:tcBorders>
            <w:shd w:val="clear" w:color="auto" w:fill="auto"/>
            <w:vAlign w:val="center"/>
          </w:tcPr>
          <w:p w14:paraId="2D9EAB8A" w14:textId="0D0A30EF"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hideMark/>
          </w:tcPr>
          <w:p w14:paraId="3B279D4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79CAA0C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0A41CA58"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A2C9C4F" w14:textId="5B040708" w:rsidR="00D462BB" w:rsidRPr="00A7667C" w:rsidRDefault="00D462BB" w:rsidP="00D462BB">
            <w:pPr>
              <w:widowControl/>
              <w:autoSpaceDE/>
              <w:autoSpaceDN/>
              <w:jc w:val="center"/>
              <w:rPr>
                <w:sz w:val="20"/>
                <w:szCs w:val="20"/>
                <w:lang w:eastAsia="sk-SK"/>
              </w:rPr>
            </w:pPr>
            <w:r w:rsidRPr="00A7667C">
              <w:rPr>
                <w:color w:val="000000"/>
                <w:sz w:val="20"/>
                <w:szCs w:val="20"/>
              </w:rPr>
              <w:t>5.</w:t>
            </w:r>
          </w:p>
        </w:tc>
        <w:tc>
          <w:tcPr>
            <w:tcW w:w="3242" w:type="dxa"/>
            <w:tcBorders>
              <w:top w:val="nil"/>
              <w:left w:val="nil"/>
              <w:bottom w:val="single" w:sz="4" w:space="0" w:color="auto"/>
              <w:right w:val="single" w:sz="4" w:space="0" w:color="auto"/>
            </w:tcBorders>
            <w:shd w:val="clear" w:color="auto" w:fill="auto"/>
            <w:vAlign w:val="center"/>
          </w:tcPr>
          <w:p w14:paraId="3C754875" w14:textId="448E9F50" w:rsidR="00D462BB" w:rsidRPr="00A7667C" w:rsidRDefault="00D462BB" w:rsidP="00D462BB">
            <w:pPr>
              <w:widowControl/>
              <w:autoSpaceDE/>
              <w:autoSpaceDN/>
              <w:rPr>
                <w:color w:val="000000"/>
                <w:sz w:val="20"/>
                <w:szCs w:val="20"/>
                <w:lang w:eastAsia="sk-SK"/>
              </w:rPr>
            </w:pPr>
            <w:r w:rsidRPr="00A7667C">
              <w:rPr>
                <w:color w:val="000000"/>
                <w:sz w:val="20"/>
                <w:szCs w:val="20"/>
              </w:rPr>
              <w:t>Počet nádrží na špinavú vodu</w:t>
            </w:r>
          </w:p>
        </w:tc>
        <w:tc>
          <w:tcPr>
            <w:tcW w:w="2268" w:type="dxa"/>
            <w:tcBorders>
              <w:top w:val="nil"/>
              <w:left w:val="nil"/>
              <w:bottom w:val="single" w:sz="4" w:space="0" w:color="auto"/>
              <w:right w:val="single" w:sz="4" w:space="0" w:color="auto"/>
            </w:tcBorders>
            <w:shd w:val="clear" w:color="auto" w:fill="auto"/>
            <w:vAlign w:val="center"/>
          </w:tcPr>
          <w:p w14:paraId="7A698E76" w14:textId="2E829EFF"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hideMark/>
          </w:tcPr>
          <w:p w14:paraId="3E8B3C87"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7E9DE407"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8DBBCB7"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8FC57BB" w14:textId="641A7BCB" w:rsidR="00D462BB" w:rsidRPr="00A7667C" w:rsidRDefault="00D462BB" w:rsidP="00D462BB">
            <w:pPr>
              <w:widowControl/>
              <w:autoSpaceDE/>
              <w:autoSpaceDN/>
              <w:jc w:val="center"/>
              <w:rPr>
                <w:sz w:val="20"/>
                <w:szCs w:val="20"/>
                <w:lang w:eastAsia="sk-SK"/>
              </w:rPr>
            </w:pPr>
            <w:r w:rsidRPr="00A7667C">
              <w:rPr>
                <w:color w:val="000000"/>
                <w:sz w:val="20"/>
                <w:szCs w:val="20"/>
              </w:rPr>
              <w:t>6.</w:t>
            </w:r>
          </w:p>
        </w:tc>
        <w:tc>
          <w:tcPr>
            <w:tcW w:w="3242" w:type="dxa"/>
            <w:tcBorders>
              <w:top w:val="nil"/>
              <w:left w:val="nil"/>
              <w:bottom w:val="single" w:sz="4" w:space="0" w:color="auto"/>
              <w:right w:val="single" w:sz="4" w:space="0" w:color="auto"/>
            </w:tcBorders>
            <w:shd w:val="clear" w:color="auto" w:fill="auto"/>
            <w:vAlign w:val="center"/>
          </w:tcPr>
          <w:p w14:paraId="23BE5888" w14:textId="670C0ECF" w:rsidR="00D462BB" w:rsidRPr="00A7667C" w:rsidRDefault="00D462BB" w:rsidP="00D462BB">
            <w:pPr>
              <w:widowControl/>
              <w:autoSpaceDE/>
              <w:autoSpaceDN/>
              <w:rPr>
                <w:color w:val="000000"/>
                <w:sz w:val="20"/>
                <w:szCs w:val="20"/>
                <w:lang w:eastAsia="sk-SK"/>
              </w:rPr>
            </w:pPr>
            <w:r w:rsidRPr="00A7667C">
              <w:rPr>
                <w:color w:val="000000"/>
                <w:sz w:val="20"/>
                <w:szCs w:val="20"/>
              </w:rPr>
              <w:t>Celkový objem nádrží na čistú vodu</w:t>
            </w:r>
          </w:p>
        </w:tc>
        <w:tc>
          <w:tcPr>
            <w:tcW w:w="2268" w:type="dxa"/>
            <w:tcBorders>
              <w:top w:val="nil"/>
              <w:left w:val="nil"/>
              <w:bottom w:val="single" w:sz="4" w:space="0" w:color="auto"/>
              <w:right w:val="single" w:sz="4" w:space="0" w:color="auto"/>
            </w:tcBorders>
            <w:shd w:val="clear" w:color="auto" w:fill="auto"/>
            <w:vAlign w:val="center"/>
          </w:tcPr>
          <w:p w14:paraId="58572AB4" w14:textId="54A102E6"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6000 l</w:t>
            </w:r>
          </w:p>
        </w:tc>
        <w:tc>
          <w:tcPr>
            <w:tcW w:w="2451" w:type="dxa"/>
            <w:tcBorders>
              <w:top w:val="nil"/>
              <w:left w:val="nil"/>
              <w:bottom w:val="single" w:sz="4" w:space="0" w:color="auto"/>
              <w:right w:val="single" w:sz="4" w:space="0" w:color="auto"/>
            </w:tcBorders>
            <w:shd w:val="clear" w:color="auto" w:fill="auto"/>
            <w:vAlign w:val="center"/>
            <w:hideMark/>
          </w:tcPr>
          <w:p w14:paraId="230E184E"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6EC724CD"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5A003A0D"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0E39637" w14:textId="3FF91A61" w:rsidR="00D462BB" w:rsidRPr="00A7667C" w:rsidRDefault="00D462BB" w:rsidP="00D462BB">
            <w:pPr>
              <w:widowControl/>
              <w:autoSpaceDE/>
              <w:autoSpaceDN/>
              <w:jc w:val="center"/>
              <w:rPr>
                <w:sz w:val="20"/>
                <w:szCs w:val="20"/>
                <w:lang w:eastAsia="sk-SK"/>
              </w:rPr>
            </w:pPr>
            <w:r w:rsidRPr="00A7667C">
              <w:rPr>
                <w:color w:val="000000"/>
                <w:sz w:val="20"/>
                <w:szCs w:val="20"/>
              </w:rPr>
              <w:t>7.</w:t>
            </w:r>
          </w:p>
        </w:tc>
        <w:tc>
          <w:tcPr>
            <w:tcW w:w="3242" w:type="dxa"/>
            <w:tcBorders>
              <w:top w:val="nil"/>
              <w:left w:val="nil"/>
              <w:bottom w:val="single" w:sz="4" w:space="0" w:color="auto"/>
              <w:right w:val="single" w:sz="4" w:space="0" w:color="auto"/>
            </w:tcBorders>
            <w:shd w:val="clear" w:color="auto" w:fill="auto"/>
            <w:vAlign w:val="center"/>
          </w:tcPr>
          <w:p w14:paraId="46069EBC" w14:textId="5275D97F" w:rsidR="00D462BB" w:rsidRPr="00A7667C" w:rsidRDefault="00D462BB" w:rsidP="00D462BB">
            <w:pPr>
              <w:widowControl/>
              <w:autoSpaceDE/>
              <w:autoSpaceDN/>
              <w:rPr>
                <w:color w:val="000000"/>
                <w:sz w:val="20"/>
                <w:szCs w:val="20"/>
                <w:lang w:eastAsia="sk-SK"/>
              </w:rPr>
            </w:pPr>
            <w:r w:rsidRPr="00A7667C">
              <w:rPr>
                <w:color w:val="000000"/>
                <w:sz w:val="20"/>
                <w:szCs w:val="20"/>
              </w:rPr>
              <w:t>Celkový objem nádrží na špinavú vodu</w:t>
            </w:r>
          </w:p>
        </w:tc>
        <w:tc>
          <w:tcPr>
            <w:tcW w:w="2268" w:type="dxa"/>
            <w:tcBorders>
              <w:top w:val="nil"/>
              <w:left w:val="nil"/>
              <w:bottom w:val="single" w:sz="4" w:space="0" w:color="auto"/>
              <w:right w:val="single" w:sz="4" w:space="0" w:color="auto"/>
            </w:tcBorders>
            <w:shd w:val="clear" w:color="auto" w:fill="auto"/>
            <w:vAlign w:val="center"/>
          </w:tcPr>
          <w:p w14:paraId="07047B93" w14:textId="0E25CA50"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6000 l</w:t>
            </w:r>
          </w:p>
        </w:tc>
        <w:tc>
          <w:tcPr>
            <w:tcW w:w="2451" w:type="dxa"/>
            <w:tcBorders>
              <w:top w:val="nil"/>
              <w:left w:val="nil"/>
              <w:bottom w:val="single" w:sz="4" w:space="0" w:color="auto"/>
              <w:right w:val="single" w:sz="4" w:space="0" w:color="auto"/>
            </w:tcBorders>
            <w:shd w:val="clear" w:color="auto" w:fill="auto"/>
            <w:vAlign w:val="center"/>
            <w:hideMark/>
          </w:tcPr>
          <w:p w14:paraId="520571B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35E980D5"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211B73B4"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5BFFA49" w14:textId="5ACF0520" w:rsidR="00D462BB" w:rsidRPr="00A7667C" w:rsidRDefault="00D462BB" w:rsidP="00D462BB">
            <w:pPr>
              <w:widowControl/>
              <w:autoSpaceDE/>
              <w:autoSpaceDN/>
              <w:jc w:val="center"/>
              <w:rPr>
                <w:sz w:val="20"/>
                <w:szCs w:val="20"/>
                <w:lang w:eastAsia="sk-SK"/>
              </w:rPr>
            </w:pPr>
            <w:r w:rsidRPr="00A7667C">
              <w:rPr>
                <w:color w:val="000000"/>
                <w:sz w:val="20"/>
                <w:szCs w:val="20"/>
              </w:rPr>
              <w:t>8.</w:t>
            </w:r>
          </w:p>
        </w:tc>
        <w:tc>
          <w:tcPr>
            <w:tcW w:w="3242" w:type="dxa"/>
            <w:tcBorders>
              <w:top w:val="nil"/>
              <w:left w:val="nil"/>
              <w:bottom w:val="single" w:sz="4" w:space="0" w:color="auto"/>
              <w:right w:val="single" w:sz="4" w:space="0" w:color="auto"/>
            </w:tcBorders>
            <w:shd w:val="clear" w:color="auto" w:fill="auto"/>
            <w:vAlign w:val="center"/>
          </w:tcPr>
          <w:p w14:paraId="40F19C22" w14:textId="530480F4" w:rsidR="00D462BB" w:rsidRPr="00A7667C" w:rsidRDefault="00D462BB" w:rsidP="00D462BB">
            <w:pPr>
              <w:widowControl/>
              <w:autoSpaceDE/>
              <w:autoSpaceDN/>
              <w:rPr>
                <w:color w:val="000000"/>
                <w:sz w:val="20"/>
                <w:szCs w:val="20"/>
                <w:lang w:eastAsia="sk-SK"/>
              </w:rPr>
            </w:pPr>
            <w:r w:rsidRPr="00A7667C">
              <w:rPr>
                <w:color w:val="000000"/>
                <w:sz w:val="20"/>
                <w:szCs w:val="20"/>
              </w:rPr>
              <w:t>Nádrže ošetrené epoxidovým náterom</w:t>
            </w:r>
          </w:p>
        </w:tc>
        <w:tc>
          <w:tcPr>
            <w:tcW w:w="2268" w:type="dxa"/>
            <w:tcBorders>
              <w:top w:val="nil"/>
              <w:left w:val="nil"/>
              <w:bottom w:val="single" w:sz="4" w:space="0" w:color="auto"/>
              <w:right w:val="single" w:sz="4" w:space="0" w:color="auto"/>
            </w:tcBorders>
            <w:shd w:val="clear" w:color="auto" w:fill="auto"/>
            <w:vAlign w:val="center"/>
          </w:tcPr>
          <w:p w14:paraId="0FFFA77C" w14:textId="6ED3F2CB"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5DC8FF6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02FC38CB"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F0FFBD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5327D76" w14:textId="54165400" w:rsidR="00D462BB" w:rsidRPr="00A7667C" w:rsidRDefault="00D462BB" w:rsidP="00D462BB">
            <w:pPr>
              <w:widowControl/>
              <w:autoSpaceDE/>
              <w:autoSpaceDN/>
              <w:jc w:val="center"/>
              <w:rPr>
                <w:sz w:val="20"/>
                <w:szCs w:val="20"/>
                <w:lang w:eastAsia="sk-SK"/>
              </w:rPr>
            </w:pPr>
            <w:r w:rsidRPr="00A7667C">
              <w:rPr>
                <w:color w:val="000000"/>
                <w:sz w:val="20"/>
                <w:szCs w:val="20"/>
              </w:rPr>
              <w:t>9.</w:t>
            </w:r>
          </w:p>
        </w:tc>
        <w:tc>
          <w:tcPr>
            <w:tcW w:w="3242" w:type="dxa"/>
            <w:tcBorders>
              <w:top w:val="nil"/>
              <w:left w:val="nil"/>
              <w:bottom w:val="single" w:sz="4" w:space="0" w:color="auto"/>
              <w:right w:val="single" w:sz="4" w:space="0" w:color="auto"/>
            </w:tcBorders>
            <w:shd w:val="clear" w:color="auto" w:fill="auto"/>
            <w:vAlign w:val="center"/>
          </w:tcPr>
          <w:p w14:paraId="6D03E3C4" w14:textId="77A16062" w:rsidR="00D462BB" w:rsidRPr="00A7667C" w:rsidRDefault="00D462BB" w:rsidP="00D462BB">
            <w:pPr>
              <w:widowControl/>
              <w:autoSpaceDE/>
              <w:autoSpaceDN/>
              <w:rPr>
                <w:color w:val="000000"/>
                <w:sz w:val="20"/>
                <w:szCs w:val="20"/>
                <w:lang w:eastAsia="sk-SK"/>
              </w:rPr>
            </w:pPr>
            <w:r w:rsidRPr="00A7667C">
              <w:rPr>
                <w:color w:val="000000"/>
                <w:sz w:val="20"/>
                <w:szCs w:val="20"/>
              </w:rPr>
              <w:t>Hlavice na čistenie vnútra nádob vertikálne pohyblivé, otočné</w:t>
            </w:r>
          </w:p>
        </w:tc>
        <w:tc>
          <w:tcPr>
            <w:tcW w:w="2268" w:type="dxa"/>
            <w:tcBorders>
              <w:top w:val="nil"/>
              <w:left w:val="nil"/>
              <w:bottom w:val="single" w:sz="4" w:space="0" w:color="auto"/>
              <w:right w:val="single" w:sz="4" w:space="0" w:color="auto"/>
            </w:tcBorders>
            <w:shd w:val="clear" w:color="auto" w:fill="auto"/>
            <w:vAlign w:val="center"/>
          </w:tcPr>
          <w:p w14:paraId="4945D67B" w14:textId="04FB8E62"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17420554"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5AD3166B"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3CD991EF"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33D08F9" w14:textId="419205F7" w:rsidR="00D462BB" w:rsidRPr="00A7667C" w:rsidRDefault="00D462BB" w:rsidP="00D462BB">
            <w:pPr>
              <w:widowControl/>
              <w:autoSpaceDE/>
              <w:autoSpaceDN/>
              <w:jc w:val="center"/>
              <w:rPr>
                <w:sz w:val="20"/>
                <w:szCs w:val="20"/>
                <w:lang w:eastAsia="sk-SK"/>
              </w:rPr>
            </w:pPr>
            <w:r w:rsidRPr="00A7667C">
              <w:rPr>
                <w:color w:val="000000"/>
                <w:sz w:val="20"/>
                <w:szCs w:val="20"/>
              </w:rPr>
              <w:t>10.</w:t>
            </w:r>
          </w:p>
        </w:tc>
        <w:tc>
          <w:tcPr>
            <w:tcW w:w="3242" w:type="dxa"/>
            <w:tcBorders>
              <w:top w:val="nil"/>
              <w:left w:val="nil"/>
              <w:bottom w:val="single" w:sz="4" w:space="0" w:color="auto"/>
              <w:right w:val="single" w:sz="4" w:space="0" w:color="auto"/>
            </w:tcBorders>
            <w:shd w:val="clear" w:color="auto" w:fill="auto"/>
            <w:vAlign w:val="center"/>
          </w:tcPr>
          <w:p w14:paraId="678E1631" w14:textId="5AC3B262" w:rsidR="00D462BB" w:rsidRPr="00A7667C" w:rsidRDefault="00D462BB" w:rsidP="00D462BB">
            <w:pPr>
              <w:widowControl/>
              <w:autoSpaceDE/>
              <w:autoSpaceDN/>
              <w:rPr>
                <w:color w:val="000000"/>
                <w:sz w:val="20"/>
                <w:szCs w:val="20"/>
                <w:lang w:eastAsia="sk-SK"/>
              </w:rPr>
            </w:pPr>
            <w:r w:rsidRPr="00A7667C">
              <w:rPr>
                <w:color w:val="000000"/>
                <w:sz w:val="20"/>
                <w:szCs w:val="20"/>
              </w:rPr>
              <w:t>Umývanie nádob teplou vodou zvnútra aj zvonka, vrátane veka kontinuálne(neustále)</w:t>
            </w:r>
          </w:p>
        </w:tc>
        <w:tc>
          <w:tcPr>
            <w:tcW w:w="2268" w:type="dxa"/>
            <w:tcBorders>
              <w:top w:val="nil"/>
              <w:left w:val="nil"/>
              <w:bottom w:val="single" w:sz="4" w:space="0" w:color="auto"/>
              <w:right w:val="single" w:sz="4" w:space="0" w:color="auto"/>
            </w:tcBorders>
            <w:shd w:val="clear" w:color="auto" w:fill="auto"/>
            <w:vAlign w:val="center"/>
          </w:tcPr>
          <w:p w14:paraId="50F6388E" w14:textId="679006C5"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10E488DD"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2A6341A1"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174600D7"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1C04C81" w14:textId="1B609BDF" w:rsidR="00D462BB" w:rsidRPr="00A7667C" w:rsidRDefault="00D462BB" w:rsidP="00D462BB">
            <w:pPr>
              <w:widowControl/>
              <w:autoSpaceDE/>
              <w:autoSpaceDN/>
              <w:jc w:val="center"/>
              <w:rPr>
                <w:sz w:val="20"/>
                <w:szCs w:val="20"/>
                <w:lang w:eastAsia="sk-SK"/>
              </w:rPr>
            </w:pPr>
            <w:r w:rsidRPr="00A7667C">
              <w:rPr>
                <w:color w:val="000000"/>
                <w:sz w:val="20"/>
                <w:szCs w:val="20"/>
              </w:rPr>
              <w:t>11.</w:t>
            </w:r>
          </w:p>
        </w:tc>
        <w:tc>
          <w:tcPr>
            <w:tcW w:w="3242" w:type="dxa"/>
            <w:tcBorders>
              <w:top w:val="nil"/>
              <w:left w:val="nil"/>
              <w:bottom w:val="single" w:sz="4" w:space="0" w:color="auto"/>
              <w:right w:val="single" w:sz="4" w:space="0" w:color="auto"/>
            </w:tcBorders>
            <w:shd w:val="clear" w:color="auto" w:fill="auto"/>
            <w:vAlign w:val="center"/>
          </w:tcPr>
          <w:p w14:paraId="494399B3" w14:textId="6448677E"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Teplota vody </w:t>
            </w:r>
          </w:p>
        </w:tc>
        <w:tc>
          <w:tcPr>
            <w:tcW w:w="2268" w:type="dxa"/>
            <w:tcBorders>
              <w:top w:val="nil"/>
              <w:left w:val="nil"/>
              <w:bottom w:val="single" w:sz="4" w:space="0" w:color="auto"/>
              <w:right w:val="single" w:sz="4" w:space="0" w:color="auto"/>
            </w:tcBorders>
            <w:shd w:val="clear" w:color="auto" w:fill="auto"/>
            <w:vAlign w:val="center"/>
          </w:tcPr>
          <w:p w14:paraId="416C41A5" w14:textId="48B7306E"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55 °C</w:t>
            </w:r>
          </w:p>
        </w:tc>
        <w:tc>
          <w:tcPr>
            <w:tcW w:w="2451" w:type="dxa"/>
            <w:tcBorders>
              <w:top w:val="nil"/>
              <w:left w:val="nil"/>
              <w:bottom w:val="single" w:sz="4" w:space="0" w:color="auto"/>
              <w:right w:val="single" w:sz="4" w:space="0" w:color="auto"/>
            </w:tcBorders>
            <w:shd w:val="clear" w:color="auto" w:fill="auto"/>
            <w:vAlign w:val="center"/>
            <w:hideMark/>
          </w:tcPr>
          <w:p w14:paraId="711F2AB5"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53B664CD"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5A558CF0"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39AEEF3" w14:textId="36C9B5C4" w:rsidR="00D462BB" w:rsidRPr="00A7667C" w:rsidRDefault="00D462BB" w:rsidP="00D462BB">
            <w:pPr>
              <w:widowControl/>
              <w:autoSpaceDE/>
              <w:autoSpaceDN/>
              <w:jc w:val="center"/>
              <w:rPr>
                <w:sz w:val="20"/>
                <w:szCs w:val="20"/>
                <w:lang w:eastAsia="sk-SK"/>
              </w:rPr>
            </w:pPr>
            <w:r w:rsidRPr="00A7667C">
              <w:rPr>
                <w:color w:val="000000"/>
                <w:sz w:val="20"/>
                <w:szCs w:val="20"/>
              </w:rPr>
              <w:t>12.</w:t>
            </w:r>
          </w:p>
        </w:tc>
        <w:tc>
          <w:tcPr>
            <w:tcW w:w="3242" w:type="dxa"/>
            <w:tcBorders>
              <w:top w:val="nil"/>
              <w:left w:val="nil"/>
              <w:bottom w:val="single" w:sz="4" w:space="0" w:color="auto"/>
              <w:right w:val="single" w:sz="4" w:space="0" w:color="auto"/>
            </w:tcBorders>
            <w:shd w:val="clear" w:color="auto" w:fill="auto"/>
            <w:vAlign w:val="center"/>
          </w:tcPr>
          <w:p w14:paraId="19CDDEFC" w14:textId="734EF6D1" w:rsidR="00D462BB" w:rsidRPr="00A7667C" w:rsidRDefault="00D462BB" w:rsidP="00D462BB">
            <w:pPr>
              <w:widowControl/>
              <w:autoSpaceDE/>
              <w:autoSpaceDN/>
              <w:rPr>
                <w:color w:val="000000"/>
                <w:sz w:val="20"/>
                <w:szCs w:val="20"/>
                <w:lang w:eastAsia="sk-SK"/>
              </w:rPr>
            </w:pPr>
            <w:r w:rsidRPr="00A7667C">
              <w:rPr>
                <w:color w:val="000000"/>
                <w:sz w:val="20"/>
                <w:szCs w:val="20"/>
              </w:rPr>
              <w:t>Výkon ohrevu</w:t>
            </w:r>
          </w:p>
        </w:tc>
        <w:tc>
          <w:tcPr>
            <w:tcW w:w="2268" w:type="dxa"/>
            <w:tcBorders>
              <w:top w:val="nil"/>
              <w:left w:val="nil"/>
              <w:bottom w:val="single" w:sz="4" w:space="0" w:color="auto"/>
              <w:right w:val="single" w:sz="4" w:space="0" w:color="auto"/>
            </w:tcBorders>
            <w:shd w:val="clear" w:color="auto" w:fill="auto"/>
            <w:vAlign w:val="center"/>
          </w:tcPr>
          <w:p w14:paraId="09F02305" w14:textId="375FAF3B"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200 kW</w:t>
            </w:r>
          </w:p>
        </w:tc>
        <w:tc>
          <w:tcPr>
            <w:tcW w:w="2451" w:type="dxa"/>
            <w:tcBorders>
              <w:top w:val="nil"/>
              <w:left w:val="nil"/>
              <w:bottom w:val="single" w:sz="4" w:space="0" w:color="auto"/>
              <w:right w:val="single" w:sz="4" w:space="0" w:color="auto"/>
            </w:tcBorders>
            <w:shd w:val="clear" w:color="auto" w:fill="auto"/>
            <w:vAlign w:val="center"/>
            <w:hideMark/>
          </w:tcPr>
          <w:p w14:paraId="5C7C3681"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2443DBD7"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2809F6A4"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F0CB81E" w14:textId="6CD23549" w:rsidR="00D462BB" w:rsidRPr="00A7667C" w:rsidRDefault="00D462BB" w:rsidP="00D462BB">
            <w:pPr>
              <w:widowControl/>
              <w:autoSpaceDE/>
              <w:autoSpaceDN/>
              <w:jc w:val="center"/>
              <w:rPr>
                <w:sz w:val="20"/>
                <w:szCs w:val="20"/>
                <w:lang w:eastAsia="sk-SK"/>
              </w:rPr>
            </w:pPr>
            <w:r w:rsidRPr="00A7667C">
              <w:rPr>
                <w:color w:val="000000"/>
                <w:sz w:val="20"/>
                <w:szCs w:val="20"/>
              </w:rPr>
              <w:t>13.</w:t>
            </w:r>
          </w:p>
        </w:tc>
        <w:tc>
          <w:tcPr>
            <w:tcW w:w="3242" w:type="dxa"/>
            <w:tcBorders>
              <w:top w:val="nil"/>
              <w:left w:val="nil"/>
              <w:bottom w:val="single" w:sz="4" w:space="0" w:color="auto"/>
              <w:right w:val="single" w:sz="4" w:space="0" w:color="auto"/>
            </w:tcBorders>
            <w:shd w:val="clear" w:color="auto" w:fill="auto"/>
            <w:vAlign w:val="center"/>
          </w:tcPr>
          <w:p w14:paraId="46002413" w14:textId="57531CF7"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Plne uzatvorená umývacia komora </w:t>
            </w:r>
          </w:p>
        </w:tc>
        <w:tc>
          <w:tcPr>
            <w:tcW w:w="2268" w:type="dxa"/>
            <w:tcBorders>
              <w:top w:val="nil"/>
              <w:left w:val="nil"/>
              <w:bottom w:val="single" w:sz="4" w:space="0" w:color="auto"/>
              <w:right w:val="single" w:sz="4" w:space="0" w:color="auto"/>
            </w:tcBorders>
            <w:shd w:val="clear" w:color="auto" w:fill="auto"/>
            <w:vAlign w:val="center"/>
          </w:tcPr>
          <w:p w14:paraId="0E74CA31" w14:textId="2A8B1BDB"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317D72B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34A7E506"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B4CED51"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147B4CA" w14:textId="35B85828" w:rsidR="00D462BB" w:rsidRPr="00A7667C" w:rsidRDefault="00D462BB" w:rsidP="00D462BB">
            <w:pPr>
              <w:widowControl/>
              <w:autoSpaceDE/>
              <w:autoSpaceDN/>
              <w:jc w:val="center"/>
              <w:rPr>
                <w:sz w:val="20"/>
                <w:szCs w:val="20"/>
                <w:lang w:eastAsia="sk-SK"/>
              </w:rPr>
            </w:pPr>
            <w:r w:rsidRPr="00A7667C">
              <w:rPr>
                <w:color w:val="000000"/>
                <w:sz w:val="20"/>
                <w:szCs w:val="20"/>
              </w:rPr>
              <w:t>14.</w:t>
            </w:r>
          </w:p>
        </w:tc>
        <w:tc>
          <w:tcPr>
            <w:tcW w:w="3242" w:type="dxa"/>
            <w:tcBorders>
              <w:top w:val="nil"/>
              <w:left w:val="nil"/>
              <w:bottom w:val="single" w:sz="4" w:space="0" w:color="auto"/>
              <w:right w:val="single" w:sz="4" w:space="0" w:color="auto"/>
            </w:tcBorders>
            <w:shd w:val="clear" w:color="auto" w:fill="auto"/>
            <w:vAlign w:val="center"/>
          </w:tcPr>
          <w:p w14:paraId="56EF8099" w14:textId="7C1AC7D3" w:rsidR="00D462BB" w:rsidRPr="00A7667C" w:rsidRDefault="00D462BB" w:rsidP="00D462BB">
            <w:pPr>
              <w:widowControl/>
              <w:autoSpaceDE/>
              <w:autoSpaceDN/>
              <w:rPr>
                <w:color w:val="000000"/>
                <w:sz w:val="20"/>
                <w:szCs w:val="20"/>
                <w:lang w:eastAsia="sk-SK"/>
              </w:rPr>
            </w:pPr>
            <w:r w:rsidRPr="00A7667C">
              <w:rPr>
                <w:color w:val="000000"/>
                <w:sz w:val="20"/>
                <w:szCs w:val="20"/>
              </w:rPr>
              <w:t>Možnosť dolievať prípravok na zmäkčenie vody</w:t>
            </w:r>
          </w:p>
        </w:tc>
        <w:tc>
          <w:tcPr>
            <w:tcW w:w="2268" w:type="dxa"/>
            <w:tcBorders>
              <w:top w:val="nil"/>
              <w:left w:val="nil"/>
              <w:bottom w:val="single" w:sz="4" w:space="0" w:color="auto"/>
              <w:right w:val="single" w:sz="4" w:space="0" w:color="auto"/>
            </w:tcBorders>
            <w:shd w:val="clear" w:color="auto" w:fill="auto"/>
            <w:vAlign w:val="center"/>
          </w:tcPr>
          <w:p w14:paraId="3D2557E8" w14:textId="2A70ECEE"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5CAA2F74"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07EB5C9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511CD285"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139270E" w14:textId="493E22EE" w:rsidR="00D462BB" w:rsidRPr="00A7667C" w:rsidRDefault="00D462BB" w:rsidP="00D462BB">
            <w:pPr>
              <w:widowControl/>
              <w:autoSpaceDE/>
              <w:autoSpaceDN/>
              <w:jc w:val="center"/>
              <w:rPr>
                <w:sz w:val="20"/>
                <w:szCs w:val="20"/>
                <w:lang w:eastAsia="sk-SK"/>
              </w:rPr>
            </w:pPr>
            <w:r w:rsidRPr="00A7667C">
              <w:rPr>
                <w:color w:val="000000"/>
                <w:sz w:val="20"/>
                <w:szCs w:val="20"/>
              </w:rPr>
              <w:t>15.</w:t>
            </w:r>
          </w:p>
        </w:tc>
        <w:tc>
          <w:tcPr>
            <w:tcW w:w="3242" w:type="dxa"/>
            <w:tcBorders>
              <w:top w:val="nil"/>
              <w:left w:val="nil"/>
              <w:bottom w:val="single" w:sz="4" w:space="0" w:color="auto"/>
              <w:right w:val="single" w:sz="4" w:space="0" w:color="auto"/>
            </w:tcBorders>
            <w:shd w:val="clear" w:color="auto" w:fill="auto"/>
            <w:vAlign w:val="center"/>
          </w:tcPr>
          <w:p w14:paraId="089BE37C" w14:textId="6FCECE56" w:rsidR="00D462BB" w:rsidRPr="00A7667C" w:rsidRDefault="00D462BB" w:rsidP="00D462BB">
            <w:pPr>
              <w:widowControl/>
              <w:autoSpaceDE/>
              <w:autoSpaceDN/>
              <w:rPr>
                <w:color w:val="000000"/>
                <w:sz w:val="20"/>
                <w:szCs w:val="20"/>
                <w:lang w:eastAsia="sk-SK"/>
              </w:rPr>
            </w:pPr>
            <w:r w:rsidRPr="00A7667C">
              <w:rPr>
                <w:color w:val="000000"/>
                <w:sz w:val="20"/>
                <w:szCs w:val="20"/>
              </w:rPr>
              <w:t>Vstupný filter na vodu</w:t>
            </w:r>
          </w:p>
        </w:tc>
        <w:tc>
          <w:tcPr>
            <w:tcW w:w="2268" w:type="dxa"/>
            <w:tcBorders>
              <w:top w:val="nil"/>
              <w:left w:val="nil"/>
              <w:bottom w:val="single" w:sz="4" w:space="0" w:color="auto"/>
              <w:right w:val="single" w:sz="4" w:space="0" w:color="auto"/>
            </w:tcBorders>
            <w:shd w:val="clear" w:color="auto" w:fill="auto"/>
            <w:vAlign w:val="center"/>
          </w:tcPr>
          <w:p w14:paraId="5F72C3A5" w14:textId="6BCEBD30"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50C86DBD"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3426D742"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5593F7AE" w14:textId="77777777" w:rsidTr="00301D12">
        <w:trPr>
          <w:trHeight w:val="765"/>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9C52676" w14:textId="753CD5B1" w:rsidR="00D462BB" w:rsidRPr="00A7667C" w:rsidRDefault="00D462BB" w:rsidP="00D462BB">
            <w:pPr>
              <w:widowControl/>
              <w:autoSpaceDE/>
              <w:autoSpaceDN/>
              <w:jc w:val="center"/>
              <w:rPr>
                <w:sz w:val="20"/>
                <w:szCs w:val="20"/>
                <w:lang w:eastAsia="sk-SK"/>
              </w:rPr>
            </w:pPr>
            <w:r w:rsidRPr="00A7667C">
              <w:rPr>
                <w:color w:val="000000"/>
                <w:sz w:val="20"/>
                <w:szCs w:val="20"/>
              </w:rPr>
              <w:t>16.</w:t>
            </w:r>
          </w:p>
        </w:tc>
        <w:tc>
          <w:tcPr>
            <w:tcW w:w="3242" w:type="dxa"/>
            <w:tcBorders>
              <w:top w:val="nil"/>
              <w:left w:val="nil"/>
              <w:bottom w:val="single" w:sz="4" w:space="0" w:color="auto"/>
              <w:right w:val="single" w:sz="4" w:space="0" w:color="auto"/>
            </w:tcBorders>
            <w:shd w:val="clear" w:color="auto" w:fill="auto"/>
            <w:vAlign w:val="center"/>
          </w:tcPr>
          <w:p w14:paraId="7B615727" w14:textId="39DEDFDC" w:rsidR="00D462BB" w:rsidRPr="00A7667C" w:rsidRDefault="00D462BB" w:rsidP="00D462BB">
            <w:pPr>
              <w:widowControl/>
              <w:autoSpaceDE/>
              <w:autoSpaceDN/>
              <w:rPr>
                <w:color w:val="000000"/>
                <w:sz w:val="20"/>
                <w:szCs w:val="20"/>
                <w:lang w:eastAsia="sk-SK"/>
              </w:rPr>
            </w:pPr>
            <w:r w:rsidRPr="00A7667C">
              <w:rPr>
                <w:color w:val="000000"/>
                <w:sz w:val="20"/>
                <w:szCs w:val="20"/>
              </w:rPr>
              <w:t>Filtračné sito na špinavú vodu vo válove</w:t>
            </w:r>
          </w:p>
        </w:tc>
        <w:tc>
          <w:tcPr>
            <w:tcW w:w="2268" w:type="dxa"/>
            <w:tcBorders>
              <w:top w:val="nil"/>
              <w:left w:val="nil"/>
              <w:bottom w:val="single" w:sz="4" w:space="0" w:color="auto"/>
              <w:right w:val="single" w:sz="4" w:space="0" w:color="auto"/>
            </w:tcBorders>
            <w:shd w:val="clear" w:color="auto" w:fill="auto"/>
            <w:vAlign w:val="center"/>
          </w:tcPr>
          <w:p w14:paraId="60596EA6" w14:textId="363EDECD"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61F6BD54"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51CA365A"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031693E6" w14:textId="77777777" w:rsidTr="0042675E">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1B803" w14:textId="24F63D2F" w:rsidR="00D462BB" w:rsidRPr="00A7667C" w:rsidRDefault="00D462BB" w:rsidP="00D462BB">
            <w:pPr>
              <w:widowControl/>
              <w:autoSpaceDE/>
              <w:autoSpaceDN/>
              <w:jc w:val="center"/>
              <w:rPr>
                <w:sz w:val="20"/>
                <w:szCs w:val="20"/>
                <w:lang w:eastAsia="sk-SK"/>
              </w:rPr>
            </w:pPr>
            <w:r w:rsidRPr="00A7667C">
              <w:rPr>
                <w:color w:val="000000"/>
                <w:sz w:val="20"/>
                <w:szCs w:val="20"/>
              </w:rPr>
              <w:t>17.</w:t>
            </w:r>
          </w:p>
        </w:tc>
        <w:tc>
          <w:tcPr>
            <w:tcW w:w="3242" w:type="dxa"/>
            <w:tcBorders>
              <w:top w:val="single" w:sz="4" w:space="0" w:color="auto"/>
              <w:left w:val="nil"/>
              <w:bottom w:val="single" w:sz="4" w:space="0" w:color="auto"/>
              <w:right w:val="single" w:sz="4" w:space="0" w:color="auto"/>
            </w:tcBorders>
            <w:shd w:val="clear" w:color="auto" w:fill="auto"/>
            <w:vAlign w:val="center"/>
          </w:tcPr>
          <w:p w14:paraId="794D10D8" w14:textId="1595FE55" w:rsidR="00D462BB" w:rsidRPr="00A7667C" w:rsidRDefault="00D462BB" w:rsidP="00D462BB">
            <w:pPr>
              <w:widowControl/>
              <w:autoSpaceDE/>
              <w:autoSpaceDN/>
              <w:rPr>
                <w:color w:val="000000"/>
                <w:sz w:val="20"/>
                <w:szCs w:val="20"/>
                <w:lang w:eastAsia="sk-SK"/>
              </w:rPr>
            </w:pPr>
            <w:r w:rsidRPr="00A7667C">
              <w:rPr>
                <w:color w:val="000000"/>
                <w:sz w:val="20"/>
                <w:szCs w:val="20"/>
              </w:rPr>
              <w:t>Spodné vráta na vypustenie napadaného odpadu z kontajnera (vodotesné)</w:t>
            </w:r>
          </w:p>
        </w:tc>
        <w:tc>
          <w:tcPr>
            <w:tcW w:w="2268" w:type="dxa"/>
            <w:tcBorders>
              <w:top w:val="single" w:sz="4" w:space="0" w:color="auto"/>
              <w:left w:val="nil"/>
              <w:bottom w:val="single" w:sz="4" w:space="0" w:color="auto"/>
              <w:right w:val="single" w:sz="4" w:space="0" w:color="auto"/>
            </w:tcBorders>
            <w:shd w:val="clear" w:color="auto" w:fill="auto"/>
            <w:vAlign w:val="center"/>
          </w:tcPr>
          <w:p w14:paraId="1C8C32CB" w14:textId="364AB695"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14:paraId="49856731"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14:paraId="1DD4ADA7"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022226BB" w14:textId="77777777" w:rsidTr="0042675E">
        <w:trPr>
          <w:trHeight w:val="51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482D3" w14:textId="6B4B3257" w:rsidR="00D462BB" w:rsidRPr="00A7667C" w:rsidRDefault="00D462BB" w:rsidP="00D462BB">
            <w:pPr>
              <w:widowControl/>
              <w:autoSpaceDE/>
              <w:autoSpaceDN/>
              <w:jc w:val="center"/>
              <w:rPr>
                <w:sz w:val="20"/>
                <w:szCs w:val="20"/>
                <w:lang w:eastAsia="sk-SK"/>
              </w:rPr>
            </w:pPr>
            <w:r w:rsidRPr="00A7667C">
              <w:rPr>
                <w:color w:val="000000"/>
                <w:sz w:val="20"/>
                <w:szCs w:val="20"/>
              </w:rPr>
              <w:lastRenderedPageBreak/>
              <w:t>18.</w:t>
            </w:r>
          </w:p>
        </w:tc>
        <w:tc>
          <w:tcPr>
            <w:tcW w:w="3242" w:type="dxa"/>
            <w:tcBorders>
              <w:top w:val="single" w:sz="4" w:space="0" w:color="auto"/>
              <w:left w:val="nil"/>
              <w:bottom w:val="single" w:sz="4" w:space="0" w:color="auto"/>
              <w:right w:val="single" w:sz="4" w:space="0" w:color="auto"/>
            </w:tcBorders>
            <w:shd w:val="clear" w:color="auto" w:fill="auto"/>
            <w:vAlign w:val="center"/>
          </w:tcPr>
          <w:p w14:paraId="3D8B88D6" w14:textId="3ED726FF" w:rsidR="00D462BB" w:rsidRPr="00A7667C" w:rsidRDefault="00D462BB" w:rsidP="00D462BB">
            <w:pPr>
              <w:widowControl/>
              <w:autoSpaceDE/>
              <w:autoSpaceDN/>
              <w:rPr>
                <w:color w:val="000000"/>
                <w:sz w:val="20"/>
                <w:szCs w:val="20"/>
                <w:lang w:eastAsia="sk-SK"/>
              </w:rPr>
            </w:pPr>
            <w:r w:rsidRPr="00A7667C">
              <w:rPr>
                <w:color w:val="000000"/>
                <w:sz w:val="20"/>
                <w:szCs w:val="20"/>
              </w:rPr>
              <w:t>Systém na kompletné vypustenie vody zo systému</w:t>
            </w:r>
          </w:p>
        </w:tc>
        <w:tc>
          <w:tcPr>
            <w:tcW w:w="2268" w:type="dxa"/>
            <w:tcBorders>
              <w:top w:val="single" w:sz="4" w:space="0" w:color="auto"/>
              <w:left w:val="nil"/>
              <w:bottom w:val="single" w:sz="4" w:space="0" w:color="auto"/>
              <w:right w:val="single" w:sz="4" w:space="0" w:color="auto"/>
            </w:tcBorders>
            <w:shd w:val="clear" w:color="auto" w:fill="auto"/>
            <w:vAlign w:val="center"/>
          </w:tcPr>
          <w:p w14:paraId="2D0D3C5B" w14:textId="5EFFD3FC"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14:paraId="6FD134E4"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14:paraId="47E6F3C2"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0ED6EF89" w14:textId="77777777" w:rsidTr="00301D12">
        <w:trPr>
          <w:trHeight w:val="51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33491D2" w14:textId="1774521A" w:rsidR="00D462BB" w:rsidRPr="00A7667C" w:rsidRDefault="00D462BB" w:rsidP="00D462BB">
            <w:pPr>
              <w:widowControl/>
              <w:autoSpaceDE/>
              <w:autoSpaceDN/>
              <w:jc w:val="center"/>
              <w:rPr>
                <w:sz w:val="20"/>
                <w:szCs w:val="20"/>
                <w:lang w:eastAsia="sk-SK"/>
              </w:rPr>
            </w:pPr>
            <w:r w:rsidRPr="00A7667C">
              <w:rPr>
                <w:color w:val="000000"/>
                <w:sz w:val="20"/>
                <w:szCs w:val="20"/>
              </w:rPr>
              <w:t>19.</w:t>
            </w:r>
          </w:p>
        </w:tc>
        <w:tc>
          <w:tcPr>
            <w:tcW w:w="3242" w:type="dxa"/>
            <w:tcBorders>
              <w:top w:val="nil"/>
              <w:left w:val="nil"/>
              <w:bottom w:val="single" w:sz="4" w:space="0" w:color="auto"/>
              <w:right w:val="single" w:sz="4" w:space="0" w:color="auto"/>
            </w:tcBorders>
            <w:shd w:val="clear" w:color="auto" w:fill="auto"/>
            <w:vAlign w:val="center"/>
          </w:tcPr>
          <w:p w14:paraId="42CB26D8" w14:textId="647E63F8" w:rsidR="00D462BB" w:rsidRPr="00A7667C" w:rsidRDefault="00D462BB" w:rsidP="00D462BB">
            <w:pPr>
              <w:widowControl/>
              <w:autoSpaceDE/>
              <w:autoSpaceDN/>
              <w:rPr>
                <w:color w:val="000000"/>
                <w:sz w:val="20"/>
                <w:szCs w:val="20"/>
                <w:lang w:eastAsia="sk-SK"/>
              </w:rPr>
            </w:pPr>
            <w:r w:rsidRPr="00A7667C">
              <w:rPr>
                <w:color w:val="000000"/>
                <w:sz w:val="20"/>
                <w:szCs w:val="20"/>
              </w:rPr>
              <w:t>Napúšťací ventil na čistú vodu</w:t>
            </w:r>
          </w:p>
        </w:tc>
        <w:tc>
          <w:tcPr>
            <w:tcW w:w="2268" w:type="dxa"/>
            <w:tcBorders>
              <w:top w:val="nil"/>
              <w:left w:val="nil"/>
              <w:bottom w:val="single" w:sz="4" w:space="0" w:color="auto"/>
              <w:right w:val="single" w:sz="4" w:space="0" w:color="auto"/>
            </w:tcBorders>
            <w:shd w:val="clear" w:color="auto" w:fill="auto"/>
            <w:vAlign w:val="center"/>
          </w:tcPr>
          <w:p w14:paraId="069DF920" w14:textId="5FCE0798"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w:t>
            </w:r>
          </w:p>
        </w:tc>
        <w:tc>
          <w:tcPr>
            <w:tcW w:w="2451" w:type="dxa"/>
            <w:tcBorders>
              <w:top w:val="nil"/>
              <w:left w:val="nil"/>
              <w:bottom w:val="single" w:sz="4" w:space="0" w:color="auto"/>
              <w:right w:val="single" w:sz="4" w:space="0" w:color="auto"/>
            </w:tcBorders>
            <w:shd w:val="clear" w:color="auto" w:fill="auto"/>
            <w:vAlign w:val="center"/>
            <w:hideMark/>
          </w:tcPr>
          <w:p w14:paraId="756AED21"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22180726"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28A37DBC"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6B00D1F" w14:textId="7E063EA3" w:rsidR="00D462BB" w:rsidRPr="00A7667C" w:rsidRDefault="00D462BB" w:rsidP="00D462BB">
            <w:pPr>
              <w:widowControl/>
              <w:autoSpaceDE/>
              <w:autoSpaceDN/>
              <w:jc w:val="center"/>
              <w:rPr>
                <w:sz w:val="20"/>
                <w:szCs w:val="20"/>
                <w:lang w:eastAsia="sk-SK"/>
              </w:rPr>
            </w:pPr>
            <w:r w:rsidRPr="00A7667C">
              <w:rPr>
                <w:color w:val="000000"/>
                <w:sz w:val="20"/>
                <w:szCs w:val="20"/>
              </w:rPr>
              <w:t>20.</w:t>
            </w:r>
          </w:p>
        </w:tc>
        <w:tc>
          <w:tcPr>
            <w:tcW w:w="3242" w:type="dxa"/>
            <w:tcBorders>
              <w:top w:val="nil"/>
              <w:left w:val="nil"/>
              <w:bottom w:val="single" w:sz="4" w:space="0" w:color="auto"/>
              <w:right w:val="single" w:sz="4" w:space="0" w:color="auto"/>
            </w:tcBorders>
            <w:shd w:val="clear" w:color="auto" w:fill="auto"/>
            <w:vAlign w:val="center"/>
          </w:tcPr>
          <w:p w14:paraId="0AF43A81" w14:textId="509DED0C" w:rsidR="00D462BB" w:rsidRPr="00A7667C" w:rsidRDefault="00D462BB" w:rsidP="00D462BB">
            <w:pPr>
              <w:widowControl/>
              <w:autoSpaceDE/>
              <w:autoSpaceDN/>
              <w:rPr>
                <w:color w:val="000000"/>
                <w:sz w:val="20"/>
                <w:szCs w:val="20"/>
                <w:lang w:eastAsia="sk-SK"/>
              </w:rPr>
            </w:pPr>
            <w:r w:rsidRPr="00A7667C">
              <w:rPr>
                <w:color w:val="000000"/>
                <w:sz w:val="20"/>
                <w:szCs w:val="20"/>
              </w:rPr>
              <w:t>Vypúšťací ventil na špinavú vodu</w:t>
            </w:r>
          </w:p>
        </w:tc>
        <w:tc>
          <w:tcPr>
            <w:tcW w:w="2268" w:type="dxa"/>
            <w:tcBorders>
              <w:top w:val="nil"/>
              <w:left w:val="nil"/>
              <w:bottom w:val="single" w:sz="4" w:space="0" w:color="auto"/>
              <w:right w:val="single" w:sz="4" w:space="0" w:color="auto"/>
            </w:tcBorders>
            <w:shd w:val="clear" w:color="auto" w:fill="auto"/>
            <w:vAlign w:val="center"/>
          </w:tcPr>
          <w:p w14:paraId="56750AFA" w14:textId="559BCCAF"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3“</w:t>
            </w:r>
          </w:p>
        </w:tc>
        <w:tc>
          <w:tcPr>
            <w:tcW w:w="2451" w:type="dxa"/>
            <w:tcBorders>
              <w:top w:val="nil"/>
              <w:left w:val="nil"/>
              <w:bottom w:val="single" w:sz="4" w:space="0" w:color="auto"/>
              <w:right w:val="single" w:sz="4" w:space="0" w:color="auto"/>
            </w:tcBorders>
            <w:shd w:val="clear" w:color="auto" w:fill="auto"/>
            <w:vAlign w:val="center"/>
            <w:hideMark/>
          </w:tcPr>
          <w:p w14:paraId="633307CA"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37BEAA99"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112DD2B7" w14:textId="77777777" w:rsidTr="00983FE9">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118F9BF" w14:textId="550841EB" w:rsidR="00D462BB" w:rsidRPr="00A7667C" w:rsidRDefault="00D462BB" w:rsidP="00D462BB">
            <w:pPr>
              <w:widowControl/>
              <w:autoSpaceDE/>
              <w:autoSpaceDN/>
              <w:jc w:val="center"/>
              <w:rPr>
                <w:sz w:val="20"/>
                <w:szCs w:val="20"/>
                <w:lang w:eastAsia="sk-SK"/>
              </w:rPr>
            </w:pPr>
            <w:r w:rsidRPr="00A7667C">
              <w:rPr>
                <w:color w:val="000000"/>
                <w:sz w:val="20"/>
                <w:szCs w:val="20"/>
              </w:rPr>
              <w:t>21.</w:t>
            </w:r>
          </w:p>
        </w:tc>
        <w:tc>
          <w:tcPr>
            <w:tcW w:w="3242" w:type="dxa"/>
            <w:tcBorders>
              <w:top w:val="nil"/>
              <w:left w:val="nil"/>
              <w:bottom w:val="single" w:sz="4" w:space="0" w:color="auto"/>
              <w:right w:val="single" w:sz="4" w:space="0" w:color="auto"/>
            </w:tcBorders>
            <w:shd w:val="clear" w:color="auto" w:fill="auto"/>
            <w:vAlign w:val="center"/>
          </w:tcPr>
          <w:p w14:paraId="2631D558" w14:textId="38D5C73D" w:rsidR="00D462BB" w:rsidRPr="00A7667C" w:rsidRDefault="00D462BB" w:rsidP="00D462BB">
            <w:pPr>
              <w:widowControl/>
              <w:autoSpaceDE/>
              <w:autoSpaceDN/>
              <w:rPr>
                <w:color w:val="000000"/>
                <w:sz w:val="20"/>
                <w:szCs w:val="20"/>
                <w:lang w:eastAsia="sk-SK"/>
              </w:rPr>
            </w:pPr>
            <w:r w:rsidRPr="00A7667C">
              <w:rPr>
                <w:color w:val="000000"/>
                <w:sz w:val="20"/>
                <w:szCs w:val="20"/>
              </w:rPr>
              <w:t>Výkon vysokotlakového čerpadla</w:t>
            </w:r>
          </w:p>
        </w:tc>
        <w:tc>
          <w:tcPr>
            <w:tcW w:w="2268" w:type="dxa"/>
            <w:tcBorders>
              <w:top w:val="nil"/>
              <w:left w:val="nil"/>
              <w:bottom w:val="single" w:sz="4" w:space="0" w:color="auto"/>
              <w:right w:val="single" w:sz="4" w:space="0" w:color="auto"/>
            </w:tcBorders>
            <w:shd w:val="clear" w:color="auto" w:fill="auto"/>
            <w:vAlign w:val="center"/>
          </w:tcPr>
          <w:p w14:paraId="60D247B4" w14:textId="7C493417"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12/120 MPa/l/min</w:t>
            </w:r>
          </w:p>
        </w:tc>
        <w:tc>
          <w:tcPr>
            <w:tcW w:w="2451" w:type="dxa"/>
            <w:tcBorders>
              <w:top w:val="nil"/>
              <w:left w:val="nil"/>
              <w:bottom w:val="single" w:sz="4" w:space="0" w:color="auto"/>
              <w:right w:val="single" w:sz="4" w:space="0" w:color="auto"/>
            </w:tcBorders>
            <w:shd w:val="clear" w:color="auto" w:fill="auto"/>
            <w:vAlign w:val="center"/>
          </w:tcPr>
          <w:p w14:paraId="7E15A575"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F797297" w14:textId="77777777" w:rsidR="00D462BB" w:rsidRPr="00025078" w:rsidRDefault="00D462BB" w:rsidP="00D462BB">
            <w:pPr>
              <w:widowControl/>
              <w:autoSpaceDE/>
              <w:autoSpaceDN/>
              <w:rPr>
                <w:color w:val="000000"/>
                <w:sz w:val="20"/>
                <w:szCs w:val="20"/>
                <w:lang w:eastAsia="sk-SK"/>
              </w:rPr>
            </w:pPr>
          </w:p>
        </w:tc>
      </w:tr>
      <w:tr w:rsidR="00D462BB" w:rsidRPr="00025078" w14:paraId="22722203" w14:textId="77777777" w:rsidTr="00983FE9">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6E0D8" w14:textId="1F605AC2" w:rsidR="00D462BB" w:rsidRPr="00A7667C" w:rsidRDefault="00D462BB" w:rsidP="00D462BB">
            <w:pPr>
              <w:widowControl/>
              <w:autoSpaceDE/>
              <w:autoSpaceDN/>
              <w:jc w:val="center"/>
              <w:rPr>
                <w:sz w:val="20"/>
                <w:szCs w:val="20"/>
                <w:lang w:eastAsia="sk-SK"/>
              </w:rPr>
            </w:pPr>
            <w:r w:rsidRPr="00A7667C">
              <w:rPr>
                <w:color w:val="000000"/>
                <w:sz w:val="20"/>
                <w:szCs w:val="20"/>
              </w:rPr>
              <w:t>22.</w:t>
            </w:r>
          </w:p>
        </w:tc>
        <w:tc>
          <w:tcPr>
            <w:tcW w:w="3242" w:type="dxa"/>
            <w:tcBorders>
              <w:top w:val="single" w:sz="4" w:space="0" w:color="auto"/>
              <w:left w:val="nil"/>
              <w:bottom w:val="single" w:sz="4" w:space="0" w:color="auto"/>
              <w:right w:val="single" w:sz="4" w:space="0" w:color="auto"/>
            </w:tcBorders>
            <w:shd w:val="clear" w:color="auto" w:fill="auto"/>
            <w:vAlign w:val="center"/>
          </w:tcPr>
          <w:p w14:paraId="3D3C8427" w14:textId="4E867674" w:rsidR="00D462BB" w:rsidRPr="00A7667C" w:rsidRDefault="00D462BB" w:rsidP="00D462BB">
            <w:pPr>
              <w:widowControl/>
              <w:autoSpaceDE/>
              <w:autoSpaceDN/>
              <w:rPr>
                <w:color w:val="000000"/>
                <w:sz w:val="20"/>
                <w:szCs w:val="20"/>
                <w:lang w:eastAsia="sk-SK"/>
              </w:rPr>
            </w:pPr>
            <w:r w:rsidRPr="00A7667C">
              <w:rPr>
                <w:color w:val="000000"/>
                <w:sz w:val="20"/>
                <w:szCs w:val="20"/>
              </w:rPr>
              <w:t>Pohon vysokotlakového čerpadla hydrostatický a automatickým riadením výkonu, automatická deaktivácia pohonu vysokotlakového čerpadla pri nedostatočnej zásobe čistej vody</w:t>
            </w:r>
          </w:p>
        </w:tc>
        <w:tc>
          <w:tcPr>
            <w:tcW w:w="2268" w:type="dxa"/>
            <w:tcBorders>
              <w:top w:val="single" w:sz="4" w:space="0" w:color="auto"/>
              <w:left w:val="nil"/>
              <w:bottom w:val="single" w:sz="4" w:space="0" w:color="auto"/>
              <w:right w:val="single" w:sz="4" w:space="0" w:color="auto"/>
            </w:tcBorders>
            <w:shd w:val="clear" w:color="auto" w:fill="auto"/>
            <w:vAlign w:val="center"/>
          </w:tcPr>
          <w:p w14:paraId="55A6A329" w14:textId="177B1FE7"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single" w:sz="4" w:space="0" w:color="auto"/>
              <w:left w:val="nil"/>
              <w:bottom w:val="single" w:sz="4" w:space="0" w:color="auto"/>
              <w:right w:val="single" w:sz="4" w:space="0" w:color="auto"/>
            </w:tcBorders>
            <w:shd w:val="clear" w:color="auto" w:fill="auto"/>
            <w:vAlign w:val="center"/>
          </w:tcPr>
          <w:p w14:paraId="74CE314F" w14:textId="77777777" w:rsidR="00D462BB" w:rsidRPr="00025078" w:rsidRDefault="00D462BB" w:rsidP="00D462BB">
            <w:pPr>
              <w:widowControl/>
              <w:autoSpaceDE/>
              <w:autoSpaceDN/>
              <w:rPr>
                <w:color w:val="000000"/>
                <w:sz w:val="20"/>
                <w:szCs w:val="20"/>
                <w:lang w:eastAsia="sk-SK"/>
              </w:rPr>
            </w:pPr>
          </w:p>
        </w:tc>
        <w:tc>
          <w:tcPr>
            <w:tcW w:w="2225" w:type="dxa"/>
            <w:tcBorders>
              <w:top w:val="single" w:sz="4" w:space="0" w:color="auto"/>
              <w:left w:val="nil"/>
              <w:bottom w:val="single" w:sz="4" w:space="0" w:color="auto"/>
              <w:right w:val="single" w:sz="4" w:space="0" w:color="auto"/>
            </w:tcBorders>
            <w:shd w:val="clear" w:color="auto" w:fill="auto"/>
            <w:noWrap/>
            <w:vAlign w:val="bottom"/>
          </w:tcPr>
          <w:p w14:paraId="2546A69A" w14:textId="77777777" w:rsidR="00D462BB" w:rsidRPr="00025078" w:rsidRDefault="00D462BB" w:rsidP="00D462BB">
            <w:pPr>
              <w:widowControl/>
              <w:autoSpaceDE/>
              <w:autoSpaceDN/>
              <w:rPr>
                <w:color w:val="000000"/>
                <w:sz w:val="20"/>
                <w:szCs w:val="20"/>
                <w:lang w:eastAsia="sk-SK"/>
              </w:rPr>
            </w:pPr>
          </w:p>
        </w:tc>
      </w:tr>
      <w:tr w:rsidR="00D462BB" w:rsidRPr="00025078" w14:paraId="1F317A4E"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89CD242" w14:textId="698399A3" w:rsidR="00D462BB" w:rsidRPr="00A7667C" w:rsidRDefault="00D462BB" w:rsidP="00D462BB">
            <w:pPr>
              <w:widowControl/>
              <w:autoSpaceDE/>
              <w:autoSpaceDN/>
              <w:jc w:val="center"/>
              <w:rPr>
                <w:sz w:val="20"/>
                <w:szCs w:val="20"/>
                <w:lang w:eastAsia="sk-SK"/>
              </w:rPr>
            </w:pPr>
            <w:r w:rsidRPr="00A7667C">
              <w:rPr>
                <w:color w:val="000000"/>
                <w:sz w:val="20"/>
                <w:szCs w:val="20"/>
              </w:rPr>
              <w:t>23.</w:t>
            </w:r>
          </w:p>
        </w:tc>
        <w:tc>
          <w:tcPr>
            <w:tcW w:w="3242" w:type="dxa"/>
            <w:tcBorders>
              <w:top w:val="nil"/>
              <w:left w:val="nil"/>
              <w:bottom w:val="single" w:sz="4" w:space="0" w:color="auto"/>
              <w:right w:val="single" w:sz="4" w:space="0" w:color="auto"/>
            </w:tcBorders>
            <w:shd w:val="clear" w:color="auto" w:fill="auto"/>
            <w:vAlign w:val="center"/>
          </w:tcPr>
          <w:p w14:paraId="733B0B42" w14:textId="78A9EF4F"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Počet umývacích hláv na vnútorné umývanie </w:t>
            </w:r>
          </w:p>
        </w:tc>
        <w:tc>
          <w:tcPr>
            <w:tcW w:w="2268" w:type="dxa"/>
            <w:tcBorders>
              <w:top w:val="nil"/>
              <w:left w:val="nil"/>
              <w:bottom w:val="single" w:sz="4" w:space="0" w:color="auto"/>
              <w:right w:val="single" w:sz="4" w:space="0" w:color="auto"/>
            </w:tcBorders>
            <w:shd w:val="clear" w:color="auto" w:fill="auto"/>
            <w:vAlign w:val="center"/>
          </w:tcPr>
          <w:p w14:paraId="3B2BE8A6" w14:textId="2A4E9586"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tcPr>
          <w:p w14:paraId="1E8903F2"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9691403" w14:textId="77777777" w:rsidR="00D462BB" w:rsidRPr="00025078" w:rsidRDefault="00D462BB" w:rsidP="00D462BB">
            <w:pPr>
              <w:widowControl/>
              <w:autoSpaceDE/>
              <w:autoSpaceDN/>
              <w:rPr>
                <w:color w:val="000000"/>
                <w:sz w:val="20"/>
                <w:szCs w:val="20"/>
                <w:lang w:eastAsia="sk-SK"/>
              </w:rPr>
            </w:pPr>
          </w:p>
        </w:tc>
      </w:tr>
      <w:tr w:rsidR="00D462BB" w:rsidRPr="00025078" w14:paraId="1F837883"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796D872" w14:textId="23CAF7D8" w:rsidR="00D462BB" w:rsidRPr="00A7667C" w:rsidRDefault="00D462BB" w:rsidP="00D462BB">
            <w:pPr>
              <w:widowControl/>
              <w:autoSpaceDE/>
              <w:autoSpaceDN/>
              <w:jc w:val="center"/>
              <w:rPr>
                <w:sz w:val="20"/>
                <w:szCs w:val="20"/>
                <w:lang w:eastAsia="sk-SK"/>
              </w:rPr>
            </w:pPr>
            <w:r w:rsidRPr="00A7667C">
              <w:rPr>
                <w:color w:val="000000"/>
                <w:sz w:val="20"/>
                <w:szCs w:val="20"/>
              </w:rPr>
              <w:t>24.</w:t>
            </w:r>
          </w:p>
        </w:tc>
        <w:tc>
          <w:tcPr>
            <w:tcW w:w="3242" w:type="dxa"/>
            <w:tcBorders>
              <w:top w:val="nil"/>
              <w:left w:val="nil"/>
              <w:bottom w:val="single" w:sz="4" w:space="0" w:color="auto"/>
              <w:right w:val="single" w:sz="4" w:space="0" w:color="auto"/>
            </w:tcBorders>
            <w:shd w:val="clear" w:color="auto" w:fill="auto"/>
            <w:vAlign w:val="center"/>
          </w:tcPr>
          <w:p w14:paraId="00FA7532" w14:textId="3C92DBDB"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Počet </w:t>
            </w:r>
            <w:proofErr w:type="spellStart"/>
            <w:r w:rsidRPr="00A7667C">
              <w:rPr>
                <w:color w:val="000000"/>
                <w:sz w:val="20"/>
                <w:szCs w:val="20"/>
              </w:rPr>
              <w:t>trysiek</w:t>
            </w:r>
            <w:proofErr w:type="spellEnd"/>
            <w:r w:rsidRPr="00A7667C">
              <w:rPr>
                <w:color w:val="000000"/>
                <w:sz w:val="20"/>
                <w:szCs w:val="20"/>
              </w:rPr>
              <w:t xml:space="preserve"> na umývacej hlavici</w:t>
            </w:r>
          </w:p>
        </w:tc>
        <w:tc>
          <w:tcPr>
            <w:tcW w:w="2268" w:type="dxa"/>
            <w:tcBorders>
              <w:top w:val="nil"/>
              <w:left w:val="nil"/>
              <w:bottom w:val="single" w:sz="4" w:space="0" w:color="auto"/>
              <w:right w:val="single" w:sz="4" w:space="0" w:color="auto"/>
            </w:tcBorders>
            <w:shd w:val="clear" w:color="auto" w:fill="auto"/>
            <w:vAlign w:val="center"/>
          </w:tcPr>
          <w:p w14:paraId="236EA23C" w14:textId="690937D9"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3 ks</w:t>
            </w:r>
          </w:p>
        </w:tc>
        <w:tc>
          <w:tcPr>
            <w:tcW w:w="2451" w:type="dxa"/>
            <w:tcBorders>
              <w:top w:val="nil"/>
              <w:left w:val="nil"/>
              <w:bottom w:val="single" w:sz="4" w:space="0" w:color="auto"/>
              <w:right w:val="single" w:sz="4" w:space="0" w:color="auto"/>
            </w:tcBorders>
            <w:shd w:val="clear" w:color="auto" w:fill="auto"/>
            <w:vAlign w:val="center"/>
          </w:tcPr>
          <w:p w14:paraId="66528B92"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7C15917" w14:textId="77777777" w:rsidR="00D462BB" w:rsidRPr="00025078" w:rsidRDefault="00D462BB" w:rsidP="00D462BB">
            <w:pPr>
              <w:widowControl/>
              <w:autoSpaceDE/>
              <w:autoSpaceDN/>
              <w:rPr>
                <w:color w:val="000000"/>
                <w:sz w:val="20"/>
                <w:szCs w:val="20"/>
                <w:lang w:eastAsia="sk-SK"/>
              </w:rPr>
            </w:pPr>
          </w:p>
        </w:tc>
      </w:tr>
      <w:tr w:rsidR="00D462BB" w:rsidRPr="00025078" w14:paraId="605791F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FB89CE2" w14:textId="21B07120" w:rsidR="00D462BB" w:rsidRPr="00A7667C" w:rsidRDefault="00D462BB" w:rsidP="00D462BB">
            <w:pPr>
              <w:widowControl/>
              <w:autoSpaceDE/>
              <w:autoSpaceDN/>
              <w:jc w:val="center"/>
              <w:rPr>
                <w:sz w:val="20"/>
                <w:szCs w:val="20"/>
                <w:lang w:eastAsia="sk-SK"/>
              </w:rPr>
            </w:pPr>
            <w:r w:rsidRPr="00A7667C">
              <w:rPr>
                <w:color w:val="000000"/>
                <w:sz w:val="20"/>
                <w:szCs w:val="20"/>
              </w:rPr>
              <w:t>25.</w:t>
            </w:r>
          </w:p>
        </w:tc>
        <w:tc>
          <w:tcPr>
            <w:tcW w:w="3242" w:type="dxa"/>
            <w:tcBorders>
              <w:top w:val="nil"/>
              <w:left w:val="nil"/>
              <w:bottom w:val="single" w:sz="4" w:space="0" w:color="auto"/>
              <w:right w:val="single" w:sz="4" w:space="0" w:color="auto"/>
            </w:tcBorders>
            <w:shd w:val="clear" w:color="auto" w:fill="auto"/>
            <w:vAlign w:val="center"/>
          </w:tcPr>
          <w:p w14:paraId="38674D17" w14:textId="08F0A4AE" w:rsidR="00D462BB" w:rsidRPr="00A7667C" w:rsidRDefault="00D462BB" w:rsidP="00D462BB">
            <w:pPr>
              <w:widowControl/>
              <w:autoSpaceDE/>
              <w:autoSpaceDN/>
              <w:rPr>
                <w:color w:val="000000"/>
                <w:sz w:val="20"/>
                <w:szCs w:val="20"/>
                <w:lang w:eastAsia="sk-SK"/>
              </w:rPr>
            </w:pPr>
            <w:r w:rsidRPr="00A7667C">
              <w:rPr>
                <w:color w:val="000000"/>
                <w:sz w:val="20"/>
                <w:szCs w:val="20"/>
              </w:rPr>
              <w:t>Počet pracovných svetiel na nadstavbe v zadnej časti</w:t>
            </w:r>
          </w:p>
        </w:tc>
        <w:tc>
          <w:tcPr>
            <w:tcW w:w="2268" w:type="dxa"/>
            <w:tcBorders>
              <w:top w:val="nil"/>
              <w:left w:val="nil"/>
              <w:bottom w:val="single" w:sz="4" w:space="0" w:color="auto"/>
              <w:right w:val="single" w:sz="4" w:space="0" w:color="auto"/>
            </w:tcBorders>
            <w:shd w:val="clear" w:color="auto" w:fill="auto"/>
            <w:vAlign w:val="center"/>
          </w:tcPr>
          <w:p w14:paraId="6E05392B" w14:textId="12EA68B4"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tcPr>
          <w:p w14:paraId="596F05A1"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337D79E" w14:textId="77777777" w:rsidR="00D462BB" w:rsidRPr="00025078" w:rsidRDefault="00D462BB" w:rsidP="00D462BB">
            <w:pPr>
              <w:widowControl/>
              <w:autoSpaceDE/>
              <w:autoSpaceDN/>
              <w:rPr>
                <w:color w:val="000000"/>
                <w:sz w:val="20"/>
                <w:szCs w:val="20"/>
                <w:lang w:eastAsia="sk-SK"/>
              </w:rPr>
            </w:pPr>
          </w:p>
        </w:tc>
      </w:tr>
      <w:tr w:rsidR="00D462BB" w:rsidRPr="00025078" w14:paraId="6E4D1C2D"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C4B3DAC" w14:textId="45BF6B6D" w:rsidR="00D462BB" w:rsidRPr="00A7667C" w:rsidRDefault="00D462BB" w:rsidP="00D462BB">
            <w:pPr>
              <w:widowControl/>
              <w:autoSpaceDE/>
              <w:autoSpaceDN/>
              <w:jc w:val="center"/>
              <w:rPr>
                <w:sz w:val="20"/>
                <w:szCs w:val="20"/>
                <w:lang w:eastAsia="sk-SK"/>
              </w:rPr>
            </w:pPr>
            <w:r w:rsidRPr="00A7667C">
              <w:rPr>
                <w:color w:val="000000"/>
                <w:sz w:val="20"/>
                <w:szCs w:val="20"/>
              </w:rPr>
              <w:t>26.</w:t>
            </w:r>
          </w:p>
        </w:tc>
        <w:tc>
          <w:tcPr>
            <w:tcW w:w="3242" w:type="dxa"/>
            <w:tcBorders>
              <w:top w:val="nil"/>
              <w:left w:val="nil"/>
              <w:bottom w:val="single" w:sz="4" w:space="0" w:color="auto"/>
              <w:right w:val="single" w:sz="4" w:space="0" w:color="auto"/>
            </w:tcBorders>
            <w:shd w:val="clear" w:color="auto" w:fill="auto"/>
            <w:vAlign w:val="center"/>
          </w:tcPr>
          <w:p w14:paraId="5D89C055" w14:textId="7C584D2B" w:rsidR="00D462BB" w:rsidRPr="00A7667C" w:rsidRDefault="00D462BB" w:rsidP="00D462BB">
            <w:pPr>
              <w:widowControl/>
              <w:autoSpaceDE/>
              <w:autoSpaceDN/>
              <w:rPr>
                <w:color w:val="000000"/>
                <w:sz w:val="20"/>
                <w:szCs w:val="20"/>
                <w:lang w:eastAsia="sk-SK"/>
              </w:rPr>
            </w:pPr>
            <w:r w:rsidRPr="00A7667C">
              <w:rPr>
                <w:color w:val="000000"/>
                <w:sz w:val="20"/>
                <w:szCs w:val="20"/>
              </w:rPr>
              <w:t>Bezpečnostné zadné stúpačky na prevoz obsluhy (podľa DIN EN 1501)</w:t>
            </w:r>
          </w:p>
        </w:tc>
        <w:tc>
          <w:tcPr>
            <w:tcW w:w="2268" w:type="dxa"/>
            <w:tcBorders>
              <w:top w:val="nil"/>
              <w:left w:val="nil"/>
              <w:bottom w:val="single" w:sz="4" w:space="0" w:color="auto"/>
              <w:right w:val="single" w:sz="4" w:space="0" w:color="auto"/>
            </w:tcBorders>
            <w:shd w:val="clear" w:color="auto" w:fill="auto"/>
            <w:vAlign w:val="center"/>
          </w:tcPr>
          <w:p w14:paraId="08A45659" w14:textId="336916F5"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min. 2 ks</w:t>
            </w:r>
          </w:p>
        </w:tc>
        <w:tc>
          <w:tcPr>
            <w:tcW w:w="2451" w:type="dxa"/>
            <w:tcBorders>
              <w:top w:val="nil"/>
              <w:left w:val="nil"/>
              <w:bottom w:val="single" w:sz="4" w:space="0" w:color="auto"/>
              <w:right w:val="single" w:sz="4" w:space="0" w:color="auto"/>
            </w:tcBorders>
            <w:shd w:val="clear" w:color="auto" w:fill="auto"/>
            <w:vAlign w:val="center"/>
          </w:tcPr>
          <w:p w14:paraId="2391432A"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6CA69E4" w14:textId="77777777" w:rsidR="00D462BB" w:rsidRPr="00025078" w:rsidRDefault="00D462BB" w:rsidP="00D462BB">
            <w:pPr>
              <w:widowControl/>
              <w:autoSpaceDE/>
              <w:autoSpaceDN/>
              <w:rPr>
                <w:color w:val="000000"/>
                <w:sz w:val="20"/>
                <w:szCs w:val="20"/>
                <w:lang w:eastAsia="sk-SK"/>
              </w:rPr>
            </w:pPr>
          </w:p>
        </w:tc>
      </w:tr>
      <w:tr w:rsidR="00D462BB" w:rsidRPr="00025078" w14:paraId="332B0B0B"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A835229" w14:textId="61A27A63" w:rsidR="00D462BB" w:rsidRPr="00A7667C" w:rsidRDefault="00D462BB" w:rsidP="00D462BB">
            <w:pPr>
              <w:widowControl/>
              <w:autoSpaceDE/>
              <w:autoSpaceDN/>
              <w:jc w:val="center"/>
              <w:rPr>
                <w:sz w:val="20"/>
                <w:szCs w:val="20"/>
                <w:lang w:eastAsia="sk-SK"/>
              </w:rPr>
            </w:pPr>
            <w:r w:rsidRPr="00A7667C">
              <w:rPr>
                <w:color w:val="000000"/>
                <w:sz w:val="20"/>
                <w:szCs w:val="20"/>
              </w:rPr>
              <w:t>27.</w:t>
            </w:r>
          </w:p>
        </w:tc>
        <w:tc>
          <w:tcPr>
            <w:tcW w:w="3242" w:type="dxa"/>
            <w:tcBorders>
              <w:top w:val="nil"/>
              <w:left w:val="nil"/>
              <w:bottom w:val="single" w:sz="4" w:space="0" w:color="auto"/>
              <w:right w:val="single" w:sz="4" w:space="0" w:color="auto"/>
            </w:tcBorders>
            <w:shd w:val="clear" w:color="auto" w:fill="auto"/>
            <w:vAlign w:val="center"/>
          </w:tcPr>
          <w:p w14:paraId="6AF3A1EB" w14:textId="313E0973"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Univerzálny nedelený vyklápač celonerezový umiestnený vzadu, pre nádoby 120-240-1100 l (s rovným aj </w:t>
            </w:r>
            <w:proofErr w:type="spellStart"/>
            <w:r w:rsidRPr="00A7667C">
              <w:rPr>
                <w:color w:val="000000"/>
                <w:sz w:val="20"/>
                <w:szCs w:val="20"/>
              </w:rPr>
              <w:t>polguľatým</w:t>
            </w:r>
            <w:proofErr w:type="spellEnd"/>
            <w:r w:rsidRPr="00A7667C">
              <w:rPr>
                <w:color w:val="000000"/>
                <w:sz w:val="20"/>
                <w:szCs w:val="20"/>
              </w:rPr>
              <w:t xml:space="preserve"> vekom)</w:t>
            </w:r>
          </w:p>
        </w:tc>
        <w:tc>
          <w:tcPr>
            <w:tcW w:w="2268" w:type="dxa"/>
            <w:tcBorders>
              <w:top w:val="nil"/>
              <w:left w:val="nil"/>
              <w:bottom w:val="single" w:sz="4" w:space="0" w:color="auto"/>
              <w:right w:val="single" w:sz="4" w:space="0" w:color="auto"/>
            </w:tcBorders>
            <w:shd w:val="clear" w:color="auto" w:fill="auto"/>
            <w:vAlign w:val="center"/>
          </w:tcPr>
          <w:p w14:paraId="1F97A8F6" w14:textId="33FD4051"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839B11F"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784CBE3C" w14:textId="77777777" w:rsidR="00D462BB" w:rsidRPr="00025078" w:rsidRDefault="00D462BB" w:rsidP="00D462BB">
            <w:pPr>
              <w:widowControl/>
              <w:autoSpaceDE/>
              <w:autoSpaceDN/>
              <w:rPr>
                <w:color w:val="000000"/>
                <w:sz w:val="20"/>
                <w:szCs w:val="20"/>
                <w:lang w:eastAsia="sk-SK"/>
              </w:rPr>
            </w:pPr>
          </w:p>
        </w:tc>
      </w:tr>
      <w:tr w:rsidR="00D462BB" w:rsidRPr="00025078" w14:paraId="0A07047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F4E58E2" w14:textId="15993E77" w:rsidR="00D462BB" w:rsidRPr="00A7667C" w:rsidRDefault="00D462BB" w:rsidP="00D462BB">
            <w:pPr>
              <w:widowControl/>
              <w:autoSpaceDE/>
              <w:autoSpaceDN/>
              <w:jc w:val="center"/>
              <w:rPr>
                <w:sz w:val="20"/>
                <w:szCs w:val="20"/>
                <w:lang w:eastAsia="sk-SK"/>
              </w:rPr>
            </w:pPr>
            <w:r w:rsidRPr="00A7667C">
              <w:rPr>
                <w:color w:val="000000"/>
                <w:sz w:val="20"/>
                <w:szCs w:val="20"/>
              </w:rPr>
              <w:t>28.</w:t>
            </w:r>
          </w:p>
        </w:tc>
        <w:tc>
          <w:tcPr>
            <w:tcW w:w="3242" w:type="dxa"/>
            <w:tcBorders>
              <w:top w:val="nil"/>
              <w:left w:val="nil"/>
              <w:bottom w:val="single" w:sz="4" w:space="0" w:color="auto"/>
              <w:right w:val="single" w:sz="4" w:space="0" w:color="auto"/>
            </w:tcBorders>
            <w:shd w:val="clear" w:color="auto" w:fill="auto"/>
            <w:vAlign w:val="center"/>
          </w:tcPr>
          <w:p w14:paraId="7BB4DA92" w14:textId="0C627F87" w:rsidR="00D462BB" w:rsidRPr="00FF721B" w:rsidRDefault="00D462BB" w:rsidP="00D462BB">
            <w:pPr>
              <w:widowControl/>
              <w:autoSpaceDE/>
              <w:autoSpaceDN/>
              <w:rPr>
                <w:color w:val="EE0000"/>
                <w:sz w:val="20"/>
                <w:szCs w:val="20"/>
                <w:lang w:eastAsia="sk-SK"/>
              </w:rPr>
            </w:pPr>
            <w:r w:rsidRPr="00A7667C">
              <w:rPr>
                <w:color w:val="000000"/>
                <w:sz w:val="20"/>
                <w:szCs w:val="20"/>
              </w:rPr>
              <w:t xml:space="preserve">Obojstranné ovládanie vyklápača vľavo a vpravo </w:t>
            </w:r>
            <w:r w:rsidR="00FF721B">
              <w:rPr>
                <w:color w:val="EE0000"/>
                <w:sz w:val="20"/>
                <w:szCs w:val="20"/>
              </w:rPr>
              <w:t>alebo jednostranné</w:t>
            </w:r>
          </w:p>
        </w:tc>
        <w:tc>
          <w:tcPr>
            <w:tcW w:w="2268" w:type="dxa"/>
            <w:tcBorders>
              <w:top w:val="nil"/>
              <w:left w:val="nil"/>
              <w:bottom w:val="single" w:sz="4" w:space="0" w:color="auto"/>
              <w:right w:val="single" w:sz="4" w:space="0" w:color="auto"/>
            </w:tcBorders>
            <w:shd w:val="clear" w:color="auto" w:fill="auto"/>
            <w:vAlign w:val="center"/>
          </w:tcPr>
          <w:p w14:paraId="643218A2" w14:textId="5B837984"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0E7F9F5"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E6D168E" w14:textId="77777777" w:rsidR="00D462BB" w:rsidRPr="00025078" w:rsidRDefault="00D462BB" w:rsidP="00D462BB">
            <w:pPr>
              <w:widowControl/>
              <w:autoSpaceDE/>
              <w:autoSpaceDN/>
              <w:rPr>
                <w:color w:val="000000"/>
                <w:sz w:val="20"/>
                <w:szCs w:val="20"/>
                <w:lang w:eastAsia="sk-SK"/>
              </w:rPr>
            </w:pPr>
          </w:p>
        </w:tc>
      </w:tr>
      <w:tr w:rsidR="00D462BB" w:rsidRPr="00025078" w14:paraId="0A3892CF"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657AFD8" w14:textId="5DD9912C" w:rsidR="00D462BB" w:rsidRPr="00A7667C" w:rsidRDefault="00D462BB" w:rsidP="00D462BB">
            <w:pPr>
              <w:widowControl/>
              <w:autoSpaceDE/>
              <w:autoSpaceDN/>
              <w:jc w:val="center"/>
              <w:rPr>
                <w:sz w:val="20"/>
                <w:szCs w:val="20"/>
                <w:lang w:eastAsia="sk-SK"/>
              </w:rPr>
            </w:pPr>
            <w:r w:rsidRPr="00A7667C">
              <w:rPr>
                <w:color w:val="000000"/>
                <w:sz w:val="20"/>
                <w:szCs w:val="20"/>
              </w:rPr>
              <w:t>29.</w:t>
            </w:r>
          </w:p>
        </w:tc>
        <w:tc>
          <w:tcPr>
            <w:tcW w:w="3242" w:type="dxa"/>
            <w:tcBorders>
              <w:top w:val="nil"/>
              <w:left w:val="nil"/>
              <w:bottom w:val="single" w:sz="4" w:space="0" w:color="auto"/>
              <w:right w:val="single" w:sz="4" w:space="0" w:color="auto"/>
            </w:tcBorders>
            <w:shd w:val="clear" w:color="auto" w:fill="auto"/>
            <w:vAlign w:val="center"/>
          </w:tcPr>
          <w:p w14:paraId="4D01EAB4" w14:textId="7EA3251D" w:rsidR="00D462BB" w:rsidRPr="00A7667C" w:rsidRDefault="00D462BB" w:rsidP="00D462BB">
            <w:pPr>
              <w:widowControl/>
              <w:autoSpaceDE/>
              <w:autoSpaceDN/>
              <w:rPr>
                <w:color w:val="000000"/>
                <w:sz w:val="20"/>
                <w:szCs w:val="20"/>
                <w:lang w:eastAsia="sk-SK"/>
              </w:rPr>
            </w:pPr>
            <w:r w:rsidRPr="00A7667C">
              <w:rPr>
                <w:color w:val="000000"/>
                <w:sz w:val="20"/>
                <w:szCs w:val="20"/>
              </w:rPr>
              <w:t>Potrubia a ventile vyrobené z nerezového materiálu</w:t>
            </w:r>
          </w:p>
        </w:tc>
        <w:tc>
          <w:tcPr>
            <w:tcW w:w="2268" w:type="dxa"/>
            <w:tcBorders>
              <w:top w:val="nil"/>
              <w:left w:val="nil"/>
              <w:bottom w:val="single" w:sz="4" w:space="0" w:color="auto"/>
              <w:right w:val="single" w:sz="4" w:space="0" w:color="auto"/>
            </w:tcBorders>
            <w:shd w:val="clear" w:color="auto" w:fill="auto"/>
            <w:vAlign w:val="center"/>
          </w:tcPr>
          <w:p w14:paraId="5D95D12F" w14:textId="53D3CB76"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5786D117"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6A10311A" w14:textId="77777777" w:rsidR="00D462BB" w:rsidRPr="00025078" w:rsidRDefault="00D462BB" w:rsidP="00D462BB">
            <w:pPr>
              <w:widowControl/>
              <w:autoSpaceDE/>
              <w:autoSpaceDN/>
              <w:rPr>
                <w:color w:val="000000"/>
                <w:sz w:val="20"/>
                <w:szCs w:val="20"/>
                <w:lang w:eastAsia="sk-SK"/>
              </w:rPr>
            </w:pPr>
          </w:p>
        </w:tc>
      </w:tr>
      <w:tr w:rsidR="00D462BB" w:rsidRPr="00025078" w14:paraId="7E75BDA3"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0DCFE53" w14:textId="7F314681" w:rsidR="00D462BB" w:rsidRPr="00A7667C" w:rsidRDefault="00D462BB" w:rsidP="00D462BB">
            <w:pPr>
              <w:widowControl/>
              <w:autoSpaceDE/>
              <w:autoSpaceDN/>
              <w:jc w:val="center"/>
              <w:rPr>
                <w:sz w:val="20"/>
                <w:szCs w:val="20"/>
                <w:lang w:eastAsia="sk-SK"/>
              </w:rPr>
            </w:pPr>
            <w:r w:rsidRPr="00A7667C">
              <w:rPr>
                <w:color w:val="000000"/>
                <w:sz w:val="20"/>
                <w:szCs w:val="20"/>
              </w:rPr>
              <w:t>30.</w:t>
            </w:r>
          </w:p>
        </w:tc>
        <w:tc>
          <w:tcPr>
            <w:tcW w:w="3242" w:type="dxa"/>
            <w:tcBorders>
              <w:top w:val="nil"/>
              <w:left w:val="nil"/>
              <w:bottom w:val="single" w:sz="4" w:space="0" w:color="auto"/>
              <w:right w:val="single" w:sz="4" w:space="0" w:color="auto"/>
            </w:tcBorders>
            <w:shd w:val="clear" w:color="auto" w:fill="auto"/>
            <w:vAlign w:val="center"/>
          </w:tcPr>
          <w:p w14:paraId="39155732" w14:textId="206ABE7F"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Kalové čerpadlo na prečerpávanie znečistenej vody z umývacieho priestoru do zásobníka na špinavú vodu, s automatickou aktiváciou čerpadla pomocou </w:t>
            </w:r>
            <w:proofErr w:type="spellStart"/>
            <w:r w:rsidRPr="00A7667C">
              <w:rPr>
                <w:color w:val="000000"/>
                <w:sz w:val="20"/>
                <w:szCs w:val="20"/>
              </w:rPr>
              <w:t>hladinomeru</w:t>
            </w:r>
            <w:proofErr w:type="spellEnd"/>
            <w:r w:rsidRPr="00A7667C">
              <w:rPr>
                <w:color w:val="000000"/>
                <w:sz w:val="20"/>
                <w:szCs w:val="20"/>
              </w:rPr>
              <w:t xml:space="preserve"> a ručná aktivácia čerpadla</w:t>
            </w:r>
          </w:p>
        </w:tc>
        <w:tc>
          <w:tcPr>
            <w:tcW w:w="2268" w:type="dxa"/>
            <w:tcBorders>
              <w:top w:val="nil"/>
              <w:left w:val="nil"/>
              <w:bottom w:val="single" w:sz="4" w:space="0" w:color="auto"/>
              <w:right w:val="single" w:sz="4" w:space="0" w:color="auto"/>
            </w:tcBorders>
            <w:shd w:val="clear" w:color="auto" w:fill="auto"/>
            <w:vAlign w:val="center"/>
          </w:tcPr>
          <w:p w14:paraId="02BEF6FB" w14:textId="3A1ADCE3"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315A3A4"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2033CE15" w14:textId="77777777" w:rsidR="00D462BB" w:rsidRPr="00025078" w:rsidRDefault="00D462BB" w:rsidP="00D462BB">
            <w:pPr>
              <w:widowControl/>
              <w:autoSpaceDE/>
              <w:autoSpaceDN/>
              <w:rPr>
                <w:color w:val="000000"/>
                <w:sz w:val="20"/>
                <w:szCs w:val="20"/>
                <w:lang w:eastAsia="sk-SK"/>
              </w:rPr>
            </w:pPr>
          </w:p>
        </w:tc>
      </w:tr>
      <w:tr w:rsidR="00D462BB" w:rsidRPr="00025078" w14:paraId="625861AC"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27E0B452" w14:textId="3398C6A2" w:rsidR="00D462BB" w:rsidRPr="00A7667C" w:rsidRDefault="00D462BB" w:rsidP="00D462BB">
            <w:pPr>
              <w:widowControl/>
              <w:autoSpaceDE/>
              <w:autoSpaceDN/>
              <w:jc w:val="center"/>
              <w:rPr>
                <w:sz w:val="20"/>
                <w:szCs w:val="20"/>
                <w:lang w:eastAsia="sk-SK"/>
              </w:rPr>
            </w:pPr>
            <w:r w:rsidRPr="00A7667C">
              <w:rPr>
                <w:color w:val="000000"/>
                <w:sz w:val="20"/>
                <w:szCs w:val="20"/>
              </w:rPr>
              <w:t>31.</w:t>
            </w:r>
          </w:p>
        </w:tc>
        <w:tc>
          <w:tcPr>
            <w:tcW w:w="3242" w:type="dxa"/>
            <w:tcBorders>
              <w:top w:val="nil"/>
              <w:left w:val="nil"/>
              <w:bottom w:val="single" w:sz="4" w:space="0" w:color="auto"/>
              <w:right w:val="single" w:sz="4" w:space="0" w:color="auto"/>
            </w:tcBorders>
            <w:shd w:val="clear" w:color="auto" w:fill="auto"/>
            <w:vAlign w:val="center"/>
          </w:tcPr>
          <w:p w14:paraId="727274AB" w14:textId="07090A59" w:rsidR="00D462BB" w:rsidRPr="00A7667C" w:rsidRDefault="00D462BB" w:rsidP="00D462BB">
            <w:pPr>
              <w:widowControl/>
              <w:autoSpaceDE/>
              <w:autoSpaceDN/>
              <w:rPr>
                <w:color w:val="000000"/>
                <w:sz w:val="20"/>
                <w:szCs w:val="20"/>
                <w:lang w:eastAsia="sk-SK"/>
              </w:rPr>
            </w:pPr>
            <w:r w:rsidRPr="00A7667C">
              <w:rPr>
                <w:color w:val="000000"/>
                <w:sz w:val="20"/>
                <w:szCs w:val="20"/>
              </w:rPr>
              <w:t xml:space="preserve">Zadné uzatvárateľné, veko umývacieho priestoru vyrobené z materiálu odolnému voči korózii </w:t>
            </w:r>
          </w:p>
        </w:tc>
        <w:tc>
          <w:tcPr>
            <w:tcW w:w="2268" w:type="dxa"/>
            <w:tcBorders>
              <w:top w:val="nil"/>
              <w:left w:val="nil"/>
              <w:bottom w:val="single" w:sz="4" w:space="0" w:color="auto"/>
              <w:right w:val="single" w:sz="4" w:space="0" w:color="auto"/>
            </w:tcBorders>
            <w:shd w:val="clear" w:color="auto" w:fill="auto"/>
            <w:vAlign w:val="center"/>
          </w:tcPr>
          <w:p w14:paraId="2BF2BDE2" w14:textId="00DEB57A"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A6B4106"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FAA4651" w14:textId="77777777" w:rsidR="00D462BB" w:rsidRPr="00025078" w:rsidRDefault="00D462BB" w:rsidP="00D462BB">
            <w:pPr>
              <w:widowControl/>
              <w:autoSpaceDE/>
              <w:autoSpaceDN/>
              <w:rPr>
                <w:color w:val="000000"/>
                <w:sz w:val="20"/>
                <w:szCs w:val="20"/>
                <w:lang w:eastAsia="sk-SK"/>
              </w:rPr>
            </w:pPr>
          </w:p>
        </w:tc>
      </w:tr>
      <w:tr w:rsidR="00D462BB" w:rsidRPr="00025078" w14:paraId="583D366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4CD62D7" w14:textId="7AE4C52F" w:rsidR="00D462BB" w:rsidRPr="00A7667C" w:rsidRDefault="00D462BB" w:rsidP="00D462BB">
            <w:pPr>
              <w:widowControl/>
              <w:autoSpaceDE/>
              <w:autoSpaceDN/>
              <w:jc w:val="center"/>
              <w:rPr>
                <w:sz w:val="20"/>
                <w:szCs w:val="20"/>
                <w:lang w:eastAsia="sk-SK"/>
              </w:rPr>
            </w:pPr>
            <w:r w:rsidRPr="00A7667C">
              <w:rPr>
                <w:color w:val="000000"/>
                <w:sz w:val="20"/>
                <w:szCs w:val="20"/>
              </w:rPr>
              <w:t>32.</w:t>
            </w:r>
          </w:p>
        </w:tc>
        <w:tc>
          <w:tcPr>
            <w:tcW w:w="3242" w:type="dxa"/>
            <w:tcBorders>
              <w:top w:val="nil"/>
              <w:left w:val="nil"/>
              <w:bottom w:val="single" w:sz="4" w:space="0" w:color="auto"/>
              <w:right w:val="single" w:sz="4" w:space="0" w:color="auto"/>
            </w:tcBorders>
            <w:shd w:val="clear" w:color="auto" w:fill="auto"/>
            <w:vAlign w:val="center"/>
          </w:tcPr>
          <w:p w14:paraId="3655B550" w14:textId="356DA14D" w:rsidR="00D462BB" w:rsidRPr="00A7667C" w:rsidRDefault="00D462BB" w:rsidP="00D462BB">
            <w:pPr>
              <w:widowControl/>
              <w:autoSpaceDE/>
              <w:autoSpaceDN/>
              <w:rPr>
                <w:color w:val="000000"/>
                <w:sz w:val="20"/>
                <w:szCs w:val="20"/>
                <w:lang w:eastAsia="sk-SK"/>
              </w:rPr>
            </w:pPr>
            <w:proofErr w:type="spellStart"/>
            <w:r w:rsidRPr="00A7667C">
              <w:rPr>
                <w:color w:val="000000"/>
                <w:sz w:val="20"/>
                <w:szCs w:val="20"/>
              </w:rPr>
              <w:t>Vysokotlaká</w:t>
            </w:r>
            <w:proofErr w:type="spellEnd"/>
            <w:r w:rsidRPr="00A7667C">
              <w:rPr>
                <w:color w:val="000000"/>
                <w:sz w:val="20"/>
                <w:szCs w:val="20"/>
              </w:rPr>
              <w:t xml:space="preserve"> umývacia pištoľ WAP pre externé použitie</w:t>
            </w:r>
          </w:p>
        </w:tc>
        <w:tc>
          <w:tcPr>
            <w:tcW w:w="2268" w:type="dxa"/>
            <w:tcBorders>
              <w:top w:val="nil"/>
              <w:left w:val="nil"/>
              <w:bottom w:val="single" w:sz="4" w:space="0" w:color="auto"/>
              <w:right w:val="single" w:sz="4" w:space="0" w:color="auto"/>
            </w:tcBorders>
            <w:shd w:val="clear" w:color="auto" w:fill="auto"/>
            <w:vAlign w:val="center"/>
          </w:tcPr>
          <w:p w14:paraId="1119846C" w14:textId="49D1C457"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AF9EC38"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0E7D0AD" w14:textId="77777777" w:rsidR="00D462BB" w:rsidRPr="00025078" w:rsidRDefault="00D462BB" w:rsidP="00D462BB">
            <w:pPr>
              <w:widowControl/>
              <w:autoSpaceDE/>
              <w:autoSpaceDN/>
              <w:rPr>
                <w:color w:val="000000"/>
                <w:sz w:val="20"/>
                <w:szCs w:val="20"/>
                <w:lang w:eastAsia="sk-SK"/>
              </w:rPr>
            </w:pPr>
          </w:p>
        </w:tc>
      </w:tr>
      <w:tr w:rsidR="00D462BB" w:rsidRPr="00025078" w14:paraId="10882000"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7FC16962" w14:textId="0F660E62" w:rsidR="00D462BB" w:rsidRPr="00A7667C" w:rsidRDefault="00D462BB" w:rsidP="00D462BB">
            <w:pPr>
              <w:widowControl/>
              <w:autoSpaceDE/>
              <w:autoSpaceDN/>
              <w:jc w:val="center"/>
              <w:rPr>
                <w:sz w:val="20"/>
                <w:szCs w:val="20"/>
                <w:lang w:eastAsia="sk-SK"/>
              </w:rPr>
            </w:pPr>
            <w:r w:rsidRPr="00A7667C">
              <w:rPr>
                <w:color w:val="000000"/>
                <w:sz w:val="20"/>
                <w:szCs w:val="20"/>
              </w:rPr>
              <w:t>33.</w:t>
            </w:r>
          </w:p>
        </w:tc>
        <w:tc>
          <w:tcPr>
            <w:tcW w:w="3242" w:type="dxa"/>
            <w:tcBorders>
              <w:top w:val="nil"/>
              <w:left w:val="nil"/>
              <w:bottom w:val="single" w:sz="4" w:space="0" w:color="auto"/>
              <w:right w:val="single" w:sz="4" w:space="0" w:color="auto"/>
            </w:tcBorders>
            <w:shd w:val="clear" w:color="auto" w:fill="auto"/>
            <w:vAlign w:val="center"/>
          </w:tcPr>
          <w:p w14:paraId="39F4C72B" w14:textId="594271BC" w:rsidR="00D462BB" w:rsidRPr="00A7667C" w:rsidRDefault="00D462BB" w:rsidP="00D462BB">
            <w:pPr>
              <w:widowControl/>
              <w:autoSpaceDE/>
              <w:autoSpaceDN/>
              <w:rPr>
                <w:color w:val="000000"/>
                <w:sz w:val="20"/>
                <w:szCs w:val="20"/>
                <w:lang w:eastAsia="sk-SK"/>
              </w:rPr>
            </w:pPr>
            <w:r w:rsidRPr="00A7667C">
              <w:rPr>
                <w:color w:val="000000"/>
                <w:sz w:val="20"/>
                <w:szCs w:val="20"/>
              </w:rPr>
              <w:t>Dĺžka hadice WAP pištole min. 15 m</w:t>
            </w:r>
          </w:p>
        </w:tc>
        <w:tc>
          <w:tcPr>
            <w:tcW w:w="2268" w:type="dxa"/>
            <w:tcBorders>
              <w:top w:val="nil"/>
              <w:left w:val="nil"/>
              <w:bottom w:val="single" w:sz="4" w:space="0" w:color="auto"/>
              <w:right w:val="single" w:sz="4" w:space="0" w:color="auto"/>
            </w:tcBorders>
            <w:shd w:val="clear" w:color="auto" w:fill="auto"/>
            <w:vAlign w:val="center"/>
          </w:tcPr>
          <w:p w14:paraId="7E898C1E" w14:textId="6512129C" w:rsidR="00D462BB" w:rsidRPr="00A7667C" w:rsidRDefault="00D462BB" w:rsidP="00D462BB">
            <w:pPr>
              <w:widowControl/>
              <w:autoSpaceDE/>
              <w:autoSpaceDN/>
              <w:jc w:val="center"/>
              <w:rPr>
                <w:color w:val="000000"/>
                <w:sz w:val="20"/>
                <w:szCs w:val="20"/>
                <w:lang w:eastAsia="sk-SK"/>
              </w:rPr>
            </w:pPr>
            <w:r w:rsidRPr="00A7667C">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7DD15062"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6205B89C" w14:textId="77777777" w:rsidR="00D462BB" w:rsidRPr="00025078" w:rsidRDefault="00D462BB" w:rsidP="00D462BB">
            <w:pPr>
              <w:widowControl/>
              <w:autoSpaceDE/>
              <w:autoSpaceDN/>
              <w:rPr>
                <w:color w:val="000000"/>
                <w:sz w:val="20"/>
                <w:szCs w:val="20"/>
                <w:lang w:eastAsia="sk-SK"/>
              </w:rPr>
            </w:pPr>
          </w:p>
        </w:tc>
      </w:tr>
      <w:tr w:rsidR="00D462BB" w:rsidRPr="00025078" w14:paraId="2D22BA4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CF63A13" w14:textId="4894C936" w:rsidR="00D462BB" w:rsidRPr="00A7667C" w:rsidRDefault="00D462BB" w:rsidP="00D462BB">
            <w:pPr>
              <w:widowControl/>
              <w:autoSpaceDE/>
              <w:autoSpaceDN/>
              <w:jc w:val="center"/>
              <w:rPr>
                <w:color w:val="000000"/>
                <w:sz w:val="20"/>
                <w:szCs w:val="20"/>
              </w:rPr>
            </w:pPr>
            <w:r w:rsidRPr="00A7667C">
              <w:rPr>
                <w:color w:val="000000"/>
                <w:sz w:val="20"/>
                <w:szCs w:val="20"/>
              </w:rPr>
              <w:t>34.</w:t>
            </w:r>
          </w:p>
        </w:tc>
        <w:tc>
          <w:tcPr>
            <w:tcW w:w="3242" w:type="dxa"/>
            <w:tcBorders>
              <w:top w:val="nil"/>
              <w:left w:val="nil"/>
              <w:bottom w:val="single" w:sz="4" w:space="0" w:color="auto"/>
              <w:right w:val="single" w:sz="4" w:space="0" w:color="auto"/>
            </w:tcBorders>
            <w:shd w:val="clear" w:color="auto" w:fill="auto"/>
            <w:vAlign w:val="center"/>
          </w:tcPr>
          <w:p w14:paraId="1D1ED959" w14:textId="0EF8031F" w:rsidR="00D462BB" w:rsidRPr="00A7667C" w:rsidRDefault="00D462BB" w:rsidP="00D462BB">
            <w:pPr>
              <w:widowControl/>
              <w:autoSpaceDE/>
              <w:autoSpaceDN/>
              <w:rPr>
                <w:color w:val="000000"/>
                <w:sz w:val="20"/>
                <w:szCs w:val="20"/>
              </w:rPr>
            </w:pPr>
            <w:r w:rsidRPr="00A7667C">
              <w:rPr>
                <w:color w:val="000000"/>
                <w:sz w:val="20"/>
                <w:szCs w:val="20"/>
              </w:rPr>
              <w:t>Box na umývanie rúk s objemom</w:t>
            </w:r>
          </w:p>
        </w:tc>
        <w:tc>
          <w:tcPr>
            <w:tcW w:w="2268" w:type="dxa"/>
            <w:tcBorders>
              <w:top w:val="nil"/>
              <w:left w:val="nil"/>
              <w:bottom w:val="single" w:sz="4" w:space="0" w:color="auto"/>
              <w:right w:val="single" w:sz="4" w:space="0" w:color="auto"/>
            </w:tcBorders>
            <w:shd w:val="clear" w:color="auto" w:fill="auto"/>
            <w:vAlign w:val="center"/>
          </w:tcPr>
          <w:p w14:paraId="4384FB21" w14:textId="5B9C8251" w:rsidR="00D462BB" w:rsidRPr="00A7667C" w:rsidRDefault="00D462BB" w:rsidP="00D462BB">
            <w:pPr>
              <w:widowControl/>
              <w:autoSpaceDE/>
              <w:autoSpaceDN/>
              <w:jc w:val="center"/>
              <w:rPr>
                <w:color w:val="000000"/>
                <w:sz w:val="20"/>
                <w:szCs w:val="20"/>
              </w:rPr>
            </w:pPr>
            <w:r w:rsidRPr="00A7667C">
              <w:rPr>
                <w:color w:val="000000"/>
                <w:sz w:val="20"/>
                <w:szCs w:val="20"/>
              </w:rPr>
              <w:t>min. 30 l</w:t>
            </w:r>
          </w:p>
        </w:tc>
        <w:tc>
          <w:tcPr>
            <w:tcW w:w="2451" w:type="dxa"/>
            <w:tcBorders>
              <w:top w:val="nil"/>
              <w:left w:val="nil"/>
              <w:bottom w:val="single" w:sz="4" w:space="0" w:color="auto"/>
              <w:right w:val="single" w:sz="4" w:space="0" w:color="auto"/>
            </w:tcBorders>
            <w:shd w:val="clear" w:color="auto" w:fill="auto"/>
            <w:vAlign w:val="center"/>
          </w:tcPr>
          <w:p w14:paraId="5FA30BFC"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0D0FAB13" w14:textId="77777777" w:rsidR="00D462BB" w:rsidRPr="00025078" w:rsidRDefault="00D462BB" w:rsidP="00D462BB">
            <w:pPr>
              <w:widowControl/>
              <w:autoSpaceDE/>
              <w:autoSpaceDN/>
              <w:rPr>
                <w:color w:val="000000"/>
                <w:sz w:val="20"/>
                <w:szCs w:val="20"/>
                <w:lang w:eastAsia="sk-SK"/>
              </w:rPr>
            </w:pPr>
          </w:p>
        </w:tc>
      </w:tr>
      <w:tr w:rsidR="00D462BB" w:rsidRPr="00025078" w14:paraId="4348231E"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74A8821" w14:textId="73E4B571" w:rsidR="00D462BB" w:rsidRPr="00A7667C" w:rsidRDefault="00D462BB" w:rsidP="00D462BB">
            <w:pPr>
              <w:widowControl/>
              <w:autoSpaceDE/>
              <w:autoSpaceDN/>
              <w:jc w:val="center"/>
              <w:rPr>
                <w:color w:val="000000"/>
                <w:sz w:val="20"/>
                <w:szCs w:val="20"/>
              </w:rPr>
            </w:pPr>
            <w:r>
              <w:rPr>
                <w:color w:val="000000"/>
                <w:sz w:val="20"/>
                <w:szCs w:val="20"/>
              </w:rPr>
              <w:t>35.</w:t>
            </w:r>
          </w:p>
        </w:tc>
        <w:tc>
          <w:tcPr>
            <w:tcW w:w="3242" w:type="dxa"/>
            <w:tcBorders>
              <w:top w:val="nil"/>
              <w:left w:val="nil"/>
              <w:bottom w:val="single" w:sz="4" w:space="0" w:color="auto"/>
              <w:right w:val="single" w:sz="4" w:space="0" w:color="auto"/>
            </w:tcBorders>
            <w:shd w:val="clear" w:color="auto" w:fill="auto"/>
            <w:vAlign w:val="center"/>
          </w:tcPr>
          <w:p w14:paraId="39A0426B" w14:textId="77777777" w:rsidR="00D462BB" w:rsidRPr="00547D14" w:rsidRDefault="00D462BB" w:rsidP="00D462BB">
            <w:pPr>
              <w:rPr>
                <w:color w:val="000000"/>
                <w:sz w:val="20"/>
                <w:szCs w:val="20"/>
              </w:rPr>
            </w:pPr>
            <w:r w:rsidRPr="00547D14">
              <w:rPr>
                <w:color w:val="000000"/>
                <w:sz w:val="20"/>
                <w:szCs w:val="20"/>
              </w:rPr>
              <w:t>Okruh pre dávkovanie detergentu</w:t>
            </w:r>
          </w:p>
          <w:p w14:paraId="21552957" w14:textId="77777777" w:rsidR="00D462BB" w:rsidRPr="00A7667C" w:rsidRDefault="00D462BB" w:rsidP="00D462BB">
            <w:pPr>
              <w:widowControl/>
              <w:autoSpaceDE/>
              <w:autoSpaceDN/>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tcPr>
          <w:p w14:paraId="5B1FAFCB" w14:textId="50B6EED9" w:rsidR="00D462BB" w:rsidRPr="00A7667C" w:rsidRDefault="00D462BB" w:rsidP="00D462BB">
            <w:pPr>
              <w:widowControl/>
              <w:autoSpaceDE/>
              <w:autoSpaceDN/>
              <w:jc w:val="center"/>
              <w:rPr>
                <w:color w:val="000000"/>
                <w:sz w:val="20"/>
                <w:szCs w:val="20"/>
              </w:rPr>
            </w:pPr>
            <w:r>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69A7D9A2"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6755025A" w14:textId="77777777" w:rsidR="00D462BB" w:rsidRPr="00025078" w:rsidRDefault="00D462BB" w:rsidP="00D462BB">
            <w:pPr>
              <w:widowControl/>
              <w:autoSpaceDE/>
              <w:autoSpaceDN/>
              <w:rPr>
                <w:color w:val="000000"/>
                <w:sz w:val="20"/>
                <w:szCs w:val="20"/>
                <w:lang w:eastAsia="sk-SK"/>
              </w:rPr>
            </w:pPr>
          </w:p>
        </w:tc>
      </w:tr>
      <w:tr w:rsidR="00D462BB" w:rsidRPr="00025078" w14:paraId="490FBAA1" w14:textId="77777777" w:rsidTr="00301D12">
        <w:trPr>
          <w:trHeight w:val="300"/>
        </w:trPr>
        <w:tc>
          <w:tcPr>
            <w:tcW w:w="446" w:type="dxa"/>
            <w:vMerge w:val="restart"/>
            <w:tcBorders>
              <w:top w:val="nil"/>
              <w:left w:val="single" w:sz="8" w:space="0" w:color="auto"/>
              <w:right w:val="single" w:sz="4" w:space="0" w:color="auto"/>
            </w:tcBorders>
            <w:shd w:val="clear" w:color="auto" w:fill="auto"/>
            <w:noWrap/>
            <w:vAlign w:val="center"/>
          </w:tcPr>
          <w:p w14:paraId="0D1C250C" w14:textId="153A4D81" w:rsidR="00D462BB" w:rsidRPr="00A7667C" w:rsidRDefault="00D462BB" w:rsidP="00D462BB">
            <w:pPr>
              <w:widowControl/>
              <w:autoSpaceDE/>
              <w:autoSpaceDN/>
              <w:jc w:val="center"/>
              <w:rPr>
                <w:color w:val="000000"/>
                <w:sz w:val="20"/>
                <w:szCs w:val="20"/>
              </w:rPr>
            </w:pPr>
            <w:r>
              <w:rPr>
                <w:color w:val="000000"/>
                <w:sz w:val="20"/>
                <w:szCs w:val="20"/>
              </w:rPr>
              <w:t>36.</w:t>
            </w:r>
          </w:p>
        </w:tc>
        <w:tc>
          <w:tcPr>
            <w:tcW w:w="3242" w:type="dxa"/>
            <w:tcBorders>
              <w:top w:val="nil"/>
              <w:left w:val="nil"/>
              <w:bottom w:val="single" w:sz="4" w:space="0" w:color="auto"/>
              <w:right w:val="single" w:sz="4" w:space="0" w:color="auto"/>
            </w:tcBorders>
            <w:shd w:val="clear" w:color="auto" w:fill="auto"/>
            <w:vAlign w:val="center"/>
          </w:tcPr>
          <w:p w14:paraId="0BC5F901" w14:textId="63C0B0B8" w:rsidR="00D462BB" w:rsidRPr="00710EB2" w:rsidRDefault="00D462BB" w:rsidP="00D462BB">
            <w:pPr>
              <w:widowControl/>
              <w:autoSpaceDE/>
              <w:autoSpaceDN/>
              <w:rPr>
                <w:color w:val="000000"/>
                <w:sz w:val="20"/>
                <w:szCs w:val="20"/>
              </w:rPr>
            </w:pPr>
            <w:r w:rsidRPr="00710EB2">
              <w:rPr>
                <w:color w:val="000000"/>
                <w:sz w:val="20"/>
                <w:szCs w:val="20"/>
              </w:rPr>
              <w:t>Ovládací panel s farebným LCD displejom umiestnený v kabíne vozidla s možnosťou:</w:t>
            </w:r>
          </w:p>
        </w:tc>
        <w:tc>
          <w:tcPr>
            <w:tcW w:w="2268" w:type="dxa"/>
            <w:vMerge w:val="restart"/>
            <w:tcBorders>
              <w:top w:val="nil"/>
              <w:left w:val="nil"/>
              <w:right w:val="single" w:sz="4" w:space="0" w:color="auto"/>
            </w:tcBorders>
            <w:shd w:val="clear" w:color="auto" w:fill="auto"/>
            <w:vAlign w:val="center"/>
          </w:tcPr>
          <w:p w14:paraId="44EE6551" w14:textId="7B988300" w:rsidR="00D462BB" w:rsidRPr="00A7667C" w:rsidRDefault="00D462BB" w:rsidP="00D462BB">
            <w:pPr>
              <w:widowControl/>
              <w:autoSpaceDE/>
              <w:autoSpaceDN/>
              <w:jc w:val="center"/>
              <w:rPr>
                <w:color w:val="000000"/>
                <w:sz w:val="20"/>
                <w:szCs w:val="20"/>
              </w:rPr>
            </w:pPr>
            <w:r>
              <w:rPr>
                <w:color w:val="000000"/>
                <w:sz w:val="20"/>
                <w:szCs w:val="20"/>
              </w:rPr>
              <w:t>ANO</w:t>
            </w:r>
          </w:p>
        </w:tc>
        <w:tc>
          <w:tcPr>
            <w:tcW w:w="2451" w:type="dxa"/>
            <w:vMerge w:val="restart"/>
            <w:tcBorders>
              <w:top w:val="nil"/>
              <w:left w:val="nil"/>
              <w:right w:val="single" w:sz="4" w:space="0" w:color="auto"/>
            </w:tcBorders>
            <w:shd w:val="clear" w:color="auto" w:fill="auto"/>
            <w:vAlign w:val="center"/>
          </w:tcPr>
          <w:p w14:paraId="08B1B8FC" w14:textId="77777777" w:rsidR="00D462BB" w:rsidRPr="00025078" w:rsidRDefault="00D462BB" w:rsidP="00D462BB">
            <w:pPr>
              <w:widowControl/>
              <w:autoSpaceDE/>
              <w:autoSpaceDN/>
              <w:rPr>
                <w:color w:val="000000"/>
                <w:sz w:val="20"/>
                <w:szCs w:val="20"/>
                <w:lang w:eastAsia="sk-SK"/>
              </w:rPr>
            </w:pPr>
          </w:p>
        </w:tc>
        <w:tc>
          <w:tcPr>
            <w:tcW w:w="2225" w:type="dxa"/>
            <w:vMerge w:val="restart"/>
            <w:tcBorders>
              <w:top w:val="nil"/>
              <w:left w:val="nil"/>
              <w:right w:val="single" w:sz="8" w:space="0" w:color="auto"/>
            </w:tcBorders>
            <w:shd w:val="clear" w:color="auto" w:fill="auto"/>
            <w:noWrap/>
            <w:vAlign w:val="bottom"/>
          </w:tcPr>
          <w:p w14:paraId="251245E2" w14:textId="77777777" w:rsidR="00D462BB" w:rsidRPr="00025078" w:rsidRDefault="00D462BB" w:rsidP="00D462BB">
            <w:pPr>
              <w:widowControl/>
              <w:autoSpaceDE/>
              <w:autoSpaceDN/>
              <w:rPr>
                <w:color w:val="000000"/>
                <w:sz w:val="20"/>
                <w:szCs w:val="20"/>
                <w:lang w:eastAsia="sk-SK"/>
              </w:rPr>
            </w:pPr>
          </w:p>
        </w:tc>
      </w:tr>
      <w:tr w:rsidR="00D462BB" w:rsidRPr="00025078" w14:paraId="5E81D9D2"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1D4F4D17"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064D3CBB" w14:textId="05D0C32A" w:rsidR="00D462BB" w:rsidRPr="00710EB2" w:rsidRDefault="00D462BB" w:rsidP="00D462BB">
            <w:pPr>
              <w:widowControl/>
              <w:autoSpaceDE/>
              <w:autoSpaceDN/>
              <w:rPr>
                <w:color w:val="000000"/>
                <w:sz w:val="20"/>
                <w:szCs w:val="20"/>
              </w:rPr>
            </w:pPr>
            <w:r w:rsidRPr="00710EB2">
              <w:rPr>
                <w:color w:val="000000"/>
                <w:sz w:val="20"/>
                <w:szCs w:val="20"/>
              </w:rPr>
              <w:t>-    nastavenia doby umývania jedného kontajnera alebo dvoch nádob, len vnútorného umývania</w:t>
            </w:r>
          </w:p>
        </w:tc>
        <w:tc>
          <w:tcPr>
            <w:tcW w:w="2268" w:type="dxa"/>
            <w:vMerge/>
            <w:tcBorders>
              <w:left w:val="nil"/>
              <w:right w:val="single" w:sz="4" w:space="0" w:color="auto"/>
            </w:tcBorders>
            <w:shd w:val="clear" w:color="auto" w:fill="auto"/>
            <w:vAlign w:val="center"/>
          </w:tcPr>
          <w:p w14:paraId="5C1F8F73"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41CF0D7D"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3F453EAA" w14:textId="77777777" w:rsidR="00D462BB" w:rsidRPr="00025078" w:rsidRDefault="00D462BB" w:rsidP="00D462BB">
            <w:pPr>
              <w:widowControl/>
              <w:autoSpaceDE/>
              <w:autoSpaceDN/>
              <w:rPr>
                <w:color w:val="000000"/>
                <w:sz w:val="20"/>
                <w:szCs w:val="20"/>
                <w:lang w:eastAsia="sk-SK"/>
              </w:rPr>
            </w:pPr>
          </w:p>
        </w:tc>
      </w:tr>
      <w:tr w:rsidR="00D462BB" w:rsidRPr="00025078" w14:paraId="6D7F5F63"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18A0D1FD"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6CA4A1E9" w14:textId="376564BA" w:rsidR="00D462BB" w:rsidRPr="00710EB2" w:rsidRDefault="00D462BB" w:rsidP="00D462BB">
            <w:pPr>
              <w:widowControl/>
              <w:autoSpaceDE/>
              <w:autoSpaceDN/>
              <w:rPr>
                <w:color w:val="000000"/>
                <w:sz w:val="20"/>
                <w:szCs w:val="20"/>
              </w:rPr>
            </w:pPr>
            <w:r w:rsidRPr="00710EB2">
              <w:rPr>
                <w:color w:val="000000"/>
                <w:sz w:val="20"/>
                <w:szCs w:val="20"/>
              </w:rPr>
              <w:t>-   nastavenia doby umývania jedného kontajnera alebo dvoch nádob vnútorného aj vonkajšieho umývania,</w:t>
            </w:r>
          </w:p>
        </w:tc>
        <w:tc>
          <w:tcPr>
            <w:tcW w:w="2268" w:type="dxa"/>
            <w:vMerge/>
            <w:tcBorders>
              <w:left w:val="nil"/>
              <w:right w:val="single" w:sz="4" w:space="0" w:color="auto"/>
            </w:tcBorders>
            <w:shd w:val="clear" w:color="auto" w:fill="auto"/>
            <w:vAlign w:val="center"/>
          </w:tcPr>
          <w:p w14:paraId="02E46108"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0E6B2D47"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40B4A734" w14:textId="77777777" w:rsidR="00D462BB" w:rsidRPr="00025078" w:rsidRDefault="00D462BB" w:rsidP="00D462BB">
            <w:pPr>
              <w:widowControl/>
              <w:autoSpaceDE/>
              <w:autoSpaceDN/>
              <w:rPr>
                <w:color w:val="000000"/>
                <w:sz w:val="20"/>
                <w:szCs w:val="20"/>
                <w:lang w:eastAsia="sk-SK"/>
              </w:rPr>
            </w:pPr>
          </w:p>
        </w:tc>
      </w:tr>
      <w:tr w:rsidR="00D462BB" w:rsidRPr="00025078" w14:paraId="6197C6A9"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4E1B66AB"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0C3E8B09" w14:textId="00B805E5" w:rsidR="00D462BB" w:rsidRPr="00710EB2" w:rsidRDefault="00D462BB" w:rsidP="00D462BB">
            <w:pPr>
              <w:widowControl/>
              <w:autoSpaceDE/>
              <w:autoSpaceDN/>
              <w:rPr>
                <w:color w:val="000000"/>
                <w:sz w:val="20"/>
                <w:szCs w:val="20"/>
              </w:rPr>
            </w:pPr>
            <w:r w:rsidRPr="00710EB2">
              <w:rPr>
                <w:color w:val="000000"/>
                <w:sz w:val="20"/>
                <w:szCs w:val="20"/>
              </w:rPr>
              <w:t xml:space="preserve">- nastavenia dĺžky časového cyklu pre vnútorné umývanie kontajnera, alebo dvoch nádob, </w:t>
            </w:r>
          </w:p>
        </w:tc>
        <w:tc>
          <w:tcPr>
            <w:tcW w:w="2268" w:type="dxa"/>
            <w:vMerge/>
            <w:tcBorders>
              <w:left w:val="nil"/>
              <w:right w:val="single" w:sz="4" w:space="0" w:color="auto"/>
            </w:tcBorders>
            <w:shd w:val="clear" w:color="auto" w:fill="auto"/>
            <w:vAlign w:val="center"/>
          </w:tcPr>
          <w:p w14:paraId="566894BC"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051EE08B"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0C98EBB9" w14:textId="77777777" w:rsidR="00D462BB" w:rsidRPr="00025078" w:rsidRDefault="00D462BB" w:rsidP="00D462BB">
            <w:pPr>
              <w:widowControl/>
              <w:autoSpaceDE/>
              <w:autoSpaceDN/>
              <w:rPr>
                <w:color w:val="000000"/>
                <w:sz w:val="20"/>
                <w:szCs w:val="20"/>
                <w:lang w:eastAsia="sk-SK"/>
              </w:rPr>
            </w:pPr>
          </w:p>
        </w:tc>
      </w:tr>
      <w:tr w:rsidR="00D462BB" w:rsidRPr="00025078" w14:paraId="5DD563EA"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48360CEA"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5C9A39A8" w14:textId="55CD4D8A" w:rsidR="00D462BB" w:rsidRPr="00710EB2" w:rsidRDefault="00D462BB" w:rsidP="00D462BB">
            <w:pPr>
              <w:widowControl/>
              <w:autoSpaceDE/>
              <w:autoSpaceDN/>
              <w:rPr>
                <w:color w:val="000000"/>
                <w:sz w:val="20"/>
                <w:szCs w:val="20"/>
              </w:rPr>
            </w:pPr>
            <w:r w:rsidRPr="00710EB2">
              <w:rPr>
                <w:color w:val="000000"/>
                <w:sz w:val="20"/>
                <w:szCs w:val="20"/>
              </w:rPr>
              <w:t>-  nastavenia dĺžky časového cyklu pre vonkajšie umývanie kontajnera, alebo dvoch nádob,</w:t>
            </w:r>
          </w:p>
        </w:tc>
        <w:tc>
          <w:tcPr>
            <w:tcW w:w="2268" w:type="dxa"/>
            <w:vMerge/>
            <w:tcBorders>
              <w:left w:val="nil"/>
              <w:right w:val="single" w:sz="4" w:space="0" w:color="auto"/>
            </w:tcBorders>
            <w:shd w:val="clear" w:color="auto" w:fill="auto"/>
            <w:vAlign w:val="center"/>
          </w:tcPr>
          <w:p w14:paraId="23A2DB44"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39C2957F"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78EE0226" w14:textId="77777777" w:rsidR="00D462BB" w:rsidRPr="00025078" w:rsidRDefault="00D462BB" w:rsidP="00D462BB">
            <w:pPr>
              <w:widowControl/>
              <w:autoSpaceDE/>
              <w:autoSpaceDN/>
              <w:rPr>
                <w:color w:val="000000"/>
                <w:sz w:val="20"/>
                <w:szCs w:val="20"/>
                <w:lang w:eastAsia="sk-SK"/>
              </w:rPr>
            </w:pPr>
          </w:p>
        </w:tc>
      </w:tr>
      <w:tr w:rsidR="00D462BB" w:rsidRPr="00025078" w14:paraId="1EE524A5"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3C941472"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17E129E4" w14:textId="712EC196" w:rsidR="00D462BB" w:rsidRPr="00710EB2" w:rsidRDefault="00D462BB" w:rsidP="00D462BB">
            <w:pPr>
              <w:widowControl/>
              <w:autoSpaceDE/>
              <w:autoSpaceDN/>
              <w:rPr>
                <w:color w:val="000000"/>
                <w:sz w:val="20"/>
                <w:szCs w:val="20"/>
              </w:rPr>
            </w:pPr>
            <w:r w:rsidRPr="00710EB2">
              <w:rPr>
                <w:color w:val="000000"/>
                <w:sz w:val="20"/>
                <w:szCs w:val="20"/>
              </w:rPr>
              <w:t>-  počítania počtu cyklov vonkajšieho aj vnútorného umývania kontajnera, alebo dvoch nádob,</w:t>
            </w:r>
          </w:p>
        </w:tc>
        <w:tc>
          <w:tcPr>
            <w:tcW w:w="2268" w:type="dxa"/>
            <w:vMerge/>
            <w:tcBorders>
              <w:left w:val="nil"/>
              <w:right w:val="single" w:sz="4" w:space="0" w:color="auto"/>
            </w:tcBorders>
            <w:shd w:val="clear" w:color="auto" w:fill="auto"/>
            <w:vAlign w:val="center"/>
          </w:tcPr>
          <w:p w14:paraId="3410C674"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029A1395"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6BEDDA86" w14:textId="77777777" w:rsidR="00D462BB" w:rsidRPr="00025078" w:rsidRDefault="00D462BB" w:rsidP="00D462BB">
            <w:pPr>
              <w:widowControl/>
              <w:autoSpaceDE/>
              <w:autoSpaceDN/>
              <w:rPr>
                <w:color w:val="000000"/>
                <w:sz w:val="20"/>
                <w:szCs w:val="20"/>
                <w:lang w:eastAsia="sk-SK"/>
              </w:rPr>
            </w:pPr>
          </w:p>
        </w:tc>
      </w:tr>
      <w:tr w:rsidR="00D462BB" w:rsidRPr="00025078" w14:paraId="2E3D9EA7"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46D37E59"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3AA2EC6E" w14:textId="3569C711" w:rsidR="00D462BB" w:rsidRPr="00710EB2" w:rsidRDefault="00D462BB" w:rsidP="00D462BB">
            <w:pPr>
              <w:widowControl/>
              <w:autoSpaceDE/>
              <w:autoSpaceDN/>
              <w:rPr>
                <w:color w:val="000000"/>
                <w:sz w:val="20"/>
                <w:szCs w:val="20"/>
              </w:rPr>
            </w:pPr>
            <w:r w:rsidRPr="00710EB2">
              <w:rPr>
                <w:color w:val="000000"/>
                <w:sz w:val="20"/>
                <w:szCs w:val="20"/>
              </w:rPr>
              <w:t xml:space="preserve">-  s počítadlom celkových </w:t>
            </w:r>
            <w:proofErr w:type="spellStart"/>
            <w:r w:rsidRPr="00710EB2">
              <w:rPr>
                <w:color w:val="000000"/>
                <w:sz w:val="20"/>
                <w:szCs w:val="20"/>
              </w:rPr>
              <w:t>motohodín</w:t>
            </w:r>
            <w:proofErr w:type="spellEnd"/>
            <w:r w:rsidRPr="00710EB2">
              <w:rPr>
                <w:color w:val="000000"/>
                <w:sz w:val="20"/>
                <w:szCs w:val="20"/>
              </w:rPr>
              <w:t xml:space="preserve"> a umývacích cyklov, </w:t>
            </w:r>
          </w:p>
        </w:tc>
        <w:tc>
          <w:tcPr>
            <w:tcW w:w="2268" w:type="dxa"/>
            <w:vMerge/>
            <w:tcBorders>
              <w:left w:val="nil"/>
              <w:right w:val="single" w:sz="4" w:space="0" w:color="auto"/>
            </w:tcBorders>
            <w:shd w:val="clear" w:color="auto" w:fill="auto"/>
            <w:vAlign w:val="center"/>
          </w:tcPr>
          <w:p w14:paraId="17551879"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36988BA3"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1531B01A" w14:textId="77777777" w:rsidR="00D462BB" w:rsidRPr="00025078" w:rsidRDefault="00D462BB" w:rsidP="00D462BB">
            <w:pPr>
              <w:widowControl/>
              <w:autoSpaceDE/>
              <w:autoSpaceDN/>
              <w:rPr>
                <w:color w:val="000000"/>
                <w:sz w:val="20"/>
                <w:szCs w:val="20"/>
                <w:lang w:eastAsia="sk-SK"/>
              </w:rPr>
            </w:pPr>
          </w:p>
        </w:tc>
      </w:tr>
      <w:tr w:rsidR="00D462BB" w:rsidRPr="00025078" w14:paraId="4D128A5A" w14:textId="77777777" w:rsidTr="00301D12">
        <w:trPr>
          <w:trHeight w:val="300"/>
        </w:trPr>
        <w:tc>
          <w:tcPr>
            <w:tcW w:w="446" w:type="dxa"/>
            <w:vMerge/>
            <w:tcBorders>
              <w:left w:val="single" w:sz="8" w:space="0" w:color="auto"/>
              <w:right w:val="single" w:sz="4" w:space="0" w:color="auto"/>
            </w:tcBorders>
            <w:shd w:val="clear" w:color="auto" w:fill="auto"/>
            <w:noWrap/>
            <w:vAlign w:val="center"/>
          </w:tcPr>
          <w:p w14:paraId="5F22AB5D"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50150133" w14:textId="08176173" w:rsidR="00D462BB" w:rsidRPr="00710EB2" w:rsidRDefault="00D462BB" w:rsidP="00D462BB">
            <w:pPr>
              <w:widowControl/>
              <w:autoSpaceDE/>
              <w:autoSpaceDN/>
              <w:rPr>
                <w:color w:val="000000"/>
                <w:sz w:val="20"/>
                <w:szCs w:val="20"/>
              </w:rPr>
            </w:pPr>
            <w:r w:rsidRPr="00710EB2">
              <w:rPr>
                <w:color w:val="000000"/>
                <w:sz w:val="20"/>
                <w:szCs w:val="20"/>
              </w:rPr>
              <w:t xml:space="preserve">-  s počítadlom denných </w:t>
            </w:r>
            <w:proofErr w:type="spellStart"/>
            <w:r w:rsidRPr="00710EB2">
              <w:rPr>
                <w:color w:val="000000"/>
                <w:sz w:val="20"/>
                <w:szCs w:val="20"/>
              </w:rPr>
              <w:t>motohodín</w:t>
            </w:r>
            <w:proofErr w:type="spellEnd"/>
            <w:r w:rsidRPr="00710EB2">
              <w:rPr>
                <w:color w:val="000000"/>
                <w:sz w:val="20"/>
                <w:szCs w:val="20"/>
              </w:rPr>
              <w:t xml:space="preserve"> a umývacích cyklov </w:t>
            </w:r>
          </w:p>
        </w:tc>
        <w:tc>
          <w:tcPr>
            <w:tcW w:w="2268" w:type="dxa"/>
            <w:vMerge/>
            <w:tcBorders>
              <w:left w:val="nil"/>
              <w:right w:val="single" w:sz="4" w:space="0" w:color="auto"/>
            </w:tcBorders>
            <w:shd w:val="clear" w:color="auto" w:fill="auto"/>
            <w:vAlign w:val="center"/>
          </w:tcPr>
          <w:p w14:paraId="50DBE961" w14:textId="77777777" w:rsidR="00D462BB" w:rsidRPr="00A7667C" w:rsidRDefault="00D462BB" w:rsidP="00D462BB">
            <w:pPr>
              <w:widowControl/>
              <w:autoSpaceDE/>
              <w:autoSpaceDN/>
              <w:jc w:val="center"/>
              <w:rPr>
                <w:color w:val="000000"/>
                <w:sz w:val="20"/>
                <w:szCs w:val="20"/>
              </w:rPr>
            </w:pPr>
          </w:p>
        </w:tc>
        <w:tc>
          <w:tcPr>
            <w:tcW w:w="2451" w:type="dxa"/>
            <w:vMerge/>
            <w:tcBorders>
              <w:left w:val="nil"/>
              <w:right w:val="single" w:sz="4" w:space="0" w:color="auto"/>
            </w:tcBorders>
            <w:shd w:val="clear" w:color="auto" w:fill="auto"/>
            <w:vAlign w:val="center"/>
          </w:tcPr>
          <w:p w14:paraId="1F94FEA3"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right w:val="single" w:sz="8" w:space="0" w:color="auto"/>
            </w:tcBorders>
            <w:shd w:val="clear" w:color="auto" w:fill="auto"/>
            <w:noWrap/>
            <w:vAlign w:val="bottom"/>
          </w:tcPr>
          <w:p w14:paraId="31F9893C" w14:textId="77777777" w:rsidR="00D462BB" w:rsidRPr="00025078" w:rsidRDefault="00D462BB" w:rsidP="00D462BB">
            <w:pPr>
              <w:widowControl/>
              <w:autoSpaceDE/>
              <w:autoSpaceDN/>
              <w:rPr>
                <w:color w:val="000000"/>
                <w:sz w:val="20"/>
                <w:szCs w:val="20"/>
                <w:lang w:eastAsia="sk-SK"/>
              </w:rPr>
            </w:pPr>
          </w:p>
        </w:tc>
      </w:tr>
      <w:tr w:rsidR="00D462BB" w:rsidRPr="00025078" w14:paraId="0D06FB6E" w14:textId="77777777" w:rsidTr="00301D12">
        <w:trPr>
          <w:trHeight w:val="300"/>
        </w:trPr>
        <w:tc>
          <w:tcPr>
            <w:tcW w:w="446" w:type="dxa"/>
            <w:vMerge/>
            <w:tcBorders>
              <w:left w:val="single" w:sz="8" w:space="0" w:color="auto"/>
              <w:bottom w:val="single" w:sz="4" w:space="0" w:color="auto"/>
              <w:right w:val="single" w:sz="4" w:space="0" w:color="auto"/>
            </w:tcBorders>
            <w:shd w:val="clear" w:color="auto" w:fill="auto"/>
            <w:noWrap/>
            <w:vAlign w:val="center"/>
          </w:tcPr>
          <w:p w14:paraId="1BC6BBB1" w14:textId="77777777" w:rsidR="00D462BB" w:rsidRPr="00A7667C" w:rsidRDefault="00D462BB" w:rsidP="00D462BB">
            <w:pPr>
              <w:widowControl/>
              <w:autoSpaceDE/>
              <w:autoSpaceDN/>
              <w:jc w:val="center"/>
              <w:rPr>
                <w:color w:val="000000"/>
                <w:sz w:val="20"/>
                <w:szCs w:val="20"/>
              </w:rPr>
            </w:pPr>
          </w:p>
        </w:tc>
        <w:tc>
          <w:tcPr>
            <w:tcW w:w="3242" w:type="dxa"/>
            <w:tcBorders>
              <w:top w:val="nil"/>
              <w:left w:val="nil"/>
              <w:bottom w:val="single" w:sz="4" w:space="0" w:color="auto"/>
              <w:right w:val="single" w:sz="4" w:space="0" w:color="auto"/>
            </w:tcBorders>
            <w:shd w:val="clear" w:color="auto" w:fill="auto"/>
            <w:vAlign w:val="center"/>
          </w:tcPr>
          <w:p w14:paraId="321B28A1" w14:textId="1EA362BB" w:rsidR="00D462BB" w:rsidRPr="00710EB2" w:rsidRDefault="00D462BB" w:rsidP="00D462BB">
            <w:pPr>
              <w:widowControl/>
              <w:autoSpaceDE/>
              <w:autoSpaceDN/>
              <w:rPr>
                <w:color w:val="000000"/>
                <w:sz w:val="20"/>
                <w:szCs w:val="20"/>
              </w:rPr>
            </w:pPr>
            <w:r w:rsidRPr="00710EB2">
              <w:rPr>
                <w:color w:val="000000"/>
                <w:sz w:val="20"/>
                <w:szCs w:val="20"/>
              </w:rPr>
              <w:t>-  musí umožňovať nastavenie dĺžky časového cyklu umývania, minimálny krok nastavenia umývacieho cyklu 1 sekunda</w:t>
            </w:r>
          </w:p>
        </w:tc>
        <w:tc>
          <w:tcPr>
            <w:tcW w:w="2268" w:type="dxa"/>
            <w:vMerge/>
            <w:tcBorders>
              <w:left w:val="nil"/>
              <w:bottom w:val="single" w:sz="4" w:space="0" w:color="auto"/>
              <w:right w:val="single" w:sz="4" w:space="0" w:color="auto"/>
            </w:tcBorders>
            <w:shd w:val="clear" w:color="auto" w:fill="auto"/>
            <w:vAlign w:val="center"/>
          </w:tcPr>
          <w:p w14:paraId="56F26C39" w14:textId="77777777" w:rsidR="00D462BB" w:rsidRPr="00A7667C" w:rsidRDefault="00D462BB" w:rsidP="00D462BB">
            <w:pPr>
              <w:widowControl/>
              <w:autoSpaceDE/>
              <w:autoSpaceDN/>
              <w:jc w:val="center"/>
              <w:rPr>
                <w:color w:val="000000"/>
                <w:sz w:val="20"/>
                <w:szCs w:val="20"/>
              </w:rPr>
            </w:pPr>
          </w:p>
        </w:tc>
        <w:tc>
          <w:tcPr>
            <w:tcW w:w="2451" w:type="dxa"/>
            <w:vMerge/>
            <w:tcBorders>
              <w:left w:val="nil"/>
              <w:bottom w:val="single" w:sz="4" w:space="0" w:color="auto"/>
              <w:right w:val="single" w:sz="4" w:space="0" w:color="auto"/>
            </w:tcBorders>
            <w:shd w:val="clear" w:color="auto" w:fill="auto"/>
            <w:vAlign w:val="center"/>
          </w:tcPr>
          <w:p w14:paraId="2D2EA857" w14:textId="77777777" w:rsidR="00D462BB" w:rsidRPr="00025078" w:rsidRDefault="00D462BB" w:rsidP="00D462BB">
            <w:pPr>
              <w:widowControl/>
              <w:autoSpaceDE/>
              <w:autoSpaceDN/>
              <w:rPr>
                <w:color w:val="000000"/>
                <w:sz w:val="20"/>
                <w:szCs w:val="20"/>
                <w:lang w:eastAsia="sk-SK"/>
              </w:rPr>
            </w:pPr>
          </w:p>
        </w:tc>
        <w:tc>
          <w:tcPr>
            <w:tcW w:w="2225" w:type="dxa"/>
            <w:vMerge/>
            <w:tcBorders>
              <w:left w:val="nil"/>
              <w:bottom w:val="single" w:sz="4" w:space="0" w:color="auto"/>
              <w:right w:val="single" w:sz="8" w:space="0" w:color="auto"/>
            </w:tcBorders>
            <w:shd w:val="clear" w:color="auto" w:fill="auto"/>
            <w:noWrap/>
            <w:vAlign w:val="bottom"/>
          </w:tcPr>
          <w:p w14:paraId="71FCDF14" w14:textId="77777777" w:rsidR="00D462BB" w:rsidRPr="00025078" w:rsidRDefault="00D462BB" w:rsidP="00D462BB">
            <w:pPr>
              <w:widowControl/>
              <w:autoSpaceDE/>
              <w:autoSpaceDN/>
              <w:rPr>
                <w:color w:val="000000"/>
                <w:sz w:val="20"/>
                <w:szCs w:val="20"/>
                <w:lang w:eastAsia="sk-SK"/>
              </w:rPr>
            </w:pPr>
          </w:p>
        </w:tc>
      </w:tr>
      <w:tr w:rsidR="00D462BB" w:rsidRPr="00025078" w14:paraId="1A5843DD"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0ECC431" w14:textId="13BC77F0" w:rsidR="00D462BB" w:rsidRPr="00EC592E" w:rsidRDefault="00D462BB" w:rsidP="00D462BB">
            <w:pPr>
              <w:widowControl/>
              <w:autoSpaceDE/>
              <w:autoSpaceDN/>
              <w:jc w:val="center"/>
              <w:rPr>
                <w:color w:val="000000"/>
                <w:sz w:val="20"/>
                <w:szCs w:val="20"/>
              </w:rPr>
            </w:pPr>
            <w:r w:rsidRPr="00EC592E">
              <w:rPr>
                <w:color w:val="000000"/>
                <w:sz w:val="20"/>
                <w:szCs w:val="20"/>
              </w:rPr>
              <w:t>37.</w:t>
            </w:r>
          </w:p>
        </w:tc>
        <w:tc>
          <w:tcPr>
            <w:tcW w:w="3242" w:type="dxa"/>
            <w:tcBorders>
              <w:top w:val="nil"/>
              <w:left w:val="nil"/>
              <w:bottom w:val="single" w:sz="4" w:space="0" w:color="auto"/>
              <w:right w:val="single" w:sz="4" w:space="0" w:color="auto"/>
            </w:tcBorders>
            <w:shd w:val="clear" w:color="auto" w:fill="auto"/>
            <w:vAlign w:val="center"/>
          </w:tcPr>
          <w:p w14:paraId="662F4498" w14:textId="4051FCBE" w:rsidR="00D462BB" w:rsidRPr="00EC592E" w:rsidRDefault="00D462BB" w:rsidP="00D462BB">
            <w:pPr>
              <w:widowControl/>
              <w:autoSpaceDE/>
              <w:autoSpaceDN/>
              <w:rPr>
                <w:color w:val="000000"/>
                <w:sz w:val="20"/>
                <w:szCs w:val="20"/>
              </w:rPr>
            </w:pPr>
            <w:r w:rsidRPr="00EC592E">
              <w:rPr>
                <w:color w:val="000000"/>
                <w:sz w:val="20"/>
                <w:szCs w:val="20"/>
              </w:rPr>
              <w:t>Vzdialený dohľad – umožňuje monitorovať aktuálny stav nadstavby a polohu vozidla, počet obslúžených nádob a kontajnerov, čas prevádzky – celkový / denný.  V prípade potreby servisného zásahu je možné presne identifikovať závažnosť a typ poruchy.</w:t>
            </w:r>
          </w:p>
        </w:tc>
        <w:tc>
          <w:tcPr>
            <w:tcW w:w="2268" w:type="dxa"/>
            <w:tcBorders>
              <w:top w:val="nil"/>
              <w:left w:val="nil"/>
              <w:bottom w:val="single" w:sz="4" w:space="0" w:color="auto"/>
              <w:right w:val="single" w:sz="4" w:space="0" w:color="auto"/>
            </w:tcBorders>
            <w:shd w:val="clear" w:color="auto" w:fill="auto"/>
            <w:vAlign w:val="center"/>
          </w:tcPr>
          <w:p w14:paraId="3E676F48" w14:textId="2459D499" w:rsidR="00D462BB" w:rsidRPr="00EC592E" w:rsidRDefault="00D462BB" w:rsidP="00D462BB">
            <w:pPr>
              <w:widowControl/>
              <w:autoSpaceDE/>
              <w:autoSpaceDN/>
              <w:jc w:val="center"/>
              <w:rPr>
                <w:color w:val="000000"/>
                <w:sz w:val="20"/>
                <w:szCs w:val="20"/>
              </w:rPr>
            </w:pPr>
            <w:r w:rsidRPr="00EC592E">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212504DC"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24382E63" w14:textId="77777777" w:rsidR="00D462BB" w:rsidRPr="00025078" w:rsidRDefault="00D462BB" w:rsidP="00D462BB">
            <w:pPr>
              <w:widowControl/>
              <w:autoSpaceDE/>
              <w:autoSpaceDN/>
              <w:rPr>
                <w:color w:val="000000"/>
                <w:sz w:val="20"/>
                <w:szCs w:val="20"/>
                <w:lang w:eastAsia="sk-SK"/>
              </w:rPr>
            </w:pPr>
          </w:p>
        </w:tc>
      </w:tr>
      <w:tr w:rsidR="00D462BB" w:rsidRPr="00025078" w14:paraId="13EEE1D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26A420E" w14:textId="253DC7AD" w:rsidR="00D462BB" w:rsidRPr="00EC592E" w:rsidRDefault="00D462BB" w:rsidP="00D462BB">
            <w:pPr>
              <w:widowControl/>
              <w:autoSpaceDE/>
              <w:autoSpaceDN/>
              <w:jc w:val="center"/>
              <w:rPr>
                <w:color w:val="000000"/>
                <w:sz w:val="20"/>
                <w:szCs w:val="20"/>
              </w:rPr>
            </w:pPr>
            <w:r w:rsidRPr="00EC592E">
              <w:rPr>
                <w:color w:val="000000"/>
                <w:sz w:val="20"/>
                <w:szCs w:val="20"/>
              </w:rPr>
              <w:t>38.</w:t>
            </w:r>
          </w:p>
        </w:tc>
        <w:tc>
          <w:tcPr>
            <w:tcW w:w="3242" w:type="dxa"/>
            <w:tcBorders>
              <w:top w:val="nil"/>
              <w:left w:val="nil"/>
              <w:bottom w:val="single" w:sz="4" w:space="0" w:color="auto"/>
              <w:right w:val="single" w:sz="4" w:space="0" w:color="auto"/>
            </w:tcBorders>
            <w:shd w:val="clear" w:color="auto" w:fill="auto"/>
            <w:vAlign w:val="center"/>
          </w:tcPr>
          <w:p w14:paraId="5174E31C" w14:textId="4E22065F" w:rsidR="00D462BB" w:rsidRPr="00EC592E" w:rsidRDefault="00D462BB" w:rsidP="00D462BB">
            <w:pPr>
              <w:widowControl/>
              <w:autoSpaceDE/>
              <w:autoSpaceDN/>
              <w:rPr>
                <w:color w:val="000000"/>
                <w:sz w:val="20"/>
                <w:szCs w:val="20"/>
              </w:rPr>
            </w:pPr>
            <w:r w:rsidRPr="00EC592E">
              <w:rPr>
                <w:color w:val="000000"/>
                <w:sz w:val="20"/>
                <w:szCs w:val="20"/>
              </w:rPr>
              <w:t>Skrinka na náradie</w:t>
            </w:r>
          </w:p>
        </w:tc>
        <w:tc>
          <w:tcPr>
            <w:tcW w:w="2268" w:type="dxa"/>
            <w:tcBorders>
              <w:top w:val="nil"/>
              <w:left w:val="nil"/>
              <w:bottom w:val="single" w:sz="4" w:space="0" w:color="auto"/>
              <w:right w:val="single" w:sz="4" w:space="0" w:color="auto"/>
            </w:tcBorders>
            <w:shd w:val="clear" w:color="auto" w:fill="auto"/>
            <w:vAlign w:val="center"/>
          </w:tcPr>
          <w:p w14:paraId="0C3982B7" w14:textId="0A5B5224" w:rsidR="00D462BB" w:rsidRPr="00EC592E" w:rsidRDefault="00D462BB" w:rsidP="00D462BB">
            <w:pPr>
              <w:widowControl/>
              <w:autoSpaceDE/>
              <w:autoSpaceDN/>
              <w:jc w:val="center"/>
              <w:rPr>
                <w:color w:val="000000"/>
                <w:sz w:val="20"/>
                <w:szCs w:val="20"/>
              </w:rPr>
            </w:pPr>
            <w:r w:rsidRPr="00EC592E">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5585C48"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79D8F9AA" w14:textId="77777777" w:rsidR="00D462BB" w:rsidRPr="00025078" w:rsidRDefault="00D462BB" w:rsidP="00D462BB">
            <w:pPr>
              <w:widowControl/>
              <w:autoSpaceDE/>
              <w:autoSpaceDN/>
              <w:rPr>
                <w:color w:val="000000"/>
                <w:sz w:val="20"/>
                <w:szCs w:val="20"/>
                <w:lang w:eastAsia="sk-SK"/>
              </w:rPr>
            </w:pPr>
          </w:p>
        </w:tc>
      </w:tr>
      <w:tr w:rsidR="00D462BB" w:rsidRPr="00025078" w14:paraId="7059BCCA"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96E7189" w14:textId="6C6AEA92" w:rsidR="00D462BB" w:rsidRPr="00EC592E" w:rsidRDefault="00D462BB" w:rsidP="00D462BB">
            <w:pPr>
              <w:widowControl/>
              <w:autoSpaceDE/>
              <w:autoSpaceDN/>
              <w:jc w:val="center"/>
              <w:rPr>
                <w:color w:val="000000"/>
                <w:sz w:val="20"/>
                <w:szCs w:val="20"/>
              </w:rPr>
            </w:pPr>
            <w:r w:rsidRPr="00EC592E">
              <w:rPr>
                <w:color w:val="000000"/>
                <w:sz w:val="20"/>
                <w:szCs w:val="20"/>
              </w:rPr>
              <w:t>39.</w:t>
            </w:r>
          </w:p>
        </w:tc>
        <w:tc>
          <w:tcPr>
            <w:tcW w:w="3242" w:type="dxa"/>
            <w:tcBorders>
              <w:top w:val="nil"/>
              <w:left w:val="nil"/>
              <w:bottom w:val="single" w:sz="4" w:space="0" w:color="auto"/>
              <w:right w:val="single" w:sz="4" w:space="0" w:color="auto"/>
            </w:tcBorders>
            <w:shd w:val="clear" w:color="auto" w:fill="auto"/>
            <w:vAlign w:val="center"/>
          </w:tcPr>
          <w:p w14:paraId="2D0660C0" w14:textId="39C4813F" w:rsidR="00D462BB" w:rsidRPr="00EC592E" w:rsidRDefault="00D462BB" w:rsidP="00D462BB">
            <w:pPr>
              <w:widowControl/>
              <w:autoSpaceDE/>
              <w:autoSpaceDN/>
              <w:rPr>
                <w:color w:val="000000"/>
                <w:sz w:val="20"/>
                <w:szCs w:val="20"/>
              </w:rPr>
            </w:pPr>
            <w:r w:rsidRPr="00EC592E">
              <w:rPr>
                <w:color w:val="000000"/>
                <w:sz w:val="20"/>
                <w:szCs w:val="20"/>
              </w:rPr>
              <w:t xml:space="preserve">Ku každej stúpačke dve </w:t>
            </w:r>
            <w:proofErr w:type="spellStart"/>
            <w:r w:rsidRPr="00EC592E">
              <w:rPr>
                <w:color w:val="000000"/>
                <w:sz w:val="20"/>
                <w:szCs w:val="20"/>
              </w:rPr>
              <w:t>madlá</w:t>
            </w:r>
            <w:proofErr w:type="spellEnd"/>
            <w:r w:rsidRPr="00EC592E">
              <w:rPr>
                <w:color w:val="000000"/>
                <w:sz w:val="20"/>
                <w:szCs w:val="20"/>
              </w:rPr>
              <w:t>, potiahnuté protišmykovým materiálom, elektricky vyhrievané</w:t>
            </w:r>
          </w:p>
        </w:tc>
        <w:tc>
          <w:tcPr>
            <w:tcW w:w="2268" w:type="dxa"/>
            <w:tcBorders>
              <w:top w:val="nil"/>
              <w:left w:val="nil"/>
              <w:bottom w:val="single" w:sz="4" w:space="0" w:color="auto"/>
              <w:right w:val="single" w:sz="4" w:space="0" w:color="auto"/>
            </w:tcBorders>
            <w:shd w:val="clear" w:color="auto" w:fill="auto"/>
            <w:vAlign w:val="center"/>
          </w:tcPr>
          <w:p w14:paraId="68BA6044" w14:textId="446386BE" w:rsidR="00D462BB" w:rsidRPr="00EC592E" w:rsidRDefault="00D462BB" w:rsidP="00D462BB">
            <w:pPr>
              <w:widowControl/>
              <w:autoSpaceDE/>
              <w:autoSpaceDN/>
              <w:jc w:val="center"/>
              <w:rPr>
                <w:color w:val="000000"/>
                <w:sz w:val="20"/>
                <w:szCs w:val="20"/>
              </w:rPr>
            </w:pPr>
            <w:r w:rsidRPr="00EC592E">
              <w:rPr>
                <w:color w:val="000000"/>
                <w:sz w:val="20"/>
                <w:szCs w:val="20"/>
              </w:rPr>
              <w:t> </w:t>
            </w:r>
          </w:p>
        </w:tc>
        <w:tc>
          <w:tcPr>
            <w:tcW w:w="2451" w:type="dxa"/>
            <w:tcBorders>
              <w:top w:val="nil"/>
              <w:left w:val="nil"/>
              <w:bottom w:val="single" w:sz="4" w:space="0" w:color="auto"/>
              <w:right w:val="single" w:sz="4" w:space="0" w:color="auto"/>
            </w:tcBorders>
            <w:shd w:val="clear" w:color="auto" w:fill="auto"/>
            <w:vAlign w:val="center"/>
          </w:tcPr>
          <w:p w14:paraId="510C0B96"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56254F22" w14:textId="77777777" w:rsidR="00D462BB" w:rsidRPr="00025078" w:rsidRDefault="00D462BB" w:rsidP="00D462BB">
            <w:pPr>
              <w:widowControl/>
              <w:autoSpaceDE/>
              <w:autoSpaceDN/>
              <w:rPr>
                <w:color w:val="000000"/>
                <w:sz w:val="20"/>
                <w:szCs w:val="20"/>
                <w:lang w:eastAsia="sk-SK"/>
              </w:rPr>
            </w:pPr>
          </w:p>
        </w:tc>
      </w:tr>
      <w:tr w:rsidR="00D462BB" w:rsidRPr="00025078" w14:paraId="55A2F1A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62A9D88C" w14:textId="3934FDF1" w:rsidR="00D462BB" w:rsidRPr="00EC592E" w:rsidRDefault="00D462BB" w:rsidP="00D462BB">
            <w:pPr>
              <w:widowControl/>
              <w:autoSpaceDE/>
              <w:autoSpaceDN/>
              <w:jc w:val="center"/>
              <w:rPr>
                <w:color w:val="000000"/>
                <w:sz w:val="20"/>
                <w:szCs w:val="20"/>
              </w:rPr>
            </w:pPr>
            <w:r w:rsidRPr="00EC592E">
              <w:rPr>
                <w:color w:val="000000"/>
                <w:sz w:val="20"/>
                <w:szCs w:val="20"/>
              </w:rPr>
              <w:t>40.</w:t>
            </w:r>
          </w:p>
        </w:tc>
        <w:tc>
          <w:tcPr>
            <w:tcW w:w="3242" w:type="dxa"/>
            <w:tcBorders>
              <w:top w:val="nil"/>
              <w:left w:val="nil"/>
              <w:bottom w:val="single" w:sz="4" w:space="0" w:color="auto"/>
              <w:right w:val="single" w:sz="4" w:space="0" w:color="auto"/>
            </w:tcBorders>
            <w:shd w:val="clear" w:color="auto" w:fill="auto"/>
            <w:vAlign w:val="center"/>
          </w:tcPr>
          <w:p w14:paraId="28E56367" w14:textId="40FED500" w:rsidR="00D462BB" w:rsidRPr="00EC592E" w:rsidRDefault="00D462BB" w:rsidP="00D462BB">
            <w:pPr>
              <w:widowControl/>
              <w:autoSpaceDE/>
              <w:autoSpaceDN/>
              <w:rPr>
                <w:color w:val="000000"/>
                <w:sz w:val="20"/>
                <w:szCs w:val="20"/>
              </w:rPr>
            </w:pPr>
            <w:r w:rsidRPr="00EC592E">
              <w:rPr>
                <w:color w:val="000000"/>
                <w:sz w:val="20"/>
                <w:szCs w:val="20"/>
              </w:rPr>
              <w:t>Zariadenie na umývanie rúk, elektricky vyhrievané</w:t>
            </w:r>
          </w:p>
        </w:tc>
        <w:tc>
          <w:tcPr>
            <w:tcW w:w="2268" w:type="dxa"/>
            <w:tcBorders>
              <w:top w:val="nil"/>
              <w:left w:val="nil"/>
              <w:bottom w:val="single" w:sz="4" w:space="0" w:color="auto"/>
              <w:right w:val="single" w:sz="4" w:space="0" w:color="auto"/>
            </w:tcBorders>
            <w:shd w:val="clear" w:color="auto" w:fill="auto"/>
            <w:vAlign w:val="center"/>
          </w:tcPr>
          <w:p w14:paraId="03233984" w14:textId="0B3E41A9" w:rsidR="00D462BB" w:rsidRPr="00EC592E" w:rsidRDefault="00D462BB" w:rsidP="00D462BB">
            <w:pPr>
              <w:widowControl/>
              <w:autoSpaceDE/>
              <w:autoSpaceDN/>
              <w:jc w:val="center"/>
              <w:rPr>
                <w:color w:val="000000"/>
                <w:sz w:val="20"/>
                <w:szCs w:val="20"/>
              </w:rPr>
            </w:pPr>
            <w:r w:rsidRPr="00EC592E">
              <w:rPr>
                <w:color w:val="000000"/>
                <w:sz w:val="20"/>
                <w:szCs w:val="20"/>
              </w:rPr>
              <w:t> </w:t>
            </w:r>
          </w:p>
        </w:tc>
        <w:tc>
          <w:tcPr>
            <w:tcW w:w="2451" w:type="dxa"/>
            <w:tcBorders>
              <w:top w:val="nil"/>
              <w:left w:val="nil"/>
              <w:bottom w:val="single" w:sz="4" w:space="0" w:color="auto"/>
              <w:right w:val="single" w:sz="4" w:space="0" w:color="auto"/>
            </w:tcBorders>
            <w:shd w:val="clear" w:color="auto" w:fill="auto"/>
            <w:vAlign w:val="center"/>
          </w:tcPr>
          <w:p w14:paraId="79624149"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496F8089" w14:textId="77777777" w:rsidR="00D462BB" w:rsidRPr="00025078" w:rsidRDefault="00D462BB" w:rsidP="00D462BB">
            <w:pPr>
              <w:widowControl/>
              <w:autoSpaceDE/>
              <w:autoSpaceDN/>
              <w:rPr>
                <w:color w:val="000000"/>
                <w:sz w:val="20"/>
                <w:szCs w:val="20"/>
                <w:lang w:eastAsia="sk-SK"/>
              </w:rPr>
            </w:pPr>
          </w:p>
        </w:tc>
      </w:tr>
      <w:tr w:rsidR="00D462BB" w:rsidRPr="00025078" w14:paraId="51423C5E"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3A9B29F" w14:textId="6E69B002" w:rsidR="00D462BB" w:rsidRPr="00EC592E" w:rsidRDefault="00D462BB" w:rsidP="00D462BB">
            <w:pPr>
              <w:widowControl/>
              <w:autoSpaceDE/>
              <w:autoSpaceDN/>
              <w:jc w:val="center"/>
              <w:rPr>
                <w:color w:val="000000"/>
                <w:sz w:val="20"/>
                <w:szCs w:val="20"/>
              </w:rPr>
            </w:pPr>
            <w:r w:rsidRPr="00EC592E">
              <w:rPr>
                <w:color w:val="000000"/>
                <w:sz w:val="20"/>
                <w:szCs w:val="20"/>
              </w:rPr>
              <w:t>41.</w:t>
            </w:r>
          </w:p>
        </w:tc>
        <w:tc>
          <w:tcPr>
            <w:tcW w:w="3242" w:type="dxa"/>
            <w:tcBorders>
              <w:top w:val="nil"/>
              <w:left w:val="nil"/>
              <w:bottom w:val="single" w:sz="4" w:space="0" w:color="auto"/>
              <w:right w:val="single" w:sz="4" w:space="0" w:color="auto"/>
            </w:tcBorders>
            <w:shd w:val="clear" w:color="auto" w:fill="auto"/>
            <w:vAlign w:val="center"/>
          </w:tcPr>
          <w:p w14:paraId="20362028" w14:textId="67921EBB" w:rsidR="00D462BB" w:rsidRPr="00EC592E" w:rsidRDefault="00D462BB" w:rsidP="00D462BB">
            <w:pPr>
              <w:widowControl/>
              <w:autoSpaceDE/>
              <w:autoSpaceDN/>
              <w:rPr>
                <w:color w:val="000000"/>
                <w:sz w:val="20"/>
                <w:szCs w:val="20"/>
              </w:rPr>
            </w:pPr>
            <w:r w:rsidRPr="00EC592E">
              <w:rPr>
                <w:color w:val="000000"/>
                <w:sz w:val="20"/>
                <w:szCs w:val="20"/>
              </w:rPr>
              <w:t>Držiak na náradie ( min. 2 ks s dlhou rukoväťou) umiestnený na vozidle</w:t>
            </w:r>
          </w:p>
        </w:tc>
        <w:tc>
          <w:tcPr>
            <w:tcW w:w="2268" w:type="dxa"/>
            <w:tcBorders>
              <w:top w:val="nil"/>
              <w:left w:val="nil"/>
              <w:bottom w:val="single" w:sz="4" w:space="0" w:color="auto"/>
              <w:right w:val="single" w:sz="4" w:space="0" w:color="auto"/>
            </w:tcBorders>
            <w:shd w:val="clear" w:color="auto" w:fill="auto"/>
            <w:vAlign w:val="center"/>
          </w:tcPr>
          <w:p w14:paraId="577C6051" w14:textId="6BB1DC40" w:rsidR="00D462BB" w:rsidRPr="00EC592E" w:rsidRDefault="00D462BB" w:rsidP="00D462BB">
            <w:pPr>
              <w:widowControl/>
              <w:autoSpaceDE/>
              <w:autoSpaceDN/>
              <w:jc w:val="center"/>
              <w:rPr>
                <w:color w:val="000000"/>
                <w:sz w:val="20"/>
                <w:szCs w:val="20"/>
              </w:rPr>
            </w:pPr>
            <w:r w:rsidRPr="00EC592E">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5987EFB2"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4F036B8F" w14:textId="77777777" w:rsidR="00D462BB" w:rsidRPr="00025078" w:rsidRDefault="00D462BB" w:rsidP="00D462BB">
            <w:pPr>
              <w:widowControl/>
              <w:autoSpaceDE/>
              <w:autoSpaceDN/>
              <w:rPr>
                <w:color w:val="000000"/>
                <w:sz w:val="20"/>
                <w:szCs w:val="20"/>
                <w:lang w:eastAsia="sk-SK"/>
              </w:rPr>
            </w:pPr>
          </w:p>
        </w:tc>
      </w:tr>
      <w:tr w:rsidR="00D462BB" w:rsidRPr="00025078" w14:paraId="5D9124C5" w14:textId="77777777" w:rsidTr="003F0BEC">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5274BD3" w14:textId="1FB7C642" w:rsidR="00D462BB" w:rsidRPr="00EC592E" w:rsidRDefault="00D462BB" w:rsidP="00D462BB">
            <w:pPr>
              <w:widowControl/>
              <w:autoSpaceDE/>
              <w:autoSpaceDN/>
              <w:jc w:val="center"/>
              <w:rPr>
                <w:color w:val="000000"/>
                <w:sz w:val="20"/>
                <w:szCs w:val="20"/>
              </w:rPr>
            </w:pPr>
            <w:r w:rsidRPr="00EC592E">
              <w:rPr>
                <w:color w:val="000000"/>
                <w:sz w:val="20"/>
                <w:szCs w:val="20"/>
              </w:rPr>
              <w:t>42.</w:t>
            </w:r>
          </w:p>
        </w:tc>
        <w:tc>
          <w:tcPr>
            <w:tcW w:w="3242" w:type="dxa"/>
            <w:tcBorders>
              <w:top w:val="nil"/>
              <w:left w:val="nil"/>
              <w:bottom w:val="single" w:sz="4" w:space="0" w:color="auto"/>
              <w:right w:val="single" w:sz="4" w:space="0" w:color="auto"/>
            </w:tcBorders>
            <w:shd w:val="clear" w:color="auto" w:fill="auto"/>
            <w:vAlign w:val="center"/>
          </w:tcPr>
          <w:p w14:paraId="4F94A330" w14:textId="683DA6F1" w:rsidR="00D462BB" w:rsidRPr="00EC592E" w:rsidRDefault="00D462BB" w:rsidP="00D462BB">
            <w:pPr>
              <w:widowControl/>
              <w:autoSpaceDE/>
              <w:autoSpaceDN/>
              <w:rPr>
                <w:color w:val="000000"/>
                <w:sz w:val="20"/>
                <w:szCs w:val="20"/>
              </w:rPr>
            </w:pPr>
            <w:r w:rsidRPr="00EC592E">
              <w:rPr>
                <w:color w:val="000000"/>
                <w:sz w:val="20"/>
                <w:szCs w:val="20"/>
              </w:rPr>
              <w:t>Nadstavba vo farbe RAL</w:t>
            </w:r>
            <w:r w:rsidRPr="00EC592E">
              <w:rPr>
                <w:color w:val="FF0000"/>
                <w:sz w:val="20"/>
                <w:szCs w:val="20"/>
              </w:rPr>
              <w:t xml:space="preserve"> </w:t>
            </w:r>
            <w:r w:rsidRPr="00EC592E">
              <w:rPr>
                <w:color w:val="000000"/>
                <w:sz w:val="20"/>
                <w:szCs w:val="20"/>
              </w:rPr>
              <w:t>1028</w:t>
            </w:r>
          </w:p>
        </w:tc>
        <w:tc>
          <w:tcPr>
            <w:tcW w:w="2268" w:type="dxa"/>
            <w:tcBorders>
              <w:top w:val="nil"/>
              <w:left w:val="nil"/>
              <w:bottom w:val="single" w:sz="4" w:space="0" w:color="auto"/>
              <w:right w:val="single" w:sz="4" w:space="0" w:color="auto"/>
            </w:tcBorders>
            <w:shd w:val="clear" w:color="auto" w:fill="auto"/>
            <w:vAlign w:val="center"/>
          </w:tcPr>
          <w:p w14:paraId="14453CFE" w14:textId="203A6B02" w:rsidR="00D462BB" w:rsidRPr="00EC592E" w:rsidRDefault="00D462BB" w:rsidP="00D462BB">
            <w:pPr>
              <w:widowControl/>
              <w:autoSpaceDE/>
              <w:autoSpaceDN/>
              <w:jc w:val="center"/>
              <w:rPr>
                <w:color w:val="000000"/>
                <w:sz w:val="20"/>
                <w:szCs w:val="20"/>
              </w:rPr>
            </w:pPr>
            <w:r w:rsidRPr="00EC592E">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bottom"/>
          </w:tcPr>
          <w:p w14:paraId="3F419A9D" w14:textId="7C27DE13"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tcPr>
          <w:p w14:paraId="52D557AB" w14:textId="207F8181"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0425C445" w14:textId="77777777" w:rsidTr="003F0BEC">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4F363747" w14:textId="426FBE9D" w:rsidR="00D462BB" w:rsidRPr="00EC592E" w:rsidRDefault="009F7EC1" w:rsidP="00D462BB">
            <w:pPr>
              <w:widowControl/>
              <w:autoSpaceDE/>
              <w:autoSpaceDN/>
              <w:jc w:val="center"/>
              <w:rPr>
                <w:color w:val="000000"/>
                <w:sz w:val="20"/>
                <w:szCs w:val="20"/>
              </w:rPr>
            </w:pPr>
            <w:r>
              <w:rPr>
                <w:color w:val="000000"/>
                <w:sz w:val="20"/>
                <w:szCs w:val="20"/>
              </w:rPr>
              <w:t>43.</w:t>
            </w:r>
          </w:p>
        </w:tc>
        <w:tc>
          <w:tcPr>
            <w:tcW w:w="3242" w:type="dxa"/>
            <w:tcBorders>
              <w:top w:val="nil"/>
              <w:left w:val="nil"/>
              <w:bottom w:val="single" w:sz="4" w:space="0" w:color="auto"/>
              <w:right w:val="single" w:sz="4" w:space="0" w:color="auto"/>
            </w:tcBorders>
            <w:shd w:val="clear" w:color="auto" w:fill="auto"/>
            <w:vAlign w:val="center"/>
          </w:tcPr>
          <w:p w14:paraId="6DF37209" w14:textId="50066A9E" w:rsidR="00D462BB" w:rsidRPr="009F7EC1" w:rsidRDefault="00D462BB" w:rsidP="00D462BB">
            <w:pPr>
              <w:widowControl/>
              <w:autoSpaceDE/>
              <w:autoSpaceDN/>
              <w:rPr>
                <w:color w:val="000000"/>
                <w:sz w:val="20"/>
                <w:szCs w:val="20"/>
              </w:rPr>
            </w:pPr>
            <w:r w:rsidRPr="009F7EC1">
              <w:rPr>
                <w:rFonts w:ascii="Calibri" w:hAnsi="Calibri" w:cs="Calibri"/>
                <w:color w:val="000000"/>
                <w:sz w:val="20"/>
                <w:szCs w:val="20"/>
              </w:rPr>
              <w:t xml:space="preserve">Záručná doba na podvozok a nadstavbu </w:t>
            </w:r>
          </w:p>
        </w:tc>
        <w:tc>
          <w:tcPr>
            <w:tcW w:w="2268" w:type="dxa"/>
            <w:tcBorders>
              <w:top w:val="nil"/>
              <w:left w:val="nil"/>
              <w:bottom w:val="single" w:sz="4" w:space="0" w:color="auto"/>
              <w:right w:val="single" w:sz="4" w:space="0" w:color="auto"/>
            </w:tcBorders>
            <w:shd w:val="clear" w:color="auto" w:fill="auto"/>
            <w:vAlign w:val="center"/>
          </w:tcPr>
          <w:p w14:paraId="2F6ABBE8" w14:textId="2134FD1A" w:rsidR="00D462BB" w:rsidRPr="009F7EC1" w:rsidRDefault="00D462BB" w:rsidP="00D462BB">
            <w:pPr>
              <w:widowControl/>
              <w:autoSpaceDE/>
              <w:autoSpaceDN/>
              <w:jc w:val="center"/>
              <w:rPr>
                <w:color w:val="000000"/>
                <w:sz w:val="20"/>
                <w:szCs w:val="20"/>
              </w:rPr>
            </w:pPr>
            <w:r w:rsidRPr="009F7EC1">
              <w:rPr>
                <w:rFonts w:ascii="Calibri" w:hAnsi="Calibri" w:cs="Calibri"/>
                <w:color w:val="000000"/>
                <w:sz w:val="20"/>
                <w:szCs w:val="20"/>
              </w:rPr>
              <w:t xml:space="preserve">min 24 mesiacov </w:t>
            </w:r>
          </w:p>
        </w:tc>
        <w:tc>
          <w:tcPr>
            <w:tcW w:w="2451" w:type="dxa"/>
            <w:tcBorders>
              <w:top w:val="nil"/>
              <w:left w:val="nil"/>
              <w:bottom w:val="single" w:sz="4" w:space="0" w:color="auto"/>
              <w:right w:val="single" w:sz="4" w:space="0" w:color="auto"/>
            </w:tcBorders>
            <w:shd w:val="clear" w:color="auto" w:fill="auto"/>
            <w:vAlign w:val="bottom"/>
          </w:tcPr>
          <w:p w14:paraId="2CB777D8"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57D54AA" w14:textId="77777777" w:rsidR="00D462BB" w:rsidRPr="00025078" w:rsidRDefault="00D462BB" w:rsidP="00D462BB">
            <w:pPr>
              <w:widowControl/>
              <w:autoSpaceDE/>
              <w:autoSpaceDN/>
              <w:rPr>
                <w:color w:val="000000"/>
                <w:sz w:val="20"/>
                <w:szCs w:val="20"/>
                <w:lang w:eastAsia="sk-SK"/>
              </w:rPr>
            </w:pPr>
          </w:p>
        </w:tc>
      </w:tr>
      <w:tr w:rsidR="00D462BB" w:rsidRPr="00025078" w14:paraId="77EA1BB2" w14:textId="77777777" w:rsidTr="001B35BC">
        <w:trPr>
          <w:trHeight w:val="315"/>
        </w:trPr>
        <w:tc>
          <w:tcPr>
            <w:tcW w:w="446" w:type="dxa"/>
            <w:tcBorders>
              <w:top w:val="nil"/>
              <w:left w:val="single" w:sz="8" w:space="0" w:color="auto"/>
              <w:bottom w:val="single" w:sz="8" w:space="0" w:color="auto"/>
              <w:right w:val="single" w:sz="4" w:space="0" w:color="auto"/>
            </w:tcBorders>
            <w:shd w:val="clear" w:color="auto" w:fill="auto"/>
            <w:noWrap/>
            <w:vAlign w:val="center"/>
          </w:tcPr>
          <w:p w14:paraId="231B5A15" w14:textId="2949B88D" w:rsidR="00D462BB" w:rsidRPr="00F152DD" w:rsidRDefault="009F7EC1" w:rsidP="00D462BB">
            <w:pPr>
              <w:widowControl/>
              <w:autoSpaceDE/>
              <w:autoSpaceDN/>
              <w:jc w:val="center"/>
              <w:rPr>
                <w:sz w:val="20"/>
                <w:szCs w:val="20"/>
                <w:lang w:eastAsia="sk-SK"/>
              </w:rPr>
            </w:pPr>
            <w:r w:rsidRPr="00F152DD">
              <w:rPr>
                <w:sz w:val="20"/>
                <w:szCs w:val="20"/>
                <w:lang w:eastAsia="sk-SK"/>
              </w:rPr>
              <w:t>44.</w:t>
            </w:r>
          </w:p>
        </w:tc>
        <w:tc>
          <w:tcPr>
            <w:tcW w:w="3242" w:type="dxa"/>
            <w:tcBorders>
              <w:top w:val="nil"/>
              <w:left w:val="nil"/>
              <w:bottom w:val="single" w:sz="8" w:space="0" w:color="auto"/>
              <w:right w:val="single" w:sz="4" w:space="0" w:color="auto"/>
            </w:tcBorders>
            <w:shd w:val="clear" w:color="000000" w:fill="FFFFFF"/>
            <w:noWrap/>
            <w:vAlign w:val="center"/>
          </w:tcPr>
          <w:p w14:paraId="6B5BA7BA" w14:textId="08DE8FC9" w:rsidR="00D462BB" w:rsidRPr="00F152DD" w:rsidRDefault="00D462BB" w:rsidP="00D462BB">
            <w:pPr>
              <w:widowControl/>
              <w:autoSpaceDE/>
              <w:autoSpaceDN/>
              <w:rPr>
                <w:color w:val="000000"/>
                <w:sz w:val="20"/>
                <w:szCs w:val="20"/>
                <w:lang w:eastAsia="sk-SK"/>
              </w:rPr>
            </w:pPr>
            <w:r w:rsidRPr="00F152DD">
              <w:rPr>
                <w:rFonts w:ascii="Calibri" w:hAnsi="Calibri" w:cs="Calibri"/>
                <w:color w:val="000000"/>
                <w:sz w:val="20"/>
                <w:szCs w:val="20"/>
              </w:rPr>
              <w:t xml:space="preserve">Dodacia lehota kompletného vozidla </w:t>
            </w:r>
          </w:p>
        </w:tc>
        <w:tc>
          <w:tcPr>
            <w:tcW w:w="2268" w:type="dxa"/>
            <w:tcBorders>
              <w:top w:val="nil"/>
              <w:left w:val="nil"/>
              <w:bottom w:val="single" w:sz="8" w:space="0" w:color="auto"/>
              <w:right w:val="single" w:sz="4" w:space="0" w:color="auto"/>
            </w:tcBorders>
            <w:shd w:val="clear" w:color="auto" w:fill="auto"/>
            <w:noWrap/>
            <w:vAlign w:val="center"/>
          </w:tcPr>
          <w:p w14:paraId="363E6B14" w14:textId="68D648C6" w:rsidR="00D462BB" w:rsidRPr="00F152DD" w:rsidRDefault="00F152DD" w:rsidP="00D462BB">
            <w:pPr>
              <w:widowControl/>
              <w:autoSpaceDE/>
              <w:autoSpaceDN/>
              <w:jc w:val="center"/>
              <w:rPr>
                <w:color w:val="000000"/>
                <w:sz w:val="20"/>
                <w:szCs w:val="20"/>
                <w:lang w:eastAsia="sk-SK"/>
              </w:rPr>
            </w:pPr>
            <w:r w:rsidRPr="00F152DD">
              <w:rPr>
                <w:rFonts w:ascii="Calibri" w:hAnsi="Calibri" w:cs="Calibri"/>
                <w:color w:val="000000"/>
                <w:sz w:val="20"/>
                <w:szCs w:val="20"/>
              </w:rPr>
              <w:t>M</w:t>
            </w:r>
            <w:r w:rsidR="00D462BB" w:rsidRPr="00F152DD">
              <w:rPr>
                <w:rFonts w:ascii="Calibri" w:hAnsi="Calibri" w:cs="Calibri"/>
                <w:color w:val="000000"/>
                <w:sz w:val="20"/>
                <w:szCs w:val="20"/>
              </w:rPr>
              <w:t>ax</w:t>
            </w:r>
            <w:r w:rsidRPr="00F152DD">
              <w:rPr>
                <w:rFonts w:ascii="Calibri" w:hAnsi="Calibri" w:cs="Calibri"/>
                <w:color w:val="000000"/>
                <w:sz w:val="20"/>
                <w:szCs w:val="20"/>
              </w:rPr>
              <w:t xml:space="preserve"> 18</w:t>
            </w:r>
            <w:r w:rsidR="00D462BB" w:rsidRPr="00F152DD">
              <w:rPr>
                <w:rFonts w:ascii="Calibri" w:hAnsi="Calibri" w:cs="Calibri"/>
                <w:color w:val="000000"/>
                <w:sz w:val="20"/>
                <w:szCs w:val="20"/>
              </w:rPr>
              <w:t xml:space="preserve">  mesiacov </w:t>
            </w:r>
            <w:r w:rsidR="00D462BB" w:rsidRPr="00F152DD">
              <w:rPr>
                <w:rFonts w:ascii="Calibri" w:hAnsi="Calibri" w:cs="Calibri"/>
                <w:sz w:val="20"/>
                <w:szCs w:val="20"/>
              </w:rPr>
              <w:t xml:space="preserve">od </w:t>
            </w:r>
            <w:r w:rsidR="00F621CA" w:rsidRPr="00840AD5">
              <w:rPr>
                <w:rFonts w:ascii="Arial" w:hAnsi="Arial" w:cs="Arial"/>
                <w:sz w:val="18"/>
                <w:szCs w:val="18"/>
              </w:rPr>
              <w:t xml:space="preserve"> </w:t>
            </w:r>
            <w:r w:rsidR="00F621CA" w:rsidRPr="00096364">
              <w:rPr>
                <w:rFonts w:ascii="Calibri" w:hAnsi="Calibri" w:cs="Calibri"/>
                <w:color w:val="000000"/>
                <w:sz w:val="20"/>
                <w:szCs w:val="20"/>
              </w:rPr>
              <w:t>účinnosti zmluvy</w:t>
            </w:r>
          </w:p>
        </w:tc>
        <w:tc>
          <w:tcPr>
            <w:tcW w:w="2451" w:type="dxa"/>
            <w:tcBorders>
              <w:top w:val="nil"/>
              <w:left w:val="nil"/>
              <w:bottom w:val="single" w:sz="8" w:space="0" w:color="auto"/>
              <w:right w:val="single" w:sz="4" w:space="0" w:color="auto"/>
            </w:tcBorders>
            <w:shd w:val="clear" w:color="auto" w:fill="auto"/>
            <w:noWrap/>
            <w:vAlign w:val="bottom"/>
          </w:tcPr>
          <w:p w14:paraId="139EB64F" w14:textId="50A977BB"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8" w:space="0" w:color="auto"/>
              <w:right w:val="single" w:sz="8" w:space="0" w:color="auto"/>
            </w:tcBorders>
            <w:shd w:val="clear" w:color="auto" w:fill="auto"/>
            <w:noWrap/>
            <w:vAlign w:val="bottom"/>
          </w:tcPr>
          <w:p w14:paraId="4AC4B895" w14:textId="1F10556A" w:rsidR="00D462BB" w:rsidRPr="00025078" w:rsidRDefault="00D462BB" w:rsidP="00D462BB">
            <w:pPr>
              <w:widowControl/>
              <w:autoSpaceDE/>
              <w:autoSpaceDN/>
              <w:rPr>
                <w:color w:val="000000"/>
                <w:sz w:val="20"/>
                <w:szCs w:val="20"/>
                <w:lang w:eastAsia="sk-SK"/>
              </w:rPr>
            </w:pPr>
          </w:p>
        </w:tc>
      </w:tr>
      <w:tr w:rsidR="00192321" w:rsidRPr="00025078" w14:paraId="351F7AFD" w14:textId="77777777" w:rsidTr="00192321">
        <w:trPr>
          <w:trHeight w:val="2310"/>
        </w:trPr>
        <w:tc>
          <w:tcPr>
            <w:tcW w:w="44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DFB0541" w14:textId="77777777" w:rsidR="00192321" w:rsidRPr="00D462BB" w:rsidRDefault="00192321" w:rsidP="00192321">
            <w:pPr>
              <w:widowControl/>
              <w:autoSpaceDE/>
              <w:autoSpaceDN/>
              <w:jc w:val="center"/>
              <w:rPr>
                <w:b/>
                <w:bCs/>
                <w:color w:val="000000"/>
                <w:lang w:eastAsia="sk-SK"/>
              </w:rPr>
            </w:pPr>
            <w:r w:rsidRPr="00D462BB">
              <w:rPr>
                <w:b/>
                <w:bCs/>
                <w:color w:val="000000"/>
                <w:lang w:eastAsia="sk-SK"/>
              </w:rPr>
              <w:t>P.</w:t>
            </w:r>
          </w:p>
          <w:p w14:paraId="5948329A" w14:textId="77777777" w:rsidR="00192321" w:rsidRPr="00D462BB" w:rsidRDefault="00192321" w:rsidP="00192321">
            <w:pPr>
              <w:widowControl/>
              <w:autoSpaceDE/>
              <w:autoSpaceDN/>
              <w:jc w:val="center"/>
              <w:rPr>
                <w:b/>
                <w:bCs/>
                <w:color w:val="000000"/>
                <w:lang w:eastAsia="sk-SK"/>
              </w:rPr>
            </w:pPr>
            <w:r w:rsidRPr="00D462BB">
              <w:rPr>
                <w:b/>
                <w:bCs/>
                <w:color w:val="000000"/>
                <w:lang w:eastAsia="sk-SK"/>
              </w:rPr>
              <w:t>č.</w:t>
            </w:r>
          </w:p>
          <w:p w14:paraId="0FF79839" w14:textId="455F3676" w:rsidR="00192321" w:rsidRPr="00D462BB" w:rsidRDefault="00192321" w:rsidP="00192321">
            <w:pPr>
              <w:widowControl/>
              <w:autoSpaceDE/>
              <w:autoSpaceDN/>
              <w:rPr>
                <w:b/>
                <w:bCs/>
                <w:color w:val="000000"/>
                <w:lang w:eastAsia="sk-SK"/>
              </w:rPr>
            </w:pPr>
            <w:r w:rsidRPr="00D462BB">
              <w:rPr>
                <w:b/>
                <w:bCs/>
                <w:color w:val="000000"/>
                <w:lang w:eastAsia="sk-SK"/>
              </w:rPr>
              <w:t xml:space="preserve"> </w:t>
            </w:r>
          </w:p>
        </w:tc>
        <w:tc>
          <w:tcPr>
            <w:tcW w:w="3242" w:type="dxa"/>
            <w:tcBorders>
              <w:top w:val="single" w:sz="8" w:space="0" w:color="auto"/>
              <w:left w:val="nil"/>
              <w:bottom w:val="single" w:sz="8" w:space="0" w:color="auto"/>
              <w:right w:val="single" w:sz="4" w:space="0" w:color="auto"/>
            </w:tcBorders>
            <w:shd w:val="clear" w:color="000000" w:fill="D0D0D0"/>
            <w:vAlign w:val="center"/>
            <w:hideMark/>
          </w:tcPr>
          <w:p w14:paraId="54E2CD0A" w14:textId="50AE0A7D" w:rsidR="00192321" w:rsidRPr="00D462BB" w:rsidRDefault="00192321" w:rsidP="00192321">
            <w:pPr>
              <w:widowControl/>
              <w:autoSpaceDE/>
              <w:autoSpaceDN/>
              <w:jc w:val="center"/>
              <w:rPr>
                <w:b/>
                <w:bCs/>
                <w:color w:val="000000"/>
                <w:lang w:eastAsia="sk-SK"/>
              </w:rPr>
            </w:pPr>
            <w:r w:rsidRPr="00D462BB">
              <w:rPr>
                <w:b/>
                <w:bCs/>
                <w:color w:val="000000"/>
                <w:lang w:eastAsia="sk-SK"/>
              </w:rPr>
              <w:t>Ostatné požiadavky</w:t>
            </w:r>
          </w:p>
          <w:p w14:paraId="1CDD07C6" w14:textId="77777777" w:rsidR="00192321" w:rsidRPr="00D462BB" w:rsidRDefault="00192321" w:rsidP="00192321">
            <w:pPr>
              <w:widowControl/>
              <w:autoSpaceDE/>
              <w:autoSpaceDN/>
              <w:jc w:val="center"/>
              <w:rPr>
                <w:b/>
                <w:bCs/>
                <w:color w:val="000000"/>
                <w:lang w:eastAsia="sk-SK"/>
              </w:rPr>
            </w:pPr>
          </w:p>
          <w:p w14:paraId="28977283" w14:textId="51272CCD" w:rsidR="00192321" w:rsidRPr="00D462BB" w:rsidRDefault="00192321" w:rsidP="00192321">
            <w:pPr>
              <w:widowControl/>
              <w:autoSpaceDE/>
              <w:autoSpaceDN/>
              <w:jc w:val="center"/>
              <w:rPr>
                <w:b/>
                <w:bCs/>
                <w:color w:val="000000"/>
                <w:lang w:eastAsia="sk-SK"/>
              </w:rPr>
            </w:pP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1559C02B" w14:textId="77777777" w:rsidR="00192321" w:rsidRPr="00D462BB" w:rsidRDefault="00192321" w:rsidP="00192321">
            <w:pPr>
              <w:widowControl/>
              <w:autoSpaceDE/>
              <w:autoSpaceDN/>
              <w:jc w:val="center"/>
              <w:rPr>
                <w:b/>
                <w:bCs/>
                <w:color w:val="000000"/>
                <w:lang w:eastAsia="sk-SK"/>
              </w:rPr>
            </w:pPr>
            <w:r w:rsidRPr="00D462BB">
              <w:rPr>
                <w:b/>
                <w:bCs/>
                <w:color w:val="000000"/>
                <w:lang w:eastAsia="sk-SK"/>
              </w:rPr>
              <w:t>Požiadavky verejného obstarávateľa</w:t>
            </w:r>
          </w:p>
          <w:p w14:paraId="1069EE5C" w14:textId="77777777" w:rsidR="00192321" w:rsidRPr="00D462BB" w:rsidRDefault="00192321" w:rsidP="00192321">
            <w:pPr>
              <w:widowControl/>
              <w:autoSpaceDE/>
              <w:autoSpaceDN/>
              <w:jc w:val="center"/>
              <w:rPr>
                <w:b/>
                <w:bCs/>
                <w:color w:val="000000"/>
                <w:lang w:eastAsia="sk-SK"/>
              </w:rPr>
            </w:pPr>
          </w:p>
          <w:p w14:paraId="5510E115" w14:textId="19A8F224" w:rsidR="00192321" w:rsidRPr="00D462BB" w:rsidRDefault="00192321" w:rsidP="00192321">
            <w:pPr>
              <w:widowControl/>
              <w:autoSpaceDE/>
              <w:autoSpaceDN/>
              <w:rPr>
                <w:b/>
                <w:bCs/>
                <w:color w:val="000000"/>
                <w:lang w:eastAsia="sk-SK"/>
              </w:rPr>
            </w:pPr>
          </w:p>
        </w:tc>
        <w:tc>
          <w:tcPr>
            <w:tcW w:w="2451" w:type="dxa"/>
            <w:tcBorders>
              <w:top w:val="single" w:sz="8" w:space="0" w:color="auto"/>
              <w:left w:val="nil"/>
              <w:bottom w:val="single" w:sz="8" w:space="0" w:color="auto"/>
              <w:right w:val="single" w:sz="4" w:space="0" w:color="auto"/>
            </w:tcBorders>
            <w:shd w:val="clear" w:color="auto" w:fill="D9D9D9" w:themeFill="background1" w:themeFillShade="D9"/>
            <w:hideMark/>
          </w:tcPr>
          <w:p w14:paraId="0397C623" w14:textId="5782694A" w:rsidR="00192321" w:rsidRPr="00025078" w:rsidRDefault="00192321" w:rsidP="00192321">
            <w:pPr>
              <w:widowControl/>
              <w:autoSpaceDE/>
              <w:autoSpaceDN/>
              <w:rPr>
                <w:color w:val="000000"/>
                <w:sz w:val="18"/>
                <w:szCs w:val="18"/>
                <w:lang w:eastAsia="sk-SK"/>
              </w:rPr>
            </w:pPr>
            <w:r>
              <w:rPr>
                <w:b/>
                <w:bCs/>
                <w:color w:val="000000"/>
                <w:sz w:val="20"/>
                <w:szCs w:val="20"/>
                <w:u w:val="single"/>
                <w:lang w:eastAsia="sk-SK"/>
              </w:rPr>
              <w:t>P</w:t>
            </w:r>
            <w:r w:rsidRPr="00710FF1">
              <w:rPr>
                <w:b/>
                <w:bCs/>
                <w:color w:val="000000"/>
                <w:sz w:val="20"/>
                <w:szCs w:val="20"/>
                <w:u w:val="single"/>
                <w:lang w:eastAsia="sk-SK"/>
              </w:rPr>
              <w:t>resné</w:t>
            </w:r>
            <w:r w:rsidRPr="00710FF1">
              <w:rPr>
                <w:color w:val="000000"/>
                <w:sz w:val="20"/>
                <w:szCs w:val="20"/>
                <w:lang w:eastAsia="sk-SK"/>
              </w:rPr>
              <w:t xml:space="preserve"> typové označenie a  parametre  identifikovaného vozidla s</w:t>
            </w:r>
            <w:r>
              <w:rPr>
                <w:color w:val="000000"/>
                <w:sz w:val="20"/>
                <w:szCs w:val="20"/>
                <w:lang w:eastAsia="sk-SK"/>
              </w:rPr>
              <w:t> </w:t>
            </w:r>
            <w:r w:rsidRPr="00710FF1">
              <w:rPr>
                <w:color w:val="000000"/>
                <w:sz w:val="20"/>
                <w:szCs w:val="20"/>
                <w:lang w:eastAsia="sk-SK"/>
              </w:rPr>
              <w:t>nadstavbou</w:t>
            </w:r>
            <w:r>
              <w:rPr>
                <w:color w:val="000000"/>
                <w:sz w:val="20"/>
                <w:szCs w:val="20"/>
                <w:lang w:eastAsia="sk-SK"/>
              </w:rPr>
              <w:t>. P</w:t>
            </w:r>
            <w:r w:rsidRPr="00710FF1">
              <w:rPr>
                <w:color w:val="000000"/>
                <w:sz w:val="20"/>
                <w:szCs w:val="20"/>
                <w:lang w:eastAsia="sk-SK"/>
              </w:rPr>
              <w:t>ri položke, kde sa v stĺpci "</w:t>
            </w:r>
            <w:r>
              <w:rPr>
                <w:color w:val="000000"/>
                <w:sz w:val="20"/>
                <w:szCs w:val="20"/>
                <w:lang w:eastAsia="sk-SK"/>
              </w:rPr>
              <w:t>C</w:t>
            </w:r>
            <w:r w:rsidRPr="00710FF1">
              <w:rPr>
                <w:color w:val="000000"/>
                <w:sz w:val="20"/>
                <w:szCs w:val="20"/>
                <w:lang w:eastAsia="sk-SK"/>
              </w:rPr>
              <w:t>" uvádza "Áno", uv</w:t>
            </w:r>
            <w:r>
              <w:rPr>
                <w:color w:val="000000"/>
                <w:sz w:val="20"/>
                <w:szCs w:val="20"/>
                <w:lang w:eastAsia="sk-SK"/>
              </w:rPr>
              <w:t>iesť</w:t>
            </w:r>
            <w:r w:rsidRPr="00710FF1">
              <w:rPr>
                <w:color w:val="000000"/>
                <w:sz w:val="20"/>
                <w:szCs w:val="20"/>
                <w:lang w:eastAsia="sk-SK"/>
              </w:rPr>
              <w:t xml:space="preserve"> "Áno", ak danú požiadavku ponúkané vozidlo/nadstavba spĺňa</w:t>
            </w:r>
            <w:r>
              <w:rPr>
                <w:color w:val="000000"/>
                <w:sz w:val="20"/>
                <w:szCs w:val="20"/>
                <w:lang w:eastAsia="sk-SK"/>
              </w:rPr>
              <w:t>.</w:t>
            </w:r>
          </w:p>
        </w:tc>
        <w:tc>
          <w:tcPr>
            <w:tcW w:w="222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098E894" w14:textId="55BD1C5C" w:rsidR="00192321" w:rsidRPr="00025078" w:rsidRDefault="00192321" w:rsidP="00192321">
            <w:pPr>
              <w:widowControl/>
              <w:autoSpaceDE/>
              <w:autoSpaceDN/>
              <w:rPr>
                <w:color w:val="000000"/>
                <w:sz w:val="18"/>
                <w:szCs w:val="18"/>
                <w:lang w:eastAsia="sk-SK"/>
              </w:rPr>
            </w:pPr>
            <w:r>
              <w:rPr>
                <w:color w:val="000000"/>
                <w:sz w:val="20"/>
                <w:szCs w:val="20"/>
                <w:lang w:eastAsia="sk-SK"/>
              </w:rPr>
              <w:t>Ku</w:t>
            </w:r>
            <w:r w:rsidRPr="00710FF1">
              <w:rPr>
                <w:color w:val="000000"/>
                <w:sz w:val="20"/>
                <w:szCs w:val="20"/>
                <w:lang w:eastAsia="sk-SK"/>
              </w:rPr>
              <w:t xml:space="preserve"> každej požiadavke </w:t>
            </w:r>
            <w:r>
              <w:rPr>
                <w:color w:val="000000"/>
                <w:sz w:val="20"/>
                <w:szCs w:val="20"/>
                <w:lang w:eastAsia="sk-SK"/>
              </w:rPr>
              <w:t xml:space="preserve">uviesť </w:t>
            </w:r>
            <w:r w:rsidRPr="00710FF1">
              <w:rPr>
                <w:b/>
                <w:bCs/>
                <w:color w:val="000000"/>
                <w:sz w:val="20"/>
                <w:szCs w:val="20"/>
                <w:u w:val="single"/>
                <w:lang w:eastAsia="sk-SK"/>
              </w:rPr>
              <w:t>presný</w:t>
            </w:r>
            <w:r w:rsidRPr="00CF3479">
              <w:rPr>
                <w:b/>
                <w:bCs/>
                <w:color w:val="000000"/>
                <w:sz w:val="20"/>
                <w:szCs w:val="20"/>
                <w:lang w:eastAsia="sk-SK"/>
              </w:rPr>
              <w:t xml:space="preserve"> </w:t>
            </w:r>
            <w:r w:rsidRPr="00710FF1">
              <w:rPr>
                <w:color w:val="000000"/>
                <w:sz w:val="20"/>
                <w:szCs w:val="20"/>
                <w:lang w:eastAsia="sk-SK"/>
              </w:rPr>
              <w:t>názov predloženého dokladu, v ktorom sa nachádzajú info</w:t>
            </w:r>
            <w:r>
              <w:rPr>
                <w:color w:val="000000"/>
                <w:sz w:val="20"/>
                <w:szCs w:val="20"/>
                <w:lang w:eastAsia="sk-SK"/>
              </w:rPr>
              <w:t>rmácie</w:t>
            </w:r>
            <w:r w:rsidRPr="00710FF1">
              <w:rPr>
                <w:color w:val="000000"/>
                <w:sz w:val="20"/>
                <w:szCs w:val="20"/>
                <w:lang w:eastAsia="sk-SK"/>
              </w:rPr>
              <w:t xml:space="preserve"> na základe ktorých je možné vyhodnotiť požadované parametre </w:t>
            </w:r>
            <w:r>
              <w:rPr>
                <w:color w:val="000000"/>
                <w:sz w:val="20"/>
                <w:szCs w:val="20"/>
                <w:lang w:eastAsia="sk-SK"/>
              </w:rPr>
              <w:t xml:space="preserve"> </w:t>
            </w:r>
            <w:r w:rsidRPr="00710FF1">
              <w:rPr>
                <w:color w:val="000000"/>
                <w:sz w:val="20"/>
                <w:szCs w:val="20"/>
                <w:lang w:eastAsia="sk-SK"/>
              </w:rPr>
              <w:t>(napr. názov katalógu, produktového listu, potvrdenia od výrobcu, podpísaný návrh kúpnej zmluvy, fotografie, resp. názov iného predloženého dokladu)</w:t>
            </w:r>
          </w:p>
        </w:tc>
      </w:tr>
      <w:tr w:rsidR="00D462BB" w:rsidRPr="00025078" w14:paraId="78B0D33C" w14:textId="77777777" w:rsidTr="00263682">
        <w:trPr>
          <w:trHeight w:val="300"/>
        </w:trPr>
        <w:tc>
          <w:tcPr>
            <w:tcW w:w="446"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E646E90"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(A)</w:t>
            </w:r>
          </w:p>
        </w:tc>
        <w:tc>
          <w:tcPr>
            <w:tcW w:w="3242" w:type="dxa"/>
            <w:tcBorders>
              <w:top w:val="nil"/>
              <w:left w:val="nil"/>
              <w:bottom w:val="single" w:sz="4" w:space="0" w:color="auto"/>
              <w:right w:val="single" w:sz="4" w:space="0" w:color="auto"/>
            </w:tcBorders>
            <w:shd w:val="clear" w:color="auto" w:fill="D9D9D9" w:themeFill="background1" w:themeFillShade="D9"/>
            <w:vAlign w:val="center"/>
          </w:tcPr>
          <w:p w14:paraId="6DF2996D"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(B)</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EF4D8F8" w14:textId="77777777" w:rsidR="00D462BB" w:rsidRPr="00074648" w:rsidRDefault="00D462BB" w:rsidP="00263682">
            <w:pPr>
              <w:widowControl/>
              <w:autoSpaceDE/>
              <w:autoSpaceDN/>
              <w:jc w:val="center"/>
              <w:rPr>
                <w:color w:val="000000"/>
                <w:sz w:val="20"/>
                <w:szCs w:val="20"/>
                <w:lang w:eastAsia="sk-SK"/>
              </w:rPr>
            </w:pPr>
            <w:r w:rsidRPr="00600145">
              <w:rPr>
                <w:b/>
                <w:bCs/>
                <w:color w:val="000000"/>
                <w:lang w:eastAsia="sk-SK"/>
              </w:rPr>
              <w:t>(C)</w:t>
            </w:r>
          </w:p>
        </w:tc>
        <w:tc>
          <w:tcPr>
            <w:tcW w:w="2451" w:type="dxa"/>
            <w:tcBorders>
              <w:top w:val="nil"/>
              <w:left w:val="nil"/>
              <w:bottom w:val="single" w:sz="4" w:space="0" w:color="auto"/>
              <w:right w:val="single" w:sz="4" w:space="0" w:color="auto"/>
            </w:tcBorders>
            <w:shd w:val="clear" w:color="auto" w:fill="FFFF00"/>
            <w:vAlign w:val="center"/>
          </w:tcPr>
          <w:p w14:paraId="62346AFF" w14:textId="77777777" w:rsidR="00D462BB" w:rsidRPr="00025078" w:rsidRDefault="00D462BB" w:rsidP="00263682">
            <w:pPr>
              <w:widowControl/>
              <w:autoSpaceDE/>
              <w:autoSpaceDN/>
              <w:jc w:val="center"/>
              <w:rPr>
                <w:color w:val="000000"/>
                <w:sz w:val="20"/>
                <w:szCs w:val="20"/>
                <w:lang w:eastAsia="sk-SK"/>
              </w:rPr>
            </w:pPr>
            <w:r w:rsidRPr="00087B00">
              <w:rPr>
                <w:b/>
                <w:bCs/>
                <w:color w:val="000000"/>
                <w:highlight w:val="yellow"/>
                <w:lang w:eastAsia="sk-SK"/>
              </w:rPr>
              <w:t>(D)*</w:t>
            </w:r>
          </w:p>
        </w:tc>
        <w:tc>
          <w:tcPr>
            <w:tcW w:w="2225" w:type="dxa"/>
            <w:tcBorders>
              <w:top w:val="nil"/>
              <w:left w:val="nil"/>
              <w:bottom w:val="single" w:sz="4" w:space="0" w:color="auto"/>
              <w:right w:val="single" w:sz="8" w:space="0" w:color="auto"/>
            </w:tcBorders>
            <w:shd w:val="clear" w:color="auto" w:fill="FFFF00"/>
            <w:noWrap/>
            <w:vAlign w:val="center"/>
            <w:hideMark/>
          </w:tcPr>
          <w:p w14:paraId="0FF9AEBA" w14:textId="77777777" w:rsidR="00D462BB" w:rsidRPr="00025078" w:rsidRDefault="00D462BB" w:rsidP="00263682">
            <w:pPr>
              <w:widowControl/>
              <w:autoSpaceDE/>
              <w:autoSpaceDN/>
              <w:jc w:val="center"/>
              <w:rPr>
                <w:color w:val="000000"/>
                <w:sz w:val="20"/>
                <w:szCs w:val="20"/>
                <w:lang w:eastAsia="sk-SK"/>
              </w:rPr>
            </w:pPr>
            <w:r w:rsidRPr="00087B00">
              <w:rPr>
                <w:b/>
                <w:bCs/>
                <w:color w:val="000000"/>
                <w:highlight w:val="yellow"/>
                <w:lang w:eastAsia="sk-SK"/>
              </w:rPr>
              <w:t>(E)*</w:t>
            </w:r>
          </w:p>
        </w:tc>
      </w:tr>
      <w:tr w:rsidR="00D462BB" w:rsidRPr="00025078" w14:paraId="0355DA13"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125454EA" w14:textId="5380EAB2" w:rsidR="00D462BB" w:rsidRPr="00F35595" w:rsidRDefault="00D462BB" w:rsidP="00D462BB">
            <w:pPr>
              <w:widowControl/>
              <w:autoSpaceDE/>
              <w:autoSpaceDN/>
              <w:jc w:val="center"/>
              <w:rPr>
                <w:color w:val="000000"/>
                <w:sz w:val="20"/>
                <w:szCs w:val="20"/>
              </w:rPr>
            </w:pPr>
            <w:r w:rsidRPr="00F35595">
              <w:rPr>
                <w:color w:val="000000"/>
                <w:sz w:val="20"/>
                <w:szCs w:val="20"/>
              </w:rPr>
              <w:t>1.</w:t>
            </w:r>
          </w:p>
        </w:tc>
        <w:tc>
          <w:tcPr>
            <w:tcW w:w="3242" w:type="dxa"/>
            <w:tcBorders>
              <w:top w:val="nil"/>
              <w:left w:val="nil"/>
              <w:bottom w:val="single" w:sz="4" w:space="0" w:color="auto"/>
              <w:right w:val="single" w:sz="4" w:space="0" w:color="auto"/>
            </w:tcBorders>
            <w:shd w:val="clear" w:color="auto" w:fill="auto"/>
            <w:vAlign w:val="center"/>
          </w:tcPr>
          <w:p w14:paraId="484A4CFB" w14:textId="13B88343" w:rsidR="00D462BB" w:rsidRPr="00F35595" w:rsidRDefault="00D462BB" w:rsidP="00D462BB">
            <w:pPr>
              <w:widowControl/>
              <w:autoSpaceDE/>
              <w:autoSpaceDN/>
              <w:rPr>
                <w:color w:val="000000"/>
                <w:sz w:val="20"/>
                <w:szCs w:val="20"/>
              </w:rPr>
            </w:pPr>
            <w:r w:rsidRPr="00F35595">
              <w:rPr>
                <w:color w:val="000000"/>
                <w:sz w:val="20"/>
                <w:szCs w:val="20"/>
              </w:rPr>
              <w:t xml:space="preserve">Vozidlo, nadstavba </w:t>
            </w:r>
            <w:r w:rsidRPr="00F152DD">
              <w:rPr>
                <w:color w:val="000000"/>
                <w:sz w:val="20"/>
                <w:szCs w:val="20"/>
              </w:rPr>
              <w:t>a vyklápač ako</w:t>
            </w:r>
            <w:r w:rsidRPr="00F35595">
              <w:rPr>
                <w:color w:val="000000"/>
                <w:sz w:val="20"/>
                <w:szCs w:val="20"/>
              </w:rPr>
              <w:t xml:space="preserve"> funkčný celok, musí spĺňať všetky podmienky prevádzky podľa príslušných dotknutých vyhlášok a noriem najme EN 1501-1A v platnom znení ku dňu uvedenia do prevádzky</w:t>
            </w:r>
          </w:p>
        </w:tc>
        <w:tc>
          <w:tcPr>
            <w:tcW w:w="2268" w:type="dxa"/>
            <w:tcBorders>
              <w:top w:val="nil"/>
              <w:left w:val="nil"/>
              <w:bottom w:val="single" w:sz="4" w:space="0" w:color="auto"/>
              <w:right w:val="single" w:sz="4" w:space="0" w:color="auto"/>
            </w:tcBorders>
            <w:shd w:val="clear" w:color="auto" w:fill="auto"/>
            <w:vAlign w:val="center"/>
          </w:tcPr>
          <w:p w14:paraId="657806F5" w14:textId="28905797" w:rsidR="00D462BB" w:rsidRPr="00F35595" w:rsidRDefault="00D462BB" w:rsidP="00D462BB">
            <w:pPr>
              <w:widowControl/>
              <w:autoSpaceDE/>
              <w:autoSpaceDN/>
              <w:jc w:val="center"/>
              <w:rPr>
                <w:color w:val="000000"/>
                <w:sz w:val="20"/>
                <w:szCs w:val="20"/>
              </w:rPr>
            </w:pPr>
            <w:r w:rsidRPr="00F35595">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48AFD3AC"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1C585231" w14:textId="77777777" w:rsidR="00D462BB" w:rsidRPr="00025078" w:rsidRDefault="00D462BB" w:rsidP="00D462BB">
            <w:pPr>
              <w:widowControl/>
              <w:autoSpaceDE/>
              <w:autoSpaceDN/>
              <w:rPr>
                <w:color w:val="000000"/>
                <w:sz w:val="20"/>
                <w:szCs w:val="20"/>
                <w:lang w:eastAsia="sk-SK"/>
              </w:rPr>
            </w:pPr>
          </w:p>
        </w:tc>
      </w:tr>
      <w:tr w:rsidR="00D462BB" w:rsidRPr="00025078" w14:paraId="0AC5A36D"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D7C751C" w14:textId="5C300D30"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lastRenderedPageBreak/>
              <w:t>2.</w:t>
            </w:r>
          </w:p>
        </w:tc>
        <w:tc>
          <w:tcPr>
            <w:tcW w:w="3242" w:type="dxa"/>
            <w:tcBorders>
              <w:top w:val="nil"/>
              <w:left w:val="nil"/>
              <w:bottom w:val="single" w:sz="4" w:space="0" w:color="auto"/>
              <w:right w:val="single" w:sz="4" w:space="0" w:color="auto"/>
            </w:tcBorders>
            <w:shd w:val="clear" w:color="auto" w:fill="auto"/>
            <w:vAlign w:val="center"/>
          </w:tcPr>
          <w:p w14:paraId="6AA58B0F" w14:textId="3A76DFA0" w:rsidR="00D462BB" w:rsidRPr="00F35595" w:rsidRDefault="00D462BB" w:rsidP="00D462BB">
            <w:pPr>
              <w:widowControl/>
              <w:autoSpaceDE/>
              <w:autoSpaceDN/>
              <w:rPr>
                <w:color w:val="000000"/>
                <w:sz w:val="20"/>
                <w:szCs w:val="20"/>
                <w:lang w:eastAsia="sk-SK"/>
              </w:rPr>
            </w:pPr>
            <w:r w:rsidRPr="00F35595">
              <w:rPr>
                <w:color w:val="000000"/>
                <w:sz w:val="20"/>
                <w:szCs w:val="20"/>
              </w:rPr>
              <w:t>Dodanie TP vozidla vrátane zápisu nadstavby v deň odovzdania vozidla</w:t>
            </w:r>
          </w:p>
        </w:tc>
        <w:tc>
          <w:tcPr>
            <w:tcW w:w="2268" w:type="dxa"/>
            <w:tcBorders>
              <w:top w:val="nil"/>
              <w:left w:val="nil"/>
              <w:bottom w:val="single" w:sz="4" w:space="0" w:color="auto"/>
              <w:right w:val="single" w:sz="4" w:space="0" w:color="auto"/>
            </w:tcBorders>
            <w:shd w:val="clear" w:color="auto" w:fill="auto"/>
            <w:vAlign w:val="center"/>
          </w:tcPr>
          <w:p w14:paraId="6BD4C11F" w14:textId="7D6DDA42"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5C01BA12"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494C2F76"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6E049CD4"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5B1B531B" w14:textId="7A5B0DB5"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3.</w:t>
            </w:r>
          </w:p>
        </w:tc>
        <w:tc>
          <w:tcPr>
            <w:tcW w:w="3242" w:type="dxa"/>
            <w:tcBorders>
              <w:top w:val="nil"/>
              <w:left w:val="nil"/>
              <w:bottom w:val="single" w:sz="4" w:space="0" w:color="auto"/>
              <w:right w:val="single" w:sz="4" w:space="0" w:color="auto"/>
            </w:tcBorders>
            <w:shd w:val="clear" w:color="auto" w:fill="auto"/>
            <w:vAlign w:val="center"/>
          </w:tcPr>
          <w:p w14:paraId="425009BA" w14:textId="1229E326" w:rsidR="00D462BB" w:rsidRPr="00F35595" w:rsidRDefault="00D462BB" w:rsidP="00D462BB">
            <w:pPr>
              <w:widowControl/>
              <w:autoSpaceDE/>
              <w:autoSpaceDN/>
              <w:rPr>
                <w:color w:val="000000"/>
                <w:sz w:val="20"/>
                <w:szCs w:val="20"/>
                <w:lang w:eastAsia="sk-SK"/>
              </w:rPr>
            </w:pPr>
            <w:r w:rsidRPr="00F35595">
              <w:rPr>
                <w:color w:val="000000"/>
                <w:sz w:val="20"/>
                <w:szCs w:val="20"/>
              </w:rPr>
              <w:t>Prehlásenie o zhode pro jednotlivé technické celky (podvozok nadstavba)</w:t>
            </w:r>
          </w:p>
        </w:tc>
        <w:tc>
          <w:tcPr>
            <w:tcW w:w="2268" w:type="dxa"/>
            <w:tcBorders>
              <w:top w:val="nil"/>
              <w:left w:val="nil"/>
              <w:bottom w:val="single" w:sz="4" w:space="0" w:color="auto"/>
              <w:right w:val="single" w:sz="4" w:space="0" w:color="auto"/>
            </w:tcBorders>
            <w:shd w:val="clear" w:color="auto" w:fill="auto"/>
            <w:vAlign w:val="center"/>
          </w:tcPr>
          <w:p w14:paraId="1391F306" w14:textId="6BFBEF29"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hideMark/>
          </w:tcPr>
          <w:p w14:paraId="6124E779"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c>
          <w:tcPr>
            <w:tcW w:w="2225" w:type="dxa"/>
            <w:tcBorders>
              <w:top w:val="nil"/>
              <w:left w:val="nil"/>
              <w:bottom w:val="single" w:sz="4" w:space="0" w:color="auto"/>
              <w:right w:val="single" w:sz="8" w:space="0" w:color="auto"/>
            </w:tcBorders>
            <w:shd w:val="clear" w:color="auto" w:fill="auto"/>
            <w:noWrap/>
            <w:vAlign w:val="bottom"/>
            <w:hideMark/>
          </w:tcPr>
          <w:p w14:paraId="5FD0F2EF" w14:textId="77777777" w:rsidR="00D462BB" w:rsidRPr="00025078" w:rsidRDefault="00D462BB" w:rsidP="00D462BB">
            <w:pPr>
              <w:widowControl/>
              <w:autoSpaceDE/>
              <w:autoSpaceDN/>
              <w:rPr>
                <w:color w:val="000000"/>
                <w:sz w:val="20"/>
                <w:szCs w:val="20"/>
                <w:lang w:eastAsia="sk-SK"/>
              </w:rPr>
            </w:pPr>
            <w:r w:rsidRPr="00025078">
              <w:rPr>
                <w:color w:val="000000"/>
                <w:sz w:val="20"/>
                <w:szCs w:val="20"/>
                <w:lang w:eastAsia="sk-SK"/>
              </w:rPr>
              <w:t> </w:t>
            </w:r>
          </w:p>
        </w:tc>
      </w:tr>
      <w:tr w:rsidR="00D462BB" w:rsidRPr="00025078" w14:paraId="4C11E216"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3A4CB7DB" w14:textId="3B12E73D"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4.</w:t>
            </w:r>
          </w:p>
        </w:tc>
        <w:tc>
          <w:tcPr>
            <w:tcW w:w="3242" w:type="dxa"/>
            <w:tcBorders>
              <w:top w:val="nil"/>
              <w:left w:val="nil"/>
              <w:bottom w:val="single" w:sz="4" w:space="0" w:color="auto"/>
              <w:right w:val="single" w:sz="4" w:space="0" w:color="auto"/>
            </w:tcBorders>
            <w:shd w:val="clear" w:color="auto" w:fill="auto"/>
            <w:vAlign w:val="center"/>
          </w:tcPr>
          <w:p w14:paraId="2C361A09" w14:textId="5F3DE600" w:rsidR="00D462BB" w:rsidRPr="00F35595" w:rsidRDefault="00D462BB" w:rsidP="00D462BB">
            <w:pPr>
              <w:widowControl/>
              <w:autoSpaceDE/>
              <w:autoSpaceDN/>
              <w:rPr>
                <w:color w:val="000000"/>
                <w:sz w:val="20"/>
                <w:szCs w:val="20"/>
                <w:lang w:eastAsia="sk-SK"/>
              </w:rPr>
            </w:pPr>
            <w:r w:rsidRPr="00F35595">
              <w:rPr>
                <w:color w:val="000000"/>
                <w:sz w:val="20"/>
                <w:szCs w:val="20"/>
              </w:rPr>
              <w:t>Návody k obsluhe a údržbe v slovenskom alebo českom jazyku pre jednotlivé technické celky (podvozok nadstavba)</w:t>
            </w:r>
          </w:p>
        </w:tc>
        <w:tc>
          <w:tcPr>
            <w:tcW w:w="2268" w:type="dxa"/>
            <w:tcBorders>
              <w:top w:val="nil"/>
              <w:left w:val="nil"/>
              <w:bottom w:val="single" w:sz="4" w:space="0" w:color="auto"/>
              <w:right w:val="single" w:sz="4" w:space="0" w:color="auto"/>
            </w:tcBorders>
            <w:shd w:val="clear" w:color="auto" w:fill="auto"/>
            <w:vAlign w:val="center"/>
          </w:tcPr>
          <w:p w14:paraId="32919E11" w14:textId="64AD7BD8"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1769C101"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4F1DFA23" w14:textId="77777777" w:rsidR="00D462BB" w:rsidRPr="00025078" w:rsidRDefault="00D462BB" w:rsidP="00D462BB">
            <w:pPr>
              <w:widowControl/>
              <w:autoSpaceDE/>
              <w:autoSpaceDN/>
              <w:rPr>
                <w:color w:val="000000"/>
                <w:sz w:val="20"/>
                <w:szCs w:val="20"/>
                <w:lang w:eastAsia="sk-SK"/>
              </w:rPr>
            </w:pPr>
          </w:p>
        </w:tc>
      </w:tr>
      <w:tr w:rsidR="00D462BB" w:rsidRPr="00025078" w14:paraId="50AD45B1" w14:textId="77777777" w:rsidTr="00301D12">
        <w:trPr>
          <w:trHeight w:val="300"/>
        </w:trPr>
        <w:tc>
          <w:tcPr>
            <w:tcW w:w="446" w:type="dxa"/>
            <w:tcBorders>
              <w:top w:val="nil"/>
              <w:left w:val="single" w:sz="8" w:space="0" w:color="auto"/>
              <w:bottom w:val="single" w:sz="4" w:space="0" w:color="auto"/>
              <w:right w:val="single" w:sz="4" w:space="0" w:color="auto"/>
            </w:tcBorders>
            <w:shd w:val="clear" w:color="auto" w:fill="auto"/>
            <w:noWrap/>
            <w:vAlign w:val="center"/>
          </w:tcPr>
          <w:p w14:paraId="000C19B1" w14:textId="6E74F23F"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5.</w:t>
            </w:r>
          </w:p>
        </w:tc>
        <w:tc>
          <w:tcPr>
            <w:tcW w:w="3242" w:type="dxa"/>
            <w:tcBorders>
              <w:top w:val="nil"/>
              <w:left w:val="nil"/>
              <w:bottom w:val="single" w:sz="4" w:space="0" w:color="auto"/>
              <w:right w:val="single" w:sz="4" w:space="0" w:color="auto"/>
            </w:tcBorders>
            <w:shd w:val="clear" w:color="auto" w:fill="auto"/>
            <w:vAlign w:val="center"/>
          </w:tcPr>
          <w:p w14:paraId="6B4249D4" w14:textId="177E407E" w:rsidR="00D462BB" w:rsidRPr="00F35595" w:rsidRDefault="00D462BB" w:rsidP="00D462BB">
            <w:pPr>
              <w:widowControl/>
              <w:autoSpaceDE/>
              <w:autoSpaceDN/>
              <w:rPr>
                <w:color w:val="000000"/>
                <w:sz w:val="20"/>
                <w:szCs w:val="20"/>
                <w:lang w:eastAsia="sk-SK"/>
              </w:rPr>
            </w:pPr>
            <w:r w:rsidRPr="00F35595">
              <w:rPr>
                <w:color w:val="000000"/>
                <w:sz w:val="20"/>
                <w:szCs w:val="20"/>
              </w:rPr>
              <w:t>Osvedčenie výrobcu resp. Osvedčenie zástupcu výrobcu pre ponúkaný typ nadstavby</w:t>
            </w:r>
          </w:p>
        </w:tc>
        <w:tc>
          <w:tcPr>
            <w:tcW w:w="2268" w:type="dxa"/>
            <w:tcBorders>
              <w:top w:val="nil"/>
              <w:left w:val="nil"/>
              <w:bottom w:val="single" w:sz="4" w:space="0" w:color="auto"/>
              <w:right w:val="single" w:sz="4" w:space="0" w:color="auto"/>
            </w:tcBorders>
            <w:shd w:val="clear" w:color="auto" w:fill="auto"/>
            <w:vAlign w:val="center"/>
          </w:tcPr>
          <w:p w14:paraId="69174280" w14:textId="617CE0F0" w:rsidR="00D462BB" w:rsidRPr="00F35595" w:rsidRDefault="00D462BB" w:rsidP="00D462BB">
            <w:pPr>
              <w:widowControl/>
              <w:autoSpaceDE/>
              <w:autoSpaceDN/>
              <w:jc w:val="center"/>
              <w:rPr>
                <w:color w:val="000000"/>
                <w:sz w:val="20"/>
                <w:szCs w:val="20"/>
                <w:lang w:eastAsia="sk-SK"/>
              </w:rPr>
            </w:pPr>
            <w:r w:rsidRPr="00F35595">
              <w:rPr>
                <w:color w:val="000000"/>
                <w:sz w:val="20"/>
                <w:szCs w:val="20"/>
              </w:rPr>
              <w:t>ANO</w:t>
            </w:r>
          </w:p>
        </w:tc>
        <w:tc>
          <w:tcPr>
            <w:tcW w:w="2451" w:type="dxa"/>
            <w:tcBorders>
              <w:top w:val="nil"/>
              <w:left w:val="nil"/>
              <w:bottom w:val="single" w:sz="4" w:space="0" w:color="auto"/>
              <w:right w:val="single" w:sz="4" w:space="0" w:color="auto"/>
            </w:tcBorders>
            <w:shd w:val="clear" w:color="auto" w:fill="auto"/>
            <w:vAlign w:val="center"/>
          </w:tcPr>
          <w:p w14:paraId="3C5F1320" w14:textId="77777777" w:rsidR="00D462BB" w:rsidRPr="00025078" w:rsidRDefault="00D462BB" w:rsidP="00D462BB">
            <w:pPr>
              <w:widowControl/>
              <w:autoSpaceDE/>
              <w:autoSpaceDN/>
              <w:rPr>
                <w:color w:val="000000"/>
                <w:sz w:val="20"/>
                <w:szCs w:val="20"/>
                <w:lang w:eastAsia="sk-SK"/>
              </w:rPr>
            </w:pPr>
          </w:p>
        </w:tc>
        <w:tc>
          <w:tcPr>
            <w:tcW w:w="2225" w:type="dxa"/>
            <w:tcBorders>
              <w:top w:val="nil"/>
              <w:left w:val="nil"/>
              <w:bottom w:val="single" w:sz="4" w:space="0" w:color="auto"/>
              <w:right w:val="single" w:sz="8" w:space="0" w:color="auto"/>
            </w:tcBorders>
            <w:shd w:val="clear" w:color="auto" w:fill="auto"/>
            <w:noWrap/>
            <w:vAlign w:val="bottom"/>
          </w:tcPr>
          <w:p w14:paraId="266D784F" w14:textId="77777777" w:rsidR="00D462BB" w:rsidRPr="00025078" w:rsidRDefault="00D462BB" w:rsidP="00D462BB">
            <w:pPr>
              <w:widowControl/>
              <w:autoSpaceDE/>
              <w:autoSpaceDN/>
              <w:rPr>
                <w:color w:val="000000"/>
                <w:sz w:val="20"/>
                <w:szCs w:val="20"/>
                <w:lang w:eastAsia="sk-SK"/>
              </w:rPr>
            </w:pPr>
          </w:p>
        </w:tc>
      </w:tr>
    </w:tbl>
    <w:p w14:paraId="26D29926" w14:textId="77777777" w:rsidR="00F629B9" w:rsidRPr="00025078" w:rsidRDefault="00F629B9" w:rsidP="00833A02">
      <w:pPr>
        <w:pStyle w:val="text2"/>
        <w:tabs>
          <w:tab w:val="clear" w:pos="426"/>
          <w:tab w:val="center" w:pos="1985"/>
          <w:tab w:val="center" w:pos="6521"/>
        </w:tabs>
        <w:spacing w:before="0" w:after="0"/>
        <w:ind w:left="426" w:hanging="426"/>
        <w:jc w:val="right"/>
        <w:rPr>
          <w:b/>
          <w:bCs/>
          <w:sz w:val="22"/>
          <w:szCs w:val="22"/>
        </w:rPr>
      </w:pPr>
    </w:p>
    <w:p w14:paraId="0BE08B3E" w14:textId="77777777" w:rsidR="006F184A" w:rsidRPr="001A36C4" w:rsidRDefault="006F184A" w:rsidP="006F184A">
      <w:pPr>
        <w:pStyle w:val="text2"/>
        <w:tabs>
          <w:tab w:val="clear" w:pos="426"/>
          <w:tab w:val="center" w:pos="1985"/>
          <w:tab w:val="center" w:pos="6521"/>
        </w:tabs>
        <w:spacing w:before="0" w:after="0"/>
        <w:ind w:left="0" w:firstLine="0"/>
        <w:rPr>
          <w:b/>
          <w:bCs/>
          <w:color w:val="FF0000"/>
          <w:szCs w:val="24"/>
        </w:rPr>
      </w:pPr>
      <w:r w:rsidRPr="001A36C4">
        <w:rPr>
          <w:b/>
          <w:bCs/>
          <w:color w:val="000000"/>
          <w:szCs w:val="24"/>
          <w:highlight w:val="yellow"/>
          <w:lang w:eastAsia="sk-SK"/>
        </w:rPr>
        <w:t>*</w:t>
      </w:r>
      <w:r>
        <w:rPr>
          <w:b/>
          <w:bCs/>
          <w:color w:val="000000"/>
          <w:szCs w:val="24"/>
          <w:highlight w:val="yellow"/>
          <w:lang w:eastAsia="sk-SK"/>
        </w:rPr>
        <w:t xml:space="preserve">stĺpce D, E </w:t>
      </w:r>
      <w:r w:rsidRPr="001A36C4">
        <w:rPr>
          <w:b/>
          <w:bCs/>
          <w:color w:val="000000"/>
          <w:szCs w:val="24"/>
          <w:highlight w:val="yellow"/>
          <w:lang w:eastAsia="sk-SK"/>
        </w:rPr>
        <w:t>VYPLNÍ UCHÁDZAČ v predloženej ponuke</w:t>
      </w:r>
    </w:p>
    <w:p w14:paraId="47F194B5" w14:textId="77777777" w:rsidR="00176755" w:rsidRPr="00025078" w:rsidRDefault="00176755" w:rsidP="002F06ED">
      <w:pPr>
        <w:pStyle w:val="text2"/>
        <w:tabs>
          <w:tab w:val="clear" w:pos="426"/>
          <w:tab w:val="center" w:pos="1985"/>
          <w:tab w:val="center" w:pos="6521"/>
        </w:tabs>
        <w:spacing w:before="0" w:after="0"/>
        <w:ind w:left="0" w:firstLine="0"/>
        <w:rPr>
          <w:b/>
          <w:bCs/>
          <w:color w:val="FF0000"/>
          <w:sz w:val="22"/>
          <w:szCs w:val="22"/>
        </w:rPr>
      </w:pPr>
    </w:p>
    <w:p w14:paraId="51AAFEFF" w14:textId="77777777" w:rsidR="009D2B86" w:rsidRPr="00025078" w:rsidRDefault="009D2B86" w:rsidP="00833A02">
      <w:pPr>
        <w:pStyle w:val="text2"/>
        <w:tabs>
          <w:tab w:val="clear" w:pos="426"/>
          <w:tab w:val="center" w:pos="1985"/>
          <w:tab w:val="center" w:pos="6521"/>
        </w:tabs>
        <w:spacing w:before="0" w:after="0"/>
        <w:ind w:left="426" w:hanging="426"/>
        <w:jc w:val="right"/>
        <w:rPr>
          <w:b/>
          <w:bCs/>
          <w:sz w:val="22"/>
          <w:szCs w:val="22"/>
        </w:rPr>
      </w:pPr>
    </w:p>
    <w:p w14:paraId="37084160" w14:textId="77777777" w:rsidR="00297FD4" w:rsidRPr="00025078" w:rsidRDefault="00297FD4" w:rsidP="00297FD4">
      <w:pPr>
        <w:ind w:left="1418" w:hanging="1418"/>
        <w:rPr>
          <w:iCs/>
        </w:rPr>
      </w:pPr>
      <w:r w:rsidRPr="00025078">
        <w:rPr>
          <w:iCs/>
        </w:rPr>
        <w:t>V ......................................................, dňa ....................</w:t>
      </w:r>
    </w:p>
    <w:p w14:paraId="52C0D777" w14:textId="77777777" w:rsidR="00297FD4" w:rsidRPr="00025078" w:rsidRDefault="00297FD4" w:rsidP="00297FD4">
      <w:pPr>
        <w:ind w:hanging="992"/>
        <w:rPr>
          <w:iCs/>
        </w:rPr>
      </w:pPr>
    </w:p>
    <w:p w14:paraId="4B16D708" w14:textId="77777777" w:rsidR="00297FD4" w:rsidRPr="00025078" w:rsidRDefault="00297FD4" w:rsidP="00297FD4">
      <w:pPr>
        <w:pStyle w:val="Zkladntext"/>
        <w:jc w:val="left"/>
        <w:rPr>
          <w:iCs/>
        </w:rPr>
      </w:pPr>
      <w:r w:rsidRPr="00025078">
        <w:rPr>
          <w:iCs/>
        </w:rPr>
        <w:t xml:space="preserve">           </w:t>
      </w:r>
    </w:p>
    <w:p w14:paraId="46442FD6" w14:textId="77777777" w:rsidR="00297FD4" w:rsidRPr="00025078" w:rsidRDefault="00297FD4" w:rsidP="00297FD4">
      <w:pPr>
        <w:pStyle w:val="Default"/>
        <w:ind w:left="4678" w:firstLine="709"/>
        <w:jc w:val="center"/>
        <w:rPr>
          <w:iCs/>
          <w:sz w:val="22"/>
          <w:szCs w:val="22"/>
        </w:rPr>
      </w:pPr>
      <w:r w:rsidRPr="00025078">
        <w:rPr>
          <w:iCs/>
          <w:sz w:val="22"/>
          <w:szCs w:val="22"/>
        </w:rPr>
        <w:t>.........................................................................</w:t>
      </w:r>
    </w:p>
    <w:p w14:paraId="40EC0E17" w14:textId="77777777" w:rsidR="00297FD4" w:rsidRPr="00025078" w:rsidRDefault="00297FD4" w:rsidP="00297FD4">
      <w:pPr>
        <w:pStyle w:val="Default"/>
        <w:ind w:left="4678" w:firstLine="709"/>
        <w:jc w:val="center"/>
        <w:rPr>
          <w:iCs/>
          <w:sz w:val="22"/>
          <w:szCs w:val="22"/>
        </w:rPr>
      </w:pPr>
      <w:r w:rsidRPr="00025078">
        <w:rPr>
          <w:iCs/>
          <w:sz w:val="22"/>
          <w:szCs w:val="22"/>
        </w:rPr>
        <w:t>meno, priezvisko a podpis*</w:t>
      </w:r>
    </w:p>
    <w:p w14:paraId="3AE57108" w14:textId="77777777" w:rsidR="00297FD4" w:rsidRDefault="00297FD4" w:rsidP="00297FD4">
      <w:pPr>
        <w:pStyle w:val="Default"/>
        <w:ind w:left="5472" w:firstLine="57"/>
        <w:rPr>
          <w:iCs/>
          <w:sz w:val="22"/>
          <w:szCs w:val="22"/>
        </w:rPr>
      </w:pPr>
      <w:r w:rsidRPr="00025078">
        <w:rPr>
          <w:iCs/>
          <w:sz w:val="22"/>
          <w:szCs w:val="22"/>
        </w:rPr>
        <w:t xml:space="preserve"> oprávnenej osoby konať za uchádzača </w:t>
      </w:r>
    </w:p>
    <w:p w14:paraId="4A114C43" w14:textId="77777777" w:rsidR="00290C6E" w:rsidRPr="00025078" w:rsidRDefault="00290C6E" w:rsidP="00297FD4">
      <w:pPr>
        <w:pStyle w:val="Default"/>
        <w:ind w:left="5472" w:firstLine="57"/>
        <w:rPr>
          <w:iCs/>
          <w:sz w:val="22"/>
          <w:szCs w:val="22"/>
        </w:rPr>
      </w:pPr>
    </w:p>
    <w:p w14:paraId="0F2E103C" w14:textId="77777777" w:rsidR="00297FD4" w:rsidRPr="00025078" w:rsidRDefault="00297FD4" w:rsidP="00297FD4">
      <w:pPr>
        <w:pStyle w:val="Pta"/>
        <w:jc w:val="both"/>
        <w:rPr>
          <w:i/>
          <w:iCs/>
        </w:rPr>
      </w:pPr>
    </w:p>
    <w:p w14:paraId="7531767B" w14:textId="1950257D" w:rsidR="00297FD4" w:rsidRPr="00025078" w:rsidRDefault="00297FD4" w:rsidP="00297FD4">
      <w:pPr>
        <w:pStyle w:val="Pta"/>
        <w:jc w:val="both"/>
        <w:rPr>
          <w:i/>
          <w:iCs/>
        </w:rPr>
      </w:pPr>
      <w:r w:rsidRPr="00025078">
        <w:rPr>
          <w:i/>
          <w:iCs/>
        </w:rPr>
        <w:t>* v súlade so zápisom v obchodnom registri, resp. živnostenskom registri</w:t>
      </w:r>
    </w:p>
    <w:p w14:paraId="1944118F"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4F672640"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1F44AFD3"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4F1842ED" w14:textId="77777777" w:rsidR="00025078" w:rsidRPr="00025078" w:rsidRDefault="00025078" w:rsidP="00833A02">
      <w:pPr>
        <w:pStyle w:val="text2"/>
        <w:tabs>
          <w:tab w:val="clear" w:pos="426"/>
          <w:tab w:val="center" w:pos="1985"/>
          <w:tab w:val="center" w:pos="6521"/>
        </w:tabs>
        <w:spacing w:before="0" w:after="0"/>
        <w:ind w:left="426" w:hanging="426"/>
        <w:jc w:val="right"/>
        <w:rPr>
          <w:b/>
          <w:bCs/>
          <w:sz w:val="22"/>
          <w:szCs w:val="22"/>
        </w:rPr>
      </w:pPr>
    </w:p>
    <w:p w14:paraId="6B2B1A49" w14:textId="77777777" w:rsidR="00025078" w:rsidRDefault="00025078" w:rsidP="00833A02">
      <w:pPr>
        <w:pStyle w:val="text2"/>
        <w:tabs>
          <w:tab w:val="clear" w:pos="426"/>
          <w:tab w:val="center" w:pos="1985"/>
          <w:tab w:val="center" w:pos="6521"/>
        </w:tabs>
        <w:spacing w:before="0" w:after="0"/>
        <w:ind w:left="426" w:hanging="426"/>
        <w:jc w:val="right"/>
        <w:rPr>
          <w:b/>
          <w:bCs/>
          <w:sz w:val="22"/>
          <w:szCs w:val="22"/>
        </w:rPr>
      </w:pPr>
    </w:p>
    <w:p w14:paraId="212EEFBC"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0F338A10"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FCE759E"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04AE717"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475B1C1C"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25C00253"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53232F1"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46982990"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6B7DE9AB"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63892C81"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7F62CFF6"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52D0D9D1"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24CFFC00"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4AF46DFD"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3F78C6CE"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04701F3C"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0CF38112"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6C9ADB11"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3A3347FD"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0CC14759"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7EC9BEE0"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2617454E" w14:textId="77777777" w:rsidR="00BB260C" w:rsidRDefault="00BB260C" w:rsidP="00833A02">
      <w:pPr>
        <w:pStyle w:val="text2"/>
        <w:tabs>
          <w:tab w:val="clear" w:pos="426"/>
          <w:tab w:val="center" w:pos="1985"/>
          <w:tab w:val="center" w:pos="6521"/>
        </w:tabs>
        <w:spacing w:before="0" w:after="0"/>
        <w:ind w:left="426" w:hanging="426"/>
        <w:jc w:val="right"/>
        <w:rPr>
          <w:b/>
          <w:bCs/>
          <w:sz w:val="22"/>
          <w:szCs w:val="22"/>
        </w:rPr>
      </w:pPr>
    </w:p>
    <w:p w14:paraId="71990B11" w14:textId="77777777" w:rsidR="00010AF6" w:rsidRDefault="00010AF6" w:rsidP="00833A02">
      <w:pPr>
        <w:pStyle w:val="text2"/>
        <w:tabs>
          <w:tab w:val="clear" w:pos="426"/>
          <w:tab w:val="center" w:pos="1985"/>
          <w:tab w:val="center" w:pos="6521"/>
        </w:tabs>
        <w:spacing w:before="0" w:after="0"/>
        <w:ind w:left="426" w:hanging="426"/>
        <w:jc w:val="right"/>
        <w:rPr>
          <w:b/>
          <w:bCs/>
          <w:sz w:val="22"/>
          <w:szCs w:val="22"/>
        </w:rPr>
      </w:pPr>
    </w:p>
    <w:p w14:paraId="1F175957" w14:textId="77777777" w:rsidR="00010AF6" w:rsidRDefault="00010AF6" w:rsidP="00833A02">
      <w:pPr>
        <w:pStyle w:val="text2"/>
        <w:tabs>
          <w:tab w:val="clear" w:pos="426"/>
          <w:tab w:val="center" w:pos="1985"/>
          <w:tab w:val="center" w:pos="6521"/>
        </w:tabs>
        <w:spacing w:before="0" w:after="0"/>
        <w:ind w:left="426" w:hanging="426"/>
        <w:jc w:val="right"/>
        <w:rPr>
          <w:b/>
          <w:bCs/>
          <w:sz w:val="22"/>
          <w:szCs w:val="22"/>
        </w:rPr>
      </w:pPr>
    </w:p>
    <w:p w14:paraId="53089B39" w14:textId="77777777" w:rsidR="00010AF6" w:rsidRDefault="00010AF6" w:rsidP="00833A02">
      <w:pPr>
        <w:pStyle w:val="text2"/>
        <w:tabs>
          <w:tab w:val="clear" w:pos="426"/>
          <w:tab w:val="center" w:pos="1985"/>
          <w:tab w:val="center" w:pos="6521"/>
        </w:tabs>
        <w:spacing w:before="0" w:after="0"/>
        <w:ind w:left="426" w:hanging="426"/>
        <w:jc w:val="right"/>
        <w:rPr>
          <w:b/>
          <w:bCs/>
          <w:sz w:val="22"/>
          <w:szCs w:val="22"/>
        </w:rPr>
      </w:pPr>
    </w:p>
    <w:p w14:paraId="0D6033CF" w14:textId="7CB4A401" w:rsidR="00833A02" w:rsidRPr="00FD3201" w:rsidRDefault="00833A02" w:rsidP="00FD3201">
      <w:pPr>
        <w:jc w:val="right"/>
        <w:rPr>
          <w:b/>
          <w:bCs/>
          <w:sz w:val="24"/>
          <w:szCs w:val="24"/>
        </w:rPr>
      </w:pPr>
      <w:r w:rsidRPr="00FD3201">
        <w:rPr>
          <w:b/>
          <w:bCs/>
          <w:sz w:val="24"/>
          <w:szCs w:val="24"/>
        </w:rPr>
        <w:lastRenderedPageBreak/>
        <w:t xml:space="preserve">Príloha č. 2 k zmluve  </w:t>
      </w:r>
    </w:p>
    <w:p w14:paraId="017432F8" w14:textId="77777777" w:rsidR="005C601E" w:rsidRPr="00025078" w:rsidRDefault="005C601E" w:rsidP="00687EEE">
      <w:pPr>
        <w:rPr>
          <w:b/>
          <w:bCs/>
          <w:caps/>
          <w:color w:val="17365D" w:themeColor="text2" w:themeShade="BF"/>
          <w:sz w:val="26"/>
          <w:szCs w:val="26"/>
        </w:rPr>
      </w:pPr>
    </w:p>
    <w:p w14:paraId="46E4CE1E" w14:textId="1789C99E" w:rsidR="00B668ED" w:rsidRPr="00460C14" w:rsidRDefault="003F5E5B" w:rsidP="00460C14">
      <w:pPr>
        <w:spacing w:line="259" w:lineRule="auto"/>
        <w:jc w:val="center"/>
        <w:rPr>
          <w:b/>
          <w:bCs/>
          <w:sz w:val="24"/>
          <w:szCs w:val="24"/>
        </w:rPr>
      </w:pPr>
      <w:r w:rsidRPr="00460C14">
        <w:rPr>
          <w:b/>
          <w:bCs/>
          <w:sz w:val="24"/>
          <w:szCs w:val="24"/>
        </w:rPr>
        <w:t>NÁVRH NA PLNENIE KRITÉRI</w:t>
      </w:r>
      <w:r w:rsidR="00396CAA">
        <w:rPr>
          <w:b/>
          <w:bCs/>
          <w:sz w:val="24"/>
          <w:szCs w:val="24"/>
        </w:rPr>
        <w:t>Á</w:t>
      </w:r>
      <w:r w:rsidRPr="00460C14">
        <w:rPr>
          <w:b/>
          <w:bCs/>
          <w:sz w:val="24"/>
          <w:szCs w:val="24"/>
        </w:rPr>
        <w:t xml:space="preserve">  </w:t>
      </w:r>
    </w:p>
    <w:p w14:paraId="4E3ACB94" w14:textId="4ECCF3E3" w:rsidR="003F5E5B" w:rsidRPr="00112588" w:rsidRDefault="003F5E5B" w:rsidP="00112588">
      <w:pPr>
        <w:jc w:val="center"/>
        <w:rPr>
          <w:b/>
          <w:bCs/>
        </w:rPr>
      </w:pPr>
      <w:r w:rsidRPr="00112588">
        <w:rPr>
          <w:b/>
          <w:bCs/>
        </w:rPr>
        <w:t>„</w:t>
      </w:r>
      <w:r w:rsidR="002A227F" w:rsidRPr="00112588">
        <w:rPr>
          <w:b/>
          <w:bCs/>
        </w:rPr>
        <w:t xml:space="preserve">Nákup </w:t>
      </w:r>
      <w:r w:rsidR="00840EB9">
        <w:rPr>
          <w:b/>
          <w:bCs/>
        </w:rPr>
        <w:t>umývačiek slúžiacich na mobilné umývanie zberných nádob</w:t>
      </w:r>
      <w:r w:rsidRPr="00112588">
        <w:rPr>
          <w:b/>
          <w:bCs/>
        </w:rPr>
        <w:t>“</w:t>
      </w:r>
    </w:p>
    <w:p w14:paraId="5D68E295" w14:textId="646E4D43" w:rsidR="00FC1A81" w:rsidRPr="00025078" w:rsidRDefault="00FC1A81" w:rsidP="00FC1A81">
      <w:pPr>
        <w:pStyle w:val="Odsekzoznamu"/>
        <w:widowControl/>
        <w:autoSpaceDE/>
        <w:autoSpaceDN/>
        <w:spacing w:after="11" w:line="259" w:lineRule="auto"/>
        <w:ind w:left="-284" w:right="32" w:firstLine="0"/>
        <w:contextualSpacing/>
        <w:jc w:val="center"/>
        <w:rPr>
          <w:b/>
          <w:bCs/>
          <w:highlight w:val="yellow"/>
        </w:rPr>
      </w:pPr>
      <w:r w:rsidRPr="00025078">
        <w:rPr>
          <w:b/>
          <w:bCs/>
          <w:highlight w:val="yellow"/>
        </w:rPr>
        <w:t>(</w:t>
      </w:r>
      <w:r w:rsidR="002A227F" w:rsidRPr="00025078">
        <w:rPr>
          <w:b/>
          <w:bCs/>
          <w:highlight w:val="yellow"/>
        </w:rPr>
        <w:t>doplní uchádzač v predloženej ponuke</w:t>
      </w:r>
      <w:r w:rsidRPr="00025078">
        <w:rPr>
          <w:b/>
          <w:bCs/>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54"/>
      </w:tblGrid>
      <w:tr w:rsidR="003F5E5B" w:rsidRPr="00025078" w14:paraId="66D9482A"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403ED90" w14:textId="77777777" w:rsidR="003F5E5B" w:rsidRPr="00025078" w:rsidRDefault="003F5E5B" w:rsidP="0045526D">
            <w:pPr>
              <w:tabs>
                <w:tab w:val="left" w:pos="4005"/>
              </w:tabs>
              <w:rPr>
                <w:lang w:val="cs-CZ" w:eastAsia="cs-CZ"/>
              </w:rPr>
            </w:pPr>
            <w:r w:rsidRPr="00025078">
              <w:rPr>
                <w:lang w:val="cs-CZ" w:eastAsia="cs-CZ"/>
              </w:rPr>
              <w:t xml:space="preserve">Obchodné </w:t>
            </w:r>
            <w:r w:rsidRPr="00025078">
              <w:rPr>
                <w:lang w:eastAsia="cs-CZ"/>
              </w:rPr>
              <w:t>meno uchádzača</w:t>
            </w:r>
            <w:r w:rsidRPr="00025078">
              <w:rPr>
                <w:lang w:val="cs-CZ" w:eastAsia="cs-CZ"/>
              </w:rPr>
              <w:t>:</w:t>
            </w:r>
            <w:r w:rsidRPr="00025078">
              <w:rPr>
                <w:lang w:val="cs-CZ" w:eastAsia="cs-CZ"/>
              </w:rPr>
              <w:tab/>
            </w:r>
          </w:p>
        </w:tc>
        <w:tc>
          <w:tcPr>
            <w:tcW w:w="4954" w:type="dxa"/>
            <w:tcBorders>
              <w:top w:val="single" w:sz="4" w:space="0" w:color="000000"/>
              <w:left w:val="single" w:sz="4" w:space="0" w:color="000000"/>
              <w:bottom w:val="single" w:sz="4" w:space="0" w:color="000000"/>
              <w:right w:val="single" w:sz="4" w:space="0" w:color="000000"/>
            </w:tcBorders>
          </w:tcPr>
          <w:p w14:paraId="55BDA113" w14:textId="77777777" w:rsidR="003F5E5B" w:rsidRPr="00025078" w:rsidRDefault="003F5E5B" w:rsidP="0045526D">
            <w:pPr>
              <w:rPr>
                <w:lang w:val="cs-CZ" w:eastAsia="cs-CZ"/>
              </w:rPr>
            </w:pPr>
          </w:p>
        </w:tc>
      </w:tr>
      <w:tr w:rsidR="003F5E5B" w:rsidRPr="00025078" w14:paraId="7A7FBC69"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38B27389" w14:textId="77777777" w:rsidR="003F5E5B" w:rsidRPr="00025078" w:rsidRDefault="003F5E5B" w:rsidP="0045526D">
            <w:r w:rsidRPr="00025078">
              <w:t>Adresa sídla/miesta podnikania:</w:t>
            </w:r>
          </w:p>
        </w:tc>
        <w:tc>
          <w:tcPr>
            <w:tcW w:w="4954" w:type="dxa"/>
            <w:tcBorders>
              <w:top w:val="single" w:sz="4" w:space="0" w:color="000000"/>
              <w:left w:val="single" w:sz="4" w:space="0" w:color="000000"/>
              <w:bottom w:val="single" w:sz="4" w:space="0" w:color="000000"/>
              <w:right w:val="single" w:sz="4" w:space="0" w:color="000000"/>
            </w:tcBorders>
          </w:tcPr>
          <w:p w14:paraId="31072769" w14:textId="77777777" w:rsidR="003F5E5B" w:rsidRPr="00025078" w:rsidRDefault="003F5E5B" w:rsidP="0045526D">
            <w:pPr>
              <w:rPr>
                <w:lang w:val="cs-CZ" w:eastAsia="cs-CZ"/>
              </w:rPr>
            </w:pPr>
          </w:p>
        </w:tc>
      </w:tr>
      <w:tr w:rsidR="003F5E5B" w:rsidRPr="00025078" w14:paraId="1FF8A407"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tcPr>
          <w:p w14:paraId="116BFD1C" w14:textId="77777777" w:rsidR="003F5E5B" w:rsidRPr="00025078" w:rsidRDefault="003F5E5B" w:rsidP="0045526D">
            <w:r w:rsidRPr="00025078">
              <w:t>IČO:</w:t>
            </w:r>
          </w:p>
        </w:tc>
        <w:tc>
          <w:tcPr>
            <w:tcW w:w="4954" w:type="dxa"/>
            <w:tcBorders>
              <w:top w:val="single" w:sz="4" w:space="0" w:color="000000"/>
              <w:left w:val="single" w:sz="4" w:space="0" w:color="000000"/>
              <w:bottom w:val="single" w:sz="4" w:space="0" w:color="000000"/>
              <w:right w:val="single" w:sz="4" w:space="0" w:color="000000"/>
            </w:tcBorders>
          </w:tcPr>
          <w:p w14:paraId="76D9E37A" w14:textId="77777777" w:rsidR="003F5E5B" w:rsidRPr="00025078" w:rsidRDefault="003F5E5B" w:rsidP="0045526D">
            <w:pPr>
              <w:rPr>
                <w:lang w:val="cs-CZ" w:eastAsia="cs-CZ"/>
              </w:rPr>
            </w:pPr>
          </w:p>
        </w:tc>
      </w:tr>
      <w:tr w:rsidR="003F5E5B" w:rsidRPr="00025078" w14:paraId="34B4AECE"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20B958D1" w14:textId="77777777" w:rsidR="003F5E5B" w:rsidRPr="00025078" w:rsidRDefault="003F5E5B" w:rsidP="0045526D">
            <w:r w:rsidRPr="00025078">
              <w:rPr>
                <w:rFonts w:eastAsia="Calibri"/>
              </w:rPr>
              <w:t>Meno oprávnenej osoby konať za uchádzača:</w:t>
            </w:r>
          </w:p>
        </w:tc>
        <w:tc>
          <w:tcPr>
            <w:tcW w:w="4954" w:type="dxa"/>
            <w:tcBorders>
              <w:top w:val="single" w:sz="4" w:space="0" w:color="000000"/>
              <w:left w:val="single" w:sz="4" w:space="0" w:color="000000"/>
              <w:bottom w:val="single" w:sz="4" w:space="0" w:color="000000"/>
              <w:right w:val="single" w:sz="4" w:space="0" w:color="000000"/>
            </w:tcBorders>
          </w:tcPr>
          <w:p w14:paraId="01910D37" w14:textId="77777777" w:rsidR="003F5E5B" w:rsidRPr="00025078" w:rsidRDefault="003F5E5B" w:rsidP="0045526D">
            <w:pPr>
              <w:rPr>
                <w:lang w:val="cs-CZ" w:eastAsia="cs-CZ"/>
              </w:rPr>
            </w:pPr>
          </w:p>
        </w:tc>
      </w:tr>
      <w:tr w:rsidR="003F5E5B" w:rsidRPr="00025078" w14:paraId="3E525FCB"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12A2D4AE" w14:textId="77777777" w:rsidR="003F5E5B" w:rsidRPr="00025078" w:rsidRDefault="003F5E5B" w:rsidP="0045526D">
            <w:r w:rsidRPr="00025078">
              <w:t>Meno kontaktnej osoby a jej funkcia:</w:t>
            </w:r>
          </w:p>
        </w:tc>
        <w:tc>
          <w:tcPr>
            <w:tcW w:w="4954" w:type="dxa"/>
            <w:tcBorders>
              <w:top w:val="single" w:sz="4" w:space="0" w:color="000000"/>
              <w:left w:val="single" w:sz="4" w:space="0" w:color="000000"/>
              <w:bottom w:val="single" w:sz="4" w:space="0" w:color="000000"/>
              <w:right w:val="single" w:sz="4" w:space="0" w:color="000000"/>
            </w:tcBorders>
          </w:tcPr>
          <w:p w14:paraId="0BC5CCE7" w14:textId="77777777" w:rsidR="003F5E5B" w:rsidRPr="00025078" w:rsidRDefault="003F5E5B" w:rsidP="0045526D">
            <w:pPr>
              <w:rPr>
                <w:lang w:val="cs-CZ" w:eastAsia="cs-CZ"/>
              </w:rPr>
            </w:pPr>
          </w:p>
        </w:tc>
      </w:tr>
      <w:tr w:rsidR="003F5E5B" w:rsidRPr="00025078" w14:paraId="42E5D9B5"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931D4D5" w14:textId="77777777" w:rsidR="003F5E5B" w:rsidRPr="00025078" w:rsidRDefault="003F5E5B" w:rsidP="0045526D">
            <w:r w:rsidRPr="00025078">
              <w:t>Telefónne číslo kontaktnej osoby:</w:t>
            </w:r>
          </w:p>
        </w:tc>
        <w:tc>
          <w:tcPr>
            <w:tcW w:w="4954" w:type="dxa"/>
            <w:tcBorders>
              <w:top w:val="single" w:sz="4" w:space="0" w:color="000000"/>
              <w:left w:val="single" w:sz="4" w:space="0" w:color="000000"/>
              <w:bottom w:val="single" w:sz="4" w:space="0" w:color="000000"/>
              <w:right w:val="single" w:sz="4" w:space="0" w:color="000000"/>
            </w:tcBorders>
          </w:tcPr>
          <w:p w14:paraId="07BEEF0F" w14:textId="77777777" w:rsidR="003F5E5B" w:rsidRPr="00025078" w:rsidRDefault="003F5E5B" w:rsidP="0045526D">
            <w:pPr>
              <w:rPr>
                <w:lang w:val="cs-CZ" w:eastAsia="cs-CZ"/>
              </w:rPr>
            </w:pPr>
          </w:p>
        </w:tc>
      </w:tr>
      <w:tr w:rsidR="003F5E5B" w:rsidRPr="00025078" w14:paraId="4C54F6C2"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06DDC4A2" w14:textId="77777777" w:rsidR="003F5E5B" w:rsidRPr="00025078" w:rsidRDefault="003F5E5B" w:rsidP="0045526D">
            <w:r w:rsidRPr="00025078">
              <w:t>E-mail kontaktnej osoby:</w:t>
            </w:r>
          </w:p>
        </w:tc>
        <w:tc>
          <w:tcPr>
            <w:tcW w:w="4954" w:type="dxa"/>
            <w:tcBorders>
              <w:top w:val="single" w:sz="4" w:space="0" w:color="000000"/>
              <w:left w:val="single" w:sz="4" w:space="0" w:color="000000"/>
              <w:bottom w:val="single" w:sz="4" w:space="0" w:color="000000"/>
              <w:right w:val="single" w:sz="4" w:space="0" w:color="000000"/>
            </w:tcBorders>
          </w:tcPr>
          <w:p w14:paraId="04CD2018" w14:textId="77777777" w:rsidR="003F5E5B" w:rsidRPr="00025078" w:rsidRDefault="003F5E5B" w:rsidP="0045526D">
            <w:pPr>
              <w:rPr>
                <w:lang w:val="cs-CZ" w:eastAsia="cs-CZ"/>
              </w:rPr>
            </w:pPr>
          </w:p>
        </w:tc>
      </w:tr>
    </w:tbl>
    <w:p w14:paraId="728B5999" w14:textId="77777777" w:rsidR="003F5E5B" w:rsidRPr="00025078" w:rsidRDefault="003F5E5B" w:rsidP="003F5E5B"/>
    <w:p w14:paraId="551D8C03" w14:textId="77777777" w:rsidR="00C7664E" w:rsidRPr="00025078" w:rsidRDefault="00C7664E" w:rsidP="003F5E5B"/>
    <w:tbl>
      <w:tblPr>
        <w:tblW w:w="9927" w:type="dxa"/>
        <w:tblInd w:w="-434" w:type="dxa"/>
        <w:tblLayout w:type="fixed"/>
        <w:tblCellMar>
          <w:left w:w="70" w:type="dxa"/>
          <w:right w:w="70" w:type="dxa"/>
        </w:tblCellMar>
        <w:tblLook w:val="04A0" w:firstRow="1" w:lastRow="0" w:firstColumn="1" w:lastColumn="0" w:noHBand="0" w:noVBand="1"/>
      </w:tblPr>
      <w:tblGrid>
        <w:gridCol w:w="2553"/>
        <w:gridCol w:w="1562"/>
        <w:gridCol w:w="1417"/>
        <w:gridCol w:w="1134"/>
        <w:gridCol w:w="709"/>
        <w:gridCol w:w="2552"/>
      </w:tblGrid>
      <w:tr w:rsidR="00E0434B" w:rsidRPr="00025078" w14:paraId="7E419D00" w14:textId="42F9F2CB" w:rsidTr="00B9440D">
        <w:trPr>
          <w:trHeight w:val="975"/>
        </w:trPr>
        <w:tc>
          <w:tcPr>
            <w:tcW w:w="2553" w:type="dxa"/>
            <w:tcBorders>
              <w:top w:val="single" w:sz="4" w:space="0" w:color="auto"/>
              <w:left w:val="single" w:sz="4" w:space="0" w:color="auto"/>
              <w:bottom w:val="single" w:sz="4" w:space="0" w:color="auto"/>
              <w:right w:val="single" w:sz="4" w:space="0" w:color="auto"/>
            </w:tcBorders>
            <w:shd w:val="clear" w:color="000000" w:fill="E7E6E6"/>
            <w:vAlign w:val="center"/>
          </w:tcPr>
          <w:p w14:paraId="532A31BA" w14:textId="02EFE49C" w:rsidR="00E0434B" w:rsidRPr="007247DF" w:rsidRDefault="00E0434B" w:rsidP="00676C61">
            <w:pPr>
              <w:widowControl/>
              <w:autoSpaceDE/>
              <w:autoSpaceDN/>
              <w:jc w:val="center"/>
              <w:rPr>
                <w:b/>
                <w:bCs/>
                <w:lang w:eastAsia="sk-SK"/>
              </w:rPr>
            </w:pPr>
            <w:r w:rsidRPr="007247DF">
              <w:rPr>
                <w:b/>
                <w:bCs/>
                <w:lang w:eastAsia="sk-SK"/>
              </w:rPr>
              <w:t>Položka</w:t>
            </w:r>
          </w:p>
        </w:tc>
        <w:tc>
          <w:tcPr>
            <w:tcW w:w="1562" w:type="dxa"/>
            <w:tcBorders>
              <w:top w:val="single" w:sz="4" w:space="0" w:color="auto"/>
              <w:left w:val="single" w:sz="4" w:space="0" w:color="auto"/>
              <w:bottom w:val="single" w:sz="4" w:space="0" w:color="auto"/>
              <w:right w:val="single" w:sz="4" w:space="0" w:color="auto"/>
            </w:tcBorders>
            <w:shd w:val="clear" w:color="000000" w:fill="E7E6E6"/>
            <w:vAlign w:val="center"/>
          </w:tcPr>
          <w:p w14:paraId="05B10DE0" w14:textId="0E27A27E" w:rsidR="00E0434B" w:rsidRPr="007247DF" w:rsidRDefault="00E0434B" w:rsidP="00676C61">
            <w:pPr>
              <w:widowControl/>
              <w:autoSpaceDE/>
              <w:autoSpaceDN/>
              <w:jc w:val="center"/>
              <w:rPr>
                <w:b/>
                <w:bCs/>
                <w:lang w:eastAsia="sk-SK"/>
              </w:rPr>
            </w:pPr>
            <w:r w:rsidRPr="007247DF">
              <w:rPr>
                <w:b/>
                <w:bCs/>
                <w:lang w:eastAsia="sk-SK"/>
              </w:rPr>
              <w:t>Obchodný názov ponúkaného tovaru</w:t>
            </w:r>
          </w:p>
        </w:tc>
        <w:tc>
          <w:tcPr>
            <w:tcW w:w="1417" w:type="dxa"/>
            <w:tcBorders>
              <w:top w:val="single" w:sz="4" w:space="0" w:color="auto"/>
              <w:left w:val="single" w:sz="4" w:space="0" w:color="auto"/>
              <w:bottom w:val="single" w:sz="4" w:space="0" w:color="auto"/>
              <w:right w:val="single" w:sz="4" w:space="0" w:color="auto"/>
            </w:tcBorders>
            <w:shd w:val="clear" w:color="000000" w:fill="E7E6E6"/>
            <w:vAlign w:val="center"/>
          </w:tcPr>
          <w:p w14:paraId="746E0112" w14:textId="6753BE2F" w:rsidR="00E0434B" w:rsidRPr="007247DF" w:rsidRDefault="00E0434B" w:rsidP="00676C61">
            <w:pPr>
              <w:widowControl/>
              <w:autoSpaceDE/>
              <w:autoSpaceDN/>
              <w:jc w:val="center"/>
              <w:rPr>
                <w:b/>
                <w:bCs/>
                <w:lang w:eastAsia="sk-SK"/>
              </w:rPr>
            </w:pPr>
            <w:r w:rsidRPr="007247DF">
              <w:rPr>
                <w:b/>
                <w:bCs/>
                <w:lang w:eastAsia="sk-SK"/>
              </w:rPr>
              <w:t>Názov výrobcu ponúkaného tovaru</w:t>
            </w:r>
          </w:p>
        </w:tc>
        <w:tc>
          <w:tcPr>
            <w:tcW w:w="1134" w:type="dxa"/>
            <w:tcBorders>
              <w:top w:val="single" w:sz="4" w:space="0" w:color="auto"/>
              <w:left w:val="single" w:sz="4" w:space="0" w:color="auto"/>
              <w:bottom w:val="single" w:sz="4" w:space="0" w:color="auto"/>
              <w:right w:val="single" w:sz="4" w:space="0" w:color="auto"/>
            </w:tcBorders>
            <w:shd w:val="clear" w:color="000000" w:fill="E7E6E6"/>
            <w:vAlign w:val="center"/>
          </w:tcPr>
          <w:p w14:paraId="3B2C004F" w14:textId="74154583" w:rsidR="00E0434B" w:rsidRPr="007247DF" w:rsidRDefault="00B9440D" w:rsidP="00676C61">
            <w:pPr>
              <w:widowControl/>
              <w:autoSpaceDE/>
              <w:autoSpaceDN/>
              <w:jc w:val="center"/>
              <w:rPr>
                <w:b/>
                <w:bCs/>
                <w:lang w:eastAsia="sk-SK"/>
              </w:rPr>
            </w:pPr>
            <w:r w:rsidRPr="007247DF">
              <w:rPr>
                <w:b/>
                <w:bCs/>
                <w:lang w:eastAsia="sk-SK"/>
              </w:rPr>
              <w:t>Cena za kus v EUR bez DPH</w:t>
            </w:r>
          </w:p>
        </w:tc>
        <w:tc>
          <w:tcPr>
            <w:tcW w:w="70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214986A" w14:textId="6F18BB55" w:rsidR="00E0434B" w:rsidRPr="007247DF" w:rsidRDefault="00B9440D" w:rsidP="00676C61">
            <w:pPr>
              <w:widowControl/>
              <w:autoSpaceDE/>
              <w:autoSpaceDN/>
              <w:jc w:val="center"/>
              <w:rPr>
                <w:b/>
                <w:bCs/>
                <w:lang w:eastAsia="sk-SK"/>
              </w:rPr>
            </w:pPr>
            <w:r w:rsidRPr="007247DF">
              <w:rPr>
                <w:b/>
                <w:bCs/>
                <w:lang w:eastAsia="sk-SK"/>
              </w:rPr>
              <w:t>Počet kusov</w:t>
            </w:r>
          </w:p>
        </w:tc>
        <w:tc>
          <w:tcPr>
            <w:tcW w:w="2552" w:type="dxa"/>
            <w:tcBorders>
              <w:top w:val="single" w:sz="4" w:space="0" w:color="auto"/>
              <w:left w:val="single" w:sz="4" w:space="0" w:color="auto"/>
              <w:bottom w:val="single" w:sz="4" w:space="0" w:color="auto"/>
              <w:right w:val="single" w:sz="4" w:space="0" w:color="auto"/>
            </w:tcBorders>
            <w:shd w:val="clear" w:color="000000" w:fill="E7E6E6"/>
          </w:tcPr>
          <w:p w14:paraId="0FD1E0EB" w14:textId="14896E3E" w:rsidR="00E0434B" w:rsidRPr="007247DF" w:rsidRDefault="00E0434B" w:rsidP="00D2017D">
            <w:pPr>
              <w:widowControl/>
              <w:autoSpaceDE/>
              <w:autoSpaceDN/>
              <w:jc w:val="center"/>
              <w:rPr>
                <w:b/>
                <w:bCs/>
                <w:lang w:eastAsia="sk-SK"/>
              </w:rPr>
            </w:pPr>
            <w:r w:rsidRPr="007247DF">
              <w:rPr>
                <w:b/>
                <w:bCs/>
              </w:rPr>
              <w:t>Celková cena za dodanie predmetu zákazky v EUR bez DPH</w:t>
            </w:r>
          </w:p>
        </w:tc>
      </w:tr>
      <w:tr w:rsidR="00E0434B" w:rsidRPr="00025078" w14:paraId="1D6EDF2B" w14:textId="3A3213E4" w:rsidTr="00B9440D">
        <w:trPr>
          <w:trHeight w:val="1207"/>
        </w:trPr>
        <w:tc>
          <w:tcPr>
            <w:tcW w:w="25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B81B5AF" w14:textId="6398A99E" w:rsidR="00933000" w:rsidRPr="00131CD6" w:rsidRDefault="00E0434B" w:rsidP="00676C61">
            <w:pPr>
              <w:widowControl/>
              <w:autoSpaceDE/>
              <w:autoSpaceDN/>
              <w:jc w:val="center"/>
              <w:rPr>
                <w:b/>
                <w:bCs/>
              </w:rPr>
            </w:pPr>
            <w:r w:rsidRPr="00131CD6">
              <w:rPr>
                <w:b/>
                <w:bCs/>
              </w:rPr>
              <w:t xml:space="preserve">Dodanie </w:t>
            </w:r>
            <w:r w:rsidR="00840EB9">
              <w:rPr>
                <w:b/>
                <w:bCs/>
              </w:rPr>
              <w:t>umývačiek slúžiacich na mobilné umývanie zberných nádob</w:t>
            </w:r>
          </w:p>
          <w:p w14:paraId="088145C6" w14:textId="22FF9E81" w:rsidR="00E0434B" w:rsidRPr="00555E48" w:rsidRDefault="00E0434B" w:rsidP="00676C61">
            <w:pPr>
              <w:widowControl/>
              <w:autoSpaceDE/>
              <w:autoSpaceDN/>
              <w:jc w:val="center"/>
              <w:rPr>
                <w:b/>
                <w:bCs/>
                <w:color w:val="000000"/>
                <w:sz w:val="20"/>
                <w:szCs w:val="20"/>
                <w:lang w:eastAsia="sk-SK"/>
              </w:rPr>
            </w:pPr>
            <w:r w:rsidRPr="00131CD6">
              <w:rPr>
                <w:b/>
                <w:bCs/>
              </w:rPr>
              <w:t xml:space="preserve">podľa  Technickej špecifikácie uvedenej v Prílohe č. 1 k zmluve a v súlade s obchodnými podmienkami </w:t>
            </w:r>
            <w:r w:rsidR="00131CD6">
              <w:rPr>
                <w:b/>
                <w:bCs/>
              </w:rPr>
              <w:t xml:space="preserve">uvedenými </w:t>
            </w:r>
            <w:r w:rsidRPr="00131CD6">
              <w:rPr>
                <w:b/>
                <w:bCs/>
              </w:rPr>
              <w:t>v Kúpnej a servisnej zmluve</w:t>
            </w:r>
            <w:r>
              <w:rPr>
                <w:b/>
                <w:bCs/>
                <w:sz w:val="20"/>
                <w:szCs w:val="20"/>
              </w:rPr>
              <w:t xml:space="preserve"> </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5A676A55" w14:textId="21916AAE" w:rsidR="00E0434B" w:rsidRPr="00676C61" w:rsidRDefault="00E0434B" w:rsidP="00676C61">
            <w:pPr>
              <w:widowControl/>
              <w:autoSpaceDE/>
              <w:autoSpaceDN/>
              <w:rPr>
                <w:sz w:val="20"/>
                <w:szCs w:val="20"/>
                <w:highlight w:val="yellow"/>
                <w:lang w:eastAsia="sk-SK"/>
              </w:rPr>
            </w:pPr>
            <w:r w:rsidRPr="00676C61">
              <w:rPr>
                <w:sz w:val="20"/>
                <w:szCs w:val="20"/>
                <w:highlight w:val="yellow"/>
                <w:lang w:eastAsia="sk-SK"/>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tcPr>
          <w:p w14:paraId="4C67327E" w14:textId="03774172" w:rsidR="00E0434B" w:rsidRPr="00C7664E" w:rsidRDefault="00E0434B" w:rsidP="00676C61">
            <w:pPr>
              <w:widowControl/>
              <w:autoSpaceDE/>
              <w:autoSpaceDN/>
              <w:jc w:val="center"/>
              <w:rPr>
                <w:color w:val="FF0000"/>
                <w:sz w:val="20"/>
                <w:szCs w:val="20"/>
                <w:lang w:eastAsia="sk-SK"/>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2E08F007" w14:textId="4537F2DB" w:rsidR="00E0434B" w:rsidRPr="00676C61" w:rsidRDefault="00E0434B" w:rsidP="00676C61">
            <w:pPr>
              <w:widowControl/>
              <w:autoSpaceDE/>
              <w:autoSpaceDN/>
              <w:jc w:val="center"/>
              <w:rPr>
                <w:sz w:val="20"/>
                <w:szCs w:val="20"/>
                <w:lang w:eastAsia="sk-SK"/>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ED17BC" w14:textId="6DAF10D0" w:rsidR="00E0434B" w:rsidRPr="00676C61" w:rsidRDefault="00B9440D" w:rsidP="00B9440D">
            <w:pPr>
              <w:widowControl/>
              <w:autoSpaceDE/>
              <w:autoSpaceDN/>
              <w:jc w:val="center"/>
              <w:rPr>
                <w:sz w:val="20"/>
                <w:szCs w:val="20"/>
                <w:lang w:eastAsia="sk-SK"/>
              </w:rPr>
            </w:pPr>
            <w:r>
              <w:rPr>
                <w:sz w:val="20"/>
                <w:szCs w:val="20"/>
                <w:lang w:eastAsia="sk-SK"/>
              </w:rPr>
              <w:t>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00"/>
          </w:tcPr>
          <w:p w14:paraId="6754F952" w14:textId="77777777" w:rsidR="00E0434B" w:rsidRDefault="00E0434B" w:rsidP="00D2017D">
            <w:pPr>
              <w:widowControl/>
              <w:autoSpaceDE/>
              <w:autoSpaceDN/>
              <w:rPr>
                <w:sz w:val="20"/>
                <w:szCs w:val="20"/>
                <w:lang w:eastAsia="sk-SK"/>
              </w:rPr>
            </w:pPr>
          </w:p>
        </w:tc>
      </w:tr>
      <w:tr w:rsidR="00E0434B" w:rsidRPr="00025078" w14:paraId="58BAD521" w14:textId="747D724D" w:rsidTr="00B9440D">
        <w:trPr>
          <w:trHeight w:val="230"/>
        </w:trPr>
        <w:tc>
          <w:tcPr>
            <w:tcW w:w="2553"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82BE6E6" w14:textId="77777777" w:rsidR="00E0434B" w:rsidRDefault="00E0434B" w:rsidP="00676C61">
            <w:pPr>
              <w:widowControl/>
              <w:autoSpaceDE/>
              <w:autoSpaceDN/>
              <w:jc w:val="center"/>
              <w:rPr>
                <w:b/>
                <w:bCs/>
                <w:sz w:val="20"/>
                <w:szCs w:val="20"/>
              </w:rPr>
            </w:pPr>
          </w:p>
        </w:tc>
        <w:tc>
          <w:tcPr>
            <w:tcW w:w="1562"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2745F4C0" w14:textId="77777777" w:rsidR="00E0434B" w:rsidRPr="00676C61" w:rsidRDefault="00E0434B" w:rsidP="00676C61">
            <w:pPr>
              <w:widowControl/>
              <w:autoSpaceDE/>
              <w:autoSpaceDN/>
              <w:rPr>
                <w:sz w:val="20"/>
                <w:szCs w:val="20"/>
                <w:highlight w:val="yellow"/>
                <w:lang w:eastAsia="sk-SK"/>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00"/>
            <w:noWrap/>
            <w:vAlign w:val="center"/>
          </w:tcPr>
          <w:p w14:paraId="41CB3281" w14:textId="77777777" w:rsidR="00E0434B" w:rsidRPr="00C7664E" w:rsidRDefault="00E0434B" w:rsidP="00676C61">
            <w:pPr>
              <w:widowControl/>
              <w:autoSpaceDE/>
              <w:autoSpaceDN/>
              <w:jc w:val="center"/>
              <w:rPr>
                <w:color w:val="FF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2B5D6704" w14:textId="77777777" w:rsidR="00E0434B" w:rsidRDefault="00E0434B" w:rsidP="00676C61">
            <w:pPr>
              <w:widowControl/>
              <w:autoSpaceDE/>
              <w:autoSpaceDN/>
              <w:jc w:val="center"/>
              <w:rPr>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5CA5D" w14:textId="77777777" w:rsidR="00E0434B" w:rsidRPr="00676C61" w:rsidRDefault="00E0434B" w:rsidP="00676C61">
            <w:pPr>
              <w:widowControl/>
              <w:autoSpaceDE/>
              <w:autoSpaceDN/>
              <w:rPr>
                <w:sz w:val="20"/>
                <w:szCs w:val="20"/>
                <w:lang w:eastAsia="sk-SK"/>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00"/>
          </w:tcPr>
          <w:p w14:paraId="66E9839C" w14:textId="77777777" w:rsidR="00E0434B" w:rsidRDefault="00E0434B" w:rsidP="00D2017D">
            <w:pPr>
              <w:widowControl/>
              <w:autoSpaceDE/>
              <w:autoSpaceDN/>
              <w:rPr>
                <w:sz w:val="20"/>
                <w:szCs w:val="20"/>
                <w:lang w:eastAsia="sk-SK"/>
              </w:rPr>
            </w:pPr>
          </w:p>
        </w:tc>
      </w:tr>
    </w:tbl>
    <w:p w14:paraId="2AE7C346" w14:textId="77777777" w:rsidR="00ED1119" w:rsidRPr="00025078" w:rsidRDefault="00ED1119" w:rsidP="003F5E5B">
      <w:pPr>
        <w:ind w:left="142"/>
        <w:rPr>
          <w:i/>
          <w:iCs/>
        </w:rPr>
      </w:pPr>
    </w:p>
    <w:p w14:paraId="2F79951D" w14:textId="77777777" w:rsidR="00ED1119" w:rsidRPr="00025078" w:rsidRDefault="00ED1119" w:rsidP="003F5E5B">
      <w:pPr>
        <w:ind w:left="142"/>
        <w:rPr>
          <w:i/>
          <w:iCs/>
        </w:rPr>
      </w:pPr>
    </w:p>
    <w:p w14:paraId="28E45732" w14:textId="77777777" w:rsidR="003F5E5B" w:rsidRPr="00025078" w:rsidRDefault="003F5E5B" w:rsidP="00D02334">
      <w:pPr>
        <w:ind w:left="-142"/>
      </w:pPr>
      <w:r w:rsidRPr="00025078">
        <w:rPr>
          <w:b/>
          <w:bCs/>
        </w:rPr>
        <w:t>Platca DPH</w:t>
      </w:r>
      <w:r w:rsidRPr="00025078">
        <w:t xml:space="preserve">: </w:t>
      </w:r>
      <w:r w:rsidRPr="00025078">
        <w:rPr>
          <w:b/>
          <w:bCs/>
        </w:rPr>
        <w:t>áno</w:t>
      </w:r>
      <w:r w:rsidRPr="00025078">
        <w:t xml:space="preserve"> </w:t>
      </w:r>
      <w:sdt>
        <w:sdtPr>
          <w:rPr>
            <w:b/>
            <w:bCs/>
          </w:rPr>
          <w:id w:val="1241139818"/>
          <w14:checkbox>
            <w14:checked w14:val="0"/>
            <w14:checkedState w14:val="2612" w14:font="MS Gothic"/>
            <w14:uncheckedState w14:val="2610" w14:font="MS Gothic"/>
          </w14:checkbox>
        </w:sdtPr>
        <w:sdtEndPr/>
        <w:sdtContent>
          <w:r w:rsidRPr="00025078">
            <w:rPr>
              <w:rFonts w:ascii="Segoe UI Symbol" w:hAnsi="Segoe UI Symbol" w:cs="Segoe UI Symbol"/>
              <w:b/>
              <w:bCs/>
            </w:rPr>
            <w:t>☐</w:t>
          </w:r>
        </w:sdtContent>
      </w:sdt>
      <w:r w:rsidRPr="00025078">
        <w:t xml:space="preserve"> / </w:t>
      </w:r>
      <w:r w:rsidRPr="00025078">
        <w:rPr>
          <w:b/>
          <w:bCs/>
        </w:rPr>
        <w:t>nie</w:t>
      </w:r>
      <w:r w:rsidRPr="00025078">
        <w:t xml:space="preserve"> </w:t>
      </w:r>
      <w:sdt>
        <w:sdtPr>
          <w:rPr>
            <w:b/>
            <w:bCs/>
          </w:rPr>
          <w:id w:val="528385058"/>
          <w14:checkbox>
            <w14:checked w14:val="0"/>
            <w14:checkedState w14:val="2612" w14:font="MS Gothic"/>
            <w14:uncheckedState w14:val="2610" w14:font="MS Gothic"/>
          </w14:checkbox>
        </w:sdtPr>
        <w:sdtEndPr/>
        <w:sdtContent>
          <w:r w:rsidRPr="00025078">
            <w:rPr>
              <w:rFonts w:ascii="Segoe UI Symbol" w:hAnsi="Segoe UI Symbol" w:cs="Segoe UI Symbol"/>
              <w:b/>
              <w:bCs/>
            </w:rPr>
            <w:t>☐</w:t>
          </w:r>
        </w:sdtContent>
      </w:sdt>
    </w:p>
    <w:p w14:paraId="0D8DAF08" w14:textId="77777777" w:rsidR="00D02334" w:rsidRPr="00025078" w:rsidRDefault="003F5E5B" w:rsidP="00D02334">
      <w:pPr>
        <w:ind w:left="-142"/>
        <w:rPr>
          <w:i/>
          <w:iCs/>
        </w:rPr>
      </w:pPr>
      <w:r w:rsidRPr="00025078">
        <w:rPr>
          <w:i/>
          <w:iCs/>
        </w:rPr>
        <w:t>(uchádzač označí správne zaškrtávacie pole)</w:t>
      </w:r>
      <w:r w:rsidRPr="00025078">
        <w:rPr>
          <w:i/>
          <w:iCs/>
        </w:rPr>
        <w:tab/>
      </w:r>
    </w:p>
    <w:p w14:paraId="09D9FA87" w14:textId="5B41FCD7" w:rsidR="003F5E5B" w:rsidRPr="00025078" w:rsidRDefault="003F5E5B" w:rsidP="00D02334">
      <w:pPr>
        <w:ind w:left="-142"/>
        <w:rPr>
          <w:i/>
          <w:iCs/>
        </w:rPr>
      </w:pPr>
      <w:r w:rsidRPr="00025078">
        <w:rPr>
          <w:iCs/>
        </w:rPr>
        <w:t>V ......................................................, dňa ....................</w:t>
      </w:r>
    </w:p>
    <w:p w14:paraId="0A6CCFF5" w14:textId="77777777" w:rsidR="003F5E5B" w:rsidRPr="00025078" w:rsidRDefault="003F5E5B" w:rsidP="003F5E5B">
      <w:pPr>
        <w:ind w:hanging="992"/>
        <w:rPr>
          <w:iCs/>
        </w:rPr>
      </w:pPr>
    </w:p>
    <w:p w14:paraId="0B72A55A" w14:textId="77777777" w:rsidR="003F5E5B" w:rsidRPr="00025078" w:rsidRDefault="003F5E5B" w:rsidP="003F5E5B">
      <w:pPr>
        <w:pStyle w:val="Zkladntext"/>
        <w:jc w:val="left"/>
        <w:rPr>
          <w:iCs/>
        </w:rPr>
      </w:pPr>
      <w:r w:rsidRPr="00025078">
        <w:rPr>
          <w:iCs/>
        </w:rPr>
        <w:t xml:space="preserve">           </w:t>
      </w:r>
    </w:p>
    <w:p w14:paraId="483E1BC7" w14:textId="77777777" w:rsidR="003F5E5B" w:rsidRPr="00025078" w:rsidRDefault="003F5E5B" w:rsidP="003F5E5B">
      <w:pPr>
        <w:pStyle w:val="Default"/>
        <w:ind w:left="4678" w:firstLine="709"/>
        <w:jc w:val="center"/>
        <w:rPr>
          <w:iCs/>
          <w:sz w:val="22"/>
          <w:szCs w:val="22"/>
        </w:rPr>
      </w:pPr>
      <w:r w:rsidRPr="00025078">
        <w:rPr>
          <w:iCs/>
          <w:sz w:val="22"/>
          <w:szCs w:val="22"/>
        </w:rPr>
        <w:t>.........................................................................</w:t>
      </w:r>
    </w:p>
    <w:p w14:paraId="11BC6FF9" w14:textId="77777777" w:rsidR="003F5E5B" w:rsidRPr="00025078" w:rsidRDefault="003F5E5B" w:rsidP="003F5E5B">
      <w:pPr>
        <w:pStyle w:val="Default"/>
        <w:ind w:left="4678" w:firstLine="709"/>
        <w:jc w:val="center"/>
        <w:rPr>
          <w:iCs/>
          <w:sz w:val="22"/>
          <w:szCs w:val="22"/>
        </w:rPr>
      </w:pPr>
      <w:r w:rsidRPr="00025078">
        <w:rPr>
          <w:iCs/>
          <w:sz w:val="22"/>
          <w:szCs w:val="22"/>
        </w:rPr>
        <w:t>meno, priezvisko a podpis*</w:t>
      </w:r>
    </w:p>
    <w:p w14:paraId="05204C4C" w14:textId="77777777" w:rsidR="003F5E5B" w:rsidRPr="00025078" w:rsidRDefault="003F5E5B" w:rsidP="003F5E5B">
      <w:pPr>
        <w:pStyle w:val="Default"/>
        <w:ind w:left="5472" w:firstLine="57"/>
        <w:rPr>
          <w:iCs/>
          <w:sz w:val="22"/>
          <w:szCs w:val="22"/>
        </w:rPr>
      </w:pPr>
      <w:r w:rsidRPr="00025078">
        <w:rPr>
          <w:iCs/>
          <w:sz w:val="22"/>
          <w:szCs w:val="22"/>
        </w:rPr>
        <w:t xml:space="preserve"> oprávnenej osoby konať za uchádzača </w:t>
      </w:r>
    </w:p>
    <w:p w14:paraId="431BB2DC" w14:textId="77777777" w:rsidR="003F5E5B" w:rsidRPr="00025078" w:rsidRDefault="003F5E5B" w:rsidP="003F5E5B">
      <w:pPr>
        <w:pStyle w:val="Pta"/>
        <w:jc w:val="both"/>
        <w:rPr>
          <w:i/>
          <w:iCs/>
        </w:rPr>
      </w:pPr>
    </w:p>
    <w:p w14:paraId="18A9850E" w14:textId="77777777" w:rsidR="003F5E5B" w:rsidRPr="00025078" w:rsidRDefault="003F5E5B" w:rsidP="003F5E5B">
      <w:pPr>
        <w:pStyle w:val="Pta"/>
        <w:jc w:val="both"/>
        <w:rPr>
          <w:i/>
          <w:iCs/>
        </w:rPr>
      </w:pPr>
      <w:r w:rsidRPr="00025078">
        <w:rPr>
          <w:i/>
          <w:iCs/>
        </w:rPr>
        <w:t>* v súlade so zápisom v obchodnom registri,, resp. živnostenskom registri</w:t>
      </w:r>
    </w:p>
    <w:p w14:paraId="4F7AF398" w14:textId="77777777" w:rsidR="00742829" w:rsidRDefault="00742829" w:rsidP="0038710F">
      <w:pPr>
        <w:pStyle w:val="text2"/>
        <w:tabs>
          <w:tab w:val="clear" w:pos="426"/>
          <w:tab w:val="center" w:pos="1985"/>
          <w:tab w:val="center" w:pos="6521"/>
        </w:tabs>
        <w:spacing w:before="0" w:after="0"/>
        <w:ind w:left="426" w:hanging="426"/>
        <w:jc w:val="right"/>
        <w:rPr>
          <w:b/>
          <w:bCs/>
          <w:sz w:val="22"/>
          <w:szCs w:val="22"/>
        </w:rPr>
      </w:pPr>
    </w:p>
    <w:p w14:paraId="47B6EC60"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6E884DDF"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3C581C3A"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76029E31"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706B7024"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4F53F98F"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1C737CFB" w14:textId="77777777" w:rsidR="00DA7ABB" w:rsidRDefault="00DA7ABB" w:rsidP="0038710F">
      <w:pPr>
        <w:pStyle w:val="text2"/>
        <w:tabs>
          <w:tab w:val="clear" w:pos="426"/>
          <w:tab w:val="center" w:pos="1985"/>
          <w:tab w:val="center" w:pos="6521"/>
        </w:tabs>
        <w:spacing w:before="0" w:after="0"/>
        <w:ind w:left="426" w:hanging="426"/>
        <w:jc w:val="right"/>
        <w:rPr>
          <w:b/>
          <w:bCs/>
          <w:sz w:val="22"/>
          <w:szCs w:val="22"/>
        </w:rPr>
      </w:pPr>
    </w:p>
    <w:p w14:paraId="112C7514" w14:textId="77777777" w:rsidR="00DA7ABB" w:rsidRPr="00025078" w:rsidRDefault="00DA7ABB" w:rsidP="0038710F">
      <w:pPr>
        <w:pStyle w:val="text2"/>
        <w:tabs>
          <w:tab w:val="clear" w:pos="426"/>
          <w:tab w:val="center" w:pos="1985"/>
          <w:tab w:val="center" w:pos="6521"/>
        </w:tabs>
        <w:spacing w:before="0" w:after="0"/>
        <w:ind w:left="426" w:hanging="426"/>
        <w:jc w:val="right"/>
        <w:rPr>
          <w:b/>
          <w:bCs/>
          <w:sz w:val="22"/>
          <w:szCs w:val="22"/>
        </w:rPr>
      </w:pPr>
    </w:p>
    <w:p w14:paraId="37B305D5" w14:textId="77777777" w:rsidR="00D02334" w:rsidRDefault="00D02334" w:rsidP="0038710F">
      <w:pPr>
        <w:pStyle w:val="text2"/>
        <w:tabs>
          <w:tab w:val="clear" w:pos="426"/>
          <w:tab w:val="center" w:pos="1985"/>
          <w:tab w:val="center" w:pos="6521"/>
        </w:tabs>
        <w:spacing w:before="0" w:after="0"/>
        <w:ind w:left="426" w:hanging="426"/>
        <w:jc w:val="right"/>
        <w:rPr>
          <w:b/>
          <w:bCs/>
          <w:sz w:val="22"/>
          <w:szCs w:val="22"/>
        </w:rPr>
      </w:pPr>
    </w:p>
    <w:p w14:paraId="71B2D34B" w14:textId="77777777" w:rsidR="009A2DF3" w:rsidRDefault="009A2DF3" w:rsidP="0038710F">
      <w:pPr>
        <w:pStyle w:val="text2"/>
        <w:tabs>
          <w:tab w:val="clear" w:pos="426"/>
          <w:tab w:val="center" w:pos="1985"/>
          <w:tab w:val="center" w:pos="6521"/>
        </w:tabs>
        <w:spacing w:before="0" w:after="0"/>
        <w:ind w:left="426" w:hanging="426"/>
        <w:jc w:val="right"/>
        <w:rPr>
          <w:b/>
          <w:bCs/>
          <w:sz w:val="22"/>
          <w:szCs w:val="22"/>
        </w:rPr>
      </w:pPr>
    </w:p>
    <w:p w14:paraId="29FBEB6D" w14:textId="77777777" w:rsidR="001F0E39" w:rsidRPr="00FD3201" w:rsidRDefault="008C41F3" w:rsidP="00FD3201">
      <w:pPr>
        <w:jc w:val="right"/>
        <w:rPr>
          <w:b/>
          <w:bCs/>
          <w:sz w:val="24"/>
          <w:szCs w:val="24"/>
        </w:rPr>
      </w:pPr>
      <w:r w:rsidRPr="00FD3201">
        <w:rPr>
          <w:b/>
          <w:bCs/>
          <w:sz w:val="24"/>
          <w:szCs w:val="24"/>
        </w:rPr>
        <w:lastRenderedPageBreak/>
        <w:t xml:space="preserve">Príloha č. 3 k zmluve </w:t>
      </w:r>
    </w:p>
    <w:p w14:paraId="0FE2A88C" w14:textId="77777777" w:rsidR="001F0E39" w:rsidRDefault="001F0E39" w:rsidP="008C41F3">
      <w:pPr>
        <w:pStyle w:val="Nadpis1"/>
        <w:ind w:left="705" w:right="74" w:firstLine="0"/>
        <w:jc w:val="right"/>
        <w:rPr>
          <w:sz w:val="24"/>
          <w:szCs w:val="24"/>
        </w:rPr>
      </w:pPr>
    </w:p>
    <w:p w14:paraId="495A3926" w14:textId="4CE889F0" w:rsidR="00715650" w:rsidRPr="002E75F6" w:rsidRDefault="00715650" w:rsidP="00460C14">
      <w:pPr>
        <w:spacing w:line="259" w:lineRule="auto"/>
        <w:jc w:val="center"/>
        <w:rPr>
          <w:b/>
          <w:bCs/>
          <w:sz w:val="24"/>
          <w:szCs w:val="24"/>
        </w:rPr>
      </w:pPr>
      <w:r w:rsidRPr="002E75F6">
        <w:rPr>
          <w:b/>
          <w:bCs/>
          <w:sz w:val="24"/>
          <w:szCs w:val="24"/>
        </w:rPr>
        <w:t>ZOZNAM SUBDODÁVATEĽOV</w:t>
      </w:r>
    </w:p>
    <w:p w14:paraId="254F3C86" w14:textId="77777777" w:rsidR="00715650" w:rsidRDefault="00715650" w:rsidP="00715650">
      <w:pPr>
        <w:ind w:left="540" w:hanging="540"/>
        <w:jc w:val="both"/>
        <w:textAlignment w:val="baseline"/>
        <w:rPr>
          <w:rFonts w:ascii="Cambria" w:hAnsi="Cambria" w:cs="Segoe UI"/>
          <w:sz w:val="20"/>
          <w:szCs w:val="20"/>
          <w:lang w:eastAsia="sk-SK"/>
        </w:rPr>
      </w:pPr>
    </w:p>
    <w:p w14:paraId="01577E6B" w14:textId="77777777" w:rsidR="00715650" w:rsidRPr="00025078" w:rsidRDefault="00715650" w:rsidP="00715650">
      <w:pPr>
        <w:pStyle w:val="Odsekzoznamu"/>
        <w:widowControl/>
        <w:autoSpaceDE/>
        <w:autoSpaceDN/>
        <w:spacing w:after="11" w:line="259" w:lineRule="auto"/>
        <w:ind w:left="0" w:right="32" w:firstLine="0"/>
        <w:contextualSpacing/>
        <w:jc w:val="center"/>
        <w:rPr>
          <w:b/>
          <w:bCs/>
          <w:highlight w:val="yellow"/>
        </w:rPr>
      </w:pPr>
      <w:r w:rsidRPr="00025078">
        <w:rPr>
          <w:b/>
          <w:bCs/>
          <w:highlight w:val="yellow"/>
        </w:rPr>
        <w:t>(doplní uchádzač v predloženej ponuke)</w:t>
      </w:r>
    </w:p>
    <w:p w14:paraId="679B3C03" w14:textId="77777777" w:rsidR="00715650" w:rsidRDefault="00715650" w:rsidP="008C41F3">
      <w:pPr>
        <w:pStyle w:val="Nadpis1"/>
        <w:ind w:left="705" w:right="74" w:firstLine="0"/>
        <w:jc w:val="right"/>
        <w:rPr>
          <w:sz w:val="24"/>
          <w:szCs w:val="24"/>
        </w:rPr>
      </w:pPr>
    </w:p>
    <w:p w14:paraId="1D97EDDF" w14:textId="77777777" w:rsidR="001F0E39" w:rsidRDefault="001F0E39" w:rsidP="001F0E39">
      <w:pPr>
        <w:ind w:left="540" w:hanging="540"/>
        <w:jc w:val="both"/>
        <w:textAlignment w:val="baseline"/>
        <w:rPr>
          <w:rFonts w:ascii="Cambria" w:hAnsi="Cambria" w:cs="Segoe UI"/>
          <w:sz w:val="20"/>
          <w:szCs w:val="20"/>
          <w:lang w:eastAsia="sk-SK"/>
        </w:rPr>
      </w:pPr>
    </w:p>
    <w:p w14:paraId="688D5622" w14:textId="77777777" w:rsidR="001F0E39" w:rsidRPr="00715650" w:rsidRDefault="001F0E39" w:rsidP="001F0E39">
      <w:pPr>
        <w:rPr>
          <w:b/>
          <w:bCs/>
          <w:color w:val="000000"/>
        </w:rPr>
      </w:pPr>
      <w:r w:rsidRPr="00715650">
        <w:rPr>
          <w:b/>
          <w:bCs/>
          <w:color w:val="000000"/>
        </w:rPr>
        <w:t>IDENTIFIKAČNÉ ÚDAJE</w:t>
      </w:r>
    </w:p>
    <w:p w14:paraId="112E3331" w14:textId="77777777" w:rsidR="001F0E39" w:rsidRPr="00715650" w:rsidRDefault="001F0E39" w:rsidP="001F0E39">
      <w:pPr>
        <w:spacing w:line="276" w:lineRule="auto"/>
        <w:rPr>
          <w:bCs/>
          <w:color w:val="000000"/>
        </w:rPr>
      </w:pPr>
      <w:r w:rsidRPr="00715650">
        <w:rPr>
          <w:bCs/>
          <w:color w:val="000000"/>
        </w:rPr>
        <w:t>Obchodné meno:</w:t>
      </w:r>
    </w:p>
    <w:p w14:paraId="346E944D" w14:textId="77777777" w:rsidR="001F0E39" w:rsidRPr="00715650" w:rsidRDefault="001F0E39" w:rsidP="001F0E39">
      <w:pPr>
        <w:spacing w:line="276" w:lineRule="auto"/>
        <w:rPr>
          <w:bCs/>
          <w:color w:val="000000"/>
        </w:rPr>
      </w:pPr>
      <w:r w:rsidRPr="00715650">
        <w:rPr>
          <w:bCs/>
          <w:color w:val="000000"/>
        </w:rPr>
        <w:t>Adresa sídla:</w:t>
      </w:r>
    </w:p>
    <w:p w14:paraId="113C1BFA" w14:textId="77777777" w:rsidR="001F0E39" w:rsidRDefault="001F0E39" w:rsidP="001F0E39">
      <w:pPr>
        <w:adjustRightInd w:val="0"/>
        <w:jc w:val="both"/>
        <w:rPr>
          <w:color w:val="000000"/>
        </w:rPr>
      </w:pPr>
      <w:r w:rsidRPr="00715650">
        <w:rPr>
          <w:color w:val="000000"/>
        </w:rPr>
        <w:t>IČO:</w:t>
      </w:r>
    </w:p>
    <w:p w14:paraId="39D33DF4" w14:textId="77777777" w:rsidR="00715650" w:rsidRPr="00715650" w:rsidRDefault="00715650" w:rsidP="001F0E39">
      <w:pPr>
        <w:adjustRightInd w:val="0"/>
        <w:jc w:val="both"/>
        <w:rPr>
          <w:color w:val="000000"/>
        </w:rPr>
      </w:pPr>
    </w:p>
    <w:p w14:paraId="4A09FCAB" w14:textId="190E4B7D" w:rsidR="001F0E39" w:rsidRPr="00EA3600" w:rsidRDefault="001F0E39" w:rsidP="001F0E39">
      <w:pPr>
        <w:jc w:val="both"/>
        <w:rPr>
          <w:color w:val="000000"/>
        </w:rPr>
      </w:pPr>
      <w:r w:rsidRPr="00EA3600">
        <w:rPr>
          <w:color w:val="000000"/>
        </w:rPr>
        <w:t xml:space="preserve">Dolu podpísaná osoba/osoby oprávnená konať za dodávateľa týmto čestne vyhlasujem, že na realizácii predmetu zákazky </w:t>
      </w:r>
      <w:r w:rsidRPr="00EA3600">
        <w:rPr>
          <w:b/>
          <w:bCs/>
          <w:color w:val="000000"/>
        </w:rPr>
        <w:t>„</w:t>
      </w:r>
      <w:r w:rsidR="00840EB9">
        <w:rPr>
          <w:b/>
          <w:bCs/>
          <w:color w:val="000000"/>
        </w:rPr>
        <w:t xml:space="preserve">Nákup </w:t>
      </w:r>
      <w:r w:rsidR="00840EB9">
        <w:rPr>
          <w:b/>
          <w:bCs/>
        </w:rPr>
        <w:t>umývačiek slúžiacich na mobilné umývanie zberných nádob</w:t>
      </w:r>
      <w:r w:rsidRPr="00EA3600">
        <w:rPr>
          <w:b/>
          <w:bCs/>
          <w:color w:val="000000"/>
        </w:rPr>
        <w:t>“</w:t>
      </w:r>
      <w:r w:rsidRPr="006F184A">
        <w:t xml:space="preserve">, </w:t>
      </w:r>
      <w:r w:rsidRPr="00EA3600">
        <w:t xml:space="preserve">vyhlásenej </w:t>
      </w:r>
      <w:r w:rsidR="004C3C94" w:rsidRPr="00EA3600">
        <w:t xml:space="preserve">verejným </w:t>
      </w:r>
      <w:r w:rsidRPr="00EA3600">
        <w:rPr>
          <w:color w:val="000000"/>
        </w:rPr>
        <w:t xml:space="preserve">obstarávateľom Odvoz a likvidácia odpadu a.s. v skratke: OLO a.s., </w:t>
      </w:r>
      <w:proofErr w:type="spellStart"/>
      <w:r w:rsidRPr="00EA3600">
        <w:rPr>
          <w:color w:val="000000"/>
        </w:rPr>
        <w:t>Ivanská</w:t>
      </w:r>
      <w:proofErr w:type="spellEnd"/>
      <w:r w:rsidRPr="00EA3600">
        <w:rPr>
          <w:color w:val="000000"/>
        </w:rPr>
        <w:t xml:space="preserve"> cesta 22, 821 04 Bratislava </w:t>
      </w:r>
      <w:r w:rsidRPr="00EA3600">
        <w:rPr>
          <w:bCs/>
          <w:color w:val="000000"/>
        </w:rPr>
        <w:t xml:space="preserve">zverejnenej </w:t>
      </w:r>
      <w:r w:rsidRPr="00EA3600">
        <w:rPr>
          <w:rFonts w:eastAsia="Arial"/>
          <w:color w:val="000000"/>
        </w:rPr>
        <w:t xml:space="preserve">v dodatku k Úradnému vestníku Európskej únie </w:t>
      </w:r>
      <w:r w:rsidR="00056405" w:rsidRPr="00EA3600">
        <w:rPr>
          <w:rFonts w:eastAsia="Arial"/>
          <w:color w:val="000000"/>
        </w:rPr>
        <w:t>č. S </w:t>
      </w:r>
      <w:r w:rsidR="00E66610">
        <w:rPr>
          <w:rFonts w:eastAsia="Arial"/>
          <w:color w:val="000000"/>
        </w:rPr>
        <w:t>109</w:t>
      </w:r>
      <w:r w:rsidR="00056405" w:rsidRPr="00EA3600">
        <w:rPr>
          <w:rFonts w:eastAsia="Arial"/>
          <w:color w:val="000000"/>
        </w:rPr>
        <w:t>/202</w:t>
      </w:r>
      <w:r w:rsidR="00840EB9">
        <w:rPr>
          <w:rFonts w:eastAsia="Arial"/>
          <w:color w:val="000000"/>
        </w:rPr>
        <w:t>5</w:t>
      </w:r>
      <w:r w:rsidR="00056405" w:rsidRPr="00EA3600">
        <w:rPr>
          <w:rFonts w:eastAsia="Arial"/>
          <w:color w:val="000000"/>
        </w:rPr>
        <w:t xml:space="preserve"> </w:t>
      </w:r>
      <w:r w:rsidR="00A02136">
        <w:rPr>
          <w:rFonts w:eastAsia="Arial"/>
          <w:color w:val="000000"/>
        </w:rPr>
        <w:t xml:space="preserve">zo </w:t>
      </w:r>
      <w:r w:rsidR="00A02136" w:rsidRPr="00E66610">
        <w:rPr>
          <w:rFonts w:eastAsia="Arial"/>
          <w:color w:val="000000"/>
        </w:rPr>
        <w:t xml:space="preserve">dňa </w:t>
      </w:r>
      <w:r w:rsidR="00E66610" w:rsidRPr="00E66610">
        <w:rPr>
          <w:rFonts w:eastAsia="Arial"/>
        </w:rPr>
        <w:t>10</w:t>
      </w:r>
      <w:r w:rsidR="00840EB9" w:rsidRPr="00E66610">
        <w:rPr>
          <w:rFonts w:eastAsia="Arial"/>
        </w:rPr>
        <w:t>.0</w:t>
      </w:r>
      <w:r w:rsidR="00373E59" w:rsidRPr="00E66610">
        <w:rPr>
          <w:rFonts w:eastAsia="Arial"/>
        </w:rPr>
        <w:t>6</w:t>
      </w:r>
      <w:r w:rsidR="00840EB9" w:rsidRPr="00E66610">
        <w:rPr>
          <w:rFonts w:eastAsia="Arial"/>
        </w:rPr>
        <w:t>.2025</w:t>
      </w:r>
      <w:r w:rsidR="00A02136" w:rsidRPr="00E66610">
        <w:rPr>
          <w:rFonts w:eastAsia="Arial"/>
        </w:rPr>
        <w:t xml:space="preserve"> </w:t>
      </w:r>
      <w:r w:rsidRPr="00E66610">
        <w:rPr>
          <w:color w:val="000000"/>
        </w:rPr>
        <w:t>pod</w:t>
      </w:r>
      <w:r w:rsidRPr="00EA3600">
        <w:rPr>
          <w:color w:val="000000"/>
        </w:rPr>
        <w:t xml:space="preserve"> označením </w:t>
      </w:r>
      <w:bookmarkStart w:id="0" w:name="_Hlk86731590"/>
      <w:r w:rsidR="00467293" w:rsidRPr="00467293">
        <w:t>369384</w:t>
      </w:r>
      <w:r w:rsidR="0074716C" w:rsidRPr="00467293">
        <w:t>-202</w:t>
      </w:r>
      <w:r w:rsidR="00EA5F28" w:rsidRPr="00467293">
        <w:t>5</w:t>
      </w:r>
      <w:r w:rsidRPr="009345E0">
        <w:t xml:space="preserve"> </w:t>
      </w:r>
      <w:bookmarkEnd w:id="0"/>
      <w:r w:rsidRPr="00EA3600">
        <w:rPr>
          <w:color w:val="000000"/>
        </w:rPr>
        <w:t>a Úradom pre verejné obstarávanie vo vestníku verejného obstarávania</w:t>
      </w:r>
    </w:p>
    <w:p w14:paraId="06165095" w14:textId="77777777" w:rsidR="00715650" w:rsidRPr="007247DF" w:rsidRDefault="00715650" w:rsidP="001F0E39">
      <w:pPr>
        <w:jc w:val="both"/>
        <w:rPr>
          <w:color w:val="000000"/>
        </w:rPr>
      </w:pPr>
    </w:p>
    <w:p w14:paraId="7C2F0475" w14:textId="77777777" w:rsidR="001F0E39" w:rsidRPr="007247DF" w:rsidRDefault="001F0E39" w:rsidP="001F0E39">
      <w:pPr>
        <w:adjustRightInd w:val="0"/>
        <w:jc w:val="both"/>
        <w:rPr>
          <w:color w:val="000000"/>
        </w:rPr>
      </w:pPr>
      <w:r w:rsidRPr="007247DF">
        <w:rPr>
          <w:color w:val="000000"/>
        </w:rPr>
        <w:t>□   sa nebudú podieľať subdodávatelia a celý predmet uskutočníme vlastnými kapacitami*</w:t>
      </w:r>
    </w:p>
    <w:p w14:paraId="32CB02A0" w14:textId="77777777" w:rsidR="001F0E39" w:rsidRPr="007247DF" w:rsidRDefault="001F0E39" w:rsidP="001F0E39">
      <w:pPr>
        <w:adjustRightInd w:val="0"/>
        <w:jc w:val="both"/>
        <w:rPr>
          <w:rFonts w:eastAsia="Arial"/>
          <w:color w:val="000000"/>
        </w:rPr>
      </w:pPr>
      <w:r w:rsidRPr="007247DF">
        <w:rPr>
          <w:color w:val="000000"/>
        </w:rPr>
        <w:t>□   sa budú podieľať nasledovní subdodávatelia:*</w:t>
      </w:r>
    </w:p>
    <w:p w14:paraId="3130935C" w14:textId="77777777" w:rsidR="001F0E39" w:rsidRPr="007247DF" w:rsidRDefault="001F0E39" w:rsidP="001F0E39">
      <w:pPr>
        <w:adjustRightInd w:val="0"/>
        <w:rPr>
          <w:rFonts w:eastAsia="Calibri"/>
          <w:color w:val="000000"/>
        </w:rPr>
      </w:pPr>
    </w:p>
    <w:p w14:paraId="2F920518" w14:textId="77777777" w:rsidR="001F0E39" w:rsidRPr="007247DF" w:rsidRDefault="001F0E39" w:rsidP="001F0E39">
      <w:pPr>
        <w:adjustRightInd w:val="0"/>
        <w:rPr>
          <w:rFonts w:eastAsia="Calibri"/>
          <w:color w:val="000000"/>
        </w:rPr>
      </w:pPr>
      <w:r w:rsidRPr="007247DF">
        <w:rPr>
          <w:rFonts w:eastAsia="Calibri"/>
          <w:color w:val="000000"/>
        </w:rPr>
        <w:t>Obchodné meno alebo názov subdodávateľa:</w:t>
      </w:r>
    </w:p>
    <w:p w14:paraId="0FDA26F0" w14:textId="77777777" w:rsidR="001F0E39" w:rsidRPr="007247DF" w:rsidRDefault="001F0E39" w:rsidP="001F0E39">
      <w:pPr>
        <w:adjustRightInd w:val="0"/>
        <w:rPr>
          <w:rFonts w:eastAsia="Calibri"/>
          <w:color w:val="000000"/>
        </w:rPr>
      </w:pPr>
      <w:r w:rsidRPr="007247DF">
        <w:rPr>
          <w:rFonts w:eastAsia="Calibri"/>
          <w:color w:val="000000"/>
        </w:rPr>
        <w:t>Adresa pobytu alebo sídla:</w:t>
      </w:r>
    </w:p>
    <w:p w14:paraId="3F148806" w14:textId="77777777" w:rsidR="001F0E39" w:rsidRPr="007247DF" w:rsidRDefault="001F0E39" w:rsidP="001F0E39">
      <w:pPr>
        <w:adjustRightInd w:val="0"/>
        <w:rPr>
          <w:rFonts w:eastAsia="Calibri"/>
          <w:color w:val="000000"/>
        </w:rPr>
      </w:pPr>
      <w:r w:rsidRPr="007247DF">
        <w:rPr>
          <w:rFonts w:eastAsia="Calibri"/>
          <w:color w:val="000000"/>
        </w:rPr>
        <w:t>Identifikačné číslo alebo dátum narodenia subdodávateľa:</w:t>
      </w:r>
    </w:p>
    <w:p w14:paraId="11B328EC" w14:textId="77777777" w:rsidR="001F0E39" w:rsidRPr="007247DF" w:rsidRDefault="001F0E39" w:rsidP="001F0E39">
      <w:pPr>
        <w:adjustRightInd w:val="0"/>
        <w:rPr>
          <w:color w:val="000000"/>
          <w:lang w:val="pl-PL"/>
        </w:rPr>
      </w:pPr>
      <w:r w:rsidRPr="007247DF">
        <w:rPr>
          <w:color w:val="000000"/>
          <w:lang w:val="pl-PL"/>
        </w:rPr>
        <w:t>údaje o osobe oprávnenej konať za subdodávateľa</w:t>
      </w:r>
    </w:p>
    <w:p w14:paraId="213597F0" w14:textId="77777777" w:rsidR="001F0E39" w:rsidRPr="007247DF" w:rsidRDefault="001F0E39" w:rsidP="001F0E39">
      <w:pPr>
        <w:adjustRightInd w:val="0"/>
        <w:rPr>
          <w:color w:val="000000"/>
          <w:lang w:val="pl-PL"/>
        </w:rPr>
      </w:pPr>
      <w:r w:rsidRPr="007247DF">
        <w:rPr>
          <w:color w:val="000000"/>
          <w:lang w:val="pl-PL"/>
        </w:rPr>
        <w:t>- meno a priezvisko</w:t>
      </w:r>
    </w:p>
    <w:p w14:paraId="2012A07D" w14:textId="77777777" w:rsidR="001F0E39" w:rsidRPr="007247DF" w:rsidRDefault="001F0E39" w:rsidP="001F0E39">
      <w:pPr>
        <w:adjustRightInd w:val="0"/>
        <w:rPr>
          <w:color w:val="000000"/>
          <w:lang w:val="pl-PL"/>
        </w:rPr>
      </w:pPr>
      <w:r w:rsidRPr="007247DF">
        <w:rPr>
          <w:color w:val="000000"/>
          <w:lang w:val="pl-PL"/>
        </w:rPr>
        <w:t>- adresa pobytu</w:t>
      </w:r>
    </w:p>
    <w:p w14:paraId="05A3AE23" w14:textId="77777777" w:rsidR="001F0E39" w:rsidRPr="007247DF" w:rsidRDefault="001F0E39" w:rsidP="001F0E39">
      <w:pPr>
        <w:adjustRightInd w:val="0"/>
        <w:rPr>
          <w:rFonts w:eastAsia="Calibri"/>
          <w:color w:val="000000"/>
          <w:lang w:val="pl-PL"/>
        </w:rPr>
      </w:pPr>
      <w:r w:rsidRPr="007247DF">
        <w:rPr>
          <w:color w:val="000000"/>
          <w:lang w:val="pl-PL"/>
        </w:rPr>
        <w:t>- dátum narodenia</w:t>
      </w:r>
    </w:p>
    <w:p w14:paraId="735C1634" w14:textId="77777777" w:rsidR="001F0E39" w:rsidRPr="007247DF" w:rsidRDefault="001F0E39" w:rsidP="001F0E39">
      <w:pPr>
        <w:adjustRightInd w:val="0"/>
        <w:rPr>
          <w:rFonts w:eastAsia="Calibri"/>
          <w:color w:val="000000"/>
          <w:lang w:val="pl-PL"/>
        </w:rPr>
      </w:pPr>
    </w:p>
    <w:p w14:paraId="2ECCD083" w14:textId="77777777" w:rsidR="001F0E39" w:rsidRPr="007247DF" w:rsidRDefault="001F0E39" w:rsidP="001F0E39">
      <w:pPr>
        <w:adjustRightInd w:val="0"/>
        <w:rPr>
          <w:rFonts w:eastAsia="Calibri"/>
          <w:color w:val="000000"/>
          <w:lang w:val="pl-PL"/>
        </w:rPr>
      </w:pPr>
      <w:r w:rsidRPr="007247DF">
        <w:rPr>
          <w:rFonts w:eastAsia="Calibri"/>
          <w:color w:val="000000"/>
          <w:lang w:val="pl-PL"/>
        </w:rPr>
        <w:t>Podiel subdodávky v %:  ..............</w:t>
      </w:r>
    </w:p>
    <w:p w14:paraId="026802BE" w14:textId="77777777" w:rsidR="001F0E39" w:rsidRPr="007247DF" w:rsidRDefault="001F0E39" w:rsidP="001F0E39">
      <w:pPr>
        <w:adjustRightInd w:val="0"/>
        <w:rPr>
          <w:rFonts w:eastAsia="Calibri"/>
          <w:color w:val="000000"/>
          <w:lang w:val="pl-PL"/>
        </w:rPr>
      </w:pPr>
      <w:r w:rsidRPr="007247DF">
        <w:rPr>
          <w:rFonts w:eastAsia="Calibri"/>
          <w:color w:val="000000"/>
          <w:lang w:val="pl-PL"/>
        </w:rPr>
        <w:t>Stručný opis predmetu subdodávky: ........................</w:t>
      </w:r>
    </w:p>
    <w:p w14:paraId="6B3DDBA2" w14:textId="77777777" w:rsidR="001F0E39" w:rsidRPr="007247DF" w:rsidRDefault="001F0E39" w:rsidP="001F0E39">
      <w:pPr>
        <w:adjustRightInd w:val="0"/>
        <w:rPr>
          <w:rFonts w:eastAsia="Calibri"/>
          <w:color w:val="000000"/>
          <w:lang w:val="pl-PL"/>
        </w:rPr>
      </w:pPr>
      <w:r w:rsidRPr="007247DF">
        <w:rPr>
          <w:rFonts w:eastAsia="Calibri"/>
          <w:color w:val="000000"/>
          <w:lang w:val="pl-PL"/>
        </w:rPr>
        <w:t>(ďalších doplniť podľa potreby)</w:t>
      </w:r>
    </w:p>
    <w:p w14:paraId="3F1FC0ED" w14:textId="77777777" w:rsidR="001F0E39" w:rsidRPr="007247DF" w:rsidRDefault="001F0E39" w:rsidP="001F0E39">
      <w:pPr>
        <w:adjustRightInd w:val="0"/>
        <w:rPr>
          <w:color w:val="000000"/>
          <w:lang w:val="pl-PL"/>
        </w:rPr>
      </w:pPr>
    </w:p>
    <w:p w14:paraId="4039243B" w14:textId="77777777" w:rsidR="001F0E39" w:rsidRPr="007247DF" w:rsidRDefault="001F0E39" w:rsidP="001F0E39">
      <w:pPr>
        <w:adjustRightInd w:val="0"/>
        <w:rPr>
          <w:color w:val="000000"/>
          <w:lang w:val="pl-PL"/>
        </w:rPr>
      </w:pPr>
      <w:r w:rsidRPr="007247DF">
        <w:rPr>
          <w:color w:val="000000"/>
          <w:lang w:val="pl-PL"/>
        </w:rPr>
        <w:t>V .................................... dňa ...................</w:t>
      </w:r>
    </w:p>
    <w:p w14:paraId="17B36E63" w14:textId="77777777" w:rsidR="00715650" w:rsidRPr="007247DF" w:rsidRDefault="00715650" w:rsidP="001F0E39">
      <w:pPr>
        <w:adjustRightInd w:val="0"/>
        <w:rPr>
          <w:color w:val="000000"/>
          <w:lang w:val="pl-PL"/>
        </w:rPr>
      </w:pPr>
    </w:p>
    <w:p w14:paraId="305DE5CB" w14:textId="77777777" w:rsidR="00715650" w:rsidRPr="007247DF" w:rsidRDefault="00715650" w:rsidP="001F0E39">
      <w:pPr>
        <w:adjustRightInd w:val="0"/>
        <w:rPr>
          <w:color w:val="000000"/>
          <w:lang w:val="pl-PL"/>
        </w:rPr>
      </w:pPr>
    </w:p>
    <w:p w14:paraId="6B2FC6FE" w14:textId="2DE2F539" w:rsidR="001F0E39" w:rsidRPr="007247DF" w:rsidRDefault="001F0E39" w:rsidP="001F0E39">
      <w:pPr>
        <w:adjustRightInd w:val="0"/>
        <w:ind w:left="4248"/>
        <w:rPr>
          <w:color w:val="000000"/>
          <w:lang w:val="pl-PL"/>
        </w:rPr>
      </w:pPr>
      <w:r w:rsidRPr="007247DF">
        <w:rPr>
          <w:color w:val="000000"/>
          <w:lang w:val="pl-PL"/>
        </w:rPr>
        <w:t xml:space="preserve">                                ......................................................                                                                                               </w:t>
      </w:r>
    </w:p>
    <w:p w14:paraId="22F1FD21" w14:textId="77777777" w:rsidR="001F0E39" w:rsidRPr="007247DF" w:rsidRDefault="001F0E39" w:rsidP="001F0E39">
      <w:pPr>
        <w:adjustRightInd w:val="0"/>
        <w:ind w:left="4248"/>
        <w:rPr>
          <w:rFonts w:eastAsia="Calibri"/>
          <w:color w:val="000000"/>
          <w:lang w:val="pl-PL"/>
        </w:rPr>
      </w:pPr>
      <w:r w:rsidRPr="007247DF">
        <w:rPr>
          <w:rFonts w:eastAsia="Calibri"/>
          <w:color w:val="000000"/>
          <w:lang w:val="pl-PL"/>
        </w:rPr>
        <w:t xml:space="preserve">    </w:t>
      </w:r>
      <w:r w:rsidRPr="007247DF">
        <w:rPr>
          <w:rFonts w:eastAsia="Calibri"/>
          <w:color w:val="000000"/>
          <w:lang w:val="pl-PL"/>
        </w:rPr>
        <w:tab/>
      </w:r>
      <w:r w:rsidRPr="007247DF">
        <w:rPr>
          <w:rFonts w:eastAsia="Calibri"/>
          <w:color w:val="000000"/>
          <w:lang w:val="pl-PL"/>
        </w:rPr>
        <w:tab/>
        <w:t xml:space="preserve">         meno, priezvisko a podpis**     </w:t>
      </w:r>
    </w:p>
    <w:p w14:paraId="3888A265" w14:textId="77777777" w:rsidR="001F0E39" w:rsidRPr="007247DF" w:rsidRDefault="001F0E39" w:rsidP="001F0E39">
      <w:pPr>
        <w:tabs>
          <w:tab w:val="left" w:pos="5205"/>
        </w:tabs>
        <w:adjustRightInd w:val="0"/>
        <w:rPr>
          <w:rFonts w:eastAsia="Calibri"/>
          <w:color w:val="000000"/>
          <w:lang w:val="pl-PL"/>
        </w:rPr>
      </w:pPr>
      <w:r w:rsidRPr="007247DF">
        <w:rPr>
          <w:b/>
          <w:color w:val="000000"/>
          <w:lang w:val="pl-PL"/>
        </w:rPr>
        <w:t xml:space="preserve">                                                             </w:t>
      </w:r>
      <w:r w:rsidRPr="007247DF">
        <w:rPr>
          <w:b/>
          <w:color w:val="000000"/>
          <w:lang w:val="pl-PL"/>
        </w:rPr>
        <w:tab/>
        <w:t xml:space="preserve">       </w:t>
      </w:r>
      <w:r w:rsidRPr="007247DF">
        <w:rPr>
          <w:rFonts w:eastAsia="Calibri"/>
          <w:color w:val="000000"/>
          <w:lang w:val="pl-PL"/>
        </w:rPr>
        <w:t>oprávnenej osoby konať za uchádzača</w:t>
      </w:r>
    </w:p>
    <w:p w14:paraId="181DE245" w14:textId="77777777" w:rsidR="00715650" w:rsidRPr="007247DF" w:rsidRDefault="00715650" w:rsidP="001F0E39">
      <w:pPr>
        <w:tabs>
          <w:tab w:val="left" w:pos="5205"/>
        </w:tabs>
        <w:adjustRightInd w:val="0"/>
        <w:rPr>
          <w:rFonts w:eastAsia="Calibri"/>
          <w:color w:val="000000"/>
          <w:lang w:val="pl-PL"/>
        </w:rPr>
      </w:pPr>
    </w:p>
    <w:p w14:paraId="3DC9B1E8" w14:textId="77777777" w:rsidR="00715650" w:rsidRPr="007247DF" w:rsidRDefault="00715650" w:rsidP="001F0E39">
      <w:pPr>
        <w:tabs>
          <w:tab w:val="left" w:pos="5205"/>
        </w:tabs>
        <w:adjustRightInd w:val="0"/>
        <w:rPr>
          <w:rFonts w:eastAsia="Calibri"/>
          <w:color w:val="000000"/>
          <w:lang w:val="pl-PL"/>
        </w:rPr>
      </w:pPr>
    </w:p>
    <w:p w14:paraId="6CCADA80" w14:textId="77777777" w:rsidR="001F0E39" w:rsidRPr="00715650" w:rsidRDefault="001F0E39" w:rsidP="001F0E39">
      <w:pPr>
        <w:adjustRightInd w:val="0"/>
        <w:jc w:val="both"/>
        <w:rPr>
          <w:rFonts w:eastAsia="Calibri"/>
          <w:color w:val="000000"/>
          <w:sz w:val="20"/>
          <w:szCs w:val="20"/>
          <w:lang w:val="pl-PL"/>
        </w:rPr>
      </w:pPr>
      <w:r w:rsidRPr="00715650">
        <w:rPr>
          <w:color w:val="000000"/>
          <w:sz w:val="20"/>
          <w:szCs w:val="20"/>
          <w:lang w:val="pl-PL"/>
        </w:rPr>
        <w:t>* nehodiace sa prečiarknu</w:t>
      </w:r>
    </w:p>
    <w:p w14:paraId="3D2D4A39" w14:textId="77777777" w:rsidR="001F0E39" w:rsidRPr="00715650" w:rsidRDefault="001F0E39" w:rsidP="001F0E39">
      <w:pPr>
        <w:adjustRightInd w:val="0"/>
        <w:rPr>
          <w:sz w:val="20"/>
          <w:szCs w:val="20"/>
          <w:lang w:eastAsia="sk-SK"/>
        </w:rPr>
      </w:pPr>
      <w:r w:rsidRPr="00715650">
        <w:rPr>
          <w:rFonts w:eastAsia="Calibri"/>
          <w:color w:val="000000"/>
          <w:sz w:val="20"/>
          <w:szCs w:val="20"/>
          <w:lang w:val="pl-PL"/>
        </w:rPr>
        <w:t>** uchádzača v súlade so zápisom v obchodnom registri, resp. v živnostenskom registri</w:t>
      </w:r>
    </w:p>
    <w:p w14:paraId="0D8551F0" w14:textId="77777777" w:rsidR="001F0E39" w:rsidRPr="00715650" w:rsidRDefault="001F0E39" w:rsidP="001F0E39">
      <w:pPr>
        <w:jc w:val="right"/>
        <w:rPr>
          <w:rFonts w:eastAsia="Courier New"/>
          <w:b/>
          <w:bCs/>
          <w:i/>
        </w:rPr>
      </w:pPr>
    </w:p>
    <w:p w14:paraId="4EA526E0" w14:textId="77777777" w:rsidR="001F0E39" w:rsidRDefault="001F0E39" w:rsidP="001F0E39">
      <w:pPr>
        <w:jc w:val="right"/>
        <w:rPr>
          <w:rFonts w:ascii="Arial" w:eastAsia="Courier New" w:hAnsi="Arial" w:cs="Arial"/>
          <w:b/>
          <w:bCs/>
          <w:i/>
        </w:rPr>
      </w:pPr>
    </w:p>
    <w:p w14:paraId="30D12C2E" w14:textId="77777777" w:rsidR="001F0E39" w:rsidRDefault="001F0E39" w:rsidP="001F0E39">
      <w:pPr>
        <w:jc w:val="right"/>
        <w:rPr>
          <w:rFonts w:ascii="Arial" w:eastAsia="Courier New" w:hAnsi="Arial" w:cs="Arial"/>
          <w:b/>
          <w:bCs/>
          <w:i/>
        </w:rPr>
      </w:pPr>
    </w:p>
    <w:p w14:paraId="63989B27" w14:textId="77777777" w:rsidR="001F0E39" w:rsidRDefault="001F0E39" w:rsidP="001F0E39">
      <w:pPr>
        <w:jc w:val="right"/>
        <w:rPr>
          <w:rFonts w:ascii="Arial" w:eastAsia="Courier New" w:hAnsi="Arial" w:cs="Arial"/>
          <w:b/>
          <w:bCs/>
          <w:i/>
        </w:rPr>
      </w:pPr>
    </w:p>
    <w:p w14:paraId="70851B14" w14:textId="77777777" w:rsidR="001F0E39" w:rsidRDefault="001F0E39" w:rsidP="001F0E39">
      <w:pPr>
        <w:jc w:val="right"/>
        <w:rPr>
          <w:rFonts w:ascii="Arial" w:eastAsia="Courier New" w:hAnsi="Arial" w:cs="Arial"/>
          <w:b/>
          <w:bCs/>
          <w:i/>
        </w:rPr>
      </w:pPr>
    </w:p>
    <w:p w14:paraId="69BF5E0A" w14:textId="77777777" w:rsidR="00D15EF0" w:rsidRDefault="00D15EF0" w:rsidP="001F0E39">
      <w:pPr>
        <w:jc w:val="right"/>
        <w:rPr>
          <w:rFonts w:ascii="Arial" w:eastAsia="Courier New" w:hAnsi="Arial" w:cs="Arial"/>
          <w:b/>
          <w:bCs/>
          <w:i/>
        </w:rPr>
      </w:pPr>
    </w:p>
    <w:p w14:paraId="14FB8751" w14:textId="77777777" w:rsidR="00D15EF0" w:rsidRDefault="00D15EF0" w:rsidP="001F0E39">
      <w:pPr>
        <w:jc w:val="right"/>
        <w:rPr>
          <w:rFonts w:ascii="Arial" w:eastAsia="Courier New" w:hAnsi="Arial" w:cs="Arial"/>
          <w:b/>
          <w:bCs/>
          <w:i/>
        </w:rPr>
      </w:pPr>
    </w:p>
    <w:p w14:paraId="3D6CCE65" w14:textId="77777777" w:rsidR="001F0E39" w:rsidRDefault="001F0E39" w:rsidP="001F0E39">
      <w:pPr>
        <w:jc w:val="right"/>
        <w:rPr>
          <w:rFonts w:ascii="Arial" w:eastAsia="Courier New" w:hAnsi="Arial" w:cs="Arial"/>
          <w:b/>
          <w:bCs/>
          <w:i/>
        </w:rPr>
      </w:pPr>
    </w:p>
    <w:p w14:paraId="1236C38C" w14:textId="77777777" w:rsidR="001F0E39" w:rsidRDefault="001F0E39" w:rsidP="001F0E39">
      <w:pPr>
        <w:jc w:val="right"/>
        <w:rPr>
          <w:rFonts w:ascii="Arial" w:eastAsia="Courier New" w:hAnsi="Arial" w:cs="Arial"/>
          <w:b/>
          <w:bCs/>
          <w:i/>
        </w:rPr>
      </w:pPr>
    </w:p>
    <w:p w14:paraId="59F896F1" w14:textId="77777777" w:rsidR="001F0E39" w:rsidRDefault="001F0E39" w:rsidP="001F0E39">
      <w:pPr>
        <w:jc w:val="right"/>
        <w:rPr>
          <w:rFonts w:ascii="Arial" w:eastAsia="Courier New" w:hAnsi="Arial" w:cs="Arial"/>
          <w:b/>
          <w:bCs/>
          <w:i/>
        </w:rPr>
      </w:pPr>
    </w:p>
    <w:sectPr w:rsidR="001F0E39" w:rsidSect="00F5705C">
      <w:headerReference w:type="default" r:id="rId8"/>
      <w:footerReference w:type="default" r:id="rId9"/>
      <w:pgSz w:w="11906" w:h="16838" w:code="9"/>
      <w:pgMar w:top="1559" w:right="1005" w:bottom="1191" w:left="1202" w:header="71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FB69" w14:textId="77777777" w:rsidR="00C95927" w:rsidRDefault="00C95927">
      <w:r>
        <w:separator/>
      </w:r>
    </w:p>
  </w:endnote>
  <w:endnote w:type="continuationSeparator" w:id="0">
    <w:p w14:paraId="7238E94A" w14:textId="77777777" w:rsidR="00C95927" w:rsidRDefault="00C95927">
      <w:r>
        <w:continuationSeparator/>
      </w:r>
    </w:p>
  </w:endnote>
  <w:endnote w:type="continuationNotice" w:id="1">
    <w:p w14:paraId="0DCC4250" w14:textId="77777777" w:rsidR="00C95927" w:rsidRDefault="00C95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E68D" w14:textId="17FA5F95" w:rsidR="00F72A47" w:rsidRPr="00515FD4" w:rsidRDefault="00EC67CA" w:rsidP="00F72A47">
    <w:pPr>
      <w:pStyle w:val="Pta"/>
      <w:pBdr>
        <w:top w:val="single" w:sz="4" w:space="1" w:color="auto"/>
      </w:pBdr>
      <w:jc w:val="both"/>
      <w:rPr>
        <w:b/>
        <w:bCs/>
        <w:sz w:val="20"/>
        <w:szCs w:val="20"/>
      </w:rPr>
    </w:pPr>
    <w:r w:rsidRPr="00515FD4">
      <w:rPr>
        <w:sz w:val="20"/>
        <w:szCs w:val="20"/>
      </w:rPr>
      <w:t xml:space="preserve">Súťažné podklady </w:t>
    </w:r>
    <w:r w:rsidRPr="00515FD4">
      <w:rPr>
        <w:b/>
        <w:bCs/>
        <w:sz w:val="20"/>
        <w:szCs w:val="20"/>
      </w:rPr>
      <w:t>„</w:t>
    </w:r>
    <w:r w:rsidR="00A45AA3" w:rsidRPr="00A45AA3">
      <w:rPr>
        <w:b/>
        <w:bCs/>
        <w:sz w:val="20"/>
        <w:szCs w:val="20"/>
      </w:rPr>
      <w:t xml:space="preserve">Nákup </w:t>
    </w:r>
    <w:r w:rsidR="00F634C8">
      <w:rPr>
        <w:b/>
        <w:bCs/>
        <w:sz w:val="20"/>
        <w:szCs w:val="20"/>
      </w:rPr>
      <w:t>umývačiek slúžiacich na mobilné umývanie zberných nádob</w:t>
    </w:r>
    <w:r w:rsidR="00F72A47" w:rsidRPr="00515FD4">
      <w:rPr>
        <w:b/>
        <w:bCs/>
        <w:sz w:val="20"/>
        <w:szCs w:val="20"/>
      </w:rPr>
      <w:t>“</w:t>
    </w:r>
  </w:p>
  <w:p w14:paraId="448FAE7C" w14:textId="77777777" w:rsidR="00EC67CA" w:rsidRDefault="00EC67CA">
    <w:pPr>
      <w:pStyle w:val="Pta"/>
      <w:jc w:val="right"/>
    </w:pPr>
  </w:p>
  <w:sdt>
    <w:sdtPr>
      <w:id w:val="-868142336"/>
      <w:docPartObj>
        <w:docPartGallery w:val="Page Numbers (Bottom of Page)"/>
        <w:docPartUnique/>
      </w:docPartObj>
    </w:sdtPr>
    <w:sdtEndPr>
      <w:rPr>
        <w:sz w:val="18"/>
        <w:szCs w:val="18"/>
      </w:rPr>
    </w:sdtEndPr>
    <w:sdtContent>
      <w:p w14:paraId="25900CB8" w14:textId="24C56A67" w:rsidR="00EC67CA" w:rsidRPr="00A66090" w:rsidRDefault="00EC67CA">
        <w:pPr>
          <w:pStyle w:val="Pta"/>
          <w:jc w:val="right"/>
          <w:rPr>
            <w:sz w:val="18"/>
            <w:szCs w:val="18"/>
          </w:rPr>
        </w:pPr>
        <w:r w:rsidRPr="00A66090">
          <w:rPr>
            <w:sz w:val="18"/>
            <w:szCs w:val="18"/>
          </w:rPr>
          <w:fldChar w:fldCharType="begin"/>
        </w:r>
        <w:r w:rsidRPr="00A66090">
          <w:rPr>
            <w:sz w:val="18"/>
            <w:szCs w:val="18"/>
          </w:rPr>
          <w:instrText>PAGE   \* MERGEFORMAT</w:instrText>
        </w:r>
        <w:r w:rsidRPr="00A66090">
          <w:rPr>
            <w:sz w:val="18"/>
            <w:szCs w:val="18"/>
          </w:rPr>
          <w:fldChar w:fldCharType="separate"/>
        </w:r>
        <w:r w:rsidRPr="00A66090">
          <w:rPr>
            <w:sz w:val="18"/>
            <w:szCs w:val="18"/>
          </w:rPr>
          <w:t>2</w:t>
        </w:r>
        <w:r w:rsidRPr="00A66090">
          <w:rPr>
            <w:sz w:val="18"/>
            <w:szCs w:val="18"/>
          </w:rPr>
          <w:fldChar w:fldCharType="end"/>
        </w:r>
      </w:p>
    </w:sdtContent>
  </w:sdt>
  <w:p w14:paraId="7538C05E" w14:textId="77777777" w:rsidR="00EC67CA" w:rsidRPr="00EC67CA" w:rsidRDefault="00EC67CA" w:rsidP="00EC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A000" w14:textId="77777777" w:rsidR="00C95927" w:rsidRDefault="00C95927">
      <w:r>
        <w:separator/>
      </w:r>
    </w:p>
  </w:footnote>
  <w:footnote w:type="continuationSeparator" w:id="0">
    <w:p w14:paraId="1B4AF8EC" w14:textId="77777777" w:rsidR="00C95927" w:rsidRDefault="00C95927">
      <w:r>
        <w:continuationSeparator/>
      </w:r>
    </w:p>
  </w:footnote>
  <w:footnote w:type="continuationNotice" w:id="1">
    <w:p w14:paraId="6C39B778" w14:textId="77777777" w:rsidR="00C95927" w:rsidRDefault="00C95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EAD"/>
    <w:multiLevelType w:val="hybridMultilevel"/>
    <w:tmpl w:val="7EB8F494"/>
    <w:lvl w:ilvl="0" w:tplc="549C7D9C">
      <w:start w:val="1"/>
      <w:numFmt w:val="decimal"/>
      <w:lvlText w:val="1.%1"/>
      <w:lvlJc w:val="left"/>
      <w:pPr>
        <w:ind w:left="720" w:hanging="360"/>
      </w:pPr>
      <w:rPr>
        <w:rFonts w:ascii="Arial" w:hAnsi="Arial" w:cs="Arial"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945D2B"/>
    <w:multiLevelType w:val="hybridMultilevel"/>
    <w:tmpl w:val="A0F8EF52"/>
    <w:lvl w:ilvl="0" w:tplc="E51AD40C">
      <w:start w:val="1"/>
      <w:numFmt w:val="decimal"/>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9"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C0148E"/>
    <w:multiLevelType w:val="hybridMultilevel"/>
    <w:tmpl w:val="2DB24B90"/>
    <w:lvl w:ilvl="0" w:tplc="450C5B18">
      <w:start w:val="1"/>
      <w:numFmt w:val="decimal"/>
      <w:lvlText w:val="%1."/>
      <w:lvlJc w:val="left"/>
      <w:pPr>
        <w:ind w:left="1080" w:hanging="720"/>
      </w:pPr>
      <w:rPr>
        <w:rFonts w:ascii="Times New Roman" w:eastAsiaTheme="minorEastAsia" w:hAnsi="Times New Roman" w:cs="Times New Roman"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8D47A9"/>
    <w:multiLevelType w:val="hybridMultilevel"/>
    <w:tmpl w:val="36DE6E18"/>
    <w:lvl w:ilvl="0" w:tplc="F018713E">
      <w:start w:val="1"/>
      <w:numFmt w:val="decimal"/>
      <w:lvlText w:val="%1."/>
      <w:lvlJc w:val="left"/>
      <w:pPr>
        <w:ind w:left="720" w:hanging="360"/>
      </w:pPr>
      <w:rPr>
        <w:b/>
        <w:bCs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16C7244"/>
    <w:multiLevelType w:val="hybridMultilevel"/>
    <w:tmpl w:val="D1A8AB4E"/>
    <w:lvl w:ilvl="0" w:tplc="041B0017">
      <w:start w:val="1"/>
      <w:numFmt w:val="lowerLetter"/>
      <w:lvlText w:val="%1)"/>
      <w:lvlJc w:val="left"/>
      <w:pPr>
        <w:ind w:left="-130" w:hanging="360"/>
      </w:pPr>
    </w:lvl>
    <w:lvl w:ilvl="1" w:tplc="041B0019" w:tentative="1">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5"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6" w15:restartNumberingAfterBreak="0">
    <w:nsid w:val="24CC4D6E"/>
    <w:multiLevelType w:val="hybridMultilevel"/>
    <w:tmpl w:val="5792CDFA"/>
    <w:lvl w:ilvl="0" w:tplc="E8024C6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8" w15:restartNumberingAfterBreak="0">
    <w:nsid w:val="38990F4B"/>
    <w:multiLevelType w:val="hybridMultilevel"/>
    <w:tmpl w:val="F550C1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20" w15:restartNumberingAfterBreak="0">
    <w:nsid w:val="397C159B"/>
    <w:multiLevelType w:val="multilevel"/>
    <w:tmpl w:val="3686FD34"/>
    <w:lvl w:ilvl="0">
      <w:start w:val="2"/>
      <w:numFmt w:val="decimal"/>
      <w:lvlText w:val="%1."/>
      <w:lvlJc w:val="left"/>
      <w:pPr>
        <w:ind w:left="705" w:hanging="360"/>
      </w:pPr>
      <w:rPr>
        <w:rFonts w:hint="default"/>
        <w:b/>
        <w:bCs/>
        <w:color w:val="auto"/>
      </w:rPr>
    </w:lvl>
    <w:lvl w:ilvl="1">
      <w:start w:val="2"/>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21"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BE46D6"/>
    <w:multiLevelType w:val="hybridMultilevel"/>
    <w:tmpl w:val="8A100F80"/>
    <w:lvl w:ilvl="0" w:tplc="041B0001">
      <w:start w:val="1"/>
      <w:numFmt w:val="bullet"/>
      <w:lvlText w:val=""/>
      <w:lvlJc w:val="left"/>
      <w:pPr>
        <w:ind w:left="720" w:hanging="360"/>
      </w:pPr>
      <w:rPr>
        <w:rFonts w:ascii="Symbol" w:hAnsi="Symbol" w:hint="default"/>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448313D"/>
    <w:multiLevelType w:val="multilevel"/>
    <w:tmpl w:val="6750EC0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451E4CF4"/>
    <w:multiLevelType w:val="hybridMultilevel"/>
    <w:tmpl w:val="B2B8AD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B0015">
      <w:start w:val="1"/>
      <w:numFmt w:val="upp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26"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4D864069"/>
    <w:multiLevelType w:val="multilevel"/>
    <w:tmpl w:val="018A7D48"/>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color w:val="auto"/>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29"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0"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A1B0D34"/>
    <w:multiLevelType w:val="hybridMultilevel"/>
    <w:tmpl w:val="302C931A"/>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3" w15:restartNumberingAfterBreak="0">
    <w:nsid w:val="6456777E"/>
    <w:multiLevelType w:val="hybridMultilevel"/>
    <w:tmpl w:val="3D18474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71FB6D88"/>
    <w:multiLevelType w:val="multilevel"/>
    <w:tmpl w:val="5ACCB6C6"/>
    <w:lvl w:ilvl="0">
      <w:start w:val="3"/>
      <w:numFmt w:val="decimal"/>
      <w:lvlText w:val="%1"/>
      <w:lvlJc w:val="left"/>
      <w:pPr>
        <w:ind w:left="360" w:hanging="360"/>
      </w:pPr>
      <w:rPr>
        <w:rFonts w:hint="default"/>
        <w:b/>
      </w:rPr>
    </w:lvl>
    <w:lvl w:ilvl="1">
      <w:start w:val="1"/>
      <w:numFmt w:val="decimal"/>
      <w:lvlText w:val="%1.%2"/>
      <w:lvlJc w:val="left"/>
      <w:pPr>
        <w:ind w:left="3960" w:hanging="360"/>
      </w:pPr>
      <w:rPr>
        <w:rFonts w:hint="default"/>
        <w:b/>
      </w:rPr>
    </w:lvl>
    <w:lvl w:ilvl="2">
      <w:start w:val="1"/>
      <w:numFmt w:val="decimal"/>
      <w:lvlText w:val="%1.%2.%3"/>
      <w:lvlJc w:val="left"/>
      <w:pPr>
        <w:ind w:left="7920" w:hanging="720"/>
      </w:pPr>
      <w:rPr>
        <w:rFonts w:hint="default"/>
        <w:b/>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240" w:hanging="1440"/>
      </w:pPr>
      <w:rPr>
        <w:rFonts w:hint="default"/>
      </w:rPr>
    </w:lvl>
  </w:abstractNum>
  <w:abstractNum w:abstractNumId="37"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8"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C743E40"/>
    <w:multiLevelType w:val="hybridMultilevel"/>
    <w:tmpl w:val="D10A2044"/>
    <w:lvl w:ilvl="0" w:tplc="18249A88">
      <w:start w:val="1"/>
      <w:numFmt w:val="upperLetter"/>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D1976AA"/>
    <w:multiLevelType w:val="hybridMultilevel"/>
    <w:tmpl w:val="539E6492"/>
    <w:lvl w:ilvl="0" w:tplc="9A645834">
      <w:start w:val="1"/>
      <w:numFmt w:val="upperLetter"/>
      <w:lvlText w:val="%1)"/>
      <w:lvlJc w:val="left"/>
      <w:pPr>
        <w:ind w:left="720" w:hanging="360"/>
      </w:pPr>
      <w:rPr>
        <w:rFonts w:hint="default"/>
        <w:b w:val="0"/>
        <w:bCs/>
        <w:i w:val="0"/>
        <w:iCs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FD147E3"/>
    <w:multiLevelType w:val="hybridMultilevel"/>
    <w:tmpl w:val="C4581326"/>
    <w:lvl w:ilvl="0" w:tplc="DEEC7F0A">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15183">
    <w:abstractNumId w:val="17"/>
  </w:num>
  <w:num w:numId="2" w16cid:durableId="1535727919">
    <w:abstractNumId w:val="26"/>
  </w:num>
  <w:num w:numId="3" w16cid:durableId="512261870">
    <w:abstractNumId w:val="20"/>
  </w:num>
  <w:num w:numId="4" w16cid:durableId="744227891">
    <w:abstractNumId w:val="28"/>
  </w:num>
  <w:num w:numId="5" w16cid:durableId="1033505513">
    <w:abstractNumId w:val="31"/>
  </w:num>
  <w:num w:numId="6" w16cid:durableId="1804615030">
    <w:abstractNumId w:val="9"/>
  </w:num>
  <w:num w:numId="7" w16cid:durableId="2091732257">
    <w:abstractNumId w:val="38"/>
  </w:num>
  <w:num w:numId="8" w16cid:durableId="1003243047">
    <w:abstractNumId w:val="34"/>
  </w:num>
  <w:num w:numId="9" w16cid:durableId="1829638360">
    <w:abstractNumId w:val="6"/>
  </w:num>
  <w:num w:numId="10" w16cid:durableId="729503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7220333">
    <w:abstractNumId w:val="14"/>
  </w:num>
  <w:num w:numId="12" w16cid:durableId="1451049915">
    <w:abstractNumId w:val="37"/>
  </w:num>
  <w:num w:numId="13" w16cid:durableId="493759808">
    <w:abstractNumId w:val="15"/>
    <w:lvlOverride w:ilvl="0">
      <w:startOverride w:val="1"/>
    </w:lvlOverride>
    <w:lvlOverride w:ilvl="1"/>
    <w:lvlOverride w:ilvl="2"/>
    <w:lvlOverride w:ilvl="3"/>
    <w:lvlOverride w:ilvl="4"/>
    <w:lvlOverride w:ilvl="5"/>
    <w:lvlOverride w:ilvl="6"/>
    <w:lvlOverride w:ilvl="7"/>
    <w:lvlOverride w:ilvl="8"/>
  </w:num>
  <w:num w:numId="14" w16cid:durableId="1993559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41898">
    <w:abstractNumId w:val="29"/>
  </w:num>
  <w:num w:numId="17" w16cid:durableId="12896998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83173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011913">
    <w:abstractNumId w:val="25"/>
  </w:num>
  <w:num w:numId="20" w16cid:durableId="236719125">
    <w:abstractNumId w:val="23"/>
  </w:num>
  <w:num w:numId="21" w16cid:durableId="1861236124">
    <w:abstractNumId w:val="24"/>
  </w:num>
  <w:num w:numId="22" w16cid:durableId="346715495">
    <w:abstractNumId w:val="35"/>
  </w:num>
  <w:num w:numId="23" w16cid:durableId="734427446">
    <w:abstractNumId w:val="8"/>
  </w:num>
  <w:num w:numId="24" w16cid:durableId="566770403">
    <w:abstractNumId w:val="12"/>
  </w:num>
  <w:num w:numId="25" w16cid:durableId="319579683">
    <w:abstractNumId w:val="42"/>
  </w:num>
  <w:num w:numId="26" w16cid:durableId="181164124">
    <w:abstractNumId w:val="5"/>
  </w:num>
  <w:num w:numId="27" w16cid:durableId="922294928">
    <w:abstractNumId w:val="27"/>
  </w:num>
  <w:num w:numId="28" w16cid:durableId="93523292">
    <w:abstractNumId w:val="18"/>
  </w:num>
  <w:num w:numId="29" w16cid:durableId="758141772">
    <w:abstractNumId w:val="36"/>
  </w:num>
  <w:num w:numId="30" w16cid:durableId="613025022">
    <w:abstractNumId w:val="13"/>
  </w:num>
  <w:num w:numId="31" w16cid:durableId="1025398590">
    <w:abstractNumId w:val="2"/>
  </w:num>
  <w:num w:numId="32" w16cid:durableId="170995456">
    <w:abstractNumId w:val="1"/>
  </w:num>
  <w:num w:numId="33" w16cid:durableId="1049721371">
    <w:abstractNumId w:val="3"/>
  </w:num>
  <w:num w:numId="34" w16cid:durableId="1092821126">
    <w:abstractNumId w:val="0"/>
  </w:num>
  <w:num w:numId="35" w16cid:durableId="1001160155">
    <w:abstractNumId w:val="11"/>
  </w:num>
  <w:num w:numId="36" w16cid:durableId="1294291155">
    <w:abstractNumId w:val="7"/>
  </w:num>
  <w:num w:numId="37" w16cid:durableId="2020741702">
    <w:abstractNumId w:val="30"/>
  </w:num>
  <w:num w:numId="38" w16cid:durableId="129786063">
    <w:abstractNumId w:val="10"/>
  </w:num>
  <w:num w:numId="39" w16cid:durableId="1861890549">
    <w:abstractNumId w:val="21"/>
  </w:num>
  <w:num w:numId="40" w16cid:durableId="307172358">
    <w:abstractNumId w:val="4"/>
  </w:num>
  <w:num w:numId="41" w16cid:durableId="1907452413">
    <w:abstractNumId w:val="19"/>
  </w:num>
  <w:num w:numId="42" w16cid:durableId="1734808801">
    <w:abstractNumId w:val="33"/>
  </w:num>
  <w:num w:numId="43" w16cid:durableId="700128990">
    <w:abstractNumId w:val="16"/>
  </w:num>
  <w:num w:numId="44" w16cid:durableId="1053699541">
    <w:abstractNumId w:val="41"/>
  </w:num>
  <w:num w:numId="45" w16cid:durableId="1585257827">
    <w:abstractNumId w:val="39"/>
  </w:num>
  <w:num w:numId="46" w16cid:durableId="1938126537">
    <w:abstractNumId w:val="40"/>
  </w:num>
  <w:num w:numId="47" w16cid:durableId="92179289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2038"/>
    <w:rsid w:val="000022DB"/>
    <w:rsid w:val="00002467"/>
    <w:rsid w:val="00002F16"/>
    <w:rsid w:val="00003B5E"/>
    <w:rsid w:val="000040F6"/>
    <w:rsid w:val="000047C6"/>
    <w:rsid w:val="00005484"/>
    <w:rsid w:val="00005592"/>
    <w:rsid w:val="0000563B"/>
    <w:rsid w:val="000069FA"/>
    <w:rsid w:val="00006C87"/>
    <w:rsid w:val="000106FD"/>
    <w:rsid w:val="000109E7"/>
    <w:rsid w:val="00010A8E"/>
    <w:rsid w:val="00010AF6"/>
    <w:rsid w:val="00010C97"/>
    <w:rsid w:val="00010ED9"/>
    <w:rsid w:val="00011210"/>
    <w:rsid w:val="00011263"/>
    <w:rsid w:val="000115E4"/>
    <w:rsid w:val="0001164C"/>
    <w:rsid w:val="000116F7"/>
    <w:rsid w:val="00011778"/>
    <w:rsid w:val="00012B7F"/>
    <w:rsid w:val="00013865"/>
    <w:rsid w:val="00014EAA"/>
    <w:rsid w:val="0001549E"/>
    <w:rsid w:val="000157F1"/>
    <w:rsid w:val="00015942"/>
    <w:rsid w:val="00016715"/>
    <w:rsid w:val="0001720F"/>
    <w:rsid w:val="0002030E"/>
    <w:rsid w:val="0002083C"/>
    <w:rsid w:val="0002135F"/>
    <w:rsid w:val="0002177E"/>
    <w:rsid w:val="00021F4A"/>
    <w:rsid w:val="00022349"/>
    <w:rsid w:val="000224C7"/>
    <w:rsid w:val="0002367F"/>
    <w:rsid w:val="0002437C"/>
    <w:rsid w:val="00025078"/>
    <w:rsid w:val="0002640D"/>
    <w:rsid w:val="000264A6"/>
    <w:rsid w:val="00027631"/>
    <w:rsid w:val="00027839"/>
    <w:rsid w:val="0002798E"/>
    <w:rsid w:val="000301DC"/>
    <w:rsid w:val="000304DD"/>
    <w:rsid w:val="00030A0D"/>
    <w:rsid w:val="00031147"/>
    <w:rsid w:val="00031679"/>
    <w:rsid w:val="0003277E"/>
    <w:rsid w:val="00032B01"/>
    <w:rsid w:val="00032BBF"/>
    <w:rsid w:val="00032D2D"/>
    <w:rsid w:val="00032FB5"/>
    <w:rsid w:val="00033A4D"/>
    <w:rsid w:val="00033E05"/>
    <w:rsid w:val="0003471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6DD"/>
    <w:rsid w:val="000416E7"/>
    <w:rsid w:val="00041913"/>
    <w:rsid w:val="00041A8E"/>
    <w:rsid w:val="00041AA4"/>
    <w:rsid w:val="00042205"/>
    <w:rsid w:val="00042F27"/>
    <w:rsid w:val="00043332"/>
    <w:rsid w:val="00043936"/>
    <w:rsid w:val="00043D47"/>
    <w:rsid w:val="0004443D"/>
    <w:rsid w:val="00044E27"/>
    <w:rsid w:val="00045269"/>
    <w:rsid w:val="000456CF"/>
    <w:rsid w:val="000457E8"/>
    <w:rsid w:val="0004590C"/>
    <w:rsid w:val="00046047"/>
    <w:rsid w:val="00046456"/>
    <w:rsid w:val="000467B2"/>
    <w:rsid w:val="00047598"/>
    <w:rsid w:val="00047771"/>
    <w:rsid w:val="00050867"/>
    <w:rsid w:val="000509FF"/>
    <w:rsid w:val="00050BCE"/>
    <w:rsid w:val="00050DD1"/>
    <w:rsid w:val="000510C6"/>
    <w:rsid w:val="000514F7"/>
    <w:rsid w:val="00051B0C"/>
    <w:rsid w:val="00051B9D"/>
    <w:rsid w:val="00052148"/>
    <w:rsid w:val="00053752"/>
    <w:rsid w:val="00053DCC"/>
    <w:rsid w:val="00053DFA"/>
    <w:rsid w:val="00054C8C"/>
    <w:rsid w:val="000556DE"/>
    <w:rsid w:val="00056405"/>
    <w:rsid w:val="0005652B"/>
    <w:rsid w:val="000566A9"/>
    <w:rsid w:val="000568D5"/>
    <w:rsid w:val="00057232"/>
    <w:rsid w:val="0005736B"/>
    <w:rsid w:val="0005745E"/>
    <w:rsid w:val="00057B8F"/>
    <w:rsid w:val="00057FE4"/>
    <w:rsid w:val="000602B6"/>
    <w:rsid w:val="00060B0D"/>
    <w:rsid w:val="00061543"/>
    <w:rsid w:val="00061604"/>
    <w:rsid w:val="000622BA"/>
    <w:rsid w:val="0006356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6932"/>
    <w:rsid w:val="00066CF3"/>
    <w:rsid w:val="00067859"/>
    <w:rsid w:val="00067C53"/>
    <w:rsid w:val="00067C7E"/>
    <w:rsid w:val="000708BC"/>
    <w:rsid w:val="00070AD8"/>
    <w:rsid w:val="00070AEA"/>
    <w:rsid w:val="00070FE2"/>
    <w:rsid w:val="000717E8"/>
    <w:rsid w:val="0007197E"/>
    <w:rsid w:val="00071BC1"/>
    <w:rsid w:val="00071D6A"/>
    <w:rsid w:val="00071F37"/>
    <w:rsid w:val="0007244A"/>
    <w:rsid w:val="00072745"/>
    <w:rsid w:val="00072B22"/>
    <w:rsid w:val="00072B5A"/>
    <w:rsid w:val="00072C21"/>
    <w:rsid w:val="00072EC0"/>
    <w:rsid w:val="00073087"/>
    <w:rsid w:val="00073762"/>
    <w:rsid w:val="0007382F"/>
    <w:rsid w:val="00073867"/>
    <w:rsid w:val="000740DD"/>
    <w:rsid w:val="0007432B"/>
    <w:rsid w:val="00074648"/>
    <w:rsid w:val="00074968"/>
    <w:rsid w:val="000751C7"/>
    <w:rsid w:val="0007534D"/>
    <w:rsid w:val="000759F2"/>
    <w:rsid w:val="00075B8C"/>
    <w:rsid w:val="00075DA0"/>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6EE"/>
    <w:rsid w:val="00082D66"/>
    <w:rsid w:val="00083063"/>
    <w:rsid w:val="000830D9"/>
    <w:rsid w:val="000832F7"/>
    <w:rsid w:val="00083E74"/>
    <w:rsid w:val="00084128"/>
    <w:rsid w:val="00084838"/>
    <w:rsid w:val="00084DFC"/>
    <w:rsid w:val="0008582F"/>
    <w:rsid w:val="000858D0"/>
    <w:rsid w:val="000859AF"/>
    <w:rsid w:val="00085A46"/>
    <w:rsid w:val="00086BDE"/>
    <w:rsid w:val="00086DAF"/>
    <w:rsid w:val="00086E73"/>
    <w:rsid w:val="00086ECA"/>
    <w:rsid w:val="00087806"/>
    <w:rsid w:val="00087C05"/>
    <w:rsid w:val="00087DA0"/>
    <w:rsid w:val="00087F00"/>
    <w:rsid w:val="000906AB"/>
    <w:rsid w:val="0009085C"/>
    <w:rsid w:val="00090B2B"/>
    <w:rsid w:val="00091A1D"/>
    <w:rsid w:val="00092046"/>
    <w:rsid w:val="000921E8"/>
    <w:rsid w:val="0009264A"/>
    <w:rsid w:val="00092E08"/>
    <w:rsid w:val="00093631"/>
    <w:rsid w:val="0009368B"/>
    <w:rsid w:val="0009387F"/>
    <w:rsid w:val="0009397B"/>
    <w:rsid w:val="00093C0E"/>
    <w:rsid w:val="000955E3"/>
    <w:rsid w:val="00095727"/>
    <w:rsid w:val="0009586F"/>
    <w:rsid w:val="00095B21"/>
    <w:rsid w:val="00095B44"/>
    <w:rsid w:val="00095CBE"/>
    <w:rsid w:val="00095CE9"/>
    <w:rsid w:val="0009610F"/>
    <w:rsid w:val="00096364"/>
    <w:rsid w:val="000967FA"/>
    <w:rsid w:val="00097059"/>
    <w:rsid w:val="000975D5"/>
    <w:rsid w:val="000976A0"/>
    <w:rsid w:val="00097767"/>
    <w:rsid w:val="000A0426"/>
    <w:rsid w:val="000A1EFC"/>
    <w:rsid w:val="000A2284"/>
    <w:rsid w:val="000A2ED3"/>
    <w:rsid w:val="000A34D2"/>
    <w:rsid w:val="000A49BF"/>
    <w:rsid w:val="000A4E33"/>
    <w:rsid w:val="000A556F"/>
    <w:rsid w:val="000A5C1B"/>
    <w:rsid w:val="000A7C0F"/>
    <w:rsid w:val="000A7E4E"/>
    <w:rsid w:val="000B0091"/>
    <w:rsid w:val="000B094C"/>
    <w:rsid w:val="000B0A4A"/>
    <w:rsid w:val="000B1028"/>
    <w:rsid w:val="000B144B"/>
    <w:rsid w:val="000B1A21"/>
    <w:rsid w:val="000B2839"/>
    <w:rsid w:val="000B2D45"/>
    <w:rsid w:val="000B2F24"/>
    <w:rsid w:val="000B3103"/>
    <w:rsid w:val="000B3426"/>
    <w:rsid w:val="000B47E9"/>
    <w:rsid w:val="000B4F46"/>
    <w:rsid w:val="000B532D"/>
    <w:rsid w:val="000B641A"/>
    <w:rsid w:val="000B6836"/>
    <w:rsid w:val="000B6B83"/>
    <w:rsid w:val="000B6DE5"/>
    <w:rsid w:val="000B79F8"/>
    <w:rsid w:val="000B7E08"/>
    <w:rsid w:val="000B7EAE"/>
    <w:rsid w:val="000C0119"/>
    <w:rsid w:val="000C0E91"/>
    <w:rsid w:val="000C18B5"/>
    <w:rsid w:val="000C1D0F"/>
    <w:rsid w:val="000C21F7"/>
    <w:rsid w:val="000C23C3"/>
    <w:rsid w:val="000C2B94"/>
    <w:rsid w:val="000C3A81"/>
    <w:rsid w:val="000C3AEF"/>
    <w:rsid w:val="000C412B"/>
    <w:rsid w:val="000C41B1"/>
    <w:rsid w:val="000C43FD"/>
    <w:rsid w:val="000C450A"/>
    <w:rsid w:val="000C455F"/>
    <w:rsid w:val="000C461F"/>
    <w:rsid w:val="000C4DDD"/>
    <w:rsid w:val="000C4E53"/>
    <w:rsid w:val="000C73EB"/>
    <w:rsid w:val="000C755B"/>
    <w:rsid w:val="000C79E4"/>
    <w:rsid w:val="000D029F"/>
    <w:rsid w:val="000D04B7"/>
    <w:rsid w:val="000D093E"/>
    <w:rsid w:val="000D0B06"/>
    <w:rsid w:val="000D0C3C"/>
    <w:rsid w:val="000D0E57"/>
    <w:rsid w:val="000D10D8"/>
    <w:rsid w:val="000D1937"/>
    <w:rsid w:val="000D23B8"/>
    <w:rsid w:val="000D2B0F"/>
    <w:rsid w:val="000D2F8B"/>
    <w:rsid w:val="000D3C6E"/>
    <w:rsid w:val="000D4276"/>
    <w:rsid w:val="000D42D4"/>
    <w:rsid w:val="000D4A8A"/>
    <w:rsid w:val="000D4C41"/>
    <w:rsid w:val="000D4FC3"/>
    <w:rsid w:val="000D568E"/>
    <w:rsid w:val="000D63BF"/>
    <w:rsid w:val="000D6771"/>
    <w:rsid w:val="000D6C4E"/>
    <w:rsid w:val="000D6FD8"/>
    <w:rsid w:val="000D7BA5"/>
    <w:rsid w:val="000D7CC7"/>
    <w:rsid w:val="000E0020"/>
    <w:rsid w:val="000E094E"/>
    <w:rsid w:val="000E0A56"/>
    <w:rsid w:val="000E169A"/>
    <w:rsid w:val="000E1BC4"/>
    <w:rsid w:val="000E2953"/>
    <w:rsid w:val="000E2FF7"/>
    <w:rsid w:val="000E4B48"/>
    <w:rsid w:val="000E50B4"/>
    <w:rsid w:val="000E53E8"/>
    <w:rsid w:val="000E603C"/>
    <w:rsid w:val="000E6361"/>
    <w:rsid w:val="000E656C"/>
    <w:rsid w:val="000E6C10"/>
    <w:rsid w:val="000E7510"/>
    <w:rsid w:val="000E7888"/>
    <w:rsid w:val="000E7F18"/>
    <w:rsid w:val="000F0259"/>
    <w:rsid w:val="000F0D96"/>
    <w:rsid w:val="000F0E1B"/>
    <w:rsid w:val="000F0E6A"/>
    <w:rsid w:val="000F1360"/>
    <w:rsid w:val="000F13C5"/>
    <w:rsid w:val="000F18A9"/>
    <w:rsid w:val="000F18B6"/>
    <w:rsid w:val="000F1922"/>
    <w:rsid w:val="000F1C1C"/>
    <w:rsid w:val="000F20E1"/>
    <w:rsid w:val="000F2960"/>
    <w:rsid w:val="000F2AE4"/>
    <w:rsid w:val="000F313B"/>
    <w:rsid w:val="000F4155"/>
    <w:rsid w:val="000F43A0"/>
    <w:rsid w:val="000F4BF5"/>
    <w:rsid w:val="000F593F"/>
    <w:rsid w:val="000F5D78"/>
    <w:rsid w:val="000F74C8"/>
    <w:rsid w:val="000F7F47"/>
    <w:rsid w:val="00100449"/>
    <w:rsid w:val="00100C0E"/>
    <w:rsid w:val="001012CF"/>
    <w:rsid w:val="00101685"/>
    <w:rsid w:val="00101B3F"/>
    <w:rsid w:val="00101C87"/>
    <w:rsid w:val="00101E06"/>
    <w:rsid w:val="00101E6E"/>
    <w:rsid w:val="001023BA"/>
    <w:rsid w:val="0010256F"/>
    <w:rsid w:val="00102F53"/>
    <w:rsid w:val="00103039"/>
    <w:rsid w:val="00103AAE"/>
    <w:rsid w:val="0010528A"/>
    <w:rsid w:val="0010592D"/>
    <w:rsid w:val="00105A37"/>
    <w:rsid w:val="00106943"/>
    <w:rsid w:val="001070CD"/>
    <w:rsid w:val="00107545"/>
    <w:rsid w:val="001077DA"/>
    <w:rsid w:val="00107A3E"/>
    <w:rsid w:val="00110657"/>
    <w:rsid w:val="00111F56"/>
    <w:rsid w:val="00112588"/>
    <w:rsid w:val="0011260F"/>
    <w:rsid w:val="001144A7"/>
    <w:rsid w:val="00114574"/>
    <w:rsid w:val="00114813"/>
    <w:rsid w:val="001148B5"/>
    <w:rsid w:val="00114B5E"/>
    <w:rsid w:val="001155AE"/>
    <w:rsid w:val="001159D8"/>
    <w:rsid w:val="00115B33"/>
    <w:rsid w:val="0011603A"/>
    <w:rsid w:val="001163B4"/>
    <w:rsid w:val="00116CF2"/>
    <w:rsid w:val="00116CFC"/>
    <w:rsid w:val="00117843"/>
    <w:rsid w:val="00117A2C"/>
    <w:rsid w:val="00117A3F"/>
    <w:rsid w:val="00121025"/>
    <w:rsid w:val="00121483"/>
    <w:rsid w:val="00121BAE"/>
    <w:rsid w:val="00121FE1"/>
    <w:rsid w:val="001227CB"/>
    <w:rsid w:val="00122AA5"/>
    <w:rsid w:val="00122F93"/>
    <w:rsid w:val="001233ED"/>
    <w:rsid w:val="00123464"/>
    <w:rsid w:val="00123771"/>
    <w:rsid w:val="001237B9"/>
    <w:rsid w:val="001237D1"/>
    <w:rsid w:val="00124025"/>
    <w:rsid w:val="00124E23"/>
    <w:rsid w:val="00124E4C"/>
    <w:rsid w:val="00124F00"/>
    <w:rsid w:val="0012572F"/>
    <w:rsid w:val="00125C4A"/>
    <w:rsid w:val="001273E7"/>
    <w:rsid w:val="001277F4"/>
    <w:rsid w:val="00127B0B"/>
    <w:rsid w:val="00130228"/>
    <w:rsid w:val="001302F6"/>
    <w:rsid w:val="00130EC0"/>
    <w:rsid w:val="00131309"/>
    <w:rsid w:val="0013178A"/>
    <w:rsid w:val="00131A7C"/>
    <w:rsid w:val="00131CD6"/>
    <w:rsid w:val="00132041"/>
    <w:rsid w:val="001327D8"/>
    <w:rsid w:val="00132D16"/>
    <w:rsid w:val="00133216"/>
    <w:rsid w:val="00133604"/>
    <w:rsid w:val="001345BD"/>
    <w:rsid w:val="001346FA"/>
    <w:rsid w:val="0013527D"/>
    <w:rsid w:val="0013555A"/>
    <w:rsid w:val="00135610"/>
    <w:rsid w:val="001356D0"/>
    <w:rsid w:val="00135D80"/>
    <w:rsid w:val="00135F5C"/>
    <w:rsid w:val="001360CD"/>
    <w:rsid w:val="001360F8"/>
    <w:rsid w:val="001376A8"/>
    <w:rsid w:val="00137F95"/>
    <w:rsid w:val="001400A5"/>
    <w:rsid w:val="00140646"/>
    <w:rsid w:val="0014072A"/>
    <w:rsid w:val="001410A8"/>
    <w:rsid w:val="00141888"/>
    <w:rsid w:val="00141F1C"/>
    <w:rsid w:val="001420FD"/>
    <w:rsid w:val="00142345"/>
    <w:rsid w:val="00142EDB"/>
    <w:rsid w:val="00143BDA"/>
    <w:rsid w:val="001441D8"/>
    <w:rsid w:val="001453CD"/>
    <w:rsid w:val="00145A7B"/>
    <w:rsid w:val="00145B57"/>
    <w:rsid w:val="00145C5B"/>
    <w:rsid w:val="001460FB"/>
    <w:rsid w:val="001461CA"/>
    <w:rsid w:val="00146C4A"/>
    <w:rsid w:val="00147FA1"/>
    <w:rsid w:val="001512C3"/>
    <w:rsid w:val="001512FB"/>
    <w:rsid w:val="00152395"/>
    <w:rsid w:val="0015239E"/>
    <w:rsid w:val="00152A21"/>
    <w:rsid w:val="00152B1D"/>
    <w:rsid w:val="00152CFB"/>
    <w:rsid w:val="001535A1"/>
    <w:rsid w:val="001538A4"/>
    <w:rsid w:val="00153FCF"/>
    <w:rsid w:val="0015430A"/>
    <w:rsid w:val="00154327"/>
    <w:rsid w:val="00154F36"/>
    <w:rsid w:val="0015536B"/>
    <w:rsid w:val="001553E7"/>
    <w:rsid w:val="0015556F"/>
    <w:rsid w:val="0015583A"/>
    <w:rsid w:val="00155A7C"/>
    <w:rsid w:val="00155C91"/>
    <w:rsid w:val="00157A89"/>
    <w:rsid w:val="00157B8F"/>
    <w:rsid w:val="00157F75"/>
    <w:rsid w:val="00160DAE"/>
    <w:rsid w:val="0016196B"/>
    <w:rsid w:val="00162161"/>
    <w:rsid w:val="00162208"/>
    <w:rsid w:val="00162BFD"/>
    <w:rsid w:val="00162CC9"/>
    <w:rsid w:val="00162DE6"/>
    <w:rsid w:val="001636FF"/>
    <w:rsid w:val="00164312"/>
    <w:rsid w:val="0016462D"/>
    <w:rsid w:val="0016482E"/>
    <w:rsid w:val="00164860"/>
    <w:rsid w:val="00164C89"/>
    <w:rsid w:val="0016500D"/>
    <w:rsid w:val="0016597D"/>
    <w:rsid w:val="00165CE8"/>
    <w:rsid w:val="00165FF2"/>
    <w:rsid w:val="0016614A"/>
    <w:rsid w:val="0016650C"/>
    <w:rsid w:val="001666F0"/>
    <w:rsid w:val="00166A86"/>
    <w:rsid w:val="00166B2C"/>
    <w:rsid w:val="00166C43"/>
    <w:rsid w:val="001678A3"/>
    <w:rsid w:val="001679A9"/>
    <w:rsid w:val="001702BB"/>
    <w:rsid w:val="00170676"/>
    <w:rsid w:val="00171371"/>
    <w:rsid w:val="001727FF"/>
    <w:rsid w:val="001745C8"/>
    <w:rsid w:val="0017466B"/>
    <w:rsid w:val="00174C68"/>
    <w:rsid w:val="0017558C"/>
    <w:rsid w:val="00176755"/>
    <w:rsid w:val="001769E8"/>
    <w:rsid w:val="00176FE3"/>
    <w:rsid w:val="001776F6"/>
    <w:rsid w:val="0017798C"/>
    <w:rsid w:val="001803C8"/>
    <w:rsid w:val="001808BD"/>
    <w:rsid w:val="00180A84"/>
    <w:rsid w:val="0018105D"/>
    <w:rsid w:val="00181277"/>
    <w:rsid w:val="001813D4"/>
    <w:rsid w:val="00181ED9"/>
    <w:rsid w:val="00182D23"/>
    <w:rsid w:val="00183A92"/>
    <w:rsid w:val="0018422A"/>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667"/>
    <w:rsid w:val="00190D13"/>
    <w:rsid w:val="00191527"/>
    <w:rsid w:val="001919E7"/>
    <w:rsid w:val="00191D52"/>
    <w:rsid w:val="00192321"/>
    <w:rsid w:val="001928E1"/>
    <w:rsid w:val="001929A3"/>
    <w:rsid w:val="001929C0"/>
    <w:rsid w:val="001932D2"/>
    <w:rsid w:val="001940DE"/>
    <w:rsid w:val="00194AC8"/>
    <w:rsid w:val="00195226"/>
    <w:rsid w:val="0019531E"/>
    <w:rsid w:val="001958F9"/>
    <w:rsid w:val="00196262"/>
    <w:rsid w:val="001964A7"/>
    <w:rsid w:val="001978DC"/>
    <w:rsid w:val="00197E22"/>
    <w:rsid w:val="00197FEA"/>
    <w:rsid w:val="001A074E"/>
    <w:rsid w:val="001A07E6"/>
    <w:rsid w:val="001A23E7"/>
    <w:rsid w:val="001A2E20"/>
    <w:rsid w:val="001A32E1"/>
    <w:rsid w:val="001A42AA"/>
    <w:rsid w:val="001A4A5F"/>
    <w:rsid w:val="001A4C7E"/>
    <w:rsid w:val="001A51BA"/>
    <w:rsid w:val="001A5E26"/>
    <w:rsid w:val="001A5E83"/>
    <w:rsid w:val="001A6B69"/>
    <w:rsid w:val="001A7036"/>
    <w:rsid w:val="001B019F"/>
    <w:rsid w:val="001B045F"/>
    <w:rsid w:val="001B090B"/>
    <w:rsid w:val="001B0A3B"/>
    <w:rsid w:val="001B1412"/>
    <w:rsid w:val="001B1484"/>
    <w:rsid w:val="001B14A0"/>
    <w:rsid w:val="001B156F"/>
    <w:rsid w:val="001B15AD"/>
    <w:rsid w:val="001B1D08"/>
    <w:rsid w:val="001B205D"/>
    <w:rsid w:val="001B27BF"/>
    <w:rsid w:val="001B28F5"/>
    <w:rsid w:val="001B2B4D"/>
    <w:rsid w:val="001B3354"/>
    <w:rsid w:val="001B35BC"/>
    <w:rsid w:val="001B3877"/>
    <w:rsid w:val="001B3F10"/>
    <w:rsid w:val="001B4251"/>
    <w:rsid w:val="001B46D9"/>
    <w:rsid w:val="001B4E44"/>
    <w:rsid w:val="001B579C"/>
    <w:rsid w:val="001B5B30"/>
    <w:rsid w:val="001B661F"/>
    <w:rsid w:val="001B6A6D"/>
    <w:rsid w:val="001B73D5"/>
    <w:rsid w:val="001C0086"/>
    <w:rsid w:val="001C04BB"/>
    <w:rsid w:val="001C0974"/>
    <w:rsid w:val="001C126F"/>
    <w:rsid w:val="001C134B"/>
    <w:rsid w:val="001C188A"/>
    <w:rsid w:val="001C2107"/>
    <w:rsid w:val="001C3291"/>
    <w:rsid w:val="001C38AF"/>
    <w:rsid w:val="001C3C57"/>
    <w:rsid w:val="001C3CC2"/>
    <w:rsid w:val="001C3EDF"/>
    <w:rsid w:val="001C44E3"/>
    <w:rsid w:val="001C51B0"/>
    <w:rsid w:val="001C5D23"/>
    <w:rsid w:val="001C6523"/>
    <w:rsid w:val="001C6841"/>
    <w:rsid w:val="001C69F9"/>
    <w:rsid w:val="001C6ACA"/>
    <w:rsid w:val="001C72CC"/>
    <w:rsid w:val="001C7742"/>
    <w:rsid w:val="001C77E1"/>
    <w:rsid w:val="001D0BB1"/>
    <w:rsid w:val="001D1497"/>
    <w:rsid w:val="001D17EF"/>
    <w:rsid w:val="001D387C"/>
    <w:rsid w:val="001D3EB6"/>
    <w:rsid w:val="001D4D64"/>
    <w:rsid w:val="001D4E78"/>
    <w:rsid w:val="001D529B"/>
    <w:rsid w:val="001D5546"/>
    <w:rsid w:val="001D5F28"/>
    <w:rsid w:val="001D6B89"/>
    <w:rsid w:val="001D6C74"/>
    <w:rsid w:val="001D6F80"/>
    <w:rsid w:val="001D7022"/>
    <w:rsid w:val="001D7B31"/>
    <w:rsid w:val="001D7E40"/>
    <w:rsid w:val="001E07A0"/>
    <w:rsid w:val="001E0D8B"/>
    <w:rsid w:val="001E1233"/>
    <w:rsid w:val="001E1F3C"/>
    <w:rsid w:val="001E214F"/>
    <w:rsid w:val="001E24B9"/>
    <w:rsid w:val="001E3243"/>
    <w:rsid w:val="001E3567"/>
    <w:rsid w:val="001E3A8A"/>
    <w:rsid w:val="001E452E"/>
    <w:rsid w:val="001E53DA"/>
    <w:rsid w:val="001E6B42"/>
    <w:rsid w:val="001E7C57"/>
    <w:rsid w:val="001F0C3C"/>
    <w:rsid w:val="001F0E39"/>
    <w:rsid w:val="001F12FA"/>
    <w:rsid w:val="001F1683"/>
    <w:rsid w:val="001F174A"/>
    <w:rsid w:val="001F17FA"/>
    <w:rsid w:val="001F1882"/>
    <w:rsid w:val="001F195A"/>
    <w:rsid w:val="001F237B"/>
    <w:rsid w:val="001F25CD"/>
    <w:rsid w:val="001F2A45"/>
    <w:rsid w:val="001F3D78"/>
    <w:rsid w:val="001F4456"/>
    <w:rsid w:val="001F4B10"/>
    <w:rsid w:val="001F598B"/>
    <w:rsid w:val="001F6429"/>
    <w:rsid w:val="001F7C92"/>
    <w:rsid w:val="0020024F"/>
    <w:rsid w:val="00200840"/>
    <w:rsid w:val="00200937"/>
    <w:rsid w:val="002013E9"/>
    <w:rsid w:val="00201CBE"/>
    <w:rsid w:val="00201E34"/>
    <w:rsid w:val="00201ECF"/>
    <w:rsid w:val="002021E7"/>
    <w:rsid w:val="002026AB"/>
    <w:rsid w:val="002027DD"/>
    <w:rsid w:val="0020341A"/>
    <w:rsid w:val="0020363E"/>
    <w:rsid w:val="002038DD"/>
    <w:rsid w:val="00204349"/>
    <w:rsid w:val="00204DB7"/>
    <w:rsid w:val="0020519E"/>
    <w:rsid w:val="00206088"/>
    <w:rsid w:val="00206232"/>
    <w:rsid w:val="00206D21"/>
    <w:rsid w:val="00206D60"/>
    <w:rsid w:val="00207184"/>
    <w:rsid w:val="002074E6"/>
    <w:rsid w:val="00207550"/>
    <w:rsid w:val="00210586"/>
    <w:rsid w:val="0021088A"/>
    <w:rsid w:val="002110C8"/>
    <w:rsid w:val="0021110E"/>
    <w:rsid w:val="00211AFD"/>
    <w:rsid w:val="0021258F"/>
    <w:rsid w:val="00212EC9"/>
    <w:rsid w:val="002131E2"/>
    <w:rsid w:val="002142CF"/>
    <w:rsid w:val="0021492C"/>
    <w:rsid w:val="002153AE"/>
    <w:rsid w:val="002153BF"/>
    <w:rsid w:val="0021561A"/>
    <w:rsid w:val="002159D0"/>
    <w:rsid w:val="00215BD6"/>
    <w:rsid w:val="00215E8A"/>
    <w:rsid w:val="002160A1"/>
    <w:rsid w:val="00216110"/>
    <w:rsid w:val="002163AB"/>
    <w:rsid w:val="0021640B"/>
    <w:rsid w:val="00216C2C"/>
    <w:rsid w:val="00216D09"/>
    <w:rsid w:val="002171A9"/>
    <w:rsid w:val="00217498"/>
    <w:rsid w:val="002174A9"/>
    <w:rsid w:val="002174AF"/>
    <w:rsid w:val="00220525"/>
    <w:rsid w:val="00222008"/>
    <w:rsid w:val="00222561"/>
    <w:rsid w:val="002229C9"/>
    <w:rsid w:val="00222E4B"/>
    <w:rsid w:val="002234D3"/>
    <w:rsid w:val="00224AF5"/>
    <w:rsid w:val="00225710"/>
    <w:rsid w:val="002259CE"/>
    <w:rsid w:val="00225C2B"/>
    <w:rsid w:val="002261E3"/>
    <w:rsid w:val="00226407"/>
    <w:rsid w:val="00226C33"/>
    <w:rsid w:val="00227ADB"/>
    <w:rsid w:val="00227B87"/>
    <w:rsid w:val="00227F22"/>
    <w:rsid w:val="00230471"/>
    <w:rsid w:val="00230BD1"/>
    <w:rsid w:val="00230CF2"/>
    <w:rsid w:val="002312AD"/>
    <w:rsid w:val="00231A69"/>
    <w:rsid w:val="00231C71"/>
    <w:rsid w:val="00231D3C"/>
    <w:rsid w:val="002329EB"/>
    <w:rsid w:val="0023340E"/>
    <w:rsid w:val="00233CAE"/>
    <w:rsid w:val="00234949"/>
    <w:rsid w:val="00234BDB"/>
    <w:rsid w:val="00235059"/>
    <w:rsid w:val="002351D3"/>
    <w:rsid w:val="0023554A"/>
    <w:rsid w:val="00236B45"/>
    <w:rsid w:val="00237926"/>
    <w:rsid w:val="00237F18"/>
    <w:rsid w:val="00240E63"/>
    <w:rsid w:val="00241558"/>
    <w:rsid w:val="002416E5"/>
    <w:rsid w:val="00241CD9"/>
    <w:rsid w:val="00242A6A"/>
    <w:rsid w:val="00242AA7"/>
    <w:rsid w:val="002440AE"/>
    <w:rsid w:val="00244AFB"/>
    <w:rsid w:val="00244E4D"/>
    <w:rsid w:val="002452D6"/>
    <w:rsid w:val="00245435"/>
    <w:rsid w:val="00245700"/>
    <w:rsid w:val="00245DE1"/>
    <w:rsid w:val="00245E83"/>
    <w:rsid w:val="0024659E"/>
    <w:rsid w:val="00246EAA"/>
    <w:rsid w:val="00246EF1"/>
    <w:rsid w:val="00246F2D"/>
    <w:rsid w:val="00246FAB"/>
    <w:rsid w:val="002471DD"/>
    <w:rsid w:val="00247DD6"/>
    <w:rsid w:val="00250346"/>
    <w:rsid w:val="002503F5"/>
    <w:rsid w:val="0025085B"/>
    <w:rsid w:val="00251297"/>
    <w:rsid w:val="00251C2E"/>
    <w:rsid w:val="00251E07"/>
    <w:rsid w:val="00251FD4"/>
    <w:rsid w:val="002526C0"/>
    <w:rsid w:val="00252B4D"/>
    <w:rsid w:val="002535A5"/>
    <w:rsid w:val="002538BF"/>
    <w:rsid w:val="00253F7F"/>
    <w:rsid w:val="00254143"/>
    <w:rsid w:val="00254C2B"/>
    <w:rsid w:val="0025567D"/>
    <w:rsid w:val="0025640E"/>
    <w:rsid w:val="00256CA6"/>
    <w:rsid w:val="00256E69"/>
    <w:rsid w:val="00257587"/>
    <w:rsid w:val="00260B27"/>
    <w:rsid w:val="00260BDC"/>
    <w:rsid w:val="00260FF6"/>
    <w:rsid w:val="00261731"/>
    <w:rsid w:val="00261C83"/>
    <w:rsid w:val="0026223A"/>
    <w:rsid w:val="00262D92"/>
    <w:rsid w:val="00263881"/>
    <w:rsid w:val="00263CAC"/>
    <w:rsid w:val="002641E5"/>
    <w:rsid w:val="00265595"/>
    <w:rsid w:val="00266757"/>
    <w:rsid w:val="002700D4"/>
    <w:rsid w:val="00270678"/>
    <w:rsid w:val="00270E2C"/>
    <w:rsid w:val="00270F41"/>
    <w:rsid w:val="00270F4F"/>
    <w:rsid w:val="00271080"/>
    <w:rsid w:val="002716E8"/>
    <w:rsid w:val="0027203B"/>
    <w:rsid w:val="0027455D"/>
    <w:rsid w:val="00274787"/>
    <w:rsid w:val="00274DEB"/>
    <w:rsid w:val="002764B6"/>
    <w:rsid w:val="00277286"/>
    <w:rsid w:val="0027780F"/>
    <w:rsid w:val="00277870"/>
    <w:rsid w:val="00277A7C"/>
    <w:rsid w:val="0028129D"/>
    <w:rsid w:val="002813A5"/>
    <w:rsid w:val="0028157B"/>
    <w:rsid w:val="00281C26"/>
    <w:rsid w:val="00281E89"/>
    <w:rsid w:val="002822C3"/>
    <w:rsid w:val="0028320A"/>
    <w:rsid w:val="0028321C"/>
    <w:rsid w:val="002836A6"/>
    <w:rsid w:val="00283852"/>
    <w:rsid w:val="0028571A"/>
    <w:rsid w:val="002858AB"/>
    <w:rsid w:val="00286321"/>
    <w:rsid w:val="00286E2E"/>
    <w:rsid w:val="002872F9"/>
    <w:rsid w:val="002873F9"/>
    <w:rsid w:val="00287927"/>
    <w:rsid w:val="00287A66"/>
    <w:rsid w:val="0029091B"/>
    <w:rsid w:val="00290C6E"/>
    <w:rsid w:val="00290D55"/>
    <w:rsid w:val="00291482"/>
    <w:rsid w:val="00291A49"/>
    <w:rsid w:val="00291BA6"/>
    <w:rsid w:val="00291F59"/>
    <w:rsid w:val="00292571"/>
    <w:rsid w:val="002931BC"/>
    <w:rsid w:val="00293DD2"/>
    <w:rsid w:val="0029488F"/>
    <w:rsid w:val="00295954"/>
    <w:rsid w:val="00296A83"/>
    <w:rsid w:val="00296B30"/>
    <w:rsid w:val="002971E3"/>
    <w:rsid w:val="002978C2"/>
    <w:rsid w:val="00297FD4"/>
    <w:rsid w:val="002A01F1"/>
    <w:rsid w:val="002A0283"/>
    <w:rsid w:val="002A0BE5"/>
    <w:rsid w:val="002A1338"/>
    <w:rsid w:val="002A18E3"/>
    <w:rsid w:val="002A227F"/>
    <w:rsid w:val="002A23AF"/>
    <w:rsid w:val="002A32DF"/>
    <w:rsid w:val="002A3651"/>
    <w:rsid w:val="002A3A6F"/>
    <w:rsid w:val="002A3CB8"/>
    <w:rsid w:val="002A41BB"/>
    <w:rsid w:val="002A4D39"/>
    <w:rsid w:val="002A6C31"/>
    <w:rsid w:val="002A6F7D"/>
    <w:rsid w:val="002A722C"/>
    <w:rsid w:val="002A728F"/>
    <w:rsid w:val="002A771A"/>
    <w:rsid w:val="002A7C15"/>
    <w:rsid w:val="002B0082"/>
    <w:rsid w:val="002B07B7"/>
    <w:rsid w:val="002B09BA"/>
    <w:rsid w:val="002B111D"/>
    <w:rsid w:val="002B1A47"/>
    <w:rsid w:val="002B1CA9"/>
    <w:rsid w:val="002B1EEC"/>
    <w:rsid w:val="002B2760"/>
    <w:rsid w:val="002B2EF0"/>
    <w:rsid w:val="002B3E58"/>
    <w:rsid w:val="002B3FB5"/>
    <w:rsid w:val="002B4112"/>
    <w:rsid w:val="002B46EE"/>
    <w:rsid w:val="002B47E3"/>
    <w:rsid w:val="002B4C06"/>
    <w:rsid w:val="002B5AF9"/>
    <w:rsid w:val="002B5F65"/>
    <w:rsid w:val="002B749F"/>
    <w:rsid w:val="002B786A"/>
    <w:rsid w:val="002B7C2C"/>
    <w:rsid w:val="002C008E"/>
    <w:rsid w:val="002C0156"/>
    <w:rsid w:val="002C091B"/>
    <w:rsid w:val="002C23A5"/>
    <w:rsid w:val="002C285C"/>
    <w:rsid w:val="002C2F19"/>
    <w:rsid w:val="002C306D"/>
    <w:rsid w:val="002C35BE"/>
    <w:rsid w:val="002C3BFE"/>
    <w:rsid w:val="002C44B2"/>
    <w:rsid w:val="002C47FE"/>
    <w:rsid w:val="002C5428"/>
    <w:rsid w:val="002C5771"/>
    <w:rsid w:val="002C57B8"/>
    <w:rsid w:val="002C5B5D"/>
    <w:rsid w:val="002C6442"/>
    <w:rsid w:val="002C692F"/>
    <w:rsid w:val="002C6EC1"/>
    <w:rsid w:val="002C7AA4"/>
    <w:rsid w:val="002D0DD1"/>
    <w:rsid w:val="002D0E76"/>
    <w:rsid w:val="002D27CC"/>
    <w:rsid w:val="002D327D"/>
    <w:rsid w:val="002D336D"/>
    <w:rsid w:val="002D3C02"/>
    <w:rsid w:val="002D3E91"/>
    <w:rsid w:val="002D4001"/>
    <w:rsid w:val="002D4053"/>
    <w:rsid w:val="002D41DB"/>
    <w:rsid w:val="002D427C"/>
    <w:rsid w:val="002D4885"/>
    <w:rsid w:val="002D49B4"/>
    <w:rsid w:val="002D5074"/>
    <w:rsid w:val="002D54DD"/>
    <w:rsid w:val="002D5A6A"/>
    <w:rsid w:val="002D5E42"/>
    <w:rsid w:val="002D629A"/>
    <w:rsid w:val="002D64CA"/>
    <w:rsid w:val="002D69B9"/>
    <w:rsid w:val="002D6A99"/>
    <w:rsid w:val="002D6F67"/>
    <w:rsid w:val="002D7865"/>
    <w:rsid w:val="002E0738"/>
    <w:rsid w:val="002E0A7F"/>
    <w:rsid w:val="002E0FBC"/>
    <w:rsid w:val="002E1121"/>
    <w:rsid w:val="002E1289"/>
    <w:rsid w:val="002E1E55"/>
    <w:rsid w:val="002E244B"/>
    <w:rsid w:val="002E36A1"/>
    <w:rsid w:val="002E3DFF"/>
    <w:rsid w:val="002E3F0A"/>
    <w:rsid w:val="002E4518"/>
    <w:rsid w:val="002E46BA"/>
    <w:rsid w:val="002E5489"/>
    <w:rsid w:val="002E54EF"/>
    <w:rsid w:val="002E5864"/>
    <w:rsid w:val="002E596B"/>
    <w:rsid w:val="002E62BE"/>
    <w:rsid w:val="002E631C"/>
    <w:rsid w:val="002E63A9"/>
    <w:rsid w:val="002E64E4"/>
    <w:rsid w:val="002E6701"/>
    <w:rsid w:val="002E75F6"/>
    <w:rsid w:val="002E78D4"/>
    <w:rsid w:val="002E7959"/>
    <w:rsid w:val="002F016B"/>
    <w:rsid w:val="002F0258"/>
    <w:rsid w:val="002F06ED"/>
    <w:rsid w:val="002F1805"/>
    <w:rsid w:val="002F18C0"/>
    <w:rsid w:val="002F1C5A"/>
    <w:rsid w:val="002F298B"/>
    <w:rsid w:val="002F31F4"/>
    <w:rsid w:val="002F3709"/>
    <w:rsid w:val="002F383B"/>
    <w:rsid w:val="002F3AAE"/>
    <w:rsid w:val="002F3C3B"/>
    <w:rsid w:val="002F41D8"/>
    <w:rsid w:val="002F4932"/>
    <w:rsid w:val="002F5991"/>
    <w:rsid w:val="002F5E8F"/>
    <w:rsid w:val="002F5FB1"/>
    <w:rsid w:val="002F6871"/>
    <w:rsid w:val="002F6A6C"/>
    <w:rsid w:val="002F6FB0"/>
    <w:rsid w:val="002F77BD"/>
    <w:rsid w:val="002F7C25"/>
    <w:rsid w:val="00301511"/>
    <w:rsid w:val="00301D12"/>
    <w:rsid w:val="00302024"/>
    <w:rsid w:val="00302760"/>
    <w:rsid w:val="00302DE0"/>
    <w:rsid w:val="00303335"/>
    <w:rsid w:val="0030381E"/>
    <w:rsid w:val="00304071"/>
    <w:rsid w:val="003042A4"/>
    <w:rsid w:val="0030480C"/>
    <w:rsid w:val="00304E0B"/>
    <w:rsid w:val="003050A1"/>
    <w:rsid w:val="00305632"/>
    <w:rsid w:val="00305724"/>
    <w:rsid w:val="003058C0"/>
    <w:rsid w:val="00305D91"/>
    <w:rsid w:val="0030659B"/>
    <w:rsid w:val="003067A6"/>
    <w:rsid w:val="00306A22"/>
    <w:rsid w:val="003070CC"/>
    <w:rsid w:val="003073D6"/>
    <w:rsid w:val="003074B4"/>
    <w:rsid w:val="003074C8"/>
    <w:rsid w:val="0030792A"/>
    <w:rsid w:val="00307BDE"/>
    <w:rsid w:val="003100B7"/>
    <w:rsid w:val="00310BA3"/>
    <w:rsid w:val="00310CEA"/>
    <w:rsid w:val="00310FEB"/>
    <w:rsid w:val="00311473"/>
    <w:rsid w:val="003114BD"/>
    <w:rsid w:val="00311770"/>
    <w:rsid w:val="00311A8C"/>
    <w:rsid w:val="0031233D"/>
    <w:rsid w:val="00312670"/>
    <w:rsid w:val="00313049"/>
    <w:rsid w:val="003131F1"/>
    <w:rsid w:val="00313419"/>
    <w:rsid w:val="003136FA"/>
    <w:rsid w:val="00313D4D"/>
    <w:rsid w:val="00313F60"/>
    <w:rsid w:val="0031502E"/>
    <w:rsid w:val="0031530E"/>
    <w:rsid w:val="00315ABB"/>
    <w:rsid w:val="00315B01"/>
    <w:rsid w:val="00315FCC"/>
    <w:rsid w:val="00316087"/>
    <w:rsid w:val="0031612A"/>
    <w:rsid w:val="003161C9"/>
    <w:rsid w:val="00317A1B"/>
    <w:rsid w:val="003203FA"/>
    <w:rsid w:val="00320715"/>
    <w:rsid w:val="00321039"/>
    <w:rsid w:val="00321400"/>
    <w:rsid w:val="00321421"/>
    <w:rsid w:val="0032235A"/>
    <w:rsid w:val="003228BB"/>
    <w:rsid w:val="00322906"/>
    <w:rsid w:val="00322943"/>
    <w:rsid w:val="00323221"/>
    <w:rsid w:val="0032355E"/>
    <w:rsid w:val="00323EEB"/>
    <w:rsid w:val="00323F29"/>
    <w:rsid w:val="003240DE"/>
    <w:rsid w:val="00324D45"/>
    <w:rsid w:val="00325668"/>
    <w:rsid w:val="003259D3"/>
    <w:rsid w:val="00325BED"/>
    <w:rsid w:val="00325D0D"/>
    <w:rsid w:val="0032627C"/>
    <w:rsid w:val="00326883"/>
    <w:rsid w:val="00326AD3"/>
    <w:rsid w:val="00326B69"/>
    <w:rsid w:val="00326BC0"/>
    <w:rsid w:val="00327143"/>
    <w:rsid w:val="00327F83"/>
    <w:rsid w:val="003314BB"/>
    <w:rsid w:val="003315C7"/>
    <w:rsid w:val="00331B23"/>
    <w:rsid w:val="00331C7F"/>
    <w:rsid w:val="00332820"/>
    <w:rsid w:val="00332888"/>
    <w:rsid w:val="00332B0E"/>
    <w:rsid w:val="00332B89"/>
    <w:rsid w:val="00333E9E"/>
    <w:rsid w:val="0033459E"/>
    <w:rsid w:val="00334F62"/>
    <w:rsid w:val="00335277"/>
    <w:rsid w:val="00340B9C"/>
    <w:rsid w:val="00341556"/>
    <w:rsid w:val="003418C9"/>
    <w:rsid w:val="00342810"/>
    <w:rsid w:val="00343774"/>
    <w:rsid w:val="00344184"/>
    <w:rsid w:val="00344A3B"/>
    <w:rsid w:val="00345375"/>
    <w:rsid w:val="003453A3"/>
    <w:rsid w:val="00345992"/>
    <w:rsid w:val="00345D78"/>
    <w:rsid w:val="00345D8E"/>
    <w:rsid w:val="00346284"/>
    <w:rsid w:val="00346320"/>
    <w:rsid w:val="00347085"/>
    <w:rsid w:val="003470F0"/>
    <w:rsid w:val="003473B0"/>
    <w:rsid w:val="0034749C"/>
    <w:rsid w:val="00347A72"/>
    <w:rsid w:val="003501A8"/>
    <w:rsid w:val="0035044E"/>
    <w:rsid w:val="00350CEA"/>
    <w:rsid w:val="003510C7"/>
    <w:rsid w:val="00351AB0"/>
    <w:rsid w:val="00352581"/>
    <w:rsid w:val="00352710"/>
    <w:rsid w:val="00353553"/>
    <w:rsid w:val="003539B5"/>
    <w:rsid w:val="00354242"/>
    <w:rsid w:val="00354351"/>
    <w:rsid w:val="0035438F"/>
    <w:rsid w:val="00354776"/>
    <w:rsid w:val="00354D15"/>
    <w:rsid w:val="00355800"/>
    <w:rsid w:val="00355BAB"/>
    <w:rsid w:val="00356273"/>
    <w:rsid w:val="00356313"/>
    <w:rsid w:val="00356555"/>
    <w:rsid w:val="0035677E"/>
    <w:rsid w:val="003569AD"/>
    <w:rsid w:val="00356AAD"/>
    <w:rsid w:val="00356F80"/>
    <w:rsid w:val="00357863"/>
    <w:rsid w:val="0036011B"/>
    <w:rsid w:val="0036051A"/>
    <w:rsid w:val="0036083B"/>
    <w:rsid w:val="00360A0E"/>
    <w:rsid w:val="00361C3F"/>
    <w:rsid w:val="00362149"/>
    <w:rsid w:val="0036258F"/>
    <w:rsid w:val="00362927"/>
    <w:rsid w:val="0036303A"/>
    <w:rsid w:val="00363A31"/>
    <w:rsid w:val="00363A6F"/>
    <w:rsid w:val="00363E35"/>
    <w:rsid w:val="00364585"/>
    <w:rsid w:val="003646D6"/>
    <w:rsid w:val="00365987"/>
    <w:rsid w:val="00365A59"/>
    <w:rsid w:val="0036643D"/>
    <w:rsid w:val="00366F8F"/>
    <w:rsid w:val="003672D5"/>
    <w:rsid w:val="003674E3"/>
    <w:rsid w:val="00367796"/>
    <w:rsid w:val="00367861"/>
    <w:rsid w:val="00370FE2"/>
    <w:rsid w:val="003711A2"/>
    <w:rsid w:val="00371545"/>
    <w:rsid w:val="00371573"/>
    <w:rsid w:val="0037168B"/>
    <w:rsid w:val="003724CC"/>
    <w:rsid w:val="0037319E"/>
    <w:rsid w:val="0037319F"/>
    <w:rsid w:val="00373761"/>
    <w:rsid w:val="0037382E"/>
    <w:rsid w:val="00373E59"/>
    <w:rsid w:val="00373F5B"/>
    <w:rsid w:val="003741D7"/>
    <w:rsid w:val="00374847"/>
    <w:rsid w:val="00374F6D"/>
    <w:rsid w:val="00375DFF"/>
    <w:rsid w:val="00375E45"/>
    <w:rsid w:val="00375E89"/>
    <w:rsid w:val="003762CC"/>
    <w:rsid w:val="00376377"/>
    <w:rsid w:val="00376C42"/>
    <w:rsid w:val="00376DF5"/>
    <w:rsid w:val="00377162"/>
    <w:rsid w:val="00377609"/>
    <w:rsid w:val="00377A18"/>
    <w:rsid w:val="00377C21"/>
    <w:rsid w:val="00381C0A"/>
    <w:rsid w:val="00382F91"/>
    <w:rsid w:val="00383790"/>
    <w:rsid w:val="0038422C"/>
    <w:rsid w:val="0038438A"/>
    <w:rsid w:val="00384B62"/>
    <w:rsid w:val="00385E9F"/>
    <w:rsid w:val="0038672F"/>
    <w:rsid w:val="00386D62"/>
    <w:rsid w:val="0038710F"/>
    <w:rsid w:val="00387643"/>
    <w:rsid w:val="00390114"/>
    <w:rsid w:val="00390259"/>
    <w:rsid w:val="0039031C"/>
    <w:rsid w:val="00390B6C"/>
    <w:rsid w:val="00390E29"/>
    <w:rsid w:val="00391335"/>
    <w:rsid w:val="003916B5"/>
    <w:rsid w:val="003927B2"/>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6CAA"/>
    <w:rsid w:val="00397310"/>
    <w:rsid w:val="00397795"/>
    <w:rsid w:val="003978F1"/>
    <w:rsid w:val="00397989"/>
    <w:rsid w:val="003A093A"/>
    <w:rsid w:val="003A0E74"/>
    <w:rsid w:val="003A10DD"/>
    <w:rsid w:val="003A1388"/>
    <w:rsid w:val="003A14F7"/>
    <w:rsid w:val="003A1855"/>
    <w:rsid w:val="003A19D3"/>
    <w:rsid w:val="003A211E"/>
    <w:rsid w:val="003A275E"/>
    <w:rsid w:val="003A27F9"/>
    <w:rsid w:val="003A2EC0"/>
    <w:rsid w:val="003A306C"/>
    <w:rsid w:val="003A32FA"/>
    <w:rsid w:val="003A349E"/>
    <w:rsid w:val="003A4322"/>
    <w:rsid w:val="003A4A4F"/>
    <w:rsid w:val="003A4C69"/>
    <w:rsid w:val="003A5BB8"/>
    <w:rsid w:val="003A60C4"/>
    <w:rsid w:val="003A6174"/>
    <w:rsid w:val="003A68BF"/>
    <w:rsid w:val="003A6B3A"/>
    <w:rsid w:val="003A7269"/>
    <w:rsid w:val="003B274E"/>
    <w:rsid w:val="003B2D29"/>
    <w:rsid w:val="003B2E70"/>
    <w:rsid w:val="003B3218"/>
    <w:rsid w:val="003B32A4"/>
    <w:rsid w:val="003B410D"/>
    <w:rsid w:val="003B4A6D"/>
    <w:rsid w:val="003B535B"/>
    <w:rsid w:val="003B5414"/>
    <w:rsid w:val="003B6203"/>
    <w:rsid w:val="003B670B"/>
    <w:rsid w:val="003B6814"/>
    <w:rsid w:val="003B74AD"/>
    <w:rsid w:val="003B7606"/>
    <w:rsid w:val="003B7A66"/>
    <w:rsid w:val="003B7EF7"/>
    <w:rsid w:val="003C022E"/>
    <w:rsid w:val="003C03C7"/>
    <w:rsid w:val="003C05BA"/>
    <w:rsid w:val="003C05CC"/>
    <w:rsid w:val="003C0D1A"/>
    <w:rsid w:val="003C11B7"/>
    <w:rsid w:val="003C156E"/>
    <w:rsid w:val="003C165C"/>
    <w:rsid w:val="003C16A2"/>
    <w:rsid w:val="003C1B1C"/>
    <w:rsid w:val="003C1E93"/>
    <w:rsid w:val="003C212B"/>
    <w:rsid w:val="003C22EA"/>
    <w:rsid w:val="003C3136"/>
    <w:rsid w:val="003C3868"/>
    <w:rsid w:val="003C42A5"/>
    <w:rsid w:val="003C4DBF"/>
    <w:rsid w:val="003C4E61"/>
    <w:rsid w:val="003C60F3"/>
    <w:rsid w:val="003C620D"/>
    <w:rsid w:val="003C692D"/>
    <w:rsid w:val="003C6B07"/>
    <w:rsid w:val="003C6CC5"/>
    <w:rsid w:val="003C708E"/>
    <w:rsid w:val="003C7BCD"/>
    <w:rsid w:val="003C7E92"/>
    <w:rsid w:val="003C7F74"/>
    <w:rsid w:val="003D0448"/>
    <w:rsid w:val="003D064F"/>
    <w:rsid w:val="003D0CCB"/>
    <w:rsid w:val="003D0EEB"/>
    <w:rsid w:val="003D10B4"/>
    <w:rsid w:val="003D1384"/>
    <w:rsid w:val="003D1FA8"/>
    <w:rsid w:val="003D2024"/>
    <w:rsid w:val="003D24E3"/>
    <w:rsid w:val="003D30B5"/>
    <w:rsid w:val="003D3A7D"/>
    <w:rsid w:val="003D41CB"/>
    <w:rsid w:val="003D5A9F"/>
    <w:rsid w:val="003D6613"/>
    <w:rsid w:val="003D779B"/>
    <w:rsid w:val="003D7BE7"/>
    <w:rsid w:val="003D7FD1"/>
    <w:rsid w:val="003E02D7"/>
    <w:rsid w:val="003E06C4"/>
    <w:rsid w:val="003E094A"/>
    <w:rsid w:val="003E0F91"/>
    <w:rsid w:val="003E1720"/>
    <w:rsid w:val="003E1D3F"/>
    <w:rsid w:val="003E202B"/>
    <w:rsid w:val="003E20CC"/>
    <w:rsid w:val="003E21D1"/>
    <w:rsid w:val="003E2537"/>
    <w:rsid w:val="003E29B8"/>
    <w:rsid w:val="003E2B49"/>
    <w:rsid w:val="003E313B"/>
    <w:rsid w:val="003E4263"/>
    <w:rsid w:val="003E4519"/>
    <w:rsid w:val="003E47E6"/>
    <w:rsid w:val="003E487B"/>
    <w:rsid w:val="003E4B68"/>
    <w:rsid w:val="003E4B7E"/>
    <w:rsid w:val="003E4C12"/>
    <w:rsid w:val="003E521C"/>
    <w:rsid w:val="003E5879"/>
    <w:rsid w:val="003E5A36"/>
    <w:rsid w:val="003E61BD"/>
    <w:rsid w:val="003E6723"/>
    <w:rsid w:val="003E75A3"/>
    <w:rsid w:val="003E7625"/>
    <w:rsid w:val="003F0E56"/>
    <w:rsid w:val="003F1333"/>
    <w:rsid w:val="003F2BA7"/>
    <w:rsid w:val="003F2D71"/>
    <w:rsid w:val="003F2F60"/>
    <w:rsid w:val="003F370C"/>
    <w:rsid w:val="003F398C"/>
    <w:rsid w:val="003F3A58"/>
    <w:rsid w:val="003F3C1C"/>
    <w:rsid w:val="003F4072"/>
    <w:rsid w:val="003F5957"/>
    <w:rsid w:val="003F5E5B"/>
    <w:rsid w:val="003F6542"/>
    <w:rsid w:val="003F6F57"/>
    <w:rsid w:val="003F73C7"/>
    <w:rsid w:val="003F7BF1"/>
    <w:rsid w:val="003F7CCC"/>
    <w:rsid w:val="00400657"/>
    <w:rsid w:val="00400B56"/>
    <w:rsid w:val="00400CA6"/>
    <w:rsid w:val="00400E23"/>
    <w:rsid w:val="004010C0"/>
    <w:rsid w:val="00401958"/>
    <w:rsid w:val="00401D57"/>
    <w:rsid w:val="00403D31"/>
    <w:rsid w:val="00403DE6"/>
    <w:rsid w:val="00404293"/>
    <w:rsid w:val="00404AAC"/>
    <w:rsid w:val="004050DF"/>
    <w:rsid w:val="0040512A"/>
    <w:rsid w:val="00405A8D"/>
    <w:rsid w:val="00405BC7"/>
    <w:rsid w:val="00405C34"/>
    <w:rsid w:val="00405CB8"/>
    <w:rsid w:val="00405D0D"/>
    <w:rsid w:val="00405E75"/>
    <w:rsid w:val="0040658B"/>
    <w:rsid w:val="00406FC9"/>
    <w:rsid w:val="00406FF6"/>
    <w:rsid w:val="0040708E"/>
    <w:rsid w:val="0040739B"/>
    <w:rsid w:val="0040778D"/>
    <w:rsid w:val="00410057"/>
    <w:rsid w:val="00410DB8"/>
    <w:rsid w:val="00411528"/>
    <w:rsid w:val="00411795"/>
    <w:rsid w:val="0041198F"/>
    <w:rsid w:val="0041275B"/>
    <w:rsid w:val="00412F72"/>
    <w:rsid w:val="00413445"/>
    <w:rsid w:val="004135DF"/>
    <w:rsid w:val="00414322"/>
    <w:rsid w:val="00414B6C"/>
    <w:rsid w:val="00415604"/>
    <w:rsid w:val="00415B7A"/>
    <w:rsid w:val="0041678A"/>
    <w:rsid w:val="004168C8"/>
    <w:rsid w:val="00417589"/>
    <w:rsid w:val="00417A6C"/>
    <w:rsid w:val="00417DA6"/>
    <w:rsid w:val="00417EA6"/>
    <w:rsid w:val="00420B11"/>
    <w:rsid w:val="00420BA5"/>
    <w:rsid w:val="004220BB"/>
    <w:rsid w:val="00422330"/>
    <w:rsid w:val="0042266C"/>
    <w:rsid w:val="00422F4D"/>
    <w:rsid w:val="00423917"/>
    <w:rsid w:val="00423E16"/>
    <w:rsid w:val="004247B5"/>
    <w:rsid w:val="00424A3A"/>
    <w:rsid w:val="00424CEF"/>
    <w:rsid w:val="00426314"/>
    <w:rsid w:val="0042675E"/>
    <w:rsid w:val="00426DEC"/>
    <w:rsid w:val="00426F38"/>
    <w:rsid w:val="00427774"/>
    <w:rsid w:val="00427856"/>
    <w:rsid w:val="004278A9"/>
    <w:rsid w:val="00430DB4"/>
    <w:rsid w:val="00431323"/>
    <w:rsid w:val="00431D50"/>
    <w:rsid w:val="004321B6"/>
    <w:rsid w:val="004321BA"/>
    <w:rsid w:val="00432400"/>
    <w:rsid w:val="004324B1"/>
    <w:rsid w:val="0043269A"/>
    <w:rsid w:val="004326F3"/>
    <w:rsid w:val="00432B2F"/>
    <w:rsid w:val="00433204"/>
    <w:rsid w:val="00433743"/>
    <w:rsid w:val="00434503"/>
    <w:rsid w:val="00434F25"/>
    <w:rsid w:val="0043586D"/>
    <w:rsid w:val="00435922"/>
    <w:rsid w:val="0043659D"/>
    <w:rsid w:val="004378E7"/>
    <w:rsid w:val="00437D52"/>
    <w:rsid w:val="00437F98"/>
    <w:rsid w:val="00440274"/>
    <w:rsid w:val="00440302"/>
    <w:rsid w:val="00440B8F"/>
    <w:rsid w:val="00440EBB"/>
    <w:rsid w:val="0044121C"/>
    <w:rsid w:val="0044132B"/>
    <w:rsid w:val="00442A9E"/>
    <w:rsid w:val="00444003"/>
    <w:rsid w:val="00444022"/>
    <w:rsid w:val="004446E3"/>
    <w:rsid w:val="00444713"/>
    <w:rsid w:val="00445208"/>
    <w:rsid w:val="00445818"/>
    <w:rsid w:val="00445F37"/>
    <w:rsid w:val="00446A0B"/>
    <w:rsid w:val="0044701C"/>
    <w:rsid w:val="004474F4"/>
    <w:rsid w:val="00447556"/>
    <w:rsid w:val="0044784C"/>
    <w:rsid w:val="00447DFF"/>
    <w:rsid w:val="004501D6"/>
    <w:rsid w:val="00450B2A"/>
    <w:rsid w:val="00450ED5"/>
    <w:rsid w:val="0045118B"/>
    <w:rsid w:val="00451297"/>
    <w:rsid w:val="00451299"/>
    <w:rsid w:val="00451937"/>
    <w:rsid w:val="00451E6F"/>
    <w:rsid w:val="004522BC"/>
    <w:rsid w:val="004526F9"/>
    <w:rsid w:val="004529C2"/>
    <w:rsid w:val="00452C8D"/>
    <w:rsid w:val="004540AD"/>
    <w:rsid w:val="00454183"/>
    <w:rsid w:val="00454D24"/>
    <w:rsid w:val="0045526D"/>
    <w:rsid w:val="00455795"/>
    <w:rsid w:val="00455C09"/>
    <w:rsid w:val="00456A03"/>
    <w:rsid w:val="00457A05"/>
    <w:rsid w:val="00457B62"/>
    <w:rsid w:val="00457FE9"/>
    <w:rsid w:val="0046016B"/>
    <w:rsid w:val="00460198"/>
    <w:rsid w:val="00460AA5"/>
    <w:rsid w:val="00460C14"/>
    <w:rsid w:val="00461EF4"/>
    <w:rsid w:val="004624F4"/>
    <w:rsid w:val="00462697"/>
    <w:rsid w:val="00463A7E"/>
    <w:rsid w:val="00464913"/>
    <w:rsid w:val="00466069"/>
    <w:rsid w:val="00466D55"/>
    <w:rsid w:val="00467293"/>
    <w:rsid w:val="00467364"/>
    <w:rsid w:val="004673C9"/>
    <w:rsid w:val="00467930"/>
    <w:rsid w:val="00467AA7"/>
    <w:rsid w:val="00467C4F"/>
    <w:rsid w:val="0047079D"/>
    <w:rsid w:val="00470B7B"/>
    <w:rsid w:val="00470BF4"/>
    <w:rsid w:val="00470E07"/>
    <w:rsid w:val="004710D1"/>
    <w:rsid w:val="004717C3"/>
    <w:rsid w:val="00471ECE"/>
    <w:rsid w:val="00471F27"/>
    <w:rsid w:val="00471FA8"/>
    <w:rsid w:val="00472259"/>
    <w:rsid w:val="004724FA"/>
    <w:rsid w:val="00473E7D"/>
    <w:rsid w:val="004742E5"/>
    <w:rsid w:val="00476034"/>
    <w:rsid w:val="004763F6"/>
    <w:rsid w:val="004769A1"/>
    <w:rsid w:val="004773DA"/>
    <w:rsid w:val="00480C14"/>
    <w:rsid w:val="00480C26"/>
    <w:rsid w:val="00480D84"/>
    <w:rsid w:val="00480EE3"/>
    <w:rsid w:val="00481583"/>
    <w:rsid w:val="004824D5"/>
    <w:rsid w:val="00482B06"/>
    <w:rsid w:val="004835A7"/>
    <w:rsid w:val="00483AFF"/>
    <w:rsid w:val="00483C75"/>
    <w:rsid w:val="00483FB9"/>
    <w:rsid w:val="00485232"/>
    <w:rsid w:val="00485BA8"/>
    <w:rsid w:val="00485D67"/>
    <w:rsid w:val="00486156"/>
    <w:rsid w:val="00486F50"/>
    <w:rsid w:val="004870CD"/>
    <w:rsid w:val="004877B5"/>
    <w:rsid w:val="0049225C"/>
    <w:rsid w:val="00493630"/>
    <w:rsid w:val="00493D8F"/>
    <w:rsid w:val="004940F1"/>
    <w:rsid w:val="0049418A"/>
    <w:rsid w:val="00494B22"/>
    <w:rsid w:val="00494DBA"/>
    <w:rsid w:val="00496321"/>
    <w:rsid w:val="0049647F"/>
    <w:rsid w:val="004968AE"/>
    <w:rsid w:val="00496F5C"/>
    <w:rsid w:val="004972A9"/>
    <w:rsid w:val="0049788A"/>
    <w:rsid w:val="004A01DD"/>
    <w:rsid w:val="004A0720"/>
    <w:rsid w:val="004A08A7"/>
    <w:rsid w:val="004A090C"/>
    <w:rsid w:val="004A099F"/>
    <w:rsid w:val="004A0C7E"/>
    <w:rsid w:val="004A1217"/>
    <w:rsid w:val="004A2589"/>
    <w:rsid w:val="004A2A29"/>
    <w:rsid w:val="004A30F0"/>
    <w:rsid w:val="004A331E"/>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C4A"/>
    <w:rsid w:val="004B11D3"/>
    <w:rsid w:val="004B1C5C"/>
    <w:rsid w:val="004B1C8B"/>
    <w:rsid w:val="004B1D72"/>
    <w:rsid w:val="004B2083"/>
    <w:rsid w:val="004B2994"/>
    <w:rsid w:val="004B32A2"/>
    <w:rsid w:val="004B3583"/>
    <w:rsid w:val="004B361F"/>
    <w:rsid w:val="004B3972"/>
    <w:rsid w:val="004B419B"/>
    <w:rsid w:val="004B452B"/>
    <w:rsid w:val="004B5B26"/>
    <w:rsid w:val="004B5D40"/>
    <w:rsid w:val="004B5F72"/>
    <w:rsid w:val="004B6431"/>
    <w:rsid w:val="004B755F"/>
    <w:rsid w:val="004B76A1"/>
    <w:rsid w:val="004C000E"/>
    <w:rsid w:val="004C068B"/>
    <w:rsid w:val="004C0835"/>
    <w:rsid w:val="004C17C9"/>
    <w:rsid w:val="004C1A23"/>
    <w:rsid w:val="004C1A72"/>
    <w:rsid w:val="004C1CD6"/>
    <w:rsid w:val="004C1E80"/>
    <w:rsid w:val="004C22BE"/>
    <w:rsid w:val="004C28F1"/>
    <w:rsid w:val="004C29FC"/>
    <w:rsid w:val="004C3475"/>
    <w:rsid w:val="004C3C94"/>
    <w:rsid w:val="004C45F7"/>
    <w:rsid w:val="004C4B31"/>
    <w:rsid w:val="004C500E"/>
    <w:rsid w:val="004C63A8"/>
    <w:rsid w:val="004C715D"/>
    <w:rsid w:val="004C72C2"/>
    <w:rsid w:val="004C7A0F"/>
    <w:rsid w:val="004D02A1"/>
    <w:rsid w:val="004D0FB3"/>
    <w:rsid w:val="004D14A2"/>
    <w:rsid w:val="004D19D8"/>
    <w:rsid w:val="004D1FA5"/>
    <w:rsid w:val="004D22DA"/>
    <w:rsid w:val="004D29D4"/>
    <w:rsid w:val="004D4746"/>
    <w:rsid w:val="004D48DD"/>
    <w:rsid w:val="004D56B0"/>
    <w:rsid w:val="004D5B76"/>
    <w:rsid w:val="004D5BDD"/>
    <w:rsid w:val="004D5DE7"/>
    <w:rsid w:val="004D615E"/>
    <w:rsid w:val="004D62AB"/>
    <w:rsid w:val="004D62C0"/>
    <w:rsid w:val="004D6550"/>
    <w:rsid w:val="004D68A5"/>
    <w:rsid w:val="004D6960"/>
    <w:rsid w:val="004D7193"/>
    <w:rsid w:val="004D768D"/>
    <w:rsid w:val="004D7765"/>
    <w:rsid w:val="004D7805"/>
    <w:rsid w:val="004D7B6E"/>
    <w:rsid w:val="004D7BD1"/>
    <w:rsid w:val="004D7C69"/>
    <w:rsid w:val="004D7D04"/>
    <w:rsid w:val="004E03A7"/>
    <w:rsid w:val="004E11BD"/>
    <w:rsid w:val="004E27F4"/>
    <w:rsid w:val="004E2B41"/>
    <w:rsid w:val="004E2B43"/>
    <w:rsid w:val="004E2FD1"/>
    <w:rsid w:val="004E387B"/>
    <w:rsid w:val="004E47A2"/>
    <w:rsid w:val="004E47FD"/>
    <w:rsid w:val="004E6904"/>
    <w:rsid w:val="004E7535"/>
    <w:rsid w:val="004E7CEC"/>
    <w:rsid w:val="004F0455"/>
    <w:rsid w:val="004F06BF"/>
    <w:rsid w:val="004F077B"/>
    <w:rsid w:val="004F07AD"/>
    <w:rsid w:val="004F0A9E"/>
    <w:rsid w:val="004F0ADB"/>
    <w:rsid w:val="004F0D15"/>
    <w:rsid w:val="004F119B"/>
    <w:rsid w:val="004F2154"/>
    <w:rsid w:val="004F2DC3"/>
    <w:rsid w:val="004F3074"/>
    <w:rsid w:val="004F3241"/>
    <w:rsid w:val="004F4039"/>
    <w:rsid w:val="004F41A8"/>
    <w:rsid w:val="004F5193"/>
    <w:rsid w:val="004F5216"/>
    <w:rsid w:val="004F5647"/>
    <w:rsid w:val="004F6037"/>
    <w:rsid w:val="004F6A17"/>
    <w:rsid w:val="004F6A7A"/>
    <w:rsid w:val="004F7499"/>
    <w:rsid w:val="004F7C0C"/>
    <w:rsid w:val="00500157"/>
    <w:rsid w:val="005009A1"/>
    <w:rsid w:val="00503278"/>
    <w:rsid w:val="005033D4"/>
    <w:rsid w:val="00503876"/>
    <w:rsid w:val="00503E6E"/>
    <w:rsid w:val="00504327"/>
    <w:rsid w:val="00504D7C"/>
    <w:rsid w:val="00504F0C"/>
    <w:rsid w:val="005051F5"/>
    <w:rsid w:val="00505838"/>
    <w:rsid w:val="00505991"/>
    <w:rsid w:val="0050610F"/>
    <w:rsid w:val="0050638F"/>
    <w:rsid w:val="005064CD"/>
    <w:rsid w:val="00506E43"/>
    <w:rsid w:val="00506FE1"/>
    <w:rsid w:val="00507184"/>
    <w:rsid w:val="0050745F"/>
    <w:rsid w:val="0050750A"/>
    <w:rsid w:val="0050763C"/>
    <w:rsid w:val="00507781"/>
    <w:rsid w:val="005078CA"/>
    <w:rsid w:val="00507DE2"/>
    <w:rsid w:val="0051100E"/>
    <w:rsid w:val="00511A5A"/>
    <w:rsid w:val="00512285"/>
    <w:rsid w:val="00512D26"/>
    <w:rsid w:val="0051344A"/>
    <w:rsid w:val="005134DB"/>
    <w:rsid w:val="00513ED4"/>
    <w:rsid w:val="00514EA1"/>
    <w:rsid w:val="00515842"/>
    <w:rsid w:val="00515FD4"/>
    <w:rsid w:val="005165D5"/>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4C1"/>
    <w:rsid w:val="0052342E"/>
    <w:rsid w:val="00523B25"/>
    <w:rsid w:val="005242BA"/>
    <w:rsid w:val="00524424"/>
    <w:rsid w:val="00524629"/>
    <w:rsid w:val="005252E7"/>
    <w:rsid w:val="00525559"/>
    <w:rsid w:val="0052558C"/>
    <w:rsid w:val="00525804"/>
    <w:rsid w:val="00525B12"/>
    <w:rsid w:val="005260AF"/>
    <w:rsid w:val="0052636E"/>
    <w:rsid w:val="0052664D"/>
    <w:rsid w:val="00527106"/>
    <w:rsid w:val="00527419"/>
    <w:rsid w:val="00527AC0"/>
    <w:rsid w:val="00530079"/>
    <w:rsid w:val="005302F0"/>
    <w:rsid w:val="0053030C"/>
    <w:rsid w:val="00530DE9"/>
    <w:rsid w:val="00530F5C"/>
    <w:rsid w:val="00533903"/>
    <w:rsid w:val="00533BAF"/>
    <w:rsid w:val="005342ED"/>
    <w:rsid w:val="0053485B"/>
    <w:rsid w:val="005357F9"/>
    <w:rsid w:val="00535B42"/>
    <w:rsid w:val="00535D62"/>
    <w:rsid w:val="00537EBA"/>
    <w:rsid w:val="00537EBE"/>
    <w:rsid w:val="00537F5B"/>
    <w:rsid w:val="00537F65"/>
    <w:rsid w:val="00540502"/>
    <w:rsid w:val="00540525"/>
    <w:rsid w:val="00541B3C"/>
    <w:rsid w:val="005427C3"/>
    <w:rsid w:val="00542AA5"/>
    <w:rsid w:val="00542E9A"/>
    <w:rsid w:val="00542F2F"/>
    <w:rsid w:val="00543864"/>
    <w:rsid w:val="00544146"/>
    <w:rsid w:val="00544662"/>
    <w:rsid w:val="005457B5"/>
    <w:rsid w:val="005464FD"/>
    <w:rsid w:val="005469B9"/>
    <w:rsid w:val="00546B60"/>
    <w:rsid w:val="00546D77"/>
    <w:rsid w:val="0054749E"/>
    <w:rsid w:val="00547D14"/>
    <w:rsid w:val="00550167"/>
    <w:rsid w:val="005503F8"/>
    <w:rsid w:val="0055069D"/>
    <w:rsid w:val="005516E0"/>
    <w:rsid w:val="00551D3D"/>
    <w:rsid w:val="00552120"/>
    <w:rsid w:val="005521C5"/>
    <w:rsid w:val="0055328B"/>
    <w:rsid w:val="005534CB"/>
    <w:rsid w:val="0055356B"/>
    <w:rsid w:val="00553BEE"/>
    <w:rsid w:val="00553CE4"/>
    <w:rsid w:val="00553E67"/>
    <w:rsid w:val="00553FC2"/>
    <w:rsid w:val="005557BA"/>
    <w:rsid w:val="00555DCA"/>
    <w:rsid w:val="00555E48"/>
    <w:rsid w:val="005563B2"/>
    <w:rsid w:val="00556F1F"/>
    <w:rsid w:val="00557637"/>
    <w:rsid w:val="00557939"/>
    <w:rsid w:val="00557D9D"/>
    <w:rsid w:val="00560114"/>
    <w:rsid w:val="0056013C"/>
    <w:rsid w:val="00560247"/>
    <w:rsid w:val="005604F1"/>
    <w:rsid w:val="00561318"/>
    <w:rsid w:val="00561506"/>
    <w:rsid w:val="00561F93"/>
    <w:rsid w:val="00561FBF"/>
    <w:rsid w:val="005629F7"/>
    <w:rsid w:val="0056323D"/>
    <w:rsid w:val="00563450"/>
    <w:rsid w:val="005638E1"/>
    <w:rsid w:val="00563E2D"/>
    <w:rsid w:val="00564807"/>
    <w:rsid w:val="005651C6"/>
    <w:rsid w:val="005657F3"/>
    <w:rsid w:val="00565EC0"/>
    <w:rsid w:val="00566217"/>
    <w:rsid w:val="0056699A"/>
    <w:rsid w:val="005669FF"/>
    <w:rsid w:val="00566D39"/>
    <w:rsid w:val="00567072"/>
    <w:rsid w:val="0056728D"/>
    <w:rsid w:val="00567793"/>
    <w:rsid w:val="00570273"/>
    <w:rsid w:val="0057296E"/>
    <w:rsid w:val="00572C61"/>
    <w:rsid w:val="00573E53"/>
    <w:rsid w:val="00575A9A"/>
    <w:rsid w:val="00575F47"/>
    <w:rsid w:val="00576096"/>
    <w:rsid w:val="005762F9"/>
    <w:rsid w:val="00576B0B"/>
    <w:rsid w:val="00577D4F"/>
    <w:rsid w:val="00580013"/>
    <w:rsid w:val="0058018E"/>
    <w:rsid w:val="005808CC"/>
    <w:rsid w:val="00580AC6"/>
    <w:rsid w:val="00580EFB"/>
    <w:rsid w:val="00581065"/>
    <w:rsid w:val="005825C7"/>
    <w:rsid w:val="00583250"/>
    <w:rsid w:val="00583365"/>
    <w:rsid w:val="00583889"/>
    <w:rsid w:val="00583C3C"/>
    <w:rsid w:val="00584A58"/>
    <w:rsid w:val="00584B27"/>
    <w:rsid w:val="00584EA8"/>
    <w:rsid w:val="0058518E"/>
    <w:rsid w:val="00585F73"/>
    <w:rsid w:val="00586D3F"/>
    <w:rsid w:val="005875AC"/>
    <w:rsid w:val="00587E36"/>
    <w:rsid w:val="00590456"/>
    <w:rsid w:val="005904B4"/>
    <w:rsid w:val="00590F71"/>
    <w:rsid w:val="00591BF6"/>
    <w:rsid w:val="005927F1"/>
    <w:rsid w:val="00592D72"/>
    <w:rsid w:val="005931D1"/>
    <w:rsid w:val="00593BA3"/>
    <w:rsid w:val="00593F33"/>
    <w:rsid w:val="00594661"/>
    <w:rsid w:val="005948F0"/>
    <w:rsid w:val="005951FC"/>
    <w:rsid w:val="005972FD"/>
    <w:rsid w:val="00597702"/>
    <w:rsid w:val="00597BF1"/>
    <w:rsid w:val="00597DFD"/>
    <w:rsid w:val="005A00F3"/>
    <w:rsid w:val="005A03AC"/>
    <w:rsid w:val="005A14DB"/>
    <w:rsid w:val="005A1E90"/>
    <w:rsid w:val="005A1FAD"/>
    <w:rsid w:val="005A2348"/>
    <w:rsid w:val="005A2731"/>
    <w:rsid w:val="005A2A7B"/>
    <w:rsid w:val="005A2D62"/>
    <w:rsid w:val="005A2F83"/>
    <w:rsid w:val="005A3527"/>
    <w:rsid w:val="005A40CB"/>
    <w:rsid w:val="005A4FF5"/>
    <w:rsid w:val="005A516A"/>
    <w:rsid w:val="005A5D96"/>
    <w:rsid w:val="005A61E7"/>
    <w:rsid w:val="005A6BEC"/>
    <w:rsid w:val="005A7342"/>
    <w:rsid w:val="005A77AC"/>
    <w:rsid w:val="005A7C8F"/>
    <w:rsid w:val="005B03FD"/>
    <w:rsid w:val="005B19E5"/>
    <w:rsid w:val="005B2F46"/>
    <w:rsid w:val="005B2FCE"/>
    <w:rsid w:val="005B30C8"/>
    <w:rsid w:val="005B359A"/>
    <w:rsid w:val="005B3885"/>
    <w:rsid w:val="005B3E40"/>
    <w:rsid w:val="005B40C8"/>
    <w:rsid w:val="005B49DA"/>
    <w:rsid w:val="005B4DE8"/>
    <w:rsid w:val="005B5B8B"/>
    <w:rsid w:val="005B62AC"/>
    <w:rsid w:val="005B677F"/>
    <w:rsid w:val="005B68B9"/>
    <w:rsid w:val="005B72C9"/>
    <w:rsid w:val="005B74F6"/>
    <w:rsid w:val="005B75EB"/>
    <w:rsid w:val="005B7BF4"/>
    <w:rsid w:val="005B7D66"/>
    <w:rsid w:val="005C017F"/>
    <w:rsid w:val="005C0F28"/>
    <w:rsid w:val="005C0F48"/>
    <w:rsid w:val="005C10A8"/>
    <w:rsid w:val="005C1577"/>
    <w:rsid w:val="005C16F9"/>
    <w:rsid w:val="005C21AF"/>
    <w:rsid w:val="005C2476"/>
    <w:rsid w:val="005C3665"/>
    <w:rsid w:val="005C395F"/>
    <w:rsid w:val="005C42AF"/>
    <w:rsid w:val="005C42EA"/>
    <w:rsid w:val="005C467A"/>
    <w:rsid w:val="005C4FEE"/>
    <w:rsid w:val="005C530F"/>
    <w:rsid w:val="005C53D6"/>
    <w:rsid w:val="005C5742"/>
    <w:rsid w:val="005C580E"/>
    <w:rsid w:val="005C58E6"/>
    <w:rsid w:val="005C601E"/>
    <w:rsid w:val="005C6161"/>
    <w:rsid w:val="005C6810"/>
    <w:rsid w:val="005C7C1F"/>
    <w:rsid w:val="005C7DEF"/>
    <w:rsid w:val="005C7E24"/>
    <w:rsid w:val="005C7E7A"/>
    <w:rsid w:val="005D020A"/>
    <w:rsid w:val="005D0532"/>
    <w:rsid w:val="005D07AE"/>
    <w:rsid w:val="005D0B48"/>
    <w:rsid w:val="005D0C38"/>
    <w:rsid w:val="005D228E"/>
    <w:rsid w:val="005D25F8"/>
    <w:rsid w:val="005D28C4"/>
    <w:rsid w:val="005D3769"/>
    <w:rsid w:val="005D3A37"/>
    <w:rsid w:val="005D3D88"/>
    <w:rsid w:val="005D3EF5"/>
    <w:rsid w:val="005D48A7"/>
    <w:rsid w:val="005D4A11"/>
    <w:rsid w:val="005D4DC5"/>
    <w:rsid w:val="005D4F5F"/>
    <w:rsid w:val="005D5AD7"/>
    <w:rsid w:val="005D5E3A"/>
    <w:rsid w:val="005D6096"/>
    <w:rsid w:val="005D6581"/>
    <w:rsid w:val="005D65DD"/>
    <w:rsid w:val="005D6963"/>
    <w:rsid w:val="005D765B"/>
    <w:rsid w:val="005D77F7"/>
    <w:rsid w:val="005D782E"/>
    <w:rsid w:val="005D79D6"/>
    <w:rsid w:val="005D7F84"/>
    <w:rsid w:val="005E0640"/>
    <w:rsid w:val="005E0899"/>
    <w:rsid w:val="005E0F11"/>
    <w:rsid w:val="005E10E9"/>
    <w:rsid w:val="005E12E2"/>
    <w:rsid w:val="005E2548"/>
    <w:rsid w:val="005E3252"/>
    <w:rsid w:val="005E47F0"/>
    <w:rsid w:val="005E4C20"/>
    <w:rsid w:val="005E5440"/>
    <w:rsid w:val="005E5C0F"/>
    <w:rsid w:val="005E61E3"/>
    <w:rsid w:val="005E6D02"/>
    <w:rsid w:val="005F041D"/>
    <w:rsid w:val="005F15E7"/>
    <w:rsid w:val="005F2703"/>
    <w:rsid w:val="005F2BC0"/>
    <w:rsid w:val="005F3832"/>
    <w:rsid w:val="005F398D"/>
    <w:rsid w:val="005F39E3"/>
    <w:rsid w:val="005F40E3"/>
    <w:rsid w:val="005F45F5"/>
    <w:rsid w:val="005F4790"/>
    <w:rsid w:val="005F4AFA"/>
    <w:rsid w:val="005F50F6"/>
    <w:rsid w:val="005F5360"/>
    <w:rsid w:val="005F5C78"/>
    <w:rsid w:val="005F710A"/>
    <w:rsid w:val="005F7C30"/>
    <w:rsid w:val="006002DB"/>
    <w:rsid w:val="006010AA"/>
    <w:rsid w:val="0060242D"/>
    <w:rsid w:val="0060260C"/>
    <w:rsid w:val="00602F0B"/>
    <w:rsid w:val="00603208"/>
    <w:rsid w:val="00603575"/>
    <w:rsid w:val="00603E0F"/>
    <w:rsid w:val="00604792"/>
    <w:rsid w:val="006050D0"/>
    <w:rsid w:val="0060539B"/>
    <w:rsid w:val="00606657"/>
    <w:rsid w:val="0061037A"/>
    <w:rsid w:val="00610E7D"/>
    <w:rsid w:val="00610F79"/>
    <w:rsid w:val="00611C5E"/>
    <w:rsid w:val="00612110"/>
    <w:rsid w:val="006122F2"/>
    <w:rsid w:val="00613748"/>
    <w:rsid w:val="0061391B"/>
    <w:rsid w:val="00613C6E"/>
    <w:rsid w:val="006141A8"/>
    <w:rsid w:val="006141BB"/>
    <w:rsid w:val="00614801"/>
    <w:rsid w:val="00614F6C"/>
    <w:rsid w:val="00615231"/>
    <w:rsid w:val="00615593"/>
    <w:rsid w:val="00615761"/>
    <w:rsid w:val="006159FD"/>
    <w:rsid w:val="00616276"/>
    <w:rsid w:val="0061631E"/>
    <w:rsid w:val="006167F3"/>
    <w:rsid w:val="006168E5"/>
    <w:rsid w:val="0061753A"/>
    <w:rsid w:val="00617971"/>
    <w:rsid w:val="0062188C"/>
    <w:rsid w:val="0062247C"/>
    <w:rsid w:val="0062273A"/>
    <w:rsid w:val="00622BC7"/>
    <w:rsid w:val="0062343D"/>
    <w:rsid w:val="0062358A"/>
    <w:rsid w:val="00623717"/>
    <w:rsid w:val="00623A28"/>
    <w:rsid w:val="00623A72"/>
    <w:rsid w:val="00624A19"/>
    <w:rsid w:val="00624D55"/>
    <w:rsid w:val="0062562C"/>
    <w:rsid w:val="00626235"/>
    <w:rsid w:val="006263CA"/>
    <w:rsid w:val="00626A5B"/>
    <w:rsid w:val="006271B2"/>
    <w:rsid w:val="00627489"/>
    <w:rsid w:val="00630ACA"/>
    <w:rsid w:val="00630B21"/>
    <w:rsid w:val="00630BAA"/>
    <w:rsid w:val="00631F6B"/>
    <w:rsid w:val="00632354"/>
    <w:rsid w:val="00632738"/>
    <w:rsid w:val="0063317B"/>
    <w:rsid w:val="006332D1"/>
    <w:rsid w:val="00633623"/>
    <w:rsid w:val="00633788"/>
    <w:rsid w:val="00633C7C"/>
    <w:rsid w:val="00634082"/>
    <w:rsid w:val="006347DD"/>
    <w:rsid w:val="0063523E"/>
    <w:rsid w:val="0063532A"/>
    <w:rsid w:val="00635817"/>
    <w:rsid w:val="00635A73"/>
    <w:rsid w:val="00635C88"/>
    <w:rsid w:val="00635F3F"/>
    <w:rsid w:val="006360E6"/>
    <w:rsid w:val="00636A5D"/>
    <w:rsid w:val="00636C3D"/>
    <w:rsid w:val="006375D9"/>
    <w:rsid w:val="00637CC4"/>
    <w:rsid w:val="00637FE2"/>
    <w:rsid w:val="006410FB"/>
    <w:rsid w:val="00641159"/>
    <w:rsid w:val="00641AF5"/>
    <w:rsid w:val="00641B04"/>
    <w:rsid w:val="00642342"/>
    <w:rsid w:val="00642973"/>
    <w:rsid w:val="006435D8"/>
    <w:rsid w:val="00643899"/>
    <w:rsid w:val="006438C4"/>
    <w:rsid w:val="00643A77"/>
    <w:rsid w:val="00643F46"/>
    <w:rsid w:val="006446A8"/>
    <w:rsid w:val="0064489A"/>
    <w:rsid w:val="00646369"/>
    <w:rsid w:val="006470BC"/>
    <w:rsid w:val="0064734B"/>
    <w:rsid w:val="006475D5"/>
    <w:rsid w:val="00647CA2"/>
    <w:rsid w:val="00650737"/>
    <w:rsid w:val="0065087B"/>
    <w:rsid w:val="00650F4D"/>
    <w:rsid w:val="006513D4"/>
    <w:rsid w:val="0065205B"/>
    <w:rsid w:val="00652D8A"/>
    <w:rsid w:val="0065303F"/>
    <w:rsid w:val="0065308F"/>
    <w:rsid w:val="006534CE"/>
    <w:rsid w:val="00653A8C"/>
    <w:rsid w:val="00653AA8"/>
    <w:rsid w:val="00653FF5"/>
    <w:rsid w:val="00654061"/>
    <w:rsid w:val="00654418"/>
    <w:rsid w:val="0065464F"/>
    <w:rsid w:val="006548F9"/>
    <w:rsid w:val="00654D16"/>
    <w:rsid w:val="00654DE5"/>
    <w:rsid w:val="006552F4"/>
    <w:rsid w:val="00655476"/>
    <w:rsid w:val="0065662E"/>
    <w:rsid w:val="006568BC"/>
    <w:rsid w:val="00660153"/>
    <w:rsid w:val="00660757"/>
    <w:rsid w:val="00660965"/>
    <w:rsid w:val="00661509"/>
    <w:rsid w:val="0066165A"/>
    <w:rsid w:val="00661F56"/>
    <w:rsid w:val="0066200B"/>
    <w:rsid w:val="006628B8"/>
    <w:rsid w:val="006630A2"/>
    <w:rsid w:val="00663BB3"/>
    <w:rsid w:val="00663F91"/>
    <w:rsid w:val="00664933"/>
    <w:rsid w:val="00664A8F"/>
    <w:rsid w:val="00664C2D"/>
    <w:rsid w:val="0066697D"/>
    <w:rsid w:val="0066755F"/>
    <w:rsid w:val="00667954"/>
    <w:rsid w:val="00667A06"/>
    <w:rsid w:val="00667B2B"/>
    <w:rsid w:val="00667CF1"/>
    <w:rsid w:val="00670351"/>
    <w:rsid w:val="0067124B"/>
    <w:rsid w:val="006719F0"/>
    <w:rsid w:val="00672111"/>
    <w:rsid w:val="006732F3"/>
    <w:rsid w:val="00673C15"/>
    <w:rsid w:val="00673CDB"/>
    <w:rsid w:val="00674961"/>
    <w:rsid w:val="00674C24"/>
    <w:rsid w:val="00674E2B"/>
    <w:rsid w:val="00675059"/>
    <w:rsid w:val="00675144"/>
    <w:rsid w:val="00675759"/>
    <w:rsid w:val="00675A5E"/>
    <w:rsid w:val="00675BAB"/>
    <w:rsid w:val="006764B6"/>
    <w:rsid w:val="00676877"/>
    <w:rsid w:val="006769F4"/>
    <w:rsid w:val="00676C56"/>
    <w:rsid w:val="00676C61"/>
    <w:rsid w:val="00677282"/>
    <w:rsid w:val="00677A2D"/>
    <w:rsid w:val="00677DCC"/>
    <w:rsid w:val="00680ADF"/>
    <w:rsid w:val="00680BE1"/>
    <w:rsid w:val="00680DB9"/>
    <w:rsid w:val="00680F4A"/>
    <w:rsid w:val="00681011"/>
    <w:rsid w:val="00681131"/>
    <w:rsid w:val="006814ED"/>
    <w:rsid w:val="00681516"/>
    <w:rsid w:val="006820A8"/>
    <w:rsid w:val="00682781"/>
    <w:rsid w:val="00682ED8"/>
    <w:rsid w:val="00683003"/>
    <w:rsid w:val="006830FC"/>
    <w:rsid w:val="00683281"/>
    <w:rsid w:val="006832B3"/>
    <w:rsid w:val="00683CE3"/>
    <w:rsid w:val="00684AAE"/>
    <w:rsid w:val="00686806"/>
    <w:rsid w:val="00686CDC"/>
    <w:rsid w:val="00686DA9"/>
    <w:rsid w:val="00687091"/>
    <w:rsid w:val="006878A1"/>
    <w:rsid w:val="00687931"/>
    <w:rsid w:val="00687E01"/>
    <w:rsid w:val="00687EEE"/>
    <w:rsid w:val="00690923"/>
    <w:rsid w:val="00690B83"/>
    <w:rsid w:val="00690E69"/>
    <w:rsid w:val="00691756"/>
    <w:rsid w:val="00691766"/>
    <w:rsid w:val="0069198B"/>
    <w:rsid w:val="00691BB8"/>
    <w:rsid w:val="00692181"/>
    <w:rsid w:val="00692C9A"/>
    <w:rsid w:val="00692D70"/>
    <w:rsid w:val="00692DC9"/>
    <w:rsid w:val="00693113"/>
    <w:rsid w:val="0069364E"/>
    <w:rsid w:val="00693775"/>
    <w:rsid w:val="006941D4"/>
    <w:rsid w:val="0069433B"/>
    <w:rsid w:val="006945D1"/>
    <w:rsid w:val="00695ADC"/>
    <w:rsid w:val="00695BAB"/>
    <w:rsid w:val="0069708B"/>
    <w:rsid w:val="006A10C9"/>
    <w:rsid w:val="006A1152"/>
    <w:rsid w:val="006A120F"/>
    <w:rsid w:val="006A12C4"/>
    <w:rsid w:val="006A1518"/>
    <w:rsid w:val="006A1698"/>
    <w:rsid w:val="006A1D75"/>
    <w:rsid w:val="006A1DE2"/>
    <w:rsid w:val="006A1EC8"/>
    <w:rsid w:val="006A20B5"/>
    <w:rsid w:val="006A265F"/>
    <w:rsid w:val="006A2A23"/>
    <w:rsid w:val="006A2DFA"/>
    <w:rsid w:val="006A325A"/>
    <w:rsid w:val="006A36A6"/>
    <w:rsid w:val="006A42FA"/>
    <w:rsid w:val="006A45F0"/>
    <w:rsid w:val="006A54DA"/>
    <w:rsid w:val="006A668C"/>
    <w:rsid w:val="006A6B51"/>
    <w:rsid w:val="006A6EFA"/>
    <w:rsid w:val="006A73E8"/>
    <w:rsid w:val="006A74FA"/>
    <w:rsid w:val="006A7DA2"/>
    <w:rsid w:val="006A7F5B"/>
    <w:rsid w:val="006B06D2"/>
    <w:rsid w:val="006B0723"/>
    <w:rsid w:val="006B0A9D"/>
    <w:rsid w:val="006B0AA5"/>
    <w:rsid w:val="006B1159"/>
    <w:rsid w:val="006B15F8"/>
    <w:rsid w:val="006B1764"/>
    <w:rsid w:val="006B2090"/>
    <w:rsid w:val="006B20BC"/>
    <w:rsid w:val="006B262D"/>
    <w:rsid w:val="006B2BF4"/>
    <w:rsid w:val="006B3579"/>
    <w:rsid w:val="006B3F5D"/>
    <w:rsid w:val="006B4518"/>
    <w:rsid w:val="006B4919"/>
    <w:rsid w:val="006B50F9"/>
    <w:rsid w:val="006B5746"/>
    <w:rsid w:val="006B59B4"/>
    <w:rsid w:val="006B6136"/>
    <w:rsid w:val="006B76A1"/>
    <w:rsid w:val="006B78AE"/>
    <w:rsid w:val="006C005A"/>
    <w:rsid w:val="006C1257"/>
    <w:rsid w:val="006C13E8"/>
    <w:rsid w:val="006C27A8"/>
    <w:rsid w:val="006C2C87"/>
    <w:rsid w:val="006C2E3A"/>
    <w:rsid w:val="006C3966"/>
    <w:rsid w:val="006C485C"/>
    <w:rsid w:val="006C5622"/>
    <w:rsid w:val="006C607C"/>
    <w:rsid w:val="006C6A9A"/>
    <w:rsid w:val="006C6B5C"/>
    <w:rsid w:val="006C6C99"/>
    <w:rsid w:val="006C7073"/>
    <w:rsid w:val="006C712A"/>
    <w:rsid w:val="006C71AB"/>
    <w:rsid w:val="006C753B"/>
    <w:rsid w:val="006D083F"/>
    <w:rsid w:val="006D09A6"/>
    <w:rsid w:val="006D1520"/>
    <w:rsid w:val="006D29EE"/>
    <w:rsid w:val="006D2C2B"/>
    <w:rsid w:val="006D2DF2"/>
    <w:rsid w:val="006D3B36"/>
    <w:rsid w:val="006D3EBC"/>
    <w:rsid w:val="006D58F5"/>
    <w:rsid w:val="006D5CD6"/>
    <w:rsid w:val="006D5FED"/>
    <w:rsid w:val="006D6C0F"/>
    <w:rsid w:val="006D7518"/>
    <w:rsid w:val="006D7640"/>
    <w:rsid w:val="006D7832"/>
    <w:rsid w:val="006E1149"/>
    <w:rsid w:val="006E1B0F"/>
    <w:rsid w:val="006E1F4D"/>
    <w:rsid w:val="006E26F6"/>
    <w:rsid w:val="006E2ED2"/>
    <w:rsid w:val="006E3216"/>
    <w:rsid w:val="006E3608"/>
    <w:rsid w:val="006E4002"/>
    <w:rsid w:val="006E4542"/>
    <w:rsid w:val="006E4DAB"/>
    <w:rsid w:val="006E5157"/>
    <w:rsid w:val="006E5774"/>
    <w:rsid w:val="006E5E57"/>
    <w:rsid w:val="006E6C83"/>
    <w:rsid w:val="006E7211"/>
    <w:rsid w:val="006E72EE"/>
    <w:rsid w:val="006E7486"/>
    <w:rsid w:val="006E758B"/>
    <w:rsid w:val="006E7706"/>
    <w:rsid w:val="006E7870"/>
    <w:rsid w:val="006E7962"/>
    <w:rsid w:val="006E7F81"/>
    <w:rsid w:val="006F03E6"/>
    <w:rsid w:val="006F0904"/>
    <w:rsid w:val="006F0E64"/>
    <w:rsid w:val="006F184A"/>
    <w:rsid w:val="006F1B83"/>
    <w:rsid w:val="006F1C05"/>
    <w:rsid w:val="006F21E9"/>
    <w:rsid w:val="006F2518"/>
    <w:rsid w:val="006F3204"/>
    <w:rsid w:val="006F322B"/>
    <w:rsid w:val="006F4A35"/>
    <w:rsid w:val="006F52DF"/>
    <w:rsid w:val="006F5642"/>
    <w:rsid w:val="006F5ED8"/>
    <w:rsid w:val="006F6050"/>
    <w:rsid w:val="006F70DD"/>
    <w:rsid w:val="006F7B7D"/>
    <w:rsid w:val="007004E1"/>
    <w:rsid w:val="00700DC1"/>
    <w:rsid w:val="007012D3"/>
    <w:rsid w:val="0070195B"/>
    <w:rsid w:val="00701B95"/>
    <w:rsid w:val="00701CDC"/>
    <w:rsid w:val="007022F9"/>
    <w:rsid w:val="00702918"/>
    <w:rsid w:val="00702EBD"/>
    <w:rsid w:val="00702FE8"/>
    <w:rsid w:val="0070304B"/>
    <w:rsid w:val="0070323C"/>
    <w:rsid w:val="00703B51"/>
    <w:rsid w:val="0070442F"/>
    <w:rsid w:val="00704669"/>
    <w:rsid w:val="00704857"/>
    <w:rsid w:val="00704EE6"/>
    <w:rsid w:val="007050FD"/>
    <w:rsid w:val="00705DD8"/>
    <w:rsid w:val="007061C8"/>
    <w:rsid w:val="007069BC"/>
    <w:rsid w:val="0070705F"/>
    <w:rsid w:val="0070785C"/>
    <w:rsid w:val="00707891"/>
    <w:rsid w:val="007079E2"/>
    <w:rsid w:val="007106BC"/>
    <w:rsid w:val="007106FC"/>
    <w:rsid w:val="0071071B"/>
    <w:rsid w:val="00710EB2"/>
    <w:rsid w:val="0071103A"/>
    <w:rsid w:val="007113E6"/>
    <w:rsid w:val="00711BAC"/>
    <w:rsid w:val="00713FAD"/>
    <w:rsid w:val="00714233"/>
    <w:rsid w:val="00714EBA"/>
    <w:rsid w:val="00715650"/>
    <w:rsid w:val="00716025"/>
    <w:rsid w:val="007169A8"/>
    <w:rsid w:val="00716B8C"/>
    <w:rsid w:val="00720421"/>
    <w:rsid w:val="0072082A"/>
    <w:rsid w:val="00720D50"/>
    <w:rsid w:val="00720D7F"/>
    <w:rsid w:val="00720DE0"/>
    <w:rsid w:val="0072114C"/>
    <w:rsid w:val="007219E5"/>
    <w:rsid w:val="007220AF"/>
    <w:rsid w:val="00722731"/>
    <w:rsid w:val="00723040"/>
    <w:rsid w:val="0072323A"/>
    <w:rsid w:val="00723E3A"/>
    <w:rsid w:val="0072448B"/>
    <w:rsid w:val="007247DF"/>
    <w:rsid w:val="00724F65"/>
    <w:rsid w:val="007252F0"/>
    <w:rsid w:val="00725833"/>
    <w:rsid w:val="00725977"/>
    <w:rsid w:val="00725AA0"/>
    <w:rsid w:val="00726BAA"/>
    <w:rsid w:val="00727C59"/>
    <w:rsid w:val="00727DC4"/>
    <w:rsid w:val="00727E52"/>
    <w:rsid w:val="0073024F"/>
    <w:rsid w:val="007303DD"/>
    <w:rsid w:val="00730849"/>
    <w:rsid w:val="0073157E"/>
    <w:rsid w:val="00731CD4"/>
    <w:rsid w:val="007332E4"/>
    <w:rsid w:val="00733ADB"/>
    <w:rsid w:val="00734A39"/>
    <w:rsid w:val="00734ED2"/>
    <w:rsid w:val="00735819"/>
    <w:rsid w:val="00735B96"/>
    <w:rsid w:val="007369F1"/>
    <w:rsid w:val="00737027"/>
    <w:rsid w:val="00737476"/>
    <w:rsid w:val="00737BC8"/>
    <w:rsid w:val="0074048F"/>
    <w:rsid w:val="007407BD"/>
    <w:rsid w:val="00741516"/>
    <w:rsid w:val="00741EFD"/>
    <w:rsid w:val="00741F42"/>
    <w:rsid w:val="00742372"/>
    <w:rsid w:val="00742829"/>
    <w:rsid w:val="00742A05"/>
    <w:rsid w:val="00742F89"/>
    <w:rsid w:val="00742FF0"/>
    <w:rsid w:val="00743052"/>
    <w:rsid w:val="007436F5"/>
    <w:rsid w:val="007438D4"/>
    <w:rsid w:val="0074430A"/>
    <w:rsid w:val="00744542"/>
    <w:rsid w:val="00744EC6"/>
    <w:rsid w:val="0074598E"/>
    <w:rsid w:val="00745996"/>
    <w:rsid w:val="00745E05"/>
    <w:rsid w:val="00745F20"/>
    <w:rsid w:val="007469CA"/>
    <w:rsid w:val="00746D3B"/>
    <w:rsid w:val="0074716C"/>
    <w:rsid w:val="00750F22"/>
    <w:rsid w:val="00751711"/>
    <w:rsid w:val="00751786"/>
    <w:rsid w:val="007517BE"/>
    <w:rsid w:val="0075183D"/>
    <w:rsid w:val="00751BDD"/>
    <w:rsid w:val="00751F85"/>
    <w:rsid w:val="007520CC"/>
    <w:rsid w:val="00752105"/>
    <w:rsid w:val="00754148"/>
    <w:rsid w:val="0075461E"/>
    <w:rsid w:val="00754754"/>
    <w:rsid w:val="00754F52"/>
    <w:rsid w:val="0075539B"/>
    <w:rsid w:val="007564CE"/>
    <w:rsid w:val="00756C94"/>
    <w:rsid w:val="007577C7"/>
    <w:rsid w:val="00760BB6"/>
    <w:rsid w:val="00760C74"/>
    <w:rsid w:val="0076109F"/>
    <w:rsid w:val="007616FF"/>
    <w:rsid w:val="00761CD2"/>
    <w:rsid w:val="00762027"/>
    <w:rsid w:val="007620E8"/>
    <w:rsid w:val="0076236C"/>
    <w:rsid w:val="007626B1"/>
    <w:rsid w:val="00762F15"/>
    <w:rsid w:val="00763824"/>
    <w:rsid w:val="007638B5"/>
    <w:rsid w:val="00763C66"/>
    <w:rsid w:val="00763D1C"/>
    <w:rsid w:val="00763DDE"/>
    <w:rsid w:val="00764784"/>
    <w:rsid w:val="00764FF3"/>
    <w:rsid w:val="00765685"/>
    <w:rsid w:val="0076631B"/>
    <w:rsid w:val="00766323"/>
    <w:rsid w:val="00766564"/>
    <w:rsid w:val="00766574"/>
    <w:rsid w:val="0076714C"/>
    <w:rsid w:val="00767499"/>
    <w:rsid w:val="00767EF3"/>
    <w:rsid w:val="00770235"/>
    <w:rsid w:val="007702EC"/>
    <w:rsid w:val="007708E5"/>
    <w:rsid w:val="00770EF3"/>
    <w:rsid w:val="00771F4C"/>
    <w:rsid w:val="007725BB"/>
    <w:rsid w:val="00773335"/>
    <w:rsid w:val="0077388E"/>
    <w:rsid w:val="00773AC9"/>
    <w:rsid w:val="00774576"/>
    <w:rsid w:val="007748BD"/>
    <w:rsid w:val="00774CCE"/>
    <w:rsid w:val="00774E4B"/>
    <w:rsid w:val="0077623F"/>
    <w:rsid w:val="00776431"/>
    <w:rsid w:val="00777842"/>
    <w:rsid w:val="00780688"/>
    <w:rsid w:val="00780CFF"/>
    <w:rsid w:val="00780F08"/>
    <w:rsid w:val="007813B0"/>
    <w:rsid w:val="00781C26"/>
    <w:rsid w:val="00781F2E"/>
    <w:rsid w:val="00782180"/>
    <w:rsid w:val="00782645"/>
    <w:rsid w:val="00783022"/>
    <w:rsid w:val="007831C2"/>
    <w:rsid w:val="007832E6"/>
    <w:rsid w:val="007835AC"/>
    <w:rsid w:val="00783B59"/>
    <w:rsid w:val="007843B5"/>
    <w:rsid w:val="00784805"/>
    <w:rsid w:val="00784E48"/>
    <w:rsid w:val="00785278"/>
    <w:rsid w:val="00785B0A"/>
    <w:rsid w:val="00785D29"/>
    <w:rsid w:val="00786527"/>
    <w:rsid w:val="00786EE3"/>
    <w:rsid w:val="00787328"/>
    <w:rsid w:val="00787392"/>
    <w:rsid w:val="007873CE"/>
    <w:rsid w:val="0078741A"/>
    <w:rsid w:val="00787A08"/>
    <w:rsid w:val="00790803"/>
    <w:rsid w:val="00790F00"/>
    <w:rsid w:val="00790F34"/>
    <w:rsid w:val="00792362"/>
    <w:rsid w:val="00792B5D"/>
    <w:rsid w:val="00792E6D"/>
    <w:rsid w:val="0079300F"/>
    <w:rsid w:val="00793733"/>
    <w:rsid w:val="007937DD"/>
    <w:rsid w:val="00793947"/>
    <w:rsid w:val="007949D6"/>
    <w:rsid w:val="00795589"/>
    <w:rsid w:val="007955FD"/>
    <w:rsid w:val="00796E26"/>
    <w:rsid w:val="00796E7E"/>
    <w:rsid w:val="0079749E"/>
    <w:rsid w:val="00797EAB"/>
    <w:rsid w:val="007A0C16"/>
    <w:rsid w:val="007A0FC2"/>
    <w:rsid w:val="007A1150"/>
    <w:rsid w:val="007A12A1"/>
    <w:rsid w:val="007A181F"/>
    <w:rsid w:val="007A1979"/>
    <w:rsid w:val="007A21B3"/>
    <w:rsid w:val="007A2515"/>
    <w:rsid w:val="007A273C"/>
    <w:rsid w:val="007A2B4B"/>
    <w:rsid w:val="007A313E"/>
    <w:rsid w:val="007A31B2"/>
    <w:rsid w:val="007A37DD"/>
    <w:rsid w:val="007A3868"/>
    <w:rsid w:val="007A3D3A"/>
    <w:rsid w:val="007A4118"/>
    <w:rsid w:val="007A45A2"/>
    <w:rsid w:val="007A54D0"/>
    <w:rsid w:val="007A572A"/>
    <w:rsid w:val="007A5BA6"/>
    <w:rsid w:val="007A5E29"/>
    <w:rsid w:val="007A5EF0"/>
    <w:rsid w:val="007A6299"/>
    <w:rsid w:val="007A6DA7"/>
    <w:rsid w:val="007A7856"/>
    <w:rsid w:val="007A78F9"/>
    <w:rsid w:val="007A7B0E"/>
    <w:rsid w:val="007A7D83"/>
    <w:rsid w:val="007B0888"/>
    <w:rsid w:val="007B0B5C"/>
    <w:rsid w:val="007B0E82"/>
    <w:rsid w:val="007B11AA"/>
    <w:rsid w:val="007B125E"/>
    <w:rsid w:val="007B12B4"/>
    <w:rsid w:val="007B2343"/>
    <w:rsid w:val="007B280E"/>
    <w:rsid w:val="007B3235"/>
    <w:rsid w:val="007B36C2"/>
    <w:rsid w:val="007B37DD"/>
    <w:rsid w:val="007B3BE4"/>
    <w:rsid w:val="007B4697"/>
    <w:rsid w:val="007B4784"/>
    <w:rsid w:val="007B4809"/>
    <w:rsid w:val="007B4DA2"/>
    <w:rsid w:val="007B5EBB"/>
    <w:rsid w:val="007B63AF"/>
    <w:rsid w:val="007B6693"/>
    <w:rsid w:val="007B6E38"/>
    <w:rsid w:val="007B72DD"/>
    <w:rsid w:val="007B795B"/>
    <w:rsid w:val="007B7B89"/>
    <w:rsid w:val="007B7BF8"/>
    <w:rsid w:val="007B7CB0"/>
    <w:rsid w:val="007C02D2"/>
    <w:rsid w:val="007C046C"/>
    <w:rsid w:val="007C11A0"/>
    <w:rsid w:val="007C163D"/>
    <w:rsid w:val="007C17DA"/>
    <w:rsid w:val="007C17ED"/>
    <w:rsid w:val="007C1DA3"/>
    <w:rsid w:val="007C21D1"/>
    <w:rsid w:val="007C3442"/>
    <w:rsid w:val="007C39A0"/>
    <w:rsid w:val="007C4C1C"/>
    <w:rsid w:val="007C4F73"/>
    <w:rsid w:val="007C4F83"/>
    <w:rsid w:val="007C57EB"/>
    <w:rsid w:val="007C60DC"/>
    <w:rsid w:val="007C6770"/>
    <w:rsid w:val="007C6D46"/>
    <w:rsid w:val="007C7162"/>
    <w:rsid w:val="007C73AF"/>
    <w:rsid w:val="007C76CF"/>
    <w:rsid w:val="007C7D1D"/>
    <w:rsid w:val="007D0205"/>
    <w:rsid w:val="007D1045"/>
    <w:rsid w:val="007D192C"/>
    <w:rsid w:val="007D1B67"/>
    <w:rsid w:val="007D1C82"/>
    <w:rsid w:val="007D1E0A"/>
    <w:rsid w:val="007D24CC"/>
    <w:rsid w:val="007D25C5"/>
    <w:rsid w:val="007D2601"/>
    <w:rsid w:val="007D2B9E"/>
    <w:rsid w:val="007D3237"/>
    <w:rsid w:val="007D3633"/>
    <w:rsid w:val="007D459F"/>
    <w:rsid w:val="007D4C47"/>
    <w:rsid w:val="007D56AF"/>
    <w:rsid w:val="007D5C2F"/>
    <w:rsid w:val="007D5F9A"/>
    <w:rsid w:val="007D6412"/>
    <w:rsid w:val="007D691F"/>
    <w:rsid w:val="007D77E9"/>
    <w:rsid w:val="007D7EF3"/>
    <w:rsid w:val="007E0A2D"/>
    <w:rsid w:val="007E12F7"/>
    <w:rsid w:val="007E18A9"/>
    <w:rsid w:val="007E1C5E"/>
    <w:rsid w:val="007E3391"/>
    <w:rsid w:val="007E3864"/>
    <w:rsid w:val="007E420E"/>
    <w:rsid w:val="007E48C9"/>
    <w:rsid w:val="007E4FB8"/>
    <w:rsid w:val="007E5A73"/>
    <w:rsid w:val="007E6564"/>
    <w:rsid w:val="007E6C68"/>
    <w:rsid w:val="007E7075"/>
    <w:rsid w:val="007E724C"/>
    <w:rsid w:val="007E7CD4"/>
    <w:rsid w:val="007E7E29"/>
    <w:rsid w:val="007E7FB7"/>
    <w:rsid w:val="007F0645"/>
    <w:rsid w:val="007F0A57"/>
    <w:rsid w:val="007F0C0C"/>
    <w:rsid w:val="007F0E64"/>
    <w:rsid w:val="007F0EB6"/>
    <w:rsid w:val="007F127B"/>
    <w:rsid w:val="007F174A"/>
    <w:rsid w:val="007F1D8F"/>
    <w:rsid w:val="007F1DB9"/>
    <w:rsid w:val="007F254C"/>
    <w:rsid w:val="007F3323"/>
    <w:rsid w:val="007F349E"/>
    <w:rsid w:val="007F414A"/>
    <w:rsid w:val="007F4F95"/>
    <w:rsid w:val="007F5FDB"/>
    <w:rsid w:val="007F6F48"/>
    <w:rsid w:val="007F6F9A"/>
    <w:rsid w:val="007F7837"/>
    <w:rsid w:val="0080062E"/>
    <w:rsid w:val="00800F33"/>
    <w:rsid w:val="00801080"/>
    <w:rsid w:val="00801F89"/>
    <w:rsid w:val="0080266A"/>
    <w:rsid w:val="00802BC1"/>
    <w:rsid w:val="0080303F"/>
    <w:rsid w:val="0080378E"/>
    <w:rsid w:val="00803C0B"/>
    <w:rsid w:val="00804456"/>
    <w:rsid w:val="00804987"/>
    <w:rsid w:val="00804D1B"/>
    <w:rsid w:val="008054CA"/>
    <w:rsid w:val="00805701"/>
    <w:rsid w:val="00805CCC"/>
    <w:rsid w:val="00805F43"/>
    <w:rsid w:val="008060E6"/>
    <w:rsid w:val="00806193"/>
    <w:rsid w:val="008064AC"/>
    <w:rsid w:val="0080692D"/>
    <w:rsid w:val="00806FE0"/>
    <w:rsid w:val="00807E52"/>
    <w:rsid w:val="00810137"/>
    <w:rsid w:val="00810191"/>
    <w:rsid w:val="008119B5"/>
    <w:rsid w:val="008119BC"/>
    <w:rsid w:val="008119C4"/>
    <w:rsid w:val="00811A31"/>
    <w:rsid w:val="008124A8"/>
    <w:rsid w:val="008126F8"/>
    <w:rsid w:val="00813063"/>
    <w:rsid w:val="00813100"/>
    <w:rsid w:val="0081373C"/>
    <w:rsid w:val="00813B5D"/>
    <w:rsid w:val="00813EE4"/>
    <w:rsid w:val="0081455C"/>
    <w:rsid w:val="00814E16"/>
    <w:rsid w:val="0081553C"/>
    <w:rsid w:val="00815582"/>
    <w:rsid w:val="0081562E"/>
    <w:rsid w:val="00815B5E"/>
    <w:rsid w:val="00815EBD"/>
    <w:rsid w:val="00816374"/>
    <w:rsid w:val="0081658E"/>
    <w:rsid w:val="00816846"/>
    <w:rsid w:val="00816F05"/>
    <w:rsid w:val="00816F5D"/>
    <w:rsid w:val="0082033C"/>
    <w:rsid w:val="00820986"/>
    <w:rsid w:val="00821C8F"/>
    <w:rsid w:val="008224B6"/>
    <w:rsid w:val="008234C4"/>
    <w:rsid w:val="0082476A"/>
    <w:rsid w:val="00824949"/>
    <w:rsid w:val="00825515"/>
    <w:rsid w:val="0082587B"/>
    <w:rsid w:val="00825B8B"/>
    <w:rsid w:val="0082631A"/>
    <w:rsid w:val="00826472"/>
    <w:rsid w:val="008264BB"/>
    <w:rsid w:val="00826FE9"/>
    <w:rsid w:val="00827081"/>
    <w:rsid w:val="0082770A"/>
    <w:rsid w:val="00827D76"/>
    <w:rsid w:val="00830CC4"/>
    <w:rsid w:val="00831701"/>
    <w:rsid w:val="008317AE"/>
    <w:rsid w:val="008329B6"/>
    <w:rsid w:val="00832C85"/>
    <w:rsid w:val="008331CB"/>
    <w:rsid w:val="00833219"/>
    <w:rsid w:val="00833349"/>
    <w:rsid w:val="008335EC"/>
    <w:rsid w:val="0083379E"/>
    <w:rsid w:val="008338D6"/>
    <w:rsid w:val="00833A02"/>
    <w:rsid w:val="008341C5"/>
    <w:rsid w:val="00834229"/>
    <w:rsid w:val="00834AA5"/>
    <w:rsid w:val="00834C53"/>
    <w:rsid w:val="00835EBE"/>
    <w:rsid w:val="00837669"/>
    <w:rsid w:val="008376B4"/>
    <w:rsid w:val="008376CA"/>
    <w:rsid w:val="008377B3"/>
    <w:rsid w:val="00837A5F"/>
    <w:rsid w:val="00840AD5"/>
    <w:rsid w:val="00840EB9"/>
    <w:rsid w:val="008411C9"/>
    <w:rsid w:val="008419BF"/>
    <w:rsid w:val="0084239F"/>
    <w:rsid w:val="00842D62"/>
    <w:rsid w:val="0084377F"/>
    <w:rsid w:val="00843AF5"/>
    <w:rsid w:val="00843CA3"/>
    <w:rsid w:val="00845106"/>
    <w:rsid w:val="0084512F"/>
    <w:rsid w:val="00845AFC"/>
    <w:rsid w:val="00845C35"/>
    <w:rsid w:val="0084675C"/>
    <w:rsid w:val="00846F92"/>
    <w:rsid w:val="008470E0"/>
    <w:rsid w:val="0084757F"/>
    <w:rsid w:val="008508D2"/>
    <w:rsid w:val="00850944"/>
    <w:rsid w:val="00850E76"/>
    <w:rsid w:val="00850ECD"/>
    <w:rsid w:val="008514BA"/>
    <w:rsid w:val="00851B08"/>
    <w:rsid w:val="00852650"/>
    <w:rsid w:val="008528B7"/>
    <w:rsid w:val="00852C39"/>
    <w:rsid w:val="008530DD"/>
    <w:rsid w:val="00853238"/>
    <w:rsid w:val="008538AD"/>
    <w:rsid w:val="00853A03"/>
    <w:rsid w:val="00853F94"/>
    <w:rsid w:val="00854366"/>
    <w:rsid w:val="008543E9"/>
    <w:rsid w:val="008553E6"/>
    <w:rsid w:val="00855658"/>
    <w:rsid w:val="0085583D"/>
    <w:rsid w:val="008559B4"/>
    <w:rsid w:val="00855A30"/>
    <w:rsid w:val="00855BC8"/>
    <w:rsid w:val="00856CF5"/>
    <w:rsid w:val="00857106"/>
    <w:rsid w:val="008571F7"/>
    <w:rsid w:val="008577A1"/>
    <w:rsid w:val="00857837"/>
    <w:rsid w:val="008579E0"/>
    <w:rsid w:val="008603D1"/>
    <w:rsid w:val="00860623"/>
    <w:rsid w:val="0086105B"/>
    <w:rsid w:val="00861AA3"/>
    <w:rsid w:val="00862336"/>
    <w:rsid w:val="008624C1"/>
    <w:rsid w:val="0086253A"/>
    <w:rsid w:val="0086296F"/>
    <w:rsid w:val="008636AA"/>
    <w:rsid w:val="008636F1"/>
    <w:rsid w:val="00864599"/>
    <w:rsid w:val="0086494C"/>
    <w:rsid w:val="00864BC1"/>
    <w:rsid w:val="0086500B"/>
    <w:rsid w:val="008650C5"/>
    <w:rsid w:val="0086571C"/>
    <w:rsid w:val="0086585D"/>
    <w:rsid w:val="00865DE1"/>
    <w:rsid w:val="00866642"/>
    <w:rsid w:val="008669D8"/>
    <w:rsid w:val="00866A63"/>
    <w:rsid w:val="0087077F"/>
    <w:rsid w:val="0087087B"/>
    <w:rsid w:val="00872A22"/>
    <w:rsid w:val="008731FF"/>
    <w:rsid w:val="00873963"/>
    <w:rsid w:val="0087480E"/>
    <w:rsid w:val="00875106"/>
    <w:rsid w:val="00875355"/>
    <w:rsid w:val="008763BC"/>
    <w:rsid w:val="00876DBB"/>
    <w:rsid w:val="008770AC"/>
    <w:rsid w:val="0087733E"/>
    <w:rsid w:val="00877B06"/>
    <w:rsid w:val="008801ED"/>
    <w:rsid w:val="008806B8"/>
    <w:rsid w:val="0088138F"/>
    <w:rsid w:val="008822E6"/>
    <w:rsid w:val="00882891"/>
    <w:rsid w:val="00883070"/>
    <w:rsid w:val="00883312"/>
    <w:rsid w:val="008833E1"/>
    <w:rsid w:val="008833F9"/>
    <w:rsid w:val="008836B8"/>
    <w:rsid w:val="008845AF"/>
    <w:rsid w:val="00884BAD"/>
    <w:rsid w:val="008859C4"/>
    <w:rsid w:val="00885A7F"/>
    <w:rsid w:val="00885CF0"/>
    <w:rsid w:val="0089059A"/>
    <w:rsid w:val="00890EB0"/>
    <w:rsid w:val="0089198A"/>
    <w:rsid w:val="00891AD4"/>
    <w:rsid w:val="00891C83"/>
    <w:rsid w:val="00891FAA"/>
    <w:rsid w:val="008922CA"/>
    <w:rsid w:val="00893606"/>
    <w:rsid w:val="00893995"/>
    <w:rsid w:val="00893C75"/>
    <w:rsid w:val="00893E3D"/>
    <w:rsid w:val="00894895"/>
    <w:rsid w:val="0089523E"/>
    <w:rsid w:val="00895566"/>
    <w:rsid w:val="00895790"/>
    <w:rsid w:val="00895AD6"/>
    <w:rsid w:val="00896051"/>
    <w:rsid w:val="00896232"/>
    <w:rsid w:val="0089648D"/>
    <w:rsid w:val="00896B46"/>
    <w:rsid w:val="00897CAF"/>
    <w:rsid w:val="00897CCC"/>
    <w:rsid w:val="00897EFF"/>
    <w:rsid w:val="008A0070"/>
    <w:rsid w:val="008A0A93"/>
    <w:rsid w:val="008A0AA2"/>
    <w:rsid w:val="008A0CE5"/>
    <w:rsid w:val="008A1236"/>
    <w:rsid w:val="008A12DA"/>
    <w:rsid w:val="008A1CE9"/>
    <w:rsid w:val="008A1FCE"/>
    <w:rsid w:val="008A21BE"/>
    <w:rsid w:val="008A22FF"/>
    <w:rsid w:val="008A283F"/>
    <w:rsid w:val="008A3788"/>
    <w:rsid w:val="008A3EED"/>
    <w:rsid w:val="008A42D7"/>
    <w:rsid w:val="008A4F2D"/>
    <w:rsid w:val="008A4F72"/>
    <w:rsid w:val="008A50D7"/>
    <w:rsid w:val="008A5E0A"/>
    <w:rsid w:val="008A7451"/>
    <w:rsid w:val="008A7649"/>
    <w:rsid w:val="008A794A"/>
    <w:rsid w:val="008A7998"/>
    <w:rsid w:val="008B0358"/>
    <w:rsid w:val="008B0674"/>
    <w:rsid w:val="008B0836"/>
    <w:rsid w:val="008B0FDB"/>
    <w:rsid w:val="008B11C4"/>
    <w:rsid w:val="008B132F"/>
    <w:rsid w:val="008B175D"/>
    <w:rsid w:val="008B2A89"/>
    <w:rsid w:val="008B34E9"/>
    <w:rsid w:val="008B382A"/>
    <w:rsid w:val="008B382B"/>
    <w:rsid w:val="008B3C8D"/>
    <w:rsid w:val="008B45CA"/>
    <w:rsid w:val="008B48DD"/>
    <w:rsid w:val="008B5620"/>
    <w:rsid w:val="008B5AFC"/>
    <w:rsid w:val="008B5C8C"/>
    <w:rsid w:val="008B6A52"/>
    <w:rsid w:val="008B6AB4"/>
    <w:rsid w:val="008B6B00"/>
    <w:rsid w:val="008B7A3B"/>
    <w:rsid w:val="008C01DC"/>
    <w:rsid w:val="008C139A"/>
    <w:rsid w:val="008C16B9"/>
    <w:rsid w:val="008C1B74"/>
    <w:rsid w:val="008C26C1"/>
    <w:rsid w:val="008C30E0"/>
    <w:rsid w:val="008C41F3"/>
    <w:rsid w:val="008C43BA"/>
    <w:rsid w:val="008C467A"/>
    <w:rsid w:val="008C4B38"/>
    <w:rsid w:val="008C55AB"/>
    <w:rsid w:val="008C57D1"/>
    <w:rsid w:val="008C5F9D"/>
    <w:rsid w:val="008C60AC"/>
    <w:rsid w:val="008C65AD"/>
    <w:rsid w:val="008C76DC"/>
    <w:rsid w:val="008C7B7C"/>
    <w:rsid w:val="008D039D"/>
    <w:rsid w:val="008D1261"/>
    <w:rsid w:val="008D15A8"/>
    <w:rsid w:val="008D15D1"/>
    <w:rsid w:val="008D1D02"/>
    <w:rsid w:val="008D27DE"/>
    <w:rsid w:val="008D2DE3"/>
    <w:rsid w:val="008D2E0E"/>
    <w:rsid w:val="008D44FA"/>
    <w:rsid w:val="008D48E0"/>
    <w:rsid w:val="008D5CFE"/>
    <w:rsid w:val="008D64F9"/>
    <w:rsid w:val="008D7301"/>
    <w:rsid w:val="008D74DF"/>
    <w:rsid w:val="008E117B"/>
    <w:rsid w:val="008E15AA"/>
    <w:rsid w:val="008E201D"/>
    <w:rsid w:val="008E22A2"/>
    <w:rsid w:val="008E2586"/>
    <w:rsid w:val="008E2AE2"/>
    <w:rsid w:val="008E2BC7"/>
    <w:rsid w:val="008E2D5A"/>
    <w:rsid w:val="008E31FD"/>
    <w:rsid w:val="008E3B0F"/>
    <w:rsid w:val="008E3D55"/>
    <w:rsid w:val="008E40F5"/>
    <w:rsid w:val="008E429E"/>
    <w:rsid w:val="008E50D7"/>
    <w:rsid w:val="008E541A"/>
    <w:rsid w:val="008E565F"/>
    <w:rsid w:val="008E5AE8"/>
    <w:rsid w:val="008E69F7"/>
    <w:rsid w:val="008E7D05"/>
    <w:rsid w:val="008F0090"/>
    <w:rsid w:val="008F00D8"/>
    <w:rsid w:val="008F0D46"/>
    <w:rsid w:val="008F1103"/>
    <w:rsid w:val="008F143D"/>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58DD"/>
    <w:rsid w:val="008F629E"/>
    <w:rsid w:val="008F64F2"/>
    <w:rsid w:val="008F65F6"/>
    <w:rsid w:val="008F69F5"/>
    <w:rsid w:val="008F7C68"/>
    <w:rsid w:val="008F7D1B"/>
    <w:rsid w:val="008F7FE8"/>
    <w:rsid w:val="009001C6"/>
    <w:rsid w:val="00900FCD"/>
    <w:rsid w:val="0090132B"/>
    <w:rsid w:val="0090150D"/>
    <w:rsid w:val="00901991"/>
    <w:rsid w:val="00901EAA"/>
    <w:rsid w:val="00901F59"/>
    <w:rsid w:val="00902C6B"/>
    <w:rsid w:val="00902C6C"/>
    <w:rsid w:val="00903A9F"/>
    <w:rsid w:val="00904370"/>
    <w:rsid w:val="00904788"/>
    <w:rsid w:val="00904BE5"/>
    <w:rsid w:val="009050F4"/>
    <w:rsid w:val="009053EA"/>
    <w:rsid w:val="0090593B"/>
    <w:rsid w:val="00906074"/>
    <w:rsid w:val="0090628D"/>
    <w:rsid w:val="009063EB"/>
    <w:rsid w:val="00907310"/>
    <w:rsid w:val="0090785D"/>
    <w:rsid w:val="00907F32"/>
    <w:rsid w:val="0091060C"/>
    <w:rsid w:val="0091095C"/>
    <w:rsid w:val="00911542"/>
    <w:rsid w:val="00911765"/>
    <w:rsid w:val="00911E5A"/>
    <w:rsid w:val="00912A29"/>
    <w:rsid w:val="00912D64"/>
    <w:rsid w:val="00913519"/>
    <w:rsid w:val="009144CD"/>
    <w:rsid w:val="00914626"/>
    <w:rsid w:val="009147E6"/>
    <w:rsid w:val="00914A33"/>
    <w:rsid w:val="009152CE"/>
    <w:rsid w:val="00915A38"/>
    <w:rsid w:val="009160C3"/>
    <w:rsid w:val="00916389"/>
    <w:rsid w:val="00916FDA"/>
    <w:rsid w:val="00916FF1"/>
    <w:rsid w:val="00917D6F"/>
    <w:rsid w:val="0092021B"/>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494"/>
    <w:rsid w:val="00926880"/>
    <w:rsid w:val="009272F2"/>
    <w:rsid w:val="00927BCB"/>
    <w:rsid w:val="00930B5C"/>
    <w:rsid w:val="0093152B"/>
    <w:rsid w:val="00932ADF"/>
    <w:rsid w:val="00932C2E"/>
    <w:rsid w:val="00932EF0"/>
    <w:rsid w:val="00933000"/>
    <w:rsid w:val="009332D7"/>
    <w:rsid w:val="009343EB"/>
    <w:rsid w:val="009345E0"/>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B2"/>
    <w:rsid w:val="00941DDE"/>
    <w:rsid w:val="00942855"/>
    <w:rsid w:val="009433E6"/>
    <w:rsid w:val="0094348F"/>
    <w:rsid w:val="0094353C"/>
    <w:rsid w:val="0094356F"/>
    <w:rsid w:val="00944AE0"/>
    <w:rsid w:val="00944D16"/>
    <w:rsid w:val="0094565F"/>
    <w:rsid w:val="00946F36"/>
    <w:rsid w:val="00946F90"/>
    <w:rsid w:val="009473A7"/>
    <w:rsid w:val="009479BF"/>
    <w:rsid w:val="00947A21"/>
    <w:rsid w:val="00950828"/>
    <w:rsid w:val="00950988"/>
    <w:rsid w:val="00951F31"/>
    <w:rsid w:val="00951F6D"/>
    <w:rsid w:val="0095206C"/>
    <w:rsid w:val="0095253B"/>
    <w:rsid w:val="009529FC"/>
    <w:rsid w:val="00952AE9"/>
    <w:rsid w:val="0095370F"/>
    <w:rsid w:val="00953906"/>
    <w:rsid w:val="00953A56"/>
    <w:rsid w:val="00953F58"/>
    <w:rsid w:val="00954E33"/>
    <w:rsid w:val="00954E68"/>
    <w:rsid w:val="00954F3B"/>
    <w:rsid w:val="00955881"/>
    <w:rsid w:val="00955AFD"/>
    <w:rsid w:val="00956C82"/>
    <w:rsid w:val="00957A31"/>
    <w:rsid w:val="00957C0D"/>
    <w:rsid w:val="00957ED9"/>
    <w:rsid w:val="00960085"/>
    <w:rsid w:val="00960916"/>
    <w:rsid w:val="00961E73"/>
    <w:rsid w:val="009621C7"/>
    <w:rsid w:val="009622FE"/>
    <w:rsid w:val="0096284F"/>
    <w:rsid w:val="00962D35"/>
    <w:rsid w:val="00964224"/>
    <w:rsid w:val="00964A87"/>
    <w:rsid w:val="0096503C"/>
    <w:rsid w:val="009653D9"/>
    <w:rsid w:val="00965A04"/>
    <w:rsid w:val="00966659"/>
    <w:rsid w:val="00966B44"/>
    <w:rsid w:val="00966D2C"/>
    <w:rsid w:val="00966E32"/>
    <w:rsid w:val="00966E46"/>
    <w:rsid w:val="00966F02"/>
    <w:rsid w:val="00967072"/>
    <w:rsid w:val="00967199"/>
    <w:rsid w:val="009674D6"/>
    <w:rsid w:val="00970B03"/>
    <w:rsid w:val="00971723"/>
    <w:rsid w:val="00971896"/>
    <w:rsid w:val="009719A0"/>
    <w:rsid w:val="00971CC1"/>
    <w:rsid w:val="009720CC"/>
    <w:rsid w:val="0097232B"/>
    <w:rsid w:val="009725C7"/>
    <w:rsid w:val="0097295C"/>
    <w:rsid w:val="00973AC2"/>
    <w:rsid w:val="0097436F"/>
    <w:rsid w:val="00974A21"/>
    <w:rsid w:val="00974A5F"/>
    <w:rsid w:val="00974A7E"/>
    <w:rsid w:val="00974C44"/>
    <w:rsid w:val="00974E45"/>
    <w:rsid w:val="00974F0C"/>
    <w:rsid w:val="00975006"/>
    <w:rsid w:val="00975D20"/>
    <w:rsid w:val="009767B5"/>
    <w:rsid w:val="00976B28"/>
    <w:rsid w:val="0097738E"/>
    <w:rsid w:val="0097769F"/>
    <w:rsid w:val="00977A2D"/>
    <w:rsid w:val="00980361"/>
    <w:rsid w:val="009803E7"/>
    <w:rsid w:val="0098097C"/>
    <w:rsid w:val="009812CC"/>
    <w:rsid w:val="009813F9"/>
    <w:rsid w:val="009815C5"/>
    <w:rsid w:val="00981F72"/>
    <w:rsid w:val="00981FA4"/>
    <w:rsid w:val="0098205E"/>
    <w:rsid w:val="0098209D"/>
    <w:rsid w:val="009825F7"/>
    <w:rsid w:val="00982A97"/>
    <w:rsid w:val="00982B2F"/>
    <w:rsid w:val="00982FDF"/>
    <w:rsid w:val="00983511"/>
    <w:rsid w:val="00983C78"/>
    <w:rsid w:val="00983FE9"/>
    <w:rsid w:val="00984AC9"/>
    <w:rsid w:val="00984C64"/>
    <w:rsid w:val="00985159"/>
    <w:rsid w:val="009856F8"/>
    <w:rsid w:val="00985C3D"/>
    <w:rsid w:val="00985CBE"/>
    <w:rsid w:val="00985FD8"/>
    <w:rsid w:val="00986170"/>
    <w:rsid w:val="00986306"/>
    <w:rsid w:val="0098649B"/>
    <w:rsid w:val="00986D92"/>
    <w:rsid w:val="00986FC5"/>
    <w:rsid w:val="009871E6"/>
    <w:rsid w:val="00987711"/>
    <w:rsid w:val="00987E63"/>
    <w:rsid w:val="009902F5"/>
    <w:rsid w:val="009914B2"/>
    <w:rsid w:val="00991871"/>
    <w:rsid w:val="0099258D"/>
    <w:rsid w:val="00993027"/>
    <w:rsid w:val="00993457"/>
    <w:rsid w:val="00993562"/>
    <w:rsid w:val="009937D2"/>
    <w:rsid w:val="00993A84"/>
    <w:rsid w:val="009946D3"/>
    <w:rsid w:val="009947F6"/>
    <w:rsid w:val="0099495E"/>
    <w:rsid w:val="00994F61"/>
    <w:rsid w:val="00994F98"/>
    <w:rsid w:val="00995E10"/>
    <w:rsid w:val="0099601D"/>
    <w:rsid w:val="009960D1"/>
    <w:rsid w:val="009963C0"/>
    <w:rsid w:val="009963FE"/>
    <w:rsid w:val="009975FD"/>
    <w:rsid w:val="00997FF9"/>
    <w:rsid w:val="009A028A"/>
    <w:rsid w:val="009A07A7"/>
    <w:rsid w:val="009A0E83"/>
    <w:rsid w:val="009A1320"/>
    <w:rsid w:val="009A1D21"/>
    <w:rsid w:val="009A2695"/>
    <w:rsid w:val="009A29EE"/>
    <w:rsid w:val="009A2DF3"/>
    <w:rsid w:val="009A3BBE"/>
    <w:rsid w:val="009A3C47"/>
    <w:rsid w:val="009A406D"/>
    <w:rsid w:val="009A47EC"/>
    <w:rsid w:val="009A4DB0"/>
    <w:rsid w:val="009A4F99"/>
    <w:rsid w:val="009A5945"/>
    <w:rsid w:val="009A59C6"/>
    <w:rsid w:val="009A5C2C"/>
    <w:rsid w:val="009A70B1"/>
    <w:rsid w:val="009A71A5"/>
    <w:rsid w:val="009A79EA"/>
    <w:rsid w:val="009A7E4E"/>
    <w:rsid w:val="009A7F49"/>
    <w:rsid w:val="009B0ED6"/>
    <w:rsid w:val="009B1922"/>
    <w:rsid w:val="009B1D33"/>
    <w:rsid w:val="009B2760"/>
    <w:rsid w:val="009B28F7"/>
    <w:rsid w:val="009B2AA2"/>
    <w:rsid w:val="009B3E5D"/>
    <w:rsid w:val="009B4652"/>
    <w:rsid w:val="009B4E3B"/>
    <w:rsid w:val="009B4EAC"/>
    <w:rsid w:val="009B5FB8"/>
    <w:rsid w:val="009B67B7"/>
    <w:rsid w:val="009B6CED"/>
    <w:rsid w:val="009B73B1"/>
    <w:rsid w:val="009B74BE"/>
    <w:rsid w:val="009B751D"/>
    <w:rsid w:val="009C00A4"/>
    <w:rsid w:val="009C07B8"/>
    <w:rsid w:val="009C1815"/>
    <w:rsid w:val="009C1924"/>
    <w:rsid w:val="009C2CA1"/>
    <w:rsid w:val="009C3306"/>
    <w:rsid w:val="009C37BF"/>
    <w:rsid w:val="009C5030"/>
    <w:rsid w:val="009C568F"/>
    <w:rsid w:val="009C5A65"/>
    <w:rsid w:val="009C5A7F"/>
    <w:rsid w:val="009C5B29"/>
    <w:rsid w:val="009C5C35"/>
    <w:rsid w:val="009C5FD4"/>
    <w:rsid w:val="009C621F"/>
    <w:rsid w:val="009C65D1"/>
    <w:rsid w:val="009C6DEB"/>
    <w:rsid w:val="009C7C23"/>
    <w:rsid w:val="009D09C9"/>
    <w:rsid w:val="009D1096"/>
    <w:rsid w:val="009D2B86"/>
    <w:rsid w:val="009D317A"/>
    <w:rsid w:val="009D4C52"/>
    <w:rsid w:val="009D4E13"/>
    <w:rsid w:val="009D51EF"/>
    <w:rsid w:val="009D7D2E"/>
    <w:rsid w:val="009E033C"/>
    <w:rsid w:val="009E11F5"/>
    <w:rsid w:val="009E1E40"/>
    <w:rsid w:val="009E246C"/>
    <w:rsid w:val="009E3854"/>
    <w:rsid w:val="009E4037"/>
    <w:rsid w:val="009E4344"/>
    <w:rsid w:val="009E5566"/>
    <w:rsid w:val="009E56D1"/>
    <w:rsid w:val="009E5920"/>
    <w:rsid w:val="009E67E9"/>
    <w:rsid w:val="009E6A43"/>
    <w:rsid w:val="009E76F6"/>
    <w:rsid w:val="009E78DC"/>
    <w:rsid w:val="009E79A1"/>
    <w:rsid w:val="009F011B"/>
    <w:rsid w:val="009F0831"/>
    <w:rsid w:val="009F15AE"/>
    <w:rsid w:val="009F1A39"/>
    <w:rsid w:val="009F1F77"/>
    <w:rsid w:val="009F2ADA"/>
    <w:rsid w:val="009F2CDD"/>
    <w:rsid w:val="009F34BE"/>
    <w:rsid w:val="009F3532"/>
    <w:rsid w:val="009F3839"/>
    <w:rsid w:val="009F3844"/>
    <w:rsid w:val="009F38F9"/>
    <w:rsid w:val="009F3971"/>
    <w:rsid w:val="009F3C9D"/>
    <w:rsid w:val="009F3E92"/>
    <w:rsid w:val="009F42AC"/>
    <w:rsid w:val="009F4463"/>
    <w:rsid w:val="009F4E81"/>
    <w:rsid w:val="009F58DD"/>
    <w:rsid w:val="009F68C9"/>
    <w:rsid w:val="009F6EF2"/>
    <w:rsid w:val="009F795C"/>
    <w:rsid w:val="009F7EC1"/>
    <w:rsid w:val="00A004BE"/>
    <w:rsid w:val="00A00E8F"/>
    <w:rsid w:val="00A01130"/>
    <w:rsid w:val="00A02136"/>
    <w:rsid w:val="00A02383"/>
    <w:rsid w:val="00A023C8"/>
    <w:rsid w:val="00A02DB5"/>
    <w:rsid w:val="00A0346F"/>
    <w:rsid w:val="00A0382B"/>
    <w:rsid w:val="00A03DF2"/>
    <w:rsid w:val="00A04049"/>
    <w:rsid w:val="00A0411C"/>
    <w:rsid w:val="00A04CBF"/>
    <w:rsid w:val="00A058CA"/>
    <w:rsid w:val="00A05DFC"/>
    <w:rsid w:val="00A05E91"/>
    <w:rsid w:val="00A0622D"/>
    <w:rsid w:val="00A065FB"/>
    <w:rsid w:val="00A077BE"/>
    <w:rsid w:val="00A07F07"/>
    <w:rsid w:val="00A10053"/>
    <w:rsid w:val="00A10D0A"/>
    <w:rsid w:val="00A11AE6"/>
    <w:rsid w:val="00A12686"/>
    <w:rsid w:val="00A128C8"/>
    <w:rsid w:val="00A12BB8"/>
    <w:rsid w:val="00A13AA8"/>
    <w:rsid w:val="00A143EF"/>
    <w:rsid w:val="00A1702A"/>
    <w:rsid w:val="00A17D59"/>
    <w:rsid w:val="00A202A8"/>
    <w:rsid w:val="00A207B6"/>
    <w:rsid w:val="00A208C8"/>
    <w:rsid w:val="00A211BA"/>
    <w:rsid w:val="00A21322"/>
    <w:rsid w:val="00A22496"/>
    <w:rsid w:val="00A22933"/>
    <w:rsid w:val="00A22F5D"/>
    <w:rsid w:val="00A2344B"/>
    <w:rsid w:val="00A23664"/>
    <w:rsid w:val="00A23744"/>
    <w:rsid w:val="00A23A28"/>
    <w:rsid w:val="00A246AA"/>
    <w:rsid w:val="00A24AF5"/>
    <w:rsid w:val="00A24E7C"/>
    <w:rsid w:val="00A25293"/>
    <w:rsid w:val="00A2533D"/>
    <w:rsid w:val="00A25616"/>
    <w:rsid w:val="00A263C3"/>
    <w:rsid w:val="00A279AF"/>
    <w:rsid w:val="00A27F70"/>
    <w:rsid w:val="00A307DF"/>
    <w:rsid w:val="00A30DCC"/>
    <w:rsid w:val="00A317FD"/>
    <w:rsid w:val="00A31928"/>
    <w:rsid w:val="00A31CF7"/>
    <w:rsid w:val="00A31D9B"/>
    <w:rsid w:val="00A31E41"/>
    <w:rsid w:val="00A31E92"/>
    <w:rsid w:val="00A3264A"/>
    <w:rsid w:val="00A3344D"/>
    <w:rsid w:val="00A341CB"/>
    <w:rsid w:val="00A344C8"/>
    <w:rsid w:val="00A349E8"/>
    <w:rsid w:val="00A34AFE"/>
    <w:rsid w:val="00A35A77"/>
    <w:rsid w:val="00A35A90"/>
    <w:rsid w:val="00A35F4F"/>
    <w:rsid w:val="00A35FA6"/>
    <w:rsid w:val="00A3610D"/>
    <w:rsid w:val="00A368A6"/>
    <w:rsid w:val="00A36F7B"/>
    <w:rsid w:val="00A3781A"/>
    <w:rsid w:val="00A37B6E"/>
    <w:rsid w:val="00A37D7B"/>
    <w:rsid w:val="00A37F8D"/>
    <w:rsid w:val="00A402CD"/>
    <w:rsid w:val="00A4033E"/>
    <w:rsid w:val="00A40AB0"/>
    <w:rsid w:val="00A4121A"/>
    <w:rsid w:val="00A414A0"/>
    <w:rsid w:val="00A41DCE"/>
    <w:rsid w:val="00A4256F"/>
    <w:rsid w:val="00A428CF"/>
    <w:rsid w:val="00A43B75"/>
    <w:rsid w:val="00A44548"/>
    <w:rsid w:val="00A448A5"/>
    <w:rsid w:val="00A44F8D"/>
    <w:rsid w:val="00A450B5"/>
    <w:rsid w:val="00A4556E"/>
    <w:rsid w:val="00A455D8"/>
    <w:rsid w:val="00A457D3"/>
    <w:rsid w:val="00A45AA3"/>
    <w:rsid w:val="00A45DBF"/>
    <w:rsid w:val="00A4641C"/>
    <w:rsid w:val="00A46CDB"/>
    <w:rsid w:val="00A4710C"/>
    <w:rsid w:val="00A477EF"/>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4094"/>
    <w:rsid w:val="00A5412F"/>
    <w:rsid w:val="00A541E3"/>
    <w:rsid w:val="00A54A52"/>
    <w:rsid w:val="00A555D0"/>
    <w:rsid w:val="00A55685"/>
    <w:rsid w:val="00A55FF7"/>
    <w:rsid w:val="00A562F2"/>
    <w:rsid w:val="00A56F32"/>
    <w:rsid w:val="00A570D5"/>
    <w:rsid w:val="00A5728F"/>
    <w:rsid w:val="00A57C63"/>
    <w:rsid w:val="00A6023D"/>
    <w:rsid w:val="00A607BB"/>
    <w:rsid w:val="00A60A47"/>
    <w:rsid w:val="00A61906"/>
    <w:rsid w:val="00A61B43"/>
    <w:rsid w:val="00A629D2"/>
    <w:rsid w:val="00A62D08"/>
    <w:rsid w:val="00A63163"/>
    <w:rsid w:val="00A63F7A"/>
    <w:rsid w:val="00A64515"/>
    <w:rsid w:val="00A659ED"/>
    <w:rsid w:val="00A66090"/>
    <w:rsid w:val="00A666FA"/>
    <w:rsid w:val="00A669E0"/>
    <w:rsid w:val="00A6700E"/>
    <w:rsid w:val="00A67D7D"/>
    <w:rsid w:val="00A700A4"/>
    <w:rsid w:val="00A70151"/>
    <w:rsid w:val="00A7073E"/>
    <w:rsid w:val="00A70C9A"/>
    <w:rsid w:val="00A70E08"/>
    <w:rsid w:val="00A70F86"/>
    <w:rsid w:val="00A710CF"/>
    <w:rsid w:val="00A71B2D"/>
    <w:rsid w:val="00A71C60"/>
    <w:rsid w:val="00A7245B"/>
    <w:rsid w:val="00A7275C"/>
    <w:rsid w:val="00A7361F"/>
    <w:rsid w:val="00A7399A"/>
    <w:rsid w:val="00A73A72"/>
    <w:rsid w:val="00A7473F"/>
    <w:rsid w:val="00A74E1E"/>
    <w:rsid w:val="00A76357"/>
    <w:rsid w:val="00A7667C"/>
    <w:rsid w:val="00A7674F"/>
    <w:rsid w:val="00A76A2C"/>
    <w:rsid w:val="00A77B5F"/>
    <w:rsid w:val="00A77B8D"/>
    <w:rsid w:val="00A800CB"/>
    <w:rsid w:val="00A80649"/>
    <w:rsid w:val="00A80D9D"/>
    <w:rsid w:val="00A81347"/>
    <w:rsid w:val="00A81661"/>
    <w:rsid w:val="00A81B37"/>
    <w:rsid w:val="00A823BB"/>
    <w:rsid w:val="00A8251A"/>
    <w:rsid w:val="00A839F4"/>
    <w:rsid w:val="00A84534"/>
    <w:rsid w:val="00A84E92"/>
    <w:rsid w:val="00A84F76"/>
    <w:rsid w:val="00A853FE"/>
    <w:rsid w:val="00A85609"/>
    <w:rsid w:val="00A86193"/>
    <w:rsid w:val="00A867AF"/>
    <w:rsid w:val="00A875BC"/>
    <w:rsid w:val="00A87708"/>
    <w:rsid w:val="00A87B88"/>
    <w:rsid w:val="00A90E6A"/>
    <w:rsid w:val="00A90F8A"/>
    <w:rsid w:val="00A91EE5"/>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129"/>
    <w:rsid w:val="00AA0268"/>
    <w:rsid w:val="00AA0D9B"/>
    <w:rsid w:val="00AA0E34"/>
    <w:rsid w:val="00AA0EFA"/>
    <w:rsid w:val="00AA1628"/>
    <w:rsid w:val="00AA1788"/>
    <w:rsid w:val="00AA1D87"/>
    <w:rsid w:val="00AA2195"/>
    <w:rsid w:val="00AA29AA"/>
    <w:rsid w:val="00AA2A7F"/>
    <w:rsid w:val="00AA35E1"/>
    <w:rsid w:val="00AA39E8"/>
    <w:rsid w:val="00AA43FE"/>
    <w:rsid w:val="00AA47BE"/>
    <w:rsid w:val="00AA49C9"/>
    <w:rsid w:val="00AA4EF6"/>
    <w:rsid w:val="00AA6051"/>
    <w:rsid w:val="00AA730D"/>
    <w:rsid w:val="00AA7718"/>
    <w:rsid w:val="00AA7EDD"/>
    <w:rsid w:val="00AB01F4"/>
    <w:rsid w:val="00AB0629"/>
    <w:rsid w:val="00AB07A4"/>
    <w:rsid w:val="00AB0CDD"/>
    <w:rsid w:val="00AB0FEE"/>
    <w:rsid w:val="00AB112F"/>
    <w:rsid w:val="00AB1DFD"/>
    <w:rsid w:val="00AB27FD"/>
    <w:rsid w:val="00AB2816"/>
    <w:rsid w:val="00AB2A01"/>
    <w:rsid w:val="00AB3808"/>
    <w:rsid w:val="00AB463B"/>
    <w:rsid w:val="00AB5DB9"/>
    <w:rsid w:val="00AB5DF8"/>
    <w:rsid w:val="00AB5E85"/>
    <w:rsid w:val="00AB62E0"/>
    <w:rsid w:val="00AB67D3"/>
    <w:rsid w:val="00AB689B"/>
    <w:rsid w:val="00AB693C"/>
    <w:rsid w:val="00AB793C"/>
    <w:rsid w:val="00AB7B14"/>
    <w:rsid w:val="00AB7E11"/>
    <w:rsid w:val="00AB7E71"/>
    <w:rsid w:val="00AC0654"/>
    <w:rsid w:val="00AC0856"/>
    <w:rsid w:val="00AC1ABE"/>
    <w:rsid w:val="00AC2842"/>
    <w:rsid w:val="00AC2CAE"/>
    <w:rsid w:val="00AC2EFA"/>
    <w:rsid w:val="00AC30B8"/>
    <w:rsid w:val="00AC3303"/>
    <w:rsid w:val="00AC38CF"/>
    <w:rsid w:val="00AC424E"/>
    <w:rsid w:val="00AC46AB"/>
    <w:rsid w:val="00AC4A61"/>
    <w:rsid w:val="00AC509C"/>
    <w:rsid w:val="00AC54A6"/>
    <w:rsid w:val="00AC5E25"/>
    <w:rsid w:val="00AC6AE0"/>
    <w:rsid w:val="00AC6BFE"/>
    <w:rsid w:val="00AC706A"/>
    <w:rsid w:val="00AC7823"/>
    <w:rsid w:val="00AC786B"/>
    <w:rsid w:val="00AC7A2F"/>
    <w:rsid w:val="00AD0B24"/>
    <w:rsid w:val="00AD16E6"/>
    <w:rsid w:val="00AD172C"/>
    <w:rsid w:val="00AD189C"/>
    <w:rsid w:val="00AD1D92"/>
    <w:rsid w:val="00AD244E"/>
    <w:rsid w:val="00AD2492"/>
    <w:rsid w:val="00AD2630"/>
    <w:rsid w:val="00AD2A82"/>
    <w:rsid w:val="00AD3B84"/>
    <w:rsid w:val="00AD3BAF"/>
    <w:rsid w:val="00AD3FB4"/>
    <w:rsid w:val="00AD4353"/>
    <w:rsid w:val="00AD455D"/>
    <w:rsid w:val="00AD456D"/>
    <w:rsid w:val="00AD5141"/>
    <w:rsid w:val="00AD530A"/>
    <w:rsid w:val="00AD55C3"/>
    <w:rsid w:val="00AD5860"/>
    <w:rsid w:val="00AD62F1"/>
    <w:rsid w:val="00AD68FE"/>
    <w:rsid w:val="00AD6C7D"/>
    <w:rsid w:val="00AD6F7E"/>
    <w:rsid w:val="00AD7770"/>
    <w:rsid w:val="00AD789F"/>
    <w:rsid w:val="00AD7ACE"/>
    <w:rsid w:val="00AD7BF9"/>
    <w:rsid w:val="00AE12F7"/>
    <w:rsid w:val="00AE152B"/>
    <w:rsid w:val="00AE249C"/>
    <w:rsid w:val="00AE2D50"/>
    <w:rsid w:val="00AE4399"/>
    <w:rsid w:val="00AE4D14"/>
    <w:rsid w:val="00AE50C7"/>
    <w:rsid w:val="00AE52DC"/>
    <w:rsid w:val="00AE5FEF"/>
    <w:rsid w:val="00AE6039"/>
    <w:rsid w:val="00AE635B"/>
    <w:rsid w:val="00AE639B"/>
    <w:rsid w:val="00AE65E4"/>
    <w:rsid w:val="00AE675C"/>
    <w:rsid w:val="00AE67E8"/>
    <w:rsid w:val="00AE773C"/>
    <w:rsid w:val="00AF0883"/>
    <w:rsid w:val="00AF09D5"/>
    <w:rsid w:val="00AF0F84"/>
    <w:rsid w:val="00AF1009"/>
    <w:rsid w:val="00AF1234"/>
    <w:rsid w:val="00AF13E7"/>
    <w:rsid w:val="00AF19E9"/>
    <w:rsid w:val="00AF2BB3"/>
    <w:rsid w:val="00AF2DB3"/>
    <w:rsid w:val="00AF3318"/>
    <w:rsid w:val="00AF432A"/>
    <w:rsid w:val="00AF554F"/>
    <w:rsid w:val="00AF5BA5"/>
    <w:rsid w:val="00AF5CA5"/>
    <w:rsid w:val="00AF6227"/>
    <w:rsid w:val="00AF67FE"/>
    <w:rsid w:val="00AF7F7F"/>
    <w:rsid w:val="00B007ED"/>
    <w:rsid w:val="00B022DD"/>
    <w:rsid w:val="00B024FE"/>
    <w:rsid w:val="00B02A9A"/>
    <w:rsid w:val="00B030A0"/>
    <w:rsid w:val="00B03227"/>
    <w:rsid w:val="00B03378"/>
    <w:rsid w:val="00B03492"/>
    <w:rsid w:val="00B041F5"/>
    <w:rsid w:val="00B0439E"/>
    <w:rsid w:val="00B04ECB"/>
    <w:rsid w:val="00B055B1"/>
    <w:rsid w:val="00B05978"/>
    <w:rsid w:val="00B06178"/>
    <w:rsid w:val="00B06476"/>
    <w:rsid w:val="00B067B8"/>
    <w:rsid w:val="00B06B29"/>
    <w:rsid w:val="00B0790A"/>
    <w:rsid w:val="00B07ECD"/>
    <w:rsid w:val="00B102CC"/>
    <w:rsid w:val="00B103AE"/>
    <w:rsid w:val="00B10650"/>
    <w:rsid w:val="00B10E2C"/>
    <w:rsid w:val="00B10EC2"/>
    <w:rsid w:val="00B1123B"/>
    <w:rsid w:val="00B1147D"/>
    <w:rsid w:val="00B1169E"/>
    <w:rsid w:val="00B120AA"/>
    <w:rsid w:val="00B126B1"/>
    <w:rsid w:val="00B12722"/>
    <w:rsid w:val="00B12F07"/>
    <w:rsid w:val="00B12F6A"/>
    <w:rsid w:val="00B13112"/>
    <w:rsid w:val="00B13F50"/>
    <w:rsid w:val="00B141D5"/>
    <w:rsid w:val="00B1489D"/>
    <w:rsid w:val="00B14D1B"/>
    <w:rsid w:val="00B15412"/>
    <w:rsid w:val="00B168D5"/>
    <w:rsid w:val="00B16E14"/>
    <w:rsid w:val="00B174BC"/>
    <w:rsid w:val="00B17974"/>
    <w:rsid w:val="00B17C50"/>
    <w:rsid w:val="00B17C8C"/>
    <w:rsid w:val="00B2048B"/>
    <w:rsid w:val="00B21179"/>
    <w:rsid w:val="00B21463"/>
    <w:rsid w:val="00B21F62"/>
    <w:rsid w:val="00B225F7"/>
    <w:rsid w:val="00B22AE1"/>
    <w:rsid w:val="00B22BD9"/>
    <w:rsid w:val="00B239D9"/>
    <w:rsid w:val="00B23FF4"/>
    <w:rsid w:val="00B2419A"/>
    <w:rsid w:val="00B2449B"/>
    <w:rsid w:val="00B24A98"/>
    <w:rsid w:val="00B24B6D"/>
    <w:rsid w:val="00B25634"/>
    <w:rsid w:val="00B26232"/>
    <w:rsid w:val="00B26563"/>
    <w:rsid w:val="00B2685E"/>
    <w:rsid w:val="00B273C7"/>
    <w:rsid w:val="00B276D8"/>
    <w:rsid w:val="00B30683"/>
    <w:rsid w:val="00B308AE"/>
    <w:rsid w:val="00B3097A"/>
    <w:rsid w:val="00B30A1C"/>
    <w:rsid w:val="00B31126"/>
    <w:rsid w:val="00B31AF6"/>
    <w:rsid w:val="00B31EFC"/>
    <w:rsid w:val="00B32101"/>
    <w:rsid w:val="00B32BE1"/>
    <w:rsid w:val="00B33106"/>
    <w:rsid w:val="00B333AD"/>
    <w:rsid w:val="00B3368F"/>
    <w:rsid w:val="00B33F87"/>
    <w:rsid w:val="00B33FD7"/>
    <w:rsid w:val="00B340A6"/>
    <w:rsid w:val="00B34960"/>
    <w:rsid w:val="00B34D3D"/>
    <w:rsid w:val="00B36365"/>
    <w:rsid w:val="00B364FD"/>
    <w:rsid w:val="00B36985"/>
    <w:rsid w:val="00B37602"/>
    <w:rsid w:val="00B40741"/>
    <w:rsid w:val="00B414B1"/>
    <w:rsid w:val="00B4168F"/>
    <w:rsid w:val="00B41B98"/>
    <w:rsid w:val="00B41F38"/>
    <w:rsid w:val="00B42230"/>
    <w:rsid w:val="00B42822"/>
    <w:rsid w:val="00B4308D"/>
    <w:rsid w:val="00B4338D"/>
    <w:rsid w:val="00B433A0"/>
    <w:rsid w:val="00B43B6B"/>
    <w:rsid w:val="00B43D47"/>
    <w:rsid w:val="00B443CD"/>
    <w:rsid w:val="00B448D9"/>
    <w:rsid w:val="00B44F81"/>
    <w:rsid w:val="00B45691"/>
    <w:rsid w:val="00B46BE0"/>
    <w:rsid w:val="00B46E07"/>
    <w:rsid w:val="00B47CB6"/>
    <w:rsid w:val="00B47DEB"/>
    <w:rsid w:val="00B50401"/>
    <w:rsid w:val="00B513A9"/>
    <w:rsid w:val="00B51686"/>
    <w:rsid w:val="00B5173C"/>
    <w:rsid w:val="00B51B4C"/>
    <w:rsid w:val="00B51F0F"/>
    <w:rsid w:val="00B51F3E"/>
    <w:rsid w:val="00B522D1"/>
    <w:rsid w:val="00B52867"/>
    <w:rsid w:val="00B529C0"/>
    <w:rsid w:val="00B53FF4"/>
    <w:rsid w:val="00B540C5"/>
    <w:rsid w:val="00B543C2"/>
    <w:rsid w:val="00B547B7"/>
    <w:rsid w:val="00B54D60"/>
    <w:rsid w:val="00B5505A"/>
    <w:rsid w:val="00B550AE"/>
    <w:rsid w:val="00B55102"/>
    <w:rsid w:val="00B55EB9"/>
    <w:rsid w:val="00B56281"/>
    <w:rsid w:val="00B5637E"/>
    <w:rsid w:val="00B56417"/>
    <w:rsid w:val="00B568AD"/>
    <w:rsid w:val="00B568D2"/>
    <w:rsid w:val="00B56C36"/>
    <w:rsid w:val="00B56ECD"/>
    <w:rsid w:val="00B57023"/>
    <w:rsid w:val="00B5788D"/>
    <w:rsid w:val="00B57F1D"/>
    <w:rsid w:val="00B6034B"/>
    <w:rsid w:val="00B60FE6"/>
    <w:rsid w:val="00B61AB3"/>
    <w:rsid w:val="00B61B1F"/>
    <w:rsid w:val="00B6235F"/>
    <w:rsid w:val="00B62722"/>
    <w:rsid w:val="00B62827"/>
    <w:rsid w:val="00B62B52"/>
    <w:rsid w:val="00B62D97"/>
    <w:rsid w:val="00B62F63"/>
    <w:rsid w:val="00B63205"/>
    <w:rsid w:val="00B63334"/>
    <w:rsid w:val="00B63600"/>
    <w:rsid w:val="00B6378F"/>
    <w:rsid w:val="00B6382F"/>
    <w:rsid w:val="00B6386B"/>
    <w:rsid w:val="00B644F5"/>
    <w:rsid w:val="00B64BA0"/>
    <w:rsid w:val="00B658C1"/>
    <w:rsid w:val="00B65B30"/>
    <w:rsid w:val="00B65C84"/>
    <w:rsid w:val="00B661AB"/>
    <w:rsid w:val="00B668ED"/>
    <w:rsid w:val="00B66BC6"/>
    <w:rsid w:val="00B66E95"/>
    <w:rsid w:val="00B66F42"/>
    <w:rsid w:val="00B67170"/>
    <w:rsid w:val="00B67335"/>
    <w:rsid w:val="00B6763E"/>
    <w:rsid w:val="00B677AD"/>
    <w:rsid w:val="00B67AA3"/>
    <w:rsid w:val="00B70795"/>
    <w:rsid w:val="00B70B1B"/>
    <w:rsid w:val="00B71008"/>
    <w:rsid w:val="00B711C7"/>
    <w:rsid w:val="00B719D7"/>
    <w:rsid w:val="00B731B2"/>
    <w:rsid w:val="00B73E24"/>
    <w:rsid w:val="00B7404F"/>
    <w:rsid w:val="00B749DB"/>
    <w:rsid w:val="00B74A78"/>
    <w:rsid w:val="00B75536"/>
    <w:rsid w:val="00B75A3E"/>
    <w:rsid w:val="00B75B72"/>
    <w:rsid w:val="00B76284"/>
    <w:rsid w:val="00B775A5"/>
    <w:rsid w:val="00B7769B"/>
    <w:rsid w:val="00B77B33"/>
    <w:rsid w:val="00B80B48"/>
    <w:rsid w:val="00B81236"/>
    <w:rsid w:val="00B815B7"/>
    <w:rsid w:val="00B8163A"/>
    <w:rsid w:val="00B81812"/>
    <w:rsid w:val="00B81AE1"/>
    <w:rsid w:val="00B81FF9"/>
    <w:rsid w:val="00B8215F"/>
    <w:rsid w:val="00B8241D"/>
    <w:rsid w:val="00B828D8"/>
    <w:rsid w:val="00B82A78"/>
    <w:rsid w:val="00B83449"/>
    <w:rsid w:val="00B834B9"/>
    <w:rsid w:val="00B834FC"/>
    <w:rsid w:val="00B84D45"/>
    <w:rsid w:val="00B85C1E"/>
    <w:rsid w:val="00B860F1"/>
    <w:rsid w:val="00B8618F"/>
    <w:rsid w:val="00B86C79"/>
    <w:rsid w:val="00B8746A"/>
    <w:rsid w:val="00B8770E"/>
    <w:rsid w:val="00B87825"/>
    <w:rsid w:val="00B90404"/>
    <w:rsid w:val="00B90837"/>
    <w:rsid w:val="00B90ECF"/>
    <w:rsid w:val="00B910C8"/>
    <w:rsid w:val="00B92864"/>
    <w:rsid w:val="00B928E7"/>
    <w:rsid w:val="00B92BB7"/>
    <w:rsid w:val="00B937EA"/>
    <w:rsid w:val="00B9440D"/>
    <w:rsid w:val="00B95008"/>
    <w:rsid w:val="00B95DCA"/>
    <w:rsid w:val="00B96629"/>
    <w:rsid w:val="00B966BD"/>
    <w:rsid w:val="00B978C8"/>
    <w:rsid w:val="00B97E32"/>
    <w:rsid w:val="00BA0589"/>
    <w:rsid w:val="00BA0CCB"/>
    <w:rsid w:val="00BA0EA1"/>
    <w:rsid w:val="00BA0FB2"/>
    <w:rsid w:val="00BA1C67"/>
    <w:rsid w:val="00BA1CFD"/>
    <w:rsid w:val="00BA22AF"/>
    <w:rsid w:val="00BA2E29"/>
    <w:rsid w:val="00BA322F"/>
    <w:rsid w:val="00BA450D"/>
    <w:rsid w:val="00BA47D6"/>
    <w:rsid w:val="00BA515E"/>
    <w:rsid w:val="00BA7E97"/>
    <w:rsid w:val="00BB0ABB"/>
    <w:rsid w:val="00BB1E4A"/>
    <w:rsid w:val="00BB22CF"/>
    <w:rsid w:val="00BB2361"/>
    <w:rsid w:val="00BB260C"/>
    <w:rsid w:val="00BB2A8F"/>
    <w:rsid w:val="00BB2C20"/>
    <w:rsid w:val="00BB2C5C"/>
    <w:rsid w:val="00BB2CC2"/>
    <w:rsid w:val="00BB3CF1"/>
    <w:rsid w:val="00BB47DB"/>
    <w:rsid w:val="00BB4957"/>
    <w:rsid w:val="00BB4990"/>
    <w:rsid w:val="00BB4B8C"/>
    <w:rsid w:val="00BB4FC1"/>
    <w:rsid w:val="00BB5E47"/>
    <w:rsid w:val="00BB6144"/>
    <w:rsid w:val="00BB6D76"/>
    <w:rsid w:val="00BB708B"/>
    <w:rsid w:val="00BB73FD"/>
    <w:rsid w:val="00BB7689"/>
    <w:rsid w:val="00BB76E9"/>
    <w:rsid w:val="00BB7ADD"/>
    <w:rsid w:val="00BC01CB"/>
    <w:rsid w:val="00BC0840"/>
    <w:rsid w:val="00BC122D"/>
    <w:rsid w:val="00BC1A11"/>
    <w:rsid w:val="00BC21BB"/>
    <w:rsid w:val="00BC2F6E"/>
    <w:rsid w:val="00BC378D"/>
    <w:rsid w:val="00BC381A"/>
    <w:rsid w:val="00BC3E5D"/>
    <w:rsid w:val="00BC406A"/>
    <w:rsid w:val="00BC5488"/>
    <w:rsid w:val="00BC69F7"/>
    <w:rsid w:val="00BC6B9A"/>
    <w:rsid w:val="00BC7081"/>
    <w:rsid w:val="00BC7501"/>
    <w:rsid w:val="00BD0131"/>
    <w:rsid w:val="00BD084D"/>
    <w:rsid w:val="00BD0A07"/>
    <w:rsid w:val="00BD0E82"/>
    <w:rsid w:val="00BD12B5"/>
    <w:rsid w:val="00BD1ACF"/>
    <w:rsid w:val="00BD24E8"/>
    <w:rsid w:val="00BD271A"/>
    <w:rsid w:val="00BD2A93"/>
    <w:rsid w:val="00BD2E33"/>
    <w:rsid w:val="00BD3BE3"/>
    <w:rsid w:val="00BD4C28"/>
    <w:rsid w:val="00BD565E"/>
    <w:rsid w:val="00BD5CE2"/>
    <w:rsid w:val="00BD5E92"/>
    <w:rsid w:val="00BD6EE3"/>
    <w:rsid w:val="00BD6F7C"/>
    <w:rsid w:val="00BD7764"/>
    <w:rsid w:val="00BE091E"/>
    <w:rsid w:val="00BE0BD7"/>
    <w:rsid w:val="00BE1898"/>
    <w:rsid w:val="00BE18B0"/>
    <w:rsid w:val="00BE23A1"/>
    <w:rsid w:val="00BE2B4E"/>
    <w:rsid w:val="00BE2EB5"/>
    <w:rsid w:val="00BE3548"/>
    <w:rsid w:val="00BE4BED"/>
    <w:rsid w:val="00BE4F99"/>
    <w:rsid w:val="00BE5121"/>
    <w:rsid w:val="00BE5229"/>
    <w:rsid w:val="00BE550D"/>
    <w:rsid w:val="00BE6422"/>
    <w:rsid w:val="00BE7468"/>
    <w:rsid w:val="00BE746A"/>
    <w:rsid w:val="00BE7B20"/>
    <w:rsid w:val="00BF01F6"/>
    <w:rsid w:val="00BF1257"/>
    <w:rsid w:val="00BF159A"/>
    <w:rsid w:val="00BF1E68"/>
    <w:rsid w:val="00BF2DA2"/>
    <w:rsid w:val="00BF2E17"/>
    <w:rsid w:val="00BF3606"/>
    <w:rsid w:val="00BF3E55"/>
    <w:rsid w:val="00BF460D"/>
    <w:rsid w:val="00BF478D"/>
    <w:rsid w:val="00BF4AEC"/>
    <w:rsid w:val="00BF4E8F"/>
    <w:rsid w:val="00BF54A3"/>
    <w:rsid w:val="00BF5B56"/>
    <w:rsid w:val="00BF5E59"/>
    <w:rsid w:val="00BF642C"/>
    <w:rsid w:val="00BF6A18"/>
    <w:rsid w:val="00BF6F24"/>
    <w:rsid w:val="00BF6F44"/>
    <w:rsid w:val="00BF7571"/>
    <w:rsid w:val="00C00E5C"/>
    <w:rsid w:val="00C01308"/>
    <w:rsid w:val="00C0152D"/>
    <w:rsid w:val="00C02825"/>
    <w:rsid w:val="00C02A0B"/>
    <w:rsid w:val="00C03109"/>
    <w:rsid w:val="00C0371F"/>
    <w:rsid w:val="00C037A1"/>
    <w:rsid w:val="00C0422F"/>
    <w:rsid w:val="00C0447D"/>
    <w:rsid w:val="00C046E7"/>
    <w:rsid w:val="00C04D97"/>
    <w:rsid w:val="00C051ED"/>
    <w:rsid w:val="00C05313"/>
    <w:rsid w:val="00C05584"/>
    <w:rsid w:val="00C05922"/>
    <w:rsid w:val="00C05B1A"/>
    <w:rsid w:val="00C05C6E"/>
    <w:rsid w:val="00C06D83"/>
    <w:rsid w:val="00C06E11"/>
    <w:rsid w:val="00C0739C"/>
    <w:rsid w:val="00C073A1"/>
    <w:rsid w:val="00C079C7"/>
    <w:rsid w:val="00C07FBA"/>
    <w:rsid w:val="00C101F9"/>
    <w:rsid w:val="00C1076B"/>
    <w:rsid w:val="00C107F2"/>
    <w:rsid w:val="00C109C8"/>
    <w:rsid w:val="00C109DD"/>
    <w:rsid w:val="00C1104D"/>
    <w:rsid w:val="00C11CB2"/>
    <w:rsid w:val="00C133CF"/>
    <w:rsid w:val="00C15C28"/>
    <w:rsid w:val="00C16758"/>
    <w:rsid w:val="00C17CCC"/>
    <w:rsid w:val="00C20BD5"/>
    <w:rsid w:val="00C20DA6"/>
    <w:rsid w:val="00C21157"/>
    <w:rsid w:val="00C21ABA"/>
    <w:rsid w:val="00C22B57"/>
    <w:rsid w:val="00C23192"/>
    <w:rsid w:val="00C2333F"/>
    <w:rsid w:val="00C23613"/>
    <w:rsid w:val="00C23999"/>
    <w:rsid w:val="00C24E2B"/>
    <w:rsid w:val="00C24ED6"/>
    <w:rsid w:val="00C25C57"/>
    <w:rsid w:val="00C264A7"/>
    <w:rsid w:val="00C264B2"/>
    <w:rsid w:val="00C26A9F"/>
    <w:rsid w:val="00C26BEE"/>
    <w:rsid w:val="00C26CCF"/>
    <w:rsid w:val="00C27583"/>
    <w:rsid w:val="00C27CD0"/>
    <w:rsid w:val="00C30143"/>
    <w:rsid w:val="00C3152B"/>
    <w:rsid w:val="00C317A5"/>
    <w:rsid w:val="00C31A4A"/>
    <w:rsid w:val="00C31BFA"/>
    <w:rsid w:val="00C3337B"/>
    <w:rsid w:val="00C33455"/>
    <w:rsid w:val="00C345DF"/>
    <w:rsid w:val="00C34F0B"/>
    <w:rsid w:val="00C35797"/>
    <w:rsid w:val="00C358A0"/>
    <w:rsid w:val="00C35CF1"/>
    <w:rsid w:val="00C36463"/>
    <w:rsid w:val="00C3656E"/>
    <w:rsid w:val="00C36597"/>
    <w:rsid w:val="00C3663B"/>
    <w:rsid w:val="00C368B3"/>
    <w:rsid w:val="00C4029B"/>
    <w:rsid w:val="00C40F19"/>
    <w:rsid w:val="00C4306D"/>
    <w:rsid w:val="00C430A9"/>
    <w:rsid w:val="00C44CB8"/>
    <w:rsid w:val="00C457E9"/>
    <w:rsid w:val="00C4584F"/>
    <w:rsid w:val="00C46526"/>
    <w:rsid w:val="00C46AEE"/>
    <w:rsid w:val="00C46C57"/>
    <w:rsid w:val="00C47A23"/>
    <w:rsid w:val="00C47B41"/>
    <w:rsid w:val="00C47D33"/>
    <w:rsid w:val="00C500FE"/>
    <w:rsid w:val="00C50216"/>
    <w:rsid w:val="00C51425"/>
    <w:rsid w:val="00C527E8"/>
    <w:rsid w:val="00C527EE"/>
    <w:rsid w:val="00C52AEC"/>
    <w:rsid w:val="00C5316E"/>
    <w:rsid w:val="00C531AE"/>
    <w:rsid w:val="00C540FF"/>
    <w:rsid w:val="00C54265"/>
    <w:rsid w:val="00C54634"/>
    <w:rsid w:val="00C548D2"/>
    <w:rsid w:val="00C54A8D"/>
    <w:rsid w:val="00C54F11"/>
    <w:rsid w:val="00C55046"/>
    <w:rsid w:val="00C554B0"/>
    <w:rsid w:val="00C5564A"/>
    <w:rsid w:val="00C55F20"/>
    <w:rsid w:val="00C56A3C"/>
    <w:rsid w:val="00C56CBA"/>
    <w:rsid w:val="00C56E40"/>
    <w:rsid w:val="00C57481"/>
    <w:rsid w:val="00C57E88"/>
    <w:rsid w:val="00C6013B"/>
    <w:rsid w:val="00C61B82"/>
    <w:rsid w:val="00C64AB0"/>
    <w:rsid w:val="00C64D57"/>
    <w:rsid w:val="00C64F72"/>
    <w:rsid w:val="00C64FBF"/>
    <w:rsid w:val="00C65A10"/>
    <w:rsid w:val="00C65B34"/>
    <w:rsid w:val="00C65B90"/>
    <w:rsid w:val="00C65EAD"/>
    <w:rsid w:val="00C66066"/>
    <w:rsid w:val="00C67977"/>
    <w:rsid w:val="00C679F4"/>
    <w:rsid w:val="00C703B2"/>
    <w:rsid w:val="00C7213F"/>
    <w:rsid w:val="00C7225F"/>
    <w:rsid w:val="00C726CB"/>
    <w:rsid w:val="00C72DB2"/>
    <w:rsid w:val="00C735EB"/>
    <w:rsid w:val="00C73703"/>
    <w:rsid w:val="00C740F2"/>
    <w:rsid w:val="00C7443E"/>
    <w:rsid w:val="00C75987"/>
    <w:rsid w:val="00C764BF"/>
    <w:rsid w:val="00C7664E"/>
    <w:rsid w:val="00C76BAE"/>
    <w:rsid w:val="00C76F68"/>
    <w:rsid w:val="00C770F3"/>
    <w:rsid w:val="00C772F4"/>
    <w:rsid w:val="00C77CDF"/>
    <w:rsid w:val="00C8071B"/>
    <w:rsid w:val="00C80942"/>
    <w:rsid w:val="00C80CBE"/>
    <w:rsid w:val="00C82289"/>
    <w:rsid w:val="00C8236C"/>
    <w:rsid w:val="00C82459"/>
    <w:rsid w:val="00C8266F"/>
    <w:rsid w:val="00C82890"/>
    <w:rsid w:val="00C834C1"/>
    <w:rsid w:val="00C848EB"/>
    <w:rsid w:val="00C857D7"/>
    <w:rsid w:val="00C85D03"/>
    <w:rsid w:val="00C85EA1"/>
    <w:rsid w:val="00C867AD"/>
    <w:rsid w:val="00C86A7F"/>
    <w:rsid w:val="00C86D0A"/>
    <w:rsid w:val="00C8760C"/>
    <w:rsid w:val="00C87611"/>
    <w:rsid w:val="00C87AF8"/>
    <w:rsid w:val="00C87CB1"/>
    <w:rsid w:val="00C90531"/>
    <w:rsid w:val="00C905C8"/>
    <w:rsid w:val="00C9217F"/>
    <w:rsid w:val="00C92348"/>
    <w:rsid w:val="00C928FC"/>
    <w:rsid w:val="00C930D6"/>
    <w:rsid w:val="00C932E1"/>
    <w:rsid w:val="00C93CF2"/>
    <w:rsid w:val="00C94025"/>
    <w:rsid w:val="00C94D64"/>
    <w:rsid w:val="00C94F30"/>
    <w:rsid w:val="00C95927"/>
    <w:rsid w:val="00C96236"/>
    <w:rsid w:val="00C96714"/>
    <w:rsid w:val="00C96C6F"/>
    <w:rsid w:val="00C9769B"/>
    <w:rsid w:val="00C97E06"/>
    <w:rsid w:val="00CA0268"/>
    <w:rsid w:val="00CA03F2"/>
    <w:rsid w:val="00CA0779"/>
    <w:rsid w:val="00CA1497"/>
    <w:rsid w:val="00CA158F"/>
    <w:rsid w:val="00CA1B6A"/>
    <w:rsid w:val="00CA2A6A"/>
    <w:rsid w:val="00CA2DFF"/>
    <w:rsid w:val="00CA2FCA"/>
    <w:rsid w:val="00CA308F"/>
    <w:rsid w:val="00CA3CC1"/>
    <w:rsid w:val="00CA427A"/>
    <w:rsid w:val="00CA47E8"/>
    <w:rsid w:val="00CA530A"/>
    <w:rsid w:val="00CA554E"/>
    <w:rsid w:val="00CA5D0A"/>
    <w:rsid w:val="00CA5D50"/>
    <w:rsid w:val="00CA6378"/>
    <w:rsid w:val="00CA6543"/>
    <w:rsid w:val="00CA6A7D"/>
    <w:rsid w:val="00CA6E96"/>
    <w:rsid w:val="00CA6FF8"/>
    <w:rsid w:val="00CA7867"/>
    <w:rsid w:val="00CA7AC9"/>
    <w:rsid w:val="00CA7E44"/>
    <w:rsid w:val="00CB01AD"/>
    <w:rsid w:val="00CB0AC2"/>
    <w:rsid w:val="00CB0BFE"/>
    <w:rsid w:val="00CB1E3B"/>
    <w:rsid w:val="00CB2BEB"/>
    <w:rsid w:val="00CB33E3"/>
    <w:rsid w:val="00CB3CEA"/>
    <w:rsid w:val="00CB415E"/>
    <w:rsid w:val="00CB41BE"/>
    <w:rsid w:val="00CB4200"/>
    <w:rsid w:val="00CB517C"/>
    <w:rsid w:val="00CB52EF"/>
    <w:rsid w:val="00CB540B"/>
    <w:rsid w:val="00CB55D6"/>
    <w:rsid w:val="00CB59EA"/>
    <w:rsid w:val="00CB67A1"/>
    <w:rsid w:val="00CB681E"/>
    <w:rsid w:val="00CB68D5"/>
    <w:rsid w:val="00CB6997"/>
    <w:rsid w:val="00CB6A73"/>
    <w:rsid w:val="00CB72E3"/>
    <w:rsid w:val="00CB78A8"/>
    <w:rsid w:val="00CB7D18"/>
    <w:rsid w:val="00CC0507"/>
    <w:rsid w:val="00CC05E5"/>
    <w:rsid w:val="00CC186B"/>
    <w:rsid w:val="00CC18B0"/>
    <w:rsid w:val="00CC19A0"/>
    <w:rsid w:val="00CC229F"/>
    <w:rsid w:val="00CC3C1F"/>
    <w:rsid w:val="00CC4222"/>
    <w:rsid w:val="00CC4519"/>
    <w:rsid w:val="00CC4661"/>
    <w:rsid w:val="00CC4C92"/>
    <w:rsid w:val="00CC5391"/>
    <w:rsid w:val="00CC7167"/>
    <w:rsid w:val="00CC7DE8"/>
    <w:rsid w:val="00CD0174"/>
    <w:rsid w:val="00CD0F7E"/>
    <w:rsid w:val="00CD1D43"/>
    <w:rsid w:val="00CD228F"/>
    <w:rsid w:val="00CD2C08"/>
    <w:rsid w:val="00CD4597"/>
    <w:rsid w:val="00CD4DF1"/>
    <w:rsid w:val="00CD4E96"/>
    <w:rsid w:val="00CD529C"/>
    <w:rsid w:val="00CD5746"/>
    <w:rsid w:val="00CD6579"/>
    <w:rsid w:val="00CD6781"/>
    <w:rsid w:val="00CD678E"/>
    <w:rsid w:val="00CD74F8"/>
    <w:rsid w:val="00CD7683"/>
    <w:rsid w:val="00CD7D5F"/>
    <w:rsid w:val="00CE06BF"/>
    <w:rsid w:val="00CE0D3D"/>
    <w:rsid w:val="00CE0DC7"/>
    <w:rsid w:val="00CE1113"/>
    <w:rsid w:val="00CE126B"/>
    <w:rsid w:val="00CE1470"/>
    <w:rsid w:val="00CE1958"/>
    <w:rsid w:val="00CE1AE1"/>
    <w:rsid w:val="00CE1E51"/>
    <w:rsid w:val="00CE2147"/>
    <w:rsid w:val="00CE258F"/>
    <w:rsid w:val="00CE2954"/>
    <w:rsid w:val="00CE2CA3"/>
    <w:rsid w:val="00CE2F89"/>
    <w:rsid w:val="00CE34F5"/>
    <w:rsid w:val="00CE36C2"/>
    <w:rsid w:val="00CE375F"/>
    <w:rsid w:val="00CE3799"/>
    <w:rsid w:val="00CE39AD"/>
    <w:rsid w:val="00CE3B09"/>
    <w:rsid w:val="00CE3E35"/>
    <w:rsid w:val="00CE4382"/>
    <w:rsid w:val="00CE4661"/>
    <w:rsid w:val="00CE4D91"/>
    <w:rsid w:val="00CE52CF"/>
    <w:rsid w:val="00CE6328"/>
    <w:rsid w:val="00CE69FB"/>
    <w:rsid w:val="00CE7E26"/>
    <w:rsid w:val="00CE7FF6"/>
    <w:rsid w:val="00CF00CC"/>
    <w:rsid w:val="00CF1839"/>
    <w:rsid w:val="00CF1C5E"/>
    <w:rsid w:val="00CF1F87"/>
    <w:rsid w:val="00CF209E"/>
    <w:rsid w:val="00CF24E5"/>
    <w:rsid w:val="00CF2DD5"/>
    <w:rsid w:val="00CF2E81"/>
    <w:rsid w:val="00CF300B"/>
    <w:rsid w:val="00CF31ED"/>
    <w:rsid w:val="00CF33A3"/>
    <w:rsid w:val="00CF342B"/>
    <w:rsid w:val="00CF4586"/>
    <w:rsid w:val="00CF48DC"/>
    <w:rsid w:val="00CF4961"/>
    <w:rsid w:val="00CF5359"/>
    <w:rsid w:val="00CF6632"/>
    <w:rsid w:val="00CF6A50"/>
    <w:rsid w:val="00CF6BD7"/>
    <w:rsid w:val="00CF6C1C"/>
    <w:rsid w:val="00CF7907"/>
    <w:rsid w:val="00CF7968"/>
    <w:rsid w:val="00D00239"/>
    <w:rsid w:val="00D00C71"/>
    <w:rsid w:val="00D012E2"/>
    <w:rsid w:val="00D01AF3"/>
    <w:rsid w:val="00D0225E"/>
    <w:rsid w:val="00D02334"/>
    <w:rsid w:val="00D02392"/>
    <w:rsid w:val="00D02655"/>
    <w:rsid w:val="00D02DC9"/>
    <w:rsid w:val="00D03BC5"/>
    <w:rsid w:val="00D03D69"/>
    <w:rsid w:val="00D04561"/>
    <w:rsid w:val="00D05DB5"/>
    <w:rsid w:val="00D07258"/>
    <w:rsid w:val="00D105C3"/>
    <w:rsid w:val="00D10B26"/>
    <w:rsid w:val="00D114B5"/>
    <w:rsid w:val="00D118C0"/>
    <w:rsid w:val="00D12BDB"/>
    <w:rsid w:val="00D1332F"/>
    <w:rsid w:val="00D134E5"/>
    <w:rsid w:val="00D1378C"/>
    <w:rsid w:val="00D13A62"/>
    <w:rsid w:val="00D13AD0"/>
    <w:rsid w:val="00D13CF9"/>
    <w:rsid w:val="00D13D01"/>
    <w:rsid w:val="00D1447D"/>
    <w:rsid w:val="00D14538"/>
    <w:rsid w:val="00D14D16"/>
    <w:rsid w:val="00D14E0A"/>
    <w:rsid w:val="00D14F78"/>
    <w:rsid w:val="00D152A5"/>
    <w:rsid w:val="00D15A8B"/>
    <w:rsid w:val="00D15EF0"/>
    <w:rsid w:val="00D16401"/>
    <w:rsid w:val="00D1744D"/>
    <w:rsid w:val="00D174BC"/>
    <w:rsid w:val="00D177CC"/>
    <w:rsid w:val="00D17A1F"/>
    <w:rsid w:val="00D17F54"/>
    <w:rsid w:val="00D2017D"/>
    <w:rsid w:val="00D2341A"/>
    <w:rsid w:val="00D235BE"/>
    <w:rsid w:val="00D23E11"/>
    <w:rsid w:val="00D24234"/>
    <w:rsid w:val="00D24637"/>
    <w:rsid w:val="00D24C8A"/>
    <w:rsid w:val="00D24DDD"/>
    <w:rsid w:val="00D24E34"/>
    <w:rsid w:val="00D24F26"/>
    <w:rsid w:val="00D2510A"/>
    <w:rsid w:val="00D2513D"/>
    <w:rsid w:val="00D25FDF"/>
    <w:rsid w:val="00D2695A"/>
    <w:rsid w:val="00D2729E"/>
    <w:rsid w:val="00D304B7"/>
    <w:rsid w:val="00D305D6"/>
    <w:rsid w:val="00D308F6"/>
    <w:rsid w:val="00D3296E"/>
    <w:rsid w:val="00D33634"/>
    <w:rsid w:val="00D33EE9"/>
    <w:rsid w:val="00D340B8"/>
    <w:rsid w:val="00D3448B"/>
    <w:rsid w:val="00D34CF6"/>
    <w:rsid w:val="00D34FE0"/>
    <w:rsid w:val="00D35627"/>
    <w:rsid w:val="00D35C6F"/>
    <w:rsid w:val="00D367F5"/>
    <w:rsid w:val="00D3697C"/>
    <w:rsid w:val="00D36A7F"/>
    <w:rsid w:val="00D36AFA"/>
    <w:rsid w:val="00D37751"/>
    <w:rsid w:val="00D378E3"/>
    <w:rsid w:val="00D379F8"/>
    <w:rsid w:val="00D37C15"/>
    <w:rsid w:val="00D37DC6"/>
    <w:rsid w:val="00D37EFA"/>
    <w:rsid w:val="00D40035"/>
    <w:rsid w:val="00D401BB"/>
    <w:rsid w:val="00D4161A"/>
    <w:rsid w:val="00D418EF"/>
    <w:rsid w:val="00D42550"/>
    <w:rsid w:val="00D43602"/>
    <w:rsid w:val="00D43632"/>
    <w:rsid w:val="00D439B4"/>
    <w:rsid w:val="00D43AF3"/>
    <w:rsid w:val="00D43C3F"/>
    <w:rsid w:val="00D43FC7"/>
    <w:rsid w:val="00D44CA5"/>
    <w:rsid w:val="00D45459"/>
    <w:rsid w:val="00D45EB6"/>
    <w:rsid w:val="00D462BB"/>
    <w:rsid w:val="00D467BA"/>
    <w:rsid w:val="00D46BB2"/>
    <w:rsid w:val="00D4700A"/>
    <w:rsid w:val="00D47320"/>
    <w:rsid w:val="00D51995"/>
    <w:rsid w:val="00D527BC"/>
    <w:rsid w:val="00D528BC"/>
    <w:rsid w:val="00D53614"/>
    <w:rsid w:val="00D53995"/>
    <w:rsid w:val="00D539F3"/>
    <w:rsid w:val="00D53F3F"/>
    <w:rsid w:val="00D540CD"/>
    <w:rsid w:val="00D55020"/>
    <w:rsid w:val="00D55298"/>
    <w:rsid w:val="00D55E22"/>
    <w:rsid w:val="00D55E3E"/>
    <w:rsid w:val="00D562AE"/>
    <w:rsid w:val="00D605A7"/>
    <w:rsid w:val="00D6104C"/>
    <w:rsid w:val="00D613FD"/>
    <w:rsid w:val="00D61BFB"/>
    <w:rsid w:val="00D625C1"/>
    <w:rsid w:val="00D634CE"/>
    <w:rsid w:val="00D63516"/>
    <w:rsid w:val="00D637E7"/>
    <w:rsid w:val="00D64729"/>
    <w:rsid w:val="00D64962"/>
    <w:rsid w:val="00D64A44"/>
    <w:rsid w:val="00D6562B"/>
    <w:rsid w:val="00D6577F"/>
    <w:rsid w:val="00D65B37"/>
    <w:rsid w:val="00D65D77"/>
    <w:rsid w:val="00D662D5"/>
    <w:rsid w:val="00D66478"/>
    <w:rsid w:val="00D66652"/>
    <w:rsid w:val="00D667ED"/>
    <w:rsid w:val="00D6757C"/>
    <w:rsid w:val="00D6760C"/>
    <w:rsid w:val="00D6767D"/>
    <w:rsid w:val="00D70DBA"/>
    <w:rsid w:val="00D71529"/>
    <w:rsid w:val="00D71A2E"/>
    <w:rsid w:val="00D7205D"/>
    <w:rsid w:val="00D7275F"/>
    <w:rsid w:val="00D728DD"/>
    <w:rsid w:val="00D72917"/>
    <w:rsid w:val="00D73981"/>
    <w:rsid w:val="00D73A16"/>
    <w:rsid w:val="00D74176"/>
    <w:rsid w:val="00D741F5"/>
    <w:rsid w:val="00D7436F"/>
    <w:rsid w:val="00D74A8D"/>
    <w:rsid w:val="00D74AF9"/>
    <w:rsid w:val="00D756F2"/>
    <w:rsid w:val="00D76757"/>
    <w:rsid w:val="00D76A8F"/>
    <w:rsid w:val="00D77E05"/>
    <w:rsid w:val="00D800D0"/>
    <w:rsid w:val="00D817EB"/>
    <w:rsid w:val="00D81C43"/>
    <w:rsid w:val="00D82FF2"/>
    <w:rsid w:val="00D838F6"/>
    <w:rsid w:val="00D83DD8"/>
    <w:rsid w:val="00D842F2"/>
    <w:rsid w:val="00D8460D"/>
    <w:rsid w:val="00D847C9"/>
    <w:rsid w:val="00D84F7D"/>
    <w:rsid w:val="00D84F9B"/>
    <w:rsid w:val="00D8567F"/>
    <w:rsid w:val="00D858CE"/>
    <w:rsid w:val="00D85B61"/>
    <w:rsid w:val="00D86621"/>
    <w:rsid w:val="00D86627"/>
    <w:rsid w:val="00D87332"/>
    <w:rsid w:val="00D877D4"/>
    <w:rsid w:val="00D87C35"/>
    <w:rsid w:val="00D90042"/>
    <w:rsid w:val="00D901F7"/>
    <w:rsid w:val="00D90747"/>
    <w:rsid w:val="00D90B88"/>
    <w:rsid w:val="00D9101D"/>
    <w:rsid w:val="00D91181"/>
    <w:rsid w:val="00D91680"/>
    <w:rsid w:val="00D92038"/>
    <w:rsid w:val="00D92513"/>
    <w:rsid w:val="00D92A4D"/>
    <w:rsid w:val="00D92ADA"/>
    <w:rsid w:val="00D92DA8"/>
    <w:rsid w:val="00D932DA"/>
    <w:rsid w:val="00D933A4"/>
    <w:rsid w:val="00D93F1F"/>
    <w:rsid w:val="00D94766"/>
    <w:rsid w:val="00D94A0A"/>
    <w:rsid w:val="00D952D7"/>
    <w:rsid w:val="00D97164"/>
    <w:rsid w:val="00D9741D"/>
    <w:rsid w:val="00D97C58"/>
    <w:rsid w:val="00DA1175"/>
    <w:rsid w:val="00DA1BA1"/>
    <w:rsid w:val="00DA219A"/>
    <w:rsid w:val="00DA2280"/>
    <w:rsid w:val="00DA2C97"/>
    <w:rsid w:val="00DA3675"/>
    <w:rsid w:val="00DA39A5"/>
    <w:rsid w:val="00DA3C89"/>
    <w:rsid w:val="00DA42FF"/>
    <w:rsid w:val="00DA5473"/>
    <w:rsid w:val="00DA5A79"/>
    <w:rsid w:val="00DA60D3"/>
    <w:rsid w:val="00DA6A52"/>
    <w:rsid w:val="00DA6AE4"/>
    <w:rsid w:val="00DA7697"/>
    <w:rsid w:val="00DA7ABB"/>
    <w:rsid w:val="00DA7DAE"/>
    <w:rsid w:val="00DB0CD1"/>
    <w:rsid w:val="00DB17CB"/>
    <w:rsid w:val="00DB1DF1"/>
    <w:rsid w:val="00DB2871"/>
    <w:rsid w:val="00DB2CFB"/>
    <w:rsid w:val="00DB309E"/>
    <w:rsid w:val="00DB4A0B"/>
    <w:rsid w:val="00DB4AED"/>
    <w:rsid w:val="00DB5767"/>
    <w:rsid w:val="00DB57FF"/>
    <w:rsid w:val="00DB7013"/>
    <w:rsid w:val="00DB7932"/>
    <w:rsid w:val="00DB7B9C"/>
    <w:rsid w:val="00DB7F5D"/>
    <w:rsid w:val="00DC089A"/>
    <w:rsid w:val="00DC13B3"/>
    <w:rsid w:val="00DC1E6E"/>
    <w:rsid w:val="00DC2952"/>
    <w:rsid w:val="00DC2B5B"/>
    <w:rsid w:val="00DC39AA"/>
    <w:rsid w:val="00DC41D2"/>
    <w:rsid w:val="00DC45E5"/>
    <w:rsid w:val="00DC69C1"/>
    <w:rsid w:val="00DC732D"/>
    <w:rsid w:val="00DD0303"/>
    <w:rsid w:val="00DD045D"/>
    <w:rsid w:val="00DD0848"/>
    <w:rsid w:val="00DD0918"/>
    <w:rsid w:val="00DD1D48"/>
    <w:rsid w:val="00DD2426"/>
    <w:rsid w:val="00DD24C8"/>
    <w:rsid w:val="00DD2A0A"/>
    <w:rsid w:val="00DD4029"/>
    <w:rsid w:val="00DD430C"/>
    <w:rsid w:val="00DD5669"/>
    <w:rsid w:val="00DD5A1A"/>
    <w:rsid w:val="00DD5CDC"/>
    <w:rsid w:val="00DD5D18"/>
    <w:rsid w:val="00DD5D1B"/>
    <w:rsid w:val="00DD631E"/>
    <w:rsid w:val="00DD6751"/>
    <w:rsid w:val="00DD68B0"/>
    <w:rsid w:val="00DD721F"/>
    <w:rsid w:val="00DE0519"/>
    <w:rsid w:val="00DE08BE"/>
    <w:rsid w:val="00DE08DE"/>
    <w:rsid w:val="00DE0ADA"/>
    <w:rsid w:val="00DE0EB8"/>
    <w:rsid w:val="00DE1B0D"/>
    <w:rsid w:val="00DE24FB"/>
    <w:rsid w:val="00DE2868"/>
    <w:rsid w:val="00DE3208"/>
    <w:rsid w:val="00DE36A4"/>
    <w:rsid w:val="00DE3C48"/>
    <w:rsid w:val="00DE3D32"/>
    <w:rsid w:val="00DE4621"/>
    <w:rsid w:val="00DE47B1"/>
    <w:rsid w:val="00DE4DB7"/>
    <w:rsid w:val="00DE6E8C"/>
    <w:rsid w:val="00DE7477"/>
    <w:rsid w:val="00DE74E9"/>
    <w:rsid w:val="00DE7B08"/>
    <w:rsid w:val="00DF014F"/>
    <w:rsid w:val="00DF035E"/>
    <w:rsid w:val="00DF1074"/>
    <w:rsid w:val="00DF21AD"/>
    <w:rsid w:val="00DF320D"/>
    <w:rsid w:val="00DF3436"/>
    <w:rsid w:val="00DF3E4A"/>
    <w:rsid w:val="00DF412B"/>
    <w:rsid w:val="00DF4362"/>
    <w:rsid w:val="00DF5124"/>
    <w:rsid w:val="00DF5227"/>
    <w:rsid w:val="00DF53B3"/>
    <w:rsid w:val="00DF53B5"/>
    <w:rsid w:val="00DF5457"/>
    <w:rsid w:val="00DF566C"/>
    <w:rsid w:val="00DF5AAF"/>
    <w:rsid w:val="00DF5C2F"/>
    <w:rsid w:val="00DF633D"/>
    <w:rsid w:val="00DF640C"/>
    <w:rsid w:val="00DF668B"/>
    <w:rsid w:val="00DF6808"/>
    <w:rsid w:val="00DF7E97"/>
    <w:rsid w:val="00DF7EEC"/>
    <w:rsid w:val="00E003FA"/>
    <w:rsid w:val="00E0062E"/>
    <w:rsid w:val="00E00C71"/>
    <w:rsid w:val="00E015E7"/>
    <w:rsid w:val="00E019E8"/>
    <w:rsid w:val="00E01AE4"/>
    <w:rsid w:val="00E03176"/>
    <w:rsid w:val="00E03702"/>
    <w:rsid w:val="00E03B2F"/>
    <w:rsid w:val="00E03E0B"/>
    <w:rsid w:val="00E0434B"/>
    <w:rsid w:val="00E0447A"/>
    <w:rsid w:val="00E05953"/>
    <w:rsid w:val="00E05D3A"/>
    <w:rsid w:val="00E07DC9"/>
    <w:rsid w:val="00E10137"/>
    <w:rsid w:val="00E10DAC"/>
    <w:rsid w:val="00E114A7"/>
    <w:rsid w:val="00E120B4"/>
    <w:rsid w:val="00E12DFB"/>
    <w:rsid w:val="00E13614"/>
    <w:rsid w:val="00E142DE"/>
    <w:rsid w:val="00E148D2"/>
    <w:rsid w:val="00E14BCF"/>
    <w:rsid w:val="00E15D5C"/>
    <w:rsid w:val="00E15DE2"/>
    <w:rsid w:val="00E16F55"/>
    <w:rsid w:val="00E16F58"/>
    <w:rsid w:val="00E20D13"/>
    <w:rsid w:val="00E21134"/>
    <w:rsid w:val="00E21B92"/>
    <w:rsid w:val="00E21ED8"/>
    <w:rsid w:val="00E229BF"/>
    <w:rsid w:val="00E22D09"/>
    <w:rsid w:val="00E23120"/>
    <w:rsid w:val="00E23481"/>
    <w:rsid w:val="00E23B98"/>
    <w:rsid w:val="00E23BA3"/>
    <w:rsid w:val="00E24BDD"/>
    <w:rsid w:val="00E25353"/>
    <w:rsid w:val="00E25A4D"/>
    <w:rsid w:val="00E2651F"/>
    <w:rsid w:val="00E268FC"/>
    <w:rsid w:val="00E26FC3"/>
    <w:rsid w:val="00E270D3"/>
    <w:rsid w:val="00E30291"/>
    <w:rsid w:val="00E30457"/>
    <w:rsid w:val="00E30A34"/>
    <w:rsid w:val="00E314D9"/>
    <w:rsid w:val="00E31541"/>
    <w:rsid w:val="00E31713"/>
    <w:rsid w:val="00E317C3"/>
    <w:rsid w:val="00E31D10"/>
    <w:rsid w:val="00E31F12"/>
    <w:rsid w:val="00E327CD"/>
    <w:rsid w:val="00E327E8"/>
    <w:rsid w:val="00E32842"/>
    <w:rsid w:val="00E32854"/>
    <w:rsid w:val="00E33459"/>
    <w:rsid w:val="00E342ED"/>
    <w:rsid w:val="00E35067"/>
    <w:rsid w:val="00E3587F"/>
    <w:rsid w:val="00E35F1B"/>
    <w:rsid w:val="00E36C7C"/>
    <w:rsid w:val="00E36DE0"/>
    <w:rsid w:val="00E4057C"/>
    <w:rsid w:val="00E40E02"/>
    <w:rsid w:val="00E41196"/>
    <w:rsid w:val="00E41249"/>
    <w:rsid w:val="00E41782"/>
    <w:rsid w:val="00E41B60"/>
    <w:rsid w:val="00E42730"/>
    <w:rsid w:val="00E428FA"/>
    <w:rsid w:val="00E42DC0"/>
    <w:rsid w:val="00E431F9"/>
    <w:rsid w:val="00E43912"/>
    <w:rsid w:val="00E43C44"/>
    <w:rsid w:val="00E44B78"/>
    <w:rsid w:val="00E44C68"/>
    <w:rsid w:val="00E44D5C"/>
    <w:rsid w:val="00E458D2"/>
    <w:rsid w:val="00E47030"/>
    <w:rsid w:val="00E47868"/>
    <w:rsid w:val="00E47AB3"/>
    <w:rsid w:val="00E47D5E"/>
    <w:rsid w:val="00E501D5"/>
    <w:rsid w:val="00E5045A"/>
    <w:rsid w:val="00E507BA"/>
    <w:rsid w:val="00E508D2"/>
    <w:rsid w:val="00E509C9"/>
    <w:rsid w:val="00E50C49"/>
    <w:rsid w:val="00E511AD"/>
    <w:rsid w:val="00E512E3"/>
    <w:rsid w:val="00E51D9A"/>
    <w:rsid w:val="00E51EE2"/>
    <w:rsid w:val="00E534BB"/>
    <w:rsid w:val="00E53F8A"/>
    <w:rsid w:val="00E55CBD"/>
    <w:rsid w:val="00E55D4B"/>
    <w:rsid w:val="00E5659C"/>
    <w:rsid w:val="00E56B9A"/>
    <w:rsid w:val="00E56C8D"/>
    <w:rsid w:val="00E57255"/>
    <w:rsid w:val="00E573AE"/>
    <w:rsid w:val="00E57468"/>
    <w:rsid w:val="00E57B87"/>
    <w:rsid w:val="00E60FE6"/>
    <w:rsid w:val="00E6101A"/>
    <w:rsid w:val="00E61ACC"/>
    <w:rsid w:val="00E61D38"/>
    <w:rsid w:val="00E62866"/>
    <w:rsid w:val="00E629CF"/>
    <w:rsid w:val="00E62DCF"/>
    <w:rsid w:val="00E634FB"/>
    <w:rsid w:val="00E63FAA"/>
    <w:rsid w:val="00E6442A"/>
    <w:rsid w:val="00E64E44"/>
    <w:rsid w:val="00E65329"/>
    <w:rsid w:val="00E65E65"/>
    <w:rsid w:val="00E65F11"/>
    <w:rsid w:val="00E66610"/>
    <w:rsid w:val="00E66721"/>
    <w:rsid w:val="00E668A1"/>
    <w:rsid w:val="00E66EE3"/>
    <w:rsid w:val="00E67158"/>
    <w:rsid w:val="00E672D9"/>
    <w:rsid w:val="00E67D6A"/>
    <w:rsid w:val="00E705F4"/>
    <w:rsid w:val="00E7078C"/>
    <w:rsid w:val="00E70CA7"/>
    <w:rsid w:val="00E7108E"/>
    <w:rsid w:val="00E716FE"/>
    <w:rsid w:val="00E72269"/>
    <w:rsid w:val="00E73FEF"/>
    <w:rsid w:val="00E74B72"/>
    <w:rsid w:val="00E74BB9"/>
    <w:rsid w:val="00E74BFE"/>
    <w:rsid w:val="00E75A3E"/>
    <w:rsid w:val="00E75E03"/>
    <w:rsid w:val="00E76DBE"/>
    <w:rsid w:val="00E771F4"/>
    <w:rsid w:val="00E77770"/>
    <w:rsid w:val="00E77B4F"/>
    <w:rsid w:val="00E77BB1"/>
    <w:rsid w:val="00E817AF"/>
    <w:rsid w:val="00E81E8B"/>
    <w:rsid w:val="00E82425"/>
    <w:rsid w:val="00E8289C"/>
    <w:rsid w:val="00E82BCB"/>
    <w:rsid w:val="00E83687"/>
    <w:rsid w:val="00E83D16"/>
    <w:rsid w:val="00E84C22"/>
    <w:rsid w:val="00E84DDA"/>
    <w:rsid w:val="00E859E1"/>
    <w:rsid w:val="00E85F96"/>
    <w:rsid w:val="00E86506"/>
    <w:rsid w:val="00E86844"/>
    <w:rsid w:val="00E87B5F"/>
    <w:rsid w:val="00E87EEA"/>
    <w:rsid w:val="00E87EFD"/>
    <w:rsid w:val="00E904C7"/>
    <w:rsid w:val="00E910D1"/>
    <w:rsid w:val="00E9159F"/>
    <w:rsid w:val="00E91DF0"/>
    <w:rsid w:val="00E925D7"/>
    <w:rsid w:val="00E926AE"/>
    <w:rsid w:val="00E9271B"/>
    <w:rsid w:val="00E927D7"/>
    <w:rsid w:val="00E9284C"/>
    <w:rsid w:val="00E92D01"/>
    <w:rsid w:val="00E92DBA"/>
    <w:rsid w:val="00E93455"/>
    <w:rsid w:val="00E93680"/>
    <w:rsid w:val="00E9379B"/>
    <w:rsid w:val="00E93F58"/>
    <w:rsid w:val="00E953A4"/>
    <w:rsid w:val="00E956C6"/>
    <w:rsid w:val="00E95755"/>
    <w:rsid w:val="00E95798"/>
    <w:rsid w:val="00E96459"/>
    <w:rsid w:val="00E964C5"/>
    <w:rsid w:val="00E966E7"/>
    <w:rsid w:val="00E96C0E"/>
    <w:rsid w:val="00E97671"/>
    <w:rsid w:val="00EA0B1F"/>
    <w:rsid w:val="00EA1719"/>
    <w:rsid w:val="00EA2056"/>
    <w:rsid w:val="00EA20AA"/>
    <w:rsid w:val="00EA2475"/>
    <w:rsid w:val="00EA2812"/>
    <w:rsid w:val="00EA2C2A"/>
    <w:rsid w:val="00EA2D34"/>
    <w:rsid w:val="00EA2D9B"/>
    <w:rsid w:val="00EA333F"/>
    <w:rsid w:val="00EA3600"/>
    <w:rsid w:val="00EA36EE"/>
    <w:rsid w:val="00EA37DB"/>
    <w:rsid w:val="00EA3D2E"/>
    <w:rsid w:val="00EA5576"/>
    <w:rsid w:val="00EA588C"/>
    <w:rsid w:val="00EA5F28"/>
    <w:rsid w:val="00EA6A08"/>
    <w:rsid w:val="00EA6AB2"/>
    <w:rsid w:val="00EA6F59"/>
    <w:rsid w:val="00EA7A3B"/>
    <w:rsid w:val="00EA7A66"/>
    <w:rsid w:val="00EA7E44"/>
    <w:rsid w:val="00EA7E86"/>
    <w:rsid w:val="00EB00F8"/>
    <w:rsid w:val="00EB04A3"/>
    <w:rsid w:val="00EB09A9"/>
    <w:rsid w:val="00EB0FC1"/>
    <w:rsid w:val="00EB1031"/>
    <w:rsid w:val="00EB122D"/>
    <w:rsid w:val="00EB12D7"/>
    <w:rsid w:val="00EB1637"/>
    <w:rsid w:val="00EB1F40"/>
    <w:rsid w:val="00EB2684"/>
    <w:rsid w:val="00EB3622"/>
    <w:rsid w:val="00EB3B53"/>
    <w:rsid w:val="00EB53FE"/>
    <w:rsid w:val="00EB5408"/>
    <w:rsid w:val="00EB69DA"/>
    <w:rsid w:val="00EC0C20"/>
    <w:rsid w:val="00EC0C62"/>
    <w:rsid w:val="00EC180D"/>
    <w:rsid w:val="00EC19DA"/>
    <w:rsid w:val="00EC1D85"/>
    <w:rsid w:val="00EC255E"/>
    <w:rsid w:val="00EC28F5"/>
    <w:rsid w:val="00EC295E"/>
    <w:rsid w:val="00EC2A8C"/>
    <w:rsid w:val="00EC2DC5"/>
    <w:rsid w:val="00EC2E63"/>
    <w:rsid w:val="00EC3C27"/>
    <w:rsid w:val="00EC4C2E"/>
    <w:rsid w:val="00EC4D12"/>
    <w:rsid w:val="00EC4FF5"/>
    <w:rsid w:val="00EC5187"/>
    <w:rsid w:val="00EC575E"/>
    <w:rsid w:val="00EC592E"/>
    <w:rsid w:val="00EC59EC"/>
    <w:rsid w:val="00EC5C48"/>
    <w:rsid w:val="00EC67CA"/>
    <w:rsid w:val="00EC6C0A"/>
    <w:rsid w:val="00EC75A8"/>
    <w:rsid w:val="00EC76FD"/>
    <w:rsid w:val="00ED0214"/>
    <w:rsid w:val="00ED1119"/>
    <w:rsid w:val="00ED12D3"/>
    <w:rsid w:val="00ED134B"/>
    <w:rsid w:val="00ED2B82"/>
    <w:rsid w:val="00ED3E32"/>
    <w:rsid w:val="00ED5369"/>
    <w:rsid w:val="00ED645E"/>
    <w:rsid w:val="00ED6CF4"/>
    <w:rsid w:val="00ED6F36"/>
    <w:rsid w:val="00ED732D"/>
    <w:rsid w:val="00ED7945"/>
    <w:rsid w:val="00ED7F15"/>
    <w:rsid w:val="00EE0941"/>
    <w:rsid w:val="00EE1294"/>
    <w:rsid w:val="00EE15C6"/>
    <w:rsid w:val="00EE214B"/>
    <w:rsid w:val="00EE2D93"/>
    <w:rsid w:val="00EE3DE4"/>
    <w:rsid w:val="00EE4AB6"/>
    <w:rsid w:val="00EE4D31"/>
    <w:rsid w:val="00EE5033"/>
    <w:rsid w:val="00EE52AB"/>
    <w:rsid w:val="00EE59E6"/>
    <w:rsid w:val="00EE662A"/>
    <w:rsid w:val="00EE71A5"/>
    <w:rsid w:val="00EF04E3"/>
    <w:rsid w:val="00EF058C"/>
    <w:rsid w:val="00EF0DDF"/>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ACC"/>
    <w:rsid w:val="00EF4DF6"/>
    <w:rsid w:val="00EF59C2"/>
    <w:rsid w:val="00EF644C"/>
    <w:rsid w:val="00EF6C1C"/>
    <w:rsid w:val="00EF73E9"/>
    <w:rsid w:val="00F01383"/>
    <w:rsid w:val="00F01C7A"/>
    <w:rsid w:val="00F01C8E"/>
    <w:rsid w:val="00F01E13"/>
    <w:rsid w:val="00F02423"/>
    <w:rsid w:val="00F032E3"/>
    <w:rsid w:val="00F03ADE"/>
    <w:rsid w:val="00F03D80"/>
    <w:rsid w:val="00F049E5"/>
    <w:rsid w:val="00F05483"/>
    <w:rsid w:val="00F0550F"/>
    <w:rsid w:val="00F06381"/>
    <w:rsid w:val="00F1022D"/>
    <w:rsid w:val="00F10344"/>
    <w:rsid w:val="00F10F94"/>
    <w:rsid w:val="00F1101B"/>
    <w:rsid w:val="00F11FD5"/>
    <w:rsid w:val="00F12191"/>
    <w:rsid w:val="00F13282"/>
    <w:rsid w:val="00F13285"/>
    <w:rsid w:val="00F13596"/>
    <w:rsid w:val="00F13C4F"/>
    <w:rsid w:val="00F14154"/>
    <w:rsid w:val="00F141CC"/>
    <w:rsid w:val="00F14B9A"/>
    <w:rsid w:val="00F1523A"/>
    <w:rsid w:val="00F152DD"/>
    <w:rsid w:val="00F1558D"/>
    <w:rsid w:val="00F15DA0"/>
    <w:rsid w:val="00F161B2"/>
    <w:rsid w:val="00F16D22"/>
    <w:rsid w:val="00F172AA"/>
    <w:rsid w:val="00F17327"/>
    <w:rsid w:val="00F1779D"/>
    <w:rsid w:val="00F17952"/>
    <w:rsid w:val="00F17AE3"/>
    <w:rsid w:val="00F20656"/>
    <w:rsid w:val="00F21CAE"/>
    <w:rsid w:val="00F222E3"/>
    <w:rsid w:val="00F2288E"/>
    <w:rsid w:val="00F22AD7"/>
    <w:rsid w:val="00F22DA3"/>
    <w:rsid w:val="00F22FFB"/>
    <w:rsid w:val="00F23B0F"/>
    <w:rsid w:val="00F23E89"/>
    <w:rsid w:val="00F24377"/>
    <w:rsid w:val="00F24BE4"/>
    <w:rsid w:val="00F258B1"/>
    <w:rsid w:val="00F25929"/>
    <w:rsid w:val="00F267CD"/>
    <w:rsid w:val="00F26915"/>
    <w:rsid w:val="00F276B7"/>
    <w:rsid w:val="00F27E38"/>
    <w:rsid w:val="00F307E5"/>
    <w:rsid w:val="00F30B90"/>
    <w:rsid w:val="00F31116"/>
    <w:rsid w:val="00F31142"/>
    <w:rsid w:val="00F3122E"/>
    <w:rsid w:val="00F31C85"/>
    <w:rsid w:val="00F31CCE"/>
    <w:rsid w:val="00F32AEA"/>
    <w:rsid w:val="00F32EBE"/>
    <w:rsid w:val="00F33466"/>
    <w:rsid w:val="00F33752"/>
    <w:rsid w:val="00F33FBE"/>
    <w:rsid w:val="00F34470"/>
    <w:rsid w:val="00F344FB"/>
    <w:rsid w:val="00F34EF2"/>
    <w:rsid w:val="00F34F37"/>
    <w:rsid w:val="00F35595"/>
    <w:rsid w:val="00F35B24"/>
    <w:rsid w:val="00F36334"/>
    <w:rsid w:val="00F36D13"/>
    <w:rsid w:val="00F36D19"/>
    <w:rsid w:val="00F36E3C"/>
    <w:rsid w:val="00F37825"/>
    <w:rsid w:val="00F37D45"/>
    <w:rsid w:val="00F40051"/>
    <w:rsid w:val="00F4114B"/>
    <w:rsid w:val="00F419B6"/>
    <w:rsid w:val="00F41BD8"/>
    <w:rsid w:val="00F41FF3"/>
    <w:rsid w:val="00F42034"/>
    <w:rsid w:val="00F42227"/>
    <w:rsid w:val="00F42623"/>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973"/>
    <w:rsid w:val="00F46B2B"/>
    <w:rsid w:val="00F46C65"/>
    <w:rsid w:val="00F476B2"/>
    <w:rsid w:val="00F50E92"/>
    <w:rsid w:val="00F50F4C"/>
    <w:rsid w:val="00F50F58"/>
    <w:rsid w:val="00F5123B"/>
    <w:rsid w:val="00F51CEA"/>
    <w:rsid w:val="00F51F41"/>
    <w:rsid w:val="00F52773"/>
    <w:rsid w:val="00F52D40"/>
    <w:rsid w:val="00F54AFE"/>
    <w:rsid w:val="00F55473"/>
    <w:rsid w:val="00F5596D"/>
    <w:rsid w:val="00F55C1C"/>
    <w:rsid w:val="00F56171"/>
    <w:rsid w:val="00F5697B"/>
    <w:rsid w:val="00F56C5E"/>
    <w:rsid w:val="00F56F85"/>
    <w:rsid w:val="00F5705C"/>
    <w:rsid w:val="00F57443"/>
    <w:rsid w:val="00F575F6"/>
    <w:rsid w:val="00F5791F"/>
    <w:rsid w:val="00F60070"/>
    <w:rsid w:val="00F60869"/>
    <w:rsid w:val="00F61623"/>
    <w:rsid w:val="00F61A0D"/>
    <w:rsid w:val="00F61B47"/>
    <w:rsid w:val="00F61E39"/>
    <w:rsid w:val="00F621CA"/>
    <w:rsid w:val="00F62322"/>
    <w:rsid w:val="00F62496"/>
    <w:rsid w:val="00F624EE"/>
    <w:rsid w:val="00F6257C"/>
    <w:rsid w:val="00F628B6"/>
    <w:rsid w:val="00F629B9"/>
    <w:rsid w:val="00F62A16"/>
    <w:rsid w:val="00F62BA7"/>
    <w:rsid w:val="00F63307"/>
    <w:rsid w:val="00F634C8"/>
    <w:rsid w:val="00F642ED"/>
    <w:rsid w:val="00F64BDF"/>
    <w:rsid w:val="00F64CA7"/>
    <w:rsid w:val="00F650F4"/>
    <w:rsid w:val="00F6516D"/>
    <w:rsid w:val="00F651BA"/>
    <w:rsid w:val="00F65AAB"/>
    <w:rsid w:val="00F668CA"/>
    <w:rsid w:val="00F668D8"/>
    <w:rsid w:val="00F670E5"/>
    <w:rsid w:val="00F679B2"/>
    <w:rsid w:val="00F70A04"/>
    <w:rsid w:val="00F714E9"/>
    <w:rsid w:val="00F72A47"/>
    <w:rsid w:val="00F72CFE"/>
    <w:rsid w:val="00F732E0"/>
    <w:rsid w:val="00F734AE"/>
    <w:rsid w:val="00F741F1"/>
    <w:rsid w:val="00F749F4"/>
    <w:rsid w:val="00F75812"/>
    <w:rsid w:val="00F75C11"/>
    <w:rsid w:val="00F75D99"/>
    <w:rsid w:val="00F76B97"/>
    <w:rsid w:val="00F775CC"/>
    <w:rsid w:val="00F8031C"/>
    <w:rsid w:val="00F8105C"/>
    <w:rsid w:val="00F81347"/>
    <w:rsid w:val="00F81354"/>
    <w:rsid w:val="00F81B43"/>
    <w:rsid w:val="00F823D9"/>
    <w:rsid w:val="00F825F1"/>
    <w:rsid w:val="00F82DAC"/>
    <w:rsid w:val="00F8332A"/>
    <w:rsid w:val="00F83852"/>
    <w:rsid w:val="00F84356"/>
    <w:rsid w:val="00F851F6"/>
    <w:rsid w:val="00F85354"/>
    <w:rsid w:val="00F85740"/>
    <w:rsid w:val="00F85948"/>
    <w:rsid w:val="00F85AB7"/>
    <w:rsid w:val="00F86025"/>
    <w:rsid w:val="00F86198"/>
    <w:rsid w:val="00F86E9D"/>
    <w:rsid w:val="00F86F27"/>
    <w:rsid w:val="00F901DC"/>
    <w:rsid w:val="00F910C1"/>
    <w:rsid w:val="00F91509"/>
    <w:rsid w:val="00F91BAD"/>
    <w:rsid w:val="00F93D11"/>
    <w:rsid w:val="00F93D4A"/>
    <w:rsid w:val="00F942F7"/>
    <w:rsid w:val="00F94403"/>
    <w:rsid w:val="00F94CCA"/>
    <w:rsid w:val="00F95448"/>
    <w:rsid w:val="00F954D1"/>
    <w:rsid w:val="00F95DB2"/>
    <w:rsid w:val="00F96597"/>
    <w:rsid w:val="00F970D8"/>
    <w:rsid w:val="00F9730B"/>
    <w:rsid w:val="00F97835"/>
    <w:rsid w:val="00FA0979"/>
    <w:rsid w:val="00FA0B56"/>
    <w:rsid w:val="00FA1263"/>
    <w:rsid w:val="00FA1ECE"/>
    <w:rsid w:val="00FA1ED7"/>
    <w:rsid w:val="00FA20B6"/>
    <w:rsid w:val="00FA2FB6"/>
    <w:rsid w:val="00FA365A"/>
    <w:rsid w:val="00FA4B87"/>
    <w:rsid w:val="00FA4FA0"/>
    <w:rsid w:val="00FA5024"/>
    <w:rsid w:val="00FA5823"/>
    <w:rsid w:val="00FA5F41"/>
    <w:rsid w:val="00FA62D4"/>
    <w:rsid w:val="00FA6E60"/>
    <w:rsid w:val="00FA7713"/>
    <w:rsid w:val="00FB06B2"/>
    <w:rsid w:val="00FB07F3"/>
    <w:rsid w:val="00FB0C43"/>
    <w:rsid w:val="00FB0CA3"/>
    <w:rsid w:val="00FB10A5"/>
    <w:rsid w:val="00FB20BF"/>
    <w:rsid w:val="00FB229A"/>
    <w:rsid w:val="00FB2548"/>
    <w:rsid w:val="00FB255E"/>
    <w:rsid w:val="00FB33D2"/>
    <w:rsid w:val="00FB3D06"/>
    <w:rsid w:val="00FB43EB"/>
    <w:rsid w:val="00FB4777"/>
    <w:rsid w:val="00FB4CFE"/>
    <w:rsid w:val="00FB4E2A"/>
    <w:rsid w:val="00FB522C"/>
    <w:rsid w:val="00FB54E2"/>
    <w:rsid w:val="00FB5F31"/>
    <w:rsid w:val="00FB6099"/>
    <w:rsid w:val="00FB61A6"/>
    <w:rsid w:val="00FB62D2"/>
    <w:rsid w:val="00FB6C77"/>
    <w:rsid w:val="00FB76F0"/>
    <w:rsid w:val="00FB7ED2"/>
    <w:rsid w:val="00FC0F29"/>
    <w:rsid w:val="00FC106E"/>
    <w:rsid w:val="00FC1159"/>
    <w:rsid w:val="00FC1A81"/>
    <w:rsid w:val="00FC35DE"/>
    <w:rsid w:val="00FC39AC"/>
    <w:rsid w:val="00FC3A45"/>
    <w:rsid w:val="00FC3EEA"/>
    <w:rsid w:val="00FC47AA"/>
    <w:rsid w:val="00FC4860"/>
    <w:rsid w:val="00FC58BD"/>
    <w:rsid w:val="00FC619C"/>
    <w:rsid w:val="00FC622D"/>
    <w:rsid w:val="00FC642D"/>
    <w:rsid w:val="00FC6482"/>
    <w:rsid w:val="00FC65D3"/>
    <w:rsid w:val="00FC6BF1"/>
    <w:rsid w:val="00FC6D0A"/>
    <w:rsid w:val="00FC6EA1"/>
    <w:rsid w:val="00FC795A"/>
    <w:rsid w:val="00FC7980"/>
    <w:rsid w:val="00FD03E1"/>
    <w:rsid w:val="00FD13E2"/>
    <w:rsid w:val="00FD19E1"/>
    <w:rsid w:val="00FD1AFE"/>
    <w:rsid w:val="00FD2A40"/>
    <w:rsid w:val="00FD3201"/>
    <w:rsid w:val="00FD355A"/>
    <w:rsid w:val="00FD35B8"/>
    <w:rsid w:val="00FD35F0"/>
    <w:rsid w:val="00FD3A95"/>
    <w:rsid w:val="00FD3ADD"/>
    <w:rsid w:val="00FD3D3C"/>
    <w:rsid w:val="00FD4865"/>
    <w:rsid w:val="00FD4FEF"/>
    <w:rsid w:val="00FD52DB"/>
    <w:rsid w:val="00FD5D7E"/>
    <w:rsid w:val="00FD6370"/>
    <w:rsid w:val="00FD69B6"/>
    <w:rsid w:val="00FD6EBE"/>
    <w:rsid w:val="00FD7153"/>
    <w:rsid w:val="00FD7B59"/>
    <w:rsid w:val="00FD7E39"/>
    <w:rsid w:val="00FE0195"/>
    <w:rsid w:val="00FE0A9B"/>
    <w:rsid w:val="00FE0DEF"/>
    <w:rsid w:val="00FE304C"/>
    <w:rsid w:val="00FE3329"/>
    <w:rsid w:val="00FE33D2"/>
    <w:rsid w:val="00FE522D"/>
    <w:rsid w:val="00FE57B4"/>
    <w:rsid w:val="00FE5B78"/>
    <w:rsid w:val="00FE5D8B"/>
    <w:rsid w:val="00FE6A94"/>
    <w:rsid w:val="00FE74F3"/>
    <w:rsid w:val="00FE7630"/>
    <w:rsid w:val="00FF0106"/>
    <w:rsid w:val="00FF0790"/>
    <w:rsid w:val="00FF0C8B"/>
    <w:rsid w:val="00FF0EFA"/>
    <w:rsid w:val="00FF10D0"/>
    <w:rsid w:val="00FF164B"/>
    <w:rsid w:val="00FF1C49"/>
    <w:rsid w:val="00FF29FD"/>
    <w:rsid w:val="00FF33F9"/>
    <w:rsid w:val="00FF34EC"/>
    <w:rsid w:val="00FF3911"/>
    <w:rsid w:val="00FF42C5"/>
    <w:rsid w:val="00FF475C"/>
    <w:rsid w:val="00FF5992"/>
    <w:rsid w:val="00FF6448"/>
    <w:rsid w:val="00FF647C"/>
    <w:rsid w:val="00FF66D9"/>
    <w:rsid w:val="00FF6857"/>
    <w:rsid w:val="00FF6F53"/>
    <w:rsid w:val="00FF721B"/>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2"/>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 w:type="character" w:customStyle="1" w:styleId="normaltextrun">
    <w:name w:val="normaltextrun"/>
    <w:basedOn w:val="Predvolenpsmoodseku"/>
    <w:rsid w:val="004C715D"/>
  </w:style>
  <w:style w:type="character" w:customStyle="1" w:styleId="eop">
    <w:name w:val="eop"/>
    <w:basedOn w:val="Predvolenpsmoodseku"/>
    <w:rsid w:val="004C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166866193">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641809511">
      <w:bodyDiv w:val="1"/>
      <w:marLeft w:val="0"/>
      <w:marRight w:val="0"/>
      <w:marTop w:val="0"/>
      <w:marBottom w:val="0"/>
      <w:divBdr>
        <w:top w:val="none" w:sz="0" w:space="0" w:color="auto"/>
        <w:left w:val="none" w:sz="0" w:space="0" w:color="auto"/>
        <w:bottom w:val="none" w:sz="0" w:space="0" w:color="auto"/>
        <w:right w:val="none" w:sz="0" w:space="0" w:color="auto"/>
      </w:divBdr>
    </w:div>
    <w:div w:id="719280349">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1824733052">
      <w:bodyDiv w:val="1"/>
      <w:marLeft w:val="0"/>
      <w:marRight w:val="0"/>
      <w:marTop w:val="0"/>
      <w:marBottom w:val="0"/>
      <w:divBdr>
        <w:top w:val="none" w:sz="0" w:space="0" w:color="auto"/>
        <w:left w:val="none" w:sz="0" w:space="0" w:color="auto"/>
        <w:bottom w:val="none" w:sz="0" w:space="0" w:color="auto"/>
        <w:right w:val="none" w:sz="0" w:space="0" w:color="auto"/>
      </w:divBdr>
    </w:div>
    <w:div w:id="2043479921">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3332</TotalTime>
  <Pages>12</Pages>
  <Words>4045</Words>
  <Characters>23058</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27049</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Betíková Svetlana</cp:lastModifiedBy>
  <cp:revision>2</cp:revision>
  <cp:lastPrinted>2025-06-10T08:01:00Z</cp:lastPrinted>
  <dcterms:created xsi:type="dcterms:W3CDTF">2024-05-07T22:34:00Z</dcterms:created>
  <dcterms:modified xsi:type="dcterms:W3CDTF">2025-06-17T09:07:00Z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