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635F1E">
      <w:pPr>
        <w:tabs>
          <w:tab w:val="left" w:pos="1935"/>
        </w:tabs>
        <w:spacing w:before="24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5743204A" w:rsidR="00590007" w:rsidRPr="00590007" w:rsidRDefault="002C2587" w:rsidP="00AF170B">
            <w:pPr>
              <w:jc w:val="both"/>
              <w:rPr>
                <w:rFonts w:ascii="Calibri" w:eastAsia="Times New Roman" w:hAnsi="Calibri" w:cs="Times New Roman"/>
                <w:color w:val="000000"/>
                <w:lang w:eastAsia="sk-SK"/>
              </w:rPr>
            </w:pPr>
            <w:proofErr w:type="spellStart"/>
            <w:r w:rsidRPr="00E4623E">
              <w:rPr>
                <w:rFonts w:cs="Aptos"/>
                <w:sz w:val="20"/>
                <w:szCs w:val="20"/>
              </w:rPr>
              <w:t>AgroContract</w:t>
            </w:r>
            <w:proofErr w:type="spellEnd"/>
            <w:r w:rsidRPr="00E4623E">
              <w:rPr>
                <w:rFonts w:cs="Aptos"/>
                <w:sz w:val="20"/>
                <w:szCs w:val="20"/>
              </w:rPr>
              <w:t xml:space="preserve"> mliečna farma, </w:t>
            </w:r>
            <w:proofErr w:type="spellStart"/>
            <w:r w:rsidRPr="00E4623E">
              <w:rPr>
                <w:rFonts w:cs="Aptos"/>
                <w:sz w:val="20"/>
                <w:szCs w:val="20"/>
              </w:rPr>
              <w:t>a.s</w:t>
            </w:r>
            <w:proofErr w:type="spellEnd"/>
            <w:r w:rsidRPr="00E4623E">
              <w:rPr>
                <w:rFonts w:cs="Aptos"/>
                <w:sz w:val="20"/>
                <w:szCs w:val="20"/>
              </w:rPr>
              <w:t>.</w:t>
            </w:r>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538DEAE0" w:rsidR="00590007" w:rsidRPr="00590007" w:rsidRDefault="00B06ED1" w:rsidP="00AF170B">
            <w:pPr>
              <w:jc w:val="both"/>
              <w:rPr>
                <w:rFonts w:ascii="Calibri" w:eastAsia="Times New Roman" w:hAnsi="Calibri" w:cs="Times New Roman"/>
                <w:color w:val="000000"/>
                <w:lang w:eastAsia="sk-SK"/>
              </w:rPr>
            </w:pPr>
            <w:r w:rsidRPr="00E4623E">
              <w:rPr>
                <w:rFonts w:cs="Aptos"/>
                <w:sz w:val="20"/>
                <w:szCs w:val="20"/>
              </w:rPr>
              <w:t>Jasová 736, Jasová 941 34</w:t>
            </w:r>
          </w:p>
        </w:tc>
      </w:tr>
      <w:tr w:rsidR="00137EF5" w:rsidRPr="00590007" w14:paraId="45C145DA" w14:textId="77777777" w:rsidTr="00590007">
        <w:trPr>
          <w:trHeight w:val="304"/>
        </w:trPr>
        <w:tc>
          <w:tcPr>
            <w:tcW w:w="4463" w:type="dxa"/>
          </w:tcPr>
          <w:p w14:paraId="063EC7A6" w14:textId="77777777" w:rsidR="00137EF5" w:rsidRPr="00590007" w:rsidRDefault="00137EF5" w:rsidP="00137EF5">
            <w:pPr>
              <w:spacing w:before="60" w:after="60"/>
              <w:rPr>
                <w:rFonts w:cs="Times New Roman"/>
                <w:b/>
              </w:rPr>
            </w:pPr>
            <w:r w:rsidRPr="00590007">
              <w:rPr>
                <w:rFonts w:cs="Times New Roman"/>
                <w:b/>
              </w:rPr>
              <w:t>V zastúpení:</w:t>
            </w:r>
          </w:p>
        </w:tc>
        <w:tc>
          <w:tcPr>
            <w:tcW w:w="4463" w:type="dxa"/>
          </w:tcPr>
          <w:p w14:paraId="317DE4DA" w14:textId="1F4E4EC6" w:rsidR="00137EF5" w:rsidRPr="00590007" w:rsidRDefault="00137EF5" w:rsidP="00137EF5">
            <w:pPr>
              <w:jc w:val="both"/>
              <w:rPr>
                <w:rFonts w:ascii="Calibri" w:eastAsia="Times New Roman" w:hAnsi="Calibri" w:cs="Times New Roman"/>
                <w:color w:val="000000"/>
                <w:lang w:eastAsia="sk-SK"/>
              </w:rPr>
            </w:pPr>
            <w:r w:rsidRPr="00E4623E">
              <w:rPr>
                <w:rFonts w:cs="Aptos"/>
                <w:sz w:val="20"/>
                <w:szCs w:val="20"/>
              </w:rPr>
              <w:t>Ing. Marián Záhumenský – podpredseda predstavenstva</w:t>
            </w:r>
            <w:r w:rsidRPr="00E4623E">
              <w:rPr>
                <w:rFonts w:cs="Aptos"/>
                <w:sz w:val="20"/>
                <w:szCs w:val="20"/>
              </w:rPr>
              <w:tab/>
            </w:r>
          </w:p>
        </w:tc>
      </w:tr>
      <w:tr w:rsidR="00137EF5" w:rsidRPr="00590007" w14:paraId="429DCCDE" w14:textId="77777777" w:rsidTr="00590007">
        <w:trPr>
          <w:trHeight w:val="292"/>
        </w:trPr>
        <w:tc>
          <w:tcPr>
            <w:tcW w:w="4463" w:type="dxa"/>
          </w:tcPr>
          <w:p w14:paraId="22A1A10D" w14:textId="77777777" w:rsidR="00137EF5" w:rsidRPr="00590007" w:rsidRDefault="00137EF5" w:rsidP="00137EF5">
            <w:pPr>
              <w:spacing w:before="60" w:after="60"/>
              <w:rPr>
                <w:rFonts w:cs="Times New Roman"/>
                <w:b/>
              </w:rPr>
            </w:pPr>
            <w:r w:rsidRPr="00590007">
              <w:rPr>
                <w:rFonts w:cs="Times New Roman"/>
                <w:b/>
              </w:rPr>
              <w:t>IČO:</w:t>
            </w:r>
          </w:p>
        </w:tc>
        <w:tc>
          <w:tcPr>
            <w:tcW w:w="4463" w:type="dxa"/>
          </w:tcPr>
          <w:p w14:paraId="2DAC35EF" w14:textId="54851B17" w:rsidR="00137EF5" w:rsidRPr="00590007" w:rsidRDefault="002454BE" w:rsidP="00137EF5">
            <w:pPr>
              <w:jc w:val="both"/>
              <w:rPr>
                <w:rFonts w:ascii="Calibri" w:eastAsia="Times New Roman" w:hAnsi="Calibri" w:cs="Times New Roman"/>
                <w:color w:val="000000"/>
                <w:lang w:eastAsia="sk-SK"/>
              </w:rPr>
            </w:pPr>
            <w:r w:rsidRPr="00E4623E">
              <w:rPr>
                <w:rFonts w:cs="Aptos"/>
                <w:sz w:val="20"/>
                <w:szCs w:val="20"/>
              </w:rPr>
              <w:t>36 537 071</w:t>
            </w:r>
          </w:p>
        </w:tc>
      </w:tr>
      <w:tr w:rsidR="00137EF5" w:rsidRPr="00590007" w14:paraId="6CF8E295" w14:textId="77777777" w:rsidTr="00590007">
        <w:trPr>
          <w:trHeight w:val="304"/>
        </w:trPr>
        <w:tc>
          <w:tcPr>
            <w:tcW w:w="4463" w:type="dxa"/>
          </w:tcPr>
          <w:p w14:paraId="3AC93F95" w14:textId="77777777" w:rsidR="00137EF5" w:rsidRPr="00590007" w:rsidRDefault="00137EF5" w:rsidP="00137EF5">
            <w:pPr>
              <w:spacing w:before="60" w:after="60"/>
              <w:rPr>
                <w:rFonts w:cs="Times New Roman"/>
                <w:b/>
              </w:rPr>
            </w:pPr>
            <w:r w:rsidRPr="00590007">
              <w:rPr>
                <w:rFonts w:cs="Times New Roman"/>
                <w:b/>
              </w:rPr>
              <w:t>DIČ:</w:t>
            </w:r>
          </w:p>
        </w:tc>
        <w:tc>
          <w:tcPr>
            <w:tcW w:w="4463" w:type="dxa"/>
          </w:tcPr>
          <w:p w14:paraId="55991649" w14:textId="6684647C" w:rsidR="00137EF5" w:rsidRPr="00590007" w:rsidRDefault="004B52A3" w:rsidP="00137EF5">
            <w:pPr>
              <w:jc w:val="both"/>
              <w:rPr>
                <w:rFonts w:ascii="Calibri" w:eastAsia="Times New Roman" w:hAnsi="Calibri" w:cs="Times New Roman"/>
                <w:color w:val="000000"/>
                <w:lang w:eastAsia="sk-SK"/>
              </w:rPr>
            </w:pPr>
            <w:r w:rsidRPr="00E4623E">
              <w:rPr>
                <w:color w:val="807A7A"/>
                <w:shd w:val="clear" w:color="auto" w:fill="FFFFFF"/>
              </w:rPr>
              <w:t>2020144434</w:t>
            </w:r>
          </w:p>
        </w:tc>
      </w:tr>
      <w:tr w:rsidR="00137EF5" w:rsidRPr="00590007" w14:paraId="49BAAC5D" w14:textId="77777777" w:rsidTr="00590007">
        <w:trPr>
          <w:trHeight w:val="292"/>
        </w:trPr>
        <w:tc>
          <w:tcPr>
            <w:tcW w:w="4463" w:type="dxa"/>
          </w:tcPr>
          <w:p w14:paraId="231955D5" w14:textId="77777777" w:rsidR="00137EF5" w:rsidRPr="00590007" w:rsidRDefault="00137EF5" w:rsidP="00137EF5">
            <w:pPr>
              <w:spacing w:before="60" w:after="60"/>
              <w:rPr>
                <w:rFonts w:cs="Times New Roman"/>
                <w:b/>
              </w:rPr>
            </w:pPr>
            <w:r w:rsidRPr="00590007">
              <w:rPr>
                <w:rFonts w:cs="Times New Roman"/>
                <w:b/>
              </w:rPr>
              <w:t>Osoba, ktorá vykonala prieskum trhu:</w:t>
            </w:r>
          </w:p>
        </w:tc>
        <w:tc>
          <w:tcPr>
            <w:tcW w:w="4463" w:type="dxa"/>
          </w:tcPr>
          <w:p w14:paraId="1DFE8ED8" w14:textId="26D675B8" w:rsidR="00137EF5" w:rsidRPr="00590007" w:rsidRDefault="004B52A3" w:rsidP="00137EF5">
            <w:pPr>
              <w:jc w:val="both"/>
              <w:rPr>
                <w:rFonts w:ascii="Calibri" w:eastAsia="Times New Roman" w:hAnsi="Calibri" w:cs="Times New Roman"/>
                <w:color w:val="000000"/>
                <w:lang w:eastAsia="sk-SK"/>
              </w:rPr>
            </w:pPr>
            <w:r w:rsidRPr="00E4623E">
              <w:rPr>
                <w:rFonts w:cs="Aptos"/>
                <w:sz w:val="20"/>
                <w:szCs w:val="20"/>
              </w:rPr>
              <w:t>Ing. Marián Záhumenský</w:t>
            </w:r>
          </w:p>
        </w:tc>
      </w:tr>
      <w:tr w:rsidR="00137EF5" w:rsidRPr="00590007" w14:paraId="21140F4B" w14:textId="77777777" w:rsidTr="00590007">
        <w:trPr>
          <w:trHeight w:val="304"/>
        </w:trPr>
        <w:tc>
          <w:tcPr>
            <w:tcW w:w="4463" w:type="dxa"/>
          </w:tcPr>
          <w:p w14:paraId="197358F5" w14:textId="7871B414" w:rsidR="00137EF5" w:rsidRPr="00590007" w:rsidRDefault="00137EF5" w:rsidP="00137EF5">
            <w:pPr>
              <w:spacing w:before="60" w:after="60"/>
              <w:rPr>
                <w:rFonts w:cs="Times New Roman"/>
                <w:b/>
              </w:rPr>
            </w:pPr>
            <w:r w:rsidRPr="00590007">
              <w:rPr>
                <w:rFonts w:cs="Times New Roman"/>
                <w:b/>
              </w:rPr>
              <w:t xml:space="preserve">Názov projektu a kód </w:t>
            </w:r>
            <w:proofErr w:type="spellStart"/>
            <w:r w:rsidRPr="00590007">
              <w:rPr>
                <w:rFonts w:cs="Times New Roman"/>
                <w:b/>
              </w:rPr>
              <w:t>ŽoNFP</w:t>
            </w:r>
            <w:proofErr w:type="spellEnd"/>
            <w:r>
              <w:rPr>
                <w:rStyle w:val="Odkaznapoznmkupodiarou"/>
                <w:rFonts w:cs="Times New Roman"/>
                <w:b/>
              </w:rPr>
              <w:footnoteReference w:id="2"/>
            </w:r>
          </w:p>
        </w:tc>
        <w:tc>
          <w:tcPr>
            <w:tcW w:w="4463" w:type="dxa"/>
          </w:tcPr>
          <w:p w14:paraId="7120A8BD" w14:textId="77777777" w:rsidR="00D00FA0" w:rsidRPr="00B93704" w:rsidRDefault="00D00FA0" w:rsidP="00D00FA0">
            <w:pPr>
              <w:pStyle w:val="xmsonormal"/>
              <w:shd w:val="clear" w:color="auto" w:fill="FFFFFF"/>
              <w:spacing w:before="0" w:beforeAutospacing="0" w:after="0" w:afterAutospacing="0"/>
              <w:rPr>
                <w:rFonts w:ascii="Calibri" w:hAnsi="Calibri" w:cs="Calibri"/>
                <w:color w:val="242424"/>
                <w:sz w:val="22"/>
                <w:szCs w:val="22"/>
              </w:rPr>
            </w:pPr>
            <w:proofErr w:type="spellStart"/>
            <w:r w:rsidRPr="00B93704">
              <w:rPr>
                <w:rFonts w:ascii="Calibri" w:hAnsi="Calibri" w:cs="Calibri"/>
                <w:color w:val="242424"/>
                <w:sz w:val="22"/>
                <w:szCs w:val="22"/>
              </w:rPr>
              <w:t>Názov</w:t>
            </w:r>
            <w:proofErr w:type="spellEnd"/>
            <w:r w:rsidRPr="00B93704">
              <w:rPr>
                <w:rFonts w:ascii="Calibri" w:hAnsi="Calibri" w:cs="Calibri"/>
                <w:color w:val="242424"/>
                <w:sz w:val="22"/>
                <w:szCs w:val="22"/>
              </w:rPr>
              <w:t xml:space="preserve"> </w:t>
            </w:r>
            <w:proofErr w:type="spellStart"/>
            <w:r w:rsidRPr="00B93704">
              <w:rPr>
                <w:rFonts w:ascii="Calibri" w:hAnsi="Calibri" w:cs="Calibri"/>
                <w:color w:val="242424"/>
                <w:sz w:val="22"/>
                <w:szCs w:val="22"/>
              </w:rPr>
              <w:t>projektu</w:t>
            </w:r>
            <w:proofErr w:type="spellEnd"/>
            <w:r w:rsidRPr="00B93704">
              <w:rPr>
                <w:rFonts w:ascii="Calibri" w:hAnsi="Calibri" w:cs="Calibri"/>
                <w:color w:val="242424"/>
                <w:sz w:val="22"/>
                <w:szCs w:val="22"/>
              </w:rPr>
              <w:t>:  </w:t>
            </w:r>
            <w:proofErr w:type="spellStart"/>
            <w:r w:rsidRPr="00E4623E">
              <w:rPr>
                <w:rFonts w:ascii="Calibri" w:hAnsi="Calibri" w:cs="Calibri"/>
                <w:sz w:val="22"/>
                <w:szCs w:val="22"/>
              </w:rPr>
              <w:t>Technika</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na</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minuláciu</w:t>
            </w:r>
            <w:proofErr w:type="spellEnd"/>
            <w:r w:rsidRPr="00E4623E">
              <w:rPr>
                <w:rFonts w:ascii="Calibri" w:hAnsi="Calibri" w:cs="Calibri"/>
                <w:sz w:val="22"/>
                <w:szCs w:val="22"/>
              </w:rPr>
              <w:t xml:space="preserve"> s </w:t>
            </w:r>
            <w:proofErr w:type="spellStart"/>
            <w:r w:rsidRPr="00E4623E">
              <w:rPr>
                <w:rFonts w:ascii="Calibri" w:hAnsi="Calibri" w:cs="Calibri"/>
                <w:sz w:val="22"/>
                <w:szCs w:val="22"/>
              </w:rPr>
              <w:t>maštalným</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hnojom</w:t>
            </w:r>
            <w:proofErr w:type="spellEnd"/>
            <w:r w:rsidRPr="00E4623E">
              <w:rPr>
                <w:rFonts w:ascii="Calibri" w:hAnsi="Calibri" w:cs="Calibri"/>
                <w:sz w:val="22"/>
                <w:szCs w:val="22"/>
              </w:rPr>
              <w:t xml:space="preserve"> a </w:t>
            </w:r>
            <w:proofErr w:type="spellStart"/>
            <w:r w:rsidRPr="00E4623E">
              <w:rPr>
                <w:rFonts w:ascii="Calibri" w:hAnsi="Calibri" w:cs="Calibri"/>
                <w:sz w:val="22"/>
                <w:szCs w:val="22"/>
              </w:rPr>
              <w:t>hnojovicou</w:t>
            </w:r>
            <w:proofErr w:type="spellEnd"/>
            <w:r w:rsidRPr="00E4623E">
              <w:rPr>
                <w:rFonts w:ascii="Calibri" w:hAnsi="Calibri" w:cs="Calibri"/>
                <w:sz w:val="22"/>
                <w:szCs w:val="22"/>
              </w:rPr>
              <w:t xml:space="preserve"> a </w:t>
            </w:r>
            <w:proofErr w:type="spellStart"/>
            <w:r w:rsidRPr="00E4623E">
              <w:rPr>
                <w:rFonts w:ascii="Calibri" w:hAnsi="Calibri" w:cs="Calibri"/>
                <w:sz w:val="22"/>
                <w:szCs w:val="22"/>
              </w:rPr>
              <w:t>nákup</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zariadení</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na</w:t>
            </w:r>
            <w:proofErr w:type="spellEnd"/>
            <w:r w:rsidRPr="00E4623E">
              <w:rPr>
                <w:rFonts w:ascii="Calibri" w:hAnsi="Calibri" w:cs="Calibri"/>
                <w:sz w:val="22"/>
                <w:szCs w:val="22"/>
              </w:rPr>
              <w:t xml:space="preserve"> </w:t>
            </w:r>
            <w:proofErr w:type="spellStart"/>
            <w:r w:rsidRPr="00E4623E">
              <w:rPr>
                <w:rFonts w:ascii="Calibri" w:hAnsi="Calibri" w:cs="Calibri"/>
                <w:sz w:val="22"/>
                <w:szCs w:val="22"/>
              </w:rPr>
              <w:t>manipuláciu</w:t>
            </w:r>
            <w:proofErr w:type="spellEnd"/>
            <w:r w:rsidRPr="00E4623E">
              <w:rPr>
                <w:rFonts w:ascii="Calibri" w:hAnsi="Calibri" w:cs="Calibri"/>
                <w:sz w:val="22"/>
                <w:szCs w:val="22"/>
              </w:rPr>
              <w:t xml:space="preserve"> so </w:t>
            </w:r>
            <w:proofErr w:type="spellStart"/>
            <w:r w:rsidRPr="00E4623E">
              <w:rPr>
                <w:rFonts w:ascii="Calibri" w:hAnsi="Calibri" w:cs="Calibri"/>
                <w:sz w:val="22"/>
                <w:szCs w:val="22"/>
              </w:rPr>
              <w:t>slamou</w:t>
            </w:r>
            <w:proofErr w:type="spellEnd"/>
            <w:r w:rsidRPr="00E4623E">
              <w:rPr>
                <w:rFonts w:ascii="Calibri" w:hAnsi="Calibri" w:cs="Calibri"/>
                <w:sz w:val="22"/>
                <w:szCs w:val="22"/>
              </w:rPr>
              <w:t xml:space="preserve"> </w:t>
            </w:r>
            <w:proofErr w:type="spellStart"/>
            <w:r w:rsidRPr="00B93704">
              <w:rPr>
                <w:rFonts w:ascii="Calibri" w:hAnsi="Calibri" w:cs="Calibri"/>
                <w:color w:val="242424"/>
                <w:sz w:val="22"/>
                <w:szCs w:val="22"/>
              </w:rPr>
              <w:t>Kod</w:t>
            </w:r>
            <w:proofErr w:type="spellEnd"/>
            <w:r w:rsidRPr="00B93704">
              <w:rPr>
                <w:rFonts w:ascii="Calibri" w:hAnsi="Calibri" w:cs="Calibri"/>
                <w:color w:val="242424"/>
                <w:sz w:val="22"/>
                <w:szCs w:val="22"/>
              </w:rPr>
              <w:t xml:space="preserve"> </w:t>
            </w:r>
            <w:proofErr w:type="spellStart"/>
            <w:r w:rsidRPr="00B93704">
              <w:rPr>
                <w:rFonts w:ascii="Calibri" w:hAnsi="Calibri" w:cs="Calibri"/>
                <w:color w:val="242424"/>
                <w:sz w:val="22"/>
                <w:szCs w:val="22"/>
              </w:rPr>
              <w:t>projektu</w:t>
            </w:r>
            <w:proofErr w:type="spellEnd"/>
            <w:r w:rsidRPr="00B93704">
              <w:rPr>
                <w:rFonts w:ascii="Calibri" w:hAnsi="Calibri" w:cs="Calibri"/>
                <w:color w:val="242424"/>
                <w:sz w:val="22"/>
                <w:szCs w:val="22"/>
              </w:rPr>
              <w:t xml:space="preserve">: </w:t>
            </w:r>
            <w:r w:rsidRPr="00E4623E">
              <w:rPr>
                <w:rFonts w:cs="Aptos"/>
                <w:sz w:val="20"/>
                <w:szCs w:val="20"/>
              </w:rPr>
              <w:t>041NR650038</w:t>
            </w:r>
          </w:p>
          <w:p w14:paraId="79287B6D" w14:textId="77777777" w:rsidR="00137EF5" w:rsidRPr="00590007" w:rsidRDefault="00137EF5" w:rsidP="00137EF5">
            <w:pPr>
              <w:jc w:val="both"/>
              <w:rPr>
                <w:rFonts w:ascii="Calibri" w:eastAsia="Times New Roman" w:hAnsi="Calibri" w:cs="Times New Roman"/>
                <w:color w:val="000000"/>
                <w:lang w:eastAsia="sk-SK"/>
              </w:rPr>
            </w:pPr>
          </w:p>
        </w:tc>
      </w:tr>
      <w:tr w:rsidR="00137EF5" w:rsidRPr="00590007" w14:paraId="6C4AC1E1" w14:textId="77777777" w:rsidTr="00590007">
        <w:trPr>
          <w:trHeight w:val="504"/>
        </w:trPr>
        <w:tc>
          <w:tcPr>
            <w:tcW w:w="4463" w:type="dxa"/>
          </w:tcPr>
          <w:p w14:paraId="199B6C1E" w14:textId="77777777" w:rsidR="00137EF5" w:rsidRPr="00590007" w:rsidRDefault="00137EF5" w:rsidP="00137EF5">
            <w:pPr>
              <w:spacing w:before="60" w:after="60"/>
              <w:rPr>
                <w:rFonts w:cs="Times New Roman"/>
                <w:b/>
              </w:rPr>
            </w:pPr>
            <w:r w:rsidRPr="008E5EF2">
              <w:rPr>
                <w:rFonts w:cs="Times New Roman"/>
                <w:b/>
              </w:rPr>
              <w:t>Kontaktné údaje pre zabezpečenie komunikácie so záujemcami</w:t>
            </w:r>
          </w:p>
        </w:tc>
        <w:tc>
          <w:tcPr>
            <w:tcW w:w="4463" w:type="dxa"/>
          </w:tcPr>
          <w:p w14:paraId="09ABD15D" w14:textId="77777777" w:rsidR="00137EF5" w:rsidRDefault="00D00FA0" w:rsidP="00137EF5">
            <w:pPr>
              <w:jc w:val="both"/>
              <w:rPr>
                <w:rFonts w:cs="Aptos"/>
                <w:sz w:val="20"/>
                <w:szCs w:val="20"/>
              </w:rPr>
            </w:pPr>
            <w:r w:rsidRPr="00E4623E">
              <w:rPr>
                <w:rFonts w:cs="Aptos"/>
                <w:sz w:val="20"/>
                <w:szCs w:val="20"/>
              </w:rPr>
              <w:t>Ing. Marián Záhumenský</w:t>
            </w:r>
          </w:p>
          <w:p w14:paraId="7A8F7364" w14:textId="3E512969" w:rsidR="008E5EF2" w:rsidRPr="00590007" w:rsidRDefault="00950BED" w:rsidP="00137EF5">
            <w:pPr>
              <w:jc w:val="both"/>
              <w:rPr>
                <w:rFonts w:ascii="Calibri" w:eastAsia="Times New Roman" w:hAnsi="Calibri" w:cs="Times New Roman"/>
                <w:color w:val="000000"/>
                <w:lang w:eastAsia="sk-SK"/>
              </w:rPr>
            </w:pPr>
            <w:r w:rsidRPr="00950BED">
              <w:rPr>
                <w:rFonts w:ascii="Calibri" w:eastAsia="Times New Roman" w:hAnsi="Calibri" w:cs="Times New Roman"/>
                <w:color w:val="000000"/>
                <w:lang w:eastAsia="sk-SK"/>
              </w:rPr>
              <w:t>https://josephine.proebiz.com/sk/promoter/tender/66709/general</w:t>
            </w:r>
          </w:p>
        </w:tc>
      </w:tr>
      <w:tr w:rsidR="00137EF5" w:rsidRPr="00590007" w14:paraId="0B37B28F" w14:textId="77777777" w:rsidTr="00590007">
        <w:trPr>
          <w:trHeight w:val="1044"/>
        </w:trPr>
        <w:tc>
          <w:tcPr>
            <w:tcW w:w="4463" w:type="dxa"/>
            <w:shd w:val="clear" w:color="auto" w:fill="auto"/>
          </w:tcPr>
          <w:p w14:paraId="0AFCCD00" w14:textId="77777777" w:rsidR="00137EF5" w:rsidRPr="00590007" w:rsidRDefault="00137EF5" w:rsidP="00137EF5">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77777777" w:rsidR="00137EF5" w:rsidRPr="00590007" w:rsidRDefault="00137EF5" w:rsidP="00137EF5">
            <w:pPr>
              <w:rPr>
                <w:rFonts w:cstheme="minorHAnsi"/>
                <w:i/>
                <w:iCs/>
              </w:rPr>
            </w:pPr>
            <w:r w:rsidRPr="00590007">
              <w:rPr>
                <w:rFonts w:cstheme="minorHAnsi"/>
                <w:i/>
                <w:iCs/>
              </w:rPr>
              <w:t>Verejný obstarávateľ podľa § 7 ods. 1 písm.... osoba, ktorej verejný obstarávateľ poskytne viac ako 50% alebo 50% a menej finančných prostriedkov na dodanie tovaru, uskutočnenie stavebných prác a poskytnutie služieb</w:t>
            </w:r>
          </w:p>
        </w:tc>
      </w:tr>
      <w:tr w:rsidR="00137EF5" w:rsidRPr="00590007" w14:paraId="2EE5378E" w14:textId="77777777" w:rsidTr="00590007">
        <w:trPr>
          <w:trHeight w:val="5441"/>
        </w:trPr>
        <w:tc>
          <w:tcPr>
            <w:tcW w:w="4463" w:type="dxa"/>
            <w:shd w:val="clear" w:color="auto" w:fill="auto"/>
          </w:tcPr>
          <w:p w14:paraId="72C9E0B4" w14:textId="77777777" w:rsidR="00137EF5" w:rsidRPr="00590007" w:rsidRDefault="00137EF5" w:rsidP="00137EF5">
            <w:pPr>
              <w:spacing w:before="60" w:after="60"/>
              <w:rPr>
                <w:rFonts w:cs="Times New Roman"/>
                <w:b/>
              </w:rPr>
            </w:pPr>
            <w:r w:rsidRPr="00590007">
              <w:rPr>
                <w:rFonts w:cs="Times New Roman"/>
                <w:b/>
              </w:rPr>
              <w:lastRenderedPageBreak/>
              <w:t>Opis predmetu zákazky</w:t>
            </w:r>
          </w:p>
        </w:tc>
        <w:tc>
          <w:tcPr>
            <w:tcW w:w="4463" w:type="dxa"/>
            <w:shd w:val="clear" w:color="auto" w:fill="auto"/>
          </w:tcPr>
          <w:p w14:paraId="45BE418A" w14:textId="0E788F2E" w:rsidR="00137EF5" w:rsidRPr="00590007" w:rsidRDefault="00DF0DFA" w:rsidP="00137EF5">
            <w:pPr>
              <w:jc w:val="both"/>
              <w:rPr>
                <w:rFonts w:ascii="Calibri" w:eastAsia="Times New Roman" w:hAnsi="Calibri" w:cs="Times New Roman"/>
                <w:color w:val="000000"/>
                <w:lang w:eastAsia="sk-SK"/>
              </w:rPr>
            </w:pPr>
            <w:r>
              <w:t>Predmetom zákazky je obstaranie</w:t>
            </w:r>
            <w:r w:rsidR="003E2F6D">
              <w:t xml:space="preserve"> Ťahaný </w:t>
            </w:r>
            <w:r w:rsidR="00160134">
              <w:t xml:space="preserve">hadicový </w:t>
            </w:r>
            <w:r w:rsidR="003E2F6D">
              <w:t xml:space="preserve">aplikátor </w:t>
            </w:r>
            <w:r>
              <w:t xml:space="preserve"> </w:t>
            </w:r>
            <w:r w:rsidR="00160134">
              <w:t>hnojovice</w:t>
            </w:r>
            <w:r>
              <w:t xml:space="preserve"> - </w:t>
            </w:r>
            <w:hyperlink r:id="rId8" w:history="1">
              <w:r w:rsidR="00950BED" w:rsidRPr="00A93920">
                <w:rPr>
                  <w:rStyle w:val="Hypertextovprepojenie"/>
                </w:rPr>
                <w:t>https://josephine.proebiz.com/sk/promoter/tender/66709/general</w:t>
              </w:r>
            </w:hyperlink>
            <w:r w:rsidR="00950BED">
              <w:t xml:space="preserve"> </w:t>
            </w:r>
            <w:r w:rsidRPr="0041487A">
              <w:t>1 ks</w:t>
            </w:r>
            <w:r>
              <w:t xml:space="preserve"> v súlade s uvedenou podrobnou špecifikáciou.</w:t>
            </w:r>
          </w:p>
        </w:tc>
      </w:tr>
    </w:tbl>
    <w:p w14:paraId="7F8DD60A" w14:textId="77777777" w:rsidR="00590007" w:rsidRPr="005B49E6" w:rsidRDefault="00590007" w:rsidP="00590007">
      <w:pPr>
        <w:spacing w:after="0" w:line="240" w:lineRule="auto"/>
        <w:jc w:val="both"/>
        <w:rPr>
          <w:color w:val="000000"/>
        </w:rPr>
      </w:pPr>
    </w:p>
    <w:p w14:paraId="4150BA6C" w14:textId="77777777" w:rsidR="00635F1E" w:rsidRDefault="00635F1E" w:rsidP="00635F1E">
      <w:pPr>
        <w:pStyle w:val="Zkladntext2"/>
        <w:tabs>
          <w:tab w:val="left" w:pos="426"/>
        </w:tabs>
        <w:spacing w:after="240"/>
        <w:ind w:left="426"/>
        <w:jc w:val="both"/>
        <w:rPr>
          <w:rFonts w:asciiTheme="minorHAnsi" w:hAnsiTheme="minorHAnsi"/>
          <w:sz w:val="22"/>
        </w:rPr>
      </w:pPr>
    </w:p>
    <w:p w14:paraId="3C280AE7" w14:textId="7BC7F6B7"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851"/>
        <w:gridCol w:w="1867"/>
        <w:gridCol w:w="1813"/>
      </w:tblGrid>
      <w:tr w:rsidR="00590007" w:rsidRPr="00B06ABA"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Pr>
          <w:p w14:paraId="45ADB2A0" w14:textId="58751799" w:rsidR="00590007" w:rsidRPr="00B06ABA" w:rsidRDefault="00950BED" w:rsidP="00AF170B">
            <w:pPr>
              <w:spacing w:before="60" w:after="60"/>
              <w:jc w:val="both"/>
              <w:rPr>
                <w:rFonts w:cstheme="minorHAnsi"/>
                <w:b/>
              </w:rPr>
            </w:pPr>
            <w:r>
              <w:rPr>
                <w:rFonts w:cstheme="minorHAnsi"/>
                <w:b/>
              </w:rPr>
              <w:t>Ťahaný hadicový aplikátor hnojovice</w:t>
            </w:r>
          </w:p>
        </w:tc>
      </w:tr>
      <w:tr w:rsidR="00590007" w:rsidRPr="00B06ABA"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B06ABA" w:rsidRDefault="00590007" w:rsidP="00AF170B">
            <w:pPr>
              <w:spacing w:before="60" w:after="60"/>
              <w:rPr>
                <w:rFonts w:cstheme="minorHAnsi"/>
                <w:b/>
              </w:rPr>
            </w:pPr>
            <w:r w:rsidRPr="00B06ABA">
              <w:rPr>
                <w:rFonts w:cstheme="minorHAnsi"/>
                <w:b/>
              </w:rPr>
              <w:t>Rozdelenie/spojenie</w:t>
            </w:r>
            <w:r w:rsidR="00746CDA" w:rsidRPr="00B06ABA">
              <w:rPr>
                <w:rStyle w:val="Odkaznapoznmkupodiarou"/>
                <w:rFonts w:cstheme="minorHAnsi"/>
                <w:b/>
              </w:rPr>
              <w:footnoteReference w:id="3"/>
            </w:r>
            <w:r w:rsidRPr="00B06ABA">
              <w:rPr>
                <w:rFonts w:cstheme="minorHAnsi"/>
                <w:b/>
              </w:rPr>
              <w:t xml:space="preserve"> zákazky s odôvodnením</w:t>
            </w:r>
          </w:p>
        </w:tc>
        <w:tc>
          <w:tcPr>
            <w:tcW w:w="4531" w:type="dxa"/>
            <w:gridSpan w:val="3"/>
          </w:tcPr>
          <w:p w14:paraId="3F27A864" w14:textId="5DF0E9E4" w:rsidR="00590007" w:rsidRPr="00B06ABA" w:rsidRDefault="00AD7A3A" w:rsidP="00AF170B">
            <w:pPr>
              <w:spacing w:before="60" w:after="60"/>
              <w:jc w:val="both"/>
              <w:rPr>
                <w:rFonts w:cstheme="minorHAnsi"/>
                <w:b/>
              </w:rPr>
            </w:pPr>
            <w:r>
              <w:rPr>
                <w:sz w:val="20"/>
              </w:rPr>
              <w:t>Spojenie zákazky z dôvodu nadväzujúcich technologických celkov. Prijímateľ prieskumom trhu zistil, že každý oslovený záujemca vie bez problémov dodať požadované predmety zákazky v rámci jednej spojenej zákazky, bez rizika obmedzenia a diskriminácie potenciálnych dodávateľov zo strany malých a stredných podnikov.</w:t>
            </w:r>
          </w:p>
        </w:tc>
      </w:tr>
      <w:tr w:rsidR="00590007" w:rsidRPr="00B06ABA" w14:paraId="51941B2C" w14:textId="77777777" w:rsidTr="00554075">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B06ABA" w:rsidRDefault="00590007" w:rsidP="00AF170B">
            <w:pPr>
              <w:spacing w:before="60" w:after="60"/>
              <w:rPr>
                <w:rFonts w:cstheme="minorHAnsi"/>
                <w:b/>
              </w:rPr>
            </w:pPr>
            <w:proofErr w:type="spellStart"/>
            <w:r w:rsidRPr="00B06ABA">
              <w:rPr>
                <w:rFonts w:cstheme="minorHAnsi"/>
                <w:b/>
              </w:rPr>
              <w:t>P.č</w:t>
            </w:r>
            <w:proofErr w:type="spellEnd"/>
            <w:r w:rsidRPr="00B06ABA">
              <w:rPr>
                <w:rFonts w:cstheme="minorHAnsi"/>
                <w:b/>
              </w:rPr>
              <w:t>.</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B06ABA" w:rsidRDefault="00590007" w:rsidP="00AF170B">
            <w:pPr>
              <w:spacing w:before="60" w:after="60"/>
              <w:jc w:val="center"/>
              <w:rPr>
                <w:rFonts w:cstheme="minorHAnsi"/>
                <w:b/>
              </w:rPr>
            </w:pPr>
            <w:r w:rsidRPr="00B06ABA">
              <w:rPr>
                <w:rFonts w:cstheme="minorHAnsi"/>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B06ABA" w:rsidRDefault="00590007" w:rsidP="00AF170B">
            <w:pPr>
              <w:spacing w:before="60" w:after="60"/>
              <w:jc w:val="center"/>
              <w:rPr>
                <w:rFonts w:cstheme="minorHAnsi"/>
                <w:b/>
              </w:rPr>
            </w:pPr>
            <w:r w:rsidRPr="00B06ABA">
              <w:rPr>
                <w:rFonts w:cstheme="minorHAnsi"/>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B06ABA" w:rsidRDefault="00590007" w:rsidP="00AF170B">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B06ABA" w:rsidRDefault="00590007" w:rsidP="00AF170B">
            <w:pPr>
              <w:spacing w:before="60" w:after="60"/>
              <w:jc w:val="center"/>
              <w:rPr>
                <w:rFonts w:cstheme="minorHAnsi"/>
                <w:b/>
              </w:rPr>
            </w:pPr>
            <w:r w:rsidRPr="00B06ABA">
              <w:rPr>
                <w:rFonts w:cstheme="minorHAnsi"/>
                <w:b/>
              </w:rPr>
              <w:t>opis predmetu zákazky</w:t>
            </w:r>
          </w:p>
        </w:tc>
      </w:tr>
      <w:tr w:rsidR="001166DF" w:rsidRPr="00590007" w14:paraId="604AF1CE" w14:textId="77777777" w:rsidTr="00332A0E">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1166DF" w:rsidRPr="00590007" w:rsidRDefault="001166DF" w:rsidP="001166DF">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1A0F6477" w:rsidR="001166DF" w:rsidRPr="00590007" w:rsidRDefault="001166DF" w:rsidP="001166DF">
            <w:pPr>
              <w:spacing w:before="60" w:after="60"/>
              <w:rPr>
                <w:rFonts w:cs="Times New Roman"/>
                <w:b/>
              </w:rPr>
            </w:pPr>
            <w:r w:rsidRPr="00590007">
              <w:rPr>
                <w:rFonts w:cs="Times New Roman"/>
                <w:b/>
              </w:rPr>
              <w:t> </w:t>
            </w:r>
            <w:r w:rsidR="00184A18">
              <w:rPr>
                <w:rFonts w:cs="Times New Roman"/>
                <w:b/>
              </w:rPr>
              <w:t>Ťahaný hadicový aplikátor hnojovice</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02DEBEE0" w:rsidR="001166DF" w:rsidRPr="00590007" w:rsidRDefault="001166DF" w:rsidP="001166DF">
            <w:pPr>
              <w:spacing w:before="60" w:after="60"/>
              <w:rPr>
                <w:rFonts w:cs="Times New Roman"/>
                <w:b/>
              </w:rPr>
            </w:pPr>
            <w:r w:rsidRPr="00590007">
              <w:rPr>
                <w:rFonts w:cs="Times New Roman"/>
                <w:b/>
              </w:rPr>
              <w:t> </w:t>
            </w:r>
            <w:r>
              <w:rPr>
                <w:rFonts w:cs="Times New Roman"/>
                <w:b/>
              </w:rPr>
              <w:t>1</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047D7E0E" w:rsidR="001166DF" w:rsidRPr="00590007" w:rsidRDefault="001166DF" w:rsidP="001166DF">
            <w:pPr>
              <w:spacing w:before="60" w:after="60"/>
              <w:rPr>
                <w:rFonts w:cs="Times New Roman"/>
                <w:b/>
              </w:rPr>
            </w:pPr>
            <w:r w:rsidRPr="00590007">
              <w:rPr>
                <w:rFonts w:cs="Times New Roman"/>
                <w:b/>
              </w:rPr>
              <w:t> </w:t>
            </w:r>
            <w:r w:rsidR="00A02467">
              <w:rPr>
                <w:rFonts w:eastAsia="Times New Roman" w:cstheme="minorHAnsi"/>
                <w:b/>
                <w:bCs/>
                <w:color w:val="000000"/>
                <w:lang w:eastAsia="sk-SK"/>
              </w:rPr>
              <w:t>886 229,00</w:t>
            </w:r>
          </w:p>
        </w:tc>
        <w:tc>
          <w:tcPr>
            <w:tcW w:w="1813" w:type="dxa"/>
            <w:tcBorders>
              <w:top w:val="single" w:sz="4" w:space="0" w:color="auto"/>
              <w:left w:val="nil"/>
              <w:bottom w:val="single" w:sz="4" w:space="0" w:color="auto"/>
              <w:right w:val="single" w:sz="8" w:space="0" w:color="000000"/>
            </w:tcBorders>
            <w:shd w:val="clear" w:color="auto" w:fill="auto"/>
          </w:tcPr>
          <w:p w14:paraId="1601DB68" w14:textId="2C90C83C" w:rsidR="001166DF" w:rsidRPr="00590007" w:rsidRDefault="001166DF" w:rsidP="001166DF">
            <w:pPr>
              <w:spacing w:before="60" w:after="60"/>
              <w:rPr>
                <w:rFonts w:cs="Times New Roman"/>
                <w:b/>
              </w:rPr>
            </w:pPr>
            <w:r>
              <w:t xml:space="preserve">Predmetom zákazky je obstaranie  - </w:t>
            </w:r>
            <w:r w:rsidR="00184A18">
              <w:t>Ťahaný hadicový aplikátor hnojovice</w:t>
            </w:r>
            <w:r w:rsidRPr="0041487A">
              <w:t xml:space="preserve"> 1 ks</w:t>
            </w:r>
            <w:r>
              <w:t xml:space="preserve"> v súlade s uvedenou podrobnou špecifikáciou.</w:t>
            </w:r>
          </w:p>
        </w:tc>
      </w:tr>
      <w:tr w:rsidR="001166DF" w:rsidRPr="00590007" w14:paraId="47C5BB5C" w14:textId="77777777" w:rsidTr="00554075">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1166DF" w:rsidRPr="00590007" w:rsidRDefault="001166DF" w:rsidP="001166DF">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394A1F69" w14:textId="77777777" w:rsidR="001166DF" w:rsidRPr="00590007" w:rsidRDefault="001166DF" w:rsidP="001166DF">
            <w:pPr>
              <w:spacing w:before="60" w:after="60"/>
              <w:rPr>
                <w:rFonts w:cs="Times New Roman"/>
                <w:b/>
              </w:rPr>
            </w:pPr>
            <w:r w:rsidRPr="00590007">
              <w:rPr>
                <w:rFonts w:cs="Times New Roman"/>
                <w:b/>
              </w:rPr>
              <w:t> </w:t>
            </w:r>
          </w:p>
        </w:tc>
        <w:tc>
          <w:tcPr>
            <w:tcW w:w="1758" w:type="dxa"/>
            <w:gridSpan w:val="2"/>
            <w:tcBorders>
              <w:top w:val="nil"/>
              <w:left w:val="nil"/>
              <w:bottom w:val="single" w:sz="4" w:space="0" w:color="auto"/>
              <w:right w:val="single" w:sz="4" w:space="0" w:color="auto"/>
            </w:tcBorders>
            <w:shd w:val="clear" w:color="auto" w:fill="auto"/>
            <w:vAlign w:val="center"/>
          </w:tcPr>
          <w:p w14:paraId="6BA3DA08" w14:textId="77777777" w:rsidR="001166DF" w:rsidRPr="00590007" w:rsidRDefault="001166DF" w:rsidP="001166DF">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7F04B69" w14:textId="77777777" w:rsidR="001166DF" w:rsidRPr="00590007" w:rsidRDefault="001166DF" w:rsidP="001166DF">
            <w:pPr>
              <w:spacing w:before="60" w:after="60"/>
              <w:rPr>
                <w:rFonts w:cs="Times New Roman"/>
                <w:b/>
              </w:rPr>
            </w:pPr>
            <w:r w:rsidRPr="00590007">
              <w:rPr>
                <w:rFonts w:cs="Times New Roman"/>
                <w:b/>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77777777" w:rsidR="001166DF" w:rsidRPr="00590007" w:rsidRDefault="001166DF" w:rsidP="001166DF">
            <w:pPr>
              <w:spacing w:before="60" w:after="60"/>
              <w:rPr>
                <w:rFonts w:cs="Times New Roman"/>
                <w:b/>
              </w:rPr>
            </w:pPr>
            <w:r w:rsidRPr="00590007">
              <w:rPr>
                <w:rFonts w:cs="Times New Roman"/>
                <w:b/>
              </w:rPr>
              <w:t> </w:t>
            </w:r>
          </w:p>
        </w:tc>
      </w:tr>
      <w:tr w:rsidR="001166DF" w:rsidRPr="00590007" w14:paraId="27CE1661" w14:textId="77777777" w:rsidTr="00554075">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1166DF" w:rsidRPr="00590007" w:rsidRDefault="001166DF" w:rsidP="001166DF">
            <w:pPr>
              <w:spacing w:before="60" w:after="60"/>
              <w:rPr>
                <w:rFonts w:cs="Times New Roman"/>
                <w:b/>
              </w:rPr>
            </w:pPr>
            <w:r w:rsidRPr="00590007">
              <w:rPr>
                <w:rFonts w:cs="Times New Roman"/>
                <w:b/>
              </w:rPr>
              <w:lastRenderedPageBreak/>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4448EFE" w14:textId="77777777" w:rsidR="001166DF" w:rsidRPr="00590007" w:rsidRDefault="001166DF" w:rsidP="001166DF">
            <w:pPr>
              <w:spacing w:before="60" w:after="60"/>
              <w:rPr>
                <w:rFonts w:cs="Times New Roman"/>
                <w:b/>
              </w:rPr>
            </w:pPr>
            <w:r w:rsidRPr="00590007">
              <w:rPr>
                <w:rFonts w:cs="Times New Roman"/>
                <w:b/>
              </w:rPr>
              <w:t> </w:t>
            </w:r>
          </w:p>
        </w:tc>
        <w:tc>
          <w:tcPr>
            <w:tcW w:w="1758" w:type="dxa"/>
            <w:gridSpan w:val="2"/>
            <w:tcBorders>
              <w:top w:val="nil"/>
              <w:left w:val="nil"/>
              <w:bottom w:val="single" w:sz="8" w:space="0" w:color="auto"/>
              <w:right w:val="single" w:sz="4" w:space="0" w:color="auto"/>
            </w:tcBorders>
            <w:shd w:val="clear" w:color="auto" w:fill="auto"/>
            <w:vAlign w:val="center"/>
          </w:tcPr>
          <w:p w14:paraId="152E7B05" w14:textId="77777777" w:rsidR="001166DF" w:rsidRPr="00590007" w:rsidRDefault="001166DF" w:rsidP="001166DF">
            <w:pPr>
              <w:spacing w:before="60" w:after="60"/>
              <w:rPr>
                <w:rFonts w:cs="Times New Roman"/>
                <w:b/>
              </w:rPr>
            </w:pPr>
            <w:r w:rsidRPr="00590007">
              <w:rPr>
                <w:rFonts w:cs="Times New Roman"/>
                <w:b/>
              </w:rPr>
              <w:t> </w:t>
            </w:r>
          </w:p>
        </w:tc>
        <w:tc>
          <w:tcPr>
            <w:tcW w:w="1867" w:type="dxa"/>
            <w:tcBorders>
              <w:top w:val="single" w:sz="4" w:space="0" w:color="auto"/>
              <w:left w:val="nil"/>
              <w:bottom w:val="single" w:sz="8" w:space="0" w:color="auto"/>
              <w:right w:val="single" w:sz="4" w:space="0" w:color="000000"/>
            </w:tcBorders>
            <w:shd w:val="clear" w:color="auto" w:fill="auto"/>
            <w:vAlign w:val="center"/>
          </w:tcPr>
          <w:p w14:paraId="33323301" w14:textId="77777777" w:rsidR="001166DF" w:rsidRPr="00590007" w:rsidRDefault="001166DF" w:rsidP="001166DF">
            <w:pPr>
              <w:spacing w:before="60" w:after="60"/>
              <w:rPr>
                <w:rFonts w:cs="Times New Roman"/>
                <w:b/>
              </w:rPr>
            </w:pPr>
            <w:r w:rsidRPr="00590007">
              <w:rPr>
                <w:rFonts w:cs="Times New Roman"/>
                <w:b/>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77777777" w:rsidR="001166DF" w:rsidRPr="00590007" w:rsidRDefault="001166DF" w:rsidP="001166DF">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90007">
        <w:trPr>
          <w:trHeight w:val="275"/>
        </w:trPr>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2A504826" w:rsidR="00590007" w:rsidRPr="00590007" w:rsidRDefault="00590007" w:rsidP="00AF170B">
            <w:pPr>
              <w:jc w:val="both"/>
              <w:rPr>
                <w:rFonts w:ascii="Calibri" w:eastAsia="Times New Roman" w:hAnsi="Calibri" w:cs="Times New Roman"/>
                <w:color w:val="5B9BD5"/>
                <w:lang w:eastAsia="sk-SK"/>
              </w:rPr>
            </w:pPr>
            <w:r w:rsidRPr="00590007">
              <w:rPr>
                <w:rFonts w:ascii="Calibri" w:eastAsia="Times New Roman" w:hAnsi="Calibri" w:cs="Times New Roman"/>
                <w:color w:val="5B9BD5"/>
                <w:lang w:eastAsia="sk-SK"/>
              </w:rPr>
              <w:t> </w:t>
            </w:r>
            <w:r w:rsidR="0003158E">
              <w:rPr>
                <w:highlight w:val="yellow"/>
              </w:rPr>
              <w:t>12</w:t>
            </w:r>
            <w:r w:rsidR="00022665">
              <w:rPr>
                <w:highlight w:val="yellow"/>
              </w:rPr>
              <w:t>.0</w:t>
            </w:r>
            <w:r w:rsidR="0003158E">
              <w:rPr>
                <w:highlight w:val="yellow"/>
              </w:rPr>
              <w:t>5</w:t>
            </w:r>
            <w:r w:rsidR="00022665">
              <w:rPr>
                <w:highlight w:val="yellow"/>
              </w:rPr>
              <w:t>.2025 do 08:00 hod.</w:t>
            </w:r>
          </w:p>
        </w:tc>
      </w:tr>
      <w:tr w:rsidR="00590007" w:rsidRPr="00590007" w14:paraId="65BF4A6E" w14:textId="77777777" w:rsidTr="00554075">
        <w:trPr>
          <w:trHeight w:val="275"/>
        </w:trPr>
        <w:tc>
          <w:tcPr>
            <w:tcW w:w="5377"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419"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3C1DBE" w:rsidRDefault="00590007" w:rsidP="00AF170B">
            <w:pPr>
              <w:jc w:val="both"/>
              <w:rPr>
                <w:rFonts w:cs="Times New Roman"/>
                <w:b/>
                <w:strike/>
              </w:rPr>
            </w:pPr>
            <w:r w:rsidRPr="00590007">
              <w:rPr>
                <w:rFonts w:cs="Times New Roman"/>
                <w:b/>
              </w:rPr>
              <w:t xml:space="preserve">          </w:t>
            </w:r>
            <w:r w:rsidRPr="003C1DBE">
              <w:rPr>
                <w:rFonts w:cs="Times New Roman"/>
                <w:b/>
                <w:strike/>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590007" w:rsidRDefault="00590007" w:rsidP="00AF170B">
            <w:pPr>
              <w:jc w:val="center"/>
              <w:rPr>
                <w:rFonts w:cs="Times New Roman"/>
                <w:b/>
              </w:rPr>
            </w:pPr>
            <w:r w:rsidRPr="00590007">
              <w:rPr>
                <w:rFonts w:cs="Times New Roman"/>
                <w:b/>
              </w:rPr>
              <w:t>NIE</w:t>
            </w:r>
          </w:p>
        </w:tc>
      </w:tr>
      <w:tr w:rsidR="00590007" w:rsidRPr="00590007" w14:paraId="0E0A67E7"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4528D7B" w14:textId="6BAAC7E0" w:rsidR="00590007" w:rsidRPr="00590007" w:rsidRDefault="00E36BD2" w:rsidP="00AF170B">
            <w:pPr>
              <w:jc w:val="both"/>
              <w:rPr>
                <w:rFonts w:ascii="Calibri" w:eastAsia="Times New Roman" w:hAnsi="Calibri" w:cs="Times New Roman"/>
                <w:color w:val="000000"/>
                <w:lang w:eastAsia="sk-SK"/>
              </w:rPr>
            </w:pPr>
            <w:r>
              <w:t>Najnižšia cena za predmet zákazky bez DPH</w:t>
            </w:r>
          </w:p>
        </w:tc>
      </w:tr>
      <w:tr w:rsidR="00590007" w:rsidRPr="00590007" w14:paraId="73114DDE" w14:textId="77777777" w:rsidTr="00590007">
        <w:trPr>
          <w:trHeight w:val="275"/>
        </w:trPr>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012AD3" w:rsidRDefault="00590007" w:rsidP="00AF170B">
            <w:pPr>
              <w:jc w:val="both"/>
              <w:rPr>
                <w:rFonts w:cs="Times New Roman"/>
                <w:b/>
              </w:rPr>
            </w:pPr>
            <w:r w:rsidRPr="00012AD3">
              <w:rPr>
                <w:rFonts w:cs="Times New Roman"/>
                <w:b/>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C9CB67B" w14:textId="2AD91AAA"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03158E" w:rsidRPr="00DE50B3">
              <w:rPr>
                <w:rFonts w:ascii="Calibri" w:eastAsia="Times New Roman" w:hAnsi="Calibri" w:cs="Times New Roman"/>
                <w:color w:val="000000"/>
                <w:lang w:eastAsia="sk-SK"/>
              </w:rPr>
              <w:t xml:space="preserve"> </w:t>
            </w:r>
            <w:hyperlink r:id="rId9" w:history="1">
              <w:r w:rsidR="00044F59" w:rsidRPr="00A93920">
                <w:rPr>
                  <w:rStyle w:val="Hypertextovprepojenie"/>
                </w:rPr>
                <w:t>https://josephine.proebiz.com/sk/promoter/tender/66709/general</w:t>
              </w:r>
            </w:hyperlink>
          </w:p>
        </w:tc>
      </w:tr>
      <w:tr w:rsidR="00590007" w:rsidRPr="00590007" w14:paraId="38FEB974" w14:textId="77777777" w:rsidTr="00590007">
        <w:trPr>
          <w:trHeight w:val="259"/>
        </w:trPr>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012AD3" w:rsidRDefault="00590007" w:rsidP="00AF170B">
            <w:pPr>
              <w:jc w:val="both"/>
              <w:rPr>
                <w:rFonts w:cs="Times New Roman"/>
                <w:b/>
              </w:rPr>
            </w:pPr>
            <w:r w:rsidRPr="00012AD3">
              <w:rPr>
                <w:rFonts w:cs="Times New Roman"/>
                <w:b/>
              </w:rPr>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5A737412" w:rsidR="00590007" w:rsidRPr="00590007" w:rsidRDefault="0003158E"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12</w:t>
            </w:r>
            <w:r w:rsidR="00824007">
              <w:rPr>
                <w:rFonts w:ascii="Calibri" w:eastAsia="Times New Roman" w:hAnsi="Calibri" w:cs="Times New Roman"/>
                <w:color w:val="000000"/>
                <w:lang w:eastAsia="sk-SK"/>
              </w:rPr>
              <w:t>.0</w:t>
            </w:r>
            <w:r>
              <w:rPr>
                <w:rFonts w:ascii="Calibri" w:eastAsia="Times New Roman" w:hAnsi="Calibri" w:cs="Times New Roman"/>
                <w:color w:val="000000"/>
                <w:lang w:eastAsia="sk-SK"/>
              </w:rPr>
              <w:t>5</w:t>
            </w:r>
            <w:r w:rsidR="00824007">
              <w:rPr>
                <w:rFonts w:ascii="Calibri" w:eastAsia="Times New Roman" w:hAnsi="Calibri" w:cs="Times New Roman"/>
                <w:color w:val="000000"/>
                <w:lang w:eastAsia="sk-SK"/>
              </w:rPr>
              <w:t>.2025</w:t>
            </w:r>
            <w:r w:rsidR="00F4146A">
              <w:rPr>
                <w:rFonts w:ascii="Calibri" w:eastAsia="Times New Roman" w:hAnsi="Calibri" w:cs="Times New Roman"/>
                <w:color w:val="000000"/>
                <w:lang w:eastAsia="sk-SK"/>
              </w:rPr>
              <w:t xml:space="preserve"> </w:t>
            </w:r>
          </w:p>
        </w:tc>
      </w:tr>
      <w:tr w:rsidR="00590007" w:rsidRPr="00590007" w14:paraId="4D2AFE59" w14:textId="77777777" w:rsidTr="00590007">
        <w:trPr>
          <w:trHeight w:val="2186"/>
        </w:trPr>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590007" w:rsidRPr="00590007" w:rsidRDefault="00590007" w:rsidP="00AF170B">
            <w:pPr>
              <w:jc w:val="both"/>
              <w:rPr>
                <w:rFonts w:ascii="Calibri" w:eastAsia="Times New Roman" w:hAnsi="Calibri" w:cs="Times New Roman"/>
                <w:b/>
                <w:bCs/>
                <w:color w:val="000000"/>
                <w:lang w:eastAsia="sk-SK"/>
              </w:rPr>
            </w:pPr>
            <w:r w:rsidRPr="00590007">
              <w:rPr>
                <w:rFonts w:cs="Times New Roman"/>
                <w:b/>
              </w:rPr>
              <w:t>Dodávateľ je povinný dokladovať podmienku  osobnostného postavenia</w:t>
            </w:r>
            <w:r w:rsidR="00746CDA">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590007" w:rsidRPr="00590007" w:rsidRDefault="00590007" w:rsidP="00AF170B">
            <w:pPr>
              <w:jc w:val="both"/>
            </w:pPr>
            <w:r w:rsidRPr="00590007">
              <w:t>- je oprávnený dodávať tovar, uskutočňovať stavebné práce alebo poskytovať službu v rozsahu, ktorý zodpovedá predmetu  zákazky</w:t>
            </w:r>
          </w:p>
          <w:p w14:paraId="73B32016" w14:textId="77777777" w:rsidR="00590007" w:rsidRPr="00590007" w:rsidRDefault="00590007" w:rsidP="00AF170B">
            <w:pPr>
              <w:jc w:val="both"/>
            </w:pPr>
            <w:r w:rsidRPr="00590007">
              <w:t>- nemá uložený zákaz účasti vo verejnom obstarávaní potvrdený konečným rozhodnutím v Slovenskej republike a v štáte sídla, miesta podnikania alebo obvyklého pobytu.</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39E2CEF9" w14:textId="4FBBDD23"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6F49B6" w:rsidRPr="006F49B6">
              <w:rPr>
                <w:rFonts w:ascii="Calibri" w:eastAsia="Times New Roman" w:hAnsi="Calibri" w:cs="Times New Roman"/>
                <w:color w:val="000000"/>
                <w:lang w:eastAsia="sk-SK"/>
              </w:rPr>
              <w:t>Predkladá sa iba Čestné vyhlásenie. Nie je potrebné viac dokladovať. Uvedené podmienky účasti overí obstarávateľ z verejne dostupných zdrojov v procese vyhodnotenia cenových ponúk. Ak si skutočnosti preukazujúce splnenie podmienok účasti osobného postavenia prijímateľ nedokáže overiť cez verejne dostupné registre, úspešný uchádzač je na základe požiadania obstarávateľa povinný predložiť všetky doklady, ktoré predbežne nahradil čestným vyhlásením.</w:t>
            </w:r>
          </w:p>
        </w:tc>
      </w:tr>
      <w:tr w:rsidR="00590007" w:rsidRPr="00590007" w14:paraId="692377CF" w14:textId="77777777" w:rsidTr="00590007">
        <w:trPr>
          <w:trHeight w:val="810"/>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6"/>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70F337CD"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206626">
              <w:rPr>
                <w:rFonts w:ascii="Calibri" w:eastAsia="Times New Roman" w:hAnsi="Calibri" w:cs="Times New Roman"/>
                <w:color w:val="000000"/>
                <w:lang w:eastAsia="sk-SK"/>
              </w:rPr>
              <w:t>Nevyžaduje sa.</w:t>
            </w:r>
          </w:p>
        </w:tc>
      </w:tr>
      <w:tr w:rsidR="00590007" w:rsidRPr="00590007" w14:paraId="5CA44BA6" w14:textId="77777777" w:rsidTr="00590007">
        <w:trPr>
          <w:trHeight w:val="624"/>
        </w:trPr>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Iné</w:t>
            </w:r>
            <w:r w:rsidRPr="00590007">
              <w:rPr>
                <w:rStyle w:val="Odkaznapoznmkupodiarou"/>
                <w:rFonts w:ascii="Calibri" w:eastAsia="Times New Roman" w:hAnsi="Calibri" w:cs="Times New Roman"/>
                <w:b/>
                <w:bCs/>
                <w:color w:val="000000"/>
                <w:lang w:eastAsia="sk-SK"/>
              </w:rPr>
              <w:footnoteReference w:id="7"/>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07A83FCD" w14:textId="77777777" w:rsidR="00590007" w:rsidRPr="00590007" w:rsidRDefault="00590007" w:rsidP="00AF170B">
            <w:pPr>
              <w:jc w:val="both"/>
              <w:rPr>
                <w:rFonts w:ascii="Calibri" w:eastAsia="Times New Roman" w:hAnsi="Calibri" w:cs="Times New Roman"/>
                <w:color w:val="000000"/>
                <w:lang w:eastAsia="sk-SK"/>
              </w:rPr>
            </w:pPr>
          </w:p>
        </w:tc>
      </w:tr>
    </w:tbl>
    <w:p w14:paraId="74C3E131" w14:textId="2C5049DB" w:rsidR="00590007" w:rsidRDefault="00590007" w:rsidP="00590007">
      <w:pPr>
        <w:spacing w:after="0" w:line="240" w:lineRule="auto"/>
        <w:jc w:val="both"/>
        <w:rPr>
          <w:rFonts w:ascii="Calibri" w:eastAsia="Times New Roman" w:hAnsi="Calibri" w:cs="Times New Roman"/>
          <w:color w:val="000000"/>
          <w:lang w:eastAsia="sk-SK"/>
        </w:rPr>
      </w:pPr>
    </w:p>
    <w:p w14:paraId="1F2E1D25" w14:textId="4720CBF7" w:rsidR="00590007" w:rsidRDefault="00590007" w:rsidP="00590007">
      <w:pPr>
        <w:spacing w:after="0" w:line="240" w:lineRule="auto"/>
        <w:jc w:val="both"/>
        <w:rPr>
          <w:rFonts w:ascii="Calibri" w:eastAsia="Times New Roman" w:hAnsi="Calibri" w:cs="Times New Roman"/>
          <w:color w:val="000000"/>
          <w:lang w:eastAsia="sk-SK"/>
        </w:rPr>
      </w:pPr>
    </w:p>
    <w:p w14:paraId="503D8D0F" w14:textId="6459597B" w:rsidR="00590007" w:rsidRDefault="00590007" w:rsidP="00590007">
      <w:pPr>
        <w:spacing w:after="0" w:line="240" w:lineRule="auto"/>
        <w:jc w:val="both"/>
        <w:rPr>
          <w:rFonts w:ascii="Calibri" w:eastAsia="Times New Roman" w:hAnsi="Calibri" w:cs="Times New Roman"/>
          <w:color w:val="000000"/>
          <w:lang w:eastAsia="sk-SK"/>
        </w:rPr>
      </w:pPr>
    </w:p>
    <w:p w14:paraId="52CAA623" w14:textId="4354807B" w:rsidR="00590007" w:rsidRDefault="00590007" w:rsidP="00590007">
      <w:pPr>
        <w:spacing w:after="0" w:line="240" w:lineRule="auto"/>
        <w:jc w:val="both"/>
        <w:rPr>
          <w:rFonts w:ascii="Calibri" w:eastAsia="Times New Roman" w:hAnsi="Calibri" w:cs="Times New Roman"/>
          <w:color w:val="000000"/>
          <w:lang w:eastAsia="sk-SK"/>
        </w:rPr>
      </w:pPr>
    </w:p>
    <w:p w14:paraId="1BD1BA83" w14:textId="57ED0689" w:rsidR="00590007" w:rsidRDefault="00590007" w:rsidP="00590007">
      <w:pPr>
        <w:spacing w:after="0" w:line="240" w:lineRule="auto"/>
        <w:jc w:val="both"/>
        <w:rPr>
          <w:rFonts w:ascii="Calibri" w:eastAsia="Times New Roman" w:hAnsi="Calibri" w:cs="Times New Roman"/>
          <w:color w:val="000000"/>
          <w:lang w:eastAsia="sk-SK"/>
        </w:rPr>
      </w:pPr>
    </w:p>
    <w:p w14:paraId="3B209288" w14:textId="6BA2404C" w:rsidR="00590007" w:rsidRDefault="00590007" w:rsidP="00590007">
      <w:pPr>
        <w:spacing w:after="0" w:line="240" w:lineRule="auto"/>
        <w:jc w:val="both"/>
        <w:rPr>
          <w:rFonts w:ascii="Calibri" w:eastAsia="Times New Roman" w:hAnsi="Calibri" w:cs="Times New Roman"/>
          <w:color w:val="000000"/>
          <w:lang w:eastAsia="sk-SK"/>
        </w:rPr>
      </w:pPr>
    </w:p>
    <w:p w14:paraId="4A899C18" w14:textId="1C36218F" w:rsidR="00590007" w:rsidRDefault="00590007" w:rsidP="00590007">
      <w:pPr>
        <w:spacing w:after="0" w:line="240" w:lineRule="auto"/>
        <w:jc w:val="both"/>
        <w:rPr>
          <w:rFonts w:ascii="Calibri" w:eastAsia="Times New Roman" w:hAnsi="Calibri" w:cs="Times New Roman"/>
          <w:color w:val="000000"/>
          <w:lang w:eastAsia="sk-SK"/>
        </w:rPr>
      </w:pPr>
    </w:p>
    <w:p w14:paraId="63B22072" w14:textId="4393A9C7" w:rsidR="00590007" w:rsidRDefault="00590007" w:rsidP="00590007">
      <w:pPr>
        <w:spacing w:after="0" w:line="240" w:lineRule="auto"/>
        <w:jc w:val="both"/>
        <w:rPr>
          <w:rFonts w:ascii="Calibri" w:eastAsia="Times New Roman" w:hAnsi="Calibri" w:cs="Times New Roman"/>
          <w:color w:val="000000"/>
          <w:lang w:eastAsia="sk-SK"/>
        </w:rPr>
      </w:pPr>
    </w:p>
    <w:p w14:paraId="12E51482" w14:textId="79507133" w:rsidR="00590007" w:rsidRDefault="00590007" w:rsidP="00590007">
      <w:pPr>
        <w:spacing w:after="0" w:line="240" w:lineRule="auto"/>
        <w:jc w:val="both"/>
        <w:rPr>
          <w:rFonts w:ascii="Calibri" w:eastAsia="Times New Roman" w:hAnsi="Calibri" w:cs="Times New Roman"/>
          <w:color w:val="000000"/>
          <w:lang w:eastAsia="sk-SK"/>
        </w:rPr>
      </w:pPr>
    </w:p>
    <w:p w14:paraId="1E13B7A7" w14:textId="6685392F" w:rsidR="00590007" w:rsidRDefault="00590007" w:rsidP="00590007">
      <w:pPr>
        <w:spacing w:after="0" w:line="240" w:lineRule="auto"/>
        <w:jc w:val="both"/>
        <w:rPr>
          <w:rFonts w:ascii="Calibri" w:eastAsia="Times New Roman" w:hAnsi="Calibri" w:cs="Times New Roman"/>
          <w:color w:val="000000"/>
          <w:lang w:eastAsia="sk-SK"/>
        </w:rPr>
      </w:pPr>
    </w:p>
    <w:p w14:paraId="1FEFA1A2" w14:textId="77777777" w:rsidR="00590007" w:rsidRDefault="00590007" w:rsidP="00590007">
      <w:pPr>
        <w:spacing w:after="0" w:line="240" w:lineRule="auto"/>
        <w:jc w:val="both"/>
        <w:rPr>
          <w:rFonts w:ascii="Calibri" w:eastAsia="Times New Roman" w:hAnsi="Calibri" w:cs="Times New Roman"/>
          <w:color w:val="000000"/>
          <w:lang w:eastAsia="sk-SK"/>
        </w:rPr>
      </w:pPr>
    </w:p>
    <w:p w14:paraId="46C794CD" w14:textId="71A46033" w:rsidR="00590007" w:rsidRDefault="00590007" w:rsidP="00590007">
      <w:pPr>
        <w:spacing w:after="0" w:line="240" w:lineRule="auto"/>
        <w:jc w:val="both"/>
        <w:rPr>
          <w:rFonts w:ascii="Calibri" w:eastAsia="Times New Roman" w:hAnsi="Calibri" w:cs="Times New Roman"/>
          <w:color w:val="000000"/>
          <w:lang w:eastAsia="sk-SK"/>
        </w:rPr>
      </w:pPr>
    </w:p>
    <w:p w14:paraId="4A0B7BAA" w14:textId="3593FB68" w:rsidR="00590007" w:rsidRDefault="00590007" w:rsidP="00590007">
      <w:pPr>
        <w:spacing w:after="0" w:line="240" w:lineRule="auto"/>
        <w:jc w:val="both"/>
        <w:rPr>
          <w:rFonts w:ascii="Calibri" w:eastAsia="Times New Roman" w:hAnsi="Calibri" w:cs="Times New Roman"/>
          <w:color w:val="000000"/>
          <w:lang w:eastAsia="sk-SK"/>
        </w:rPr>
      </w:pPr>
    </w:p>
    <w:p w14:paraId="092085AC" w14:textId="3FB4D680" w:rsidR="00590007" w:rsidRPr="00635F1E" w:rsidRDefault="00590007" w:rsidP="00590007">
      <w:pPr>
        <w:spacing w:after="0" w:line="240" w:lineRule="auto"/>
        <w:jc w:val="both"/>
        <w:rPr>
          <w:rFonts w:eastAsia="Times New Roman" w:cstheme="minorHAnsi"/>
          <w:color w:val="000000"/>
          <w:lang w:eastAsia="sk-SK"/>
        </w:rPr>
      </w:pPr>
    </w:p>
    <w:p w14:paraId="1795BD20" w14:textId="77777777" w:rsidR="00590007" w:rsidRPr="00635F1E" w:rsidRDefault="00590007" w:rsidP="00590007">
      <w:pPr>
        <w:spacing w:after="0" w:line="240" w:lineRule="auto"/>
        <w:jc w:val="both"/>
        <w:rPr>
          <w:rFonts w:eastAsia="Times New Roman" w:cstheme="minorHAnsi"/>
          <w:color w:val="000000"/>
          <w:lang w:eastAsia="sk-SK"/>
        </w:rPr>
      </w:pPr>
    </w:p>
    <w:p w14:paraId="19A3092B" w14:textId="5220B98E" w:rsidR="00590007" w:rsidRPr="00635F1E" w:rsidRDefault="00590007" w:rsidP="00590007">
      <w:pPr>
        <w:pStyle w:val="Zkladntext2"/>
        <w:numPr>
          <w:ilvl w:val="0"/>
          <w:numId w:val="1"/>
        </w:numPr>
        <w:tabs>
          <w:tab w:val="clear" w:pos="360"/>
          <w:tab w:val="left" w:pos="426"/>
        </w:tabs>
        <w:spacing w:after="240"/>
        <w:ind w:left="426" w:hanging="426"/>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lastRenderedPageBreak/>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2DBEFB20" w14:textId="1E16FD17" w:rsidR="00590007" w:rsidRDefault="00590007" w:rsidP="00590007">
      <w:pPr>
        <w:spacing w:after="0" w:line="240" w:lineRule="auto"/>
        <w:jc w:val="both"/>
        <w:rPr>
          <w:rFonts w:ascii="Calibri" w:eastAsia="Times New Roman" w:hAnsi="Calibri" w:cs="Times New Roman"/>
          <w:color w:val="000000"/>
          <w:lang w:eastAsia="sk-SK"/>
        </w:rPr>
      </w:pPr>
    </w:p>
    <w:p w14:paraId="72F82A7A" w14:textId="35828355"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4A63B8BC" w:rsidR="00590007" w:rsidRPr="00590007" w:rsidRDefault="00B37B57" w:rsidP="00AF170B">
            <w:pPr>
              <w:jc w:val="both"/>
              <w:rPr>
                <w:rFonts w:ascii="Calibri" w:eastAsia="Times New Roman" w:hAnsi="Calibri" w:cs="Times New Roman"/>
                <w:bCs/>
                <w:color w:val="000000"/>
                <w:lang w:eastAsia="sk-SK"/>
              </w:rPr>
            </w:pPr>
            <w:r>
              <w:rPr>
                <w:rFonts w:ascii="Calibri" w:eastAsia="Times New Roman" w:hAnsi="Calibri" w:cs="Times New Roman"/>
                <w:bCs/>
                <w:color w:val="000000"/>
                <w:lang w:eastAsia="sk-SK"/>
              </w:rPr>
              <w:t>V Jasovej</w:t>
            </w:r>
          </w:p>
        </w:tc>
        <w:tc>
          <w:tcPr>
            <w:tcW w:w="3021" w:type="dxa"/>
          </w:tcPr>
          <w:p w14:paraId="25F62348" w14:textId="3D7E9B7D"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00AC1BA3">
              <w:rPr>
                <w:rFonts w:ascii="Calibri" w:eastAsia="Times New Roman" w:hAnsi="Calibri" w:cs="Times New Roman"/>
                <w:bCs/>
                <w:color w:val="000000"/>
                <w:lang w:eastAsia="sk-SK"/>
              </w:rPr>
              <w:t>28</w:t>
            </w:r>
            <w:r w:rsidR="00B37B57">
              <w:rPr>
                <w:rFonts w:ascii="Calibri" w:eastAsia="Times New Roman" w:hAnsi="Calibri" w:cs="Times New Roman"/>
                <w:color w:val="000000"/>
                <w:lang w:eastAsia="sk-SK"/>
              </w:rPr>
              <w:t>.04.2025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1FB880FB" w14:textId="02ED05A1" w:rsidR="00590007" w:rsidRPr="00590007" w:rsidRDefault="00590007" w:rsidP="00AF170B">
            <w:pPr>
              <w:pStyle w:val="Bezriadkovania"/>
              <w:jc w:val="center"/>
              <w:rPr>
                <w:rFonts w:ascii="Calibri" w:eastAsia="Times New Roman" w:hAnsi="Calibri" w:cs="Times New Roman"/>
                <w:color w:val="000000"/>
                <w:lang w:eastAsia="sk-SK"/>
              </w:rPr>
            </w:pPr>
            <w:r w:rsidRPr="00590007">
              <w:t>podpis a pečiatka štatutárneho zástupcu</w:t>
            </w:r>
            <w:r w:rsidR="00746CDA">
              <w:rPr>
                <w:rStyle w:val="Odkaznapoznmkupodiarou"/>
              </w:rPr>
              <w:footnoteReference w:id="8"/>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04609A">
        <w:trPr>
          <w:trHeight w:val="255"/>
        </w:trPr>
        <w:tc>
          <w:tcPr>
            <w:tcW w:w="2043" w:type="dxa"/>
            <w:tcBorders>
              <w:top w:val="nil"/>
              <w:left w:val="nil"/>
              <w:bottom w:val="nil"/>
              <w:right w:val="nil"/>
            </w:tcBorders>
            <w:shd w:val="clear" w:color="auto" w:fill="auto"/>
            <w:noWrap/>
            <w:vAlign w:val="bottom"/>
            <w:hideMark/>
          </w:tcPr>
          <w:p w14:paraId="3FA79CEB" w14:textId="7777777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7455" w:type="dxa"/>
            <w:tcBorders>
              <w:top w:val="nil"/>
              <w:left w:val="nil"/>
              <w:bottom w:val="nil"/>
              <w:right w:val="nil"/>
            </w:tcBorders>
            <w:shd w:val="clear" w:color="auto" w:fill="auto"/>
            <w:noWrap/>
            <w:vAlign w:val="bottom"/>
            <w:hideMark/>
          </w:tcPr>
          <w:p w14:paraId="45DF3DDB" w14:textId="77777777" w:rsidR="00590007" w:rsidRDefault="00590007" w:rsidP="00AF170B">
            <w:pPr>
              <w:pStyle w:val="Odsekzoznamu"/>
              <w:numPr>
                <w:ilvl w:val="0"/>
                <w:numId w:val="2"/>
              </w:num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Súťažné podklady</w:t>
            </w:r>
          </w:p>
          <w:p w14:paraId="1C3BABAE" w14:textId="7467A071" w:rsidR="0004609A" w:rsidRPr="00590007" w:rsidRDefault="0004609A"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Prílohy súťažných podkladov</w:t>
            </w: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Pr="00590007" w:rsidRDefault="00590007" w:rsidP="00590007">
      <w:pPr>
        <w:tabs>
          <w:tab w:val="left" w:pos="1935"/>
        </w:tabs>
        <w:jc w:val="both"/>
      </w:pPr>
    </w:p>
    <w:sectPr w:rsidR="00590007" w:rsidRPr="0059000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137EF5" w:rsidRDefault="00137EF5"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 xml:space="preserve">en v prípade predloženia po schválení </w:t>
      </w:r>
      <w:proofErr w:type="spellStart"/>
      <w:r w:rsidRPr="003D435B">
        <w:rPr>
          <w:rFonts w:ascii="Calibri" w:eastAsia="Times New Roman" w:hAnsi="Calibri" w:cs="Times New Roman"/>
          <w:color w:val="000000"/>
          <w:sz w:val="18"/>
          <w:szCs w:val="18"/>
          <w:lang w:eastAsia="sk-SK"/>
        </w:rPr>
        <w:t>ŽoNFP</w:t>
      </w:r>
      <w:proofErr w:type="spellEnd"/>
      <w:r>
        <w:rPr>
          <w:rFonts w:ascii="Calibri" w:eastAsia="Times New Roman" w:hAnsi="Calibri" w:cs="Times New Roman"/>
          <w:color w:val="000000"/>
          <w:sz w:val="18"/>
          <w:szCs w:val="18"/>
          <w:lang w:eastAsia="sk-SK"/>
        </w:rPr>
        <w:t>.</w:t>
      </w:r>
    </w:p>
  </w:footnote>
  <w:footnote w:id="3">
    <w:p w14:paraId="7FE1DAEA" w14:textId="4F74C367" w:rsidR="00746CDA" w:rsidRDefault="00746CDA" w:rsidP="00746CDA">
      <w:pPr>
        <w:pStyle w:val="Textpoznmkypodiarou"/>
        <w:ind w:left="0"/>
        <w:jc w:val="both"/>
      </w:pPr>
      <w:r>
        <w:rPr>
          <w:rStyle w:val="Odkaznapoznmkupodiarou"/>
        </w:rPr>
        <w:footnoteRef/>
      </w:r>
      <w:r>
        <w:t xml:space="preserve"> </w:t>
      </w:r>
      <w:proofErr w:type="spellStart"/>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w:t>
      </w:r>
      <w:proofErr w:type="spellEnd"/>
      <w:r w:rsidRPr="00680402">
        <w:rPr>
          <w:rFonts w:ascii="Calibri" w:eastAsia="Times New Roman" w:hAnsi="Calibri" w:cs="Times New Roman"/>
          <w:color w:val="000000"/>
          <w:sz w:val="18"/>
          <w:szCs w:val="18"/>
          <w:lang w:eastAsia="sk-SK"/>
        </w:rPr>
        <w:t xml:space="preserv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proofErr w:type="spellStart"/>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w:t>
      </w:r>
      <w:proofErr w:type="spellEnd"/>
      <w:r w:rsidRPr="00680402">
        <w:rPr>
          <w:rFonts w:ascii="Calibri" w:eastAsia="Times New Roman" w:hAnsi="Calibri" w:cs="Times New Roman"/>
          <w:color w:val="000000"/>
          <w:sz w:val="18"/>
          <w:szCs w:val="18"/>
          <w:lang w:eastAsia="sk-SK"/>
        </w:rPr>
        <w:t xml:space="preserv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1352BD7B" w14:textId="77777777"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7">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8">
    <w:p w14:paraId="59FDB4C6" w14:textId="20D1B6B3" w:rsidR="00746CDA" w:rsidRDefault="00746CDA" w:rsidP="00746CDA">
      <w:pPr>
        <w:pStyle w:val="Textpoznmkypodiarou"/>
        <w:ind w:left="0"/>
        <w:jc w:val="both"/>
      </w:pPr>
      <w:r>
        <w:rPr>
          <w:rStyle w:val="Odkaznapoznmkupodiarou"/>
        </w:rPr>
        <w:footnoteRef/>
      </w:r>
      <w:r w:rsidR="007E23C1">
        <w:t xml:space="preserve"> </w:t>
      </w:r>
      <w:r>
        <w:rPr>
          <w:rFonts w:ascii="Calibri" w:eastAsia="Times New Roman" w:hAnsi="Calibri" w:cs="Times New Roman"/>
          <w:color w:val="000000"/>
          <w:sz w:val="18"/>
          <w:szCs w:val="18"/>
          <w:lang w:eastAsia="sk-SK"/>
        </w:rPr>
        <w:t>R</w:t>
      </w:r>
      <w:r w:rsidRPr="00680402">
        <w:rPr>
          <w:rFonts w:ascii="Calibri" w:eastAsia="Times New Roman" w:hAnsi="Calibri" w:cs="Times New Roman"/>
          <w:color w:val="000000"/>
          <w:sz w:val="18"/>
          <w:szCs w:val="18"/>
          <w:lang w:eastAsia="sk-SK"/>
        </w:rPr>
        <w:t xml:space="preserve">esp. poverenej osoby vykonávaním obstarávania, v takom prípade je potrebné priložiť kópiu notársky overeného plnomocenstva. V prípade, že sa uvedené doklady prekladajú do elektronického obstarávacieho systéme alebo 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6B6934AB"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12084114">
    <w:abstractNumId w:val="0"/>
  </w:num>
  <w:num w:numId="2" w16cid:durableId="1219128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12AD3"/>
    <w:rsid w:val="00022665"/>
    <w:rsid w:val="0002756F"/>
    <w:rsid w:val="0003158E"/>
    <w:rsid w:val="00044F59"/>
    <w:rsid w:val="0004609A"/>
    <w:rsid w:val="000F1141"/>
    <w:rsid w:val="001166DF"/>
    <w:rsid w:val="00137EF5"/>
    <w:rsid w:val="00160134"/>
    <w:rsid w:val="00184A18"/>
    <w:rsid w:val="00206626"/>
    <w:rsid w:val="00210395"/>
    <w:rsid w:val="00230C5A"/>
    <w:rsid w:val="002454BE"/>
    <w:rsid w:val="002C2587"/>
    <w:rsid w:val="002C5A11"/>
    <w:rsid w:val="00303625"/>
    <w:rsid w:val="003C1DBE"/>
    <w:rsid w:val="003E2F6D"/>
    <w:rsid w:val="004B52A3"/>
    <w:rsid w:val="00554075"/>
    <w:rsid w:val="00590007"/>
    <w:rsid w:val="005954FA"/>
    <w:rsid w:val="005B49E6"/>
    <w:rsid w:val="00630489"/>
    <w:rsid w:val="00635F1E"/>
    <w:rsid w:val="006A22A6"/>
    <w:rsid w:val="006F49B6"/>
    <w:rsid w:val="00746CDA"/>
    <w:rsid w:val="007A396C"/>
    <w:rsid w:val="007E23C1"/>
    <w:rsid w:val="00800A60"/>
    <w:rsid w:val="008239E4"/>
    <w:rsid w:val="00824007"/>
    <w:rsid w:val="00843241"/>
    <w:rsid w:val="00857927"/>
    <w:rsid w:val="008E5EF2"/>
    <w:rsid w:val="008F151B"/>
    <w:rsid w:val="00923D6A"/>
    <w:rsid w:val="00950BED"/>
    <w:rsid w:val="009E238D"/>
    <w:rsid w:val="00A02467"/>
    <w:rsid w:val="00A64373"/>
    <w:rsid w:val="00AC1BA3"/>
    <w:rsid w:val="00AD7A3A"/>
    <w:rsid w:val="00B06ABA"/>
    <w:rsid w:val="00B06ED1"/>
    <w:rsid w:val="00B37B57"/>
    <w:rsid w:val="00C44E76"/>
    <w:rsid w:val="00C5256C"/>
    <w:rsid w:val="00C55E13"/>
    <w:rsid w:val="00D00FA0"/>
    <w:rsid w:val="00D37F37"/>
    <w:rsid w:val="00DE50B3"/>
    <w:rsid w:val="00DF0DFA"/>
    <w:rsid w:val="00DF5C84"/>
    <w:rsid w:val="00E1133A"/>
    <w:rsid w:val="00E36BD2"/>
    <w:rsid w:val="00E64701"/>
    <w:rsid w:val="00E66001"/>
    <w:rsid w:val="00F4146A"/>
    <w:rsid w:val="00F71676"/>
    <w:rsid w:val="00FC0CA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3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uiPriority w:val="1"/>
    <w:qFormat/>
    <w:rsid w:val="00590007"/>
    <w:pPr>
      <w:spacing w:after="0" w:line="240" w:lineRule="auto"/>
    </w:pPr>
  </w:style>
  <w:style w:type="paragraph" w:styleId="Odsekzoznamu">
    <w:name w:val="List Paragraph"/>
    <w:basedOn w:val="Normlny"/>
    <w:uiPriority w:val="34"/>
    <w:qFormat/>
    <w:rsid w:val="00590007"/>
    <w:pPr>
      <w:ind w:left="720"/>
      <w:contextualSpacing/>
    </w:pPr>
  </w:style>
  <w:style w:type="paragraph" w:customStyle="1" w:styleId="xmsonormal">
    <w:name w:val="x_msonormal"/>
    <w:basedOn w:val="Normlny"/>
    <w:rsid w:val="00D00F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textovprepojenie">
    <w:name w:val="Hyperlink"/>
    <w:basedOn w:val="Predvolenpsmoodseku"/>
    <w:uiPriority w:val="99"/>
    <w:unhideWhenUsed/>
    <w:rsid w:val="00D37F37"/>
    <w:rPr>
      <w:color w:val="0563C1" w:themeColor="hyperlink"/>
      <w:u w:val="single"/>
    </w:rPr>
  </w:style>
  <w:style w:type="character" w:styleId="Nevyrieenzmienka">
    <w:name w:val="Unresolved Mention"/>
    <w:basedOn w:val="Predvolenpsmoodseku"/>
    <w:uiPriority w:val="99"/>
    <w:semiHidden/>
    <w:unhideWhenUsed/>
    <w:rsid w:val="00D37F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promoter/tender/66709/gener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promoter/tender/66709/genera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689</Words>
  <Characters>3933</Characters>
  <Application>Microsoft Office Word</Application>
  <DocSecurity>0</DocSecurity>
  <Lines>32</Lines>
  <Paragraphs>9</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Uhlár René</dc:creator>
  <cp:keywords/>
  <dc:description/>
  <cp:lastModifiedBy>PhDr. Eva Kmecová</cp:lastModifiedBy>
  <cp:revision>41</cp:revision>
  <dcterms:created xsi:type="dcterms:W3CDTF">2025-04-08T12:08:00Z</dcterms:created>
  <dcterms:modified xsi:type="dcterms:W3CDTF">2025-04-28T06:06:00Z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