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4B46450F"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2765FB">
        <w:rPr>
          <w:rFonts w:ascii="Garamond" w:hAnsi="Garamond"/>
          <w:sz w:val="22"/>
          <w:szCs w:val="22"/>
        </w:rPr>
        <w:t>5</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639388BC"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AC3EC9">
        <w:rPr>
          <w:rFonts w:ascii="Garamond" w:hAnsi="Garamond"/>
          <w:sz w:val="22"/>
          <w:szCs w:val="22"/>
        </w:rPr>
        <w:t xml:space="preserve">Ing. </w:t>
      </w:r>
      <w:r w:rsidR="00FC01D5">
        <w:rPr>
          <w:rFonts w:ascii="Garamond" w:hAnsi="Garamond"/>
          <w:sz w:val="22"/>
          <w:szCs w:val="22"/>
        </w:rPr>
        <w:t>Karol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 xml:space="preserve">(0)2 5950 </w:t>
      </w:r>
      <w:r w:rsidR="00AC3EC9">
        <w:rPr>
          <w:rFonts w:ascii="Garamond" w:hAnsi="Garamond"/>
          <w:color w:val="000000" w:themeColor="text1"/>
          <w:sz w:val="22"/>
          <w:szCs w:val="22"/>
        </w:rPr>
        <w:t>14</w:t>
      </w:r>
      <w:r w:rsidR="00FC01D5">
        <w:rPr>
          <w:rFonts w:ascii="Garamond" w:hAnsi="Garamond"/>
          <w:color w:val="000000" w:themeColor="text1"/>
          <w:sz w:val="22"/>
          <w:szCs w:val="22"/>
        </w:rPr>
        <w:t>91</w:t>
      </w:r>
      <w:r w:rsidR="00BC1AE2" w:rsidRPr="008E3DDD">
        <w:rPr>
          <w:rFonts w:ascii="Garamond" w:hAnsi="Garamond"/>
          <w:sz w:val="22"/>
          <w:szCs w:val="22"/>
        </w:rPr>
        <w:t xml:space="preserve">, e-mail: </w:t>
      </w:r>
      <w:r w:rsidR="00AC3EC9">
        <w:rPr>
          <w:rStyle w:val="Hypertextovprepojenie"/>
          <w:rFonts w:ascii="Garamond" w:hAnsi="Garamond"/>
          <w:sz w:val="22"/>
          <w:szCs w:val="22"/>
        </w:rPr>
        <w:t>k</w:t>
      </w:r>
      <w:r w:rsidR="00FC01D5">
        <w:rPr>
          <w:rStyle w:val="Hypertextovprepojenie"/>
          <w:rFonts w:ascii="Garamond" w:hAnsi="Garamond"/>
          <w:sz w:val="22"/>
          <w:szCs w:val="22"/>
        </w:rPr>
        <w:t>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0FA05DDF"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AC3EC9">
        <w:rPr>
          <w:rFonts w:ascii="Garamond" w:hAnsi="Garamond"/>
          <w:b/>
          <w:bCs/>
          <w:color w:val="000000" w:themeColor="text1"/>
          <w:sz w:val="22"/>
          <w:szCs w:val="22"/>
        </w:rPr>
        <w:t xml:space="preserve">výzva č. </w:t>
      </w:r>
      <w:r w:rsidR="00D43184">
        <w:rPr>
          <w:rFonts w:ascii="Garamond" w:hAnsi="Garamond"/>
          <w:b/>
          <w:bCs/>
          <w:color w:val="000000" w:themeColor="text1"/>
          <w:sz w:val="22"/>
          <w:szCs w:val="22"/>
        </w:rPr>
        <w:t>9</w:t>
      </w:r>
      <w:r w:rsidR="00AC3EC9" w:rsidRPr="00B2420C">
        <w:rPr>
          <w:rFonts w:ascii="Garamond" w:hAnsi="Garamond"/>
          <w:b/>
          <w:bCs/>
          <w:sz w:val="22"/>
          <w:szCs w:val="22"/>
        </w:rPr>
        <w:t>/2024</w:t>
      </w:r>
      <w:r w:rsidRPr="00B2420C">
        <w:rPr>
          <w:rFonts w:ascii="Garamond" w:hAnsi="Garamond"/>
          <w:sz w:val="22"/>
          <w:szCs w:val="22"/>
        </w:rPr>
        <w:t xml:space="preserve">“ </w:t>
      </w:r>
      <w:r w:rsidRPr="00B660C9">
        <w:rPr>
          <w:rFonts w:ascii="Garamond" w:hAnsi="Garamond"/>
          <w:color w:val="000000" w:themeColor="text1"/>
          <w:sz w:val="22"/>
          <w:szCs w:val="22"/>
        </w:rPr>
        <w:t>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5E654969"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AC3EC9">
        <w:rPr>
          <w:rFonts w:ascii="Garamond" w:hAnsi="Garamond"/>
          <w:b/>
          <w:bCs/>
          <w:color w:val="000000" w:themeColor="text1"/>
          <w:sz w:val="22"/>
          <w:szCs w:val="22"/>
        </w:rPr>
        <w:t>výzva č.</w:t>
      </w:r>
      <w:r w:rsidR="00D43184">
        <w:rPr>
          <w:rFonts w:ascii="Garamond" w:hAnsi="Garamond"/>
          <w:b/>
          <w:bCs/>
          <w:color w:val="000000" w:themeColor="text1"/>
          <w:sz w:val="22"/>
          <w:szCs w:val="22"/>
        </w:rPr>
        <w:t> </w:t>
      </w:r>
      <w:r w:rsidR="002765FB">
        <w:rPr>
          <w:rFonts w:ascii="Garamond" w:hAnsi="Garamond"/>
          <w:b/>
          <w:bCs/>
          <w:color w:val="000000" w:themeColor="text1"/>
          <w:sz w:val="22"/>
          <w:szCs w:val="22"/>
        </w:rPr>
        <w:t>9</w:t>
      </w:r>
      <w:r w:rsidR="00AC3EC9">
        <w:rPr>
          <w:rFonts w:ascii="Garamond" w:hAnsi="Garamond"/>
          <w:b/>
          <w:bCs/>
          <w:color w:val="000000" w:themeColor="text1"/>
          <w:sz w:val="22"/>
          <w:szCs w:val="22"/>
        </w:rPr>
        <w:t>/</w:t>
      </w:r>
      <w:r w:rsidR="00AC3EC9" w:rsidRPr="00B2420C">
        <w:rPr>
          <w:rFonts w:ascii="Garamond" w:hAnsi="Garamond"/>
          <w:b/>
          <w:bCs/>
          <w:sz w:val="22"/>
          <w:szCs w:val="22"/>
        </w:rPr>
        <w:t>202</w:t>
      </w:r>
      <w:r w:rsidR="0027515E">
        <w:rPr>
          <w:rFonts w:ascii="Garamond" w:hAnsi="Garamond"/>
          <w:b/>
          <w:bCs/>
          <w:sz w:val="22"/>
          <w:szCs w:val="22"/>
        </w:rPr>
        <w:t>5</w:t>
      </w:r>
      <w:r w:rsidR="00AC3EC9" w:rsidRPr="00B2420C">
        <w:rPr>
          <w:rFonts w:ascii="Garamond" w:hAnsi="Garamond"/>
          <w:b/>
          <w:bCs/>
          <w:sz w:val="22"/>
          <w:szCs w:val="22"/>
        </w:rPr>
        <w:t xml:space="preserve"> </w:t>
      </w:r>
      <w:r w:rsidR="00AC3EC9" w:rsidRPr="00AC3EC9">
        <w:rPr>
          <w:rFonts w:ascii="Garamond" w:hAnsi="Garamond"/>
          <w:b/>
          <w:bCs/>
          <w:sz w:val="22"/>
          <w:szCs w:val="22"/>
        </w:rPr>
        <w:t xml:space="preserve">– </w:t>
      </w:r>
      <w:r w:rsidR="002765FB" w:rsidRPr="00DF5B78">
        <w:rPr>
          <w:rFonts w:ascii="Garamond" w:hAnsi="Garamond"/>
          <w:b/>
          <w:u w:val="single"/>
        </w:rPr>
        <w:t>Elektroinštalácia a ochranné opatrenia v zóne TV</w:t>
      </w:r>
      <w:r w:rsidR="002765FB" w:rsidRPr="00CA571E">
        <w:rPr>
          <w:rFonts w:ascii="Garamond" w:hAnsi="Garamond"/>
          <w:b/>
          <w:bCs/>
          <w:u w:val="single"/>
        </w:rPr>
        <w:t xml:space="preserve"> </w:t>
      </w:r>
      <w:r w:rsidR="002765FB">
        <w:rPr>
          <w:rFonts w:ascii="Garamond" w:hAnsi="Garamond"/>
          <w:b/>
          <w:bCs/>
          <w:u w:val="single"/>
        </w:rPr>
        <w:t>– zastávka Česká</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65599CD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20D7EDB6" w14:textId="664F0FFB" w:rsidR="009E4CFB" w:rsidRPr="00AC3EC9"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4508EF68" w14:textId="77777777" w:rsidR="007D1431" w:rsidRPr="00AC3EC9" w:rsidRDefault="007D1431" w:rsidP="00AC3EC9">
      <w:pPr>
        <w:keepNext/>
        <w:keepLines/>
        <w:tabs>
          <w:tab w:val="left" w:pos="709"/>
        </w:tabs>
        <w:suppressAutoHyphens/>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w:t>
      </w:r>
      <w:proofErr w:type="spellStart"/>
      <w:r w:rsidRPr="00500CF8">
        <w:rPr>
          <w:rFonts w:ascii="Garamond" w:hAnsi="Garamond"/>
          <w:sz w:val="22"/>
          <w:szCs w:val="22"/>
        </w:rPr>
        <w:t>t.j</w:t>
      </w:r>
      <w:proofErr w:type="spellEnd"/>
      <w:r w:rsidRPr="00500CF8">
        <w:rPr>
          <w:rFonts w:ascii="Garamond" w:hAnsi="Garamond"/>
          <w:sz w:val="22"/>
          <w:szCs w:val="22"/>
        </w:rPr>
        <w:t>.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w:t>
      </w:r>
      <w:proofErr w:type="spellStart"/>
      <w:r w:rsidR="00540FE0" w:rsidRPr="00DB7CD8">
        <w:rPr>
          <w:rFonts w:ascii="Garamond" w:hAnsi="Garamond"/>
          <w:sz w:val="22"/>
          <w:szCs w:val="22"/>
        </w:rPr>
        <w:t>Z.z</w:t>
      </w:r>
      <w:proofErr w:type="spellEnd"/>
      <w:r w:rsidR="00540FE0" w:rsidRPr="00DB7CD8">
        <w:rPr>
          <w:rFonts w:ascii="Garamond" w:hAnsi="Garamond"/>
          <w:sz w:val="22"/>
          <w:szCs w:val="22"/>
        </w:rPr>
        <w:t xml:space="preserve">.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lastRenderedPageBreak/>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lastRenderedPageBreak/>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AC3EC9">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AC3EC9">
      <w:pPr>
        <w:pStyle w:val="AODocTxt"/>
        <w:keepNext/>
        <w:keepLines/>
        <w:spacing w:before="0" w:line="240" w:lineRule="auto"/>
        <w:jc w:val="center"/>
        <w:rPr>
          <w:rFonts w:ascii="Garamond" w:hAnsi="Garamond"/>
          <w:b/>
          <w:lang w:eastAsia="sk-SK"/>
        </w:rPr>
      </w:pPr>
    </w:p>
    <w:p w14:paraId="04FB97D5" w14:textId="3C4541A6" w:rsidR="0011044C" w:rsidRDefault="0011044C" w:rsidP="00AC3EC9">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AC3EC9">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AC3EC9">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AC3EC9">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AC3EC9">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AC3EC9">
      <w:pPr>
        <w:pStyle w:val="AODocTxt"/>
        <w:keepNext/>
        <w:keepLines/>
        <w:numPr>
          <w:ilvl w:val="0"/>
          <w:numId w:val="0"/>
        </w:numPr>
        <w:spacing w:before="0" w:line="240" w:lineRule="auto"/>
        <w:jc w:val="left"/>
        <w:rPr>
          <w:rFonts w:ascii="Garamond" w:hAnsi="Garamond"/>
          <w:u w:val="single"/>
          <w:lang w:eastAsia="sk-SK"/>
        </w:rPr>
      </w:pPr>
    </w:p>
    <w:p w14:paraId="4C18A136" w14:textId="0DFAA28A" w:rsidR="00AC3EC9" w:rsidRPr="00AC3EC9" w:rsidRDefault="00AC3EC9" w:rsidP="00AC3EC9">
      <w:pPr>
        <w:keepNext/>
        <w:keepLines/>
        <w:rPr>
          <w:rFonts w:ascii="Garamond" w:hAnsi="Garamond" w:cs="Arial"/>
          <w:sz w:val="22"/>
          <w:szCs w:val="22"/>
        </w:rPr>
      </w:pPr>
      <w:r w:rsidRPr="00AC3EC9">
        <w:rPr>
          <w:rFonts w:ascii="Garamond" w:hAnsi="Garamond" w:cs="Arial"/>
          <w:sz w:val="22"/>
          <w:szCs w:val="22"/>
        </w:rPr>
        <w:t xml:space="preserve">Podrobná špecifikácia predmetu zákazky je v projekte stavby (písomná a výkresová časť a výkaz výmer), ktorý vypracoval : Ing. </w:t>
      </w:r>
      <w:r w:rsidR="001379F2">
        <w:rPr>
          <w:rFonts w:ascii="Garamond" w:hAnsi="Garamond" w:cs="Arial"/>
          <w:sz w:val="22"/>
          <w:szCs w:val="22"/>
        </w:rPr>
        <w:t>Peter Kolada</w:t>
      </w:r>
    </w:p>
    <w:p w14:paraId="67ED8143" w14:textId="77777777" w:rsidR="00AC3EC9" w:rsidRPr="00AC3EC9" w:rsidRDefault="00AC3EC9" w:rsidP="00AC3EC9">
      <w:pPr>
        <w:keepNext/>
        <w:keepLines/>
        <w:rPr>
          <w:rFonts w:ascii="Garamond" w:hAnsi="Garamond"/>
          <w:sz w:val="22"/>
          <w:szCs w:val="22"/>
        </w:rPr>
      </w:pPr>
      <w:r w:rsidRPr="00AC3EC9">
        <w:rPr>
          <w:rFonts w:ascii="Garamond" w:hAnsi="Garamond"/>
          <w:sz w:val="22"/>
          <w:szCs w:val="22"/>
        </w:rPr>
        <w:t xml:space="preserve"> </w:t>
      </w:r>
    </w:p>
    <w:p w14:paraId="355EEF2B" w14:textId="77777777" w:rsidR="00AC3EC9" w:rsidRPr="00AC3EC9" w:rsidRDefault="00AC3EC9" w:rsidP="00AC3EC9">
      <w:pPr>
        <w:keepNext/>
        <w:keepLines/>
        <w:autoSpaceDE w:val="0"/>
        <w:autoSpaceDN w:val="0"/>
        <w:adjustRightInd w:val="0"/>
        <w:jc w:val="both"/>
        <w:rPr>
          <w:rFonts w:ascii="Garamond" w:hAnsi="Garamond"/>
          <w:color w:val="000000" w:themeColor="text1"/>
          <w:sz w:val="22"/>
          <w:szCs w:val="22"/>
        </w:rPr>
      </w:pPr>
      <w:r w:rsidRPr="00AC3EC9">
        <w:rPr>
          <w:rFonts w:ascii="Garamond" w:hAnsi="Garamond"/>
          <w:color w:val="000000" w:themeColor="text1"/>
          <w:sz w:val="22"/>
          <w:szCs w:val="22"/>
        </w:rPr>
        <w:t>Rozsah zákazky zahŕňa aj zabezpečenie všetkých náležitostí potrebných k užívaniu hotového Diela ( odovzdané v 4 vyhotoveniach ) :</w:t>
      </w:r>
    </w:p>
    <w:p w14:paraId="160A0F7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geodetické zameranie skutočného vyhotovenia stavby (aj v digitálnej podobe), vrátane vkladu do digitálnej mapy mesta;</w:t>
      </w:r>
    </w:p>
    <w:p w14:paraId="1B008068"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projekt skutočného vyhotovenia stavby potvrdený Zhotoviteľom s vyznačením všetkých zmien a odchýlok;</w:t>
      </w:r>
    </w:p>
    <w:p w14:paraId="7D4ADB63"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východiskovú revíznu správu a úradnú skúšku UTZ elektrického</w:t>
      </w:r>
    </w:p>
    <w:p w14:paraId="3BCF5B5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kvalite materiálov, výrobkov a  konštrukcií zabudovaných do príslušného stavebného objektu;</w:t>
      </w:r>
    </w:p>
    <w:p w14:paraId="1CF0653D"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spôsobe zhodnotenie resp. zneškodnenie odpadov z vykonaného Diela.</w:t>
      </w:r>
    </w:p>
    <w:p w14:paraId="4D688AF5"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kópie stavebného denníka</w:t>
      </w:r>
    </w:p>
    <w:p w14:paraId="57053244" w14:textId="7D663969"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76583CE3"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4ABC128D"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79E202D9"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46B37FEB"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664FD276"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6FCEA848"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2E891F39"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00DC0A9E"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7635213D"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64ACE1C1"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3C557B35"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44BB9E46"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473448F2"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7DB7E379"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6A694000"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5AD3DD8A"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101C38EA"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564DF000"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38A53E48"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2DCCE0D7" w14:textId="77777777" w:rsidR="00C75B76" w:rsidRDefault="00C75B76" w:rsidP="00AC3EC9">
      <w:pPr>
        <w:pStyle w:val="AODocTxt"/>
        <w:keepNext/>
        <w:keepLines/>
        <w:numPr>
          <w:ilvl w:val="0"/>
          <w:numId w:val="0"/>
        </w:numPr>
        <w:spacing w:before="0" w:line="240" w:lineRule="auto"/>
        <w:jc w:val="left"/>
        <w:rPr>
          <w:rFonts w:ascii="Garamond" w:hAnsi="Garamond"/>
          <w:lang w:eastAsia="sk-SK"/>
        </w:rPr>
      </w:pPr>
    </w:p>
    <w:p w14:paraId="0E0749B8"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4F87F147"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0EF8829A"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7E67F646"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3F5EEEC8" w14:textId="77777777" w:rsidR="002E3231" w:rsidRPr="002E3231" w:rsidRDefault="002E3231" w:rsidP="00AC3EC9">
      <w:pPr>
        <w:pStyle w:val="AODocTxt"/>
        <w:keepNext/>
        <w:keepLines/>
        <w:numPr>
          <w:ilvl w:val="0"/>
          <w:numId w:val="0"/>
        </w:numPr>
        <w:spacing w:before="0" w:line="240" w:lineRule="auto"/>
        <w:jc w:val="left"/>
        <w:rPr>
          <w:rFonts w:ascii="Garamond" w:hAnsi="Garamond"/>
          <w:u w:val="single"/>
          <w:lang w:eastAsia="sk-SK"/>
        </w:rPr>
      </w:pPr>
    </w:p>
    <w:p w14:paraId="08359AEE" w14:textId="2D5B3004"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2D6C7F91" w14:textId="649ACD9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bookmarkEnd w:id="5"/>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8E3DDD">
        <w:rPr>
          <w:rFonts w:ascii="Garamond" w:hAnsi="Garamond"/>
          <w:sz w:val="22"/>
          <w:szCs w:val="22"/>
        </w:rPr>
        <w:t>Medziskládky</w:t>
      </w:r>
      <w:proofErr w:type="spellEnd"/>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1491B062" w14:textId="07E29A59" w:rsidR="009D0BB8" w:rsidRPr="009348E5" w:rsidRDefault="009D0BB8" w:rsidP="009348E5">
      <w:pPr>
        <w:pStyle w:val="AODocTxt"/>
        <w:keepNext/>
        <w:keepLines/>
        <w:spacing w:before="0" w:line="240" w:lineRule="auto"/>
        <w:ind w:left="1430" w:hanging="1430"/>
        <w:rPr>
          <w:rFonts w:ascii="Garamond" w:hAnsi="Garamond"/>
        </w:rPr>
        <w:sectPr w:rsidR="009D0BB8" w:rsidRPr="009348E5" w:rsidSect="00E63365">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roofErr w:type="spellStart"/>
      <w:r w:rsidRPr="008E3DDD">
        <w:rPr>
          <w:rFonts w:ascii="Garamond" w:hAnsi="Garamond"/>
          <w:color w:val="000000" w:themeColor="text1"/>
        </w:rPr>
        <w:t>Funk</w:t>
      </w:r>
      <w:proofErr w:type="spellEnd"/>
    </w:p>
    <w:p w14:paraId="67716D73" w14:textId="34286224" w:rsidR="00CE25AE" w:rsidRPr="008E3DDD" w:rsidRDefault="00CE25AE" w:rsidP="009348E5">
      <w:pPr>
        <w:keepNext/>
        <w:keepLines/>
        <w:overflowPunct w:val="0"/>
        <w:autoSpaceDE w:val="0"/>
        <w:autoSpaceDN w:val="0"/>
        <w:adjustRightInd w:val="0"/>
        <w:jc w:val="both"/>
        <w:rPr>
          <w:rFonts w:ascii="Garamond" w:hAnsi="Garamond"/>
          <w:b/>
          <w:caps/>
          <w:color w:val="000000" w:themeColor="text1"/>
          <w:sz w:val="22"/>
          <w:szCs w:val="22"/>
          <w:lang w:eastAsia="sk-SK"/>
        </w:rPr>
        <w:sectPr w:rsidR="00CE25AE" w:rsidRPr="008E3DDD" w:rsidSect="00E63365">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348E5">
      <w:pPr>
        <w:pStyle w:val="AOSignatory"/>
        <w:keepNext/>
        <w:keepLines/>
        <w:spacing w:before="0" w:after="0" w:line="240" w:lineRule="auto"/>
        <w:jc w:val="left"/>
        <w:rPr>
          <w:rFonts w:ascii="Garamond" w:hAnsi="Garamond"/>
          <w:szCs w:val="22"/>
        </w:rPr>
      </w:pPr>
    </w:p>
    <w:sectPr w:rsidR="00E91D7D" w:rsidRPr="008E3DDD" w:rsidSect="00E63365">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431C" w14:textId="77777777" w:rsidR="009F5496" w:rsidRDefault="009F5496">
      <w:r>
        <w:separator/>
      </w:r>
    </w:p>
  </w:endnote>
  <w:endnote w:type="continuationSeparator" w:id="0">
    <w:p w14:paraId="1BC01033" w14:textId="77777777" w:rsidR="009F5496" w:rsidRDefault="009F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92F5" w14:textId="77777777" w:rsidR="009F5496" w:rsidRDefault="009F5496">
      <w:r>
        <w:separator/>
      </w:r>
    </w:p>
  </w:footnote>
  <w:footnote w:type="continuationSeparator" w:id="0">
    <w:p w14:paraId="6A29C9F9" w14:textId="77777777" w:rsidR="009F5496" w:rsidRDefault="009F5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F5E43"/>
    <w:multiLevelType w:val="hybridMultilevel"/>
    <w:tmpl w:val="3F9EF024"/>
    <w:lvl w:ilvl="0" w:tplc="3C68ADB4">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4"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9"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0"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7"/>
  </w:num>
  <w:num w:numId="2" w16cid:durableId="456535658">
    <w:abstractNumId w:val="25"/>
  </w:num>
  <w:num w:numId="3" w16cid:durableId="1906837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3"/>
  </w:num>
  <w:num w:numId="10" w16cid:durableId="845559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1"/>
  </w:num>
  <w:num w:numId="13" w16cid:durableId="250162850">
    <w:abstractNumId w:val="38"/>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5"/>
  </w:num>
  <w:num w:numId="16" w16cid:durableId="19403680">
    <w:abstractNumId w:val="5"/>
  </w:num>
  <w:num w:numId="17" w16cid:durableId="1728870629">
    <w:abstractNumId w:val="4"/>
  </w:num>
  <w:num w:numId="18" w16cid:durableId="897282920">
    <w:abstractNumId w:val="37"/>
    <w:lvlOverride w:ilvl="0">
      <w:startOverride w:val="1"/>
    </w:lvlOverride>
    <w:lvlOverride w:ilvl="1">
      <w:startOverride w:val="1"/>
    </w:lvlOverride>
    <w:lvlOverride w:ilvl="2">
      <w:startOverride w:val="1"/>
    </w:lvlOverride>
  </w:num>
  <w:num w:numId="19" w16cid:durableId="3028072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2"/>
  </w:num>
  <w:num w:numId="22" w16cid:durableId="520047891">
    <w:abstractNumId w:val="19"/>
  </w:num>
  <w:num w:numId="23" w16cid:durableId="1872378697">
    <w:abstractNumId w:val="13"/>
  </w:num>
  <w:num w:numId="24" w16cid:durableId="222108319">
    <w:abstractNumId w:val="21"/>
  </w:num>
  <w:num w:numId="25" w16cid:durableId="1550188583">
    <w:abstractNumId w:val="14"/>
  </w:num>
  <w:num w:numId="26" w16cid:durableId="3747875">
    <w:abstractNumId w:val="16"/>
  </w:num>
  <w:num w:numId="27" w16cid:durableId="593628251">
    <w:abstractNumId w:val="20"/>
  </w:num>
  <w:num w:numId="28" w16cid:durableId="234899371">
    <w:abstractNumId w:val="39"/>
  </w:num>
  <w:num w:numId="29" w16cid:durableId="1575970336">
    <w:abstractNumId w:val="7"/>
  </w:num>
  <w:num w:numId="30" w16cid:durableId="1138566994">
    <w:abstractNumId w:val="42"/>
  </w:num>
  <w:num w:numId="31" w16cid:durableId="1745881665">
    <w:abstractNumId w:val="32"/>
  </w:num>
  <w:num w:numId="32" w16cid:durableId="1643534905">
    <w:abstractNumId w:val="18"/>
  </w:num>
  <w:num w:numId="33" w16cid:durableId="1212225816">
    <w:abstractNumId w:val="29"/>
  </w:num>
  <w:num w:numId="34" w16cid:durableId="1766195895">
    <w:abstractNumId w:val="34"/>
  </w:num>
  <w:num w:numId="35" w16cid:durableId="1495216229">
    <w:abstractNumId w:val="24"/>
  </w:num>
  <w:num w:numId="36" w16cid:durableId="1870410892">
    <w:abstractNumId w:val="36"/>
  </w:num>
  <w:num w:numId="37" w16cid:durableId="768896076">
    <w:abstractNumId w:val="15"/>
  </w:num>
  <w:num w:numId="38" w16cid:durableId="654383195">
    <w:abstractNumId w:val="8"/>
  </w:num>
  <w:num w:numId="39" w16cid:durableId="251624748">
    <w:abstractNumId w:val="43"/>
  </w:num>
  <w:num w:numId="40" w16cid:durableId="2124957215">
    <w:abstractNumId w:val="26"/>
  </w:num>
  <w:num w:numId="41" w16cid:durableId="1973097673">
    <w:abstractNumId w:val="41"/>
  </w:num>
  <w:num w:numId="42" w16cid:durableId="824321689">
    <w:abstractNumId w:val="17"/>
  </w:num>
  <w:num w:numId="43" w16cid:durableId="1868909867">
    <w:abstractNumId w:val="22"/>
  </w:num>
  <w:num w:numId="44" w16cid:durableId="1242450448">
    <w:abstractNumId w:val="30"/>
  </w:num>
  <w:num w:numId="45" w16cid:durableId="146021949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6CB"/>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379F2"/>
    <w:rsid w:val="0014170B"/>
    <w:rsid w:val="001424F8"/>
    <w:rsid w:val="001425B7"/>
    <w:rsid w:val="001456D1"/>
    <w:rsid w:val="0014681E"/>
    <w:rsid w:val="00151F04"/>
    <w:rsid w:val="0015477D"/>
    <w:rsid w:val="00154EC7"/>
    <w:rsid w:val="001615F4"/>
    <w:rsid w:val="0016243F"/>
    <w:rsid w:val="00163E03"/>
    <w:rsid w:val="00166B68"/>
    <w:rsid w:val="00166C2F"/>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515E"/>
    <w:rsid w:val="002765FB"/>
    <w:rsid w:val="002771E2"/>
    <w:rsid w:val="00280D29"/>
    <w:rsid w:val="00286F10"/>
    <w:rsid w:val="00287940"/>
    <w:rsid w:val="0029636A"/>
    <w:rsid w:val="00296600"/>
    <w:rsid w:val="00296AC3"/>
    <w:rsid w:val="002A0005"/>
    <w:rsid w:val="002A1C11"/>
    <w:rsid w:val="002A1EC3"/>
    <w:rsid w:val="002A2AFF"/>
    <w:rsid w:val="002A5F05"/>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16CD"/>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35A"/>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5BE9"/>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0E9D"/>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AA8"/>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4EDC"/>
    <w:rsid w:val="006052F1"/>
    <w:rsid w:val="00605AB6"/>
    <w:rsid w:val="00605AE3"/>
    <w:rsid w:val="00607A05"/>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76A36"/>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493"/>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3C0E"/>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8E5"/>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496"/>
    <w:rsid w:val="009F5E5F"/>
    <w:rsid w:val="009F728A"/>
    <w:rsid w:val="009F766B"/>
    <w:rsid w:val="009F7ADC"/>
    <w:rsid w:val="00A07C36"/>
    <w:rsid w:val="00A07F1A"/>
    <w:rsid w:val="00A101B7"/>
    <w:rsid w:val="00A17DFC"/>
    <w:rsid w:val="00A20898"/>
    <w:rsid w:val="00A2289F"/>
    <w:rsid w:val="00A23F1F"/>
    <w:rsid w:val="00A24422"/>
    <w:rsid w:val="00A26DD7"/>
    <w:rsid w:val="00A2729C"/>
    <w:rsid w:val="00A3040E"/>
    <w:rsid w:val="00A324BB"/>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3EC9"/>
    <w:rsid w:val="00AC45B9"/>
    <w:rsid w:val="00AC59F7"/>
    <w:rsid w:val="00AD5E79"/>
    <w:rsid w:val="00AD713F"/>
    <w:rsid w:val="00AE0228"/>
    <w:rsid w:val="00AE2773"/>
    <w:rsid w:val="00AE2B01"/>
    <w:rsid w:val="00AE42D6"/>
    <w:rsid w:val="00AE4B34"/>
    <w:rsid w:val="00AE7443"/>
    <w:rsid w:val="00AE7617"/>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20C"/>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B76"/>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43184"/>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3365"/>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01D5"/>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09414395">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14559893">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 w:id="21340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7633</Words>
  <Characters>43513</Characters>
  <Application>Microsoft Office Word</Application>
  <DocSecurity>0</DocSecurity>
  <Lines>362</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Elanová Tatiana</cp:lastModifiedBy>
  <cp:revision>3</cp:revision>
  <cp:lastPrinted>2021-09-28T11:20:00Z</cp:lastPrinted>
  <dcterms:created xsi:type="dcterms:W3CDTF">2025-04-28T09:32:00Z</dcterms:created>
  <dcterms:modified xsi:type="dcterms:W3CDTF">2025-06-17T21:34:00Z</dcterms:modified>
</cp:coreProperties>
</file>