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B65B4F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B65B4F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sz w:val="20"/>
                <w:szCs w:val="20"/>
              </w:rPr>
              <w:t>Andraščíkova 2, 040 17 Košice-Barca</w:t>
            </w:r>
          </w:p>
        </w:tc>
      </w:tr>
      <w:tr w:rsidR="00B65B4F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65B4F" w:rsidRPr="00DB7D1E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</w:t>
      </w:r>
      <w:r w:rsidR="0082251A">
        <w:rPr>
          <w:rFonts w:asciiTheme="minorHAnsi" w:hAnsiTheme="minorHAnsi" w:cstheme="minorHAnsi"/>
          <w:b/>
        </w:rPr>
        <w:t>5/2026</w:t>
      </w:r>
      <w:bookmarkStart w:id="0" w:name="_GoBack"/>
      <w:bookmarkEnd w:id="0"/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65B4F" w:rsidRPr="00F9253B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65B4F" w:rsidRPr="006119B5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V …………………………, dňa</w:t>
      </w:r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…………………………..</w:t>
      </w: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24B83"/>
    <w:rsid w:val="002A22E8"/>
    <w:rsid w:val="002B704D"/>
    <w:rsid w:val="002E2889"/>
    <w:rsid w:val="004A371D"/>
    <w:rsid w:val="00594D56"/>
    <w:rsid w:val="00675FBF"/>
    <w:rsid w:val="007B53FD"/>
    <w:rsid w:val="0082251A"/>
    <w:rsid w:val="008C1B35"/>
    <w:rsid w:val="00996CF2"/>
    <w:rsid w:val="00A56037"/>
    <w:rsid w:val="00A6063C"/>
    <w:rsid w:val="00AF3000"/>
    <w:rsid w:val="00B03F17"/>
    <w:rsid w:val="00B65B4F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574E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2023-05-08T18:50:00Z</dcterms:created>
  <dcterms:modified xsi:type="dcterms:W3CDTF">2025-05-04T09:11:00Z</dcterms:modified>
</cp:coreProperties>
</file>