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55669075" w:rsidR="00D34BA7" w:rsidRPr="00D34BA7" w:rsidRDefault="00D244C5" w:rsidP="00D34BA7">
      <w:pPr>
        <w:rPr>
          <w:b/>
          <w:bCs/>
          <w:i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42DA2" w:rsidRPr="00342DA2">
        <w:rPr>
          <w:rFonts w:asciiTheme="minorHAnsi" w:hAnsiTheme="minorHAnsi" w:cstheme="minorHAnsi"/>
          <w:b/>
          <w:bCs/>
          <w:sz w:val="28"/>
          <w:szCs w:val="28"/>
        </w:rPr>
        <w:t>Vetranie objektov na chov zvierat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827D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804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7"/>
        <w:gridCol w:w="2266"/>
        <w:gridCol w:w="1277"/>
        <w:gridCol w:w="1977"/>
      </w:tblGrid>
      <w:tr w:rsidR="00342DA2" w:rsidRPr="00E034BE" w14:paraId="744BA19B" w14:textId="77777777" w:rsidTr="00342DA2">
        <w:trPr>
          <w:trHeight w:val="535"/>
          <w:jc w:val="center"/>
        </w:trPr>
        <w:tc>
          <w:tcPr>
            <w:tcW w:w="2133" w:type="pct"/>
            <w:shd w:val="clear" w:color="auto" w:fill="DDD9C3" w:themeFill="background2" w:themeFillShade="E6"/>
            <w:vAlign w:val="center"/>
          </w:tcPr>
          <w:p w14:paraId="55DFECE7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177" w:type="pct"/>
            <w:shd w:val="clear" w:color="auto" w:fill="DDD9C3" w:themeFill="background2" w:themeFillShade="E6"/>
            <w:vAlign w:val="center"/>
          </w:tcPr>
          <w:p w14:paraId="5BFE4A0A" w14:textId="592D8BFD" w:rsidR="00342DA2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56B4E34" w14:textId="77777777" w:rsidR="00342DA2" w:rsidRPr="00A6020D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63" w:type="pct"/>
            <w:shd w:val="clear" w:color="auto" w:fill="DDD9C3" w:themeFill="background2" w:themeFillShade="E6"/>
            <w:vAlign w:val="center"/>
          </w:tcPr>
          <w:p w14:paraId="40A4024C" w14:textId="77777777" w:rsidR="00342DA2" w:rsidRDefault="00342DA2" w:rsidP="00051A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F8FC8A" w14:textId="77777777" w:rsidR="00342DA2" w:rsidRPr="00A6020D" w:rsidRDefault="00342DA2" w:rsidP="00051A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27" w:type="pct"/>
            <w:shd w:val="clear" w:color="auto" w:fill="DDD9C3" w:themeFill="background2" w:themeFillShade="E6"/>
            <w:vAlign w:val="center"/>
          </w:tcPr>
          <w:p w14:paraId="60FD3FA7" w14:textId="77777777" w:rsidR="00342DA2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A6FF660" w14:textId="6EF51625" w:rsidR="00342DA2" w:rsidRPr="00A6020D" w:rsidRDefault="00342DA2" w:rsidP="00342D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42DA2" w:rsidRPr="00E034BE" w14:paraId="37B3404C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1483A442" w14:textId="77777777" w:rsidR="00342DA2" w:rsidRPr="00204529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Cyklónový ventilátor produkčná maštaľ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19412FA7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74CDCB91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160778D5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8E3CE2" w14:paraId="7F03E9D9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72B670EF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</w:rPr>
              <w:t>Inštalačný materiál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5C176C0C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0998DF81" w14:textId="77777777" w:rsidR="00342DA2" w:rsidRPr="008E3CE2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48C314DB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0794275D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542F374C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3269360D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094B6997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2D1E89AB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529B4E76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59B6BDC7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  <w:tr w:rsidR="00342DA2" w:rsidRPr="001900DA" w14:paraId="3D3D7AF5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2B1DF689" w14:textId="77777777" w:rsidR="00342DA2" w:rsidRPr="00204529" w:rsidRDefault="00342DA2" w:rsidP="00051AD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  </w: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fldChar w:fldCharType="begin"/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instrText xml:space="preserve"> MERGEFIELD NázZák1 </w:instrTex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fldChar w:fldCharType="end"/>
            </w:r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Cyklónový ventilátor čakáreň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3787AE4D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6B369337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27BA9D9E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8E3CE2" w14:paraId="689179F0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7AA2EA8F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</w:rPr>
              <w:t>Inštalačný materiál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570D5CD2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36AEBB48" w14:textId="77777777" w:rsidR="00342DA2" w:rsidRPr="008E3CE2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68538E93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781E4A08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2FFFD28A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043CD69F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2D02471D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4B6EE399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B24D53" w14:paraId="51C44302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6CDF68CC" w14:textId="15D65805" w:rsidR="00342DA2" w:rsidRPr="00B24D53" w:rsidRDefault="00342DA2" w:rsidP="00342DA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  <w:tr w:rsidR="00342DA2" w:rsidRPr="001900DA" w14:paraId="5D2ABCD1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714B88F4" w14:textId="77777777" w:rsidR="00342DA2" w:rsidRPr="00204529" w:rsidRDefault="00342DA2" w:rsidP="00051AD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>Frekvenčný menič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79D1E1B0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03CC1042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46985612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093C1E9D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4B9A7451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7F6D31D2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1B1D42CC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4C98492D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B24D53" w14:paraId="08614165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626F29A6" w14:textId="77777777" w:rsidR="00342DA2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5D9DC37C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42DA2" w:rsidRPr="001900DA" w14:paraId="3A0EADD9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16166EE6" w14:textId="77777777" w:rsidR="00342DA2" w:rsidRPr="00204529" w:rsidRDefault="00342DA2" w:rsidP="00051AD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t>4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 </w: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  <w:t>Prechodové rosenie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75A931A9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76E324DD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030A37E3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8E3CE2" w14:paraId="728902BA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60302204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</w:rPr>
              <w:t>Inštalačný materiál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3195EF89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60132CD0" w14:textId="77777777" w:rsidR="00342DA2" w:rsidRPr="008E3CE2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5AAB23CB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74616232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0D3A8D90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1A5587AF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5E430B28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4D0FDB6A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B24D53" w14:paraId="533AAA0D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57011F8F" w14:textId="77777777" w:rsidR="00342DA2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6124937A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42DA2" w:rsidRPr="001900DA" w14:paraId="3181C7E4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0C9AA2CC" w14:textId="77777777" w:rsidR="00342DA2" w:rsidRPr="00204529" w:rsidRDefault="00342DA2" w:rsidP="00051AD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lastRenderedPageBreak/>
              <w:t xml:space="preserve">5 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proofErr w:type="spellStart"/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Thi</w:t>
            </w:r>
            <w:proofErr w:type="spellEnd"/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 xml:space="preserve"> </w:t>
            </w:r>
            <w:proofErr w:type="spellStart"/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kontroler</w:t>
            </w:r>
            <w:proofErr w:type="spellEnd"/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23641912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52227A6A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0FBF1B2A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083D195A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5ADE410E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1B729E04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1724B076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75924A66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B24D53" w14:paraId="7451C36D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2B02538F" w14:textId="77777777" w:rsidR="00342DA2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134C61D4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42DA2" w:rsidRPr="001900DA" w14:paraId="70836902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7FC31C63" w14:textId="77777777" w:rsidR="00342DA2" w:rsidRPr="00204529" w:rsidRDefault="00342DA2" w:rsidP="00051AD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</w:rPr>
              <w:t>6</w:t>
            </w:r>
            <w:r w:rsidRPr="0039593E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342D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 </w: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fldChar w:fldCharType="begin"/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instrText xml:space="preserve"> MERGEFIELD NázZák1 </w:instrText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fldChar w:fldCharType="end"/>
            </w:r>
            <w:r w:rsidRPr="00342DA2">
              <w:rPr>
                <w:rFonts w:asciiTheme="minorHAnsi" w:hAnsiTheme="minorHAnsi" w:cstheme="minorHAnsi"/>
                <w:b/>
                <w:iCs/>
                <w:color w:val="FF0000"/>
                <w:sz w:val="32"/>
                <w:szCs w:val="32"/>
              </w:rPr>
              <w:t xml:space="preserve"> </w:t>
            </w:r>
            <w:r w:rsidRPr="00342DA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Výfukový ventilátor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7B250277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55DC7CD9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06AE8726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8E3CE2" w14:paraId="294327D5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7C60785F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</w:rPr>
              <w:t>Inštalačný materiál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1BF6BE17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63E72948" w14:textId="77777777" w:rsidR="00342DA2" w:rsidRPr="008E3CE2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3627A073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E034BE" w14:paraId="71D8897E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105BD7DF" w14:textId="77777777" w:rsidR="00342DA2" w:rsidRPr="008E3CE2" w:rsidRDefault="00342DA2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</w:rPr>
              <w:fldChar w:fldCharType="end"/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2E75300C" w14:textId="77777777" w:rsidR="00342DA2" w:rsidRPr="008E3CE2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60C11260" w14:textId="77777777" w:rsidR="00342DA2" w:rsidRPr="001900DA" w:rsidRDefault="00342DA2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69EADACB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2DA2" w:rsidRPr="00B24D53" w14:paraId="23BB0B98" w14:textId="77777777" w:rsidTr="00051ADF">
        <w:trPr>
          <w:trHeight w:val="567"/>
          <w:jc w:val="center"/>
        </w:trPr>
        <w:tc>
          <w:tcPr>
            <w:tcW w:w="5000" w:type="pct"/>
            <w:gridSpan w:val="4"/>
          </w:tcPr>
          <w:p w14:paraId="1B1F8842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</w:tbl>
    <w:p w14:paraId="2B64F753" w14:textId="77777777" w:rsidR="00342DA2" w:rsidRDefault="00342DA2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2930C" w14:textId="77777777" w:rsidR="00342DA2" w:rsidRPr="00827D18" w:rsidRDefault="00342DA2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342DA2" w14:paraId="513E57F0" w14:textId="77777777" w:rsidTr="00342DA2">
        <w:tc>
          <w:tcPr>
            <w:tcW w:w="3209" w:type="dxa"/>
            <w:shd w:val="clear" w:color="auto" w:fill="D99594" w:themeFill="accent2" w:themeFillTint="99"/>
          </w:tcPr>
          <w:p w14:paraId="4443C4CA" w14:textId="76E6220B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bez DPH</w:t>
            </w:r>
          </w:p>
        </w:tc>
        <w:tc>
          <w:tcPr>
            <w:tcW w:w="3209" w:type="dxa"/>
            <w:shd w:val="clear" w:color="auto" w:fill="D99594" w:themeFill="accent2" w:themeFillTint="99"/>
          </w:tcPr>
          <w:p w14:paraId="76E1588A" w14:textId="110427A3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3209" w:type="dxa"/>
            <w:shd w:val="clear" w:color="auto" w:fill="D99594" w:themeFill="accent2" w:themeFillTint="99"/>
          </w:tcPr>
          <w:p w14:paraId="3E0E9A32" w14:textId="439A7EDE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s DPH</w:t>
            </w:r>
          </w:p>
        </w:tc>
      </w:tr>
      <w:tr w:rsidR="00342DA2" w14:paraId="2D719B4C" w14:textId="77777777" w:rsidTr="00342DA2">
        <w:tc>
          <w:tcPr>
            <w:tcW w:w="3209" w:type="dxa"/>
          </w:tcPr>
          <w:p w14:paraId="5FC081FB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77475452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67ABB57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6303E258" w14:textId="77777777" w:rsidR="00342DA2" w:rsidRDefault="00342DA2" w:rsidP="00D244C5">
      <w:pPr>
        <w:rPr>
          <w:rFonts w:asciiTheme="minorHAnsi" w:hAnsiTheme="minorHAnsi" w:cstheme="minorHAnsi"/>
          <w:sz w:val="22"/>
          <w:szCs w:val="22"/>
        </w:rPr>
      </w:pPr>
    </w:p>
    <w:p w14:paraId="0FF69329" w14:textId="77777777" w:rsidR="00342DA2" w:rsidRPr="00827D18" w:rsidRDefault="00342DA2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2DA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0AD4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2E94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36</cp:revision>
  <cp:lastPrinted>2022-06-17T06:59:00Z</cp:lastPrinted>
  <dcterms:created xsi:type="dcterms:W3CDTF">2022-06-21T17:09:00Z</dcterms:created>
  <dcterms:modified xsi:type="dcterms:W3CDTF">2025-05-07T06:02:00Z</dcterms:modified>
</cp:coreProperties>
</file>